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D7" w:rsidRPr="00C627D7" w:rsidRDefault="00C627D7" w:rsidP="00C627D7">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C627D7">
        <w:rPr>
          <w:rFonts w:ascii="Times New Roman" w:eastAsia="Times New Roman" w:hAnsi="Times New Roman" w:cs="Times New Roman"/>
          <w:b/>
          <w:bCs/>
          <w:color w:val="2D2D2D"/>
          <w:spacing w:val="2"/>
          <w:kern w:val="36"/>
          <w:sz w:val="24"/>
          <w:szCs w:val="24"/>
          <w:lang w:eastAsia="ru-RU"/>
        </w:rPr>
        <w:t>О МЕРАХ ПО РЕАЛИЗАЦИИ ЗАКОНА РЕСПУБЛИКИ БАШКОРТОСТАН "О ГОСУДАРСТВЕННОЙ ПОДДЕРЖКЕ МНОГОДЕТНЫХ СЕМЕЙ В РЕСПУБЛИКЕ БАШКОРТОСТАН" (с изменениями на: 24.03.2015)</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w:t>
      </w:r>
      <w:r w:rsidRPr="00C627D7">
        <w:rPr>
          <w:rFonts w:ascii="Times New Roman" w:eastAsia="Times New Roman" w:hAnsi="Times New Roman" w:cs="Times New Roman"/>
          <w:color w:val="3C3C3C"/>
          <w:spacing w:val="2"/>
          <w:sz w:val="24"/>
          <w:szCs w:val="24"/>
          <w:lang w:eastAsia="ru-RU"/>
        </w:rPr>
        <w:br/>
        <w:t>КАБИНЕТ МИНИСТРОВ РЕСПУБЛИКИ БАШКОРТОСТАН</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ПОСТАНОВЛЕНИЕ</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 МЕРАХ ПО РЕАЛИЗАЦИИ </w:t>
      </w:r>
      <w:hyperlink r:id="rId5"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(в редакции </w:t>
      </w:r>
      <w:hyperlink r:id="rId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7" w:history="1">
        <w:r w:rsidRPr="00C627D7">
          <w:rPr>
            <w:rFonts w:ascii="Times New Roman" w:eastAsia="Times New Roman" w:hAnsi="Times New Roman" w:cs="Times New Roman"/>
            <w:color w:val="00466E"/>
            <w:spacing w:val="2"/>
            <w:sz w:val="24"/>
            <w:szCs w:val="24"/>
            <w:u w:val="single"/>
            <w:lang w:eastAsia="ru-RU"/>
          </w:rPr>
          <w:t>от 30.12.2005 N 323</w:t>
        </w:r>
      </w:hyperlink>
      <w:r w:rsidRPr="00C627D7">
        <w:rPr>
          <w:rFonts w:ascii="Times New Roman" w:eastAsia="Times New Roman" w:hAnsi="Times New Roman" w:cs="Times New Roman"/>
          <w:color w:val="2D2D2D"/>
          <w:spacing w:val="2"/>
          <w:sz w:val="24"/>
          <w:szCs w:val="24"/>
          <w:lang w:eastAsia="ru-RU"/>
        </w:rPr>
        <w:t>, </w:t>
      </w:r>
      <w:hyperlink r:id="rId8" w:history="1">
        <w:r w:rsidRPr="00C627D7">
          <w:rPr>
            <w:rFonts w:ascii="Times New Roman" w:eastAsia="Times New Roman" w:hAnsi="Times New Roman" w:cs="Times New Roman"/>
            <w:color w:val="00466E"/>
            <w:spacing w:val="2"/>
            <w:sz w:val="24"/>
            <w:szCs w:val="24"/>
            <w:u w:val="single"/>
            <w:lang w:eastAsia="ru-RU"/>
          </w:rPr>
          <w:t>от 14.06.2007 N 162</w:t>
        </w:r>
      </w:hyperlink>
      <w:r w:rsidRPr="00C627D7">
        <w:rPr>
          <w:rFonts w:ascii="Times New Roman" w:eastAsia="Times New Roman" w:hAnsi="Times New Roman" w:cs="Times New Roman"/>
          <w:color w:val="2D2D2D"/>
          <w:spacing w:val="2"/>
          <w:sz w:val="24"/>
          <w:szCs w:val="24"/>
          <w:lang w:eastAsia="ru-RU"/>
        </w:rPr>
        <w:t>, </w:t>
      </w:r>
      <w:hyperlink r:id="rId9" w:history="1">
        <w:r w:rsidRPr="00C627D7">
          <w:rPr>
            <w:rFonts w:ascii="Times New Roman" w:eastAsia="Times New Roman" w:hAnsi="Times New Roman" w:cs="Times New Roman"/>
            <w:color w:val="00466E"/>
            <w:spacing w:val="2"/>
            <w:sz w:val="24"/>
            <w:szCs w:val="24"/>
            <w:u w:val="single"/>
            <w:lang w:eastAsia="ru-RU"/>
          </w:rPr>
          <w:t>от 14.07.2008 N 246</w:t>
        </w:r>
      </w:hyperlink>
      <w:r w:rsidRPr="00C627D7">
        <w:rPr>
          <w:rFonts w:ascii="Times New Roman" w:eastAsia="Times New Roman" w:hAnsi="Times New Roman" w:cs="Times New Roman"/>
          <w:color w:val="2D2D2D"/>
          <w:spacing w:val="2"/>
          <w:sz w:val="24"/>
          <w:szCs w:val="24"/>
          <w:lang w:eastAsia="ru-RU"/>
        </w:rPr>
        <w:t>, </w:t>
      </w:r>
      <w:hyperlink r:id="rId10"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11" w:history="1">
        <w:r w:rsidRPr="00C627D7">
          <w:rPr>
            <w:rFonts w:ascii="Times New Roman" w:eastAsia="Times New Roman" w:hAnsi="Times New Roman" w:cs="Times New Roman"/>
            <w:color w:val="00466E"/>
            <w:spacing w:val="2"/>
            <w:sz w:val="24"/>
            <w:szCs w:val="24"/>
            <w:u w:val="single"/>
            <w:lang w:eastAsia="ru-RU"/>
          </w:rPr>
          <w:t>от 29.12.2008 N 466</w:t>
        </w:r>
      </w:hyperlink>
      <w:r w:rsidRPr="00C627D7">
        <w:rPr>
          <w:rFonts w:ascii="Times New Roman" w:eastAsia="Times New Roman" w:hAnsi="Times New Roman" w:cs="Times New Roman"/>
          <w:color w:val="2D2D2D"/>
          <w:spacing w:val="2"/>
          <w:sz w:val="24"/>
          <w:szCs w:val="24"/>
          <w:lang w:eastAsia="ru-RU"/>
        </w:rPr>
        <w:t>, </w:t>
      </w:r>
      <w:hyperlink r:id="rId12" w:history="1">
        <w:r w:rsidRPr="00C627D7">
          <w:rPr>
            <w:rFonts w:ascii="Times New Roman" w:eastAsia="Times New Roman" w:hAnsi="Times New Roman" w:cs="Times New Roman"/>
            <w:color w:val="00466E"/>
            <w:spacing w:val="2"/>
            <w:sz w:val="24"/>
            <w:szCs w:val="24"/>
            <w:u w:val="single"/>
            <w:lang w:eastAsia="ru-RU"/>
          </w:rPr>
          <w:t>от 03.04.2009 N 126</w:t>
        </w:r>
      </w:hyperlink>
      <w:r w:rsidRPr="00C627D7">
        <w:rPr>
          <w:rFonts w:ascii="Times New Roman" w:eastAsia="Times New Roman" w:hAnsi="Times New Roman" w:cs="Times New Roman"/>
          <w:color w:val="2D2D2D"/>
          <w:spacing w:val="2"/>
          <w:sz w:val="24"/>
          <w:szCs w:val="24"/>
          <w:lang w:eastAsia="ru-RU"/>
        </w:rPr>
        <w:t>, </w:t>
      </w:r>
      <w:hyperlink r:id="rId13" w:history="1">
        <w:r w:rsidRPr="00C627D7">
          <w:rPr>
            <w:rFonts w:ascii="Times New Roman" w:eastAsia="Times New Roman" w:hAnsi="Times New Roman" w:cs="Times New Roman"/>
            <w:color w:val="00466E"/>
            <w:spacing w:val="2"/>
            <w:sz w:val="24"/>
            <w:szCs w:val="24"/>
            <w:u w:val="single"/>
            <w:lang w:eastAsia="ru-RU"/>
          </w:rPr>
          <w:t>от 04.08.2009 N 308</w:t>
        </w:r>
      </w:hyperlink>
      <w:r w:rsidRPr="00C627D7">
        <w:rPr>
          <w:rFonts w:ascii="Times New Roman" w:eastAsia="Times New Roman" w:hAnsi="Times New Roman" w:cs="Times New Roman"/>
          <w:color w:val="2D2D2D"/>
          <w:spacing w:val="2"/>
          <w:sz w:val="24"/>
          <w:szCs w:val="24"/>
          <w:lang w:eastAsia="ru-RU"/>
        </w:rPr>
        <w:t>, </w:t>
      </w:r>
      <w:hyperlink r:id="rId14" w:history="1">
        <w:r w:rsidRPr="00C627D7">
          <w:rPr>
            <w:rFonts w:ascii="Times New Roman" w:eastAsia="Times New Roman" w:hAnsi="Times New Roman" w:cs="Times New Roman"/>
            <w:color w:val="00466E"/>
            <w:spacing w:val="2"/>
            <w:sz w:val="24"/>
            <w:szCs w:val="24"/>
            <w:u w:val="single"/>
            <w:lang w:eastAsia="ru-RU"/>
          </w:rPr>
          <w:t>от 09.11.2009 N 415</w:t>
        </w:r>
      </w:hyperlink>
      <w:r w:rsidRPr="00C627D7">
        <w:rPr>
          <w:rFonts w:ascii="Times New Roman" w:eastAsia="Times New Roman" w:hAnsi="Times New Roman" w:cs="Times New Roman"/>
          <w:color w:val="2D2D2D"/>
          <w:spacing w:val="2"/>
          <w:sz w:val="24"/>
          <w:szCs w:val="24"/>
          <w:lang w:eastAsia="ru-RU"/>
        </w:rPr>
        <w:t>, </w:t>
      </w:r>
      <w:hyperlink r:id="rId15" w:history="1">
        <w:r w:rsidRPr="00C627D7">
          <w:rPr>
            <w:rFonts w:ascii="Times New Roman" w:eastAsia="Times New Roman" w:hAnsi="Times New Roman" w:cs="Times New Roman"/>
            <w:color w:val="00466E"/>
            <w:spacing w:val="2"/>
            <w:sz w:val="24"/>
            <w:szCs w:val="24"/>
            <w:u w:val="single"/>
            <w:lang w:eastAsia="ru-RU"/>
          </w:rPr>
          <w:t>от 21.01.2010 N 6</w:t>
        </w:r>
      </w:hyperlink>
      <w:r w:rsidRPr="00C627D7">
        <w:rPr>
          <w:rFonts w:ascii="Times New Roman" w:eastAsia="Times New Roman" w:hAnsi="Times New Roman" w:cs="Times New Roman"/>
          <w:color w:val="2D2D2D"/>
          <w:spacing w:val="2"/>
          <w:sz w:val="24"/>
          <w:szCs w:val="24"/>
          <w:lang w:eastAsia="ru-RU"/>
        </w:rPr>
        <w:t>, </w:t>
      </w:r>
      <w:hyperlink r:id="rId16" w:history="1">
        <w:r w:rsidRPr="00C627D7">
          <w:rPr>
            <w:rFonts w:ascii="Times New Roman" w:eastAsia="Times New Roman" w:hAnsi="Times New Roman" w:cs="Times New Roman"/>
            <w:color w:val="00466E"/>
            <w:spacing w:val="2"/>
            <w:sz w:val="24"/>
            <w:szCs w:val="24"/>
            <w:u w:val="single"/>
            <w:lang w:eastAsia="ru-RU"/>
          </w:rPr>
          <w:t>от 17.10.2012 N 371</w:t>
        </w:r>
      </w:hyperlink>
      <w:r w:rsidRPr="00C627D7">
        <w:rPr>
          <w:rFonts w:ascii="Times New Roman" w:eastAsia="Times New Roman" w:hAnsi="Times New Roman" w:cs="Times New Roman"/>
          <w:color w:val="2D2D2D"/>
          <w:spacing w:val="2"/>
          <w:sz w:val="24"/>
          <w:szCs w:val="24"/>
          <w:lang w:eastAsia="ru-RU"/>
        </w:rPr>
        <w:t>, </w:t>
      </w:r>
      <w:hyperlink r:id="rId17"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1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9" w:history="1">
        <w:r w:rsidRPr="00C627D7">
          <w:rPr>
            <w:rFonts w:ascii="Times New Roman" w:eastAsia="Times New Roman" w:hAnsi="Times New Roman" w:cs="Times New Roman"/>
            <w:color w:val="00466E"/>
            <w:spacing w:val="2"/>
            <w:sz w:val="24"/>
            <w:szCs w:val="24"/>
            <w:u w:val="single"/>
            <w:lang w:eastAsia="ru-RU"/>
          </w:rPr>
          <w:t>от 03.04.2013</w:t>
        </w:r>
        <w:proofErr w:type="gramEnd"/>
        <w:r w:rsidRPr="00C627D7">
          <w:rPr>
            <w:rFonts w:ascii="Times New Roman" w:eastAsia="Times New Roman" w:hAnsi="Times New Roman" w:cs="Times New Roman"/>
            <w:color w:val="00466E"/>
            <w:spacing w:val="2"/>
            <w:sz w:val="24"/>
            <w:szCs w:val="24"/>
            <w:u w:val="single"/>
            <w:lang w:eastAsia="ru-RU"/>
          </w:rPr>
          <w:t xml:space="preserve"> </w:t>
        </w:r>
        <w:proofErr w:type="gramStart"/>
        <w:r w:rsidRPr="00C627D7">
          <w:rPr>
            <w:rFonts w:ascii="Times New Roman" w:eastAsia="Times New Roman" w:hAnsi="Times New Roman" w:cs="Times New Roman"/>
            <w:color w:val="00466E"/>
            <w:spacing w:val="2"/>
            <w:sz w:val="24"/>
            <w:szCs w:val="24"/>
            <w:u w:val="single"/>
            <w:lang w:eastAsia="ru-RU"/>
          </w:rPr>
          <w:t>N 129</w:t>
        </w:r>
      </w:hyperlink>
      <w:r w:rsidRPr="00C627D7">
        <w:rPr>
          <w:rFonts w:ascii="Times New Roman" w:eastAsia="Times New Roman" w:hAnsi="Times New Roman" w:cs="Times New Roman"/>
          <w:color w:val="2D2D2D"/>
          <w:spacing w:val="2"/>
          <w:sz w:val="24"/>
          <w:szCs w:val="24"/>
          <w:lang w:eastAsia="ru-RU"/>
        </w:rPr>
        <w:t>, </w:t>
      </w:r>
      <w:hyperlink r:id="rId20"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2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22"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23"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End"/>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Во исполнение </w:t>
      </w:r>
      <w:hyperlink r:id="rId24"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Кабинет Министров Республики Башкортостан постановляет: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Утвердить: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(в ред. </w:t>
      </w:r>
      <w:hyperlink r:id="rId2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утратил силу.</w:t>
      </w:r>
      <w:proofErr w:type="gramEnd"/>
      <w:r w:rsidRPr="00C627D7">
        <w:rPr>
          <w:rFonts w:ascii="Times New Roman" w:eastAsia="Times New Roman" w:hAnsi="Times New Roman" w:cs="Times New Roman"/>
          <w:color w:val="2D2D2D"/>
          <w:spacing w:val="2"/>
          <w:sz w:val="24"/>
          <w:szCs w:val="24"/>
          <w:lang w:eastAsia="ru-RU"/>
        </w:rPr>
        <w:t xml:space="preserve"> - </w:t>
      </w:r>
      <w:hyperlink r:id="rId30" w:history="1">
        <w:proofErr w:type="gramStart"/>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бесплатного предоставления многодетным семьям физкультурно-спортивных услуг (приложение N 4);</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 утратило силу.</w:t>
      </w:r>
      <w:proofErr w:type="gramEnd"/>
      <w:r w:rsidRPr="00C627D7">
        <w:rPr>
          <w:rFonts w:ascii="Times New Roman" w:eastAsia="Times New Roman" w:hAnsi="Times New Roman" w:cs="Times New Roman"/>
          <w:color w:val="2D2D2D"/>
          <w:spacing w:val="2"/>
          <w:sz w:val="24"/>
          <w:szCs w:val="24"/>
          <w:lang w:eastAsia="ru-RU"/>
        </w:rPr>
        <w:t xml:space="preserve"> - </w:t>
      </w:r>
      <w:hyperlink r:id="rId3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жилья (технического обслуживания) и коммунальных услуг (приложение N 5);</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 утратило силу. - </w:t>
      </w:r>
      <w:hyperlink r:id="rId3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электроэнергии (приложение N 6);</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 утратило силу. - </w:t>
      </w:r>
      <w:hyperlink r:id="rId3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Положение о порядке предоставления многодетным семьям льгот в оплате сетевого и сжиженного газа (приложение N 7);</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 утратило силу. - </w:t>
      </w:r>
      <w:hyperlink r:id="rId3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твердого топлива (приложение N 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(Приложение N 8 утратило силу.</w:t>
      </w:r>
      <w:proofErr w:type="gramEnd"/>
      <w:r w:rsidRPr="00C627D7">
        <w:rPr>
          <w:rFonts w:ascii="Times New Roman" w:eastAsia="Times New Roman" w:hAnsi="Times New Roman" w:cs="Times New Roman"/>
          <w:color w:val="2D2D2D"/>
          <w:spacing w:val="2"/>
          <w:sz w:val="24"/>
          <w:szCs w:val="24"/>
          <w:lang w:eastAsia="ru-RU"/>
        </w:rPr>
        <w:t xml:space="preserve"> - </w:t>
      </w:r>
      <w:hyperlink r:id="rId3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бзац введен </w:t>
      </w:r>
      <w:hyperlink r:id="rId3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38"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3 - 3.1. Исключены. - </w:t>
      </w:r>
      <w:hyperlink r:id="rId39"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Исключен. - </w:t>
      </w:r>
      <w:hyperlink r:id="rId4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04.08.2009 N 308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3 в ред. </w:t>
      </w:r>
      <w:hyperlink r:id="rId4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Признать утратившими силу приложения NN 1, 2, 3, 4 к </w:t>
      </w:r>
      <w:hyperlink r:id="rId42" w:history="1">
        <w:r w:rsidRPr="00C627D7">
          <w:rPr>
            <w:rFonts w:ascii="Times New Roman" w:eastAsia="Times New Roman" w:hAnsi="Times New Roman" w:cs="Times New Roman"/>
            <w:color w:val="00466E"/>
            <w:spacing w:val="2"/>
            <w:sz w:val="24"/>
            <w:szCs w:val="24"/>
            <w:u w:val="single"/>
            <w:lang w:eastAsia="ru-RU"/>
          </w:rPr>
          <w:t>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Исключен. - </w:t>
      </w:r>
      <w:hyperlink r:id="rId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Премьер-министр</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Р.И.БАЙДАВЛЕТОВ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t>Аппарата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Ф.М.КАЗАКБАЕВ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Приложение N 1</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44"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45"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46"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47"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48" w:history="1">
        <w:proofErr w:type="gramStart"/>
        <w:r w:rsidRPr="00C627D7">
          <w:rPr>
            <w:rFonts w:ascii="Times New Roman" w:eastAsia="Times New Roman" w:hAnsi="Times New Roman" w:cs="Times New Roman"/>
            <w:color w:val="00466E"/>
            <w:spacing w:val="2"/>
            <w:sz w:val="24"/>
            <w:szCs w:val="24"/>
            <w:u w:val="single"/>
            <w:lang w:eastAsia="ru-RU"/>
          </w:rPr>
          <w:t>от</w:t>
        </w:r>
        <w:proofErr w:type="gramEnd"/>
        <w:r w:rsidRPr="00C627D7">
          <w:rPr>
            <w:rFonts w:ascii="Times New Roman" w:eastAsia="Times New Roman" w:hAnsi="Times New Roman" w:cs="Times New Roman"/>
            <w:color w:val="00466E"/>
            <w:spacing w:val="2"/>
            <w:sz w:val="24"/>
            <w:szCs w:val="24"/>
            <w:u w:val="single"/>
            <w:lang w:eastAsia="ru-RU"/>
          </w:rPr>
          <w:t xml:space="preserve"> 24.09.2013 N 431</w:t>
        </w:r>
      </w:hyperlink>
      <w:r w:rsidRPr="00C627D7">
        <w:rPr>
          <w:rFonts w:ascii="Times New Roman" w:eastAsia="Times New Roman" w:hAnsi="Times New Roman" w:cs="Times New Roman"/>
          <w:color w:val="2D2D2D"/>
          <w:spacing w:val="2"/>
          <w:sz w:val="24"/>
          <w:szCs w:val="24"/>
          <w:lang w:eastAsia="ru-RU"/>
        </w:rPr>
        <w:t>, </w:t>
      </w:r>
      <w:hyperlink r:id="rId4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(далее - денежная компенсация за приобретенную школьную форму)</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50"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 </w:t>
      </w:r>
      <w:proofErr w:type="gramStart"/>
      <w:r w:rsidRPr="00C627D7">
        <w:rPr>
          <w:rFonts w:ascii="Times New Roman" w:eastAsia="Times New Roman" w:hAnsi="Times New Roman" w:cs="Times New Roman"/>
          <w:color w:val="2D2D2D"/>
          <w:spacing w:val="2"/>
          <w:sz w:val="24"/>
          <w:szCs w:val="24"/>
          <w:lang w:eastAsia="ru-RU"/>
        </w:rPr>
        <w:t>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w:t>
      </w:r>
      <w:proofErr w:type="gramEnd"/>
      <w:r w:rsidRPr="00C627D7">
        <w:rPr>
          <w:rFonts w:ascii="Times New Roman" w:eastAsia="Times New Roman" w:hAnsi="Times New Roman" w:cs="Times New Roman"/>
          <w:color w:val="2D2D2D"/>
          <w:spacing w:val="2"/>
          <w:sz w:val="24"/>
          <w:szCs w:val="24"/>
          <w:lang w:eastAsia="ru-RU"/>
        </w:rPr>
        <w:t xml:space="preserve"> величины прожиточного минимума на ребенка, установленной в соответствии с частями 1 и 2 статьи 4 </w:t>
      </w:r>
      <w:hyperlink r:id="rId52"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порядке определения и установления потребительской корзины и прожиточного минимума в Республике Башкортостан"</w:t>
        </w:r>
      </w:hyperlink>
      <w:r w:rsidRPr="00C627D7">
        <w:rPr>
          <w:rFonts w:ascii="Times New Roman" w:eastAsia="Times New Roman" w:hAnsi="Times New Roman" w:cs="Times New Roman"/>
          <w:color w:val="2D2D2D"/>
          <w:spacing w:val="2"/>
          <w:sz w:val="24"/>
          <w:szCs w:val="24"/>
          <w:lang w:eastAsia="ru-RU"/>
        </w:rPr>
        <w:t> (далее - учащиеся из многодетных семей)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53"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4"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денежную компенсацию за приобретенную школьную форму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Денежная компенсация за приобретенную школьную форму выплачивается одному из родителей (законных представителей) один раз в два учебных года</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 4 в ред. </w:t>
      </w:r>
      <w:hyperlink r:id="rId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Представление денежной компенсации за приобретенную школьную форму осуществляется один раз в два учебных года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w:t>
      </w:r>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 5 в ред. </w:t>
      </w:r>
      <w:hyperlink r:id="rId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Денежная компенсация за приобретенную школьную форму предоставляется: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государственных общеобразовательных организаций - Министерством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муниципальных общеобразовательных организаций - органами управления образованием администраций муниципальных районов и городских округов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7. </w:t>
      </w:r>
      <w:proofErr w:type="gramStart"/>
      <w:r w:rsidRPr="00C627D7">
        <w:rPr>
          <w:rFonts w:ascii="Times New Roman" w:eastAsia="Times New Roman" w:hAnsi="Times New Roman" w:cs="Times New Roman"/>
          <w:color w:val="2D2D2D"/>
          <w:spacing w:val="2"/>
          <w:sz w:val="24"/>
          <w:szCs w:val="24"/>
          <w:lang w:eastAsia="ru-RU"/>
        </w:rPr>
        <w:t>Один из родителей (законный представитель) учащегося (учащихся) из многодетной семьи (далее - заявитель) для получения денежной компенсации за приобретенную школьную форму представляет в общеобразовательную организацию по месту обучения ребенка (детей) в срок до 1 октября текущего года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6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денежной компенсации за приобретенную школьную</w:t>
      </w:r>
      <w:proofErr w:type="gramEnd"/>
      <w:r w:rsidRPr="00C627D7">
        <w:rPr>
          <w:rFonts w:ascii="Times New Roman" w:eastAsia="Times New Roman" w:hAnsi="Times New Roman" w:cs="Times New Roman"/>
          <w:color w:val="2D2D2D"/>
          <w:spacing w:val="2"/>
          <w:sz w:val="24"/>
          <w:szCs w:val="24"/>
          <w:lang w:eastAsia="ru-RU"/>
        </w:rPr>
        <w:t xml:space="preserve"> форму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на каждого ребенка, являющегося несовершеннолетним;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кассовые (товарные) чеки, подтверждающие приобретение школьной формы;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(далее - справка)</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64" w:history="1">
        <w:r w:rsidRPr="00C627D7">
          <w:rPr>
            <w:rFonts w:ascii="Times New Roman" w:eastAsia="Times New Roman" w:hAnsi="Times New Roman" w:cs="Times New Roman"/>
            <w:color w:val="00466E"/>
            <w:spacing w:val="2"/>
            <w:sz w:val="24"/>
            <w:szCs w:val="24"/>
            <w:u w:val="single"/>
            <w:lang w:eastAsia="ru-RU"/>
          </w:rPr>
          <w:t xml:space="preserve">Постановления Правительства Республики </w:t>
        </w:r>
        <w:proofErr w:type="gramStart"/>
        <w:r w:rsidRPr="00C627D7">
          <w:rPr>
            <w:rFonts w:ascii="Times New Roman" w:eastAsia="Times New Roman" w:hAnsi="Times New Roman" w:cs="Times New Roman"/>
            <w:color w:val="00466E"/>
            <w:spacing w:val="2"/>
            <w:sz w:val="24"/>
            <w:szCs w:val="24"/>
            <w:u w:val="single"/>
            <w:lang w:eastAsia="ru-RU"/>
          </w:rPr>
          <w:t>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w:t>
      </w:r>
      <w:proofErr w:type="gramEnd"/>
      <w:r w:rsidRPr="00C627D7">
        <w:rPr>
          <w:rFonts w:ascii="Times New Roman" w:eastAsia="Times New Roman" w:hAnsi="Times New Roman" w:cs="Times New Roman"/>
          <w:color w:val="2D2D2D"/>
          <w:spacing w:val="2"/>
          <w:sz w:val="24"/>
          <w:szCs w:val="24"/>
          <w:lang w:eastAsia="ru-RU"/>
        </w:rPr>
        <w:t xml:space="preserve">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w:t>
      </w:r>
      <w:proofErr w:type="gramStart"/>
      <w:r w:rsidRPr="00C627D7">
        <w:rPr>
          <w:rFonts w:ascii="Times New Roman" w:eastAsia="Times New Roman" w:hAnsi="Times New Roman" w:cs="Times New Roman"/>
          <w:color w:val="2D2D2D"/>
          <w:spacing w:val="2"/>
          <w:sz w:val="24"/>
          <w:szCs w:val="24"/>
          <w:lang w:eastAsia="ru-RU"/>
        </w:rPr>
        <w:t>места</w:t>
      </w:r>
      <w:proofErr w:type="gramEnd"/>
      <w:r w:rsidRPr="00C627D7">
        <w:rPr>
          <w:rFonts w:ascii="Times New Roman" w:eastAsia="Times New Roman" w:hAnsi="Times New Roman" w:cs="Times New Roman"/>
          <w:color w:val="2D2D2D"/>
          <w:spacing w:val="2"/>
          <w:sz w:val="24"/>
          <w:szCs w:val="24"/>
          <w:lang w:eastAsia="ru-RU"/>
        </w:rPr>
        <w:t xml:space="preserve"> нахождения которых не установлены уполномоченным федеральным </w:t>
      </w:r>
      <w:r w:rsidRPr="00C627D7">
        <w:rPr>
          <w:rFonts w:ascii="Times New Roman" w:eastAsia="Times New Roman" w:hAnsi="Times New Roman" w:cs="Times New Roman"/>
          <w:color w:val="2D2D2D"/>
          <w:spacing w:val="2"/>
          <w:sz w:val="24"/>
          <w:szCs w:val="24"/>
          <w:lang w:eastAsia="ru-RU"/>
        </w:rPr>
        <w:lastRenderedPageBreak/>
        <w:t>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(детьми) опеки (попечительства) - на ребенка (детей), находящегося (находящихся) под опекой (попечительством);</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получателем такого пособия,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68"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w:t>
        </w:r>
        <w:proofErr w:type="gramEnd"/>
        <w:r w:rsidRPr="00C627D7">
          <w:rPr>
            <w:rFonts w:ascii="Times New Roman" w:eastAsia="Times New Roman" w:hAnsi="Times New Roman" w:cs="Times New Roman"/>
            <w:color w:val="00466E"/>
            <w:spacing w:val="2"/>
            <w:sz w:val="24"/>
            <w:szCs w:val="24"/>
            <w:u w:val="single"/>
            <w:lang w:eastAsia="ru-RU"/>
          </w:rPr>
          <w:t xml:space="preserve">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6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7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денежную компенсацию;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несоответствие представленных </w:t>
      </w:r>
      <w:proofErr w:type="gramStart"/>
      <w:r w:rsidRPr="00C627D7">
        <w:rPr>
          <w:rFonts w:ascii="Times New Roman" w:eastAsia="Times New Roman" w:hAnsi="Times New Roman" w:cs="Times New Roman"/>
          <w:color w:val="2D2D2D"/>
          <w:spacing w:val="2"/>
          <w:sz w:val="24"/>
          <w:szCs w:val="24"/>
          <w:lang w:eastAsia="ru-RU"/>
        </w:rPr>
        <w:t>документов</w:t>
      </w:r>
      <w:proofErr w:type="gramEnd"/>
      <w:r w:rsidRPr="00C627D7">
        <w:rPr>
          <w:rFonts w:ascii="Times New Roman" w:eastAsia="Times New Roman" w:hAnsi="Times New Roman" w:cs="Times New Roman"/>
          <w:color w:val="2D2D2D"/>
          <w:spacing w:val="2"/>
          <w:sz w:val="24"/>
          <w:szCs w:val="24"/>
          <w:lang w:eastAsia="ru-RU"/>
        </w:rPr>
        <w:t xml:space="preserve">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наличии в семье двух и более учащихся общеобразовательных организаций выдается одна справка на всех учащихся, обучающихся в одной общеобразовательной организации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7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письменного заявления выдается дубликат с регистрационным номером утерянной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w:t>
      </w:r>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 7.1 введен </w:t>
      </w:r>
      <w:hyperlink r:id="rId7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8. </w:t>
      </w:r>
      <w:proofErr w:type="gramStart"/>
      <w:r w:rsidRPr="00C627D7">
        <w:rPr>
          <w:rFonts w:ascii="Times New Roman" w:eastAsia="Times New Roman" w:hAnsi="Times New Roman" w:cs="Times New Roman"/>
          <w:color w:val="2D2D2D"/>
          <w:spacing w:val="2"/>
          <w:sz w:val="24"/>
          <w:szCs w:val="24"/>
          <w:lang w:eastAsia="ru-RU"/>
        </w:rPr>
        <w:t>На основании документов, указанных в пункте 7 настоящего Положения, государственные и муниципальные общеобразовательные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учет периодичности предоставления денежной компенсации за приобретенную школьную форму;</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на предоставление денежной компенсации за приобретенную школьную форму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Один экземпляр указанного списка в срок до 10 октября текущего года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государственными общеобразовательными организациями - в Министерство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В государственных и муниципальных общеобразовательных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Министерство образования Республики Башкортостан, администрации муниципальных районов и городских округов Республики Башкортостан осуществляют: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расчет стоимости и оплату соответствующих услуг кредитных организаций и подразделений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11. Финансирование расходов </w:t>
      </w:r>
      <w:proofErr w:type="gramStart"/>
      <w:r w:rsidRPr="00C627D7">
        <w:rPr>
          <w:rFonts w:ascii="Times New Roman" w:eastAsia="Times New Roman" w:hAnsi="Times New Roman" w:cs="Times New Roman"/>
          <w:color w:val="2D2D2D"/>
          <w:spacing w:val="2"/>
          <w:sz w:val="24"/>
          <w:szCs w:val="24"/>
          <w:lang w:eastAsia="ru-RU"/>
        </w:rPr>
        <w:t>на выплату денежной компенсации за приобретенную школьную форму для учащихся из многодетных семей с учетом</w:t>
      </w:r>
      <w:proofErr w:type="gramEnd"/>
      <w:r w:rsidRPr="00C627D7">
        <w:rPr>
          <w:rFonts w:ascii="Times New Roman" w:eastAsia="Times New Roman" w:hAnsi="Times New Roman" w:cs="Times New Roman"/>
          <w:color w:val="2D2D2D"/>
          <w:spacing w:val="2"/>
          <w:sz w:val="24"/>
          <w:szCs w:val="24"/>
          <w:lang w:eastAsia="ru-RU"/>
        </w:rPr>
        <w:t xml:space="preserve"> оплаты услуг кредитных организаций и подразделений федеральной почтовой связи производится за счет средств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12.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8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13. </w:t>
      </w:r>
      <w:proofErr w:type="gramStart"/>
      <w:r w:rsidRPr="00C627D7">
        <w:rPr>
          <w:rFonts w:ascii="Times New Roman" w:eastAsia="Times New Roman" w:hAnsi="Times New Roman" w:cs="Times New Roman"/>
          <w:color w:val="2D2D2D"/>
          <w:spacing w:val="2"/>
          <w:sz w:val="24"/>
          <w:szCs w:val="24"/>
          <w:lang w:eastAsia="ru-RU"/>
        </w:rPr>
        <w:t>Органы управления образованием администраций муниципальных районов и городских округов Республики Башкортостан в срок до 1 февраля года, следующего за отчетным, представляют по согласованной форме в Министерство образования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 образования Республики Башкортостан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малоимущих семей, получивших денежную компенсацию за приобретенную школьную форму</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 13 в ред. </w:t>
      </w:r>
      <w:hyperlink r:id="rId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и муниципальных общеобразовательных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15. </w:t>
      </w:r>
      <w:proofErr w:type="gramStart"/>
      <w:r w:rsidRPr="00C627D7">
        <w:rPr>
          <w:rFonts w:ascii="Times New Roman" w:eastAsia="Times New Roman" w:hAnsi="Times New Roman" w:cs="Times New Roman"/>
          <w:color w:val="2D2D2D"/>
          <w:spacing w:val="2"/>
          <w:sz w:val="24"/>
          <w:szCs w:val="24"/>
          <w:lang w:eastAsia="ru-RU"/>
        </w:rPr>
        <w:t>Контроль за</w:t>
      </w:r>
      <w:proofErr w:type="gramEnd"/>
      <w:r w:rsidRPr="00C627D7">
        <w:rPr>
          <w:rFonts w:ascii="Times New Roman" w:eastAsia="Times New Roman" w:hAnsi="Times New Roman" w:cs="Times New Roman"/>
          <w:color w:val="2D2D2D"/>
          <w:spacing w:val="2"/>
          <w:sz w:val="24"/>
          <w:szCs w:val="24"/>
          <w:lang w:eastAsia="ru-RU"/>
        </w:rPr>
        <w:t xml:space="preserve"> целевым использованием финансовых средств осуществляют Министерство образования Республики Башкортостан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C627D7">
        <w:rPr>
          <w:rFonts w:ascii="Times New Roman" w:eastAsia="Times New Roman" w:hAnsi="Times New Roman" w:cs="Times New Roman"/>
          <w:b/>
          <w:color w:val="3C3C3C"/>
          <w:spacing w:val="2"/>
          <w:sz w:val="24"/>
          <w:szCs w:val="24"/>
          <w:lang w:eastAsia="ru-RU"/>
        </w:rPr>
        <w:lastRenderedPageBreak/>
        <w:t>Приложение N 1. 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8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8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88"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Я, _____________________________________________________________________, 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(детей) из многодетной семьи, являющегося (являющихся) учащимся (учащимися)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p>
    <w:tbl>
      <w:tblPr>
        <w:tblW w:w="0" w:type="auto"/>
        <w:tblCellMar>
          <w:left w:w="0" w:type="dxa"/>
          <w:right w:w="0" w:type="dxa"/>
        </w:tblCellMar>
        <w:tblLook w:val="04A0" w:firstRow="1" w:lastRow="0" w:firstColumn="1" w:lastColumn="0" w:noHBand="0" w:noVBand="1"/>
      </w:tblPr>
      <w:tblGrid>
        <w:gridCol w:w="1109"/>
        <w:gridCol w:w="3142"/>
        <w:gridCol w:w="2033"/>
        <w:gridCol w:w="1294"/>
      </w:tblGrid>
      <w:tr w:rsidR="00C627D7" w:rsidRPr="00C627D7" w:rsidTr="00C627D7">
        <w:trPr>
          <w:trHeight w:val="15"/>
        </w:trPr>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14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Денежные средства прошу перечислить на мой лицевой счет N 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отделения и филиала, наименование банка)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или произвести выплату через подразделение федеральной почтовой связи N 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Заявление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3. Копии свидетельств о рождении детей, являющихся несовершеннолетними, в количестве 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 составе семьи от __________ N 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Кассовые (товарные) чеки, подтверждающие приобретение школьной формы в количестве _____ шт. от __________ N 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6. Справка от _________ N ________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w:t>
      </w:r>
      <w:proofErr w:type="gramStart"/>
      <w:r w:rsidRPr="00C627D7">
        <w:rPr>
          <w:rFonts w:ascii="Times New Roman" w:eastAsia="Times New Roman" w:hAnsi="Times New Roman" w:cs="Times New Roman"/>
          <w:color w:val="2D2D2D"/>
          <w:spacing w:val="2"/>
          <w:sz w:val="24"/>
          <w:szCs w:val="24"/>
          <w:lang w:eastAsia="ru-RU"/>
        </w:rPr>
        <w:t>малоимущих</w:t>
      </w:r>
      <w:proofErr w:type="gram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_____________ 20___ г. 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42424"/>
          <w:spacing w:val="2"/>
          <w:sz w:val="24"/>
          <w:szCs w:val="24"/>
          <w:lang w:eastAsia="ru-RU"/>
        </w:rPr>
      </w:pPr>
      <w:r w:rsidRPr="00C627D7">
        <w:rPr>
          <w:rFonts w:ascii="Times New Roman" w:eastAsia="Times New Roman" w:hAnsi="Times New Roman" w:cs="Times New Roman"/>
          <w:color w:val="242424"/>
          <w:spacing w:val="2"/>
          <w:sz w:val="24"/>
          <w:szCs w:val="24"/>
          <w:lang w:eastAsia="ru-RU"/>
        </w:rPr>
        <w:br/>
      </w:r>
      <w:r>
        <w:rPr>
          <w:rFonts w:ascii="Times New Roman" w:eastAsia="Times New Roman" w:hAnsi="Times New Roman" w:cs="Times New Roman"/>
          <w:color w:val="242424"/>
          <w:spacing w:val="2"/>
          <w:sz w:val="24"/>
          <w:szCs w:val="24"/>
          <w:lang w:eastAsia="ru-RU"/>
        </w:rPr>
        <w:t xml:space="preserve"> </w:t>
      </w:r>
      <w:r w:rsidRPr="00C627D7">
        <w:rPr>
          <w:rFonts w:ascii="Times New Roman" w:eastAsia="Times New Roman" w:hAnsi="Times New Roman" w:cs="Times New Roman"/>
          <w:color w:val="2D2D2D"/>
          <w:spacing w:val="2"/>
          <w:sz w:val="24"/>
          <w:szCs w:val="24"/>
          <w:lang w:eastAsia="ru-RU"/>
        </w:rP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w:t>
      </w:r>
      <w:r w:rsidRPr="00C627D7">
        <w:rPr>
          <w:rFonts w:ascii="Times New Roman" w:eastAsia="Times New Roman" w:hAnsi="Times New Roman" w:cs="Times New Roman"/>
          <w:color w:val="2D2D2D"/>
          <w:spacing w:val="2"/>
          <w:sz w:val="24"/>
          <w:szCs w:val="24"/>
          <w:lang w:eastAsia="ru-RU"/>
        </w:rPr>
        <w:br/>
        <w:t>учащимся 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0"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w:t>
      </w:r>
      <w:r w:rsidRPr="00C627D7">
        <w:rPr>
          <w:rFonts w:ascii="Times New Roman" w:eastAsia="Times New Roman" w:hAnsi="Times New Roman" w:cs="Times New Roman"/>
          <w:color w:val="2D2D2D"/>
          <w:spacing w:val="2"/>
          <w:sz w:val="24"/>
          <w:szCs w:val="24"/>
          <w:lang w:eastAsia="ru-RU"/>
        </w:rPr>
        <w:br/>
        <w:t>(по состоянию на 1 сентября 20___ года)</w:t>
      </w:r>
    </w:p>
    <w:tbl>
      <w:tblPr>
        <w:tblW w:w="0" w:type="auto"/>
        <w:tblCellMar>
          <w:left w:w="0" w:type="dxa"/>
          <w:right w:w="0" w:type="dxa"/>
        </w:tblCellMar>
        <w:tblLook w:val="04A0" w:firstRow="1" w:lastRow="0" w:firstColumn="1" w:lastColumn="0" w:noHBand="0" w:noVBand="1"/>
      </w:tblPr>
      <w:tblGrid>
        <w:gridCol w:w="529"/>
        <w:gridCol w:w="1495"/>
        <w:gridCol w:w="1495"/>
        <w:gridCol w:w="1062"/>
        <w:gridCol w:w="1062"/>
        <w:gridCol w:w="725"/>
        <w:gridCol w:w="1376"/>
        <w:gridCol w:w="1259"/>
        <w:gridCol w:w="1202"/>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одного из родителей (законных представителей) (полностью)</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Домашний адрес одного из родителей (законных представителей)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лицевого счета и N отделения, филиала банка с указанием его наименования или N подразделения филиала федеральной почтовой связи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денежной компенсации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w:t>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2.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9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92"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93"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94"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95" w:history="1">
        <w:proofErr w:type="gramStart"/>
        <w:r w:rsidRPr="00C627D7">
          <w:rPr>
            <w:rFonts w:ascii="Times New Roman" w:eastAsia="Times New Roman" w:hAnsi="Times New Roman" w:cs="Times New Roman"/>
            <w:color w:val="00466E"/>
            <w:spacing w:val="2"/>
            <w:sz w:val="24"/>
            <w:szCs w:val="24"/>
            <w:u w:val="single"/>
            <w:lang w:eastAsia="ru-RU"/>
          </w:rPr>
          <w:t>от</w:t>
        </w:r>
        <w:proofErr w:type="gramEnd"/>
        <w:r w:rsidRPr="00C627D7">
          <w:rPr>
            <w:rFonts w:ascii="Times New Roman" w:eastAsia="Times New Roman" w:hAnsi="Times New Roman" w:cs="Times New Roman"/>
            <w:color w:val="00466E"/>
            <w:spacing w:val="2"/>
            <w:sz w:val="24"/>
            <w:szCs w:val="24"/>
            <w:u w:val="single"/>
            <w:lang w:eastAsia="ru-RU"/>
          </w:rPr>
          <w:t xml:space="preserve"> 24.09.2013 N 431</w:t>
        </w:r>
      </w:hyperlink>
      <w:r w:rsidRPr="00C627D7">
        <w:rPr>
          <w:rFonts w:ascii="Times New Roman" w:eastAsia="Times New Roman" w:hAnsi="Times New Roman" w:cs="Times New Roman"/>
          <w:color w:val="2D2D2D"/>
          <w:spacing w:val="2"/>
          <w:sz w:val="24"/>
          <w:szCs w:val="24"/>
          <w:lang w:eastAsia="ru-RU"/>
        </w:rPr>
        <w:t>, </w:t>
      </w:r>
      <w:hyperlink r:id="rId96"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9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 </w:t>
      </w:r>
      <w:proofErr w:type="gramStart"/>
      <w:r w:rsidRPr="00C627D7">
        <w:rPr>
          <w:rFonts w:ascii="Times New Roman" w:eastAsia="Times New Roman" w:hAnsi="Times New Roman" w:cs="Times New Roman"/>
          <w:color w:val="2D2D2D"/>
          <w:spacing w:val="2"/>
          <w:sz w:val="24"/>
          <w:szCs w:val="24"/>
          <w:lang w:eastAsia="ru-RU"/>
        </w:rPr>
        <w:t>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w:t>
      </w:r>
      <w:proofErr w:type="gramEnd"/>
      <w:r w:rsidRPr="00C627D7">
        <w:rPr>
          <w:rFonts w:ascii="Times New Roman" w:eastAsia="Times New Roman" w:hAnsi="Times New Roman" w:cs="Times New Roman"/>
          <w:color w:val="2D2D2D"/>
          <w:spacing w:val="2"/>
          <w:sz w:val="24"/>
          <w:szCs w:val="24"/>
          <w:lang w:eastAsia="ru-RU"/>
        </w:rPr>
        <w:t xml:space="preserve">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учащиеся из многодетных семей)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9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бесплатное питание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0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4. </w:t>
      </w:r>
      <w:proofErr w:type="gramStart"/>
      <w:r w:rsidRPr="00C627D7">
        <w:rPr>
          <w:rFonts w:ascii="Times New Roman" w:eastAsia="Times New Roman" w:hAnsi="Times New Roman" w:cs="Times New Roman"/>
          <w:color w:val="2D2D2D"/>
          <w:spacing w:val="2"/>
          <w:sz w:val="24"/>
          <w:szCs w:val="24"/>
          <w:lang w:eastAsia="ru-RU"/>
        </w:rPr>
        <w:t xml:space="preserve">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приложению </w:t>
      </w:r>
      <w:proofErr w:type="spellStart"/>
      <w:r w:rsidRPr="00C627D7">
        <w:rPr>
          <w:rFonts w:ascii="Times New Roman" w:eastAsia="Times New Roman" w:hAnsi="Times New Roman" w:cs="Times New Roman"/>
          <w:color w:val="2D2D2D"/>
          <w:spacing w:val="2"/>
          <w:sz w:val="24"/>
          <w:szCs w:val="24"/>
          <w:lang w:eastAsia="ru-RU"/>
        </w:rPr>
        <w:t>к</w:t>
      </w:r>
      <w:hyperlink r:id="rId101" w:history="1">
        <w:r w:rsidRPr="00C627D7">
          <w:rPr>
            <w:rFonts w:ascii="Times New Roman" w:eastAsia="Times New Roman" w:hAnsi="Times New Roman" w:cs="Times New Roman"/>
            <w:color w:val="00466E"/>
            <w:spacing w:val="2"/>
            <w:sz w:val="24"/>
            <w:szCs w:val="24"/>
            <w:u w:val="single"/>
            <w:lang w:eastAsia="ru-RU"/>
          </w:rPr>
          <w:t>Постановлению</w:t>
        </w:r>
        <w:proofErr w:type="spellEnd"/>
        <w:r w:rsidRPr="00C627D7">
          <w:rPr>
            <w:rFonts w:ascii="Times New Roman" w:eastAsia="Times New Roman" w:hAnsi="Times New Roman" w:cs="Times New Roman"/>
            <w:color w:val="00466E"/>
            <w:spacing w:val="2"/>
            <w:sz w:val="24"/>
            <w:szCs w:val="24"/>
            <w:u w:val="single"/>
            <w:lang w:eastAsia="ru-RU"/>
          </w:rPr>
          <w:t xml:space="preserve"> Правительства</w:t>
        </w:r>
        <w:proofErr w:type="gramEnd"/>
        <w:r w:rsidRPr="00C627D7">
          <w:rPr>
            <w:rFonts w:ascii="Times New Roman" w:eastAsia="Times New Roman" w:hAnsi="Times New Roman" w:cs="Times New Roman"/>
            <w:color w:val="00466E"/>
            <w:spacing w:val="2"/>
            <w:sz w:val="24"/>
            <w:szCs w:val="24"/>
            <w:u w:val="single"/>
            <w:lang w:eastAsia="ru-RU"/>
          </w:rPr>
          <w:t xml:space="preserve"> Республики Башкортостан от 9 июня 2006 года N 155 "О </w:t>
        </w:r>
        <w:r w:rsidRPr="00C627D7">
          <w:rPr>
            <w:rFonts w:ascii="Times New Roman" w:eastAsia="Times New Roman" w:hAnsi="Times New Roman" w:cs="Times New Roman"/>
            <w:color w:val="00466E"/>
            <w:spacing w:val="2"/>
            <w:sz w:val="24"/>
            <w:szCs w:val="24"/>
            <w:u w:val="single"/>
            <w:lang w:eastAsia="ru-RU"/>
          </w:rPr>
          <w:lastRenderedPageBreak/>
          <w:t>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0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6. </w:t>
      </w:r>
      <w:proofErr w:type="gramStart"/>
      <w:r w:rsidRPr="00C627D7">
        <w:rPr>
          <w:rFonts w:ascii="Times New Roman" w:eastAsia="Times New Roman" w:hAnsi="Times New Roman" w:cs="Times New Roman"/>
          <w:color w:val="2D2D2D"/>
          <w:spacing w:val="2"/>
          <w:sz w:val="24"/>
          <w:szCs w:val="24"/>
          <w:lang w:eastAsia="ru-RU"/>
        </w:rPr>
        <w:t>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w:t>
      </w:r>
      <w:hyperlink r:id="rId104" w:history="1">
        <w:r w:rsidRPr="00C627D7">
          <w:rPr>
            <w:rFonts w:ascii="Times New Roman" w:eastAsia="Times New Roman" w:hAnsi="Times New Roman" w:cs="Times New Roman"/>
            <w:color w:val="00466E"/>
            <w:spacing w:val="2"/>
            <w:sz w:val="24"/>
            <w:szCs w:val="24"/>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w:t>
        </w:r>
        <w:proofErr w:type="gramEnd"/>
        <w:r w:rsidRPr="00C627D7">
          <w:rPr>
            <w:rFonts w:ascii="Times New Roman" w:eastAsia="Times New Roman" w:hAnsi="Times New Roman" w:cs="Times New Roman"/>
            <w:color w:val="00466E"/>
            <w:spacing w:val="2"/>
            <w:sz w:val="24"/>
            <w:szCs w:val="24"/>
            <w:u w:val="single"/>
            <w:lang w:eastAsia="ru-RU"/>
          </w:rPr>
          <w:t xml:space="preserve"> в социальной реабилитации"</w:t>
        </w:r>
      </w:hyperlink>
      <w:r w:rsidRPr="00C627D7">
        <w:rPr>
          <w:rFonts w:ascii="Times New Roman" w:eastAsia="Times New Roman" w:hAnsi="Times New Roman" w:cs="Times New Roman"/>
          <w:color w:val="2D2D2D"/>
          <w:spacing w:val="2"/>
          <w:sz w:val="24"/>
          <w:szCs w:val="24"/>
          <w:lang w:eastAsia="ru-RU"/>
        </w:rPr>
        <w:t>, а также уровнем цен, 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r w:rsidRPr="00C627D7">
        <w:rPr>
          <w:rFonts w:ascii="Times New Roman" w:eastAsia="Times New Roman" w:hAnsi="Times New Roman" w:cs="Times New Roman"/>
          <w:color w:val="2D2D2D"/>
          <w:spacing w:val="2"/>
          <w:sz w:val="24"/>
          <w:szCs w:val="24"/>
          <w:lang w:eastAsia="ru-RU"/>
        </w:rPr>
        <w:br/>
      </w:r>
      <w:bookmarkStart w:id="0" w:name="_GoBack"/>
      <w:bookmarkEnd w:id="0"/>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бзац введен </w:t>
      </w:r>
      <w:hyperlink r:id="rId10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в ред. </w:t>
      </w:r>
      <w:hyperlink r:id="rId10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7. </w:t>
      </w:r>
      <w:proofErr w:type="gramStart"/>
      <w:r w:rsidRPr="00C627D7">
        <w:rPr>
          <w:rFonts w:ascii="Times New Roman" w:eastAsia="Times New Roman" w:hAnsi="Times New Roman" w:cs="Times New Roman"/>
          <w:color w:val="2D2D2D"/>
          <w:spacing w:val="2"/>
          <w:sz w:val="24"/>
          <w:szCs w:val="24"/>
          <w:lang w:eastAsia="ru-RU"/>
        </w:rPr>
        <w:t>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бесплатного питания учащемуся из многодетной семьи согласно приложению N 1 к настоящему Положению;</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lastRenderedPageBreak/>
        <w:t>(в ред. </w:t>
      </w:r>
      <w:hyperlink r:id="rId10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w:t>
      </w:r>
      <w:proofErr w:type="gramEnd"/>
      <w:r w:rsidRPr="00C627D7">
        <w:rPr>
          <w:rFonts w:ascii="Times New Roman" w:eastAsia="Times New Roman" w:hAnsi="Times New Roman" w:cs="Times New Roman"/>
          <w:color w:val="2D2D2D"/>
          <w:spacing w:val="2"/>
          <w:sz w:val="24"/>
          <w:szCs w:val="24"/>
          <w:lang w:eastAsia="ru-RU"/>
        </w:rPr>
        <w:t>, подтверждающую отношение семьи к категории малоимущих (далее - справка)</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1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11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w:t>
      </w:r>
      <w:proofErr w:type="gramStart"/>
      <w:r w:rsidRPr="00C627D7">
        <w:rPr>
          <w:rFonts w:ascii="Times New Roman" w:eastAsia="Times New Roman" w:hAnsi="Times New Roman" w:cs="Times New Roman"/>
          <w:color w:val="2D2D2D"/>
          <w:spacing w:val="2"/>
          <w:sz w:val="24"/>
          <w:szCs w:val="24"/>
          <w:lang w:eastAsia="ru-RU"/>
        </w:rPr>
        <w:t>места</w:t>
      </w:r>
      <w:proofErr w:type="gramEnd"/>
      <w:r w:rsidRPr="00C627D7">
        <w:rPr>
          <w:rFonts w:ascii="Times New Roman" w:eastAsia="Times New Roman" w:hAnsi="Times New Roman" w:cs="Times New Roman"/>
          <w:color w:val="2D2D2D"/>
          <w:spacing w:val="2"/>
          <w:sz w:val="24"/>
          <w:szCs w:val="24"/>
          <w:lang w:eastAsia="ru-RU"/>
        </w:rPr>
        <w:t xml:space="preserve"> нахождения которых не установлены уполномоченным федеральным 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отсутствия доходов у трудоспособных членов многодетной семьи заявитель </w:t>
      </w:r>
      <w:r w:rsidRPr="00C627D7">
        <w:rPr>
          <w:rFonts w:ascii="Times New Roman" w:eastAsia="Times New Roman" w:hAnsi="Times New Roman" w:cs="Times New Roman"/>
          <w:color w:val="2D2D2D"/>
          <w:spacing w:val="2"/>
          <w:sz w:val="24"/>
          <w:szCs w:val="24"/>
          <w:lang w:eastAsia="ru-RU"/>
        </w:rPr>
        <w:lastRenderedPageBreak/>
        <w:t>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1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1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11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proofErr w:type="gramEnd"/>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115"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1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предоставление учащемуся бесплатного питания;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несоответствие представленных </w:t>
      </w:r>
      <w:proofErr w:type="gramStart"/>
      <w:r w:rsidRPr="00C627D7">
        <w:rPr>
          <w:rFonts w:ascii="Times New Roman" w:eastAsia="Times New Roman" w:hAnsi="Times New Roman" w:cs="Times New Roman"/>
          <w:color w:val="2D2D2D"/>
          <w:spacing w:val="2"/>
          <w:sz w:val="24"/>
          <w:szCs w:val="24"/>
          <w:lang w:eastAsia="ru-RU"/>
        </w:rPr>
        <w:t>документов</w:t>
      </w:r>
      <w:proofErr w:type="gramEnd"/>
      <w:r w:rsidRPr="00C627D7">
        <w:rPr>
          <w:rFonts w:ascii="Times New Roman" w:eastAsia="Times New Roman" w:hAnsi="Times New Roman" w:cs="Times New Roman"/>
          <w:color w:val="2D2D2D"/>
          <w:spacing w:val="2"/>
          <w:sz w:val="24"/>
          <w:szCs w:val="24"/>
          <w:lang w:eastAsia="ru-RU"/>
        </w:rPr>
        <w:t xml:space="preserve">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1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 7.1 введен </w:t>
      </w:r>
      <w:hyperlink r:id="rId12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На основании документов, указанных в пункте 7 настоящего Положения, общеобразовательные организации, профессиональные 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для получения бесплатного питания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2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11. </w:t>
      </w:r>
      <w:proofErr w:type="gramStart"/>
      <w:r w:rsidRPr="00C627D7">
        <w:rPr>
          <w:rFonts w:ascii="Times New Roman" w:eastAsia="Times New Roman" w:hAnsi="Times New Roman" w:cs="Times New Roman"/>
          <w:color w:val="2D2D2D"/>
          <w:spacing w:val="2"/>
          <w:sz w:val="24"/>
          <w:szCs w:val="24"/>
          <w:lang w:eastAsia="ru-RU"/>
        </w:rPr>
        <w:t>Один экземпляр списка, указанного в пункте 9 настоящего Положения, ежеквартально в срок до 5 числа месяца, следующего за отчетным,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w:t>
      </w:r>
      <w:r w:rsidRPr="00C627D7">
        <w:rPr>
          <w:rFonts w:ascii="Times New Roman" w:eastAsia="Times New Roman" w:hAnsi="Times New Roman" w:cs="Times New Roman"/>
          <w:color w:val="2D2D2D"/>
          <w:spacing w:val="2"/>
          <w:sz w:val="24"/>
          <w:szCs w:val="24"/>
          <w:lang w:eastAsia="ru-RU"/>
        </w:rPr>
        <w:lastRenderedPageBreak/>
        <w:t>Республики Башкортостан, Государственный комитет Республики Башкортостан по торговле и защите прав потребителей по ведомственной принадлежности;</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2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2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w:t>
      </w:r>
      <w:proofErr w:type="gramStart"/>
      <w:r w:rsidRPr="00C627D7">
        <w:rPr>
          <w:rFonts w:ascii="Times New Roman" w:eastAsia="Times New Roman" w:hAnsi="Times New Roman" w:cs="Times New Roman"/>
          <w:color w:val="2D2D2D"/>
          <w:spacing w:val="2"/>
          <w:sz w:val="24"/>
          <w:szCs w:val="24"/>
          <w:lang w:eastAsia="ru-RU"/>
        </w:rPr>
        <w:t>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w:t>
      </w:r>
      <w:proofErr w:type="gramEnd"/>
      <w:r w:rsidRPr="00C627D7">
        <w:rPr>
          <w:rFonts w:ascii="Times New Roman" w:eastAsia="Times New Roman" w:hAnsi="Times New Roman" w:cs="Times New Roman"/>
          <w:color w:val="2D2D2D"/>
          <w:spacing w:val="2"/>
          <w:sz w:val="24"/>
          <w:szCs w:val="24"/>
          <w:lang w:eastAsia="ru-RU"/>
        </w:rPr>
        <w:t xml:space="preserve"> </w:t>
      </w:r>
      <w:proofErr w:type="gramStart"/>
      <w:r w:rsidRPr="00C627D7">
        <w:rPr>
          <w:rFonts w:ascii="Times New Roman" w:eastAsia="Times New Roman" w:hAnsi="Times New Roman" w:cs="Times New Roman"/>
          <w:color w:val="2D2D2D"/>
          <w:spacing w:val="2"/>
          <w:sz w:val="24"/>
          <w:szCs w:val="24"/>
          <w:lang w:eastAsia="ru-RU"/>
        </w:rPr>
        <w:t>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w:t>
      </w:r>
      <w:proofErr w:type="gramEnd"/>
      <w:r w:rsidRPr="00C627D7">
        <w:rPr>
          <w:rFonts w:ascii="Times New Roman" w:eastAsia="Times New Roman" w:hAnsi="Times New Roman" w:cs="Times New Roman"/>
          <w:color w:val="2D2D2D"/>
          <w:spacing w:val="2"/>
          <w:sz w:val="24"/>
          <w:szCs w:val="24"/>
          <w:lang w:eastAsia="ru-RU"/>
        </w:rPr>
        <w:t xml:space="preserve"> и ходе осуществления переданных государственных полномочий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3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Министерство образования Республики Башкортостан, Государственный комитет 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w:t>
      </w:r>
      <w:r w:rsidRPr="00C627D7">
        <w:rPr>
          <w:rFonts w:ascii="Times New Roman" w:eastAsia="Times New Roman" w:hAnsi="Times New Roman" w:cs="Times New Roman"/>
          <w:color w:val="2D2D2D"/>
          <w:spacing w:val="2"/>
          <w:sz w:val="24"/>
          <w:szCs w:val="24"/>
          <w:lang w:eastAsia="ru-RU"/>
        </w:rPr>
        <w:lastRenderedPageBreak/>
        <w:t>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 в обеспечении бесплатным питанием</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3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3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3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3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Контроль за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3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профессиональных</w:t>
      </w:r>
      <w:r w:rsidRPr="00C627D7">
        <w:rPr>
          <w:rFonts w:ascii="Times New Roman" w:eastAsia="Times New Roman" w:hAnsi="Times New Roman" w:cs="Times New Roman"/>
          <w:color w:val="2D2D2D"/>
          <w:spacing w:val="2"/>
          <w:sz w:val="24"/>
          <w:szCs w:val="24"/>
          <w:lang w:eastAsia="ru-RU"/>
        </w:rPr>
        <w:br/>
        <w:t>образовательных организаций</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13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13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(профессиональной</w:t>
      </w:r>
      <w:r w:rsidRPr="00C627D7">
        <w:rPr>
          <w:rFonts w:ascii="Times New Roman" w:eastAsia="Times New Roman" w:hAnsi="Times New Roman" w:cs="Times New Roman"/>
          <w:color w:val="2D2D2D"/>
          <w:spacing w:val="2"/>
          <w:sz w:val="24"/>
          <w:szCs w:val="24"/>
          <w:lang w:eastAsia="ru-RU"/>
        </w:rPr>
        <w:br/>
        <w:t>образовательной организации)</w:t>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проживающег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r w:rsidRPr="00C627D7">
        <w:rPr>
          <w:rFonts w:ascii="Times New Roman" w:eastAsia="Times New Roman" w:hAnsi="Times New Roman" w:cs="Times New Roman"/>
          <w:color w:val="2D2D2D"/>
          <w:spacing w:val="2"/>
          <w:sz w:val="24"/>
          <w:szCs w:val="24"/>
          <w:lang w:eastAsia="ru-RU"/>
        </w:rPr>
        <w:br/>
      </w:r>
    </w:p>
    <w:tbl>
      <w:tblPr>
        <w:tblW w:w="0" w:type="auto"/>
        <w:tblCellMar>
          <w:left w:w="0" w:type="dxa"/>
          <w:right w:w="0" w:type="dxa"/>
        </w:tblCellMar>
        <w:tblLook w:val="04A0" w:firstRow="1" w:lastRow="0" w:firstColumn="1" w:lastColumn="0" w:noHBand="0" w:noVBand="1"/>
      </w:tblPr>
      <w:tblGrid>
        <w:gridCol w:w="924"/>
        <w:gridCol w:w="3326"/>
        <w:gridCol w:w="1848"/>
        <w:gridCol w:w="1848"/>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Копии свидетельств о рождении детей, являющихся несовершеннолетними, в количестве 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Справка о составе семьи от ___________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w:t>
      </w:r>
      <w:proofErr w:type="gramStart"/>
      <w:r w:rsidRPr="00C627D7">
        <w:rPr>
          <w:rFonts w:ascii="Times New Roman" w:eastAsia="Times New Roman" w:hAnsi="Times New Roman" w:cs="Times New Roman"/>
          <w:color w:val="2D2D2D"/>
          <w:spacing w:val="2"/>
          <w:sz w:val="24"/>
          <w:szCs w:val="24"/>
          <w:lang w:eastAsia="ru-RU"/>
        </w:rPr>
        <w:t>малоимущих</w:t>
      </w:r>
      <w:proofErr w:type="gram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 20__ г.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образовательная организация</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получения бесплатного питания</w:t>
      </w:r>
      <w:r w:rsidRPr="00C627D7">
        <w:rPr>
          <w:rFonts w:ascii="Times New Roman" w:eastAsia="Times New Roman" w:hAnsi="Times New Roman" w:cs="Times New Roman"/>
          <w:color w:val="2D2D2D"/>
          <w:spacing w:val="2"/>
          <w:sz w:val="24"/>
          <w:szCs w:val="24"/>
          <w:lang w:eastAsia="ru-RU"/>
        </w:rPr>
        <w:br/>
        <w:t>(по состоянию на ____________ 20__ года)</w:t>
      </w:r>
    </w:p>
    <w:tbl>
      <w:tblPr>
        <w:tblW w:w="0" w:type="auto"/>
        <w:tblCellMar>
          <w:left w:w="0" w:type="dxa"/>
          <w:right w:w="0" w:type="dxa"/>
        </w:tblCellMar>
        <w:tblLook w:val="04A0" w:firstRow="1" w:lastRow="0" w:firstColumn="1" w:lastColumn="0" w:noHBand="0" w:noVBand="1"/>
      </w:tblPr>
      <w:tblGrid>
        <w:gridCol w:w="917"/>
        <w:gridCol w:w="1372"/>
        <w:gridCol w:w="1447"/>
        <w:gridCol w:w="1194"/>
        <w:gridCol w:w="2166"/>
        <w:gridCol w:w="1468"/>
        <w:gridCol w:w="1641"/>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дней фактически предоставленного бесплатного питания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расходов в рублях&lt;*&gt;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 &lt;**&gt;</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&lt;*&gt; Из расчета стоимости питания на одного учащегося в день.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(профессиональной образовательной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3. ПОЛОЖЕНИЕ О ПОРЯДКЕ ПРЕДОСТАВЛЕНИЯ УЧАЩИМСЯ ОБЩЕОБРАЗОВАТЕЛЬНЫХ УЧРЕЖДЕНИЙ ИЗ МНОГОДЕТНЫХ СЕМЕЙ БЕСПЛАТНОГО ПРОЕЗДА НА ПАССАЖИРСКОМ ТРАНСПОРТЕ ОБЩЕГО ПОЛЬЗОВАНИЯ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3</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1"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ПОЛОЖЕНИЕ О ПОРЯДКЕ БЕСПЛАТНОГО ПРЕДОСТАВЛЕНИЯ МНОГОДЕТНЫМ СЕМЬЯМ ФИЗКУЛЬТУРНО-СПОРТИВНЫХ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 ПОЛОЖЕНИЕ О ПОРЯДКЕ ПРЕДОСТАВЛЕНИЯ МНОГОДЕТНЫМ СЕМЬЯМ МЕР СОЦИАЛЬНОЙ ПОДДЕРЖКИ ПО ОПЛАТЕ ЖИЛОГО ПОМЕЩЕНИЯ И КОММУНАЛЬНЫХ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 ПОЛОЖЕНИЕ О ПОРЯДКЕ ПРЕДОСТАВЛЕНИЯ МНОГОДЕТНЫМ СЕМЬЯМ МЕР СОЦИАЛЬНОЙ ПОДДЕРЖКИ ПО ОПЛАТЕ ЭЛЕКТРОЭНЕРГИИ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7. ПОЛОЖЕНИЕ О ПОРЯДКЕ ПРЕДОСТАВЛЕНИЯ МНОГОДЕТНЫМ СЕМЬЯМ МЕР СОЦИАЛЬНОЙ ПОДДЕРЖКИ ПО ОПЛАТЕ СЕТЕВОГО И СЖИЖЕННОГО ГАЗА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8. ПОЛОЖЕНИЕ О ПОРЯДКЕ ПРЕДОСТАВЛЕНИЯ МНОГОДЕТНЫМ СЕМЬЯМ МЕР СОЦИАЛЬНОЙ ПОДДЕРЖКИ ПО ОПЛАТЕ ТВЕРДОГО ТОПЛИВА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Приложение N 8</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6"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9.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9</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17.10.2012 N 371</w:t>
        </w:r>
      </w:hyperlink>
      <w:r w:rsidRPr="00C627D7">
        <w:rPr>
          <w:rFonts w:ascii="Times New Roman" w:eastAsia="Times New Roman" w:hAnsi="Times New Roman" w:cs="Times New Roman"/>
          <w:color w:val="2D2D2D"/>
          <w:spacing w:val="2"/>
          <w:sz w:val="24"/>
          <w:szCs w:val="24"/>
          <w:lang w:eastAsia="ru-RU"/>
        </w:rPr>
        <w:t>, </w:t>
      </w:r>
      <w:hyperlink r:id="rId14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49"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15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51" w:history="1">
        <w:proofErr w:type="gramStart"/>
        <w:r w:rsidRPr="00C627D7">
          <w:rPr>
            <w:rFonts w:ascii="Times New Roman" w:eastAsia="Times New Roman" w:hAnsi="Times New Roman" w:cs="Times New Roman"/>
            <w:color w:val="00466E"/>
            <w:spacing w:val="2"/>
            <w:sz w:val="24"/>
            <w:szCs w:val="24"/>
            <w:u w:val="single"/>
            <w:lang w:eastAsia="ru-RU"/>
          </w:rPr>
          <w:t>от</w:t>
        </w:r>
        <w:proofErr w:type="gramEnd"/>
        <w:r w:rsidRPr="00C627D7">
          <w:rPr>
            <w:rFonts w:ascii="Times New Roman" w:eastAsia="Times New Roman" w:hAnsi="Times New Roman" w:cs="Times New Roman"/>
            <w:color w:val="00466E"/>
            <w:spacing w:val="2"/>
            <w:sz w:val="24"/>
            <w:szCs w:val="24"/>
            <w:u w:val="single"/>
            <w:lang w:eastAsia="ru-RU"/>
          </w:rPr>
          <w:t xml:space="preserve">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1. ОБЩИЕ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 xml:space="preserve">1.1. </w:t>
      </w:r>
      <w:proofErr w:type="gramStart"/>
      <w:r w:rsidRPr="00C627D7">
        <w:rPr>
          <w:rFonts w:ascii="Times New Roman" w:eastAsia="Times New Roman" w:hAnsi="Times New Roman" w:cs="Times New Roman"/>
          <w:color w:val="2D2D2D"/>
          <w:spacing w:val="2"/>
          <w:sz w:val="24"/>
          <w:szCs w:val="24"/>
          <w:lang w:eastAsia="ru-RU"/>
        </w:rPr>
        <w:t>Настоящее Положение разработано в соответствии с </w:t>
      </w:r>
      <w:hyperlink r:id="rId152"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w:t>
      </w:r>
      <w:hyperlink r:id="rId153"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w:t>
      </w:r>
      <w:proofErr w:type="gramEnd"/>
      <w:r w:rsidRPr="00C627D7">
        <w:rPr>
          <w:rFonts w:ascii="Times New Roman" w:eastAsia="Times New Roman" w:hAnsi="Times New Roman" w:cs="Times New Roman"/>
          <w:color w:val="2D2D2D"/>
          <w:spacing w:val="2"/>
          <w:sz w:val="24"/>
          <w:szCs w:val="24"/>
          <w:lang w:eastAsia="ru-RU"/>
        </w:rPr>
        <w:t xml:space="preserve"> социальной выплаты на приобретение жилого помещения (далее -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Право на получение сертификата предоставляется многодетным семьям, в том числе неполным, имеющим в своем составе: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1.3. Многодетные семьи, указанные в пункте 1.2 настоящего Положения (далее - многодетная </w:t>
      </w:r>
      <w:r w:rsidRPr="00C627D7">
        <w:rPr>
          <w:rFonts w:ascii="Times New Roman" w:eastAsia="Times New Roman" w:hAnsi="Times New Roman" w:cs="Times New Roman"/>
          <w:color w:val="2D2D2D"/>
          <w:spacing w:val="2"/>
          <w:sz w:val="24"/>
          <w:szCs w:val="24"/>
          <w:lang w:eastAsia="ru-RU"/>
        </w:rPr>
        <w:lastRenderedPageBreak/>
        <w:t>семья), в том числе неполные многодетные семьи, должны отвечать следующим критериям: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быть признанной в установленном </w:t>
      </w:r>
      <w:proofErr w:type="gramStart"/>
      <w:r w:rsidRPr="00C627D7">
        <w:rPr>
          <w:rFonts w:ascii="Times New Roman" w:eastAsia="Times New Roman" w:hAnsi="Times New Roman" w:cs="Times New Roman"/>
          <w:color w:val="2D2D2D"/>
          <w:spacing w:val="2"/>
          <w:sz w:val="24"/>
          <w:szCs w:val="24"/>
          <w:lang w:eastAsia="ru-RU"/>
        </w:rPr>
        <w:t>порядке</w:t>
      </w:r>
      <w:proofErr w:type="gramEnd"/>
      <w:r w:rsidRPr="00C627D7">
        <w:rPr>
          <w:rFonts w:ascii="Times New Roman" w:eastAsia="Times New Roman" w:hAnsi="Times New Roman" w:cs="Times New Roman"/>
          <w:color w:val="2D2D2D"/>
          <w:spacing w:val="2"/>
          <w:sz w:val="24"/>
          <w:szCs w:val="24"/>
          <w:lang w:eastAsia="ru-RU"/>
        </w:rPr>
        <w:t xml:space="preserve">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постоянно проживать (быть зарегистрированной в установленном порядке по месту жительства) на территории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пунктами 1.2,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t xml:space="preserve">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ребенка (детей) из последних пяти или из трех и более одновременно родившихся детей, соответствующег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 xml:space="preserve">-их) критериям, установленным пунктом 1.3 настоящего Положения,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w:t>
      </w:r>
      <w:proofErr w:type="gramStart"/>
      <w:r w:rsidRPr="00C627D7">
        <w:rPr>
          <w:rFonts w:ascii="Times New Roman" w:eastAsia="Times New Roman" w:hAnsi="Times New Roman" w:cs="Times New Roman"/>
          <w:color w:val="2D2D2D"/>
          <w:spacing w:val="2"/>
          <w:sz w:val="24"/>
          <w:szCs w:val="24"/>
          <w:lang w:eastAsia="ru-RU"/>
        </w:rPr>
        <w:t>детей</w:t>
      </w:r>
      <w:proofErr w:type="gramEnd"/>
      <w:r w:rsidRPr="00C627D7">
        <w:rPr>
          <w:rFonts w:ascii="Times New Roman" w:eastAsia="Times New Roman" w:hAnsi="Times New Roman" w:cs="Times New Roman"/>
          <w:color w:val="2D2D2D"/>
          <w:spacing w:val="2"/>
          <w:sz w:val="24"/>
          <w:szCs w:val="24"/>
          <w:lang w:eastAsia="ru-RU"/>
        </w:rPr>
        <w:t xml:space="preserve"> и </w:t>
      </w:r>
      <w:proofErr w:type="gramStart"/>
      <w:r w:rsidRPr="00C627D7">
        <w:rPr>
          <w:rFonts w:ascii="Times New Roman" w:eastAsia="Times New Roman" w:hAnsi="Times New Roman" w:cs="Times New Roman"/>
          <w:color w:val="2D2D2D"/>
          <w:spacing w:val="2"/>
          <w:sz w:val="24"/>
          <w:szCs w:val="24"/>
          <w:lang w:eastAsia="ru-RU"/>
        </w:rPr>
        <w:t>которые</w:t>
      </w:r>
      <w:proofErr w:type="gramEnd"/>
      <w:r w:rsidRPr="00C627D7">
        <w:rPr>
          <w:rFonts w:ascii="Times New Roman" w:eastAsia="Times New Roman" w:hAnsi="Times New Roman" w:cs="Times New Roman"/>
          <w:color w:val="2D2D2D"/>
          <w:spacing w:val="2"/>
          <w:sz w:val="24"/>
          <w:szCs w:val="24"/>
          <w:lang w:eastAsia="ru-RU"/>
        </w:rPr>
        <w:t xml:space="preserve">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сохранения нуждаемости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В случае достижения ребенком (детьми) из многодетной семьи 18-летнего возраста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w:t>
      </w:r>
      <w:proofErr w:type="gramEnd"/>
      <w:r w:rsidRPr="00C627D7">
        <w:rPr>
          <w:rFonts w:ascii="Times New Roman" w:eastAsia="Times New Roman" w:hAnsi="Times New Roman" w:cs="Times New Roman"/>
          <w:color w:val="2D2D2D"/>
          <w:spacing w:val="2"/>
          <w:sz w:val="24"/>
          <w:szCs w:val="24"/>
          <w:lang w:eastAsia="ru-RU"/>
        </w:rPr>
        <w:t xml:space="preserve"> по муниципальному району (городскому округу) Республики Башкортостан, за данной семьей сохраняется право на получение сертификата при условии, что ребенок (дети), достигшие 18-летнего возраста, не вступили в зарегистрированный брак и совместно проживают (зарегистрированы) с родителями (с одним из родителей).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сертификата в соответствии с настоящим Положением, и обеспечиваются жилыми помещениями в соответствии с законодательством</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Социальная выплата предоставляется в безналичной форме. Право на получение социальной выплаты удостоверяется сертификатом.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комитетом Республики Башкортостан по строительству и архитектуре (далее - Госстрой РБ) в установленном порядке будет перечислена </w:t>
      </w:r>
      <w:r w:rsidRPr="00C627D7">
        <w:rPr>
          <w:rFonts w:ascii="Times New Roman" w:eastAsia="Times New Roman" w:hAnsi="Times New Roman" w:cs="Times New Roman"/>
          <w:color w:val="2D2D2D"/>
          <w:spacing w:val="2"/>
          <w:sz w:val="24"/>
          <w:szCs w:val="24"/>
          <w:lang w:eastAsia="ru-RU"/>
        </w:rPr>
        <w:lastRenderedPageBreak/>
        <w:t>сумма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 не является ценной бумагой и не подлежит передаче другому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1.7. </w:t>
      </w:r>
      <w:proofErr w:type="gramStart"/>
      <w:r w:rsidRPr="00C627D7">
        <w:rPr>
          <w:rFonts w:ascii="Times New Roman" w:eastAsia="Times New Roman" w:hAnsi="Times New Roman" w:cs="Times New Roman"/>
          <w:color w:val="2D2D2D"/>
          <w:spacing w:val="2"/>
          <w:sz w:val="24"/>
          <w:szCs w:val="24"/>
          <w:lang w:eastAsia="ru-RU"/>
        </w:rPr>
        <w:t>Сертификат оформляется Госстроем РБ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приложениям N 5 и 6 к настоящему Положению и выдается владельцу сертификата через филиал государственного казенного учреждения Республиканский центр социальной поддержки населения по району (городу) (отдел филиала государственного казенного учреждения</w:t>
      </w:r>
      <w:proofErr w:type="gramEnd"/>
      <w:r w:rsidRPr="00C627D7">
        <w:rPr>
          <w:rFonts w:ascii="Times New Roman" w:eastAsia="Times New Roman" w:hAnsi="Times New Roman" w:cs="Times New Roman"/>
          <w:color w:val="2D2D2D"/>
          <w:spacing w:val="2"/>
          <w:sz w:val="24"/>
          <w:szCs w:val="24"/>
          <w:lang w:eastAsia="ru-RU"/>
        </w:rPr>
        <w:t xml:space="preserve"> </w:t>
      </w:r>
      <w:proofErr w:type="gramStart"/>
      <w:r w:rsidRPr="00C627D7">
        <w:rPr>
          <w:rFonts w:ascii="Times New Roman" w:eastAsia="Times New Roman" w:hAnsi="Times New Roman" w:cs="Times New Roman"/>
          <w:color w:val="2D2D2D"/>
          <w:spacing w:val="2"/>
          <w:sz w:val="24"/>
          <w:szCs w:val="24"/>
          <w:lang w:eastAsia="ru-RU"/>
        </w:rPr>
        <w:t>Республиканский центр социальной поддержки населения по району (городу) в районе (городе)) по месту постановки на учет в качестве нуждающегося в жилом помещении (далее - филиал (отдел филиала) ГКУ РЦСПН).</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Факт получения сертификата подтверждается подписью владельца сертификата в реестре выданных сертификатов, который ведется в филиале (отделе филиала) ГКУ РЦСПН по форме, устанавливаемой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1.7 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1.8. Срок действия сертификата исчисляется </w:t>
      </w:r>
      <w:proofErr w:type="gramStart"/>
      <w:r w:rsidRPr="00C627D7">
        <w:rPr>
          <w:rFonts w:ascii="Times New Roman" w:eastAsia="Times New Roman" w:hAnsi="Times New Roman" w:cs="Times New Roman"/>
          <w:color w:val="2D2D2D"/>
          <w:spacing w:val="2"/>
          <w:sz w:val="24"/>
          <w:szCs w:val="24"/>
          <w:lang w:eastAsia="ru-RU"/>
        </w:rPr>
        <w:t>с даты</w:t>
      </w:r>
      <w:proofErr w:type="gramEnd"/>
      <w:r w:rsidRPr="00C627D7">
        <w:rPr>
          <w:rFonts w:ascii="Times New Roman" w:eastAsia="Times New Roman" w:hAnsi="Times New Roman" w:cs="Times New Roman"/>
          <w:color w:val="2D2D2D"/>
          <w:spacing w:val="2"/>
          <w:sz w:val="24"/>
          <w:szCs w:val="24"/>
          <w:lang w:eastAsia="ru-RU"/>
        </w:rPr>
        <w:t xml:space="preserve"> его выдачи, указываемой в сертификате Госстроем РБ, и составляет 6 месяцев.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-их) установленным критериям) размер социальной выплаты подлежит перерасчету в соответствии с пунктом 3.8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1.10. Расчет размера социальной выплаты производится по следующим формулам: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СВ</w:t>
      </w:r>
      <w:proofErr w:type="gramEnd"/>
      <w:r w:rsidRPr="00C627D7">
        <w:rPr>
          <w:rFonts w:ascii="Times New Roman" w:eastAsia="Times New Roman" w:hAnsi="Times New Roman" w:cs="Times New Roman"/>
          <w:color w:val="2D2D2D"/>
          <w:spacing w:val="2"/>
          <w:sz w:val="24"/>
          <w:szCs w:val="24"/>
          <w:lang w:eastAsia="ru-RU"/>
        </w:rPr>
        <w:t xml:space="preserve"> = (18 кв. м x n - S (собств.))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в случае, если члены многодетной семьи, имеющие право на получение социальной выплаты, занимают жилые помещения по договор</w:t>
      </w:r>
      <w:proofErr w:type="gramStart"/>
      <w:r w:rsidRPr="00C627D7">
        <w:rPr>
          <w:rFonts w:ascii="Times New Roman" w:eastAsia="Times New Roman" w:hAnsi="Times New Roman" w:cs="Times New Roman"/>
          <w:color w:val="2D2D2D"/>
          <w:spacing w:val="2"/>
          <w:sz w:val="24"/>
          <w:szCs w:val="24"/>
          <w:lang w:eastAsia="ru-RU"/>
        </w:rPr>
        <w:t>у(</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СВ</w:t>
      </w:r>
      <w:proofErr w:type="gramEnd"/>
      <w:r w:rsidRPr="00C627D7">
        <w:rPr>
          <w:rFonts w:ascii="Times New Roman" w:eastAsia="Times New Roman" w:hAnsi="Times New Roman" w:cs="Times New Roman"/>
          <w:color w:val="2D2D2D"/>
          <w:spacing w:val="2"/>
          <w:sz w:val="24"/>
          <w:szCs w:val="24"/>
          <w:lang w:eastAsia="ru-RU"/>
        </w:rPr>
        <w:t xml:space="preserve"> = (18 кв. м x n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при одновременном наличии условий, указанных в подпунктах "а" и "б"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СВ</w:t>
      </w:r>
      <w:proofErr w:type="gramEnd"/>
      <w:r w:rsidRPr="00C627D7">
        <w:rPr>
          <w:rFonts w:ascii="Times New Roman" w:eastAsia="Times New Roman" w:hAnsi="Times New Roman" w:cs="Times New Roman"/>
          <w:color w:val="2D2D2D"/>
          <w:spacing w:val="2"/>
          <w:sz w:val="24"/>
          <w:szCs w:val="24"/>
          <w:lang w:eastAsia="ru-RU"/>
        </w:rPr>
        <w:t xml:space="preserve"> = (18 кв. м x n - S (собств.)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w:t>
      </w:r>
      <w:proofErr w:type="gramStart"/>
      <w:r w:rsidRPr="00C627D7">
        <w:rPr>
          <w:rFonts w:ascii="Times New Roman" w:eastAsia="Times New Roman" w:hAnsi="Times New Roman" w:cs="Times New Roman"/>
          <w:color w:val="2D2D2D"/>
          <w:spacing w:val="2"/>
          <w:sz w:val="24"/>
          <w:szCs w:val="24"/>
          <w:lang w:eastAsia="ru-RU"/>
        </w:rPr>
        <w:t>у(</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xml:space="preserve">)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w:t>
      </w:r>
      <w:r w:rsidRPr="00C627D7">
        <w:rPr>
          <w:rFonts w:ascii="Times New Roman" w:eastAsia="Times New Roman" w:hAnsi="Times New Roman" w:cs="Times New Roman"/>
          <w:color w:val="2D2D2D"/>
          <w:spacing w:val="2"/>
          <w:sz w:val="24"/>
          <w:szCs w:val="24"/>
          <w:lang w:eastAsia="ru-RU"/>
        </w:rPr>
        <w:lastRenderedPageBreak/>
        <w:t>помещений, занимаемых по договор</w:t>
      </w:r>
      <w:proofErr w:type="gramStart"/>
      <w:r w:rsidRPr="00C627D7">
        <w:rPr>
          <w:rFonts w:ascii="Times New Roman" w:eastAsia="Times New Roman" w:hAnsi="Times New Roman" w:cs="Times New Roman"/>
          <w:color w:val="2D2D2D"/>
          <w:spacing w:val="2"/>
          <w:sz w:val="24"/>
          <w:szCs w:val="24"/>
          <w:lang w:eastAsia="ru-RU"/>
        </w:rPr>
        <w:t>у(</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СВ</w:t>
      </w:r>
      <w:proofErr w:type="gramEnd"/>
      <w:r w:rsidRPr="00C627D7">
        <w:rPr>
          <w:rFonts w:ascii="Times New Roman" w:eastAsia="Times New Roman" w:hAnsi="Times New Roman" w:cs="Times New Roman"/>
          <w:color w:val="2D2D2D"/>
          <w:spacing w:val="2"/>
          <w:sz w:val="24"/>
          <w:szCs w:val="24"/>
          <w:lang w:eastAsia="ru-RU"/>
        </w:rPr>
        <w:t xml:space="preserve"> = (18 кв. м x n)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где: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СВ</w:t>
      </w:r>
      <w:proofErr w:type="gramEnd"/>
      <w:r w:rsidRPr="00C627D7">
        <w:rPr>
          <w:rFonts w:ascii="Times New Roman" w:eastAsia="Times New Roman" w:hAnsi="Times New Roman" w:cs="Times New Roman"/>
          <w:color w:val="2D2D2D"/>
          <w:spacing w:val="2"/>
          <w:sz w:val="24"/>
          <w:szCs w:val="24"/>
          <w:lang w:eastAsia="ru-RU"/>
        </w:rPr>
        <w:t xml:space="preserve"> - размер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 количество членов многодетной семьи, имеющих 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t xml:space="preserve">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Госстроем РБ на соответствующий период и действующая на дату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1.11. </w:t>
      </w:r>
      <w:proofErr w:type="gramStart"/>
      <w:r w:rsidRPr="00C627D7">
        <w:rPr>
          <w:rFonts w:ascii="Times New Roman" w:eastAsia="Times New Roman" w:hAnsi="Times New Roman" w:cs="Times New Roman"/>
          <w:color w:val="2D2D2D"/>
          <w:spacing w:val="2"/>
          <w:sz w:val="24"/>
          <w:szCs w:val="24"/>
          <w:lang w:eastAsia="ru-RU"/>
        </w:rPr>
        <w:t>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w:t>
      </w:r>
      <w:proofErr w:type="gramEnd"/>
      <w:r w:rsidRPr="00C627D7">
        <w:rPr>
          <w:rFonts w:ascii="Times New Roman" w:eastAsia="Times New Roman" w:hAnsi="Times New Roman" w:cs="Times New Roman"/>
          <w:color w:val="2D2D2D"/>
          <w:spacing w:val="2"/>
          <w:sz w:val="24"/>
          <w:szCs w:val="24"/>
          <w:lang w:eastAsia="ru-RU"/>
        </w:rPr>
        <w:t xml:space="preserve"> помещение </w:t>
      </w:r>
      <w:proofErr w:type="gramStart"/>
      <w:r w:rsidRPr="00C627D7">
        <w:rPr>
          <w:rFonts w:ascii="Times New Roman" w:eastAsia="Times New Roman" w:hAnsi="Times New Roman" w:cs="Times New Roman"/>
          <w:color w:val="2D2D2D"/>
          <w:spacing w:val="2"/>
          <w:sz w:val="24"/>
          <w:szCs w:val="24"/>
          <w:lang w:eastAsia="ru-RU"/>
        </w:rPr>
        <w:t>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w:t>
      </w:r>
      <w:proofErr w:type="gramEnd"/>
      <w:r w:rsidRPr="00C627D7">
        <w:rPr>
          <w:rFonts w:ascii="Times New Roman" w:eastAsia="Times New Roman" w:hAnsi="Times New Roman" w:cs="Times New Roman"/>
          <w:color w:val="2D2D2D"/>
          <w:spacing w:val="2"/>
          <w:sz w:val="24"/>
          <w:szCs w:val="24"/>
          <w:lang w:eastAsia="ru-RU"/>
        </w:rPr>
        <w:t xml:space="preserve"> и сдаче занимаемых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2. ПОРЯДОК ФОРМИРОВАНИЯ СПИСКОВ И УЧЕТНЫХ ДЕЛ МНОГОДЕТНЫХ СЕМЕЙ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2.1. Ведение учета многодетных семей осуществляется филиалом (отделом филиала) ГКУ РЦСПН по месту постановки на учет члена многодетной семьи в качестве нуждающегося в жилом помещении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5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каждой категории многодетных семей, указанных в пункте 1.2 настоящего Положения, формируются раздельные списки многодетных семей, имеющих право на получение сертификата по муниципальному району (городскому округу) Республики Башкортостан, по формам согласно приложениям N 1 и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2.2. </w:t>
      </w:r>
      <w:proofErr w:type="gramStart"/>
      <w:r w:rsidRPr="00C627D7">
        <w:rPr>
          <w:rFonts w:ascii="Times New Roman" w:eastAsia="Times New Roman" w:hAnsi="Times New Roman" w:cs="Times New Roman"/>
          <w:color w:val="2D2D2D"/>
          <w:spacing w:val="2"/>
          <w:sz w:val="24"/>
          <w:szCs w:val="24"/>
          <w:lang w:eastAsia="ru-RU"/>
        </w:rPr>
        <w:t>Решение вопроса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w:t>
      </w:r>
      <w:proofErr w:type="gramEnd"/>
      <w:r w:rsidRPr="00C627D7">
        <w:rPr>
          <w:rFonts w:ascii="Times New Roman" w:eastAsia="Times New Roman" w:hAnsi="Times New Roman" w:cs="Times New Roman"/>
          <w:color w:val="2D2D2D"/>
          <w:spacing w:val="2"/>
          <w:sz w:val="24"/>
          <w:szCs w:val="24"/>
          <w:lang w:eastAsia="ru-RU"/>
        </w:rPr>
        <w:t xml:space="preserve">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документов, удостоверяющих личность каждого члена многодетной семьи (для родителей - паспорта; для детей в возрасте до 14 лет - свидетельства о рождении; для детей в возрасте от 14 до 18 лет - свидетельства о рождении и паспорта);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заявления о согласии на обработку персональных данных лица (лиц), указанног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-ых) в заявлении и представленных документах, не являющегося(-</w:t>
      </w:r>
      <w:proofErr w:type="spellStart"/>
      <w:r w:rsidRPr="00C627D7">
        <w:rPr>
          <w:rFonts w:ascii="Times New Roman" w:eastAsia="Times New Roman" w:hAnsi="Times New Roman" w:cs="Times New Roman"/>
          <w:color w:val="2D2D2D"/>
          <w:spacing w:val="2"/>
          <w:sz w:val="24"/>
          <w:szCs w:val="24"/>
          <w:lang w:eastAsia="ru-RU"/>
        </w:rPr>
        <w:t>ихся</w:t>
      </w:r>
      <w:proofErr w:type="spellEnd"/>
      <w:r w:rsidRPr="00C627D7">
        <w:rPr>
          <w:rFonts w:ascii="Times New Roman" w:eastAsia="Times New Roman" w:hAnsi="Times New Roman" w:cs="Times New Roman"/>
          <w:color w:val="2D2D2D"/>
          <w:spacing w:val="2"/>
          <w:sz w:val="24"/>
          <w:szCs w:val="24"/>
          <w:lang w:eastAsia="ru-RU"/>
        </w:rPr>
        <w:t>) заявителем(-</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свидетельства о регистрации брака, в том числе в случае регистрации брака несовершеннолетними детьми (на неполную семью не распространяется);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справки с места жительства (выписки из домовой книги, выписки из </w:t>
      </w:r>
      <w:proofErr w:type="spellStart"/>
      <w:r w:rsidRPr="00C627D7">
        <w:rPr>
          <w:rFonts w:ascii="Times New Roman" w:eastAsia="Times New Roman" w:hAnsi="Times New Roman" w:cs="Times New Roman"/>
          <w:color w:val="2D2D2D"/>
          <w:spacing w:val="2"/>
          <w:sz w:val="24"/>
          <w:szCs w:val="24"/>
          <w:lang w:eastAsia="ru-RU"/>
        </w:rPr>
        <w:t>похозяйственной</w:t>
      </w:r>
      <w:proofErr w:type="spellEnd"/>
      <w:r w:rsidRPr="00C627D7">
        <w:rPr>
          <w:rFonts w:ascii="Times New Roman" w:eastAsia="Times New Roman" w:hAnsi="Times New Roman" w:cs="Times New Roman"/>
          <w:color w:val="2D2D2D"/>
          <w:spacing w:val="2"/>
          <w:sz w:val="24"/>
          <w:szCs w:val="24"/>
          <w:lang w:eastAsia="ru-RU"/>
        </w:rPr>
        <w:t xml:space="preserve"> книги);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 е) исключены. - </w:t>
      </w:r>
      <w:hyperlink r:id="rId15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 выписки из финансового лицевого счета (для проживающих в многоквартирных домах);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п</w:t>
      </w:r>
      <w:proofErr w:type="spellEnd"/>
      <w:r w:rsidRPr="00C627D7">
        <w:rPr>
          <w:rFonts w:ascii="Times New Roman" w:eastAsia="Times New Roman" w:hAnsi="Times New Roman" w:cs="Times New Roman"/>
          <w:color w:val="2D2D2D"/>
          <w:spacing w:val="2"/>
          <w:sz w:val="24"/>
          <w:szCs w:val="24"/>
          <w:lang w:eastAsia="ru-RU"/>
        </w:rPr>
        <w:t>. "з" в ред. </w:t>
      </w:r>
      <w:hyperlink r:id="rId1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Все копии, заявленные в подпунктах "а" - "ж" настоящего пункта, представляются с подлинниками документов для их заверения сотрудником филиала (отдела филиала) ГКУ РЦСПН, после чего подлинники документов возвращаются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7" w:history="1">
        <w:r w:rsidRPr="00C627D7">
          <w:rPr>
            <w:rFonts w:ascii="Times New Roman" w:eastAsia="Times New Roman" w:hAnsi="Times New Roman" w:cs="Times New Roman"/>
            <w:color w:val="00466E"/>
            <w:spacing w:val="2"/>
            <w:sz w:val="24"/>
            <w:szCs w:val="24"/>
            <w:u w:val="single"/>
            <w:lang w:eastAsia="ru-RU"/>
          </w:rPr>
          <w:t xml:space="preserve">Постановления Правительства </w:t>
        </w:r>
        <w:proofErr w:type="gramStart"/>
        <w:r w:rsidRPr="00C627D7">
          <w:rPr>
            <w:rFonts w:ascii="Times New Roman" w:eastAsia="Times New Roman" w:hAnsi="Times New Roman" w:cs="Times New Roman"/>
            <w:color w:val="00466E"/>
            <w:spacing w:val="2"/>
            <w:sz w:val="24"/>
            <w:szCs w:val="24"/>
            <w:u w:val="single"/>
            <w:lang w:eastAsia="ru-RU"/>
          </w:rPr>
          <w:t>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2.3.</w:t>
      </w:r>
      <w:proofErr w:type="gramEnd"/>
      <w:r w:rsidRPr="00C627D7">
        <w:rPr>
          <w:rFonts w:ascii="Times New Roman" w:eastAsia="Times New Roman" w:hAnsi="Times New Roman" w:cs="Times New Roman"/>
          <w:color w:val="2D2D2D"/>
          <w:spacing w:val="2"/>
          <w:sz w:val="24"/>
          <w:szCs w:val="24"/>
          <w:lang w:eastAsia="ru-RU"/>
        </w:rPr>
        <w:t xml:space="preserve"> </w:t>
      </w:r>
      <w:proofErr w:type="gramStart"/>
      <w:r w:rsidRPr="00C627D7">
        <w:rPr>
          <w:rFonts w:ascii="Times New Roman" w:eastAsia="Times New Roman" w:hAnsi="Times New Roman" w:cs="Times New Roman"/>
          <w:color w:val="2D2D2D"/>
          <w:spacing w:val="2"/>
          <w:sz w:val="24"/>
          <w:szCs w:val="24"/>
          <w:lang w:eastAsia="ru-RU"/>
        </w:rPr>
        <w:t>Филиалом (отделом филиала) ГКУ РЦСПН запрашиваются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w:t>
      </w:r>
      <w:r w:rsidRPr="00C627D7">
        <w:rPr>
          <w:rFonts w:ascii="Times New Roman" w:eastAsia="Times New Roman" w:hAnsi="Times New Roman" w:cs="Times New Roman"/>
          <w:color w:val="2D2D2D"/>
          <w:spacing w:val="2"/>
          <w:sz w:val="24"/>
          <w:szCs w:val="24"/>
          <w:lang w:eastAsia="ru-RU"/>
        </w:rPr>
        <w:lastRenderedPageBreak/>
        <w:t>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w:t>
      </w:r>
      <w:proofErr w:type="gramEnd"/>
      <w:r w:rsidRPr="00C627D7">
        <w:rPr>
          <w:rFonts w:ascii="Times New Roman" w:eastAsia="Times New Roman" w:hAnsi="Times New Roman" w:cs="Times New Roman"/>
          <w:color w:val="2D2D2D"/>
          <w:spacing w:val="2"/>
          <w:sz w:val="24"/>
          <w:szCs w:val="24"/>
          <w:lang w:eastAsia="ru-RU"/>
        </w:rPr>
        <w:t xml:space="preserve"> основания пользования (владения) занимаемым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 xml:space="preserve">-ых)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w:t>
      </w:r>
      <w:proofErr w:type="spellStart"/>
      <w:r w:rsidRPr="00C627D7">
        <w:rPr>
          <w:rFonts w:ascii="Times New Roman" w:eastAsia="Times New Roman" w:hAnsi="Times New Roman" w:cs="Times New Roman"/>
          <w:color w:val="2D2D2D"/>
          <w:spacing w:val="2"/>
          <w:sz w:val="24"/>
          <w:szCs w:val="24"/>
          <w:lang w:eastAsia="ru-RU"/>
        </w:rPr>
        <w:t>управомоченному</w:t>
      </w:r>
      <w:proofErr w:type="spellEnd"/>
      <w:r w:rsidRPr="00C627D7">
        <w:rPr>
          <w:rFonts w:ascii="Times New Roman" w:eastAsia="Times New Roman" w:hAnsi="Times New Roman" w:cs="Times New Roman"/>
          <w:color w:val="2D2D2D"/>
          <w:spacing w:val="2"/>
          <w:sz w:val="24"/>
          <w:szCs w:val="24"/>
          <w:lang w:eastAsia="ru-RU"/>
        </w:rPr>
        <w:t xml:space="preserve"> им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"г"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идентификационные номера налогоплательщика (ИНН)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"д" введен </w:t>
      </w:r>
      <w:hyperlink r:id="rId15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 страховые свидетельства обязательного пенсионного страхования (СНИЛС) каждого члена семьи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proofErr w:type="gramStart"/>
      <w:r w:rsidRPr="00C627D7">
        <w:rPr>
          <w:rFonts w:ascii="Times New Roman" w:eastAsia="Times New Roman" w:hAnsi="Times New Roman" w:cs="Times New Roman"/>
          <w:color w:val="2D2D2D"/>
          <w:spacing w:val="2"/>
          <w:sz w:val="24"/>
          <w:szCs w:val="24"/>
          <w:lang w:eastAsia="ru-RU"/>
        </w:rPr>
        <w:t>п</w:t>
      </w:r>
      <w:proofErr w:type="gramEnd"/>
      <w:r w:rsidRPr="00C627D7">
        <w:rPr>
          <w:rFonts w:ascii="Times New Roman" w:eastAsia="Times New Roman" w:hAnsi="Times New Roman" w:cs="Times New Roman"/>
          <w:color w:val="2D2D2D"/>
          <w:spacing w:val="2"/>
          <w:sz w:val="24"/>
          <w:szCs w:val="24"/>
          <w:lang w:eastAsia="ru-RU"/>
        </w:rPr>
        <w:t>п</w:t>
      </w:r>
      <w:proofErr w:type="spellEnd"/>
      <w:r w:rsidRPr="00C627D7">
        <w:rPr>
          <w:rFonts w:ascii="Times New Roman" w:eastAsia="Times New Roman" w:hAnsi="Times New Roman" w:cs="Times New Roman"/>
          <w:color w:val="2D2D2D"/>
          <w:spacing w:val="2"/>
          <w:sz w:val="24"/>
          <w:szCs w:val="24"/>
          <w:lang w:eastAsia="ru-RU"/>
        </w:rPr>
        <w:t>. "е" введен </w:t>
      </w:r>
      <w:hyperlink r:id="rId16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может самостоятельно представить документы, указанные в настоящем пункте, по собственной инициативе.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2.4. Заявление о включении в список многодетных семей, имеющих право на получение сертификата по муниципальному району (городскому округу) Республики Башкортостан, и документы, предусмотренные пунктом 2.2 настоящего Положения, представляются заявителем лично (через законного представителя) при посещении филиала (отдела филиала) ГКУ РЦСПН либо посредством почтового отправления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К заявлению дополнительно прилагается копия паспорта или иного документа, удостоверяющего личность заявителя. Подлинность подписи на заявлении и копии документов, направляемых по почте, должны быть заверены в установленном законом порядке. Обязанность подтверждения факта отправки заявления и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Датой приема заявления, направленного гражданином (законным представителем) по почте, считается дата получения заявления и документов, подлежащих представлению заявителем лично. Направление заявления и документов по почте осуществляется способом, позволяющим подтвердить факт и дату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2.5. Филиал (отдел филиала) ГКУ РЦСПН в течение 20 рабочих дней с даты подачи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6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 оформляется приказом руководителя филиала ГКУ РЦСПН по соответствующему муниципальному району (городскому округу)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 принятом решении заявитель уведомляется в письменном виде в течение 5 рабочих дней </w:t>
      </w:r>
      <w:proofErr w:type="gramStart"/>
      <w:r w:rsidRPr="00C627D7">
        <w:rPr>
          <w:rFonts w:ascii="Times New Roman" w:eastAsia="Times New Roman" w:hAnsi="Times New Roman" w:cs="Times New Roman"/>
          <w:color w:val="2D2D2D"/>
          <w:spacing w:val="2"/>
          <w:sz w:val="24"/>
          <w:szCs w:val="24"/>
          <w:lang w:eastAsia="ru-RU"/>
        </w:rPr>
        <w:t>с даты принятия</w:t>
      </w:r>
      <w:proofErr w:type="gramEnd"/>
      <w:r w:rsidRPr="00C627D7">
        <w:rPr>
          <w:rFonts w:ascii="Times New Roman" w:eastAsia="Times New Roman" w:hAnsi="Times New Roman" w:cs="Times New Roman"/>
          <w:color w:val="2D2D2D"/>
          <w:spacing w:val="2"/>
          <w:sz w:val="24"/>
          <w:szCs w:val="24"/>
          <w:lang w:eastAsia="ru-RU"/>
        </w:rPr>
        <w:t xml:space="preserve"> такого решения.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2.6. Основаниями для принятия решения филиалом (отделом филиала) ГКУ РЦСПН 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наличие заявления и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2.7. В случае принятия решения о включении многодетной семьи в список многодетных семей, имеющих право на получение сертификата на приобретение жилого помещения по муниципальному району (городскому округу) Республики Башкортостан, формируется учетное дело.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учетное дело подшиваются: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указанные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приказ руководителя филиала ГКУ РЦСПН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Учетные дела хранятся в филиале (отделе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7" w:history="1">
        <w:r w:rsidRPr="00C627D7">
          <w:rPr>
            <w:rFonts w:ascii="Times New Roman" w:eastAsia="Times New Roman" w:hAnsi="Times New Roman" w:cs="Times New Roman"/>
            <w:color w:val="00466E"/>
            <w:spacing w:val="2"/>
            <w:sz w:val="24"/>
            <w:szCs w:val="24"/>
            <w:u w:val="single"/>
            <w:lang w:eastAsia="ru-RU"/>
          </w:rPr>
          <w:t xml:space="preserve">Постановления Правительства Республики Башкортостан от 14.02.2014 </w:t>
        </w:r>
        <w:proofErr w:type="gramStart"/>
        <w:r w:rsidRPr="00C627D7">
          <w:rPr>
            <w:rFonts w:ascii="Times New Roman" w:eastAsia="Times New Roman" w:hAnsi="Times New Roman" w:cs="Times New Roman"/>
            <w:color w:val="00466E"/>
            <w:spacing w:val="2"/>
            <w:sz w:val="24"/>
            <w:szCs w:val="24"/>
            <w:u w:val="single"/>
            <w:lang w:eastAsia="ru-RU"/>
          </w:rPr>
          <w:t>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2.8.</w:t>
      </w:r>
      <w:proofErr w:type="gramEnd"/>
      <w:r w:rsidRPr="00C627D7">
        <w:rPr>
          <w:rFonts w:ascii="Times New Roman" w:eastAsia="Times New Roman" w:hAnsi="Times New Roman" w:cs="Times New Roman"/>
          <w:color w:val="2D2D2D"/>
          <w:spacing w:val="2"/>
          <w:sz w:val="24"/>
          <w:szCs w:val="24"/>
          <w:lang w:eastAsia="ru-RU"/>
        </w:rPr>
        <w:t xml:space="preserve"> </w:t>
      </w:r>
      <w:proofErr w:type="gramStart"/>
      <w:r w:rsidRPr="00C627D7">
        <w:rPr>
          <w:rFonts w:ascii="Times New Roman" w:eastAsia="Times New Roman" w:hAnsi="Times New Roman" w:cs="Times New Roman"/>
          <w:color w:val="2D2D2D"/>
          <w:spacing w:val="2"/>
          <w:sz w:val="24"/>
          <w:szCs w:val="24"/>
          <w:lang w:eastAsia="ru-RU"/>
        </w:rPr>
        <w:t>Основаниями для принятия решения филиалом (отделом филиала) ГКУ РЦСПН об отказе во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а) несоответствие критериям, установленным пунктом 1.3 настоящего Положения;</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непредставление или неполное представление документов, указанных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недостоверность и (или) несоответствие сведений, содержащихся в представленных документах.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выявления недостоверных и (или) несоответствующих сведений филиал (отдел филиала) ГКУ РЦСПН в течение 5 рабочих дней возвращает документы заявителю с указанием причин возврата;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(в ред. </w:t>
      </w:r>
      <w:hyperlink r:id="rId16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получение ранее социальной выплаты в соответствии с </w:t>
      </w:r>
      <w:hyperlink r:id="rId17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Повторное обращение с заявлением о включении в список многодетных семей, имеющих право на получение сертификата по муниципальному району (городскому округу) Республики Башкортостан, допускается после устранения оснований для отказа, указанных в подпунктах</w:t>
      </w:r>
      <w:proofErr w:type="gramEnd"/>
      <w:r w:rsidRPr="00C627D7">
        <w:rPr>
          <w:rFonts w:ascii="Times New Roman" w:eastAsia="Times New Roman" w:hAnsi="Times New Roman" w:cs="Times New Roman"/>
          <w:color w:val="2D2D2D"/>
          <w:spacing w:val="2"/>
          <w:sz w:val="24"/>
          <w:szCs w:val="24"/>
          <w:lang w:eastAsia="ru-RU"/>
        </w:rPr>
        <w:t xml:space="preserve"> "а" - "в"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филиала (отдела филиала) ГКУ РЦСПН может быть оспорен (обжалован) в порядке, установленном законодательством</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филиалы (отделы филиалов) ГКУ РЦСПН вводят соответствующие данные в автоматизированную информационную систему "Учет граждан, нуждающихся в жилых помещениях (далее - АИС "УГНЖ")"</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7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7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74"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2.10. </w:t>
      </w:r>
      <w:proofErr w:type="gramStart"/>
      <w:r w:rsidRPr="00C627D7">
        <w:rPr>
          <w:rFonts w:ascii="Times New Roman" w:eastAsia="Times New Roman" w:hAnsi="Times New Roman" w:cs="Times New Roman"/>
          <w:color w:val="2D2D2D"/>
          <w:spacing w:val="2"/>
          <w:sz w:val="24"/>
          <w:szCs w:val="24"/>
          <w:lang w:eastAsia="ru-RU"/>
        </w:rPr>
        <w:t>Филиалы (отделы филиалов) ГКУ РЦСПН ежегодно до 1 ноября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дополняют списки многодетных семей, имеющих право на получение сертификата по муниципальному району (городскому округу) Республики Башкортостан и обратившихся в очередном году с заявлениями о включении в такие списки, исключают из них многодетные семьи, получившие и реализовавшие сертификат либо утратившие</w:t>
      </w:r>
      <w:proofErr w:type="gramEnd"/>
      <w:r w:rsidRPr="00C627D7">
        <w:rPr>
          <w:rFonts w:ascii="Times New Roman" w:eastAsia="Times New Roman" w:hAnsi="Times New Roman" w:cs="Times New Roman"/>
          <w:color w:val="2D2D2D"/>
          <w:spacing w:val="2"/>
          <w:sz w:val="24"/>
          <w:szCs w:val="24"/>
          <w:lang w:eastAsia="ru-RU"/>
        </w:rPr>
        <w:t xml:space="preserve"> право на его получение;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представляют в Госстрой РБ в установленный им срок утвержденные списки многодетных семей, имеющих право на получение сертификата по муниципальному району (городскому округу)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2.11. </w:t>
      </w:r>
      <w:proofErr w:type="gramStart"/>
      <w:r w:rsidRPr="00C627D7">
        <w:rPr>
          <w:rFonts w:ascii="Times New Roman" w:eastAsia="Times New Roman" w:hAnsi="Times New Roman" w:cs="Times New Roman"/>
          <w:color w:val="2D2D2D"/>
          <w:spacing w:val="2"/>
          <w:sz w:val="24"/>
          <w:szCs w:val="24"/>
          <w:lang w:eastAsia="ru-RU"/>
        </w:rPr>
        <w:t>Ежегодное уточнение списков многодетных семей, имеющих право на получение сертификата по муниципальному району (городскому округу) Республики Башкортостан, осуществляется на основании: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документов, предусмотренных подпунктами "а", "в", "г", "з" пункта 2.2, подпунктами "а", "б" пункта 2.3 настоящего Положения;</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r>
      <w:proofErr w:type="gramStart"/>
      <w:r w:rsidRPr="00C627D7">
        <w:rPr>
          <w:rFonts w:ascii="Times New Roman" w:eastAsia="Times New Roman" w:hAnsi="Times New Roman" w:cs="Times New Roman"/>
          <w:color w:val="2D2D2D"/>
          <w:spacing w:val="2"/>
          <w:sz w:val="24"/>
          <w:szCs w:val="24"/>
          <w:lang w:eastAsia="ru-RU"/>
        </w:rPr>
        <w:t>расписки члена многодетной семьи, состоящей в списке многодетных семей, имеющих право на получение сертификата по муниципальному району (городскому округу) Республики Башкортостан, о неизменности за истекший период сведений, имеющихся в документах учетного дела и предусмотренных подпунктами "д", "е" пункта 2.2, подпунктом "в"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сертификатов, полученных и реализованных многодетными семьями.</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t xml:space="preserve"> если в составе сведений, имеющихся в документах учетного дела, произошли изменения, заявитель обязан сообщить об этом и представить новые документы, подтверждающие произошедшие изменения.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2.12. </w:t>
      </w:r>
      <w:proofErr w:type="gramStart"/>
      <w:r w:rsidRPr="00C627D7">
        <w:rPr>
          <w:rFonts w:ascii="Times New Roman" w:eastAsia="Times New Roman" w:hAnsi="Times New Roman" w:cs="Times New Roman"/>
          <w:color w:val="2D2D2D"/>
          <w:spacing w:val="2"/>
          <w:sz w:val="24"/>
          <w:szCs w:val="24"/>
          <w:lang w:eastAsia="ru-RU"/>
        </w:rPr>
        <w:t>Списки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средствами АИС "УГНЖ"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(в ред. </w:t>
      </w:r>
      <w:hyperlink r:id="rId1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списки многодетных семей, имеющих право на получение сертификата по муниципальному району (городскому округу) Республики Башкортостан,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2.13.</w:t>
      </w:r>
      <w:proofErr w:type="gramEnd"/>
      <w:r w:rsidRPr="00C627D7">
        <w:rPr>
          <w:rFonts w:ascii="Times New Roman" w:eastAsia="Times New Roman" w:hAnsi="Times New Roman" w:cs="Times New Roman"/>
          <w:color w:val="2D2D2D"/>
          <w:spacing w:val="2"/>
          <w:sz w:val="24"/>
          <w:szCs w:val="24"/>
          <w:lang w:eastAsia="ru-RU"/>
        </w:rPr>
        <w:t xml:space="preserve"> Филиалы (отделы филиалов) ГКУ РЦСПН несут ответственность 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обоснованность отнесения семей к категории многодетных для включения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хранение учетных дел многодетных семей до выдачи сертификата, а также хранение в течение 10 лет учетных дел многодетных семей, получивших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2.14. </w:t>
      </w:r>
      <w:proofErr w:type="gramStart"/>
      <w:r w:rsidRPr="00C627D7">
        <w:rPr>
          <w:rFonts w:ascii="Times New Roman" w:eastAsia="Times New Roman" w:hAnsi="Times New Roman" w:cs="Times New Roman"/>
          <w:color w:val="2D2D2D"/>
          <w:spacing w:val="2"/>
          <w:sz w:val="24"/>
          <w:szCs w:val="24"/>
          <w:lang w:eastAsia="ru-RU"/>
        </w:rPr>
        <w:t>Госстрой РБ на основании полученных от филиалов (отделов филиалов) ГКУ РЦСПН утвержденных списков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w:t>
      </w:r>
      <w:proofErr w:type="gramEnd"/>
      <w:r w:rsidRPr="00C627D7">
        <w:rPr>
          <w:rFonts w:ascii="Times New Roman" w:eastAsia="Times New Roman" w:hAnsi="Times New Roman" w:cs="Times New Roman"/>
          <w:color w:val="2D2D2D"/>
          <w:spacing w:val="2"/>
          <w:sz w:val="24"/>
          <w:szCs w:val="24"/>
          <w:lang w:eastAsia="ru-RU"/>
        </w:rPr>
        <w:t xml:space="preserve"> по форме, утвержденной приказом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82"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доводит утвержденные республиканские списки многодетных семей, имеющих право на получение сертификата, до Минтруда РБ, филиалов (отделов филиалов) ГКУ РЦСПН, администраций муниципальных районов (городских округов) Республики Башкортостан</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2.15. </w:t>
      </w:r>
      <w:proofErr w:type="gramStart"/>
      <w:r w:rsidRPr="00C627D7">
        <w:rPr>
          <w:rFonts w:ascii="Times New Roman" w:eastAsia="Times New Roman" w:hAnsi="Times New Roman" w:cs="Times New Roman"/>
          <w:color w:val="2D2D2D"/>
          <w:spacing w:val="2"/>
          <w:sz w:val="24"/>
          <w:szCs w:val="24"/>
          <w:lang w:eastAsia="ru-RU"/>
        </w:rPr>
        <w:t>Республиканские списки многодетных семей, имеющих право на получение сертификата,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решением Госстроя РБ.</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3. ПОРЯДОК ПРЕДОСТАВЛЕНИЯ (ВЫДАЧИ) СЕРТИФИКАТА</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3.1. Госстрой РБ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многодетным семьям формируются раздельные проекты списков получателей сертификата на очередной год с учетом категорий, указанных в пункте 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сформированные в соответствии с настоящим пунктом, доводятся Госстроем РБ до филиалов (отделов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3.2. </w:t>
      </w:r>
      <w:proofErr w:type="gramStart"/>
      <w:r w:rsidRPr="00C627D7">
        <w:rPr>
          <w:rFonts w:ascii="Times New Roman" w:eastAsia="Times New Roman" w:hAnsi="Times New Roman" w:cs="Times New Roman"/>
          <w:color w:val="2D2D2D"/>
          <w:spacing w:val="2"/>
          <w:sz w:val="24"/>
          <w:szCs w:val="24"/>
          <w:lang w:eastAsia="ru-RU"/>
        </w:rPr>
        <w:t>Филиалы (отделы филиалов) ГКУ РЦСПН в течение 20 календарных дней после получения от Госстроя РБ проектов списков, указанных в пункте 3.1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информируют заявителей по соответствующему муниципальному району (городскому округу) Республики Башкортостан о включении их в проект списка получателей сертификата на очередной год и необходимости представления заявления о</w:t>
      </w:r>
      <w:proofErr w:type="gramEnd"/>
      <w:r w:rsidRPr="00C627D7">
        <w:rPr>
          <w:rFonts w:ascii="Times New Roman" w:eastAsia="Times New Roman" w:hAnsi="Times New Roman" w:cs="Times New Roman"/>
          <w:color w:val="2D2D2D"/>
          <w:spacing w:val="2"/>
          <w:sz w:val="24"/>
          <w:szCs w:val="24"/>
          <w:lang w:eastAsia="ru-RU"/>
        </w:rPr>
        <w:t xml:space="preserve"> выдаче сертификата в очередном </w:t>
      </w:r>
      <w:r w:rsidRPr="00C627D7">
        <w:rPr>
          <w:rFonts w:ascii="Times New Roman" w:eastAsia="Times New Roman" w:hAnsi="Times New Roman" w:cs="Times New Roman"/>
          <w:color w:val="2D2D2D"/>
          <w:spacing w:val="2"/>
          <w:sz w:val="24"/>
          <w:szCs w:val="24"/>
          <w:lang w:eastAsia="ru-RU"/>
        </w:rPr>
        <w:lastRenderedPageBreak/>
        <w:t>году по форме, устанавливаемой Госстроем РБ, а также обновленных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 основании заявлений граждан о выдаче сертификата в очередном году и обновленных документов формируют учетные дела получателей сертификата в очередном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представляют в Госстрой РБ заявления граждан о выдаче сертификата в очередном году и вновь сформированные учетные дела получателей сертификата в очередном году. Заверенные копии вновь сформированных учетных дел получателей сертификата в очередном году хранятся в филиалах (отделах филиалов) ГКУ РЦСПН в течение срока, установленного пунктом 2.13 настоящего Положения</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8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3.3. Госстрой РБ на основании представленных филиалами (отделами филиалов) ГКУ РЦСПН заявлений граждан о выдаче сертификата в очередном году, а также обновленных учетных дел, сформированных в соответствии с пунктом 3.2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уточняет проекты списков, сформированные в соответствии с пунктом 3.1 настоящего Положения, готовит проек</w:t>
      </w:r>
      <w:proofErr w:type="gramStart"/>
      <w:r w:rsidRPr="00C627D7">
        <w:rPr>
          <w:rFonts w:ascii="Times New Roman" w:eastAsia="Times New Roman" w:hAnsi="Times New Roman" w:cs="Times New Roman"/>
          <w:color w:val="2D2D2D"/>
          <w:spacing w:val="2"/>
          <w:sz w:val="24"/>
          <w:szCs w:val="24"/>
          <w:lang w:eastAsia="ru-RU"/>
        </w:rPr>
        <w:t>т(</w:t>
      </w:r>
      <w:proofErr w:type="gramEnd"/>
      <w:r w:rsidRPr="00C627D7">
        <w:rPr>
          <w:rFonts w:ascii="Times New Roman" w:eastAsia="Times New Roman" w:hAnsi="Times New Roman" w:cs="Times New Roman"/>
          <w:color w:val="2D2D2D"/>
          <w:spacing w:val="2"/>
          <w:sz w:val="24"/>
          <w:szCs w:val="24"/>
          <w:lang w:eastAsia="ru-RU"/>
        </w:rPr>
        <w:t>-ы) распоряжения(-й) Правительства Республики Башкортостан об утверждении списков получателей сертификата на очередной год и вносит его (их) в установленном порядке на рассмотрение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Списки получателей сертификата на очередной год утверждаются распоряжение</w:t>
      </w:r>
      <w:proofErr w:type="gramStart"/>
      <w:r w:rsidRPr="00C627D7">
        <w:rPr>
          <w:rFonts w:ascii="Times New Roman" w:eastAsia="Times New Roman" w:hAnsi="Times New Roman" w:cs="Times New Roman"/>
          <w:color w:val="2D2D2D"/>
          <w:spacing w:val="2"/>
          <w:sz w:val="24"/>
          <w:szCs w:val="24"/>
          <w:lang w:eastAsia="ru-RU"/>
        </w:rPr>
        <w:t>м(</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определяет необходимое количество бланков сертификатов и обеспечивает их изготовление;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после принятия распоряжени</w:t>
      </w:r>
      <w:proofErr w:type="gramStart"/>
      <w:r w:rsidRPr="00C627D7">
        <w:rPr>
          <w:rFonts w:ascii="Times New Roman" w:eastAsia="Times New Roman" w:hAnsi="Times New Roman" w:cs="Times New Roman"/>
          <w:color w:val="2D2D2D"/>
          <w:spacing w:val="2"/>
          <w:sz w:val="24"/>
          <w:szCs w:val="24"/>
          <w:lang w:eastAsia="ru-RU"/>
        </w:rPr>
        <w:t>я(</w:t>
      </w:r>
      <w:proofErr w:type="gramEnd"/>
      <w:r w:rsidRPr="00C627D7">
        <w:rPr>
          <w:rFonts w:ascii="Times New Roman" w:eastAsia="Times New Roman" w:hAnsi="Times New Roman" w:cs="Times New Roman"/>
          <w:color w:val="2D2D2D"/>
          <w:spacing w:val="2"/>
          <w:sz w:val="24"/>
          <w:szCs w:val="24"/>
          <w:lang w:eastAsia="ru-RU"/>
        </w:rPr>
        <w:t>-й)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по формам согласно приложениям N 5 и 6 к настоящему Положению, передает их в филиалы (отделы филиалов) ГКУ РЦСПН для вручения получателям, включенным в утвержденные списки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на основании представляемых филиалами (отделами филиалов) ГКУ РЦСПН выписок из реестров выданных сертификатов формирует и ведет единый республиканский реестр выданных сертификатов по форме, утвержденной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3.4. Филиалы (отделы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десятидневный срок со дня получения от Госстроя РБ оформленных сертификатов вручают их получателям. В случае неполучения сертификата получателем в установленный срок или отказа от его получения сертификат подлежит возврату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реестры выданных сертификатов по форме, утверждаемой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информируют Госстрой РБ о выдаче сертификатов путем представления выписок из реестров выданных сертификатов по форме и в сроки, устанавливаемые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информируют владельцев сертификатов о порядке реализации права на приобретение жилого </w:t>
      </w:r>
      <w:r w:rsidRPr="00C627D7">
        <w:rPr>
          <w:rFonts w:ascii="Times New Roman" w:eastAsia="Times New Roman" w:hAnsi="Times New Roman" w:cs="Times New Roman"/>
          <w:color w:val="2D2D2D"/>
          <w:spacing w:val="2"/>
          <w:sz w:val="24"/>
          <w:szCs w:val="24"/>
          <w:lang w:eastAsia="ru-RU"/>
        </w:rPr>
        <w:lastRenderedPageBreak/>
        <w:t>помещения с использованием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3.5. В случае порчи или утраты сертификата его владельцем ему выдается дубликат на основании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выдаче дубликата сертификата принимает Госстрой РБ в течение 15 дней со дня подачи соответствующего заявления в Госстрой РБ. Повторная выдача дубликата сертификата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3.6. </w:t>
      </w:r>
      <w:proofErr w:type="gramStart"/>
      <w:r w:rsidRPr="00C627D7">
        <w:rPr>
          <w:rFonts w:ascii="Times New Roman" w:eastAsia="Times New Roman" w:hAnsi="Times New Roman" w:cs="Times New Roman"/>
          <w:color w:val="2D2D2D"/>
          <w:spacing w:val="2"/>
          <w:sz w:val="24"/>
          <w:szCs w:val="24"/>
          <w:lang w:eastAsia="ru-RU"/>
        </w:rPr>
        <w:t>В случае высвобождения по каким-либо основаниям сертификатов, предусматриваемых к выдаче претендентам, включенным в список получателей сертификата на очередной год, такие сертификаты подлежат выдаче гражданам, включенным в республиканский список многодетных семей, имеющих право на получение сертификата, в порядке, установленном настоящим Положением.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3.7.</w:t>
      </w:r>
      <w:proofErr w:type="gramEnd"/>
      <w:r w:rsidRPr="00C627D7">
        <w:rPr>
          <w:rFonts w:ascii="Times New Roman" w:eastAsia="Times New Roman" w:hAnsi="Times New Roman" w:cs="Times New Roman"/>
          <w:color w:val="2D2D2D"/>
          <w:spacing w:val="2"/>
          <w:sz w:val="24"/>
          <w:szCs w:val="24"/>
          <w:lang w:eastAsia="ru-RU"/>
        </w:rPr>
        <w:t xml:space="preserve"> При наличии обстоятельств, потребовавших замены выданного сертификата, его владелец представляет в Госстрой РБ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3.8. </w:t>
      </w:r>
      <w:proofErr w:type="gramStart"/>
      <w:r w:rsidRPr="00C627D7">
        <w:rPr>
          <w:rFonts w:ascii="Times New Roman" w:eastAsia="Times New Roman" w:hAnsi="Times New Roman" w:cs="Times New Roman"/>
          <w:color w:val="2D2D2D"/>
          <w:spacing w:val="2"/>
          <w:sz w:val="24"/>
          <w:szCs w:val="24"/>
          <w:lang w:eastAsia="ru-RU"/>
        </w:rPr>
        <w:t>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Госстрой РБ с заявлением о замене сертификата с приложением копии свидетельства о смерти владельца сертификата и сертификата, выданного ранее.</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члена многодетной семьи владелец сертификата обращается в Госстрой РБ с заявлением о замене сертификата с приложением копии свидетельства о смерти члена многодетной семьи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Госстроем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пункте 1.12</w:t>
      </w:r>
      <w:proofErr w:type="gramEnd"/>
      <w:r w:rsidRPr="00C627D7">
        <w:rPr>
          <w:rFonts w:ascii="Times New Roman" w:eastAsia="Times New Roman" w:hAnsi="Times New Roman" w:cs="Times New Roman"/>
          <w:color w:val="2D2D2D"/>
          <w:spacing w:val="2"/>
          <w:sz w:val="24"/>
          <w:szCs w:val="24"/>
          <w:lang w:eastAsia="ru-RU"/>
        </w:rPr>
        <w:t xml:space="preserve">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Срок действия замененного сертификата исчисляется со дня его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3.9. Решение о замене сертификата либо об отказе в его замене принимается Госстроем РБ в течение 30 календарных дней </w:t>
      </w:r>
      <w:proofErr w:type="gramStart"/>
      <w:r w:rsidRPr="00C627D7">
        <w:rPr>
          <w:rFonts w:ascii="Times New Roman" w:eastAsia="Times New Roman" w:hAnsi="Times New Roman" w:cs="Times New Roman"/>
          <w:color w:val="2D2D2D"/>
          <w:spacing w:val="2"/>
          <w:sz w:val="24"/>
          <w:szCs w:val="24"/>
          <w:lang w:eastAsia="ru-RU"/>
        </w:rPr>
        <w:t>с даты получения</w:t>
      </w:r>
      <w:proofErr w:type="gramEnd"/>
      <w:r w:rsidRPr="00C627D7">
        <w:rPr>
          <w:rFonts w:ascii="Times New Roman" w:eastAsia="Times New Roman" w:hAnsi="Times New Roman" w:cs="Times New Roman"/>
          <w:color w:val="2D2D2D"/>
          <w:spacing w:val="2"/>
          <w:sz w:val="24"/>
          <w:szCs w:val="24"/>
          <w:lang w:eastAsia="ru-RU"/>
        </w:rPr>
        <w:t xml:space="preserve">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замены сертификата Госстрой РБ на бланке нового сертификата делает отметку: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"Взамен сертификата серия ________ номер 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Аналогичная отметка проставляется в реестрах выданных сертификатов, предусмотренных пунктами 3.3 и 3.4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замене сертификата Госстрой РБ в течение пяти рабочих дней направляет в филиал (отдел филиала) ГКУ РЦСПН, выдавший сертификат</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бзац введен </w:t>
      </w:r>
      <w:hyperlink r:id="rId19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в ред. </w:t>
      </w:r>
      <w:hyperlink r:id="rId19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3.10. Порядок учета, хранения и уничтожения бланков сертификата утверждается решением </w:t>
      </w:r>
      <w:r w:rsidRPr="00C627D7">
        <w:rPr>
          <w:rFonts w:ascii="Times New Roman" w:eastAsia="Times New Roman" w:hAnsi="Times New Roman" w:cs="Times New Roman"/>
          <w:color w:val="2D2D2D"/>
          <w:spacing w:val="2"/>
          <w:sz w:val="24"/>
          <w:szCs w:val="24"/>
          <w:lang w:eastAsia="ru-RU"/>
        </w:rPr>
        <w:lastRenderedPageBreak/>
        <w:t>Госстроя РБ.</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4. ПОРЯДОК ОПЛАТЫ ПРИОБРЕТАЕМОГО ЖИЛОГО ПОМЕЩЕНИЯ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4.1. Владелец сертификата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в</w:t>
      </w:r>
      <w:proofErr w:type="gramEnd"/>
      <w:r w:rsidRPr="00C627D7">
        <w:rPr>
          <w:rFonts w:ascii="Times New Roman" w:eastAsia="Times New Roman" w:hAnsi="Times New Roman" w:cs="Times New Roman"/>
          <w:color w:val="2D2D2D"/>
          <w:spacing w:val="2"/>
          <w:sz w:val="24"/>
          <w:szCs w:val="24"/>
          <w:lang w:eastAsia="ru-RU"/>
        </w:rPr>
        <w:t xml:space="preserve"> ред. </w:t>
      </w:r>
      <w:hyperlink r:id="rId19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t xml:space="preserve">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 допускается приобретение (строительство) жилог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4.3. Приобретаемое (строящееся) многодетной семьей жило</w:t>
      </w:r>
      <w:proofErr w:type="gramStart"/>
      <w:r w:rsidRPr="00C627D7">
        <w:rPr>
          <w:rFonts w:ascii="Times New Roman" w:eastAsia="Times New Roman" w:hAnsi="Times New Roman" w:cs="Times New Roman"/>
          <w:color w:val="2D2D2D"/>
          <w:spacing w:val="2"/>
          <w:sz w:val="24"/>
          <w:szCs w:val="24"/>
          <w:lang w:eastAsia="ru-RU"/>
        </w:rPr>
        <w:t>е(</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оформляется(-</w:t>
      </w:r>
      <w:proofErr w:type="spellStart"/>
      <w:r w:rsidRPr="00C627D7">
        <w:rPr>
          <w:rFonts w:ascii="Times New Roman" w:eastAsia="Times New Roman" w:hAnsi="Times New Roman" w:cs="Times New Roman"/>
          <w:color w:val="2D2D2D"/>
          <w:spacing w:val="2"/>
          <w:sz w:val="24"/>
          <w:szCs w:val="24"/>
          <w:lang w:eastAsia="ru-RU"/>
        </w:rPr>
        <w:t>ются</w:t>
      </w:r>
      <w:proofErr w:type="spellEnd"/>
      <w:r w:rsidRPr="00C627D7">
        <w:rPr>
          <w:rFonts w:ascii="Times New Roman" w:eastAsia="Times New Roman" w:hAnsi="Times New Roman" w:cs="Times New Roman"/>
          <w:color w:val="2D2D2D"/>
          <w:spacing w:val="2"/>
          <w:sz w:val="24"/>
          <w:szCs w:val="24"/>
          <w:lang w:eastAsia="ru-RU"/>
        </w:rPr>
        <w:t>) в общую (долевую) собственность всех членов многодетной семьи владельца сертификата, указанных в нем.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4.4. Для оплаты строящегося жилого помещения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долевого участия в строительстве жилого помещения, зарегистрированный Управлением Федеральной службы государственной регистрации, кадастра и картографии по Республике Башкортостан, или решение о включении владельца сертификата в члены жилищно-накопительного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4.5. Для оплаты приобретаемого жилого помещения на вторичном рынке жилья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купли-продажи жилого помещения с указанием реквизитов счета продавца, оформленный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"а" в ред. </w:t>
      </w:r>
      <w:hyperlink r:id="rId19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20.06.2013 N 267</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исключен. - </w:t>
      </w:r>
      <w:hyperlink r:id="rId19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приобретения двух и более жилых помещений сертификат, договоры о приобретении </w:t>
      </w:r>
      <w:r w:rsidRPr="00C627D7">
        <w:rPr>
          <w:rFonts w:ascii="Times New Roman" w:eastAsia="Times New Roman" w:hAnsi="Times New Roman" w:cs="Times New Roman"/>
          <w:color w:val="2D2D2D"/>
          <w:spacing w:val="2"/>
          <w:sz w:val="24"/>
          <w:szCs w:val="24"/>
          <w:lang w:eastAsia="ru-RU"/>
        </w:rPr>
        <w:lastRenderedPageBreak/>
        <w:t>жилых помещений и другие документы, указанные в настоящем пункте, должны представляться в Госстрой РБ одновременно.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Госстрой РБ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w:t>
      </w:r>
      <w:proofErr w:type="gramStart"/>
      <w:r w:rsidRPr="00C627D7">
        <w:rPr>
          <w:rFonts w:ascii="Times New Roman" w:eastAsia="Times New Roman" w:hAnsi="Times New Roman" w:cs="Times New Roman"/>
          <w:color w:val="2D2D2D"/>
          <w:spacing w:val="2"/>
          <w:sz w:val="24"/>
          <w:szCs w:val="24"/>
          <w:lang w:eastAsia="ru-RU"/>
        </w:rPr>
        <w:t>е(</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многодетной семьей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Владелец сертификата имеет право представить свидетельств</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-а) о регистрации права собственности на приобретенное(-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выданное(-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Управлением Федеральной службы государственной регистрации, кадастра и картографии по Республике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4.6. В договоре о приобретении жилого помещения указываются реквизиты сертификата: номер, дата выдачи, наименование выдавшего органа. В случае</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t xml:space="preserve">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4.7. Госстрой РБ в течение 5 рабочих дней со дня получения документов, указанных в пунктах 4.4 - 4.6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4.8. Сертификат считается реализованным многодетной семьей </w:t>
      </w:r>
      <w:proofErr w:type="gramStart"/>
      <w:r w:rsidRPr="00C627D7">
        <w:rPr>
          <w:rFonts w:ascii="Times New Roman" w:eastAsia="Times New Roman" w:hAnsi="Times New Roman" w:cs="Times New Roman"/>
          <w:color w:val="2D2D2D"/>
          <w:spacing w:val="2"/>
          <w:sz w:val="24"/>
          <w:szCs w:val="24"/>
          <w:lang w:eastAsia="ru-RU"/>
        </w:rPr>
        <w:t>с даты перечисления</w:t>
      </w:r>
      <w:proofErr w:type="gramEnd"/>
      <w:r w:rsidRPr="00C627D7">
        <w:rPr>
          <w:rFonts w:ascii="Times New Roman" w:eastAsia="Times New Roman" w:hAnsi="Times New Roman" w:cs="Times New Roman"/>
          <w:color w:val="2D2D2D"/>
          <w:spacing w:val="2"/>
          <w:sz w:val="24"/>
          <w:szCs w:val="24"/>
          <w:lang w:eastAsia="ru-RU"/>
        </w:rPr>
        <w:t xml:space="preserve">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4.9. Сертификаты, полученные Госстроем Республики Башкортостан от многодетных семей, подлежат хранению в Госстрое РБ в течение 10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4.10. Гражданин, не предъявивший сертификат в Госстрой РБ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5. ПОРЯДОК ФИНАНСИРОВАНИЯ РАСХОДОВ НА ОПЛАТУ ЖИЛОГО ПОМЕЩЕНИЯ, ПРИОБРЕТАЕМОГО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5.1. Главным распорядителем бюджетных средств, выделяемых на предоставление социальной выплаты многодетным семьям, является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5.2. Министерство финансов Республики Башкортостан (далее - Минфин РБ) доводит лимиты бюджетных обязательств до Госстроя РБ на основании распоряжени</w:t>
      </w:r>
      <w:proofErr w:type="gramStart"/>
      <w:r w:rsidRPr="00C627D7">
        <w:rPr>
          <w:rFonts w:ascii="Times New Roman" w:eastAsia="Times New Roman" w:hAnsi="Times New Roman" w:cs="Times New Roman"/>
          <w:color w:val="2D2D2D"/>
          <w:spacing w:val="2"/>
          <w:sz w:val="24"/>
          <w:szCs w:val="24"/>
          <w:lang w:eastAsia="ru-RU"/>
        </w:rPr>
        <w:t>я(</w:t>
      </w:r>
      <w:proofErr w:type="gramEnd"/>
      <w:r w:rsidRPr="00C627D7">
        <w:rPr>
          <w:rFonts w:ascii="Times New Roman" w:eastAsia="Times New Roman" w:hAnsi="Times New Roman" w:cs="Times New Roman"/>
          <w:color w:val="2D2D2D"/>
          <w:spacing w:val="2"/>
          <w:sz w:val="24"/>
          <w:szCs w:val="24"/>
          <w:lang w:eastAsia="ru-RU"/>
        </w:rPr>
        <w:t>-й) Правительства Республики Башкортостан об утверждении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Предельные объемы финансирования открываются Госстрою РБ на основании заявки на соответствующее финансирование Госстроя РБ по форме, согласованной с Минфином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5.3. Госстрой РБ в течение 30 календарных дней с момента получения документов, указанных в пунктах 4.4 - 4.6 настоящего Положения, от граждан - получателей социальной выплаты в установленном порядке перечисляет средства бюджета Республики Башкортостан на счет продавца (застройщика) жилог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проведении финансовых операций, предусмотренных настоящим пунктом, в платежных поручениях должны быть указаны номера соответствующих договоров, актов приема-передачи, свидетельств о государственной регистрации права.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5.4. В случае расторжения договора о приобретении (строительстве) жилог</w:t>
      </w:r>
      <w:proofErr w:type="gramStart"/>
      <w:r w:rsidRPr="00C627D7">
        <w:rPr>
          <w:rFonts w:ascii="Times New Roman" w:eastAsia="Times New Roman" w:hAnsi="Times New Roman" w:cs="Times New Roman"/>
          <w:color w:val="2D2D2D"/>
          <w:spacing w:val="2"/>
          <w:sz w:val="24"/>
          <w:szCs w:val="24"/>
          <w:lang w:eastAsia="ru-RU"/>
        </w:rPr>
        <w:t>о(</w:t>
      </w:r>
      <w:proofErr w:type="gramEnd"/>
      <w:r w:rsidRPr="00C627D7">
        <w:rPr>
          <w:rFonts w:ascii="Times New Roman" w:eastAsia="Times New Roman" w:hAnsi="Times New Roman" w:cs="Times New Roman"/>
          <w:color w:val="2D2D2D"/>
          <w:spacing w:val="2"/>
          <w:sz w:val="24"/>
          <w:szCs w:val="24"/>
          <w:lang w:eastAsia="ru-RU"/>
        </w:rPr>
        <w:t>-ых) помещения(-й) сумма социальной выплаты подлежит возврату на лицевой счет Госстроя РБ, открытый в Министерстве финансов Республики Башкортостан, для последующего использования на цели, предусмотренные настоящим Положением.</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6. ЗАКЛЮЧИТЕЛЬНЫЕ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6.1. Улучшение в последующем жилищных условий граждан, которые приобрели (построили) жилые помещения в порядке, установленном настоящим Положением, осуществляется в соответствии с жилищным законодательством.</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СПИСОК многодетных семей, имеющих право на получение жилищного сертификата в соответствии со статьей 8 Закона Республики Башкортостан от 24 июля 2000 года N 87-з "О государственной поддержке многодетных семей в Республике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97"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со статьей 8 </w:t>
      </w:r>
      <w:hyperlink r:id="rId198"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от 24 июля 2000 года N 87-з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794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номер документа с реш</w:t>
            </w:r>
            <w:r w:rsidRPr="00C627D7">
              <w:rPr>
                <w:rFonts w:ascii="Times New Roman" w:eastAsia="Times New Roman" w:hAnsi="Times New Roman" w:cs="Times New Roman"/>
                <w:color w:val="2D2D2D"/>
                <w:sz w:val="24"/>
                <w:szCs w:val="24"/>
                <w:lang w:eastAsia="ru-RU"/>
              </w:rPr>
              <w:lastRenderedPageBreak/>
              <w:t xml:space="preserve">ением о постановке на учет в органе местного самоуправления в качестве нуждающегося в </w:t>
            </w:r>
            <w:proofErr w:type="spellStart"/>
            <w:proofErr w:type="gramStart"/>
            <w:r w:rsidRPr="00C627D7">
              <w:rPr>
                <w:rFonts w:ascii="Times New Roman" w:eastAsia="Times New Roman" w:hAnsi="Times New Roman" w:cs="Times New Roman"/>
                <w:color w:val="2D2D2D"/>
                <w:sz w:val="24"/>
                <w:szCs w:val="24"/>
                <w:lang w:eastAsia="ru-RU"/>
              </w:rPr>
              <w:t>в</w:t>
            </w:r>
            <w:proofErr w:type="spellEnd"/>
            <w:proofErr w:type="gram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Дата постановки на учет в орга</w:t>
            </w:r>
            <w:r w:rsidRPr="00C627D7">
              <w:rPr>
                <w:rFonts w:ascii="Times New Roman" w:eastAsia="Times New Roman" w:hAnsi="Times New Roman" w:cs="Times New Roman"/>
                <w:color w:val="2D2D2D"/>
                <w:sz w:val="24"/>
                <w:szCs w:val="24"/>
                <w:lang w:eastAsia="ru-RU"/>
              </w:rPr>
              <w:lastRenderedPageBreak/>
              <w:t>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Номер учетного де</w:t>
            </w:r>
            <w:r w:rsidRPr="00C627D7">
              <w:rPr>
                <w:rFonts w:ascii="Times New Roman" w:eastAsia="Times New Roman" w:hAnsi="Times New Roman" w:cs="Times New Roman"/>
                <w:color w:val="2D2D2D"/>
                <w:sz w:val="24"/>
                <w:szCs w:val="24"/>
                <w:lang w:eastAsia="ru-RU"/>
              </w:rPr>
              <w:lastRenderedPageBreak/>
              <w:t>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Наименование муниципального рай</w:t>
            </w:r>
            <w:r w:rsidRPr="00C627D7">
              <w:rPr>
                <w:rFonts w:ascii="Times New Roman" w:eastAsia="Times New Roman" w:hAnsi="Times New Roman" w:cs="Times New Roman"/>
                <w:color w:val="2D2D2D"/>
                <w:sz w:val="24"/>
                <w:szCs w:val="24"/>
                <w:lang w:eastAsia="ru-RU"/>
              </w:rPr>
              <w:lastRenderedPageBreak/>
              <w:t>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Адрес по месту жительства </w:t>
            </w:r>
            <w:r w:rsidRPr="00C627D7">
              <w:rPr>
                <w:rFonts w:ascii="Times New Roman" w:eastAsia="Times New Roman" w:hAnsi="Times New Roman" w:cs="Times New Roman"/>
                <w:color w:val="2D2D2D"/>
                <w:sz w:val="24"/>
                <w:szCs w:val="24"/>
                <w:lang w:eastAsia="ru-RU"/>
              </w:rPr>
              <w:lastRenderedPageBreak/>
              <w:t>(регистрация)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Вид, общая площадь жи</w:t>
            </w:r>
            <w:r w:rsidRPr="00C627D7">
              <w:rPr>
                <w:rFonts w:ascii="Times New Roman" w:eastAsia="Times New Roman" w:hAnsi="Times New Roman" w:cs="Times New Roman"/>
                <w:color w:val="2D2D2D"/>
                <w:sz w:val="24"/>
                <w:szCs w:val="24"/>
                <w:lang w:eastAsia="ru-RU"/>
              </w:rPr>
              <w:lastRenderedPageBreak/>
              <w:t>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Документ, подтверждающий преимущественное право многодетной семьи на включение </w:t>
            </w:r>
            <w:r w:rsidRPr="00C627D7">
              <w:rPr>
                <w:rFonts w:ascii="Times New Roman" w:eastAsia="Times New Roman" w:hAnsi="Times New Roman" w:cs="Times New Roman"/>
                <w:color w:val="2D2D2D"/>
                <w:sz w:val="24"/>
                <w:szCs w:val="24"/>
                <w:lang w:eastAsia="ru-RU"/>
              </w:rPr>
              <w:lastRenderedPageBreak/>
              <w:t>в список получателей жилищного сертификата на очередной год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Обязательство по сдаче жилого поме</w:t>
            </w:r>
            <w:r w:rsidRPr="00C627D7">
              <w:rPr>
                <w:rFonts w:ascii="Times New Roman" w:eastAsia="Times New Roman" w:hAnsi="Times New Roman" w:cs="Times New Roman"/>
                <w:color w:val="2D2D2D"/>
                <w:sz w:val="24"/>
                <w:szCs w:val="24"/>
                <w:lang w:eastAsia="ru-RU"/>
              </w:rPr>
              <w:lastRenderedPageBreak/>
              <w:t>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членов многодетной семьи, имеющих право на получение жилищного сер</w:t>
            </w:r>
            <w:r w:rsidRPr="00C627D7">
              <w:rPr>
                <w:rFonts w:ascii="Times New Roman" w:eastAsia="Times New Roman" w:hAnsi="Times New Roman" w:cs="Times New Roman"/>
                <w:color w:val="2D2D2D"/>
                <w:sz w:val="24"/>
                <w:szCs w:val="24"/>
                <w:lang w:eastAsia="ru-RU"/>
              </w:rPr>
              <w:lastRenderedPageBreak/>
              <w:t>тификата, чел.</w:t>
            </w:r>
          </w:p>
        </w:tc>
        <w:tc>
          <w:tcPr>
            <w:tcW w:w="332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кем </w:t>
            </w:r>
            <w:proofErr w:type="gramStart"/>
            <w:r w:rsidRPr="00C627D7">
              <w:rPr>
                <w:rFonts w:ascii="Times New Roman" w:eastAsia="Times New Roman" w:hAnsi="Times New Roman" w:cs="Times New Roman"/>
                <w:color w:val="2D2D2D"/>
                <w:sz w:val="24"/>
                <w:szCs w:val="24"/>
                <w:lang w:eastAsia="ru-RU"/>
              </w:rPr>
              <w:t>выдан</w:t>
            </w:r>
            <w:proofErr w:type="gram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 многодетных семей, имеющих право на получение жилищного сертификата в соответствии с Указом Президента Республики Башкортостан от 23 декабря 2011 года N УП-692 "О дополнительных мерах социальной поддержки семей, в которых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 </w:t>
      </w:r>
      <w:hyperlink r:id="rId201"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8501"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Дата и номер документа с решением о постановке на учет в органе местного самоуправления в качестве нуждающегося в </w:t>
            </w:r>
            <w:proofErr w:type="spellStart"/>
            <w:proofErr w:type="gramStart"/>
            <w:r w:rsidRPr="00C627D7">
              <w:rPr>
                <w:rFonts w:ascii="Times New Roman" w:eastAsia="Times New Roman" w:hAnsi="Times New Roman" w:cs="Times New Roman"/>
                <w:color w:val="2D2D2D"/>
                <w:sz w:val="24"/>
                <w:szCs w:val="24"/>
                <w:lang w:eastAsia="ru-RU"/>
              </w:rPr>
              <w:t>в</w:t>
            </w:r>
            <w:proofErr w:type="spellEnd"/>
            <w:proofErr w:type="gram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постановки на учет в органе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учетного дела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муниципального района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Адрес по месту жительства (регистрация)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Вид, общая площадь жилых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Обязательство по сдаче жилого помещения,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w:t>
            </w:r>
            <w:r w:rsidRPr="00C627D7">
              <w:rPr>
                <w:rFonts w:ascii="Times New Roman" w:eastAsia="Times New Roman" w:hAnsi="Times New Roman" w:cs="Times New Roman"/>
                <w:color w:val="2D2D2D"/>
                <w:sz w:val="24"/>
                <w:szCs w:val="24"/>
                <w:lang w:eastAsia="ru-RU"/>
              </w:rPr>
              <w:lastRenderedPageBreak/>
              <w:t>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количество членов мн</w:t>
            </w:r>
            <w:r w:rsidRPr="00C627D7">
              <w:rPr>
                <w:rFonts w:ascii="Times New Roman" w:eastAsia="Times New Roman" w:hAnsi="Times New Roman" w:cs="Times New Roman"/>
                <w:color w:val="2D2D2D"/>
                <w:sz w:val="24"/>
                <w:szCs w:val="24"/>
                <w:lang w:eastAsia="ru-RU"/>
              </w:rPr>
              <w:lastRenderedPageBreak/>
              <w:t>огодетной семьи, имеющих право на получение жилищного сертификата, чел.</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w:t>
            </w:r>
            <w:r w:rsidRPr="00C627D7">
              <w:rPr>
                <w:rFonts w:ascii="Times New Roman" w:eastAsia="Times New Roman" w:hAnsi="Times New Roman" w:cs="Times New Roman"/>
                <w:color w:val="2D2D2D"/>
                <w:sz w:val="24"/>
                <w:szCs w:val="24"/>
                <w:lang w:eastAsia="ru-RU"/>
              </w:rPr>
              <w:lastRenderedPageBreak/>
              <w:t>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кем </w:t>
            </w:r>
            <w:proofErr w:type="gramStart"/>
            <w:r w:rsidRPr="00C627D7">
              <w:rPr>
                <w:rFonts w:ascii="Times New Roman" w:eastAsia="Times New Roman" w:hAnsi="Times New Roman" w:cs="Times New Roman"/>
                <w:color w:val="2D2D2D"/>
                <w:sz w:val="24"/>
                <w:szCs w:val="24"/>
                <w:lang w:eastAsia="ru-RU"/>
              </w:rPr>
              <w:t>выдан</w:t>
            </w:r>
            <w:proofErr w:type="gram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3.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3</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со статьей 8 </w:t>
      </w:r>
      <w:hyperlink r:id="rId203" w:history="1">
        <w:r w:rsidRPr="00C627D7">
          <w:rPr>
            <w:rFonts w:ascii="Times New Roman" w:eastAsia="Times New Roman" w:hAnsi="Times New Roman" w:cs="Times New Roman"/>
            <w:color w:val="00466E"/>
            <w:spacing w:val="2"/>
            <w:sz w:val="24"/>
            <w:szCs w:val="24"/>
            <w:u w:val="single"/>
            <w:lang w:eastAsia="ru-RU"/>
          </w:rPr>
          <w:t>Закона</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Республики Башкортостан "О государственной поддержке многодетных семей в</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Республике Башкортостан"</w:t>
        </w:r>
      </w:hyperlink>
      <w:r w:rsidRPr="00C627D7">
        <w:rPr>
          <w:rFonts w:ascii="Times New Roman" w:eastAsia="Times New Roman" w:hAnsi="Times New Roman" w:cs="Times New Roman"/>
          <w:color w:val="2D2D2D"/>
          <w:spacing w:val="2"/>
          <w:sz w:val="24"/>
          <w:szCs w:val="24"/>
          <w:lang w:eastAsia="ru-RU"/>
        </w:rPr>
        <w:t> по 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w:t>
      </w:r>
      <w:hyperlink r:id="rId204"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отношусь к категории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"многодетные семьи, имеющие пять и более несовершеннолетних детей</w:t>
      </w:r>
      <w:proofErr w:type="gram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lastRenderedPageBreak/>
        <w:t>проживающих совместно с родителями и не состоящих в зарегистрированном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браке, стоящие на учете в органе местного самоуправления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нуждающихся в жилых помещениях".</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w:t>
      </w:r>
      <w:proofErr w:type="gramStart"/>
      <w:r w:rsidRPr="00C627D7">
        <w:rPr>
          <w:rFonts w:ascii="Times New Roman" w:eastAsia="Times New Roman" w:hAnsi="Times New Roman" w:cs="Times New Roman"/>
          <w:color w:val="2D2D2D"/>
          <w:spacing w:val="2"/>
          <w:sz w:val="24"/>
          <w:szCs w:val="24"/>
          <w:lang w:eastAsia="ru-RU"/>
        </w:rPr>
        <w:t>н(</w:t>
      </w:r>
      <w:proofErr w:type="gramEnd"/>
      <w:r w:rsidRPr="00C627D7">
        <w:rPr>
          <w:rFonts w:ascii="Times New Roman" w:eastAsia="Times New Roman" w:hAnsi="Times New Roman" w:cs="Times New Roman"/>
          <w:color w:val="2D2D2D"/>
          <w:spacing w:val="2"/>
          <w:sz w:val="24"/>
          <w:szCs w:val="24"/>
          <w:lang w:eastAsia="ru-RU"/>
        </w:rPr>
        <w:t>-а)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"___"__________ _______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142"/>
        <w:gridCol w:w="2652"/>
        <w:gridCol w:w="1459"/>
        <w:gridCol w:w="2330"/>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w:t>
      </w:r>
      <w:proofErr w:type="gramStart"/>
      <w:r w:rsidRPr="00C627D7">
        <w:rPr>
          <w:rFonts w:ascii="Times New Roman" w:eastAsia="Times New Roman" w:hAnsi="Times New Roman" w:cs="Times New Roman"/>
          <w:color w:val="2D2D2D"/>
          <w:spacing w:val="2"/>
          <w:sz w:val="24"/>
          <w:szCs w:val="24"/>
          <w:lang w:eastAsia="ru-RU"/>
        </w:rPr>
        <w:t>н(</w:t>
      </w:r>
      <w:proofErr w:type="gramEnd"/>
      <w:r w:rsidRPr="00C627D7">
        <w:rPr>
          <w:rFonts w:ascii="Times New Roman" w:eastAsia="Times New Roman" w:hAnsi="Times New Roman" w:cs="Times New Roman"/>
          <w:color w:val="2D2D2D"/>
          <w:spacing w:val="2"/>
          <w:sz w:val="24"/>
          <w:szCs w:val="24"/>
          <w:lang w:eastAsia="ru-RU"/>
        </w:rPr>
        <w:t>-а),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w:t>
      </w:r>
      <w:proofErr w:type="gramEnd"/>
      <w:r w:rsidRPr="00C627D7">
        <w:rPr>
          <w:rFonts w:ascii="Times New Roman" w:eastAsia="Times New Roman" w:hAnsi="Times New Roman" w:cs="Times New Roman"/>
          <w:color w:val="2D2D2D"/>
          <w:spacing w:val="2"/>
          <w:sz w:val="24"/>
          <w:szCs w:val="24"/>
          <w:lang w:eastAsia="ru-RU"/>
        </w:rPr>
        <w:t xml:space="preserve"> "__" ______ </w:t>
      </w:r>
      <w:proofErr w:type="gramStart"/>
      <w:r w:rsidRPr="00C627D7">
        <w:rPr>
          <w:rFonts w:ascii="Times New Roman" w:eastAsia="Times New Roman" w:hAnsi="Times New Roman" w:cs="Times New Roman"/>
          <w:color w:val="2D2D2D"/>
          <w:spacing w:val="2"/>
          <w:sz w:val="24"/>
          <w:szCs w:val="24"/>
          <w:lang w:eastAsia="ru-RU"/>
        </w:rPr>
        <w:t>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Основание: приказ руководителя филиала ГКУ РЦСПН </w:t>
      </w:r>
      <w:proofErr w:type="gramStart"/>
      <w:r w:rsidRPr="00C627D7">
        <w:rPr>
          <w:rFonts w:ascii="Times New Roman" w:eastAsia="Times New Roman" w:hAnsi="Times New Roman" w:cs="Times New Roman"/>
          <w:color w:val="2D2D2D"/>
          <w:spacing w:val="2"/>
          <w:sz w:val="24"/>
          <w:szCs w:val="24"/>
          <w:lang w:eastAsia="ru-RU"/>
        </w:rPr>
        <w:t>по</w:t>
      </w:r>
      <w:proofErr w:type="gramEnd"/>
      <w:r w:rsidRPr="00C627D7">
        <w:rPr>
          <w:rFonts w:ascii="Times New Roman" w:eastAsia="Times New Roman" w:hAnsi="Times New Roman" w:cs="Times New Roman"/>
          <w:color w:val="2D2D2D"/>
          <w:spacing w:val="2"/>
          <w:sz w:val="24"/>
          <w:szCs w:val="24"/>
          <w:lang w:eastAsia="ru-RU"/>
        </w:rPr>
        <w:t xml:space="preserve">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от "__" _______ 20__ </w:t>
      </w:r>
      <w:proofErr w:type="gramStart"/>
      <w:r w:rsidRPr="00C627D7">
        <w:rPr>
          <w:rFonts w:ascii="Times New Roman" w:eastAsia="Times New Roman" w:hAnsi="Times New Roman" w:cs="Times New Roman"/>
          <w:color w:val="2D2D2D"/>
          <w:spacing w:val="2"/>
          <w:sz w:val="24"/>
          <w:szCs w:val="24"/>
          <w:lang w:eastAsia="ru-RU"/>
        </w:rPr>
        <w:t>года</w:t>
      </w:r>
      <w:proofErr w:type="gramEnd"/>
      <w:r w:rsidRPr="00C627D7">
        <w:rPr>
          <w:rFonts w:ascii="Times New Roman" w:eastAsia="Times New Roman" w:hAnsi="Times New Roman" w:cs="Times New Roman"/>
          <w:color w:val="2D2D2D"/>
          <w:spacing w:val="2"/>
          <w:sz w:val="24"/>
          <w:szCs w:val="24"/>
          <w:lang w:eastAsia="ru-RU"/>
        </w:rPr>
        <w:t xml:space="preserve">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Основание: приказ руководителя филиала ГКУ РЦСПН </w:t>
      </w:r>
      <w:proofErr w:type="gramStart"/>
      <w:r w:rsidRPr="00C627D7">
        <w:rPr>
          <w:rFonts w:ascii="Times New Roman" w:eastAsia="Times New Roman" w:hAnsi="Times New Roman" w:cs="Times New Roman"/>
          <w:color w:val="2D2D2D"/>
          <w:spacing w:val="2"/>
          <w:sz w:val="24"/>
          <w:szCs w:val="24"/>
          <w:lang w:eastAsia="ru-RU"/>
        </w:rPr>
        <w:t>по</w:t>
      </w:r>
      <w:proofErr w:type="gramEnd"/>
      <w:r w:rsidRPr="00C627D7">
        <w:rPr>
          <w:rFonts w:ascii="Times New Roman" w:eastAsia="Times New Roman" w:hAnsi="Times New Roman" w:cs="Times New Roman"/>
          <w:color w:val="2D2D2D"/>
          <w:spacing w:val="2"/>
          <w:sz w:val="24"/>
          <w:szCs w:val="24"/>
          <w:lang w:eastAsia="ru-RU"/>
        </w:rPr>
        <w:t xml:space="preserve">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w:t>
      </w:r>
      <w:proofErr w:type="gramStart"/>
      <w:r w:rsidRPr="00C627D7">
        <w:rPr>
          <w:rFonts w:ascii="Times New Roman" w:eastAsia="Times New Roman" w:hAnsi="Times New Roman" w:cs="Times New Roman"/>
          <w:color w:val="2D2D2D"/>
          <w:spacing w:val="2"/>
          <w:sz w:val="24"/>
          <w:szCs w:val="24"/>
          <w:lang w:eastAsia="ru-RU"/>
        </w:rPr>
        <w:t>а(</w:t>
      </w:r>
      <w:proofErr w:type="gramEnd"/>
      <w:r w:rsidRPr="00C627D7">
        <w:rPr>
          <w:rFonts w:ascii="Times New Roman" w:eastAsia="Times New Roman" w:hAnsi="Times New Roman" w:cs="Times New Roman"/>
          <w:color w:val="2D2D2D"/>
          <w:spacing w:val="2"/>
          <w:sz w:val="24"/>
          <w:szCs w:val="24"/>
          <w:lang w:eastAsia="ru-RU"/>
        </w:rPr>
        <w:t>-</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 Указом Президента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Республики Башкортостан </w:t>
      </w:r>
      <w:hyperlink r:id="rId206" w:history="1">
        <w:r w:rsidRPr="00C627D7">
          <w:rPr>
            <w:rFonts w:ascii="Times New Roman" w:eastAsia="Times New Roman" w:hAnsi="Times New Roman" w:cs="Times New Roman"/>
            <w:color w:val="00466E"/>
            <w:spacing w:val="2"/>
            <w:sz w:val="24"/>
            <w:szCs w:val="24"/>
            <w:u w:val="single"/>
            <w:lang w:eastAsia="ru-RU"/>
          </w:rPr>
          <w:t>от 23 декабря 2011 года N УП-692 "О дополнительных</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мерах социальной поддержки семей, в которых одновременно родились двое 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более детей"</w:t>
        </w:r>
      </w:hyperlink>
      <w:r w:rsidRPr="00C627D7">
        <w:rPr>
          <w:rFonts w:ascii="Times New Roman" w:eastAsia="Times New Roman" w:hAnsi="Times New Roman" w:cs="Times New Roman"/>
          <w:color w:val="2D2D2D"/>
          <w:spacing w:val="2"/>
          <w:sz w:val="24"/>
          <w:szCs w:val="24"/>
          <w:lang w:eastAsia="ru-RU"/>
        </w:rPr>
        <w:t> по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Указом Президента Республики Башкортостан </w:t>
      </w:r>
      <w:hyperlink r:id="rId207" w:history="1">
        <w:r w:rsidRPr="00C627D7">
          <w:rPr>
            <w:rFonts w:ascii="Times New Roman" w:eastAsia="Times New Roman" w:hAnsi="Times New Roman" w:cs="Times New Roman"/>
            <w:color w:val="00466E"/>
            <w:spacing w:val="2"/>
            <w:sz w:val="24"/>
            <w:szCs w:val="24"/>
            <w:u w:val="single"/>
            <w:lang w:eastAsia="ru-RU"/>
          </w:rPr>
          <w:t>от 23</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декабря 2011 года N</w:t>
        </w:r>
        <w:proofErr w:type="gramEnd"/>
        <w:r w:rsidRPr="00C627D7">
          <w:rPr>
            <w:rFonts w:ascii="Times New Roman" w:eastAsia="Times New Roman" w:hAnsi="Times New Roman" w:cs="Times New Roman"/>
            <w:color w:val="00466E"/>
            <w:spacing w:val="2"/>
            <w:sz w:val="24"/>
            <w:szCs w:val="24"/>
            <w:u w:val="single"/>
            <w:lang w:eastAsia="ru-RU"/>
          </w:rPr>
          <w:t xml:space="preserve"> </w:t>
        </w:r>
        <w:proofErr w:type="gramStart"/>
        <w:r w:rsidRPr="00C627D7">
          <w:rPr>
            <w:rFonts w:ascii="Times New Roman" w:eastAsia="Times New Roman" w:hAnsi="Times New Roman" w:cs="Times New Roman"/>
            <w:color w:val="00466E"/>
            <w:spacing w:val="2"/>
            <w:sz w:val="24"/>
            <w:szCs w:val="24"/>
            <w:u w:val="single"/>
            <w:lang w:eastAsia="ru-RU"/>
          </w:rPr>
          <w:t>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отношусь к</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категории "семей, в которых после 1 января 2012 года одновременно родились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трое (тройня) и более детей и которые состоят на учете в органах местного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самоуправления Республики Башкортостан в качестве нуждающихся в жилых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помещениях".</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w:t>
      </w:r>
      <w:proofErr w:type="gramStart"/>
      <w:r w:rsidRPr="00C627D7">
        <w:rPr>
          <w:rFonts w:ascii="Times New Roman" w:eastAsia="Times New Roman" w:hAnsi="Times New Roman" w:cs="Times New Roman"/>
          <w:color w:val="2D2D2D"/>
          <w:spacing w:val="2"/>
          <w:sz w:val="24"/>
          <w:szCs w:val="24"/>
          <w:lang w:eastAsia="ru-RU"/>
        </w:rPr>
        <w:t>н(</w:t>
      </w:r>
      <w:proofErr w:type="gramEnd"/>
      <w:r w:rsidRPr="00C627D7">
        <w:rPr>
          <w:rFonts w:ascii="Times New Roman" w:eastAsia="Times New Roman" w:hAnsi="Times New Roman" w:cs="Times New Roman"/>
          <w:color w:val="2D2D2D"/>
          <w:spacing w:val="2"/>
          <w:sz w:val="24"/>
          <w:szCs w:val="24"/>
          <w:lang w:eastAsia="ru-RU"/>
        </w:rPr>
        <w:t>-а)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 _________ 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w:t>
      </w:r>
      <w:proofErr w:type="gramStart"/>
      <w:r w:rsidRPr="00C627D7">
        <w:rPr>
          <w:rFonts w:ascii="Times New Roman" w:eastAsia="Times New Roman" w:hAnsi="Times New Roman" w:cs="Times New Roman"/>
          <w:color w:val="2D2D2D"/>
          <w:spacing w:val="2"/>
          <w:sz w:val="24"/>
          <w:szCs w:val="24"/>
          <w:lang w:eastAsia="ru-RU"/>
        </w:rPr>
        <w:t>н(</w:t>
      </w:r>
      <w:proofErr w:type="gramEnd"/>
      <w:r w:rsidRPr="00C627D7">
        <w:rPr>
          <w:rFonts w:ascii="Times New Roman" w:eastAsia="Times New Roman" w:hAnsi="Times New Roman" w:cs="Times New Roman"/>
          <w:color w:val="2D2D2D"/>
          <w:spacing w:val="2"/>
          <w:sz w:val="24"/>
          <w:szCs w:val="24"/>
          <w:lang w:eastAsia="ru-RU"/>
        </w:rPr>
        <w:t>-а),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w:t>
      </w:r>
      <w:proofErr w:type="gramEnd"/>
      <w:r w:rsidRPr="00C627D7">
        <w:rPr>
          <w:rFonts w:ascii="Times New Roman" w:eastAsia="Times New Roman" w:hAnsi="Times New Roman" w:cs="Times New Roman"/>
          <w:color w:val="2D2D2D"/>
          <w:spacing w:val="2"/>
          <w:sz w:val="24"/>
          <w:szCs w:val="24"/>
          <w:lang w:eastAsia="ru-RU"/>
        </w:rPr>
        <w:t xml:space="preserve"> "__" ______ </w:t>
      </w:r>
      <w:proofErr w:type="gramStart"/>
      <w:r w:rsidRPr="00C627D7">
        <w:rPr>
          <w:rFonts w:ascii="Times New Roman" w:eastAsia="Times New Roman" w:hAnsi="Times New Roman" w:cs="Times New Roman"/>
          <w:color w:val="2D2D2D"/>
          <w:spacing w:val="2"/>
          <w:sz w:val="24"/>
          <w:szCs w:val="24"/>
          <w:lang w:eastAsia="ru-RU"/>
        </w:rPr>
        <w:t>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Основание: приказ руководителя филиала ГКУ РЦСПН </w:t>
      </w:r>
      <w:proofErr w:type="gramStart"/>
      <w:r w:rsidRPr="00C627D7">
        <w:rPr>
          <w:rFonts w:ascii="Times New Roman" w:eastAsia="Times New Roman" w:hAnsi="Times New Roman" w:cs="Times New Roman"/>
          <w:color w:val="2D2D2D"/>
          <w:spacing w:val="2"/>
          <w:sz w:val="24"/>
          <w:szCs w:val="24"/>
          <w:lang w:eastAsia="ru-RU"/>
        </w:rPr>
        <w:t>по</w:t>
      </w:r>
      <w:proofErr w:type="gramEnd"/>
      <w:r w:rsidRPr="00C627D7">
        <w:rPr>
          <w:rFonts w:ascii="Times New Roman" w:eastAsia="Times New Roman" w:hAnsi="Times New Roman" w:cs="Times New Roman"/>
          <w:color w:val="2D2D2D"/>
          <w:spacing w:val="2"/>
          <w:sz w:val="24"/>
          <w:szCs w:val="24"/>
          <w:lang w:eastAsia="ru-RU"/>
        </w:rPr>
        <w:t xml:space="preserve">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от "__" _______ 20__ </w:t>
      </w:r>
      <w:proofErr w:type="gramStart"/>
      <w:r w:rsidRPr="00C627D7">
        <w:rPr>
          <w:rFonts w:ascii="Times New Roman" w:eastAsia="Times New Roman" w:hAnsi="Times New Roman" w:cs="Times New Roman"/>
          <w:color w:val="2D2D2D"/>
          <w:spacing w:val="2"/>
          <w:sz w:val="24"/>
          <w:szCs w:val="24"/>
          <w:lang w:eastAsia="ru-RU"/>
        </w:rPr>
        <w:t>года</w:t>
      </w:r>
      <w:proofErr w:type="gramEnd"/>
      <w:r w:rsidRPr="00C627D7">
        <w:rPr>
          <w:rFonts w:ascii="Times New Roman" w:eastAsia="Times New Roman" w:hAnsi="Times New Roman" w:cs="Times New Roman"/>
          <w:color w:val="2D2D2D"/>
          <w:spacing w:val="2"/>
          <w:sz w:val="24"/>
          <w:szCs w:val="24"/>
          <w:lang w:eastAsia="ru-RU"/>
        </w:rPr>
        <w:t xml:space="preserve">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Основание: приказ руководителя филиала ГКУ РЦСПН </w:t>
      </w:r>
      <w:proofErr w:type="gramStart"/>
      <w:r w:rsidRPr="00C627D7">
        <w:rPr>
          <w:rFonts w:ascii="Times New Roman" w:eastAsia="Times New Roman" w:hAnsi="Times New Roman" w:cs="Times New Roman"/>
          <w:color w:val="2D2D2D"/>
          <w:spacing w:val="2"/>
          <w:sz w:val="24"/>
          <w:szCs w:val="24"/>
          <w:lang w:eastAsia="ru-RU"/>
        </w:rPr>
        <w:t>по</w:t>
      </w:r>
      <w:proofErr w:type="gramEnd"/>
      <w:r w:rsidRPr="00C627D7">
        <w:rPr>
          <w:rFonts w:ascii="Times New Roman" w:eastAsia="Times New Roman" w:hAnsi="Times New Roman" w:cs="Times New Roman"/>
          <w:color w:val="2D2D2D"/>
          <w:spacing w:val="2"/>
          <w:sz w:val="24"/>
          <w:szCs w:val="24"/>
          <w:lang w:eastAsia="ru-RU"/>
        </w:rPr>
        <w:t xml:space="preserve">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Серия МС N 00000000</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w:t>
      </w:r>
      <w:proofErr w:type="gramEnd"/>
      <w:r w:rsidRPr="00C627D7">
        <w:rPr>
          <w:rFonts w:ascii="Times New Roman" w:eastAsia="Times New Roman" w:hAnsi="Times New Roman" w:cs="Times New Roman"/>
          <w:color w:val="2D2D2D"/>
          <w:spacing w:val="2"/>
          <w:sz w:val="24"/>
          <w:szCs w:val="24"/>
          <w:lang w:eastAsia="ru-RU"/>
        </w:rPr>
        <w:t xml:space="preserve">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w:t>
      </w:r>
      <w:proofErr w:type="gramEnd"/>
      <w:r w:rsidRPr="00C627D7">
        <w:rPr>
          <w:rFonts w:ascii="Times New Roman" w:eastAsia="Times New Roman" w:hAnsi="Times New Roman" w:cs="Times New Roman"/>
          <w:color w:val="2D2D2D"/>
          <w:spacing w:val="2"/>
          <w:sz w:val="24"/>
          <w:szCs w:val="24"/>
          <w:lang w:eastAsia="ru-RU"/>
        </w:rPr>
        <w:t> </w:t>
      </w:r>
      <w:hyperlink r:id="rId211"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к</w:t>
      </w:r>
      <w:proofErr w:type="gramEnd"/>
      <w:r w:rsidRPr="00C627D7">
        <w:rPr>
          <w:rFonts w:ascii="Times New Roman" w:eastAsia="Times New Roman" w:hAnsi="Times New Roman" w:cs="Times New Roman"/>
          <w:color w:val="2D2D2D"/>
          <w:spacing w:val="2"/>
          <w:sz w:val="24"/>
          <w:szCs w:val="24"/>
          <w:lang w:eastAsia="ru-RU"/>
        </w:rPr>
        <w:t>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1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1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Серия МСТ N 00000000</w:t>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4"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w:t>
      </w:r>
      <w:proofErr w:type="gramEnd"/>
      <w:r w:rsidRPr="00C627D7">
        <w:rPr>
          <w:rFonts w:ascii="Times New Roman" w:eastAsia="Times New Roman" w:hAnsi="Times New Roman" w:cs="Times New Roman"/>
          <w:color w:val="2D2D2D"/>
          <w:spacing w:val="2"/>
          <w:sz w:val="24"/>
          <w:szCs w:val="24"/>
          <w:lang w:eastAsia="ru-RU"/>
        </w:rPr>
        <w:t xml:space="preserve">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roofErr w:type="gramStart"/>
      <w:r w:rsidRPr="00C627D7">
        <w:rPr>
          <w:rFonts w:ascii="Times New Roman" w:eastAsia="Times New Roman" w:hAnsi="Times New Roman" w:cs="Times New Roman"/>
          <w:color w:val="2D2D2D"/>
          <w:spacing w:val="2"/>
          <w:sz w:val="24"/>
          <w:szCs w:val="24"/>
          <w:lang w:eastAsia="ru-RU"/>
        </w:rP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w:t>
      </w:r>
      <w:proofErr w:type="gramEnd"/>
      <w:r w:rsidRPr="00C627D7">
        <w:rPr>
          <w:rFonts w:ascii="Times New Roman" w:eastAsia="Times New Roman" w:hAnsi="Times New Roman" w:cs="Times New Roman"/>
          <w:color w:val="2D2D2D"/>
          <w:spacing w:val="2"/>
          <w:sz w:val="24"/>
          <w:szCs w:val="24"/>
          <w:lang w:eastAsia="ru-RU"/>
        </w:rPr>
        <w:t xml:space="preserve"> Указом Президента Республики Башкортостан </w:t>
      </w:r>
      <w:hyperlink r:id="rId215"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proofErr w:type="gramStart"/>
      <w:r w:rsidRPr="00C627D7">
        <w:rPr>
          <w:rFonts w:ascii="Times New Roman" w:eastAsia="Times New Roman" w:hAnsi="Times New Roman" w:cs="Times New Roman"/>
          <w:color w:val="2D2D2D"/>
          <w:spacing w:val="2"/>
          <w:sz w:val="24"/>
          <w:szCs w:val="24"/>
          <w:lang w:eastAsia="ru-RU"/>
        </w:rPr>
        <w:t>.</w:t>
      </w:r>
      <w:proofErr w:type="gramEnd"/>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gramStart"/>
      <w:r w:rsidRPr="00C627D7">
        <w:rPr>
          <w:rFonts w:ascii="Times New Roman" w:eastAsia="Times New Roman" w:hAnsi="Times New Roman" w:cs="Times New Roman"/>
          <w:color w:val="2D2D2D"/>
          <w:spacing w:val="2"/>
          <w:sz w:val="24"/>
          <w:szCs w:val="24"/>
          <w:lang w:eastAsia="ru-RU"/>
        </w:rPr>
        <w:t>к</w:t>
      </w:r>
      <w:proofErr w:type="gramEnd"/>
      <w:r w:rsidRPr="00C627D7">
        <w:rPr>
          <w:rFonts w:ascii="Times New Roman" w:eastAsia="Times New Roman" w:hAnsi="Times New Roman" w:cs="Times New Roman"/>
          <w:color w:val="2D2D2D"/>
          <w:spacing w:val="2"/>
          <w:sz w:val="24"/>
          <w:szCs w:val="24"/>
          <w:lang w:eastAsia="ru-RU"/>
        </w:rPr>
        <w:t>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Республики Башкортостан, </w:t>
      </w:r>
      <w:proofErr w:type="gramStart"/>
      <w:r w:rsidRPr="00C627D7">
        <w:rPr>
          <w:rFonts w:ascii="Times New Roman" w:eastAsia="Times New Roman" w:hAnsi="Times New Roman" w:cs="Times New Roman"/>
          <w:color w:val="2D2D2D"/>
          <w:spacing w:val="2"/>
          <w:sz w:val="24"/>
          <w:szCs w:val="24"/>
          <w:lang w:eastAsia="ru-RU"/>
        </w:rPr>
        <w:t>установленная</w:t>
      </w:r>
      <w:proofErr w:type="gramEnd"/>
      <w:r w:rsidRPr="00C627D7">
        <w:rPr>
          <w:rFonts w:ascii="Times New Roman" w:eastAsia="Times New Roman" w:hAnsi="Times New Roman" w:cs="Times New Roman"/>
          <w:color w:val="2D2D2D"/>
          <w:spacing w:val="2"/>
          <w:sz w:val="24"/>
          <w:szCs w:val="24"/>
          <w:lang w:eastAsia="ru-RU"/>
        </w:rPr>
        <w:t xml:space="preserve">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N </w:t>
            </w:r>
            <w:proofErr w:type="gramStart"/>
            <w:r w:rsidRPr="00C627D7">
              <w:rPr>
                <w:rFonts w:ascii="Times New Roman" w:eastAsia="Times New Roman" w:hAnsi="Times New Roman" w:cs="Times New Roman"/>
                <w:color w:val="2D2D2D"/>
                <w:sz w:val="24"/>
                <w:szCs w:val="24"/>
                <w:lang w:eastAsia="ru-RU"/>
              </w:rPr>
              <w:t>п</w:t>
            </w:r>
            <w:proofErr w:type="gramEnd"/>
            <w:r w:rsidRPr="00C627D7">
              <w:rPr>
                <w:rFonts w:ascii="Times New Roman" w:eastAsia="Times New Roman" w:hAnsi="Times New Roman" w:cs="Times New Roman"/>
                <w:color w:val="2D2D2D"/>
                <w:sz w:val="24"/>
                <w:szCs w:val="24"/>
                <w:lang w:eastAsia="ru-RU"/>
              </w:rPr>
              <w:t>/п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w:t>
      </w:r>
      <w:proofErr w:type="gramStart"/>
      <w:r w:rsidRPr="00C627D7">
        <w:rPr>
          <w:rFonts w:ascii="Times New Roman" w:eastAsia="Times New Roman" w:hAnsi="Times New Roman" w:cs="Times New Roman"/>
          <w:color w:val="2D2D2D"/>
          <w:spacing w:val="2"/>
          <w:sz w:val="24"/>
          <w:szCs w:val="24"/>
          <w:lang w:eastAsia="ru-RU"/>
        </w:rPr>
        <w:t>л(</w:t>
      </w:r>
      <w:proofErr w:type="gramEnd"/>
      <w:r w:rsidRPr="00C627D7">
        <w:rPr>
          <w:rFonts w:ascii="Times New Roman" w:eastAsia="Times New Roman" w:hAnsi="Times New Roman" w:cs="Times New Roman"/>
          <w:color w:val="2D2D2D"/>
          <w:spacing w:val="2"/>
          <w:sz w:val="24"/>
          <w:szCs w:val="24"/>
          <w:lang w:eastAsia="ru-RU"/>
        </w:rPr>
        <w:t>-а):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C403C" w:rsidRPr="00C627D7" w:rsidRDefault="00CC403C" w:rsidP="00C627D7">
      <w:pPr>
        <w:spacing w:line="240" w:lineRule="auto"/>
        <w:rPr>
          <w:rFonts w:ascii="Times New Roman" w:hAnsi="Times New Roman" w:cs="Times New Roman"/>
          <w:sz w:val="24"/>
          <w:szCs w:val="24"/>
        </w:rPr>
      </w:pPr>
    </w:p>
    <w:sectPr w:rsidR="00CC403C" w:rsidRPr="00C627D7" w:rsidSect="00C627D7">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8C"/>
    <w:rsid w:val="0021718C"/>
    <w:rsid w:val="00C627D7"/>
    <w:rsid w:val="00CC4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581722">
      <w:bodyDiv w:val="1"/>
      <w:marLeft w:val="0"/>
      <w:marRight w:val="0"/>
      <w:marTop w:val="0"/>
      <w:marBottom w:val="0"/>
      <w:divBdr>
        <w:top w:val="none" w:sz="0" w:space="0" w:color="auto"/>
        <w:left w:val="none" w:sz="0" w:space="0" w:color="auto"/>
        <w:bottom w:val="none" w:sz="0" w:space="0" w:color="auto"/>
        <w:right w:val="none" w:sz="0" w:space="0" w:color="auto"/>
      </w:divBdr>
      <w:divsChild>
        <w:div w:id="2026974667">
          <w:marLeft w:val="0"/>
          <w:marRight w:val="0"/>
          <w:marTop w:val="0"/>
          <w:marBottom w:val="0"/>
          <w:divBdr>
            <w:top w:val="none" w:sz="0" w:space="0" w:color="auto"/>
            <w:left w:val="none" w:sz="0" w:space="0" w:color="auto"/>
            <w:bottom w:val="none" w:sz="0" w:space="0" w:color="auto"/>
            <w:right w:val="none" w:sz="0" w:space="0" w:color="auto"/>
          </w:divBdr>
          <w:divsChild>
            <w:div w:id="36514165">
              <w:marLeft w:val="0"/>
              <w:marRight w:val="0"/>
              <w:marTop w:val="0"/>
              <w:marBottom w:val="0"/>
              <w:divBdr>
                <w:top w:val="none" w:sz="0" w:space="0" w:color="auto"/>
                <w:left w:val="none" w:sz="0" w:space="0" w:color="auto"/>
                <w:bottom w:val="none" w:sz="0" w:space="0" w:color="auto"/>
                <w:right w:val="none" w:sz="0" w:space="0" w:color="auto"/>
              </w:divBdr>
            </w:div>
            <w:div w:id="864639773">
              <w:marLeft w:val="0"/>
              <w:marRight w:val="0"/>
              <w:marTop w:val="0"/>
              <w:marBottom w:val="0"/>
              <w:divBdr>
                <w:top w:val="inset" w:sz="2" w:space="0" w:color="auto"/>
                <w:left w:val="inset" w:sz="2" w:space="1" w:color="auto"/>
                <w:bottom w:val="inset" w:sz="2" w:space="0" w:color="auto"/>
                <w:right w:val="inset" w:sz="2" w:space="1" w:color="auto"/>
              </w:divBdr>
            </w:div>
            <w:div w:id="2078746526">
              <w:marLeft w:val="0"/>
              <w:marRight w:val="0"/>
              <w:marTop w:val="0"/>
              <w:marBottom w:val="0"/>
              <w:divBdr>
                <w:top w:val="none" w:sz="0" w:space="0" w:color="auto"/>
                <w:left w:val="none" w:sz="0" w:space="0" w:color="auto"/>
                <w:bottom w:val="none" w:sz="0" w:space="0" w:color="auto"/>
                <w:right w:val="none" w:sz="0" w:space="0" w:color="auto"/>
              </w:divBdr>
            </w:div>
            <w:div w:id="181012037">
              <w:marLeft w:val="0"/>
              <w:marRight w:val="0"/>
              <w:marTop w:val="0"/>
              <w:marBottom w:val="0"/>
              <w:divBdr>
                <w:top w:val="inset" w:sz="2" w:space="0" w:color="auto"/>
                <w:left w:val="inset" w:sz="2" w:space="1" w:color="auto"/>
                <w:bottom w:val="inset" w:sz="2" w:space="0" w:color="auto"/>
                <w:right w:val="inset" w:sz="2" w:space="1" w:color="auto"/>
              </w:divBdr>
            </w:div>
            <w:div w:id="813646768">
              <w:marLeft w:val="0"/>
              <w:marRight w:val="0"/>
              <w:marTop w:val="0"/>
              <w:marBottom w:val="0"/>
              <w:divBdr>
                <w:top w:val="inset" w:sz="2" w:space="0" w:color="auto"/>
                <w:left w:val="inset" w:sz="2" w:space="1" w:color="auto"/>
                <w:bottom w:val="inset" w:sz="2" w:space="0" w:color="auto"/>
                <w:right w:val="inset" w:sz="2" w:space="1" w:color="auto"/>
              </w:divBdr>
            </w:div>
            <w:div w:id="583681653">
              <w:marLeft w:val="0"/>
              <w:marRight w:val="0"/>
              <w:marTop w:val="0"/>
              <w:marBottom w:val="0"/>
              <w:divBdr>
                <w:top w:val="inset" w:sz="2" w:space="0" w:color="auto"/>
                <w:left w:val="inset" w:sz="2" w:space="1" w:color="auto"/>
                <w:bottom w:val="inset" w:sz="2" w:space="0" w:color="auto"/>
                <w:right w:val="inset" w:sz="2" w:space="1" w:color="auto"/>
              </w:divBdr>
            </w:div>
            <w:div w:id="864371686">
              <w:marLeft w:val="0"/>
              <w:marRight w:val="0"/>
              <w:marTop w:val="0"/>
              <w:marBottom w:val="0"/>
              <w:divBdr>
                <w:top w:val="none" w:sz="0" w:space="0" w:color="auto"/>
                <w:left w:val="none" w:sz="0" w:space="0" w:color="auto"/>
                <w:bottom w:val="none" w:sz="0" w:space="0" w:color="auto"/>
                <w:right w:val="none" w:sz="0" w:space="0" w:color="auto"/>
              </w:divBdr>
            </w:div>
            <w:div w:id="100734099">
              <w:marLeft w:val="0"/>
              <w:marRight w:val="0"/>
              <w:marTop w:val="0"/>
              <w:marBottom w:val="0"/>
              <w:divBdr>
                <w:top w:val="none" w:sz="0" w:space="0" w:color="auto"/>
                <w:left w:val="none" w:sz="0" w:space="0" w:color="auto"/>
                <w:bottom w:val="none" w:sz="0" w:space="0" w:color="auto"/>
                <w:right w:val="none" w:sz="0" w:space="0" w:color="auto"/>
              </w:divBdr>
            </w:div>
            <w:div w:id="358244150">
              <w:marLeft w:val="0"/>
              <w:marRight w:val="0"/>
              <w:marTop w:val="0"/>
              <w:marBottom w:val="0"/>
              <w:divBdr>
                <w:top w:val="none" w:sz="0" w:space="0" w:color="auto"/>
                <w:left w:val="none" w:sz="0" w:space="0" w:color="auto"/>
                <w:bottom w:val="none" w:sz="0" w:space="0" w:color="auto"/>
                <w:right w:val="none" w:sz="0" w:space="0" w:color="auto"/>
              </w:divBdr>
            </w:div>
            <w:div w:id="1503158859">
              <w:marLeft w:val="0"/>
              <w:marRight w:val="0"/>
              <w:marTop w:val="0"/>
              <w:marBottom w:val="0"/>
              <w:divBdr>
                <w:top w:val="none" w:sz="0" w:space="0" w:color="auto"/>
                <w:left w:val="none" w:sz="0" w:space="0" w:color="auto"/>
                <w:bottom w:val="none" w:sz="0" w:space="0" w:color="auto"/>
                <w:right w:val="none" w:sz="0" w:space="0" w:color="auto"/>
              </w:divBdr>
            </w:div>
            <w:div w:id="1897085585">
              <w:marLeft w:val="0"/>
              <w:marRight w:val="0"/>
              <w:marTop w:val="0"/>
              <w:marBottom w:val="0"/>
              <w:divBdr>
                <w:top w:val="none" w:sz="0" w:space="0" w:color="auto"/>
                <w:left w:val="none" w:sz="0" w:space="0" w:color="auto"/>
                <w:bottom w:val="none" w:sz="0" w:space="0" w:color="auto"/>
                <w:right w:val="none" w:sz="0" w:space="0" w:color="auto"/>
              </w:divBdr>
            </w:div>
            <w:div w:id="290867310">
              <w:marLeft w:val="0"/>
              <w:marRight w:val="0"/>
              <w:marTop w:val="0"/>
              <w:marBottom w:val="0"/>
              <w:divBdr>
                <w:top w:val="none" w:sz="0" w:space="0" w:color="auto"/>
                <w:left w:val="none" w:sz="0" w:space="0" w:color="auto"/>
                <w:bottom w:val="none" w:sz="0" w:space="0" w:color="auto"/>
                <w:right w:val="none" w:sz="0" w:space="0" w:color="auto"/>
              </w:divBdr>
            </w:div>
            <w:div w:id="1525825817">
              <w:marLeft w:val="0"/>
              <w:marRight w:val="0"/>
              <w:marTop w:val="0"/>
              <w:marBottom w:val="0"/>
              <w:divBdr>
                <w:top w:val="none" w:sz="0" w:space="0" w:color="auto"/>
                <w:left w:val="none" w:sz="0" w:space="0" w:color="auto"/>
                <w:bottom w:val="none" w:sz="0" w:space="0" w:color="auto"/>
                <w:right w:val="none" w:sz="0" w:space="0" w:color="auto"/>
              </w:divBdr>
            </w:div>
            <w:div w:id="93281804">
              <w:marLeft w:val="0"/>
              <w:marRight w:val="0"/>
              <w:marTop w:val="0"/>
              <w:marBottom w:val="0"/>
              <w:divBdr>
                <w:top w:val="none" w:sz="0" w:space="0" w:color="auto"/>
                <w:left w:val="none" w:sz="0" w:space="0" w:color="auto"/>
                <w:bottom w:val="none" w:sz="0" w:space="0" w:color="auto"/>
                <w:right w:val="none" w:sz="0" w:space="0" w:color="auto"/>
              </w:divBdr>
            </w:div>
            <w:div w:id="387530448">
              <w:marLeft w:val="0"/>
              <w:marRight w:val="0"/>
              <w:marTop w:val="0"/>
              <w:marBottom w:val="0"/>
              <w:divBdr>
                <w:top w:val="none" w:sz="0" w:space="0" w:color="auto"/>
                <w:left w:val="none" w:sz="0" w:space="0" w:color="auto"/>
                <w:bottom w:val="none" w:sz="0" w:space="0" w:color="auto"/>
                <w:right w:val="none" w:sz="0" w:space="0" w:color="auto"/>
              </w:divBdr>
            </w:div>
            <w:div w:id="15116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63513042" TargetMode="External"/><Relationship Id="rId21" Type="http://schemas.openxmlformats.org/officeDocument/2006/relationships/hyperlink" Target="http://docs.cntd.ru/document/463508321" TargetMode="External"/><Relationship Id="rId42" Type="http://schemas.openxmlformats.org/officeDocument/2006/relationships/hyperlink" Target="http://docs.cntd.ru/document/935102590" TargetMode="External"/><Relationship Id="rId63" Type="http://schemas.openxmlformats.org/officeDocument/2006/relationships/hyperlink" Target="http://docs.cntd.ru/document/463508321" TargetMode="External"/><Relationship Id="rId84" Type="http://schemas.openxmlformats.org/officeDocument/2006/relationships/hyperlink" Target="http://docs.cntd.ru/document/463508321" TargetMode="External"/><Relationship Id="rId138" Type="http://schemas.openxmlformats.org/officeDocument/2006/relationships/hyperlink" Target="http://docs.cntd.ru/document/463508321" TargetMode="External"/><Relationship Id="rId159" Type="http://schemas.openxmlformats.org/officeDocument/2006/relationships/hyperlink" Target="http://docs.cntd.ru/document/463500499" TargetMode="External"/><Relationship Id="rId170" Type="http://schemas.openxmlformats.org/officeDocument/2006/relationships/hyperlink" Target="http://docs.cntd.ru/document/935104063" TargetMode="External"/><Relationship Id="rId191" Type="http://schemas.openxmlformats.org/officeDocument/2006/relationships/hyperlink" Target="http://docs.cntd.ru/document/463500499" TargetMode="External"/><Relationship Id="rId205" Type="http://schemas.openxmlformats.org/officeDocument/2006/relationships/hyperlink" Target="http://docs.cntd.ru/document/463513042" TargetMode="External"/><Relationship Id="rId107" Type="http://schemas.openxmlformats.org/officeDocument/2006/relationships/hyperlink" Target="http://docs.cntd.ru/document/463508321" TargetMode="External"/><Relationship Id="rId11" Type="http://schemas.openxmlformats.org/officeDocument/2006/relationships/hyperlink" Target="http://docs.cntd.ru/document/935115720" TargetMode="External"/><Relationship Id="rId32" Type="http://schemas.openxmlformats.org/officeDocument/2006/relationships/hyperlink" Target="http://docs.cntd.ru/document/935115720" TargetMode="External"/><Relationship Id="rId53" Type="http://schemas.openxmlformats.org/officeDocument/2006/relationships/hyperlink" Target="http://docs.cntd.ru/document/463508365" TargetMode="External"/><Relationship Id="rId74" Type="http://schemas.openxmlformats.org/officeDocument/2006/relationships/hyperlink" Target="http://docs.cntd.ru/document/463502057" TargetMode="External"/><Relationship Id="rId128" Type="http://schemas.openxmlformats.org/officeDocument/2006/relationships/hyperlink" Target="http://docs.cntd.ru/document/935107704" TargetMode="External"/><Relationship Id="rId149" Type="http://schemas.openxmlformats.org/officeDocument/2006/relationships/hyperlink" Target="http://docs.cntd.ru/document/463504415" TargetMode="External"/><Relationship Id="rId5" Type="http://schemas.openxmlformats.org/officeDocument/2006/relationships/hyperlink" Target="http://docs.cntd.ru/document/935104063" TargetMode="External"/><Relationship Id="rId90" Type="http://schemas.openxmlformats.org/officeDocument/2006/relationships/hyperlink" Target="http://docs.cntd.ru/document/463508321" TargetMode="External"/><Relationship Id="rId95" Type="http://schemas.openxmlformats.org/officeDocument/2006/relationships/hyperlink" Target="http://docs.cntd.ru/document/463508321" TargetMode="External"/><Relationship Id="rId160" Type="http://schemas.openxmlformats.org/officeDocument/2006/relationships/hyperlink" Target="http://docs.cntd.ru/document/463500499" TargetMode="External"/><Relationship Id="rId165" Type="http://schemas.openxmlformats.org/officeDocument/2006/relationships/hyperlink" Target="http://docs.cntd.ru/document/463513042" TargetMode="External"/><Relationship Id="rId181" Type="http://schemas.openxmlformats.org/officeDocument/2006/relationships/hyperlink" Target="http://docs.cntd.ru/document/463500499" TargetMode="External"/><Relationship Id="rId186" Type="http://schemas.openxmlformats.org/officeDocument/2006/relationships/hyperlink" Target="http://docs.cntd.ru/document/463513042" TargetMode="External"/><Relationship Id="rId216" Type="http://schemas.openxmlformats.org/officeDocument/2006/relationships/fontTable" Target="fontTable.xml"/><Relationship Id="rId211" Type="http://schemas.openxmlformats.org/officeDocument/2006/relationships/hyperlink" Target="http://docs.cntd.ru/document/935104063" TargetMode="External"/><Relationship Id="rId22" Type="http://schemas.openxmlformats.org/officeDocument/2006/relationships/hyperlink" Target="http://docs.cntd.ru/document/463513042" TargetMode="External"/><Relationship Id="rId27" Type="http://schemas.openxmlformats.org/officeDocument/2006/relationships/hyperlink" Target="http://docs.cntd.ru/document/463508321" TargetMode="External"/><Relationship Id="rId43" Type="http://schemas.openxmlformats.org/officeDocument/2006/relationships/hyperlink" Target="http://docs.cntd.ru/document/463513042" TargetMode="External"/><Relationship Id="rId48" Type="http://schemas.openxmlformats.org/officeDocument/2006/relationships/hyperlink" Target="http://docs.cntd.ru/document/463508321" TargetMode="External"/><Relationship Id="rId64" Type="http://schemas.openxmlformats.org/officeDocument/2006/relationships/hyperlink" Target="http://docs.cntd.ru/document/463513042" TargetMode="External"/><Relationship Id="rId69" Type="http://schemas.openxmlformats.org/officeDocument/2006/relationships/hyperlink" Target="http://docs.cntd.ru/document/463501832" TargetMode="External"/><Relationship Id="rId113" Type="http://schemas.openxmlformats.org/officeDocument/2006/relationships/hyperlink" Target="http://docs.cntd.ru/document/463513042" TargetMode="External"/><Relationship Id="rId118" Type="http://schemas.openxmlformats.org/officeDocument/2006/relationships/hyperlink" Target="http://docs.cntd.ru/document/463508321" TargetMode="External"/><Relationship Id="rId134" Type="http://schemas.openxmlformats.org/officeDocument/2006/relationships/hyperlink" Target="http://docs.cntd.ru/document/463508321" TargetMode="External"/><Relationship Id="rId139" Type="http://schemas.openxmlformats.org/officeDocument/2006/relationships/hyperlink" Target="http://docs.cntd.ru/document/463513042" TargetMode="External"/><Relationship Id="rId80" Type="http://schemas.openxmlformats.org/officeDocument/2006/relationships/hyperlink" Target="http://docs.cntd.ru/document/463508321" TargetMode="External"/><Relationship Id="rId85" Type="http://schemas.openxmlformats.org/officeDocument/2006/relationships/hyperlink" Target="http://docs.cntd.ru/document/463502057" TargetMode="External"/><Relationship Id="rId150" Type="http://schemas.openxmlformats.org/officeDocument/2006/relationships/hyperlink" Target="http://docs.cntd.ru/document/463513042" TargetMode="External"/><Relationship Id="rId155" Type="http://schemas.openxmlformats.org/officeDocument/2006/relationships/hyperlink" Target="http://docs.cntd.ru/document/463500499" TargetMode="External"/><Relationship Id="rId171" Type="http://schemas.openxmlformats.org/officeDocument/2006/relationships/hyperlink" Target="http://docs.cntd.ru/document/463513042" TargetMode="External"/><Relationship Id="rId176" Type="http://schemas.openxmlformats.org/officeDocument/2006/relationships/hyperlink" Target="http://docs.cntd.ru/document/463500499" TargetMode="External"/><Relationship Id="rId192" Type="http://schemas.openxmlformats.org/officeDocument/2006/relationships/hyperlink" Target="http://docs.cntd.ru/document/463513042" TargetMode="External"/><Relationship Id="rId197" Type="http://schemas.openxmlformats.org/officeDocument/2006/relationships/hyperlink" Target="http://docs.cntd.ru/document/463513042" TargetMode="External"/><Relationship Id="rId206" Type="http://schemas.openxmlformats.org/officeDocument/2006/relationships/hyperlink" Target="http://docs.cntd.ru/document/466807019" TargetMode="External"/><Relationship Id="rId201" Type="http://schemas.openxmlformats.org/officeDocument/2006/relationships/hyperlink" Target="http://docs.cntd.ru/document/466807019" TargetMode="External"/><Relationship Id="rId12" Type="http://schemas.openxmlformats.org/officeDocument/2006/relationships/hyperlink" Target="http://docs.cntd.ru/document/935116384" TargetMode="External"/><Relationship Id="rId17" Type="http://schemas.openxmlformats.org/officeDocument/2006/relationships/hyperlink" Target="http://docs.cntd.ru/document/463502057" TargetMode="External"/><Relationship Id="rId33" Type="http://schemas.openxmlformats.org/officeDocument/2006/relationships/hyperlink" Target="http://docs.cntd.ru/document/935115720" TargetMode="External"/><Relationship Id="rId38" Type="http://schemas.openxmlformats.org/officeDocument/2006/relationships/hyperlink" Target="http://docs.cntd.ru/document/463502057" TargetMode="External"/><Relationship Id="rId59" Type="http://schemas.openxmlformats.org/officeDocument/2006/relationships/hyperlink" Target="http://docs.cntd.ru/document/463508365" TargetMode="External"/><Relationship Id="rId103" Type="http://schemas.openxmlformats.org/officeDocument/2006/relationships/hyperlink" Target="http://docs.cntd.ru/document/463508321" TargetMode="External"/><Relationship Id="rId108" Type="http://schemas.openxmlformats.org/officeDocument/2006/relationships/hyperlink" Target="http://docs.cntd.ru/document/463508321" TargetMode="External"/><Relationship Id="rId124" Type="http://schemas.openxmlformats.org/officeDocument/2006/relationships/hyperlink" Target="http://docs.cntd.ru/document/463508321" TargetMode="External"/><Relationship Id="rId129" Type="http://schemas.openxmlformats.org/officeDocument/2006/relationships/hyperlink" Target="http://docs.cntd.ru/document/463508321" TargetMode="External"/><Relationship Id="rId54" Type="http://schemas.openxmlformats.org/officeDocument/2006/relationships/hyperlink" Target="http://docs.cntd.ru/document/463508321" TargetMode="External"/><Relationship Id="rId70" Type="http://schemas.openxmlformats.org/officeDocument/2006/relationships/hyperlink" Target="http://docs.cntd.ru/document/463513042" TargetMode="External"/><Relationship Id="rId75" Type="http://schemas.openxmlformats.org/officeDocument/2006/relationships/hyperlink" Target="http://docs.cntd.ru/document/463508321" TargetMode="External"/><Relationship Id="rId91" Type="http://schemas.openxmlformats.org/officeDocument/2006/relationships/hyperlink" Target="http://docs.cntd.ru/document/935114252" TargetMode="External"/><Relationship Id="rId96" Type="http://schemas.openxmlformats.org/officeDocument/2006/relationships/hyperlink" Target="http://docs.cntd.ru/document/463513042" TargetMode="External"/><Relationship Id="rId140" Type="http://schemas.openxmlformats.org/officeDocument/2006/relationships/hyperlink" Target="http://docs.cntd.ru/document/463508321" TargetMode="External"/><Relationship Id="rId145" Type="http://schemas.openxmlformats.org/officeDocument/2006/relationships/hyperlink" Target="http://docs.cntd.ru/document/935115720" TargetMode="External"/><Relationship Id="rId161" Type="http://schemas.openxmlformats.org/officeDocument/2006/relationships/hyperlink" Target="http://docs.cntd.ru/document/463513042" TargetMode="External"/><Relationship Id="rId166" Type="http://schemas.openxmlformats.org/officeDocument/2006/relationships/hyperlink" Target="http://docs.cntd.ru/document/463513042" TargetMode="External"/><Relationship Id="rId182" Type="http://schemas.openxmlformats.org/officeDocument/2006/relationships/hyperlink" Target="http://docs.cntd.ru/document/428521819" TargetMode="External"/><Relationship Id="rId187" Type="http://schemas.openxmlformats.org/officeDocument/2006/relationships/hyperlink" Target="http://docs.cntd.ru/document/463513042"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35107322" TargetMode="External"/><Relationship Id="rId212" Type="http://schemas.openxmlformats.org/officeDocument/2006/relationships/hyperlink" Target="http://docs.cntd.ru/document/463500499" TargetMode="External"/><Relationship Id="rId23" Type="http://schemas.openxmlformats.org/officeDocument/2006/relationships/hyperlink" Target="http://docs.cntd.ru/document/428521819" TargetMode="External"/><Relationship Id="rId28" Type="http://schemas.openxmlformats.org/officeDocument/2006/relationships/hyperlink" Target="http://docs.cntd.ru/document/935114252" TargetMode="External"/><Relationship Id="rId49" Type="http://schemas.openxmlformats.org/officeDocument/2006/relationships/hyperlink" Target="http://docs.cntd.ru/document/463513042" TargetMode="External"/><Relationship Id="rId114" Type="http://schemas.openxmlformats.org/officeDocument/2006/relationships/hyperlink" Target="http://docs.cntd.ru/document/935004207" TargetMode="External"/><Relationship Id="rId119" Type="http://schemas.openxmlformats.org/officeDocument/2006/relationships/hyperlink" Target="http://docs.cntd.ru/document/463513042" TargetMode="External"/><Relationship Id="rId44" Type="http://schemas.openxmlformats.org/officeDocument/2006/relationships/hyperlink" Target="http://docs.cntd.ru/document/935114252" TargetMode="External"/><Relationship Id="rId60" Type="http://schemas.openxmlformats.org/officeDocument/2006/relationships/hyperlink" Target="http://docs.cntd.ru/document/463508321" TargetMode="External"/><Relationship Id="rId65" Type="http://schemas.openxmlformats.org/officeDocument/2006/relationships/hyperlink" Target="http://docs.cntd.ru/document/463502057" TargetMode="External"/><Relationship Id="rId81" Type="http://schemas.openxmlformats.org/officeDocument/2006/relationships/hyperlink" Target="http://docs.cntd.ru/document/935107704" TargetMode="External"/><Relationship Id="rId86" Type="http://schemas.openxmlformats.org/officeDocument/2006/relationships/hyperlink" Target="http://docs.cntd.ru/document/463508365" TargetMode="External"/><Relationship Id="rId130" Type="http://schemas.openxmlformats.org/officeDocument/2006/relationships/hyperlink" Target="http://docs.cntd.ru/document/935107704" TargetMode="External"/><Relationship Id="rId135" Type="http://schemas.openxmlformats.org/officeDocument/2006/relationships/hyperlink" Target="http://docs.cntd.ru/document/463508321" TargetMode="External"/><Relationship Id="rId151" Type="http://schemas.openxmlformats.org/officeDocument/2006/relationships/hyperlink" Target="http://docs.cntd.ru/document/428521819" TargetMode="External"/><Relationship Id="rId156" Type="http://schemas.openxmlformats.org/officeDocument/2006/relationships/hyperlink" Target="http://docs.cntd.ru/document/463500499" TargetMode="External"/><Relationship Id="rId177" Type="http://schemas.openxmlformats.org/officeDocument/2006/relationships/hyperlink" Target="http://docs.cntd.ru/document/428521819" TargetMode="External"/><Relationship Id="rId198" Type="http://schemas.openxmlformats.org/officeDocument/2006/relationships/hyperlink" Target="http://docs.cntd.ru/document/935104063" TargetMode="External"/><Relationship Id="rId172" Type="http://schemas.openxmlformats.org/officeDocument/2006/relationships/hyperlink" Target="http://docs.cntd.ru/document/463500499" TargetMode="External"/><Relationship Id="rId193" Type="http://schemas.openxmlformats.org/officeDocument/2006/relationships/hyperlink" Target="http://docs.cntd.ru/document/463500499" TargetMode="External"/><Relationship Id="rId202" Type="http://schemas.openxmlformats.org/officeDocument/2006/relationships/hyperlink" Target="http://docs.cntd.ru/document/463513042" TargetMode="External"/><Relationship Id="rId207" Type="http://schemas.openxmlformats.org/officeDocument/2006/relationships/hyperlink" Target="http://docs.cntd.ru/document/466807019" TargetMode="External"/><Relationship Id="rId13" Type="http://schemas.openxmlformats.org/officeDocument/2006/relationships/hyperlink" Target="http://docs.cntd.ru/document/935117143" TargetMode="External"/><Relationship Id="rId18" Type="http://schemas.openxmlformats.org/officeDocument/2006/relationships/hyperlink" Target="http://docs.cntd.ru/document/463500499" TargetMode="External"/><Relationship Id="rId39" Type="http://schemas.openxmlformats.org/officeDocument/2006/relationships/hyperlink" Target="http://docs.cntd.ru/document/463502057" TargetMode="External"/><Relationship Id="rId109" Type="http://schemas.openxmlformats.org/officeDocument/2006/relationships/hyperlink" Target="http://docs.cntd.ru/document/463508321" TargetMode="External"/><Relationship Id="rId34" Type="http://schemas.openxmlformats.org/officeDocument/2006/relationships/hyperlink" Target="http://docs.cntd.ru/document/935115720" TargetMode="External"/><Relationship Id="rId50" Type="http://schemas.openxmlformats.org/officeDocument/2006/relationships/hyperlink" Target="http://docs.cntd.ru/document/463508365" TargetMode="External"/><Relationship Id="rId55" Type="http://schemas.openxmlformats.org/officeDocument/2006/relationships/hyperlink" Target="http://docs.cntd.ru/document/463508365" TargetMode="External"/><Relationship Id="rId76" Type="http://schemas.openxmlformats.org/officeDocument/2006/relationships/hyperlink" Target="http://docs.cntd.ru/document/463508365" TargetMode="External"/><Relationship Id="rId97" Type="http://schemas.openxmlformats.org/officeDocument/2006/relationships/hyperlink" Target="http://docs.cntd.ru/document/463508321" TargetMode="External"/><Relationship Id="rId104" Type="http://schemas.openxmlformats.org/officeDocument/2006/relationships/hyperlink" Target="http://docs.cntd.ru/document/935112271" TargetMode="External"/><Relationship Id="rId120" Type="http://schemas.openxmlformats.org/officeDocument/2006/relationships/hyperlink" Target="http://docs.cntd.ru/document/463502057" TargetMode="External"/><Relationship Id="rId125" Type="http://schemas.openxmlformats.org/officeDocument/2006/relationships/hyperlink" Target="http://docs.cntd.ru/document/463508321" TargetMode="External"/><Relationship Id="rId141" Type="http://schemas.openxmlformats.org/officeDocument/2006/relationships/hyperlink" Target="http://docs.cntd.ru/document/935107322" TargetMode="External"/><Relationship Id="rId146" Type="http://schemas.openxmlformats.org/officeDocument/2006/relationships/hyperlink" Target="http://docs.cntd.ru/document/935115720" TargetMode="External"/><Relationship Id="rId167" Type="http://schemas.openxmlformats.org/officeDocument/2006/relationships/hyperlink" Target="http://docs.cntd.ru/document/463513042" TargetMode="External"/><Relationship Id="rId188" Type="http://schemas.openxmlformats.org/officeDocument/2006/relationships/hyperlink" Target="http://docs.cntd.ru/document/463513042" TargetMode="External"/><Relationship Id="rId7" Type="http://schemas.openxmlformats.org/officeDocument/2006/relationships/hyperlink" Target="http://docs.cntd.ru/document/935111668" TargetMode="External"/><Relationship Id="rId71" Type="http://schemas.openxmlformats.org/officeDocument/2006/relationships/hyperlink" Target="http://docs.cntd.ru/document/463513042" TargetMode="External"/><Relationship Id="rId92" Type="http://schemas.openxmlformats.org/officeDocument/2006/relationships/hyperlink" Target="http://docs.cntd.ru/document/935107704" TargetMode="External"/><Relationship Id="rId162" Type="http://schemas.openxmlformats.org/officeDocument/2006/relationships/hyperlink" Target="http://docs.cntd.ru/document/463500499" TargetMode="External"/><Relationship Id="rId183" Type="http://schemas.openxmlformats.org/officeDocument/2006/relationships/hyperlink" Target="http://docs.cntd.ru/document/463513042" TargetMode="External"/><Relationship Id="rId213" Type="http://schemas.openxmlformats.org/officeDocument/2006/relationships/hyperlink" Target="http://docs.cntd.ru/document/463513042" TargetMode="External"/><Relationship Id="rId2" Type="http://schemas.microsoft.com/office/2007/relationships/stylesWithEffects" Target="stylesWithEffects.xml"/><Relationship Id="rId29" Type="http://schemas.openxmlformats.org/officeDocument/2006/relationships/hyperlink" Target="http://docs.cntd.ru/document/463508321" TargetMode="External"/><Relationship Id="rId24" Type="http://schemas.openxmlformats.org/officeDocument/2006/relationships/hyperlink" Target="http://docs.cntd.ru/document/935104063" TargetMode="External"/><Relationship Id="rId40" Type="http://schemas.openxmlformats.org/officeDocument/2006/relationships/hyperlink" Target="http://docs.cntd.ru/document/935117143" TargetMode="External"/><Relationship Id="rId45" Type="http://schemas.openxmlformats.org/officeDocument/2006/relationships/hyperlink" Target="http://docs.cntd.ru/document/935107704" TargetMode="External"/><Relationship Id="rId66" Type="http://schemas.openxmlformats.org/officeDocument/2006/relationships/hyperlink" Target="http://docs.cntd.ru/document/463513042" TargetMode="External"/><Relationship Id="rId87" Type="http://schemas.openxmlformats.org/officeDocument/2006/relationships/hyperlink" Target="http://docs.cntd.ru/document/463508321" TargetMode="External"/><Relationship Id="rId110" Type="http://schemas.openxmlformats.org/officeDocument/2006/relationships/hyperlink" Target="http://docs.cntd.ru/document/463513042" TargetMode="External"/><Relationship Id="rId115" Type="http://schemas.openxmlformats.org/officeDocument/2006/relationships/hyperlink" Target="http://docs.cntd.ru/document/463501832" TargetMode="External"/><Relationship Id="rId131" Type="http://schemas.openxmlformats.org/officeDocument/2006/relationships/hyperlink" Target="http://docs.cntd.ru/document/463508321" TargetMode="External"/><Relationship Id="rId136" Type="http://schemas.openxmlformats.org/officeDocument/2006/relationships/hyperlink" Target="http://docs.cntd.ru/document/463508321" TargetMode="External"/><Relationship Id="rId157" Type="http://schemas.openxmlformats.org/officeDocument/2006/relationships/hyperlink" Target="http://docs.cntd.ru/document/463513042" TargetMode="External"/><Relationship Id="rId178" Type="http://schemas.openxmlformats.org/officeDocument/2006/relationships/hyperlink" Target="http://docs.cntd.ru/document/463513042" TargetMode="External"/><Relationship Id="rId61" Type="http://schemas.openxmlformats.org/officeDocument/2006/relationships/hyperlink" Target="http://docs.cntd.ru/document/463508321" TargetMode="External"/><Relationship Id="rId82" Type="http://schemas.openxmlformats.org/officeDocument/2006/relationships/hyperlink" Target="http://docs.cntd.ru/document/935107704" TargetMode="External"/><Relationship Id="rId152" Type="http://schemas.openxmlformats.org/officeDocument/2006/relationships/hyperlink" Target="http://docs.cntd.ru/document/935104063" TargetMode="External"/><Relationship Id="rId173" Type="http://schemas.openxmlformats.org/officeDocument/2006/relationships/hyperlink" Target="http://docs.cntd.ru/document/463513042" TargetMode="External"/><Relationship Id="rId194" Type="http://schemas.openxmlformats.org/officeDocument/2006/relationships/hyperlink" Target="http://docs.cntd.ru/document/463504415" TargetMode="External"/><Relationship Id="rId199" Type="http://schemas.openxmlformats.org/officeDocument/2006/relationships/hyperlink" Target="http://docs.cntd.ru/document/463500499" TargetMode="External"/><Relationship Id="rId203" Type="http://schemas.openxmlformats.org/officeDocument/2006/relationships/hyperlink" Target="http://docs.cntd.ru/document/935104063" TargetMode="External"/><Relationship Id="rId208" Type="http://schemas.openxmlformats.org/officeDocument/2006/relationships/hyperlink" Target="http://docs.cntd.ru/document/463500499" TargetMode="External"/><Relationship Id="rId19" Type="http://schemas.openxmlformats.org/officeDocument/2006/relationships/hyperlink" Target="http://docs.cntd.ru/document/463508365" TargetMode="External"/><Relationship Id="rId14" Type="http://schemas.openxmlformats.org/officeDocument/2006/relationships/hyperlink" Target="http://docs.cntd.ru/document/935118189" TargetMode="External"/><Relationship Id="rId30" Type="http://schemas.openxmlformats.org/officeDocument/2006/relationships/hyperlink" Target="http://docs.cntd.ru/document/935107322" TargetMode="External"/><Relationship Id="rId35" Type="http://schemas.openxmlformats.org/officeDocument/2006/relationships/hyperlink" Target="http://docs.cntd.ru/document/935115720" TargetMode="External"/><Relationship Id="rId56" Type="http://schemas.openxmlformats.org/officeDocument/2006/relationships/hyperlink" Target="http://docs.cntd.ru/document/463508365" TargetMode="External"/><Relationship Id="rId77" Type="http://schemas.openxmlformats.org/officeDocument/2006/relationships/hyperlink" Target="http://docs.cntd.ru/document/935107704" TargetMode="External"/><Relationship Id="rId100" Type="http://schemas.openxmlformats.org/officeDocument/2006/relationships/hyperlink" Target="http://docs.cntd.ru/document/463508365" TargetMode="External"/><Relationship Id="rId105" Type="http://schemas.openxmlformats.org/officeDocument/2006/relationships/hyperlink" Target="http://docs.cntd.ru/document/463508321" TargetMode="External"/><Relationship Id="rId126" Type="http://schemas.openxmlformats.org/officeDocument/2006/relationships/hyperlink" Target="http://docs.cntd.ru/document/463508321" TargetMode="External"/><Relationship Id="rId147" Type="http://schemas.openxmlformats.org/officeDocument/2006/relationships/hyperlink" Target="http://docs.cntd.ru/document/463508329" TargetMode="External"/><Relationship Id="rId168" Type="http://schemas.openxmlformats.org/officeDocument/2006/relationships/hyperlink" Target="http://docs.cntd.ru/document/463513042" TargetMode="External"/><Relationship Id="rId8" Type="http://schemas.openxmlformats.org/officeDocument/2006/relationships/hyperlink" Target="http://docs.cntd.ru/document/935114252" TargetMode="External"/><Relationship Id="rId51" Type="http://schemas.openxmlformats.org/officeDocument/2006/relationships/hyperlink" Target="http://docs.cntd.ru/document/463508321" TargetMode="External"/><Relationship Id="rId72" Type="http://schemas.openxmlformats.org/officeDocument/2006/relationships/hyperlink" Target="http://docs.cntd.ru/document/463508321" TargetMode="External"/><Relationship Id="rId93" Type="http://schemas.openxmlformats.org/officeDocument/2006/relationships/hyperlink" Target="http://docs.cntd.ru/document/463502057" TargetMode="External"/><Relationship Id="rId98" Type="http://schemas.openxmlformats.org/officeDocument/2006/relationships/hyperlink" Target="http://docs.cntd.ru/document/463508365" TargetMode="External"/><Relationship Id="rId121" Type="http://schemas.openxmlformats.org/officeDocument/2006/relationships/hyperlink" Target="http://docs.cntd.ru/document/463508321" TargetMode="External"/><Relationship Id="rId142" Type="http://schemas.openxmlformats.org/officeDocument/2006/relationships/hyperlink" Target="http://docs.cntd.ru/document/463508365" TargetMode="External"/><Relationship Id="rId163" Type="http://schemas.openxmlformats.org/officeDocument/2006/relationships/hyperlink" Target="http://docs.cntd.ru/document/463513042" TargetMode="External"/><Relationship Id="rId184" Type="http://schemas.openxmlformats.org/officeDocument/2006/relationships/hyperlink" Target="http://docs.cntd.ru/document/463500499" TargetMode="External"/><Relationship Id="rId189" Type="http://schemas.openxmlformats.org/officeDocument/2006/relationships/hyperlink" Target="http://docs.cntd.ru/document/463513042" TargetMode="External"/><Relationship Id="rId3" Type="http://schemas.openxmlformats.org/officeDocument/2006/relationships/settings" Target="settings.xml"/><Relationship Id="rId214" Type="http://schemas.openxmlformats.org/officeDocument/2006/relationships/hyperlink" Target="http://docs.cntd.ru/document/466807019" TargetMode="External"/><Relationship Id="rId25" Type="http://schemas.openxmlformats.org/officeDocument/2006/relationships/hyperlink" Target="http://docs.cntd.ru/document/935114252" TargetMode="External"/><Relationship Id="rId46" Type="http://schemas.openxmlformats.org/officeDocument/2006/relationships/hyperlink" Target="http://docs.cntd.ru/document/463502057" TargetMode="External"/><Relationship Id="rId67" Type="http://schemas.openxmlformats.org/officeDocument/2006/relationships/hyperlink" Target="http://docs.cntd.ru/document/463513042" TargetMode="External"/><Relationship Id="rId116" Type="http://schemas.openxmlformats.org/officeDocument/2006/relationships/hyperlink" Target="http://docs.cntd.ru/document/463513042" TargetMode="External"/><Relationship Id="rId137" Type="http://schemas.openxmlformats.org/officeDocument/2006/relationships/hyperlink" Target="http://docs.cntd.ru/document/463502057" TargetMode="External"/><Relationship Id="rId158" Type="http://schemas.openxmlformats.org/officeDocument/2006/relationships/hyperlink" Target="http://docs.cntd.ru/document/463513042" TargetMode="External"/><Relationship Id="rId20" Type="http://schemas.openxmlformats.org/officeDocument/2006/relationships/hyperlink" Target="http://docs.cntd.ru/document/463504415" TargetMode="External"/><Relationship Id="rId41" Type="http://schemas.openxmlformats.org/officeDocument/2006/relationships/hyperlink" Target="http://docs.cntd.ru/document/935116384" TargetMode="External"/><Relationship Id="rId62" Type="http://schemas.openxmlformats.org/officeDocument/2006/relationships/hyperlink" Target="http://docs.cntd.ru/document/463508365" TargetMode="External"/><Relationship Id="rId83" Type="http://schemas.openxmlformats.org/officeDocument/2006/relationships/hyperlink" Target="http://docs.cntd.ru/document/463508365" TargetMode="External"/><Relationship Id="rId88" Type="http://schemas.openxmlformats.org/officeDocument/2006/relationships/hyperlink" Target="http://docs.cntd.ru/document/463513042" TargetMode="External"/><Relationship Id="rId111" Type="http://schemas.openxmlformats.org/officeDocument/2006/relationships/hyperlink" Target="http://docs.cntd.ru/document/463502057" TargetMode="External"/><Relationship Id="rId132" Type="http://schemas.openxmlformats.org/officeDocument/2006/relationships/hyperlink" Target="http://docs.cntd.ru/document/935107704" TargetMode="External"/><Relationship Id="rId153" Type="http://schemas.openxmlformats.org/officeDocument/2006/relationships/hyperlink" Target="http://docs.cntd.ru/document/466807019" TargetMode="External"/><Relationship Id="rId174" Type="http://schemas.openxmlformats.org/officeDocument/2006/relationships/hyperlink" Target="http://docs.cntd.ru/document/428521819" TargetMode="External"/><Relationship Id="rId179" Type="http://schemas.openxmlformats.org/officeDocument/2006/relationships/hyperlink" Target="http://docs.cntd.ru/document/463513042" TargetMode="External"/><Relationship Id="rId195" Type="http://schemas.openxmlformats.org/officeDocument/2006/relationships/hyperlink" Target="http://docs.cntd.ru/document/463500499" TargetMode="External"/><Relationship Id="rId209" Type="http://schemas.openxmlformats.org/officeDocument/2006/relationships/hyperlink" Target="http://docs.cntd.ru/document/463513042" TargetMode="External"/><Relationship Id="rId190" Type="http://schemas.openxmlformats.org/officeDocument/2006/relationships/hyperlink" Target="http://docs.cntd.ru/document/463513042" TargetMode="External"/><Relationship Id="rId204" Type="http://schemas.openxmlformats.org/officeDocument/2006/relationships/hyperlink" Target="http://docs.cntd.ru/document/935104063" TargetMode="External"/><Relationship Id="rId15" Type="http://schemas.openxmlformats.org/officeDocument/2006/relationships/hyperlink" Target="http://docs.cntd.ru/document/935118858" TargetMode="External"/><Relationship Id="rId36" Type="http://schemas.openxmlformats.org/officeDocument/2006/relationships/hyperlink" Target="http://docs.cntd.ru/document/935116384" TargetMode="External"/><Relationship Id="rId57" Type="http://schemas.openxmlformats.org/officeDocument/2006/relationships/hyperlink" Target="http://docs.cntd.ru/document/463508365" TargetMode="External"/><Relationship Id="rId106" Type="http://schemas.openxmlformats.org/officeDocument/2006/relationships/hyperlink" Target="http://docs.cntd.ru/document/935107704" TargetMode="External"/><Relationship Id="rId127" Type="http://schemas.openxmlformats.org/officeDocument/2006/relationships/hyperlink" Target="http://docs.cntd.ru/document/463508321" TargetMode="External"/><Relationship Id="rId10" Type="http://schemas.openxmlformats.org/officeDocument/2006/relationships/hyperlink" Target="http://docs.cntd.ru/document/935107704" TargetMode="External"/><Relationship Id="rId31" Type="http://schemas.openxmlformats.org/officeDocument/2006/relationships/hyperlink" Target="http://docs.cntd.ru/document/463508365" TargetMode="External"/><Relationship Id="rId52" Type="http://schemas.openxmlformats.org/officeDocument/2006/relationships/hyperlink" Target="http://docs.cntd.ru/document/935104429" TargetMode="External"/><Relationship Id="rId73" Type="http://schemas.openxmlformats.org/officeDocument/2006/relationships/hyperlink" Target="http://docs.cntd.ru/document/463513042" TargetMode="External"/><Relationship Id="rId78" Type="http://schemas.openxmlformats.org/officeDocument/2006/relationships/hyperlink" Target="http://docs.cntd.ru/document/463508321" TargetMode="External"/><Relationship Id="rId94" Type="http://schemas.openxmlformats.org/officeDocument/2006/relationships/hyperlink" Target="http://docs.cntd.ru/document/463508365" TargetMode="External"/><Relationship Id="rId99" Type="http://schemas.openxmlformats.org/officeDocument/2006/relationships/hyperlink" Target="http://docs.cntd.ru/document/463508321" TargetMode="External"/><Relationship Id="rId101" Type="http://schemas.openxmlformats.org/officeDocument/2006/relationships/hyperlink" Target="http://docs.cntd.ru/document/935112271" TargetMode="External"/><Relationship Id="rId122" Type="http://schemas.openxmlformats.org/officeDocument/2006/relationships/hyperlink" Target="http://docs.cntd.ru/document/463508321" TargetMode="External"/><Relationship Id="rId143" Type="http://schemas.openxmlformats.org/officeDocument/2006/relationships/hyperlink" Target="http://docs.cntd.ru/document/935115720" TargetMode="External"/><Relationship Id="rId148" Type="http://schemas.openxmlformats.org/officeDocument/2006/relationships/hyperlink" Target="http://docs.cntd.ru/document/463500499" TargetMode="External"/><Relationship Id="rId164" Type="http://schemas.openxmlformats.org/officeDocument/2006/relationships/hyperlink" Target="http://docs.cntd.ru/document/463513042" TargetMode="External"/><Relationship Id="rId169" Type="http://schemas.openxmlformats.org/officeDocument/2006/relationships/hyperlink" Target="http://docs.cntd.ru/document/463513042" TargetMode="External"/><Relationship Id="rId185" Type="http://schemas.openxmlformats.org/officeDocument/2006/relationships/hyperlink" Target="http://docs.cntd.ru/document/463513042" TargetMode="External"/><Relationship Id="rId4" Type="http://schemas.openxmlformats.org/officeDocument/2006/relationships/webSettings" Target="webSettings.xml"/><Relationship Id="rId9" Type="http://schemas.openxmlformats.org/officeDocument/2006/relationships/hyperlink" Target="http://docs.cntd.ru/document/935106782" TargetMode="External"/><Relationship Id="rId180" Type="http://schemas.openxmlformats.org/officeDocument/2006/relationships/hyperlink" Target="http://docs.cntd.ru/document/463513042" TargetMode="External"/><Relationship Id="rId210" Type="http://schemas.openxmlformats.org/officeDocument/2006/relationships/hyperlink" Target="http://docs.cntd.ru/document/935104063" TargetMode="External"/><Relationship Id="rId215" Type="http://schemas.openxmlformats.org/officeDocument/2006/relationships/hyperlink" Target="http://docs.cntd.ru/document/466807019" TargetMode="External"/><Relationship Id="rId26" Type="http://schemas.openxmlformats.org/officeDocument/2006/relationships/hyperlink" Target="http://docs.cntd.ru/document/463508365" TargetMode="External"/><Relationship Id="rId47" Type="http://schemas.openxmlformats.org/officeDocument/2006/relationships/hyperlink" Target="http://docs.cntd.ru/document/463508365" TargetMode="External"/><Relationship Id="rId68" Type="http://schemas.openxmlformats.org/officeDocument/2006/relationships/hyperlink" Target="http://docs.cntd.ru/document/935004207" TargetMode="External"/><Relationship Id="rId89" Type="http://schemas.openxmlformats.org/officeDocument/2006/relationships/hyperlink" Target="http://docs.cntd.ru/document/463508365" TargetMode="External"/><Relationship Id="rId112" Type="http://schemas.openxmlformats.org/officeDocument/2006/relationships/hyperlink" Target="http://docs.cntd.ru/document/463513042" TargetMode="External"/><Relationship Id="rId133" Type="http://schemas.openxmlformats.org/officeDocument/2006/relationships/hyperlink" Target="http://docs.cntd.ru/document/463508321" TargetMode="External"/><Relationship Id="rId154" Type="http://schemas.openxmlformats.org/officeDocument/2006/relationships/hyperlink" Target="http://docs.cntd.ru/document/463513042" TargetMode="External"/><Relationship Id="rId175" Type="http://schemas.openxmlformats.org/officeDocument/2006/relationships/hyperlink" Target="http://docs.cntd.ru/document/463513042" TargetMode="External"/><Relationship Id="rId196" Type="http://schemas.openxmlformats.org/officeDocument/2006/relationships/hyperlink" Target="http://docs.cntd.ru/document/463500499" TargetMode="External"/><Relationship Id="rId200" Type="http://schemas.openxmlformats.org/officeDocument/2006/relationships/hyperlink" Target="http://docs.cntd.ru/document/463513042" TargetMode="External"/><Relationship Id="rId16" Type="http://schemas.openxmlformats.org/officeDocument/2006/relationships/hyperlink" Target="http://docs.cntd.ru/document/463508329" TargetMode="External"/><Relationship Id="rId37" Type="http://schemas.openxmlformats.org/officeDocument/2006/relationships/hyperlink" Target="http://docs.cntd.ru/document/935107322" TargetMode="External"/><Relationship Id="rId58" Type="http://schemas.openxmlformats.org/officeDocument/2006/relationships/hyperlink" Target="http://docs.cntd.ru/document/463508365" TargetMode="External"/><Relationship Id="rId79" Type="http://schemas.openxmlformats.org/officeDocument/2006/relationships/hyperlink" Target="http://docs.cntd.ru/document/463508321" TargetMode="External"/><Relationship Id="rId102" Type="http://schemas.openxmlformats.org/officeDocument/2006/relationships/hyperlink" Target="http://docs.cntd.ru/document/463508321" TargetMode="External"/><Relationship Id="rId123" Type="http://schemas.openxmlformats.org/officeDocument/2006/relationships/hyperlink" Target="http://docs.cntd.ru/document/935107704" TargetMode="External"/><Relationship Id="rId144" Type="http://schemas.openxmlformats.org/officeDocument/2006/relationships/hyperlink" Target="http://docs.cntd.ru/document/935115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19728</Words>
  <Characters>112450</Characters>
  <Application>Microsoft Office Word</Application>
  <DocSecurity>0</DocSecurity>
  <Lines>937</Lines>
  <Paragraphs>263</Paragraphs>
  <ScaleCrop>false</ScaleCrop>
  <Company>SPecialiST RePack</Company>
  <LinksUpToDate>false</LinksUpToDate>
  <CharactersWithSpaces>131915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2015-08-24T07:55:00Z</dcterms:created>
  <dcterms:modified xsi:type="dcterms:W3CDTF">2015-08-24T08:03:00Z</dcterms:modified>
</cp:coreProperties>
</file>