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E83" w:rsidRDefault="00493E83" w:rsidP="00E92D9D">
      <w:pPr>
        <w:ind w:firstLine="9214"/>
        <w:rPr>
          <w:rFonts w:eastAsia="Times New Roman"/>
          <w:szCs w:val="28"/>
        </w:rPr>
      </w:pPr>
    </w:p>
    <w:p w:rsidR="00E92D9D" w:rsidRPr="00C7538A" w:rsidRDefault="00E92D9D" w:rsidP="00E92D9D">
      <w:pPr>
        <w:ind w:firstLine="9214"/>
        <w:rPr>
          <w:rFonts w:eastAsia="Times New Roman"/>
          <w:szCs w:val="28"/>
        </w:rPr>
      </w:pPr>
      <w:r w:rsidRPr="00C7538A">
        <w:rPr>
          <w:rFonts w:eastAsia="Times New Roman"/>
          <w:szCs w:val="28"/>
        </w:rPr>
        <w:t xml:space="preserve">УТВЕРЖДАЮ                                                                                                                          </w:t>
      </w:r>
    </w:p>
    <w:p w:rsidR="00E92D9D" w:rsidRPr="00C7538A" w:rsidRDefault="00E92D9D" w:rsidP="00E92D9D">
      <w:pPr>
        <w:ind w:firstLine="9214"/>
        <w:rPr>
          <w:rFonts w:eastAsia="Times New Roman"/>
          <w:szCs w:val="28"/>
        </w:rPr>
      </w:pPr>
      <w:r w:rsidRPr="00C7538A">
        <w:rPr>
          <w:rFonts w:eastAsia="Times New Roman"/>
          <w:szCs w:val="28"/>
        </w:rPr>
        <w:t>Заведующий М</w:t>
      </w:r>
      <w:r w:rsidR="00496F31">
        <w:rPr>
          <w:rFonts w:eastAsia="Times New Roman"/>
          <w:szCs w:val="28"/>
        </w:rPr>
        <w:t>Б</w:t>
      </w:r>
      <w:r w:rsidRPr="00C7538A">
        <w:rPr>
          <w:rFonts w:eastAsia="Times New Roman"/>
          <w:szCs w:val="28"/>
        </w:rPr>
        <w:t xml:space="preserve">ДОУ № </w:t>
      </w:r>
      <w:r w:rsidR="00496F31">
        <w:rPr>
          <w:rFonts w:eastAsia="Times New Roman"/>
          <w:szCs w:val="28"/>
        </w:rPr>
        <w:t>2</w:t>
      </w:r>
      <w:r w:rsidR="00665FBF">
        <w:rPr>
          <w:rFonts w:eastAsia="Times New Roman"/>
          <w:szCs w:val="28"/>
        </w:rPr>
        <w:t>7</w:t>
      </w:r>
    </w:p>
    <w:p w:rsidR="00E92D9D" w:rsidRPr="00C7538A" w:rsidRDefault="00E92D9D" w:rsidP="00E92D9D">
      <w:pPr>
        <w:ind w:firstLine="9214"/>
        <w:rPr>
          <w:rFonts w:eastAsia="Times New Roman"/>
          <w:szCs w:val="28"/>
        </w:rPr>
      </w:pPr>
      <w:r w:rsidRPr="00C7538A">
        <w:rPr>
          <w:rFonts w:eastAsia="Times New Roman"/>
          <w:szCs w:val="28"/>
        </w:rPr>
        <w:t xml:space="preserve">г. Салавата                                                                                                                                 </w:t>
      </w:r>
    </w:p>
    <w:p w:rsidR="00E92D9D" w:rsidRPr="00C7538A" w:rsidRDefault="00E92D9D" w:rsidP="00E92D9D">
      <w:pPr>
        <w:tabs>
          <w:tab w:val="left" w:pos="10035"/>
        </w:tabs>
        <w:ind w:firstLine="9214"/>
        <w:rPr>
          <w:rFonts w:eastAsia="Times New Roman"/>
          <w:szCs w:val="28"/>
        </w:rPr>
      </w:pPr>
      <w:r>
        <w:rPr>
          <w:rFonts w:eastAsia="Times New Roman"/>
          <w:szCs w:val="28"/>
        </w:rPr>
        <w:t>__________</w:t>
      </w:r>
      <w:proofErr w:type="spellStart"/>
      <w:r w:rsidR="00496F31">
        <w:rPr>
          <w:rFonts w:eastAsia="Times New Roman"/>
          <w:szCs w:val="28"/>
        </w:rPr>
        <w:t>Ф.Ф.Абдрахманова</w:t>
      </w:r>
      <w:proofErr w:type="spellEnd"/>
    </w:p>
    <w:p w:rsidR="00E92D9D" w:rsidRPr="00C7538A" w:rsidRDefault="00E92D9D" w:rsidP="00E92D9D">
      <w:pPr>
        <w:tabs>
          <w:tab w:val="left" w:pos="10035"/>
        </w:tabs>
        <w:ind w:firstLine="9214"/>
        <w:rPr>
          <w:rFonts w:eastAsia="Times New Roman"/>
          <w:szCs w:val="28"/>
        </w:rPr>
      </w:pPr>
      <w:r w:rsidRPr="00C7538A">
        <w:rPr>
          <w:rFonts w:eastAsia="Times New Roman"/>
          <w:szCs w:val="28"/>
        </w:rPr>
        <w:t xml:space="preserve">Приказ № </w:t>
      </w:r>
      <w:r w:rsidR="00493E83" w:rsidRPr="00493E83">
        <w:rPr>
          <w:rFonts w:eastAsia="Times New Roman"/>
          <w:szCs w:val="28"/>
        </w:rPr>
        <w:t>___</w:t>
      </w:r>
      <w:r w:rsidRPr="00493E83">
        <w:rPr>
          <w:rFonts w:eastAsia="Times New Roman"/>
          <w:szCs w:val="28"/>
        </w:rPr>
        <w:t xml:space="preserve"> от </w:t>
      </w:r>
      <w:r w:rsidR="00493E83" w:rsidRPr="00493E83">
        <w:rPr>
          <w:rFonts w:eastAsia="Times New Roman"/>
          <w:szCs w:val="28"/>
        </w:rPr>
        <w:t>____</w:t>
      </w:r>
      <w:r w:rsidR="00493E83">
        <w:rPr>
          <w:rFonts w:eastAsia="Times New Roman"/>
          <w:szCs w:val="28"/>
        </w:rPr>
        <w:t xml:space="preserve">___ </w:t>
      </w:r>
      <w:r w:rsidR="00665FBF" w:rsidRPr="00493E83">
        <w:rPr>
          <w:rFonts w:eastAsia="Times New Roman"/>
          <w:szCs w:val="28"/>
        </w:rPr>
        <w:t>2019</w:t>
      </w:r>
      <w:r w:rsidRPr="00665FBF">
        <w:rPr>
          <w:rFonts w:eastAsia="Times New Roman"/>
          <w:szCs w:val="28"/>
        </w:rPr>
        <w:t xml:space="preserve"> г.                                                                                                                                                  </w:t>
      </w:r>
    </w:p>
    <w:p w:rsidR="00E92D9D" w:rsidRPr="00CB153E" w:rsidRDefault="00E92D9D" w:rsidP="00E92D9D">
      <w:pPr>
        <w:ind w:firstLine="9720"/>
        <w:rPr>
          <w:rFonts w:eastAsia="Times New Roman"/>
          <w:sz w:val="24"/>
          <w:szCs w:val="24"/>
        </w:rPr>
      </w:pPr>
    </w:p>
    <w:p w:rsidR="00E92D9D" w:rsidRPr="00CB153E" w:rsidRDefault="00E92D9D" w:rsidP="00E92D9D">
      <w:pPr>
        <w:jc w:val="center"/>
        <w:rPr>
          <w:rFonts w:eastAsia="Times New Roman"/>
          <w:b/>
          <w:sz w:val="24"/>
          <w:szCs w:val="24"/>
        </w:rPr>
      </w:pPr>
    </w:p>
    <w:p w:rsidR="00E92D9D" w:rsidRDefault="00E92D9D" w:rsidP="00E92D9D">
      <w:pPr>
        <w:jc w:val="center"/>
        <w:rPr>
          <w:b/>
          <w:szCs w:val="28"/>
        </w:rPr>
      </w:pPr>
    </w:p>
    <w:p w:rsidR="00E92D9D" w:rsidRDefault="00E92D9D" w:rsidP="00E92D9D">
      <w:pPr>
        <w:jc w:val="center"/>
        <w:rPr>
          <w:b/>
          <w:szCs w:val="28"/>
        </w:rPr>
      </w:pPr>
    </w:p>
    <w:p w:rsidR="00E92D9D" w:rsidRDefault="00E92D9D" w:rsidP="00E92D9D">
      <w:pPr>
        <w:jc w:val="center"/>
        <w:rPr>
          <w:b/>
          <w:szCs w:val="28"/>
        </w:rPr>
      </w:pPr>
    </w:p>
    <w:p w:rsidR="00E92D9D" w:rsidRDefault="00E92D9D" w:rsidP="00E92D9D">
      <w:pPr>
        <w:jc w:val="center"/>
        <w:rPr>
          <w:b/>
          <w:szCs w:val="28"/>
        </w:rPr>
      </w:pPr>
    </w:p>
    <w:p w:rsidR="00E92D9D" w:rsidRDefault="00E92D9D" w:rsidP="00E92D9D">
      <w:pPr>
        <w:jc w:val="center"/>
        <w:rPr>
          <w:b/>
          <w:szCs w:val="28"/>
        </w:rPr>
      </w:pPr>
    </w:p>
    <w:p w:rsidR="00E92D9D" w:rsidRDefault="00E92D9D" w:rsidP="00E92D9D">
      <w:pPr>
        <w:jc w:val="center"/>
        <w:rPr>
          <w:b/>
          <w:sz w:val="32"/>
          <w:szCs w:val="32"/>
        </w:rPr>
      </w:pPr>
      <w:r w:rsidRPr="00AF3A39">
        <w:rPr>
          <w:b/>
          <w:sz w:val="32"/>
          <w:szCs w:val="32"/>
        </w:rPr>
        <w:t xml:space="preserve">ПРОГРАММА </w:t>
      </w:r>
    </w:p>
    <w:p w:rsidR="00E92D9D" w:rsidRPr="00AF3A39" w:rsidRDefault="00E92D9D" w:rsidP="00E92D9D">
      <w:pPr>
        <w:jc w:val="center"/>
        <w:rPr>
          <w:b/>
          <w:sz w:val="32"/>
          <w:szCs w:val="32"/>
        </w:rPr>
      </w:pPr>
      <w:r w:rsidRPr="00AF3A39">
        <w:rPr>
          <w:b/>
          <w:sz w:val="32"/>
          <w:szCs w:val="32"/>
        </w:rPr>
        <w:t>ВНУТРЕННЕЙ СИСТЕМЫ ОЦЕНКИ КАЧЕСТВА ОБРАЗОВАНИЯ</w:t>
      </w:r>
    </w:p>
    <w:p w:rsidR="00E92D9D" w:rsidRPr="00AF3A39" w:rsidRDefault="00E92D9D" w:rsidP="00E92D9D">
      <w:pPr>
        <w:jc w:val="center"/>
        <w:rPr>
          <w:sz w:val="32"/>
          <w:szCs w:val="32"/>
        </w:rPr>
      </w:pPr>
      <w:r w:rsidRPr="00AF3A39">
        <w:rPr>
          <w:sz w:val="32"/>
          <w:szCs w:val="32"/>
        </w:rPr>
        <w:t xml:space="preserve">Муниципального </w:t>
      </w:r>
      <w:r w:rsidR="00496F31">
        <w:rPr>
          <w:sz w:val="32"/>
          <w:szCs w:val="32"/>
        </w:rPr>
        <w:t>бюджетного</w:t>
      </w:r>
      <w:r w:rsidRPr="00AF3A39">
        <w:rPr>
          <w:sz w:val="32"/>
          <w:szCs w:val="32"/>
        </w:rPr>
        <w:t xml:space="preserve"> дошкольного образовательного учреждения </w:t>
      </w:r>
    </w:p>
    <w:p w:rsidR="00665FBF" w:rsidRDefault="00E92D9D" w:rsidP="00E92D9D">
      <w:pPr>
        <w:jc w:val="center"/>
        <w:rPr>
          <w:sz w:val="32"/>
          <w:szCs w:val="32"/>
        </w:rPr>
      </w:pPr>
      <w:r w:rsidRPr="00AF3A39">
        <w:rPr>
          <w:sz w:val="32"/>
          <w:szCs w:val="32"/>
        </w:rPr>
        <w:t xml:space="preserve">«Детский сад </w:t>
      </w:r>
      <w:r w:rsidR="00665FBF">
        <w:rPr>
          <w:sz w:val="32"/>
          <w:szCs w:val="32"/>
        </w:rPr>
        <w:t>общеразвивающе</w:t>
      </w:r>
      <w:r>
        <w:rPr>
          <w:sz w:val="32"/>
          <w:szCs w:val="32"/>
        </w:rPr>
        <w:t>го</w:t>
      </w:r>
      <w:r w:rsidRPr="00AF3A39">
        <w:rPr>
          <w:sz w:val="32"/>
          <w:szCs w:val="32"/>
        </w:rPr>
        <w:t xml:space="preserve"> вида № </w:t>
      </w:r>
      <w:r w:rsidR="00496F31">
        <w:rPr>
          <w:sz w:val="32"/>
          <w:szCs w:val="32"/>
        </w:rPr>
        <w:t>2</w:t>
      </w:r>
      <w:r w:rsidR="00665FBF">
        <w:rPr>
          <w:sz w:val="32"/>
          <w:szCs w:val="32"/>
        </w:rPr>
        <w:t>7</w:t>
      </w:r>
      <w:r w:rsidRPr="00AF3A39">
        <w:rPr>
          <w:sz w:val="32"/>
          <w:szCs w:val="32"/>
        </w:rPr>
        <w:t xml:space="preserve">» </w:t>
      </w:r>
    </w:p>
    <w:p w:rsidR="00E92D9D" w:rsidRPr="00AF3A39" w:rsidRDefault="00E92D9D" w:rsidP="00E92D9D">
      <w:pPr>
        <w:jc w:val="center"/>
        <w:rPr>
          <w:rFonts w:eastAsia="Times New Roman"/>
          <w:sz w:val="32"/>
          <w:szCs w:val="32"/>
        </w:rPr>
      </w:pPr>
      <w:r w:rsidRPr="00AF3A39">
        <w:rPr>
          <w:sz w:val="32"/>
          <w:szCs w:val="32"/>
        </w:rPr>
        <w:t>городского округа город Салават Республики Башкортостан</w:t>
      </w:r>
    </w:p>
    <w:p w:rsidR="00E92D9D" w:rsidRDefault="00E92D9D" w:rsidP="00E92D9D">
      <w:pPr>
        <w:jc w:val="center"/>
        <w:rPr>
          <w:rFonts w:eastAsia="Times New Roman"/>
          <w:b/>
          <w:sz w:val="24"/>
          <w:szCs w:val="24"/>
        </w:rPr>
      </w:pPr>
    </w:p>
    <w:p w:rsidR="00E92D9D" w:rsidRDefault="00E92D9D" w:rsidP="00E92D9D">
      <w:pPr>
        <w:jc w:val="center"/>
        <w:rPr>
          <w:rFonts w:eastAsia="Times New Roman"/>
          <w:b/>
          <w:sz w:val="24"/>
          <w:szCs w:val="24"/>
        </w:rPr>
      </w:pPr>
    </w:p>
    <w:p w:rsidR="00E92D9D" w:rsidRDefault="00E92D9D" w:rsidP="00E92D9D">
      <w:pPr>
        <w:jc w:val="center"/>
        <w:rPr>
          <w:rFonts w:eastAsia="Times New Roman"/>
          <w:b/>
          <w:sz w:val="24"/>
          <w:szCs w:val="24"/>
        </w:rPr>
      </w:pPr>
    </w:p>
    <w:p w:rsidR="00E92D9D" w:rsidRDefault="00E92D9D" w:rsidP="00E92D9D">
      <w:pPr>
        <w:jc w:val="center"/>
        <w:rPr>
          <w:rFonts w:eastAsia="Times New Roman"/>
          <w:b/>
          <w:sz w:val="24"/>
          <w:szCs w:val="24"/>
        </w:rPr>
      </w:pPr>
    </w:p>
    <w:p w:rsidR="00E92D9D" w:rsidRDefault="00E92D9D" w:rsidP="00E92D9D">
      <w:pPr>
        <w:jc w:val="center"/>
        <w:rPr>
          <w:rFonts w:eastAsia="Times New Roman"/>
          <w:b/>
          <w:sz w:val="24"/>
          <w:szCs w:val="24"/>
        </w:rPr>
      </w:pPr>
    </w:p>
    <w:p w:rsidR="00E92D9D" w:rsidRPr="00C7538A" w:rsidRDefault="00E92D9D" w:rsidP="00E92D9D">
      <w:pPr>
        <w:rPr>
          <w:rFonts w:eastAsia="Times New Roman"/>
          <w:szCs w:val="28"/>
        </w:rPr>
      </w:pPr>
    </w:p>
    <w:p w:rsidR="00E92D9D" w:rsidRDefault="00E92D9D" w:rsidP="00E92D9D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92D9D" w:rsidRDefault="00E92D9D" w:rsidP="00E92D9D">
      <w:pPr>
        <w:jc w:val="center"/>
        <w:rPr>
          <w:u w:val="single"/>
        </w:rPr>
      </w:pPr>
      <w:r>
        <w:rPr>
          <w:b/>
        </w:rPr>
        <w:lastRenderedPageBreak/>
        <w:t>Пояснительная записка</w:t>
      </w:r>
    </w:p>
    <w:p w:rsidR="00E92D9D" w:rsidRDefault="00E92D9D" w:rsidP="00E92D9D">
      <w:pPr>
        <w:ind w:firstLine="567"/>
        <w:jc w:val="both"/>
      </w:pPr>
      <w:r w:rsidRPr="00532AF3">
        <w:t xml:space="preserve">Программа </w:t>
      </w:r>
      <w:r>
        <w:t xml:space="preserve">внутреннего </w:t>
      </w:r>
      <w:r w:rsidRPr="00532AF3">
        <w:t xml:space="preserve">мониторинга </w:t>
      </w:r>
      <w:r>
        <w:t>оценки качества образования М</w:t>
      </w:r>
      <w:r w:rsidRPr="00532AF3">
        <w:t xml:space="preserve">униципального </w:t>
      </w:r>
      <w:r w:rsidR="00496F31">
        <w:t>бюджетного</w:t>
      </w:r>
      <w:r w:rsidRPr="00532AF3">
        <w:t xml:space="preserve"> дошкольного</w:t>
      </w:r>
      <w:r>
        <w:t xml:space="preserve"> образовательного учреждения «Детски</w:t>
      </w:r>
      <w:r w:rsidR="00665FBF">
        <w:t xml:space="preserve">й сад общеразвивающего вида № </w:t>
      </w:r>
      <w:r w:rsidR="00496F31">
        <w:t>2</w:t>
      </w:r>
      <w:r w:rsidR="00665FBF">
        <w:t>7</w:t>
      </w:r>
      <w:r>
        <w:t>» городского округа город Салават Республики Башкортостан (далее - ДОО</w:t>
      </w:r>
      <w:r w:rsidRPr="00532AF3">
        <w:t xml:space="preserve">) является нормативной регламентацией </w:t>
      </w:r>
      <w:proofErr w:type="gramStart"/>
      <w:r w:rsidRPr="00532AF3">
        <w:t xml:space="preserve">функционирования </w:t>
      </w:r>
      <w:r>
        <w:t xml:space="preserve">системы </w:t>
      </w:r>
      <w:r w:rsidRPr="00532AF3">
        <w:t>внутреннего</w:t>
      </w:r>
      <w:r>
        <w:t xml:space="preserve"> мониторинга </w:t>
      </w:r>
      <w:r w:rsidRPr="00532AF3">
        <w:t>качества образования</w:t>
      </w:r>
      <w:proofErr w:type="gramEnd"/>
      <w:r w:rsidRPr="00532AF3">
        <w:t xml:space="preserve"> и устанавливает содержание и порядок осуществления </w:t>
      </w:r>
      <w:r>
        <w:t>внутреннего мониторинга оценки качества образования в ДОО</w:t>
      </w:r>
      <w:r w:rsidRPr="00532AF3">
        <w:t>.</w:t>
      </w:r>
    </w:p>
    <w:p w:rsidR="00E92D9D" w:rsidRDefault="00E92D9D" w:rsidP="00E92D9D">
      <w:pPr>
        <w:ind w:firstLine="567"/>
        <w:jc w:val="both"/>
      </w:pPr>
      <w:r>
        <w:t xml:space="preserve">Под внутренним мониторингом оценки качества образования в ДОО  понимается вид деятельности по информационному обеспечению управления ДОО, основанный на систематическом стандартизированном изучении состояния основных и обеспечивающих видов деятельности ДОО, условий и результатов их осуществления. </w:t>
      </w:r>
    </w:p>
    <w:p w:rsidR="00E92D9D" w:rsidRDefault="00E92D9D" w:rsidP="00E92D9D">
      <w:pPr>
        <w:ind w:left="542"/>
        <w:jc w:val="both"/>
      </w:pPr>
      <w:r>
        <w:t>Программа внутреннего мониторинга оценки качества образования в ДОО разработана в соответствии с документами:</w:t>
      </w:r>
    </w:p>
    <w:p w:rsidR="00E92D9D" w:rsidRDefault="00E92D9D" w:rsidP="00E92D9D">
      <w:pPr>
        <w:tabs>
          <w:tab w:val="left" w:pos="480"/>
        </w:tabs>
        <w:ind w:right="-37"/>
        <w:rPr>
          <w:szCs w:val="28"/>
        </w:rPr>
      </w:pPr>
      <w:r>
        <w:t xml:space="preserve">- </w:t>
      </w:r>
      <w:r w:rsidRPr="00F25B7A">
        <w:rPr>
          <w:szCs w:val="28"/>
        </w:rPr>
        <w:t xml:space="preserve">Закон «Об образовании в Российской Федерации» № 273 </w:t>
      </w:r>
      <w:r>
        <w:rPr>
          <w:szCs w:val="28"/>
        </w:rPr>
        <w:t xml:space="preserve">- </w:t>
      </w:r>
      <w:r w:rsidRPr="00F25B7A">
        <w:rPr>
          <w:szCs w:val="28"/>
        </w:rPr>
        <w:t>ФЗ от 29.12.2012;</w:t>
      </w:r>
    </w:p>
    <w:p w:rsidR="00E92D9D" w:rsidRPr="00622886" w:rsidRDefault="00E92D9D" w:rsidP="00E92D9D">
      <w:pPr>
        <w:tabs>
          <w:tab w:val="left" w:pos="480"/>
        </w:tabs>
        <w:ind w:right="-37"/>
        <w:rPr>
          <w:szCs w:val="28"/>
        </w:rPr>
      </w:pPr>
      <w:r>
        <w:rPr>
          <w:szCs w:val="28"/>
        </w:rPr>
        <w:t xml:space="preserve">- </w:t>
      </w:r>
      <w:r w:rsidRPr="00622886">
        <w:rPr>
          <w:szCs w:val="28"/>
        </w:rPr>
        <w:t>Федеральный государст</w:t>
      </w:r>
      <w:r>
        <w:rPr>
          <w:szCs w:val="28"/>
        </w:rPr>
        <w:t>венный образовательный стандарт дошкольного образования, утвержденный п</w:t>
      </w:r>
      <w:r w:rsidRPr="00622886">
        <w:rPr>
          <w:szCs w:val="28"/>
        </w:rPr>
        <w:t>риказ</w:t>
      </w:r>
      <w:r>
        <w:rPr>
          <w:szCs w:val="28"/>
        </w:rPr>
        <w:t>ом</w:t>
      </w:r>
      <w:r w:rsidRPr="00622886">
        <w:rPr>
          <w:szCs w:val="28"/>
        </w:rPr>
        <w:t xml:space="preserve"> </w:t>
      </w:r>
      <w:proofErr w:type="spellStart"/>
      <w:r w:rsidRPr="00622886">
        <w:rPr>
          <w:szCs w:val="28"/>
        </w:rPr>
        <w:t>Минобрнауки</w:t>
      </w:r>
      <w:proofErr w:type="spellEnd"/>
      <w:r w:rsidRPr="00622886">
        <w:rPr>
          <w:szCs w:val="28"/>
        </w:rPr>
        <w:t xml:space="preserve"> России от 17.10.2013 </w:t>
      </w:r>
      <w:r>
        <w:rPr>
          <w:szCs w:val="28"/>
        </w:rPr>
        <w:t>№</w:t>
      </w:r>
      <w:r w:rsidRPr="00622886">
        <w:rPr>
          <w:szCs w:val="28"/>
        </w:rPr>
        <w:t xml:space="preserve"> 1155;</w:t>
      </w:r>
    </w:p>
    <w:p w:rsidR="00E92D9D" w:rsidRPr="00FF1FCF" w:rsidRDefault="00E92D9D" w:rsidP="00E92D9D">
      <w:pPr>
        <w:numPr>
          <w:ilvl w:val="2"/>
          <w:numId w:val="3"/>
        </w:numPr>
        <w:tabs>
          <w:tab w:val="left" w:pos="515"/>
        </w:tabs>
        <w:ind w:right="-37"/>
        <w:rPr>
          <w:szCs w:val="28"/>
        </w:rPr>
      </w:pPr>
      <w:r w:rsidRPr="00F25B7A">
        <w:rPr>
          <w:szCs w:val="28"/>
        </w:rPr>
        <w:t>Постановление Правительства РФ от 11.03.2011</w:t>
      </w:r>
      <w:r>
        <w:rPr>
          <w:szCs w:val="28"/>
        </w:rPr>
        <w:t xml:space="preserve"> №</w:t>
      </w:r>
      <w:r w:rsidRPr="00F25B7A">
        <w:rPr>
          <w:szCs w:val="28"/>
        </w:rPr>
        <w:t xml:space="preserve"> 164 «Об осуществлении государственного контроля (надзора) в сфере образования»;</w:t>
      </w:r>
    </w:p>
    <w:p w:rsidR="00E92D9D" w:rsidRPr="00FF1FCF" w:rsidRDefault="00E92D9D" w:rsidP="00E92D9D">
      <w:pPr>
        <w:numPr>
          <w:ilvl w:val="2"/>
          <w:numId w:val="3"/>
        </w:numPr>
        <w:tabs>
          <w:tab w:val="left" w:pos="517"/>
        </w:tabs>
        <w:ind w:right="-37"/>
        <w:jc w:val="both"/>
        <w:rPr>
          <w:szCs w:val="28"/>
        </w:rPr>
      </w:pPr>
      <w:r w:rsidRPr="00F25B7A">
        <w:rPr>
          <w:szCs w:val="28"/>
        </w:rPr>
        <w:t xml:space="preserve">Приказ </w:t>
      </w:r>
      <w:proofErr w:type="spellStart"/>
      <w:r w:rsidRPr="00F25B7A">
        <w:rPr>
          <w:szCs w:val="28"/>
        </w:rPr>
        <w:t>Минобрнауки</w:t>
      </w:r>
      <w:proofErr w:type="spellEnd"/>
      <w:r w:rsidRPr="00F25B7A">
        <w:rPr>
          <w:szCs w:val="28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</w:t>
      </w:r>
      <w:r>
        <w:rPr>
          <w:szCs w:val="28"/>
        </w:rPr>
        <w:t xml:space="preserve"> </w:t>
      </w:r>
      <w:r w:rsidRPr="00FF1FCF">
        <w:rPr>
          <w:szCs w:val="28"/>
        </w:rPr>
        <w:t>26.09.2013 N 30038);</w:t>
      </w:r>
    </w:p>
    <w:p w:rsidR="00E92D9D" w:rsidRPr="00FF1FCF" w:rsidRDefault="00E92D9D" w:rsidP="00E92D9D">
      <w:pPr>
        <w:numPr>
          <w:ilvl w:val="0"/>
          <w:numId w:val="3"/>
        </w:numPr>
        <w:tabs>
          <w:tab w:val="left" w:pos="529"/>
        </w:tabs>
        <w:ind w:right="-37"/>
        <w:jc w:val="both"/>
        <w:rPr>
          <w:szCs w:val="28"/>
        </w:rPr>
      </w:pPr>
      <w:r>
        <w:rPr>
          <w:szCs w:val="28"/>
        </w:rPr>
        <w:t>П</w:t>
      </w:r>
      <w:r w:rsidRPr="00F25B7A">
        <w:rPr>
          <w:szCs w:val="28"/>
        </w:rPr>
        <w:t>остановление Главного государственного санитарного врача Российской Федерации от 15.05.2013г. №26 «Об утверждении СанПиН 2.4.1.304913 «Санитарно-эпидемиологические требования к устройству, содержанию и организации работы дошкольных образовательных организаций»;</w:t>
      </w:r>
    </w:p>
    <w:p w:rsidR="00E92D9D" w:rsidRDefault="00E92D9D" w:rsidP="00E92D9D">
      <w:pPr>
        <w:numPr>
          <w:ilvl w:val="2"/>
          <w:numId w:val="3"/>
        </w:numPr>
        <w:tabs>
          <w:tab w:val="left" w:pos="500"/>
        </w:tabs>
        <w:ind w:right="-37"/>
        <w:rPr>
          <w:szCs w:val="28"/>
        </w:rPr>
      </w:pPr>
      <w:r w:rsidRPr="00F25B7A">
        <w:rPr>
          <w:szCs w:val="28"/>
        </w:rPr>
        <w:t xml:space="preserve">Устав </w:t>
      </w:r>
      <w:r>
        <w:rPr>
          <w:szCs w:val="28"/>
        </w:rPr>
        <w:t>ДОО.</w:t>
      </w:r>
    </w:p>
    <w:p w:rsidR="00E92D9D" w:rsidRPr="006F5BFD" w:rsidRDefault="00E92D9D" w:rsidP="00E92D9D">
      <w:pPr>
        <w:jc w:val="both"/>
        <w:rPr>
          <w:b/>
        </w:rPr>
      </w:pPr>
      <w:r w:rsidRPr="004D1776">
        <w:rPr>
          <w:b/>
        </w:rPr>
        <w:t>Объекты мониторинга</w:t>
      </w:r>
      <w:r>
        <w:t>:</w:t>
      </w:r>
      <w:r>
        <w:rPr>
          <w:rFonts w:ascii="Calibri" w:hAnsi="Calibri" w:cs="Calibri"/>
        </w:rPr>
        <w:t xml:space="preserve"> </w:t>
      </w:r>
    </w:p>
    <w:p w:rsidR="00E92D9D" w:rsidRDefault="00E92D9D" w:rsidP="00E92D9D">
      <w:pPr>
        <w:ind w:left="10"/>
        <w:jc w:val="both"/>
      </w:pPr>
      <w:r w:rsidRPr="006F5BFD">
        <w:t>-</w:t>
      </w:r>
      <w:r>
        <w:t xml:space="preserve"> образовательная программа и условия ее реализации;</w:t>
      </w:r>
    </w:p>
    <w:p w:rsidR="00E92D9D" w:rsidRDefault="00E92D9D" w:rsidP="00E92D9D">
      <w:pPr>
        <w:jc w:val="both"/>
        <w:rPr>
          <w:rFonts w:ascii="Arial" w:eastAsia="Arial" w:hAnsi="Arial" w:cs="Arial"/>
        </w:rPr>
      </w:pPr>
      <w:r>
        <w:t xml:space="preserve">- образовательный процесс и его результаты; </w:t>
      </w:r>
      <w:r>
        <w:rPr>
          <w:rFonts w:ascii="Arial" w:eastAsia="Arial" w:hAnsi="Arial" w:cs="Arial"/>
        </w:rPr>
        <w:t xml:space="preserve"> </w:t>
      </w:r>
    </w:p>
    <w:p w:rsidR="00E92D9D" w:rsidRDefault="00E92D9D" w:rsidP="00E92D9D">
      <w:pPr>
        <w:jc w:val="both"/>
      </w:pPr>
      <w:r>
        <w:rPr>
          <w:rFonts w:ascii="Arial" w:eastAsia="Arial" w:hAnsi="Arial" w:cs="Arial"/>
        </w:rPr>
        <w:t xml:space="preserve">- </w:t>
      </w:r>
      <w:r>
        <w:t xml:space="preserve">образовательная деятельность детей; </w:t>
      </w:r>
    </w:p>
    <w:p w:rsidR="00E92D9D" w:rsidRDefault="00E92D9D" w:rsidP="00E92D9D">
      <w:pPr>
        <w:jc w:val="both"/>
      </w:pPr>
      <w:r>
        <w:t xml:space="preserve">- профессиональная деятельность педагогов. </w:t>
      </w:r>
    </w:p>
    <w:p w:rsidR="00E92D9D" w:rsidRDefault="00E92D9D" w:rsidP="00E92D9D">
      <w:pPr>
        <w:ind w:left="10"/>
        <w:jc w:val="both"/>
        <w:rPr>
          <w:b/>
          <w:color w:val="378450"/>
        </w:rPr>
      </w:pPr>
      <w:r w:rsidRPr="004D1776">
        <w:rPr>
          <w:b/>
        </w:rPr>
        <w:lastRenderedPageBreak/>
        <w:t>Цель программы</w:t>
      </w:r>
      <w:r>
        <w:t xml:space="preserve"> ВСОКО</w:t>
      </w:r>
      <w:r>
        <w:rPr>
          <w:b/>
        </w:rPr>
        <w:t xml:space="preserve"> </w:t>
      </w:r>
      <w:r>
        <w:t>– установление соответствия условий и качества дошкольного образования в ДОО требованиям федерального государственного образовательного стандарта дошкольного образования.</w:t>
      </w:r>
      <w:r>
        <w:rPr>
          <w:b/>
          <w:color w:val="378450"/>
        </w:rPr>
        <w:t xml:space="preserve"> </w:t>
      </w:r>
    </w:p>
    <w:p w:rsidR="00E92D9D" w:rsidRDefault="00E92D9D" w:rsidP="00E92D9D">
      <w:pPr>
        <w:ind w:left="10"/>
        <w:jc w:val="both"/>
        <w:rPr>
          <w:b/>
        </w:rPr>
      </w:pPr>
    </w:p>
    <w:p w:rsidR="00E92D9D" w:rsidRPr="004D1776" w:rsidRDefault="00E92D9D" w:rsidP="00E92D9D">
      <w:pPr>
        <w:ind w:left="10"/>
        <w:jc w:val="both"/>
        <w:rPr>
          <w:b/>
        </w:rPr>
      </w:pPr>
      <w:r>
        <w:rPr>
          <w:b/>
        </w:rPr>
        <w:t xml:space="preserve"> </w:t>
      </w:r>
      <w:r w:rsidRPr="004D1776">
        <w:rPr>
          <w:b/>
        </w:rPr>
        <w:t xml:space="preserve">Задачи: </w:t>
      </w:r>
    </w:p>
    <w:p w:rsidR="00E92D9D" w:rsidRDefault="00E92D9D" w:rsidP="00E92D9D">
      <w:pPr>
        <w:jc w:val="both"/>
      </w:pPr>
      <w:r>
        <w:t xml:space="preserve">- Определение объекта системы оценки качества образования, установление параметров. Подбор, адаптация, разработка, систематизация нормативно-диагностических материалов,  методов контроля.  </w:t>
      </w:r>
    </w:p>
    <w:p w:rsidR="00E92D9D" w:rsidRDefault="00E92D9D" w:rsidP="00E92D9D">
      <w:pPr>
        <w:jc w:val="both"/>
      </w:pPr>
      <w:r>
        <w:t xml:space="preserve">- Сбор информации  по различным аспектам  образовательного процесса, обработка и анализ информации  по различным аспектам  образовательного  процесса.  </w:t>
      </w:r>
    </w:p>
    <w:p w:rsidR="00E92D9D" w:rsidRDefault="00E92D9D" w:rsidP="00E92D9D">
      <w:pPr>
        <w:jc w:val="both"/>
      </w:pPr>
      <w:r>
        <w:t xml:space="preserve">- Принятие решения  об изменении образовательной  деятельности,   разработка и реализация индивидуальных маршрутов психолого-педагогического сопровождения детей. </w:t>
      </w:r>
    </w:p>
    <w:p w:rsidR="00E92D9D" w:rsidRDefault="00E92D9D" w:rsidP="00E92D9D">
      <w:pPr>
        <w:jc w:val="both"/>
      </w:pPr>
      <w:r>
        <w:t xml:space="preserve">- Изучение состояния развития и эффективности деятельности дошкольной организации принятие решений, прогнозирование развития. </w:t>
      </w:r>
    </w:p>
    <w:p w:rsidR="00E92D9D" w:rsidRDefault="00E92D9D" w:rsidP="00E92D9D">
      <w:pPr>
        <w:jc w:val="both"/>
      </w:pPr>
      <w:r>
        <w:t xml:space="preserve">- Расширение общественного участия в управлении образованием в дошкольной организации. </w:t>
      </w:r>
    </w:p>
    <w:p w:rsidR="00E92D9D" w:rsidRDefault="00E92D9D" w:rsidP="00E92D9D">
      <w:pPr>
        <w:jc w:val="both"/>
      </w:pPr>
      <w:r>
        <w:t xml:space="preserve">- Получение объективной информации о функционировании и развитии дошкольного образования в ДОО, тенденциях его изменения и причинах, оказывающих влияние на динамику качества образования. </w:t>
      </w:r>
    </w:p>
    <w:p w:rsidR="00E92D9D" w:rsidRDefault="00E92D9D" w:rsidP="00E92D9D">
      <w:pPr>
        <w:jc w:val="both"/>
      </w:pPr>
      <w:r>
        <w:t xml:space="preserve">- Предоставление всем участникам образовательного процесса и общественности достоверной информации о качестве образования; принимать обоснованные и своевременные управленческие решения по совершенствованию образования и повышение уровня информированности потребителей образовательных услуг при принятии таких решений. </w:t>
      </w:r>
    </w:p>
    <w:p w:rsidR="00493E83" w:rsidRDefault="00E92D9D" w:rsidP="00E92D9D">
      <w:pPr>
        <w:ind w:firstLine="567"/>
        <w:jc w:val="both"/>
      </w:pPr>
      <w:r>
        <w:t xml:space="preserve">Программа ВСОКО в ДОО определяет: направления мониторинга, исчерпывающий систематизированный перечень объектов мониторинга и характеризующих их показателей, отобранных с учетом информационных потребностей (функционала) органов управления ДОО. В отношении каждого показателя указаны используемые методы и средства сбора первичных данных, периодичность сбора этих данных, их статистической (аналитической) обработки и предоставления результатов указанной обработки. В целях обеспечения полной и своевременной реализации в программе определены конкретные исполнители из числа работников, чья профессиональная деятельность непосредственно связана, с созданием и поддержанием необходимых образовательных, материально-технических, санитарно-гигиенических и иных условий для осуществления образовательного процесса, а также, должностных лиц </w:t>
      </w:r>
    </w:p>
    <w:p w:rsidR="00E92D9D" w:rsidRDefault="00E92D9D" w:rsidP="00493E83">
      <w:pPr>
        <w:jc w:val="both"/>
      </w:pPr>
      <w:r>
        <w:t xml:space="preserve">ДОО, непосредственно осуществляющих сбор, обработку, предоставление и хранение </w:t>
      </w:r>
      <w:proofErr w:type="gramStart"/>
      <w:r>
        <w:t>информации</w:t>
      </w:r>
      <w:proofErr w:type="gramEnd"/>
      <w:r>
        <w:t xml:space="preserve"> и анализ (группа мониторинга).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5"/>
        <w:gridCol w:w="30"/>
        <w:gridCol w:w="4530"/>
        <w:gridCol w:w="6"/>
        <w:gridCol w:w="1701"/>
        <w:gridCol w:w="1559"/>
        <w:gridCol w:w="1276"/>
        <w:gridCol w:w="1842"/>
        <w:gridCol w:w="1560"/>
      </w:tblGrid>
      <w:tr w:rsidR="00E92D9D" w:rsidRPr="007D47C4" w:rsidTr="00C5068D">
        <w:trPr>
          <w:trHeight w:val="748"/>
        </w:trPr>
        <w:tc>
          <w:tcPr>
            <w:tcW w:w="2235" w:type="dxa"/>
            <w:gridSpan w:val="2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b/>
                <w:sz w:val="24"/>
                <w:szCs w:val="24"/>
              </w:rPr>
            </w:pPr>
            <w:r>
              <w:lastRenderedPageBreak/>
              <w:br w:type="page"/>
            </w:r>
            <w:r w:rsidRPr="007D47C4">
              <w:rPr>
                <w:b/>
                <w:sz w:val="24"/>
                <w:szCs w:val="24"/>
              </w:rPr>
              <w:t>Объект мониторинга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b/>
                <w:sz w:val="24"/>
                <w:szCs w:val="24"/>
              </w:rPr>
            </w:pPr>
            <w:r w:rsidRPr="007D47C4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b/>
                <w:sz w:val="24"/>
                <w:szCs w:val="24"/>
              </w:rPr>
            </w:pPr>
            <w:r w:rsidRPr="007D47C4">
              <w:rPr>
                <w:b/>
                <w:sz w:val="24"/>
                <w:szCs w:val="24"/>
              </w:rPr>
              <w:t>Методы оценки инструмента</w:t>
            </w:r>
          </w:p>
        </w:tc>
        <w:tc>
          <w:tcPr>
            <w:tcW w:w="1559" w:type="dxa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b/>
                <w:sz w:val="24"/>
                <w:szCs w:val="24"/>
              </w:rPr>
            </w:pPr>
            <w:r w:rsidRPr="007D47C4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276" w:type="dxa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b/>
                <w:sz w:val="24"/>
                <w:szCs w:val="24"/>
              </w:rPr>
            </w:pPr>
            <w:r w:rsidRPr="007D47C4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42" w:type="dxa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b/>
                <w:sz w:val="24"/>
                <w:szCs w:val="24"/>
              </w:rPr>
            </w:pPr>
            <w:r w:rsidRPr="007D47C4">
              <w:rPr>
                <w:b/>
                <w:sz w:val="24"/>
                <w:szCs w:val="24"/>
              </w:rPr>
              <w:t>Форма и место предоставления информации</w:t>
            </w:r>
          </w:p>
        </w:tc>
        <w:tc>
          <w:tcPr>
            <w:tcW w:w="1560" w:type="dxa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b/>
                <w:sz w:val="24"/>
                <w:szCs w:val="24"/>
              </w:rPr>
            </w:pPr>
            <w:r w:rsidRPr="007D47C4">
              <w:rPr>
                <w:b/>
                <w:sz w:val="24"/>
                <w:szCs w:val="24"/>
              </w:rPr>
              <w:t>Кто принимает участие</w:t>
            </w:r>
          </w:p>
        </w:tc>
      </w:tr>
      <w:tr w:rsidR="00E92D9D" w:rsidRPr="007D47C4" w:rsidTr="00C5068D">
        <w:trPr>
          <w:trHeight w:val="299"/>
        </w:trPr>
        <w:tc>
          <w:tcPr>
            <w:tcW w:w="14709" w:type="dxa"/>
            <w:gridSpan w:val="9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b/>
                <w:sz w:val="24"/>
                <w:szCs w:val="24"/>
              </w:rPr>
            </w:pPr>
            <w:r w:rsidRPr="007D47C4">
              <w:rPr>
                <w:b/>
                <w:sz w:val="24"/>
                <w:szCs w:val="24"/>
              </w:rPr>
              <w:t>1. Нормативно – правовая база</w:t>
            </w:r>
          </w:p>
        </w:tc>
      </w:tr>
      <w:tr w:rsidR="00E92D9D" w:rsidRPr="007D47C4" w:rsidTr="00C5068D">
        <w:trPr>
          <w:trHeight w:val="315"/>
        </w:trPr>
        <w:tc>
          <w:tcPr>
            <w:tcW w:w="2235" w:type="dxa"/>
            <w:gridSpan w:val="2"/>
            <w:shd w:val="clear" w:color="auto" w:fill="auto"/>
          </w:tcPr>
          <w:p w:rsidR="00E92D9D" w:rsidRPr="007D47C4" w:rsidRDefault="00E92D9D" w:rsidP="00C506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C61BF5">
              <w:rPr>
                <w:sz w:val="24"/>
                <w:szCs w:val="24"/>
              </w:rPr>
              <w:t>. Нормативн</w:t>
            </w:r>
            <w:proofErr w:type="gramStart"/>
            <w:r w:rsidRPr="00C61BF5">
              <w:rPr>
                <w:sz w:val="24"/>
                <w:szCs w:val="24"/>
              </w:rPr>
              <w:t>о</w:t>
            </w:r>
            <w:r w:rsidR="000B3664">
              <w:rPr>
                <w:sz w:val="24"/>
                <w:szCs w:val="24"/>
              </w:rPr>
              <w:t>-</w:t>
            </w:r>
            <w:proofErr w:type="gramEnd"/>
            <w:r w:rsidRPr="00C61BF5">
              <w:rPr>
                <w:sz w:val="24"/>
                <w:szCs w:val="24"/>
              </w:rPr>
              <w:t xml:space="preserve"> правовая документации ДОО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92D9D" w:rsidRPr="007D47C4" w:rsidRDefault="00E92D9D" w:rsidP="00C506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65FBF">
              <w:rPr>
                <w:sz w:val="24"/>
                <w:szCs w:val="24"/>
              </w:rPr>
              <w:t>н</w:t>
            </w:r>
            <w:r w:rsidRPr="007D47C4">
              <w:rPr>
                <w:sz w:val="24"/>
                <w:szCs w:val="24"/>
              </w:rPr>
              <w:t>аличие лицензии на осуществление образовательной деятельности.</w:t>
            </w:r>
          </w:p>
          <w:p w:rsidR="00E92D9D" w:rsidRPr="007D47C4" w:rsidRDefault="00E92D9D" w:rsidP="00C506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65FBF">
              <w:rPr>
                <w:sz w:val="24"/>
                <w:szCs w:val="24"/>
              </w:rPr>
              <w:t xml:space="preserve"> н</w:t>
            </w:r>
            <w:r w:rsidRPr="007D47C4">
              <w:rPr>
                <w:sz w:val="24"/>
                <w:szCs w:val="24"/>
              </w:rPr>
              <w:t xml:space="preserve">аличие всех необходимых </w:t>
            </w:r>
            <w:proofErr w:type="spellStart"/>
            <w:proofErr w:type="gramStart"/>
            <w:r w:rsidRPr="007D47C4">
              <w:rPr>
                <w:sz w:val="24"/>
                <w:szCs w:val="24"/>
              </w:rPr>
              <w:t>правоуста</w:t>
            </w:r>
            <w:r>
              <w:rPr>
                <w:sz w:val="24"/>
                <w:szCs w:val="24"/>
              </w:rPr>
              <w:t>-</w:t>
            </w:r>
            <w:r w:rsidRPr="007D47C4">
              <w:rPr>
                <w:sz w:val="24"/>
                <w:szCs w:val="24"/>
              </w:rPr>
              <w:t>навливающих</w:t>
            </w:r>
            <w:proofErr w:type="spellEnd"/>
            <w:proofErr w:type="gramEnd"/>
            <w:r w:rsidRPr="007D47C4">
              <w:rPr>
                <w:sz w:val="24"/>
                <w:szCs w:val="24"/>
              </w:rPr>
              <w:t xml:space="preserve"> документов, оформленных в установленном порядке на все объекты недвижимости и земельные участки учреждения.</w:t>
            </w:r>
          </w:p>
          <w:p w:rsidR="00E92D9D" w:rsidRPr="007D47C4" w:rsidRDefault="00E92D9D" w:rsidP="00C506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65FBF">
              <w:rPr>
                <w:sz w:val="24"/>
                <w:szCs w:val="24"/>
              </w:rPr>
              <w:t>н</w:t>
            </w:r>
            <w:r w:rsidRPr="007D47C4">
              <w:rPr>
                <w:sz w:val="24"/>
                <w:szCs w:val="24"/>
              </w:rPr>
              <w:t xml:space="preserve">аличие нормативно-правовой базы, регламентирующей деятельность </w:t>
            </w:r>
            <w:r>
              <w:rPr>
                <w:sz w:val="24"/>
                <w:szCs w:val="24"/>
              </w:rPr>
              <w:t>ДОО</w:t>
            </w:r>
            <w:r w:rsidRPr="007D47C4">
              <w:rPr>
                <w:sz w:val="24"/>
                <w:szCs w:val="24"/>
              </w:rPr>
              <w:t xml:space="preserve"> в сети Интернет</w:t>
            </w:r>
            <w:r>
              <w:rPr>
                <w:sz w:val="24"/>
                <w:szCs w:val="24"/>
              </w:rPr>
              <w:t>.</w:t>
            </w:r>
          </w:p>
          <w:p w:rsidR="00E92D9D" w:rsidRPr="007D47C4" w:rsidRDefault="00E92D9D" w:rsidP="00C506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 xml:space="preserve">Программа развития </w:t>
            </w:r>
            <w:r>
              <w:rPr>
                <w:sz w:val="24"/>
                <w:szCs w:val="24"/>
              </w:rPr>
              <w:t>ДОО (</w:t>
            </w:r>
            <w:r w:rsidRPr="007D47C4">
              <w:rPr>
                <w:sz w:val="24"/>
                <w:szCs w:val="24"/>
              </w:rPr>
              <w:t>наличие;</w:t>
            </w:r>
          </w:p>
          <w:p w:rsidR="00E92D9D" w:rsidRPr="007D47C4" w:rsidRDefault="00E92D9D" w:rsidP="00C5068D">
            <w:pPr>
              <w:jc w:val="both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соответствие требованиям к составлению программ /структура;</w:t>
            </w:r>
            <w:r w:rsidR="00665F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отслеживание результатов реализации Программы развития)</w:t>
            </w:r>
          </w:p>
        </w:tc>
        <w:tc>
          <w:tcPr>
            <w:tcW w:w="1701" w:type="dxa"/>
            <w:shd w:val="clear" w:color="auto" w:fill="auto"/>
          </w:tcPr>
          <w:p w:rsidR="00E92D9D" w:rsidRPr="007D47C4" w:rsidRDefault="00665FBF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E92D9D" w:rsidRPr="007D47C4">
              <w:rPr>
                <w:sz w:val="24"/>
                <w:szCs w:val="24"/>
              </w:rPr>
              <w:t>кспертиза</w:t>
            </w:r>
          </w:p>
        </w:tc>
        <w:tc>
          <w:tcPr>
            <w:tcW w:w="1559" w:type="dxa"/>
            <w:shd w:val="clear" w:color="auto" w:fill="auto"/>
          </w:tcPr>
          <w:p w:rsidR="00E92D9D" w:rsidRPr="007D47C4" w:rsidRDefault="00665FBF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E92D9D" w:rsidRPr="007D47C4">
              <w:rPr>
                <w:sz w:val="24"/>
                <w:szCs w:val="24"/>
              </w:rPr>
              <w:t>руппа мониторинга</w:t>
            </w:r>
          </w:p>
        </w:tc>
        <w:tc>
          <w:tcPr>
            <w:tcW w:w="1276" w:type="dxa"/>
            <w:shd w:val="clear" w:color="auto" w:fill="auto"/>
          </w:tcPr>
          <w:p w:rsidR="00E92D9D" w:rsidRPr="007D47C4" w:rsidRDefault="00665FBF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E92D9D" w:rsidRPr="007D47C4">
              <w:rPr>
                <w:sz w:val="24"/>
                <w:szCs w:val="24"/>
              </w:rPr>
              <w:t xml:space="preserve">жегодно </w:t>
            </w:r>
          </w:p>
        </w:tc>
        <w:tc>
          <w:tcPr>
            <w:tcW w:w="1842" w:type="dxa"/>
            <w:shd w:val="clear" w:color="auto" w:fill="auto"/>
          </w:tcPr>
          <w:p w:rsidR="00E92D9D" w:rsidRDefault="00665FBF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E92D9D">
              <w:rPr>
                <w:sz w:val="24"/>
                <w:szCs w:val="24"/>
              </w:rPr>
              <w:t>нформация</w:t>
            </w:r>
          </w:p>
          <w:p w:rsidR="00E92D9D" w:rsidRPr="007D47C4" w:rsidRDefault="00665FBF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айт</w:t>
            </w:r>
            <w:r>
              <w:rPr>
                <w:sz w:val="24"/>
                <w:szCs w:val="24"/>
              </w:rPr>
              <w:t>а</w:t>
            </w:r>
            <w:r w:rsidR="00E92D9D" w:rsidRPr="007D47C4">
              <w:rPr>
                <w:sz w:val="24"/>
                <w:szCs w:val="24"/>
              </w:rPr>
              <w:t xml:space="preserve"> ДОО, информационные стенды, совещания</w:t>
            </w:r>
            <w:r w:rsidR="00E92D9D" w:rsidRPr="007D47C4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 xml:space="preserve">Заведующий ДОО, 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старший воспитатель</w:t>
            </w:r>
          </w:p>
        </w:tc>
      </w:tr>
      <w:tr w:rsidR="00E92D9D" w:rsidRPr="007D47C4" w:rsidTr="00C5068D">
        <w:trPr>
          <w:trHeight w:val="315"/>
        </w:trPr>
        <w:tc>
          <w:tcPr>
            <w:tcW w:w="14709" w:type="dxa"/>
            <w:gridSpan w:val="9"/>
            <w:shd w:val="clear" w:color="auto" w:fill="auto"/>
          </w:tcPr>
          <w:p w:rsidR="00E92D9D" w:rsidRPr="00B5102C" w:rsidRDefault="00E92D9D" w:rsidP="00C5068D">
            <w:pPr>
              <w:jc w:val="center"/>
              <w:rPr>
                <w:sz w:val="24"/>
                <w:szCs w:val="24"/>
              </w:rPr>
            </w:pPr>
            <w:r w:rsidRPr="00B5102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2. М</w:t>
            </w:r>
            <w:r w:rsidRPr="00B5102C">
              <w:rPr>
                <w:b/>
                <w:sz w:val="24"/>
                <w:szCs w:val="24"/>
              </w:rPr>
              <w:t>атериально-технических условий реализации АООП ДОО</w:t>
            </w:r>
          </w:p>
        </w:tc>
      </w:tr>
      <w:tr w:rsidR="00E92D9D" w:rsidRPr="007D47C4" w:rsidTr="00C5068D">
        <w:trPr>
          <w:trHeight w:val="315"/>
        </w:trPr>
        <w:tc>
          <w:tcPr>
            <w:tcW w:w="2205" w:type="dxa"/>
            <w:shd w:val="clear" w:color="auto" w:fill="auto"/>
          </w:tcPr>
          <w:p w:rsidR="00E92D9D" w:rsidRDefault="00E92D9D" w:rsidP="00C5068D">
            <w:pPr>
              <w:ind w:left="5"/>
              <w:rPr>
                <w:sz w:val="24"/>
                <w:szCs w:val="24"/>
              </w:rPr>
            </w:pPr>
            <w:r>
              <w:br w:type="page"/>
              <w:t xml:space="preserve">1. </w:t>
            </w:r>
            <w:r>
              <w:rPr>
                <w:sz w:val="24"/>
                <w:szCs w:val="24"/>
              </w:rPr>
              <w:t>Инфраструктура</w:t>
            </w:r>
          </w:p>
          <w:p w:rsidR="00E92D9D" w:rsidRPr="00C61BF5" w:rsidRDefault="00E92D9D" w:rsidP="00C5068D">
            <w:pPr>
              <w:keepLines/>
              <w:ind w:left="6"/>
              <w:rPr>
                <w:sz w:val="24"/>
                <w:szCs w:val="24"/>
              </w:rPr>
            </w:pPr>
            <w:r w:rsidRPr="00C61BF5">
              <w:rPr>
                <w:sz w:val="24"/>
                <w:szCs w:val="24"/>
              </w:rPr>
              <w:t>ДОО</w:t>
            </w:r>
          </w:p>
          <w:p w:rsidR="00E92D9D" w:rsidRPr="007D47C4" w:rsidRDefault="00E92D9D" w:rsidP="00C5068D">
            <w:pPr>
              <w:ind w:left="5"/>
              <w:rPr>
                <w:sz w:val="24"/>
                <w:szCs w:val="24"/>
              </w:rPr>
            </w:pP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60" w:type="dxa"/>
            <w:gridSpan w:val="2"/>
            <w:shd w:val="clear" w:color="auto" w:fill="auto"/>
          </w:tcPr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 xml:space="preserve">Наличие инфраструктуры, поддерживающей здоровье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7D47C4">
              <w:rPr>
                <w:sz w:val="24"/>
                <w:szCs w:val="24"/>
              </w:rPr>
              <w:t>в соответствии с нормативными требованиями:</w:t>
            </w:r>
          </w:p>
          <w:p w:rsidR="00E92D9D" w:rsidRPr="007D47C4" w:rsidRDefault="00E92D9D" w:rsidP="00C5068D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ind w:hanging="720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наличие медицинского блока;</w:t>
            </w:r>
          </w:p>
          <w:p w:rsidR="00E92D9D" w:rsidRPr="007D47C4" w:rsidRDefault="00E92D9D" w:rsidP="00C5068D">
            <w:pPr>
              <w:numPr>
                <w:ilvl w:val="0"/>
                <w:numId w:val="1"/>
              </w:numPr>
              <w:tabs>
                <w:tab w:val="clear" w:pos="720"/>
                <w:tab w:val="num" w:pos="318"/>
              </w:tabs>
              <w:ind w:hanging="686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наличие спортивного зала;</w:t>
            </w:r>
          </w:p>
          <w:p w:rsidR="00E92D9D" w:rsidRPr="007D47C4" w:rsidRDefault="00E92D9D" w:rsidP="00C5068D">
            <w:pPr>
              <w:numPr>
                <w:ilvl w:val="0"/>
                <w:numId w:val="1"/>
              </w:numPr>
              <w:tabs>
                <w:tab w:val="num" w:pos="318"/>
              </w:tabs>
              <w:ind w:hanging="720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наличие спортивной площадки.</w:t>
            </w:r>
          </w:p>
          <w:p w:rsidR="00E92D9D" w:rsidRPr="007D47C4" w:rsidRDefault="00E92D9D" w:rsidP="00C5068D">
            <w:pPr>
              <w:ind w:right="6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 xml:space="preserve">Наличие инфраструктуры для развития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 w:rsidRPr="007D47C4">
              <w:rPr>
                <w:sz w:val="24"/>
                <w:szCs w:val="24"/>
              </w:rPr>
              <w:t>:</w:t>
            </w:r>
          </w:p>
          <w:p w:rsidR="00E92D9D" w:rsidRDefault="00E92D9D" w:rsidP="00C5068D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right="611" w:hanging="6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кабинеты специалистов</w:t>
            </w:r>
          </w:p>
          <w:p w:rsidR="00E92D9D" w:rsidRPr="001E79D4" w:rsidRDefault="00E92D9D" w:rsidP="00C5068D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176" w:right="611" w:hanging="142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707" w:type="dxa"/>
            <w:gridSpan w:val="2"/>
            <w:shd w:val="clear" w:color="auto" w:fill="auto"/>
          </w:tcPr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E92D9D" w:rsidRPr="007D47C4">
              <w:rPr>
                <w:sz w:val="24"/>
                <w:szCs w:val="24"/>
              </w:rPr>
              <w:t>кспертиза</w:t>
            </w:r>
          </w:p>
        </w:tc>
        <w:tc>
          <w:tcPr>
            <w:tcW w:w="1559" w:type="dxa"/>
            <w:shd w:val="clear" w:color="auto" w:fill="auto"/>
          </w:tcPr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Pr="007D47C4">
              <w:rPr>
                <w:sz w:val="24"/>
                <w:szCs w:val="24"/>
              </w:rPr>
              <w:t>зав</w:t>
            </w:r>
            <w:r>
              <w:rPr>
                <w:sz w:val="24"/>
                <w:szCs w:val="24"/>
              </w:rPr>
              <w:t>едующего</w:t>
            </w:r>
            <w:r w:rsidRPr="007D47C4">
              <w:rPr>
                <w:sz w:val="24"/>
                <w:szCs w:val="24"/>
              </w:rPr>
              <w:t xml:space="preserve"> </w:t>
            </w:r>
            <w:r w:rsidR="00E92D9D" w:rsidRPr="007D47C4">
              <w:rPr>
                <w:sz w:val="24"/>
                <w:szCs w:val="24"/>
              </w:rPr>
              <w:t>по АХЧ</w:t>
            </w:r>
          </w:p>
        </w:tc>
        <w:tc>
          <w:tcPr>
            <w:tcW w:w="1276" w:type="dxa"/>
            <w:shd w:val="clear" w:color="auto" w:fill="auto"/>
          </w:tcPr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E92D9D" w:rsidRPr="007D47C4">
              <w:rPr>
                <w:sz w:val="24"/>
                <w:szCs w:val="24"/>
              </w:rPr>
              <w:t>жегодно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E92D9D" w:rsidRPr="003E3A02" w:rsidRDefault="000B3664" w:rsidP="00C5068D">
            <w:pPr>
              <w:jc w:val="center"/>
              <w:rPr>
                <w:sz w:val="24"/>
                <w:szCs w:val="24"/>
              </w:rPr>
            </w:pPr>
            <w:r w:rsidRPr="003E3A02">
              <w:rPr>
                <w:sz w:val="24"/>
                <w:szCs w:val="24"/>
              </w:rPr>
              <w:t>а</w:t>
            </w:r>
            <w:r w:rsidR="00E92D9D" w:rsidRPr="003E3A02">
              <w:rPr>
                <w:sz w:val="24"/>
                <w:szCs w:val="24"/>
              </w:rPr>
              <w:t>налитическая справка</w:t>
            </w:r>
            <w:r w:rsidRPr="003E3A02">
              <w:rPr>
                <w:sz w:val="24"/>
                <w:szCs w:val="24"/>
              </w:rPr>
              <w:t>,</w:t>
            </w:r>
          </w:p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 w:rsidRPr="003E3A02">
              <w:rPr>
                <w:sz w:val="24"/>
                <w:szCs w:val="24"/>
              </w:rPr>
              <w:t>с</w:t>
            </w:r>
            <w:r w:rsidR="00E92D9D" w:rsidRPr="003E3A02">
              <w:rPr>
                <w:sz w:val="24"/>
                <w:szCs w:val="24"/>
              </w:rPr>
              <w:t>айт ДОО</w:t>
            </w:r>
          </w:p>
        </w:tc>
        <w:tc>
          <w:tcPr>
            <w:tcW w:w="1560" w:type="dxa"/>
            <w:shd w:val="clear" w:color="auto" w:fill="auto"/>
          </w:tcPr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  <w:r>
              <w:rPr>
                <w:sz w:val="24"/>
                <w:szCs w:val="24"/>
              </w:rPr>
              <w:t>,</w:t>
            </w:r>
          </w:p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E92D9D" w:rsidRPr="007D47C4">
              <w:rPr>
                <w:sz w:val="24"/>
                <w:szCs w:val="24"/>
              </w:rPr>
              <w:t>зав</w:t>
            </w:r>
            <w:r>
              <w:rPr>
                <w:sz w:val="24"/>
                <w:szCs w:val="24"/>
              </w:rPr>
              <w:t>едующего</w:t>
            </w:r>
            <w:r w:rsidR="00E92D9D" w:rsidRPr="007D47C4">
              <w:rPr>
                <w:sz w:val="24"/>
                <w:szCs w:val="24"/>
              </w:rPr>
              <w:t xml:space="preserve"> по АХЧ</w:t>
            </w:r>
          </w:p>
        </w:tc>
      </w:tr>
      <w:tr w:rsidR="00E92D9D" w:rsidRPr="007D47C4" w:rsidTr="00C5068D">
        <w:trPr>
          <w:trHeight w:val="315"/>
        </w:trPr>
        <w:tc>
          <w:tcPr>
            <w:tcW w:w="2235" w:type="dxa"/>
            <w:gridSpan w:val="2"/>
            <w:shd w:val="clear" w:color="auto" w:fill="auto"/>
          </w:tcPr>
          <w:p w:rsidR="00E92D9D" w:rsidRPr="00C61BF5" w:rsidRDefault="00E92D9D" w:rsidP="00C5068D">
            <w:pPr>
              <w:pStyle w:val="Default"/>
            </w:pPr>
            <w:r w:rsidRPr="00C61BF5">
              <w:t>2. Материально-</w:t>
            </w:r>
            <w:r w:rsidR="003E3A02">
              <w:t xml:space="preserve">техническое обеспечение </w:t>
            </w:r>
            <w:r w:rsidRPr="00C61BF5">
              <w:t xml:space="preserve">ОП </w:t>
            </w:r>
            <w:proofErr w:type="gramStart"/>
            <w:r w:rsidRPr="00C61BF5">
              <w:lastRenderedPageBreak/>
              <w:t>ДО</w:t>
            </w:r>
            <w:proofErr w:type="gramEnd"/>
            <w:r w:rsidRPr="00C61BF5">
              <w:t xml:space="preserve"> </w:t>
            </w:r>
          </w:p>
          <w:p w:rsidR="00E92D9D" w:rsidRPr="00630F4B" w:rsidRDefault="00E92D9D" w:rsidP="00C5068D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E92D9D" w:rsidRDefault="00E92D9D" w:rsidP="00C5068D">
            <w:pPr>
              <w:pStyle w:val="Default"/>
            </w:pPr>
            <w:r>
              <w:lastRenderedPageBreak/>
              <w:t>- С</w:t>
            </w:r>
            <w:r w:rsidRPr="001273CC">
              <w:t xml:space="preserve">оответствие материально-технических условий требованиям пожарной безопасности </w:t>
            </w:r>
          </w:p>
          <w:p w:rsidR="00E92D9D" w:rsidRDefault="00E92D9D" w:rsidP="00C5068D">
            <w:pPr>
              <w:pStyle w:val="Default"/>
            </w:pPr>
            <w:r>
              <w:lastRenderedPageBreak/>
              <w:t>- С</w:t>
            </w:r>
            <w:r w:rsidRPr="001273CC">
              <w:t>оответствие материально-технических условий требованиям СанПиН</w:t>
            </w:r>
          </w:p>
          <w:p w:rsidR="00E92D9D" w:rsidRPr="001273CC" w:rsidRDefault="00E92D9D" w:rsidP="00C5068D">
            <w:pPr>
              <w:pStyle w:val="Default"/>
            </w:pPr>
          </w:p>
        </w:tc>
        <w:tc>
          <w:tcPr>
            <w:tcW w:w="1701" w:type="dxa"/>
            <w:shd w:val="clear" w:color="auto" w:fill="auto"/>
          </w:tcPr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</w:t>
            </w:r>
            <w:r w:rsidR="00E92D9D" w:rsidRPr="007D47C4">
              <w:rPr>
                <w:sz w:val="24"/>
                <w:szCs w:val="24"/>
              </w:rPr>
              <w:t>кспертиза</w:t>
            </w:r>
          </w:p>
        </w:tc>
        <w:tc>
          <w:tcPr>
            <w:tcW w:w="1559" w:type="dxa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 xml:space="preserve">Заведующий </w:t>
            </w:r>
          </w:p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  <w:r>
              <w:rPr>
                <w:sz w:val="24"/>
                <w:szCs w:val="24"/>
              </w:rPr>
              <w:t>,</w:t>
            </w:r>
          </w:p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заместитель </w:t>
            </w:r>
            <w:r w:rsidRPr="007D47C4">
              <w:rPr>
                <w:sz w:val="24"/>
                <w:szCs w:val="24"/>
              </w:rPr>
              <w:t>зав</w:t>
            </w:r>
            <w:r>
              <w:rPr>
                <w:sz w:val="24"/>
                <w:szCs w:val="24"/>
              </w:rPr>
              <w:t>едующего</w:t>
            </w:r>
            <w:r w:rsidRPr="007D47C4">
              <w:rPr>
                <w:sz w:val="24"/>
                <w:szCs w:val="24"/>
              </w:rPr>
              <w:t xml:space="preserve"> по АХЧ</w:t>
            </w:r>
          </w:p>
        </w:tc>
        <w:tc>
          <w:tcPr>
            <w:tcW w:w="1276" w:type="dxa"/>
            <w:shd w:val="clear" w:color="auto" w:fill="auto"/>
          </w:tcPr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</w:t>
            </w:r>
            <w:r w:rsidR="00E92D9D" w:rsidRPr="007D47C4">
              <w:rPr>
                <w:sz w:val="24"/>
                <w:szCs w:val="24"/>
              </w:rPr>
              <w:t>жегодно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E92D9D">
              <w:rPr>
                <w:sz w:val="24"/>
                <w:szCs w:val="24"/>
              </w:rPr>
              <w:t xml:space="preserve">аличие предписаний и отчетов об </w:t>
            </w:r>
            <w:r w:rsidR="00E92D9D">
              <w:rPr>
                <w:sz w:val="24"/>
                <w:szCs w:val="24"/>
              </w:rPr>
              <w:lastRenderedPageBreak/>
              <w:t>исполнении предписаний</w:t>
            </w:r>
          </w:p>
        </w:tc>
        <w:tc>
          <w:tcPr>
            <w:tcW w:w="1560" w:type="dxa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lastRenderedPageBreak/>
              <w:t xml:space="preserve">Заведующий </w:t>
            </w:r>
          </w:p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  <w:r>
              <w:rPr>
                <w:sz w:val="24"/>
                <w:szCs w:val="24"/>
              </w:rPr>
              <w:t>,</w:t>
            </w:r>
          </w:p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заместитель </w:t>
            </w:r>
            <w:r w:rsidRPr="007D47C4">
              <w:rPr>
                <w:sz w:val="24"/>
                <w:szCs w:val="24"/>
              </w:rPr>
              <w:t>зав</w:t>
            </w:r>
            <w:r>
              <w:rPr>
                <w:sz w:val="24"/>
                <w:szCs w:val="24"/>
              </w:rPr>
              <w:t xml:space="preserve">едующего </w:t>
            </w:r>
            <w:r w:rsidR="00E92D9D" w:rsidRPr="007D47C4">
              <w:rPr>
                <w:sz w:val="24"/>
                <w:szCs w:val="24"/>
              </w:rPr>
              <w:t>по АХЧ</w:t>
            </w:r>
          </w:p>
        </w:tc>
      </w:tr>
      <w:tr w:rsidR="00E92D9D" w:rsidRPr="007D47C4" w:rsidTr="00C5068D">
        <w:trPr>
          <w:trHeight w:val="315"/>
        </w:trPr>
        <w:tc>
          <w:tcPr>
            <w:tcW w:w="2235" w:type="dxa"/>
            <w:gridSpan w:val="2"/>
          </w:tcPr>
          <w:p w:rsidR="00E92D9D" w:rsidRPr="00C61BF5" w:rsidRDefault="00E92D9D" w:rsidP="00C5068D">
            <w:pPr>
              <w:pStyle w:val="Default"/>
            </w:pPr>
            <w:r w:rsidRPr="00C61BF5">
              <w:lastRenderedPageBreak/>
              <w:t xml:space="preserve">3. Средства обучения и воспитания детей </w:t>
            </w:r>
          </w:p>
          <w:p w:rsidR="00E92D9D" w:rsidRPr="00C61BF5" w:rsidRDefault="00E92D9D" w:rsidP="00C5068D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E92D9D" w:rsidRPr="001273CC" w:rsidRDefault="00E92D9D" w:rsidP="00C5068D">
            <w:pPr>
              <w:pStyle w:val="Default"/>
            </w:pPr>
            <w:r>
              <w:t>- С</w:t>
            </w:r>
            <w:r w:rsidRPr="001273CC">
              <w:t xml:space="preserve">оответствие средств обучения и воспитания возрастным и индивидуальным особенностям развития детей </w:t>
            </w:r>
          </w:p>
        </w:tc>
        <w:tc>
          <w:tcPr>
            <w:tcW w:w="1701" w:type="dxa"/>
            <w:shd w:val="clear" w:color="auto" w:fill="auto"/>
          </w:tcPr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D9D" w:rsidRPr="007D47C4">
              <w:rPr>
                <w:sz w:val="24"/>
                <w:szCs w:val="24"/>
              </w:rPr>
              <w:t>нализ</w:t>
            </w:r>
          </w:p>
        </w:tc>
        <w:tc>
          <w:tcPr>
            <w:tcW w:w="1559" w:type="dxa"/>
            <w:shd w:val="clear" w:color="auto" w:fill="auto"/>
          </w:tcPr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E92D9D" w:rsidRPr="007D47C4">
              <w:rPr>
                <w:sz w:val="24"/>
                <w:szCs w:val="24"/>
              </w:rPr>
              <w:t>жегодно</w:t>
            </w:r>
          </w:p>
        </w:tc>
        <w:tc>
          <w:tcPr>
            <w:tcW w:w="1842" w:type="dxa"/>
            <w:shd w:val="clear" w:color="auto" w:fill="auto"/>
          </w:tcPr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D9D" w:rsidRPr="007D47C4">
              <w:rPr>
                <w:sz w:val="24"/>
                <w:szCs w:val="24"/>
              </w:rPr>
              <w:t>налитический отчет</w:t>
            </w:r>
          </w:p>
        </w:tc>
        <w:tc>
          <w:tcPr>
            <w:tcW w:w="1560" w:type="dxa"/>
            <w:shd w:val="clear" w:color="auto" w:fill="auto"/>
          </w:tcPr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</w:tr>
      <w:tr w:rsidR="00E92D9D" w:rsidRPr="007D47C4" w:rsidTr="00C5068D">
        <w:trPr>
          <w:trHeight w:val="315"/>
        </w:trPr>
        <w:tc>
          <w:tcPr>
            <w:tcW w:w="2235" w:type="dxa"/>
            <w:gridSpan w:val="2"/>
          </w:tcPr>
          <w:p w:rsidR="00E92D9D" w:rsidRPr="00C61BF5" w:rsidRDefault="00E92D9D" w:rsidP="00C5068D">
            <w:pPr>
              <w:pStyle w:val="Default"/>
            </w:pPr>
            <w:r w:rsidRPr="00C61BF5">
              <w:t>4. Уч</w:t>
            </w:r>
            <w:r w:rsidR="000B3664">
              <w:t xml:space="preserve">ебно-методическое обеспечение  </w:t>
            </w:r>
            <w:r w:rsidRPr="00C61BF5">
              <w:t xml:space="preserve">ОП </w:t>
            </w:r>
            <w:proofErr w:type="gramStart"/>
            <w:r w:rsidRPr="00C61BF5">
              <w:t>ДО</w:t>
            </w:r>
            <w:proofErr w:type="gramEnd"/>
            <w:r w:rsidRPr="00C61BF5">
              <w:t xml:space="preserve"> </w:t>
            </w:r>
          </w:p>
        </w:tc>
        <w:tc>
          <w:tcPr>
            <w:tcW w:w="4536" w:type="dxa"/>
            <w:gridSpan w:val="2"/>
          </w:tcPr>
          <w:p w:rsidR="00E92D9D" w:rsidRPr="001273CC" w:rsidRDefault="00E92D9D" w:rsidP="00C5068D">
            <w:pPr>
              <w:pStyle w:val="Default"/>
            </w:pPr>
            <w:r>
              <w:t>- О</w:t>
            </w:r>
            <w:r w:rsidR="000B3664">
              <w:t xml:space="preserve">беспеченность </w:t>
            </w:r>
            <w:r w:rsidRPr="001273CC">
              <w:t xml:space="preserve">ОП </w:t>
            </w:r>
            <w:proofErr w:type="gramStart"/>
            <w:r w:rsidRPr="001273CC">
              <w:t>ДО</w:t>
            </w:r>
            <w:proofErr w:type="gramEnd"/>
            <w:r w:rsidRPr="001273CC">
              <w:t xml:space="preserve"> учебно-методическими комплектами, оборудованием, специальным оснащением </w:t>
            </w:r>
          </w:p>
        </w:tc>
        <w:tc>
          <w:tcPr>
            <w:tcW w:w="1701" w:type="dxa"/>
            <w:shd w:val="clear" w:color="auto" w:fill="auto"/>
          </w:tcPr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D9D" w:rsidRPr="007D47C4">
              <w:rPr>
                <w:sz w:val="24"/>
                <w:szCs w:val="24"/>
              </w:rPr>
              <w:t>нализ</w:t>
            </w:r>
          </w:p>
        </w:tc>
        <w:tc>
          <w:tcPr>
            <w:tcW w:w="1559" w:type="dxa"/>
            <w:shd w:val="clear" w:color="auto" w:fill="auto"/>
          </w:tcPr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E92D9D" w:rsidRPr="007D47C4">
              <w:rPr>
                <w:sz w:val="24"/>
                <w:szCs w:val="24"/>
              </w:rPr>
              <w:t>жегодно</w:t>
            </w:r>
          </w:p>
        </w:tc>
        <w:tc>
          <w:tcPr>
            <w:tcW w:w="1842" w:type="dxa"/>
            <w:shd w:val="clear" w:color="auto" w:fill="auto"/>
          </w:tcPr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D9D" w:rsidRPr="007D47C4">
              <w:rPr>
                <w:sz w:val="24"/>
                <w:szCs w:val="24"/>
              </w:rPr>
              <w:t>налитический отчет</w:t>
            </w:r>
          </w:p>
        </w:tc>
        <w:tc>
          <w:tcPr>
            <w:tcW w:w="1560" w:type="dxa"/>
            <w:shd w:val="clear" w:color="auto" w:fill="auto"/>
          </w:tcPr>
          <w:p w:rsidR="00E92D9D" w:rsidRPr="007D47C4" w:rsidRDefault="000B3664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</w:tr>
      <w:tr w:rsidR="00E92D9D" w:rsidRPr="007D47C4" w:rsidTr="00C5068D">
        <w:trPr>
          <w:trHeight w:val="315"/>
        </w:trPr>
        <w:tc>
          <w:tcPr>
            <w:tcW w:w="2235" w:type="dxa"/>
            <w:gridSpan w:val="2"/>
          </w:tcPr>
          <w:p w:rsidR="00E92D9D" w:rsidRPr="00C61BF5" w:rsidRDefault="00E92D9D" w:rsidP="00C5068D">
            <w:pPr>
              <w:pStyle w:val="Default"/>
            </w:pPr>
            <w:r w:rsidRPr="00C61BF5">
              <w:t>5. Создание условий для пребывания участников образовательного процесса</w:t>
            </w:r>
          </w:p>
        </w:tc>
        <w:tc>
          <w:tcPr>
            <w:tcW w:w="4536" w:type="dxa"/>
            <w:gridSpan w:val="2"/>
          </w:tcPr>
          <w:p w:rsidR="00E92D9D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>Наличие случаев детского травматизма</w:t>
            </w:r>
            <w:r>
              <w:rPr>
                <w:sz w:val="24"/>
                <w:szCs w:val="24"/>
              </w:rPr>
              <w:t>.</w:t>
            </w:r>
          </w:p>
          <w:p w:rsidR="00E92D9D" w:rsidRPr="007449D7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Наличие случаев взрослого </w:t>
            </w:r>
            <w:r w:rsidRPr="007449D7">
              <w:rPr>
                <w:sz w:val="24"/>
                <w:szCs w:val="24"/>
              </w:rPr>
              <w:t>травматизма.</w:t>
            </w:r>
          </w:p>
          <w:p w:rsidR="00E92D9D" w:rsidRDefault="00E92D9D" w:rsidP="00C5068D"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 xml:space="preserve">Готовность </w:t>
            </w:r>
            <w:r>
              <w:rPr>
                <w:sz w:val="24"/>
                <w:szCs w:val="24"/>
              </w:rPr>
              <w:t>ДОО</w:t>
            </w:r>
            <w:r w:rsidRPr="007D47C4">
              <w:rPr>
                <w:sz w:val="24"/>
                <w:szCs w:val="24"/>
              </w:rPr>
              <w:t xml:space="preserve"> к образовательной деятельности</w:t>
            </w:r>
            <w:r w:rsidR="00703636">
              <w:rPr>
                <w:sz w:val="24"/>
                <w:szCs w:val="24"/>
              </w:rPr>
              <w:t>.</w:t>
            </w:r>
          </w:p>
          <w:p w:rsidR="00E92D9D" w:rsidRPr="00C3279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32794">
              <w:rPr>
                <w:sz w:val="24"/>
                <w:szCs w:val="24"/>
              </w:rPr>
              <w:t>Состояние игровых зон.</w:t>
            </w:r>
          </w:p>
          <w:p w:rsidR="00E92D9D" w:rsidRPr="00C3279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32794">
              <w:rPr>
                <w:sz w:val="24"/>
                <w:szCs w:val="24"/>
              </w:rPr>
              <w:t>Состояние физкультурной площадки.</w:t>
            </w:r>
          </w:p>
          <w:p w:rsidR="00E92D9D" w:rsidRPr="00C3279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32794">
              <w:rPr>
                <w:sz w:val="24"/>
                <w:szCs w:val="24"/>
              </w:rPr>
              <w:t>Состояние теневых навесов.</w:t>
            </w:r>
          </w:p>
          <w:p w:rsidR="00E92D9D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32794">
              <w:rPr>
                <w:sz w:val="24"/>
                <w:szCs w:val="24"/>
              </w:rPr>
              <w:t>Состояние песка в песочницах.</w:t>
            </w:r>
          </w:p>
          <w:p w:rsidR="00E92D9D" w:rsidRPr="007449D7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449D7">
              <w:rPr>
                <w:sz w:val="24"/>
                <w:szCs w:val="24"/>
              </w:rPr>
              <w:t>Соответствие детской мебели росту и возрасту</w:t>
            </w:r>
            <w:r w:rsidR="00703636">
              <w:rPr>
                <w:sz w:val="24"/>
                <w:szCs w:val="24"/>
              </w:rPr>
              <w:t xml:space="preserve"> детей в соответствии с СанПиН</w:t>
            </w:r>
            <w:r w:rsidRPr="007449D7">
              <w:rPr>
                <w:sz w:val="24"/>
                <w:szCs w:val="24"/>
              </w:rPr>
              <w:t>.</w:t>
            </w:r>
          </w:p>
          <w:p w:rsidR="00E92D9D" w:rsidRPr="007449D7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449D7">
              <w:rPr>
                <w:sz w:val="24"/>
                <w:szCs w:val="24"/>
              </w:rPr>
              <w:t xml:space="preserve">Соответствие количества столов и стульев количеству детей </w:t>
            </w:r>
            <w:r>
              <w:rPr>
                <w:sz w:val="24"/>
                <w:szCs w:val="24"/>
              </w:rPr>
              <w:t>в соответствии с СанП</w:t>
            </w:r>
            <w:r w:rsidR="00703636">
              <w:rPr>
                <w:sz w:val="24"/>
                <w:szCs w:val="24"/>
              </w:rPr>
              <w:t>иН</w:t>
            </w:r>
            <w:r w:rsidRPr="007449D7">
              <w:rPr>
                <w:sz w:val="24"/>
                <w:szCs w:val="24"/>
              </w:rPr>
              <w:t>.</w:t>
            </w:r>
          </w:p>
          <w:p w:rsidR="00E92D9D" w:rsidRPr="007449D7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449D7">
              <w:rPr>
                <w:sz w:val="24"/>
                <w:szCs w:val="24"/>
              </w:rPr>
              <w:t xml:space="preserve">Наличие маркировки. </w:t>
            </w:r>
          </w:p>
          <w:p w:rsidR="00E92D9D" w:rsidRPr="007449D7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449D7">
              <w:rPr>
                <w:sz w:val="24"/>
                <w:szCs w:val="24"/>
              </w:rPr>
              <w:t>Наличие физкультурных центров</w:t>
            </w:r>
            <w:r w:rsidR="00703636">
              <w:rPr>
                <w:sz w:val="24"/>
                <w:szCs w:val="24"/>
              </w:rPr>
              <w:t>.</w:t>
            </w:r>
          </w:p>
          <w:p w:rsidR="00E92D9D" w:rsidRPr="007449D7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449D7">
              <w:rPr>
                <w:sz w:val="24"/>
                <w:szCs w:val="24"/>
              </w:rPr>
              <w:t xml:space="preserve">Наличие 3-х комплектов </w:t>
            </w:r>
            <w:proofErr w:type="gramStart"/>
            <w:r w:rsidRPr="007449D7">
              <w:rPr>
                <w:sz w:val="24"/>
                <w:szCs w:val="24"/>
              </w:rPr>
              <w:t>постельного</w:t>
            </w:r>
            <w:proofErr w:type="gramEnd"/>
          </w:p>
          <w:p w:rsidR="00E92D9D" w:rsidRPr="007449D7" w:rsidRDefault="00E92D9D" w:rsidP="00C5068D">
            <w:pPr>
              <w:rPr>
                <w:sz w:val="24"/>
                <w:szCs w:val="24"/>
              </w:rPr>
            </w:pPr>
            <w:r w:rsidRPr="007449D7">
              <w:rPr>
                <w:sz w:val="24"/>
                <w:szCs w:val="24"/>
              </w:rPr>
              <w:t xml:space="preserve">белья и полотенец на ребенка </w:t>
            </w:r>
            <w:r w:rsidR="00703636">
              <w:rPr>
                <w:sz w:val="24"/>
                <w:szCs w:val="24"/>
              </w:rPr>
              <w:t>в соответствии с СанПиН</w:t>
            </w:r>
            <w:r>
              <w:rPr>
                <w:sz w:val="24"/>
                <w:szCs w:val="24"/>
              </w:rPr>
              <w:t>.</w:t>
            </w:r>
          </w:p>
          <w:p w:rsidR="00E92D9D" w:rsidRPr="00C21BAC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21BAC">
              <w:rPr>
                <w:sz w:val="24"/>
                <w:szCs w:val="24"/>
              </w:rPr>
              <w:t xml:space="preserve">Наличие 2-х комплектов </w:t>
            </w:r>
            <w:proofErr w:type="spellStart"/>
            <w:r w:rsidRPr="00C21BAC">
              <w:rPr>
                <w:sz w:val="24"/>
                <w:szCs w:val="24"/>
              </w:rPr>
              <w:t>наматрасников</w:t>
            </w:r>
            <w:proofErr w:type="spellEnd"/>
            <w:r w:rsidRPr="00C21BAC">
              <w:rPr>
                <w:sz w:val="24"/>
                <w:szCs w:val="24"/>
              </w:rPr>
              <w:t xml:space="preserve"> на ребенка.</w:t>
            </w:r>
          </w:p>
          <w:p w:rsidR="00E92D9D" w:rsidRPr="007449D7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449D7">
              <w:rPr>
                <w:sz w:val="24"/>
                <w:szCs w:val="24"/>
              </w:rPr>
              <w:t>Состояние раковин и унитазов.</w:t>
            </w:r>
          </w:p>
          <w:p w:rsidR="00E92D9D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449D7">
              <w:rPr>
                <w:sz w:val="24"/>
                <w:szCs w:val="24"/>
              </w:rPr>
              <w:t xml:space="preserve">Наличие ячеек для полотенец на </w:t>
            </w:r>
            <w:r w:rsidRPr="007449D7">
              <w:rPr>
                <w:sz w:val="24"/>
                <w:szCs w:val="24"/>
              </w:rPr>
              <w:lastRenderedPageBreak/>
              <w:t>каждого ребенка.</w:t>
            </w:r>
            <w:r>
              <w:rPr>
                <w:sz w:val="24"/>
                <w:szCs w:val="24"/>
              </w:rPr>
              <w:t xml:space="preserve">  </w:t>
            </w:r>
          </w:p>
          <w:p w:rsidR="00E92D9D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449D7">
              <w:rPr>
                <w:sz w:val="24"/>
                <w:szCs w:val="24"/>
              </w:rPr>
              <w:t>Состояние хозяйственных шкафов, шкафов для уборочного инвентаря</w:t>
            </w:r>
            <w:r w:rsidR="00703636">
              <w:rPr>
                <w:sz w:val="24"/>
                <w:szCs w:val="24"/>
              </w:rPr>
              <w:t>.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 xml:space="preserve">Исправность осветительных приборов 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 xml:space="preserve">Исправность системы отопления и вентиляции: 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- температурный режим</w:t>
            </w:r>
            <w:r w:rsidR="00703636">
              <w:rPr>
                <w:sz w:val="24"/>
                <w:szCs w:val="24"/>
              </w:rPr>
              <w:t>,</w:t>
            </w:r>
            <w:r w:rsidRPr="007D47C4">
              <w:rPr>
                <w:sz w:val="24"/>
                <w:szCs w:val="24"/>
              </w:rPr>
              <w:t xml:space="preserve"> </w:t>
            </w:r>
          </w:p>
          <w:p w:rsidR="00E92D9D" w:rsidRDefault="00E92D9D" w:rsidP="00C5068D">
            <w:pPr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- состояние ограждений отопительных приборов</w:t>
            </w:r>
            <w:r w:rsidR="00C4290B">
              <w:rPr>
                <w:sz w:val="24"/>
                <w:szCs w:val="24"/>
              </w:rPr>
              <w:t>.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>Исправность системы водоснабжения и канализации, в т.ч. кранов, смесителей, труб.</w:t>
            </w:r>
          </w:p>
          <w:p w:rsidR="00E92D9D" w:rsidRPr="00B5102C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>Соблюдение требований по охране жизн</w:t>
            </w:r>
            <w:r>
              <w:rPr>
                <w:sz w:val="24"/>
                <w:szCs w:val="24"/>
              </w:rPr>
              <w:t>и и здоровья детей</w:t>
            </w:r>
            <w:r w:rsidR="00C4290B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E92D9D" w:rsidRPr="007D47C4" w:rsidRDefault="00D7307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  <w:r w:rsidR="00E92D9D" w:rsidRPr="007D47C4">
              <w:rPr>
                <w:sz w:val="24"/>
                <w:szCs w:val="24"/>
              </w:rPr>
              <w:t>нализ</w:t>
            </w:r>
          </w:p>
        </w:tc>
        <w:tc>
          <w:tcPr>
            <w:tcW w:w="1559" w:type="dxa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 xml:space="preserve">Заведующий </w:t>
            </w:r>
          </w:p>
          <w:p w:rsidR="00E92D9D" w:rsidRPr="007D47C4" w:rsidRDefault="00D7307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  <w:r>
              <w:rPr>
                <w:sz w:val="24"/>
                <w:szCs w:val="24"/>
              </w:rPr>
              <w:t>,</w:t>
            </w:r>
          </w:p>
          <w:p w:rsidR="00E92D9D" w:rsidRPr="007D47C4" w:rsidRDefault="00D7307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Pr="007D47C4">
              <w:rPr>
                <w:sz w:val="24"/>
                <w:szCs w:val="24"/>
              </w:rPr>
              <w:t>зав</w:t>
            </w:r>
            <w:r>
              <w:rPr>
                <w:sz w:val="24"/>
                <w:szCs w:val="24"/>
              </w:rPr>
              <w:t>едующего</w:t>
            </w:r>
            <w:r w:rsidRPr="007D47C4">
              <w:rPr>
                <w:sz w:val="24"/>
                <w:szCs w:val="24"/>
              </w:rPr>
              <w:t xml:space="preserve"> по АХЧ</w:t>
            </w:r>
          </w:p>
        </w:tc>
        <w:tc>
          <w:tcPr>
            <w:tcW w:w="1276" w:type="dxa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</w:t>
            </w:r>
          </w:p>
        </w:tc>
        <w:tc>
          <w:tcPr>
            <w:tcW w:w="1842" w:type="dxa"/>
            <w:shd w:val="clear" w:color="auto" w:fill="auto"/>
          </w:tcPr>
          <w:p w:rsidR="00E92D9D" w:rsidRPr="007D47C4" w:rsidRDefault="00D7307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D9D" w:rsidRPr="007D47C4">
              <w:rPr>
                <w:sz w:val="24"/>
                <w:szCs w:val="24"/>
              </w:rPr>
              <w:t>налитический отчет</w:t>
            </w:r>
          </w:p>
        </w:tc>
        <w:tc>
          <w:tcPr>
            <w:tcW w:w="1560" w:type="dxa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 xml:space="preserve">Заведующий </w:t>
            </w:r>
            <w:r w:rsidR="00D7307D">
              <w:rPr>
                <w:sz w:val="24"/>
                <w:szCs w:val="24"/>
              </w:rPr>
              <w:t>с</w:t>
            </w:r>
            <w:r w:rsidRPr="007D47C4">
              <w:rPr>
                <w:sz w:val="24"/>
                <w:szCs w:val="24"/>
              </w:rPr>
              <w:t>тарший воспитатель</w:t>
            </w:r>
            <w:r w:rsidR="00D7307D">
              <w:rPr>
                <w:sz w:val="24"/>
                <w:szCs w:val="24"/>
              </w:rPr>
              <w:t>,</w:t>
            </w:r>
          </w:p>
          <w:p w:rsidR="00E92D9D" w:rsidRPr="007D47C4" w:rsidRDefault="00D7307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Pr="007D47C4">
              <w:rPr>
                <w:sz w:val="24"/>
                <w:szCs w:val="24"/>
              </w:rPr>
              <w:t>зав</w:t>
            </w:r>
            <w:r>
              <w:rPr>
                <w:sz w:val="24"/>
                <w:szCs w:val="24"/>
              </w:rPr>
              <w:t>едующего</w:t>
            </w:r>
            <w:r w:rsidRPr="007D47C4">
              <w:rPr>
                <w:sz w:val="24"/>
                <w:szCs w:val="24"/>
              </w:rPr>
              <w:t xml:space="preserve"> по АХЧ</w:t>
            </w:r>
          </w:p>
        </w:tc>
      </w:tr>
      <w:tr w:rsidR="00E92D9D" w:rsidRPr="007D47C4" w:rsidTr="00C5068D">
        <w:trPr>
          <w:trHeight w:val="550"/>
        </w:trPr>
        <w:tc>
          <w:tcPr>
            <w:tcW w:w="2235" w:type="dxa"/>
            <w:gridSpan w:val="2"/>
          </w:tcPr>
          <w:p w:rsidR="00E92D9D" w:rsidRPr="00C61BF5" w:rsidRDefault="00E92D9D" w:rsidP="00C5068D">
            <w:pPr>
              <w:pStyle w:val="Default"/>
            </w:pPr>
            <w:r w:rsidRPr="00C61BF5">
              <w:lastRenderedPageBreak/>
              <w:t xml:space="preserve">6. Развивающая предметно-пространственная среда </w:t>
            </w:r>
          </w:p>
          <w:p w:rsidR="00E92D9D" w:rsidRPr="00630F4B" w:rsidRDefault="00E92D9D" w:rsidP="00C5068D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E92D9D" w:rsidRPr="001273CC" w:rsidRDefault="00E92D9D" w:rsidP="00C5068D">
            <w:pPr>
              <w:pStyle w:val="Default"/>
            </w:pPr>
            <w:r>
              <w:t>- С</w:t>
            </w:r>
            <w:r w:rsidRPr="001273CC">
              <w:t xml:space="preserve">оответствие </w:t>
            </w:r>
            <w:r>
              <w:t xml:space="preserve">развивающей </w:t>
            </w:r>
            <w:r w:rsidRPr="001273CC">
              <w:t>предметно-прос</w:t>
            </w:r>
            <w:r w:rsidR="00D7307D">
              <w:t xml:space="preserve">транственной среды требованиям </w:t>
            </w:r>
            <w:r w:rsidRPr="001273CC">
              <w:t xml:space="preserve">ООП </w:t>
            </w:r>
            <w:proofErr w:type="gramStart"/>
            <w:r w:rsidRPr="001273CC">
              <w:t>ДО</w:t>
            </w:r>
            <w:proofErr w:type="gramEnd"/>
            <w:r w:rsidR="00C4290B">
              <w:t>.</w:t>
            </w:r>
            <w:r w:rsidRPr="001273CC">
              <w:t xml:space="preserve"> </w:t>
            </w:r>
          </w:p>
          <w:p w:rsidR="00E92D9D" w:rsidRPr="001273CC" w:rsidRDefault="00E92D9D" w:rsidP="00C5068D">
            <w:pPr>
              <w:pStyle w:val="Default"/>
            </w:pPr>
            <w:r>
              <w:t>- В</w:t>
            </w:r>
            <w:r w:rsidRPr="001273CC">
              <w:t xml:space="preserve"> ДОО предусмотрены условия (помещения) для организации дополнительных видов деятельности воспитанников</w:t>
            </w:r>
            <w:r w:rsidR="00C4290B">
              <w:t>.</w:t>
            </w:r>
            <w:r w:rsidRPr="001273CC">
              <w:t xml:space="preserve"> </w:t>
            </w:r>
          </w:p>
          <w:p w:rsidR="00E92D9D" w:rsidRPr="001273CC" w:rsidRDefault="00E92D9D" w:rsidP="00C5068D">
            <w:pPr>
              <w:pStyle w:val="Default"/>
            </w:pPr>
            <w:r>
              <w:t xml:space="preserve">- В </w:t>
            </w:r>
            <w:r w:rsidRPr="001273CC">
              <w:t>ДОО предусмотрены условия для организации физкультурно-спортивной деятельности (наличие физкультурного зала)</w:t>
            </w:r>
            <w:r w:rsidR="00C4290B">
              <w:t>.</w:t>
            </w:r>
          </w:p>
          <w:p w:rsidR="00E92D9D" w:rsidRPr="001273CC" w:rsidRDefault="00E92D9D" w:rsidP="00C5068D">
            <w:pPr>
              <w:pStyle w:val="Default"/>
            </w:pPr>
            <w:r>
              <w:t xml:space="preserve">- В </w:t>
            </w:r>
            <w:r w:rsidRPr="001273CC">
              <w:t>ДОО предусмотрены условия для организации музыкальной деятельности (наличие музыкального зала)</w:t>
            </w:r>
            <w:r w:rsidR="00C4290B">
              <w:t>.</w:t>
            </w:r>
            <w:r w:rsidRPr="001273CC">
              <w:t xml:space="preserve"> </w:t>
            </w:r>
          </w:p>
          <w:p w:rsidR="00E92D9D" w:rsidRPr="001273CC" w:rsidRDefault="00E92D9D" w:rsidP="00C5068D">
            <w:pPr>
              <w:pStyle w:val="Default"/>
            </w:pPr>
            <w:r>
              <w:t>-</w:t>
            </w:r>
            <w:r w:rsidR="00D7307D">
              <w:t xml:space="preserve"> </w:t>
            </w:r>
            <w:r>
              <w:t xml:space="preserve">В </w:t>
            </w:r>
            <w:r w:rsidRPr="001273CC">
              <w:t>ДОО предусмотрены условия для организации физической активности и разнообразной игровой деятельности воспитанников на прогулке (наличие прогулочных площадок)</w:t>
            </w:r>
            <w:r w:rsidR="00C4290B">
              <w:t>.</w:t>
            </w:r>
          </w:p>
          <w:p w:rsidR="00E92D9D" w:rsidRDefault="00E92D9D" w:rsidP="00C5068D">
            <w:pPr>
              <w:pStyle w:val="Default"/>
            </w:pPr>
            <w:r>
              <w:t>- В</w:t>
            </w:r>
            <w:r w:rsidRPr="001273CC">
              <w:t xml:space="preserve"> ДО</w:t>
            </w:r>
            <w:r>
              <w:t>О</w:t>
            </w:r>
            <w:r w:rsidRPr="001273CC">
              <w:t xml:space="preserve"> предусмотрены условия для </w:t>
            </w:r>
            <w:r w:rsidRPr="001273CC">
              <w:lastRenderedPageBreak/>
              <w:t>организации индивиду</w:t>
            </w:r>
            <w:r>
              <w:t xml:space="preserve">альной работы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E92D9D" w:rsidRPr="001273CC" w:rsidRDefault="00C4290B" w:rsidP="00C5068D">
            <w:pPr>
              <w:pStyle w:val="Default"/>
            </w:pPr>
            <w:r>
              <w:t>в</w:t>
            </w:r>
            <w:r w:rsidR="00E92D9D">
              <w:t>оспитанниками</w:t>
            </w:r>
            <w:r>
              <w:t>.</w:t>
            </w:r>
            <w:r w:rsidR="00E92D9D">
              <w:t xml:space="preserve"> </w:t>
            </w:r>
          </w:p>
          <w:p w:rsidR="00E92D9D" w:rsidRDefault="00E92D9D" w:rsidP="00C5068D">
            <w:pPr>
              <w:pStyle w:val="Default"/>
            </w:pPr>
            <w:r>
              <w:t>- В</w:t>
            </w:r>
            <w:r w:rsidRPr="001273CC">
              <w:t xml:space="preserve"> ДОО предусмотрены условия </w:t>
            </w:r>
            <w:proofErr w:type="gramStart"/>
            <w:r w:rsidRPr="001273CC">
              <w:t>для</w:t>
            </w:r>
            <w:proofErr w:type="gramEnd"/>
            <w:r w:rsidRPr="001273CC">
              <w:t xml:space="preserve"> </w:t>
            </w:r>
          </w:p>
          <w:p w:rsidR="00E92D9D" w:rsidRPr="00C21BAC" w:rsidRDefault="00E92D9D" w:rsidP="00C5068D">
            <w:pPr>
              <w:pStyle w:val="Default"/>
            </w:pPr>
            <w:r w:rsidRPr="001273CC">
              <w:t>организации развития творческих способностей и интересов воспитанников</w:t>
            </w:r>
            <w:r w:rsidR="00C4290B">
              <w:t>.</w:t>
            </w:r>
          </w:p>
        </w:tc>
        <w:tc>
          <w:tcPr>
            <w:tcW w:w="1701" w:type="dxa"/>
            <w:shd w:val="clear" w:color="auto" w:fill="auto"/>
          </w:tcPr>
          <w:p w:rsidR="00E92D9D" w:rsidRPr="007D47C4" w:rsidRDefault="00D7307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  <w:r w:rsidR="00E92D9D" w:rsidRPr="007D47C4">
              <w:rPr>
                <w:sz w:val="24"/>
                <w:szCs w:val="24"/>
              </w:rPr>
              <w:t>нализ</w:t>
            </w:r>
          </w:p>
        </w:tc>
        <w:tc>
          <w:tcPr>
            <w:tcW w:w="1559" w:type="dxa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 xml:space="preserve">Заведующий </w:t>
            </w:r>
          </w:p>
          <w:p w:rsidR="00E92D9D" w:rsidRPr="007D47C4" w:rsidRDefault="00D7307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  <w:r>
              <w:rPr>
                <w:sz w:val="24"/>
                <w:szCs w:val="24"/>
              </w:rPr>
              <w:t>,</w:t>
            </w:r>
          </w:p>
          <w:p w:rsidR="00E92D9D" w:rsidRPr="007D47C4" w:rsidRDefault="00D7307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Pr="007D47C4">
              <w:rPr>
                <w:sz w:val="24"/>
                <w:szCs w:val="24"/>
              </w:rPr>
              <w:t>зав</w:t>
            </w:r>
            <w:r>
              <w:rPr>
                <w:sz w:val="24"/>
                <w:szCs w:val="24"/>
              </w:rPr>
              <w:t>едующего</w:t>
            </w:r>
            <w:r w:rsidRPr="007D47C4">
              <w:rPr>
                <w:sz w:val="24"/>
                <w:szCs w:val="24"/>
              </w:rPr>
              <w:t xml:space="preserve"> по АХЧ</w:t>
            </w:r>
          </w:p>
        </w:tc>
        <w:tc>
          <w:tcPr>
            <w:tcW w:w="1276" w:type="dxa"/>
            <w:shd w:val="clear" w:color="auto" w:fill="auto"/>
          </w:tcPr>
          <w:p w:rsidR="00E92D9D" w:rsidRDefault="00D7307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E92D9D" w:rsidRPr="007D47C4">
              <w:rPr>
                <w:sz w:val="24"/>
                <w:szCs w:val="24"/>
              </w:rPr>
              <w:t>жегодно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E92D9D" w:rsidRPr="007D47C4" w:rsidRDefault="00D7307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D9D" w:rsidRPr="007D47C4">
              <w:rPr>
                <w:sz w:val="24"/>
                <w:szCs w:val="24"/>
              </w:rPr>
              <w:t>налитический отчет</w:t>
            </w:r>
          </w:p>
        </w:tc>
        <w:tc>
          <w:tcPr>
            <w:tcW w:w="1560" w:type="dxa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 xml:space="preserve">Заведующий </w:t>
            </w:r>
          </w:p>
          <w:p w:rsidR="00E92D9D" w:rsidRPr="007D47C4" w:rsidRDefault="00D7307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  <w:r>
              <w:rPr>
                <w:sz w:val="24"/>
                <w:szCs w:val="24"/>
              </w:rPr>
              <w:t>,</w:t>
            </w:r>
          </w:p>
          <w:p w:rsidR="00E92D9D" w:rsidRPr="007D47C4" w:rsidRDefault="00D7307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Pr="007D47C4">
              <w:rPr>
                <w:sz w:val="24"/>
                <w:szCs w:val="24"/>
              </w:rPr>
              <w:t>зав</w:t>
            </w:r>
            <w:r>
              <w:rPr>
                <w:sz w:val="24"/>
                <w:szCs w:val="24"/>
              </w:rPr>
              <w:t>едующего</w:t>
            </w:r>
            <w:r w:rsidRPr="007D47C4">
              <w:rPr>
                <w:sz w:val="24"/>
                <w:szCs w:val="24"/>
              </w:rPr>
              <w:t xml:space="preserve"> по АХЧ</w:t>
            </w:r>
          </w:p>
        </w:tc>
      </w:tr>
      <w:tr w:rsidR="00E92D9D" w:rsidRPr="007D47C4" w:rsidTr="00C5068D">
        <w:trPr>
          <w:trHeight w:val="1505"/>
        </w:trPr>
        <w:tc>
          <w:tcPr>
            <w:tcW w:w="2235" w:type="dxa"/>
            <w:gridSpan w:val="2"/>
          </w:tcPr>
          <w:p w:rsidR="00E92D9D" w:rsidRPr="00C61BF5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  <w:r w:rsidRPr="00C61BF5">
              <w:rPr>
                <w:sz w:val="24"/>
                <w:szCs w:val="24"/>
              </w:rPr>
              <w:t>Информационно-техническое обеспечение образовательного процесса</w:t>
            </w:r>
          </w:p>
        </w:tc>
        <w:tc>
          <w:tcPr>
            <w:tcW w:w="4536" w:type="dxa"/>
            <w:gridSpan w:val="2"/>
          </w:tcPr>
          <w:p w:rsidR="00E92D9D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>Обеспечение образовательного процесса средствами ИКТ</w:t>
            </w:r>
            <w:r>
              <w:rPr>
                <w:sz w:val="24"/>
                <w:szCs w:val="24"/>
              </w:rPr>
              <w:t>.</w:t>
            </w:r>
          </w:p>
          <w:p w:rsidR="00E92D9D" w:rsidRPr="007449D7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449D7">
              <w:rPr>
                <w:sz w:val="24"/>
                <w:szCs w:val="24"/>
              </w:rPr>
              <w:t>Использование в работе ДОО сайта:</w:t>
            </w:r>
          </w:p>
          <w:p w:rsidR="00D7307D" w:rsidRDefault="00E92D9D" w:rsidP="00C5068D">
            <w:pPr>
              <w:ind w:left="360" w:hanging="326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 xml:space="preserve">*актуальность </w:t>
            </w:r>
            <w:proofErr w:type="gramStart"/>
            <w:r w:rsidRPr="007D47C4">
              <w:rPr>
                <w:sz w:val="24"/>
                <w:szCs w:val="24"/>
              </w:rPr>
              <w:t>размещаемой</w:t>
            </w:r>
            <w:proofErr w:type="gramEnd"/>
            <w:r w:rsidRPr="007D47C4">
              <w:rPr>
                <w:sz w:val="24"/>
                <w:szCs w:val="24"/>
              </w:rPr>
              <w:t xml:space="preserve"> </w:t>
            </w:r>
          </w:p>
          <w:p w:rsidR="00E92D9D" w:rsidRPr="007D47C4" w:rsidRDefault="00D7307D" w:rsidP="00C5068D">
            <w:pPr>
              <w:ind w:left="360" w:hanging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92D9D" w:rsidRPr="007D47C4">
              <w:rPr>
                <w:sz w:val="24"/>
                <w:szCs w:val="24"/>
              </w:rPr>
              <w:t>информации</w:t>
            </w:r>
            <w:r w:rsidR="00E92D9D">
              <w:rPr>
                <w:sz w:val="24"/>
                <w:szCs w:val="24"/>
              </w:rPr>
              <w:t>;</w:t>
            </w:r>
          </w:p>
          <w:p w:rsidR="00E92D9D" w:rsidRPr="007D47C4" w:rsidRDefault="00E92D9D" w:rsidP="00C5068D">
            <w:pPr>
              <w:ind w:left="176" w:hanging="142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*разнообразие форм предоставления информации</w:t>
            </w:r>
            <w:r>
              <w:rPr>
                <w:sz w:val="24"/>
                <w:szCs w:val="24"/>
              </w:rPr>
              <w:t>;</w:t>
            </w:r>
          </w:p>
          <w:p w:rsidR="00D7307D" w:rsidRDefault="00E92D9D" w:rsidP="00C5068D">
            <w:pPr>
              <w:ind w:left="34" w:hanging="34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*объём, полнота, целос</w:t>
            </w:r>
            <w:r>
              <w:rPr>
                <w:sz w:val="24"/>
                <w:szCs w:val="24"/>
              </w:rPr>
              <w:t xml:space="preserve">тность отражения </w:t>
            </w:r>
            <w:r w:rsidR="00D7307D">
              <w:rPr>
                <w:sz w:val="24"/>
                <w:szCs w:val="24"/>
              </w:rPr>
              <w:t xml:space="preserve">   </w:t>
            </w:r>
          </w:p>
          <w:p w:rsidR="00E92D9D" w:rsidRPr="007D47C4" w:rsidRDefault="00D7307D" w:rsidP="00D730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92D9D">
              <w:rPr>
                <w:sz w:val="24"/>
                <w:szCs w:val="24"/>
              </w:rPr>
              <w:t>деятельности ДОО</w:t>
            </w:r>
            <w:r w:rsidR="00C4290B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E92D9D" w:rsidRPr="007D47C4" w:rsidRDefault="00D7307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D9D" w:rsidRPr="007D47C4">
              <w:rPr>
                <w:sz w:val="24"/>
                <w:szCs w:val="24"/>
              </w:rPr>
              <w:t>нализ</w:t>
            </w:r>
          </w:p>
        </w:tc>
        <w:tc>
          <w:tcPr>
            <w:tcW w:w="1559" w:type="dxa"/>
            <w:shd w:val="clear" w:color="auto" w:fill="auto"/>
          </w:tcPr>
          <w:p w:rsidR="00E92D9D" w:rsidRPr="007D47C4" w:rsidRDefault="00D7307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2D9D" w:rsidRPr="007D47C4" w:rsidRDefault="00D7307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E92D9D" w:rsidRPr="007D47C4">
              <w:rPr>
                <w:sz w:val="24"/>
                <w:szCs w:val="24"/>
              </w:rPr>
              <w:t>жегодно</w:t>
            </w:r>
          </w:p>
        </w:tc>
        <w:tc>
          <w:tcPr>
            <w:tcW w:w="1842" w:type="dxa"/>
            <w:shd w:val="clear" w:color="auto" w:fill="auto"/>
          </w:tcPr>
          <w:p w:rsidR="00E92D9D" w:rsidRPr="007D47C4" w:rsidRDefault="00D7307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D9D" w:rsidRPr="007D47C4">
              <w:rPr>
                <w:sz w:val="24"/>
                <w:szCs w:val="24"/>
              </w:rPr>
              <w:t>налитический отчет</w:t>
            </w:r>
          </w:p>
        </w:tc>
        <w:tc>
          <w:tcPr>
            <w:tcW w:w="1560" w:type="dxa"/>
            <w:shd w:val="clear" w:color="auto" w:fill="auto"/>
          </w:tcPr>
          <w:p w:rsidR="00E92D9D" w:rsidRPr="007D47C4" w:rsidRDefault="00D7307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</w:tr>
      <w:tr w:rsidR="00E92D9D" w:rsidRPr="007D47C4" w:rsidTr="00C5068D">
        <w:trPr>
          <w:trHeight w:val="374"/>
        </w:trPr>
        <w:tc>
          <w:tcPr>
            <w:tcW w:w="14709" w:type="dxa"/>
            <w:gridSpan w:val="9"/>
            <w:shd w:val="clear" w:color="auto" w:fill="auto"/>
          </w:tcPr>
          <w:p w:rsidR="00E92D9D" w:rsidRPr="00EA3446" w:rsidRDefault="00E92D9D" w:rsidP="00C506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3. </w:t>
            </w:r>
            <w:r w:rsidRPr="00EA3446">
              <w:rPr>
                <w:rFonts w:eastAsia="Times New Roman"/>
                <w:b/>
                <w:sz w:val="24"/>
                <w:szCs w:val="24"/>
              </w:rPr>
              <w:t xml:space="preserve">Качество </w:t>
            </w:r>
            <w:r w:rsidR="003E3A02">
              <w:rPr>
                <w:rFonts w:eastAsia="Times New Roman"/>
                <w:b/>
                <w:sz w:val="24"/>
                <w:szCs w:val="24"/>
              </w:rPr>
              <w:t xml:space="preserve">реализации </w:t>
            </w:r>
            <w:r>
              <w:rPr>
                <w:rFonts w:eastAsia="Times New Roman"/>
                <w:b/>
                <w:sz w:val="24"/>
                <w:szCs w:val="24"/>
              </w:rPr>
              <w:t>ОП</w:t>
            </w:r>
            <w:r w:rsidRPr="00EA3446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EA3446">
              <w:rPr>
                <w:rFonts w:eastAsia="Times New Roman"/>
                <w:b/>
                <w:sz w:val="24"/>
                <w:szCs w:val="24"/>
              </w:rPr>
              <w:t>в ДОО</w:t>
            </w:r>
          </w:p>
        </w:tc>
      </w:tr>
      <w:tr w:rsidR="00E92D9D" w:rsidRPr="007D47C4" w:rsidTr="00D7307D">
        <w:trPr>
          <w:trHeight w:val="374"/>
        </w:trPr>
        <w:tc>
          <w:tcPr>
            <w:tcW w:w="2235" w:type="dxa"/>
            <w:gridSpan w:val="2"/>
            <w:shd w:val="clear" w:color="auto" w:fill="auto"/>
          </w:tcPr>
          <w:p w:rsidR="00E92D9D" w:rsidRPr="00C61BF5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3E3A02">
              <w:rPr>
                <w:sz w:val="24"/>
                <w:szCs w:val="24"/>
              </w:rPr>
              <w:t xml:space="preserve">Соответствие структуры </w:t>
            </w:r>
            <w:r w:rsidRPr="00C61BF5">
              <w:rPr>
                <w:sz w:val="24"/>
                <w:szCs w:val="24"/>
              </w:rPr>
              <w:t xml:space="preserve">ОП ДО требований ФГОС </w:t>
            </w:r>
            <w:proofErr w:type="gramStart"/>
            <w:r w:rsidRPr="00C61BF5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4536" w:type="dxa"/>
            <w:gridSpan w:val="2"/>
            <w:shd w:val="clear" w:color="auto" w:fill="auto"/>
          </w:tcPr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>Соответствие примерной программ</w:t>
            </w:r>
            <w:r>
              <w:rPr>
                <w:sz w:val="24"/>
                <w:szCs w:val="24"/>
              </w:rPr>
              <w:t>е.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>Наличие всех разделов программы</w:t>
            </w:r>
            <w:r>
              <w:rPr>
                <w:sz w:val="24"/>
                <w:szCs w:val="24"/>
              </w:rPr>
              <w:t>.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>Соответствие содержания разделов требованиям ФГОС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E92D9D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 xml:space="preserve">Соответствие объема и содержания обязательной части и части, формируемой участниками образовательных отношениях 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требованиям ФГОС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E92D9D" w:rsidRPr="007D47C4" w:rsidRDefault="00D7307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D9D" w:rsidRPr="007D47C4">
              <w:rPr>
                <w:sz w:val="24"/>
                <w:szCs w:val="24"/>
              </w:rPr>
              <w:t>нализ</w:t>
            </w:r>
          </w:p>
        </w:tc>
        <w:tc>
          <w:tcPr>
            <w:tcW w:w="1559" w:type="dxa"/>
            <w:shd w:val="clear" w:color="auto" w:fill="auto"/>
          </w:tcPr>
          <w:p w:rsidR="00E92D9D" w:rsidRPr="007D47C4" w:rsidRDefault="00D7307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2D9D" w:rsidRPr="007D47C4" w:rsidRDefault="00D7307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E92D9D" w:rsidRPr="007D47C4">
              <w:rPr>
                <w:sz w:val="24"/>
                <w:szCs w:val="24"/>
              </w:rPr>
              <w:t>жегодно</w:t>
            </w:r>
          </w:p>
        </w:tc>
        <w:tc>
          <w:tcPr>
            <w:tcW w:w="1842" w:type="dxa"/>
            <w:shd w:val="clear" w:color="auto" w:fill="auto"/>
          </w:tcPr>
          <w:p w:rsidR="00E92D9D" w:rsidRPr="007D47C4" w:rsidRDefault="00D7307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D9D" w:rsidRPr="007D47C4">
              <w:rPr>
                <w:sz w:val="24"/>
                <w:szCs w:val="24"/>
              </w:rPr>
              <w:t>налитический отчет</w:t>
            </w:r>
          </w:p>
        </w:tc>
        <w:tc>
          <w:tcPr>
            <w:tcW w:w="1560" w:type="dxa"/>
            <w:shd w:val="clear" w:color="auto" w:fill="auto"/>
          </w:tcPr>
          <w:p w:rsidR="00E92D9D" w:rsidRPr="007D47C4" w:rsidRDefault="00C5068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</w:tr>
      <w:tr w:rsidR="00E92D9D" w:rsidRPr="007D47C4" w:rsidTr="00D7307D">
        <w:trPr>
          <w:trHeight w:val="315"/>
        </w:trPr>
        <w:tc>
          <w:tcPr>
            <w:tcW w:w="2235" w:type="dxa"/>
            <w:gridSpan w:val="2"/>
            <w:vMerge w:val="restart"/>
            <w:shd w:val="clear" w:color="auto" w:fill="auto"/>
          </w:tcPr>
          <w:p w:rsidR="00E92D9D" w:rsidRPr="00C61BF5" w:rsidRDefault="00E92D9D" w:rsidP="00C5068D">
            <w:pPr>
              <w:rPr>
                <w:sz w:val="24"/>
                <w:szCs w:val="24"/>
              </w:rPr>
            </w:pPr>
            <w:r w:rsidRPr="00C61BF5">
              <w:rPr>
                <w:sz w:val="24"/>
                <w:szCs w:val="24"/>
              </w:rPr>
              <w:t>2. Реализуемые образовательные программы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</w:t>
            </w:r>
            <w:r w:rsidRPr="007D47C4">
              <w:rPr>
                <w:sz w:val="24"/>
                <w:szCs w:val="24"/>
              </w:rPr>
              <w:t xml:space="preserve">инамика реализации </w:t>
            </w:r>
            <w:r>
              <w:rPr>
                <w:sz w:val="24"/>
                <w:szCs w:val="24"/>
              </w:rPr>
              <w:t xml:space="preserve">ООП </w:t>
            </w:r>
            <w:r w:rsidRPr="007D47C4">
              <w:rPr>
                <w:sz w:val="24"/>
                <w:szCs w:val="24"/>
              </w:rPr>
              <w:t>(значимые результаты)</w:t>
            </w:r>
            <w:r>
              <w:rPr>
                <w:sz w:val="24"/>
                <w:szCs w:val="24"/>
              </w:rPr>
              <w:t>.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>Наличие современных образовательных технологий, учитывающих содержание образовательных программ</w:t>
            </w:r>
            <w:r w:rsidR="00C4290B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92D9D" w:rsidRPr="007D47C4" w:rsidRDefault="00C5068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D9D" w:rsidRPr="007D47C4">
              <w:rPr>
                <w:sz w:val="24"/>
                <w:szCs w:val="24"/>
              </w:rPr>
              <w:t>нализ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92D9D" w:rsidRPr="007D47C4" w:rsidRDefault="00C5068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E92D9D" w:rsidRPr="007D47C4" w:rsidRDefault="00C5068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E92D9D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E92D9D" w:rsidRPr="007D47C4" w:rsidRDefault="00C5068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D9D" w:rsidRPr="007D47C4">
              <w:rPr>
                <w:sz w:val="24"/>
                <w:szCs w:val="24"/>
              </w:rPr>
              <w:t>налитический отчет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E92D9D" w:rsidRPr="007D47C4" w:rsidRDefault="00C5068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</w:tr>
      <w:tr w:rsidR="00E92D9D" w:rsidRPr="007D47C4" w:rsidTr="00D7307D">
        <w:trPr>
          <w:trHeight w:val="526"/>
        </w:trPr>
        <w:tc>
          <w:tcPr>
            <w:tcW w:w="2235" w:type="dxa"/>
            <w:gridSpan w:val="2"/>
            <w:vMerge/>
            <w:shd w:val="clear" w:color="auto" w:fill="auto"/>
          </w:tcPr>
          <w:p w:rsidR="00E92D9D" w:rsidRPr="00C61BF5" w:rsidRDefault="00E92D9D" w:rsidP="00C5068D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E92D9D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Качество реализации дополнительных программ </w:t>
            </w:r>
          </w:p>
        </w:tc>
        <w:tc>
          <w:tcPr>
            <w:tcW w:w="1701" w:type="dxa"/>
            <w:vMerge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92D9D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</w:tr>
      <w:tr w:rsidR="00E92D9D" w:rsidRPr="007D47C4" w:rsidTr="00D7307D">
        <w:trPr>
          <w:trHeight w:val="374"/>
        </w:trPr>
        <w:tc>
          <w:tcPr>
            <w:tcW w:w="2235" w:type="dxa"/>
            <w:gridSpan w:val="2"/>
            <w:shd w:val="clear" w:color="auto" w:fill="auto"/>
          </w:tcPr>
          <w:p w:rsidR="00E92D9D" w:rsidRPr="00C61BF5" w:rsidRDefault="00E92D9D" w:rsidP="00C5068D">
            <w:pPr>
              <w:ind w:firstLine="12"/>
              <w:rPr>
                <w:sz w:val="24"/>
                <w:szCs w:val="24"/>
              </w:rPr>
            </w:pPr>
            <w:r w:rsidRPr="00C61BF5">
              <w:rPr>
                <w:sz w:val="24"/>
                <w:szCs w:val="24"/>
              </w:rPr>
              <w:t xml:space="preserve">3. Совместная образовательная </w:t>
            </w:r>
            <w:r w:rsidRPr="00C61BF5">
              <w:rPr>
                <w:sz w:val="24"/>
                <w:szCs w:val="24"/>
              </w:rPr>
              <w:lastRenderedPageBreak/>
              <w:t xml:space="preserve">деятельность </w:t>
            </w:r>
            <w:proofErr w:type="gramStart"/>
            <w:r w:rsidRPr="00C61BF5">
              <w:rPr>
                <w:sz w:val="24"/>
                <w:szCs w:val="24"/>
              </w:rPr>
              <w:t>в</w:t>
            </w:r>
            <w:proofErr w:type="gramEnd"/>
            <w:r w:rsidRPr="00C61BF5">
              <w:rPr>
                <w:sz w:val="24"/>
                <w:szCs w:val="24"/>
              </w:rPr>
              <w:t xml:space="preserve"> </w:t>
            </w:r>
          </w:p>
          <w:p w:rsidR="00E92D9D" w:rsidRPr="00C61BF5" w:rsidRDefault="00E92D9D" w:rsidP="00C5068D">
            <w:pPr>
              <w:rPr>
                <w:sz w:val="24"/>
                <w:szCs w:val="24"/>
              </w:rPr>
            </w:pPr>
            <w:proofErr w:type="gramStart"/>
            <w:r w:rsidRPr="00C61BF5">
              <w:rPr>
                <w:sz w:val="24"/>
                <w:szCs w:val="24"/>
              </w:rPr>
              <w:t>режиме</w:t>
            </w:r>
            <w:proofErr w:type="gramEnd"/>
            <w:r w:rsidRPr="00C61BF5">
              <w:rPr>
                <w:sz w:val="24"/>
                <w:szCs w:val="24"/>
              </w:rPr>
              <w:t xml:space="preserve"> дня и организация </w:t>
            </w:r>
          </w:p>
          <w:p w:rsidR="00E92D9D" w:rsidRPr="00C61BF5" w:rsidRDefault="00E92D9D" w:rsidP="00C5068D">
            <w:pPr>
              <w:rPr>
                <w:sz w:val="24"/>
                <w:szCs w:val="24"/>
              </w:rPr>
            </w:pPr>
            <w:r w:rsidRPr="00C61BF5">
              <w:rPr>
                <w:sz w:val="24"/>
                <w:szCs w:val="24"/>
              </w:rPr>
              <w:t xml:space="preserve">образовательной </w:t>
            </w:r>
          </w:p>
          <w:p w:rsidR="00E92D9D" w:rsidRPr="00C61BF5" w:rsidRDefault="00E92D9D" w:rsidP="00C5068D">
            <w:pPr>
              <w:rPr>
                <w:sz w:val="24"/>
                <w:szCs w:val="24"/>
              </w:rPr>
            </w:pPr>
            <w:r w:rsidRPr="00C61BF5">
              <w:rPr>
                <w:sz w:val="24"/>
                <w:szCs w:val="24"/>
              </w:rPr>
              <w:t xml:space="preserve">деятельности 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Качество и полнота реализации </w:t>
            </w:r>
            <w:r w:rsidRPr="007D47C4">
              <w:rPr>
                <w:sz w:val="24"/>
                <w:szCs w:val="24"/>
              </w:rPr>
              <w:t xml:space="preserve">алгоритма режима дня, разработанного с </w:t>
            </w:r>
            <w:r w:rsidRPr="007D47C4">
              <w:rPr>
                <w:sz w:val="24"/>
                <w:szCs w:val="24"/>
              </w:rPr>
              <w:lastRenderedPageBreak/>
              <w:t>учетом ФГОС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 w:rsidRPr="007D47C4">
              <w:rPr>
                <w:sz w:val="24"/>
                <w:szCs w:val="24"/>
              </w:rPr>
              <w:t>.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 xml:space="preserve">Организация образовательной деятельности: 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 xml:space="preserve">*соответствие </w:t>
            </w:r>
            <w:r>
              <w:rPr>
                <w:sz w:val="24"/>
                <w:szCs w:val="24"/>
              </w:rPr>
              <w:t xml:space="preserve">режиму дня, расписанию </w:t>
            </w:r>
            <w:r w:rsidRPr="007D47C4">
              <w:rPr>
                <w:sz w:val="24"/>
                <w:szCs w:val="24"/>
              </w:rPr>
              <w:t>ОД;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* наличие и про</w:t>
            </w:r>
            <w:r>
              <w:rPr>
                <w:sz w:val="24"/>
                <w:szCs w:val="24"/>
              </w:rPr>
              <w:t>должительность перерывов между ОД требованиям СанПиН</w:t>
            </w:r>
            <w:r w:rsidRPr="007D47C4">
              <w:rPr>
                <w:sz w:val="24"/>
                <w:szCs w:val="24"/>
              </w:rPr>
              <w:t xml:space="preserve">; 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соответствие содержания </w:t>
            </w:r>
            <w:r w:rsidRPr="007D47C4">
              <w:rPr>
                <w:sz w:val="24"/>
                <w:szCs w:val="24"/>
              </w:rPr>
              <w:t xml:space="preserve">ОД методике, виду деятельности, технологии; 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 xml:space="preserve">*использование форм и методов, адекватных возрасту </w:t>
            </w:r>
            <w:r>
              <w:rPr>
                <w:sz w:val="24"/>
                <w:szCs w:val="24"/>
              </w:rPr>
              <w:t>обучающихся</w:t>
            </w:r>
            <w:r w:rsidRPr="007D47C4">
              <w:rPr>
                <w:sz w:val="24"/>
                <w:szCs w:val="24"/>
              </w:rPr>
              <w:t xml:space="preserve">; 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*осуществление дифферен</w:t>
            </w:r>
            <w:r>
              <w:rPr>
                <w:sz w:val="24"/>
                <w:szCs w:val="24"/>
              </w:rPr>
              <w:t xml:space="preserve">цированного подхода в процессе </w:t>
            </w:r>
            <w:r w:rsidRPr="007D47C4">
              <w:rPr>
                <w:sz w:val="24"/>
                <w:szCs w:val="24"/>
              </w:rPr>
              <w:t>ОД.</w:t>
            </w:r>
          </w:p>
        </w:tc>
        <w:tc>
          <w:tcPr>
            <w:tcW w:w="1701" w:type="dxa"/>
            <w:shd w:val="clear" w:color="auto" w:fill="auto"/>
          </w:tcPr>
          <w:p w:rsidR="00E92D9D" w:rsidRPr="007D47C4" w:rsidRDefault="003C7846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  <w:r w:rsidR="00E92D9D" w:rsidRPr="007D47C4">
              <w:rPr>
                <w:sz w:val="24"/>
                <w:szCs w:val="24"/>
              </w:rPr>
              <w:t>нализ</w:t>
            </w:r>
          </w:p>
        </w:tc>
        <w:tc>
          <w:tcPr>
            <w:tcW w:w="1559" w:type="dxa"/>
            <w:shd w:val="clear" w:color="auto" w:fill="auto"/>
          </w:tcPr>
          <w:p w:rsidR="00E92D9D" w:rsidRPr="007D47C4" w:rsidRDefault="003C7846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2D9D" w:rsidRPr="007D47C4" w:rsidRDefault="003C7846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  <w:r w:rsidR="00E92D9D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2" w:type="dxa"/>
            <w:shd w:val="clear" w:color="auto" w:fill="auto"/>
          </w:tcPr>
          <w:p w:rsidR="00E92D9D" w:rsidRPr="007D47C4" w:rsidRDefault="003C7846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D9D" w:rsidRPr="007D47C4">
              <w:rPr>
                <w:sz w:val="24"/>
                <w:szCs w:val="24"/>
              </w:rPr>
              <w:t>налитический отчет</w:t>
            </w:r>
          </w:p>
        </w:tc>
        <w:tc>
          <w:tcPr>
            <w:tcW w:w="1560" w:type="dxa"/>
            <w:shd w:val="clear" w:color="auto" w:fill="auto"/>
          </w:tcPr>
          <w:p w:rsidR="00E92D9D" w:rsidRPr="007D47C4" w:rsidRDefault="003C7846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</w:tr>
      <w:tr w:rsidR="00E92D9D" w:rsidRPr="007D47C4" w:rsidTr="00D7307D">
        <w:trPr>
          <w:trHeight w:val="374"/>
        </w:trPr>
        <w:tc>
          <w:tcPr>
            <w:tcW w:w="2235" w:type="dxa"/>
            <w:gridSpan w:val="2"/>
            <w:shd w:val="clear" w:color="auto" w:fill="auto"/>
          </w:tcPr>
          <w:p w:rsidR="00E92D9D" w:rsidRPr="00C61BF5" w:rsidRDefault="00E92D9D" w:rsidP="00C5068D">
            <w:pPr>
              <w:rPr>
                <w:sz w:val="24"/>
                <w:szCs w:val="24"/>
              </w:rPr>
            </w:pPr>
            <w:r w:rsidRPr="00C61BF5">
              <w:rPr>
                <w:sz w:val="24"/>
                <w:szCs w:val="24"/>
              </w:rPr>
              <w:lastRenderedPageBreak/>
              <w:t>4. Методическая работа в ДОО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Обеспеченность ДОО</w:t>
            </w:r>
            <w:r w:rsidRPr="007D47C4">
              <w:rPr>
                <w:sz w:val="24"/>
                <w:szCs w:val="24"/>
              </w:rPr>
              <w:t xml:space="preserve"> методической литературой: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*книги</w:t>
            </w:r>
            <w:r>
              <w:rPr>
                <w:sz w:val="24"/>
                <w:szCs w:val="24"/>
              </w:rPr>
              <w:t>;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*электронные издания</w:t>
            </w:r>
            <w:r>
              <w:rPr>
                <w:sz w:val="24"/>
                <w:szCs w:val="24"/>
              </w:rPr>
              <w:t>;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*периодические издания (количество изданий)</w:t>
            </w:r>
          </w:p>
        </w:tc>
        <w:tc>
          <w:tcPr>
            <w:tcW w:w="1701" w:type="dxa"/>
            <w:shd w:val="clear" w:color="auto" w:fill="auto"/>
          </w:tcPr>
          <w:p w:rsidR="00E92D9D" w:rsidRPr="007D47C4" w:rsidRDefault="003C7846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D9D" w:rsidRPr="007D47C4">
              <w:rPr>
                <w:sz w:val="24"/>
                <w:szCs w:val="24"/>
              </w:rPr>
              <w:t>нализ</w:t>
            </w:r>
          </w:p>
        </w:tc>
        <w:tc>
          <w:tcPr>
            <w:tcW w:w="1559" w:type="dxa"/>
            <w:shd w:val="clear" w:color="auto" w:fill="auto"/>
          </w:tcPr>
          <w:p w:rsidR="00E92D9D" w:rsidRPr="007D47C4" w:rsidRDefault="003C7846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2D9D" w:rsidRPr="007D47C4" w:rsidRDefault="003C7846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E92D9D" w:rsidRPr="007D47C4">
              <w:rPr>
                <w:sz w:val="24"/>
                <w:szCs w:val="24"/>
              </w:rPr>
              <w:t>жегодно</w:t>
            </w:r>
          </w:p>
        </w:tc>
        <w:tc>
          <w:tcPr>
            <w:tcW w:w="1842" w:type="dxa"/>
            <w:shd w:val="clear" w:color="auto" w:fill="auto"/>
          </w:tcPr>
          <w:p w:rsidR="00E92D9D" w:rsidRPr="007D47C4" w:rsidRDefault="0043046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D9D" w:rsidRPr="007D47C4">
              <w:rPr>
                <w:sz w:val="24"/>
                <w:szCs w:val="24"/>
              </w:rPr>
              <w:t>налитический отчет</w:t>
            </w:r>
          </w:p>
        </w:tc>
        <w:tc>
          <w:tcPr>
            <w:tcW w:w="1560" w:type="dxa"/>
            <w:shd w:val="clear" w:color="auto" w:fill="auto"/>
          </w:tcPr>
          <w:p w:rsidR="00E92D9D" w:rsidRPr="007D47C4" w:rsidRDefault="0043046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</w:tr>
      <w:tr w:rsidR="00E92D9D" w:rsidRPr="007D47C4" w:rsidTr="00D7307D">
        <w:trPr>
          <w:trHeight w:val="374"/>
        </w:trPr>
        <w:tc>
          <w:tcPr>
            <w:tcW w:w="2235" w:type="dxa"/>
            <w:gridSpan w:val="2"/>
            <w:shd w:val="clear" w:color="auto" w:fill="auto"/>
          </w:tcPr>
          <w:p w:rsidR="00E92D9D" w:rsidRPr="00C61BF5" w:rsidRDefault="00E92D9D" w:rsidP="00C5068D">
            <w:pPr>
              <w:rPr>
                <w:sz w:val="24"/>
                <w:szCs w:val="24"/>
              </w:rPr>
            </w:pPr>
            <w:r w:rsidRPr="00C61BF5">
              <w:rPr>
                <w:sz w:val="24"/>
                <w:szCs w:val="24"/>
              </w:rPr>
              <w:t>5. Инновационная деятельность в ДОО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Предоставление опыта ДОО</w:t>
            </w:r>
            <w:r w:rsidRPr="007D47C4">
              <w:rPr>
                <w:sz w:val="24"/>
                <w:szCs w:val="24"/>
              </w:rPr>
              <w:t xml:space="preserve"> в мероприятиях науч</w:t>
            </w:r>
            <w:r>
              <w:rPr>
                <w:sz w:val="24"/>
                <w:szCs w:val="24"/>
              </w:rPr>
              <w:t>но-методического направления.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Участие ДОО</w:t>
            </w:r>
            <w:r w:rsidRPr="007D47C4">
              <w:rPr>
                <w:sz w:val="24"/>
                <w:szCs w:val="24"/>
              </w:rPr>
              <w:t xml:space="preserve"> в конкурсных мероприятиях (да-нет; количество)</w:t>
            </w:r>
          </w:p>
        </w:tc>
        <w:tc>
          <w:tcPr>
            <w:tcW w:w="1701" w:type="dxa"/>
            <w:shd w:val="clear" w:color="auto" w:fill="auto"/>
          </w:tcPr>
          <w:p w:rsidR="00E92D9D" w:rsidRPr="007D47C4" w:rsidRDefault="0043046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D9D" w:rsidRPr="007D47C4">
              <w:rPr>
                <w:sz w:val="24"/>
                <w:szCs w:val="24"/>
              </w:rPr>
              <w:t>нализ</w:t>
            </w:r>
          </w:p>
        </w:tc>
        <w:tc>
          <w:tcPr>
            <w:tcW w:w="1559" w:type="dxa"/>
            <w:shd w:val="clear" w:color="auto" w:fill="auto"/>
          </w:tcPr>
          <w:p w:rsidR="00E92D9D" w:rsidRPr="007D47C4" w:rsidRDefault="0043046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2D9D" w:rsidRPr="007D47C4" w:rsidRDefault="0043046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E92D9D" w:rsidRPr="007D47C4">
              <w:rPr>
                <w:sz w:val="24"/>
                <w:szCs w:val="24"/>
              </w:rPr>
              <w:t>жегодно</w:t>
            </w:r>
          </w:p>
        </w:tc>
        <w:tc>
          <w:tcPr>
            <w:tcW w:w="1842" w:type="dxa"/>
            <w:shd w:val="clear" w:color="auto" w:fill="auto"/>
          </w:tcPr>
          <w:p w:rsidR="00E92D9D" w:rsidRPr="007D47C4" w:rsidRDefault="0043046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D9D" w:rsidRPr="007D47C4">
              <w:rPr>
                <w:sz w:val="24"/>
                <w:szCs w:val="24"/>
              </w:rPr>
              <w:t>налитический отчет</w:t>
            </w:r>
          </w:p>
        </w:tc>
        <w:tc>
          <w:tcPr>
            <w:tcW w:w="1560" w:type="dxa"/>
            <w:shd w:val="clear" w:color="auto" w:fill="auto"/>
          </w:tcPr>
          <w:p w:rsidR="00E92D9D" w:rsidRPr="007D47C4" w:rsidRDefault="0043046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</w:tr>
      <w:tr w:rsidR="00E92D9D" w:rsidRPr="007D47C4" w:rsidTr="00D7307D">
        <w:trPr>
          <w:trHeight w:val="374"/>
        </w:trPr>
        <w:tc>
          <w:tcPr>
            <w:tcW w:w="2235" w:type="dxa"/>
            <w:gridSpan w:val="2"/>
            <w:shd w:val="clear" w:color="auto" w:fill="auto"/>
          </w:tcPr>
          <w:p w:rsidR="00E92D9D" w:rsidRPr="00C61BF5" w:rsidRDefault="00E92D9D" w:rsidP="00C5068D">
            <w:pPr>
              <w:rPr>
                <w:sz w:val="24"/>
                <w:szCs w:val="24"/>
              </w:rPr>
            </w:pPr>
            <w:r w:rsidRPr="00C61BF5">
              <w:rPr>
                <w:sz w:val="24"/>
                <w:szCs w:val="24"/>
              </w:rPr>
              <w:t xml:space="preserve">6. Результаты освоения </w:t>
            </w:r>
            <w:r w:rsidR="003E3A02">
              <w:rPr>
                <w:sz w:val="24"/>
                <w:szCs w:val="24"/>
              </w:rPr>
              <w:t xml:space="preserve"> </w:t>
            </w:r>
            <w:r w:rsidRPr="00C61BF5">
              <w:rPr>
                <w:sz w:val="24"/>
                <w:szCs w:val="24"/>
              </w:rPr>
              <w:t xml:space="preserve">ОП </w:t>
            </w:r>
            <w:proofErr w:type="gramStart"/>
            <w:r w:rsidRPr="00C61BF5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4536" w:type="dxa"/>
            <w:gridSpan w:val="2"/>
            <w:shd w:val="clear" w:color="auto" w:fill="auto"/>
          </w:tcPr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>Уровень достижения целевых ориентиров</w:t>
            </w:r>
            <w:r w:rsidR="0043046D">
              <w:rPr>
                <w:sz w:val="24"/>
                <w:szCs w:val="24"/>
              </w:rPr>
              <w:t xml:space="preserve"> </w:t>
            </w:r>
            <w:r w:rsidRPr="007D47C4">
              <w:rPr>
                <w:color w:val="FF0000"/>
                <w:sz w:val="24"/>
                <w:szCs w:val="24"/>
              </w:rPr>
              <w:t xml:space="preserve"> </w:t>
            </w:r>
            <w:r w:rsidRPr="007D47C4">
              <w:rPr>
                <w:sz w:val="24"/>
                <w:szCs w:val="24"/>
              </w:rPr>
              <w:t xml:space="preserve">на этапе завершения дошкольного образования. 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>Доля детей</w:t>
            </w:r>
            <w:r>
              <w:rPr>
                <w:sz w:val="24"/>
                <w:szCs w:val="24"/>
              </w:rPr>
              <w:t>,</w:t>
            </w:r>
            <w:r w:rsidRPr="007D47C4">
              <w:rPr>
                <w:sz w:val="24"/>
                <w:szCs w:val="24"/>
              </w:rPr>
              <w:t xml:space="preserve"> имеющих уровень развития, соответствующий возрастным ориентирам по данным диагностики:</w:t>
            </w:r>
          </w:p>
          <w:p w:rsidR="00E92D9D" w:rsidRPr="007D47C4" w:rsidRDefault="00C4290B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*с</w:t>
            </w:r>
            <w:r w:rsidR="00E92D9D" w:rsidRPr="007D47C4">
              <w:rPr>
                <w:sz w:val="24"/>
                <w:szCs w:val="24"/>
              </w:rPr>
              <w:t>оциально-коммуникативное развитие</w:t>
            </w:r>
            <w:r>
              <w:rPr>
                <w:sz w:val="24"/>
                <w:szCs w:val="24"/>
              </w:rPr>
              <w:t>,</w:t>
            </w:r>
          </w:p>
          <w:p w:rsidR="00E92D9D" w:rsidRPr="007D47C4" w:rsidRDefault="00C4290B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*п</w:t>
            </w:r>
            <w:r w:rsidR="00E92D9D" w:rsidRPr="007D47C4">
              <w:rPr>
                <w:sz w:val="24"/>
                <w:szCs w:val="24"/>
              </w:rPr>
              <w:t>ознавательное развитие</w:t>
            </w:r>
            <w:r>
              <w:rPr>
                <w:sz w:val="24"/>
                <w:szCs w:val="24"/>
              </w:rPr>
              <w:t>,</w:t>
            </w:r>
          </w:p>
          <w:p w:rsidR="00E92D9D" w:rsidRPr="007D47C4" w:rsidRDefault="00C4290B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*р</w:t>
            </w:r>
            <w:r w:rsidR="00E92D9D" w:rsidRPr="007D47C4">
              <w:rPr>
                <w:sz w:val="24"/>
                <w:szCs w:val="24"/>
              </w:rPr>
              <w:t>ечевое развитие</w:t>
            </w:r>
            <w:r>
              <w:rPr>
                <w:sz w:val="24"/>
                <w:szCs w:val="24"/>
              </w:rPr>
              <w:t>,</w:t>
            </w:r>
          </w:p>
          <w:p w:rsidR="00E92D9D" w:rsidRPr="007D47C4" w:rsidRDefault="00C4290B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*х</w:t>
            </w:r>
            <w:r w:rsidR="00E92D9D" w:rsidRPr="007D47C4">
              <w:rPr>
                <w:sz w:val="24"/>
                <w:szCs w:val="24"/>
              </w:rPr>
              <w:t>удожественно-эстетическое развитие</w:t>
            </w:r>
            <w:r>
              <w:rPr>
                <w:sz w:val="24"/>
                <w:szCs w:val="24"/>
              </w:rPr>
              <w:t>,</w:t>
            </w:r>
          </w:p>
          <w:p w:rsidR="00E92D9D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="00C4290B">
              <w:rPr>
                <w:sz w:val="24"/>
                <w:szCs w:val="24"/>
              </w:rPr>
              <w:t>ф</w:t>
            </w:r>
            <w:r w:rsidRPr="007D47C4">
              <w:rPr>
                <w:sz w:val="24"/>
                <w:szCs w:val="24"/>
              </w:rPr>
              <w:t>изическое развитие</w:t>
            </w:r>
            <w:r w:rsidR="00C4290B">
              <w:rPr>
                <w:sz w:val="24"/>
                <w:szCs w:val="24"/>
              </w:rPr>
              <w:t>.</w:t>
            </w:r>
          </w:p>
          <w:p w:rsidR="00E92D9D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>Достижения воспитанников в конкурсах, соревнованиях, и.т.д.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>Удовлетворенность родителей качеством образовательных результатов</w:t>
            </w:r>
            <w:r w:rsidR="00C4290B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E92D9D" w:rsidRPr="007D47C4" w:rsidRDefault="0043046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</w:t>
            </w:r>
            <w:r w:rsidR="00E92D9D" w:rsidRPr="007D47C4">
              <w:rPr>
                <w:sz w:val="24"/>
                <w:szCs w:val="24"/>
              </w:rPr>
              <w:t>аблюдения</w:t>
            </w:r>
          </w:p>
        </w:tc>
        <w:tc>
          <w:tcPr>
            <w:tcW w:w="1559" w:type="dxa"/>
            <w:shd w:val="clear" w:color="auto" w:fill="auto"/>
          </w:tcPr>
          <w:p w:rsidR="00E92D9D" w:rsidRPr="007D47C4" w:rsidRDefault="0043046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  <w:tc>
          <w:tcPr>
            <w:tcW w:w="1842" w:type="dxa"/>
            <w:shd w:val="clear" w:color="auto" w:fill="auto"/>
          </w:tcPr>
          <w:p w:rsidR="00E92D9D" w:rsidRPr="007D47C4" w:rsidRDefault="0043046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E92D9D">
              <w:rPr>
                <w:sz w:val="24"/>
                <w:szCs w:val="24"/>
              </w:rPr>
              <w:t>ониторинг</w:t>
            </w:r>
          </w:p>
        </w:tc>
        <w:tc>
          <w:tcPr>
            <w:tcW w:w="1560" w:type="dxa"/>
            <w:shd w:val="clear" w:color="auto" w:fill="auto"/>
          </w:tcPr>
          <w:p w:rsidR="00E92D9D" w:rsidRDefault="0043046D" w:rsidP="00C5068D">
            <w:pPr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E92D9D" w:rsidRPr="007D47C4">
              <w:rPr>
                <w:sz w:val="24"/>
                <w:szCs w:val="24"/>
              </w:rPr>
              <w:t>оспитатели</w:t>
            </w:r>
            <w:r>
              <w:rPr>
                <w:sz w:val="24"/>
                <w:szCs w:val="24"/>
              </w:rPr>
              <w:t>,</w:t>
            </w:r>
          </w:p>
          <w:p w:rsidR="00E92D9D" w:rsidRPr="007D47C4" w:rsidRDefault="0043046D" w:rsidP="00C5068D">
            <w:pPr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92D9D">
              <w:rPr>
                <w:sz w:val="24"/>
                <w:szCs w:val="24"/>
              </w:rPr>
              <w:t>едагог-психолог</w:t>
            </w:r>
          </w:p>
        </w:tc>
      </w:tr>
      <w:tr w:rsidR="00E92D9D" w:rsidRPr="007D47C4" w:rsidTr="00D7307D">
        <w:trPr>
          <w:trHeight w:val="374"/>
        </w:trPr>
        <w:tc>
          <w:tcPr>
            <w:tcW w:w="2235" w:type="dxa"/>
            <w:gridSpan w:val="2"/>
            <w:shd w:val="clear" w:color="auto" w:fill="auto"/>
          </w:tcPr>
          <w:p w:rsidR="00E92D9D" w:rsidRPr="00C61BF5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  <w:r w:rsidR="00FE7853">
              <w:rPr>
                <w:sz w:val="24"/>
                <w:szCs w:val="24"/>
              </w:rPr>
              <w:t xml:space="preserve"> </w:t>
            </w:r>
            <w:proofErr w:type="gramStart"/>
            <w:r w:rsidRPr="00C61BF5">
              <w:rPr>
                <w:sz w:val="24"/>
                <w:szCs w:val="24"/>
              </w:rPr>
              <w:t>Удовлетворен</w:t>
            </w:r>
            <w:r>
              <w:rPr>
                <w:sz w:val="24"/>
                <w:szCs w:val="24"/>
              </w:rPr>
              <w:t>-</w:t>
            </w:r>
            <w:proofErr w:type="spellStart"/>
            <w:r w:rsidR="003E3A02">
              <w:rPr>
                <w:sz w:val="24"/>
                <w:szCs w:val="24"/>
              </w:rPr>
              <w:t>ность</w:t>
            </w:r>
            <w:proofErr w:type="spellEnd"/>
            <w:proofErr w:type="gramEnd"/>
            <w:r w:rsidR="003E3A02">
              <w:rPr>
                <w:sz w:val="24"/>
                <w:szCs w:val="24"/>
              </w:rPr>
              <w:t xml:space="preserve"> </w:t>
            </w:r>
            <w:r w:rsidRPr="00C61BF5">
              <w:rPr>
                <w:sz w:val="24"/>
                <w:szCs w:val="24"/>
              </w:rPr>
              <w:t>деятельностью ДОО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>Доля родителей, у</w:t>
            </w:r>
            <w:r>
              <w:rPr>
                <w:sz w:val="24"/>
                <w:szCs w:val="24"/>
              </w:rPr>
              <w:t>довлетворённых деятельностью ДОО</w:t>
            </w:r>
            <w:r w:rsidRPr="007D47C4">
              <w:rPr>
                <w:sz w:val="24"/>
                <w:szCs w:val="24"/>
              </w:rPr>
              <w:t xml:space="preserve"> (</w:t>
            </w:r>
            <w:proofErr w:type="gramStart"/>
            <w:r w:rsidRPr="007D47C4">
              <w:rPr>
                <w:sz w:val="24"/>
                <w:szCs w:val="24"/>
              </w:rPr>
              <w:t>в</w:t>
            </w:r>
            <w:proofErr w:type="gramEnd"/>
            <w:r w:rsidRPr="007D47C4">
              <w:rPr>
                <w:sz w:val="24"/>
                <w:szCs w:val="24"/>
              </w:rPr>
              <w:t xml:space="preserve"> %)</w:t>
            </w:r>
            <w:r>
              <w:rPr>
                <w:sz w:val="24"/>
                <w:szCs w:val="24"/>
              </w:rPr>
              <w:t>.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>Оцен</w:t>
            </w:r>
            <w:r>
              <w:rPr>
                <w:sz w:val="24"/>
                <w:szCs w:val="24"/>
              </w:rPr>
              <w:t>ка деятельности образовательной</w:t>
            </w:r>
            <w:r w:rsidRPr="007D47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организации </w:t>
            </w:r>
            <w:r w:rsidRPr="007D47C4">
              <w:rPr>
                <w:sz w:val="24"/>
                <w:szCs w:val="24"/>
              </w:rPr>
              <w:t>социумом</w:t>
            </w:r>
            <w:r>
              <w:rPr>
                <w:sz w:val="24"/>
                <w:szCs w:val="24"/>
              </w:rPr>
              <w:t>.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>Наличие официальных жалоб от участников образовател</w:t>
            </w:r>
            <w:r>
              <w:rPr>
                <w:sz w:val="24"/>
                <w:szCs w:val="24"/>
              </w:rPr>
              <w:t xml:space="preserve">ьного процесса на деятельность организации </w:t>
            </w:r>
            <w:r w:rsidRPr="007D47C4">
              <w:rPr>
                <w:sz w:val="24"/>
                <w:szCs w:val="24"/>
              </w:rPr>
              <w:t>(подтвержденных фактами при рассмотрении)</w:t>
            </w:r>
            <w:r>
              <w:rPr>
                <w:sz w:val="24"/>
                <w:szCs w:val="24"/>
              </w:rPr>
              <w:t>.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>Наличие нарушений</w:t>
            </w:r>
            <w:r w:rsidR="00C4290B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E92D9D" w:rsidRPr="007D47C4" w:rsidRDefault="0043046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D9D" w:rsidRPr="007D47C4">
              <w:rPr>
                <w:sz w:val="24"/>
                <w:szCs w:val="24"/>
              </w:rPr>
              <w:t>нализ</w:t>
            </w:r>
          </w:p>
        </w:tc>
        <w:tc>
          <w:tcPr>
            <w:tcW w:w="1559" w:type="dxa"/>
            <w:shd w:val="clear" w:color="auto" w:fill="auto"/>
          </w:tcPr>
          <w:p w:rsidR="00E92D9D" w:rsidRDefault="0043046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E92D9D">
              <w:rPr>
                <w:sz w:val="24"/>
                <w:szCs w:val="24"/>
              </w:rPr>
              <w:t xml:space="preserve">аведующий </w:t>
            </w:r>
          </w:p>
          <w:p w:rsidR="00E92D9D" w:rsidRPr="007D47C4" w:rsidRDefault="0043046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2D9D" w:rsidRPr="007D47C4" w:rsidRDefault="0043046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E92D9D" w:rsidRPr="007D47C4">
              <w:rPr>
                <w:sz w:val="24"/>
                <w:szCs w:val="24"/>
              </w:rPr>
              <w:t>жегодно</w:t>
            </w:r>
          </w:p>
        </w:tc>
        <w:tc>
          <w:tcPr>
            <w:tcW w:w="1842" w:type="dxa"/>
            <w:shd w:val="clear" w:color="auto" w:fill="auto"/>
          </w:tcPr>
          <w:p w:rsidR="00E92D9D" w:rsidRPr="007D47C4" w:rsidRDefault="0043046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D9D" w:rsidRPr="007D47C4">
              <w:rPr>
                <w:sz w:val="24"/>
                <w:szCs w:val="24"/>
              </w:rPr>
              <w:t>налитический отчет</w:t>
            </w:r>
          </w:p>
        </w:tc>
        <w:tc>
          <w:tcPr>
            <w:tcW w:w="1560" w:type="dxa"/>
            <w:shd w:val="clear" w:color="auto" w:fill="auto"/>
          </w:tcPr>
          <w:p w:rsidR="00E92D9D" w:rsidRPr="007D47C4" w:rsidRDefault="0043046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E92D9D">
              <w:rPr>
                <w:sz w:val="24"/>
                <w:szCs w:val="24"/>
              </w:rPr>
              <w:t>оспитатели, специалисты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</w:tr>
      <w:tr w:rsidR="00E92D9D" w:rsidRPr="007D47C4" w:rsidTr="000D0162">
        <w:trPr>
          <w:trHeight w:val="3676"/>
        </w:trPr>
        <w:tc>
          <w:tcPr>
            <w:tcW w:w="2235" w:type="dxa"/>
            <w:gridSpan w:val="2"/>
            <w:tcBorders>
              <w:right w:val="single" w:sz="8" w:space="0" w:color="auto"/>
            </w:tcBorders>
          </w:tcPr>
          <w:p w:rsidR="00E92D9D" w:rsidRPr="00C61BF5" w:rsidRDefault="00E92D9D" w:rsidP="00C5068D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8</w:t>
            </w:r>
            <w:r w:rsidRPr="00C61BF5">
              <w:rPr>
                <w:rFonts w:eastAsia="Times New Roman"/>
                <w:bCs/>
                <w:sz w:val="24"/>
                <w:szCs w:val="24"/>
              </w:rPr>
              <w:t xml:space="preserve"> Оценка качества с позиции открытости и доступности информации </w:t>
            </w:r>
            <w:proofErr w:type="gramStart"/>
            <w:r w:rsidRPr="00C61BF5">
              <w:rPr>
                <w:rFonts w:eastAsia="Times New Roman"/>
                <w:bCs/>
                <w:sz w:val="24"/>
                <w:szCs w:val="24"/>
              </w:rPr>
              <w:t>об</w:t>
            </w:r>
            <w:proofErr w:type="gramEnd"/>
          </w:p>
          <w:p w:rsidR="00E92D9D" w:rsidRPr="00C61BF5" w:rsidRDefault="00E92D9D" w:rsidP="00C5068D">
            <w:pPr>
              <w:rPr>
                <w:sz w:val="24"/>
                <w:szCs w:val="24"/>
              </w:rPr>
            </w:pPr>
            <w:r w:rsidRPr="00C61BF5">
              <w:rPr>
                <w:rFonts w:eastAsia="Times New Roman"/>
                <w:bCs/>
                <w:sz w:val="24"/>
                <w:szCs w:val="24"/>
              </w:rPr>
              <w:t>образовательной деятельности в ДОО</w:t>
            </w:r>
          </w:p>
        </w:tc>
        <w:tc>
          <w:tcPr>
            <w:tcW w:w="4536" w:type="dxa"/>
            <w:gridSpan w:val="2"/>
            <w:tcBorders>
              <w:right w:val="single" w:sz="8" w:space="0" w:color="auto"/>
            </w:tcBorders>
          </w:tcPr>
          <w:p w:rsidR="00E92D9D" w:rsidRDefault="00E92D9D" w:rsidP="00C5068D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 П</w:t>
            </w:r>
            <w:r w:rsidRPr="00463292">
              <w:rPr>
                <w:rFonts w:eastAsia="Times New Roman"/>
                <w:sz w:val="24"/>
                <w:szCs w:val="24"/>
              </w:rPr>
              <w:t>редставлены нормативно-правовые документы, локальные акты, регламентирующие образовательную деятельность (в</w:t>
            </w:r>
            <w:r>
              <w:rPr>
                <w:sz w:val="24"/>
                <w:szCs w:val="24"/>
              </w:rPr>
              <w:t xml:space="preserve"> </w:t>
            </w:r>
            <w:r w:rsidRPr="00463292">
              <w:rPr>
                <w:rFonts w:eastAsia="Times New Roman"/>
                <w:sz w:val="24"/>
                <w:szCs w:val="24"/>
              </w:rPr>
              <w:t>соответствии с Постановлением Правительства Российской Федерации</w:t>
            </w:r>
            <w:r>
              <w:rPr>
                <w:sz w:val="24"/>
                <w:szCs w:val="24"/>
              </w:rPr>
              <w:t xml:space="preserve"> </w:t>
            </w:r>
            <w:r w:rsidRPr="00463292">
              <w:rPr>
                <w:rFonts w:eastAsia="Times New Roman"/>
                <w:sz w:val="24"/>
                <w:szCs w:val="24"/>
              </w:rPr>
              <w:t>от 10 июля 2013 года № 582 «Об утверждении Правил размещения на</w:t>
            </w:r>
            <w:r>
              <w:rPr>
                <w:sz w:val="24"/>
                <w:szCs w:val="24"/>
              </w:rPr>
              <w:t xml:space="preserve"> </w:t>
            </w:r>
            <w:r w:rsidRPr="00463292">
              <w:rPr>
                <w:rFonts w:eastAsia="Times New Roman"/>
                <w:sz w:val="24"/>
                <w:szCs w:val="24"/>
              </w:rPr>
              <w:t>официальном сайте образовательной организации в информационно-телекоммуникационной сети «Интернет» и обновления информации об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63292">
              <w:rPr>
                <w:rFonts w:eastAsia="Times New Roman"/>
                <w:sz w:val="24"/>
                <w:szCs w:val="24"/>
              </w:rPr>
              <w:t>образовательной организации»)</w:t>
            </w:r>
          </w:p>
          <w:p w:rsidR="00493E83" w:rsidRDefault="00493E83" w:rsidP="00C5068D">
            <w:pPr>
              <w:rPr>
                <w:rFonts w:eastAsia="Times New Roman"/>
                <w:sz w:val="24"/>
                <w:szCs w:val="24"/>
              </w:rPr>
            </w:pPr>
          </w:p>
          <w:p w:rsidR="00493E83" w:rsidRDefault="00493E83" w:rsidP="00C5068D">
            <w:pPr>
              <w:rPr>
                <w:rFonts w:eastAsia="Times New Roman"/>
                <w:sz w:val="24"/>
                <w:szCs w:val="24"/>
              </w:rPr>
            </w:pPr>
          </w:p>
          <w:p w:rsidR="00493E83" w:rsidRDefault="00493E83" w:rsidP="00C5068D">
            <w:pPr>
              <w:rPr>
                <w:rFonts w:eastAsia="Times New Roman"/>
                <w:sz w:val="24"/>
                <w:szCs w:val="24"/>
              </w:rPr>
            </w:pPr>
          </w:p>
          <w:p w:rsidR="00493E83" w:rsidRDefault="00493E83" w:rsidP="00C5068D">
            <w:pPr>
              <w:rPr>
                <w:rFonts w:eastAsia="Times New Roman"/>
                <w:sz w:val="24"/>
                <w:szCs w:val="24"/>
              </w:rPr>
            </w:pPr>
          </w:p>
          <w:p w:rsidR="00493E83" w:rsidRPr="001E79D4" w:rsidRDefault="00493E83" w:rsidP="00C5068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92D9D" w:rsidRDefault="0043046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E92D9D">
              <w:rPr>
                <w:sz w:val="24"/>
                <w:szCs w:val="24"/>
              </w:rPr>
              <w:t>ониторинг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сайта</w:t>
            </w:r>
          </w:p>
        </w:tc>
        <w:tc>
          <w:tcPr>
            <w:tcW w:w="1559" w:type="dxa"/>
            <w:shd w:val="clear" w:color="auto" w:fill="auto"/>
          </w:tcPr>
          <w:p w:rsidR="00E92D9D" w:rsidRDefault="00E92D9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  <w:p w:rsidR="00E92D9D" w:rsidRPr="007D47C4" w:rsidRDefault="000D0162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  <w:p w:rsidR="00E92D9D" w:rsidRDefault="00E92D9D" w:rsidP="00C5068D">
            <w:pPr>
              <w:jc w:val="center"/>
              <w:rPr>
                <w:sz w:val="24"/>
                <w:szCs w:val="24"/>
              </w:rPr>
            </w:pP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2D9D" w:rsidRPr="007D47C4" w:rsidRDefault="00E92D9D" w:rsidP="00C5068D">
            <w:pPr>
              <w:ind w:left="14" w:righ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</w:t>
            </w:r>
          </w:p>
        </w:tc>
        <w:tc>
          <w:tcPr>
            <w:tcW w:w="1842" w:type="dxa"/>
            <w:shd w:val="clear" w:color="auto" w:fill="auto"/>
          </w:tcPr>
          <w:p w:rsidR="00E92D9D" w:rsidRPr="007D47C4" w:rsidRDefault="000D0162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D9D">
              <w:rPr>
                <w:sz w:val="24"/>
                <w:szCs w:val="24"/>
              </w:rPr>
              <w:t>налитическая справка</w:t>
            </w:r>
          </w:p>
        </w:tc>
        <w:tc>
          <w:tcPr>
            <w:tcW w:w="1560" w:type="dxa"/>
            <w:shd w:val="clear" w:color="auto" w:fill="auto"/>
          </w:tcPr>
          <w:p w:rsidR="00E92D9D" w:rsidRPr="007D47C4" w:rsidRDefault="000D0162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  <w:r w:rsidR="00C4290B">
              <w:rPr>
                <w:sz w:val="24"/>
                <w:szCs w:val="24"/>
              </w:rPr>
              <w:t>,</w:t>
            </w:r>
          </w:p>
          <w:p w:rsidR="00E92D9D" w:rsidRPr="007D47C4" w:rsidRDefault="000D0162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>
              <w:rPr>
                <w:sz w:val="24"/>
                <w:szCs w:val="24"/>
              </w:rPr>
              <w:t>таршая м</w:t>
            </w:r>
            <w:r w:rsidR="00E92D9D" w:rsidRPr="007D47C4">
              <w:rPr>
                <w:sz w:val="24"/>
                <w:szCs w:val="24"/>
              </w:rPr>
              <w:t>едсестра</w:t>
            </w:r>
          </w:p>
        </w:tc>
      </w:tr>
      <w:tr w:rsidR="00E92D9D" w:rsidRPr="007D47C4" w:rsidTr="00C5068D">
        <w:trPr>
          <w:trHeight w:val="267"/>
        </w:trPr>
        <w:tc>
          <w:tcPr>
            <w:tcW w:w="14709" w:type="dxa"/>
            <w:gridSpan w:val="9"/>
            <w:shd w:val="clear" w:color="auto" w:fill="auto"/>
          </w:tcPr>
          <w:p w:rsidR="00E92D9D" w:rsidRPr="006F034A" w:rsidRDefault="00E92D9D" w:rsidP="00C506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</w:t>
            </w:r>
            <w:r w:rsidRPr="006F034A">
              <w:rPr>
                <w:b/>
                <w:sz w:val="24"/>
                <w:szCs w:val="24"/>
              </w:rPr>
              <w:t>. Кадровы</w:t>
            </w:r>
            <w:r w:rsidR="00C4290B">
              <w:rPr>
                <w:b/>
                <w:sz w:val="24"/>
                <w:szCs w:val="24"/>
              </w:rPr>
              <w:t xml:space="preserve">е условий реализации </w:t>
            </w:r>
            <w:r w:rsidRPr="006F034A">
              <w:rPr>
                <w:b/>
                <w:sz w:val="24"/>
                <w:szCs w:val="24"/>
              </w:rPr>
              <w:t>ОП</w:t>
            </w:r>
          </w:p>
        </w:tc>
      </w:tr>
      <w:tr w:rsidR="00E92D9D" w:rsidRPr="007D47C4" w:rsidTr="00C5068D">
        <w:trPr>
          <w:trHeight w:val="1957"/>
        </w:trPr>
        <w:tc>
          <w:tcPr>
            <w:tcW w:w="2235" w:type="dxa"/>
            <w:gridSpan w:val="2"/>
            <w:shd w:val="clear" w:color="auto" w:fill="auto"/>
          </w:tcPr>
          <w:p w:rsidR="00E92D9D" w:rsidRPr="00C61BF5" w:rsidRDefault="00E92D9D" w:rsidP="00C5068D">
            <w:pPr>
              <w:ind w:left="5"/>
              <w:rPr>
                <w:sz w:val="24"/>
                <w:szCs w:val="24"/>
              </w:rPr>
            </w:pPr>
            <w:r w:rsidRPr="00C61BF5">
              <w:rPr>
                <w:sz w:val="24"/>
                <w:szCs w:val="24"/>
              </w:rPr>
              <w:t>1. Кадры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92D9D" w:rsidRPr="00F30BFE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30BFE">
              <w:rPr>
                <w:sz w:val="24"/>
                <w:szCs w:val="24"/>
              </w:rPr>
              <w:t xml:space="preserve">Обеспеченность ДОО </w:t>
            </w:r>
            <w:proofErr w:type="gramStart"/>
            <w:r w:rsidRPr="00F30BFE">
              <w:rPr>
                <w:sz w:val="24"/>
                <w:szCs w:val="24"/>
              </w:rPr>
              <w:t>педагогическими</w:t>
            </w:r>
            <w:proofErr w:type="gramEnd"/>
            <w:r w:rsidRPr="00F30BFE">
              <w:rPr>
                <w:sz w:val="24"/>
                <w:szCs w:val="24"/>
              </w:rPr>
              <w:t xml:space="preserve">  </w:t>
            </w:r>
          </w:p>
          <w:p w:rsidR="00E92D9D" w:rsidRPr="00F30BFE" w:rsidRDefault="00E92D9D" w:rsidP="00C5068D">
            <w:pPr>
              <w:ind w:left="176"/>
              <w:rPr>
                <w:sz w:val="24"/>
                <w:szCs w:val="24"/>
              </w:rPr>
            </w:pPr>
            <w:r w:rsidRPr="00F30BFE">
              <w:rPr>
                <w:sz w:val="24"/>
                <w:szCs w:val="24"/>
              </w:rPr>
              <w:t xml:space="preserve">   кадрами:</w:t>
            </w:r>
          </w:p>
          <w:p w:rsidR="00E92D9D" w:rsidRPr="00F30BFE" w:rsidRDefault="00E92D9D" w:rsidP="00C5068D">
            <w:pPr>
              <w:tabs>
                <w:tab w:val="num" w:pos="176"/>
                <w:tab w:val="num" w:pos="318"/>
              </w:tabs>
              <w:rPr>
                <w:sz w:val="24"/>
                <w:szCs w:val="24"/>
              </w:rPr>
            </w:pPr>
            <w:r w:rsidRPr="00F30BFE">
              <w:rPr>
                <w:sz w:val="24"/>
                <w:szCs w:val="24"/>
              </w:rPr>
              <w:t>*наличие;</w:t>
            </w:r>
          </w:p>
          <w:p w:rsidR="00E92D9D" w:rsidRPr="00F30BFE" w:rsidRDefault="00E92D9D" w:rsidP="00C5068D">
            <w:pPr>
              <w:tabs>
                <w:tab w:val="num" w:pos="176"/>
              </w:tabs>
              <w:ind w:left="176" w:hanging="176"/>
              <w:rPr>
                <w:sz w:val="24"/>
                <w:szCs w:val="24"/>
              </w:rPr>
            </w:pPr>
            <w:r w:rsidRPr="00F30BFE">
              <w:rPr>
                <w:sz w:val="24"/>
                <w:szCs w:val="24"/>
              </w:rPr>
              <w:t>*отсутствие вакансии.</w:t>
            </w:r>
          </w:p>
          <w:p w:rsidR="00E92D9D" w:rsidRPr="006F034A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F034A">
              <w:rPr>
                <w:sz w:val="24"/>
                <w:szCs w:val="24"/>
              </w:rPr>
              <w:t>Локальные акты о материальном стимулировании работников</w:t>
            </w:r>
            <w:r w:rsidR="00C4290B">
              <w:rPr>
                <w:sz w:val="24"/>
                <w:szCs w:val="24"/>
              </w:rPr>
              <w:t>.</w:t>
            </w:r>
          </w:p>
          <w:p w:rsidR="00E92D9D" w:rsidRPr="006F034A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F034A">
              <w:rPr>
                <w:sz w:val="24"/>
                <w:szCs w:val="24"/>
              </w:rPr>
              <w:t>Наличие в ДОО специалистов</w:t>
            </w:r>
            <w:r w:rsidR="00C4290B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E92D9D" w:rsidRPr="007D47C4" w:rsidRDefault="00E976D3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E92D9D" w:rsidRPr="007D47C4">
              <w:rPr>
                <w:sz w:val="24"/>
                <w:szCs w:val="24"/>
              </w:rPr>
              <w:t>кспертиза</w:t>
            </w:r>
          </w:p>
        </w:tc>
        <w:tc>
          <w:tcPr>
            <w:tcW w:w="1559" w:type="dxa"/>
            <w:shd w:val="clear" w:color="auto" w:fill="auto"/>
          </w:tcPr>
          <w:p w:rsidR="00E92D9D" w:rsidRPr="007D47C4" w:rsidRDefault="00C4290B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E92D9D" w:rsidRPr="007D47C4" w:rsidRDefault="00C4290B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E92D9D" w:rsidRDefault="00E92D9D" w:rsidP="00C5068D">
            <w:pPr>
              <w:jc w:val="center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Ежегодно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Тарификация кадров</w:t>
            </w:r>
            <w:r w:rsidR="00C4290B">
              <w:rPr>
                <w:sz w:val="24"/>
                <w:szCs w:val="24"/>
              </w:rPr>
              <w:t>,</w:t>
            </w:r>
          </w:p>
          <w:p w:rsidR="00E92D9D" w:rsidRDefault="00C4290B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E92D9D">
              <w:rPr>
                <w:sz w:val="24"/>
                <w:szCs w:val="24"/>
              </w:rPr>
              <w:t>одовой с</w:t>
            </w:r>
            <w:r w:rsidR="00E92D9D" w:rsidRPr="007D47C4">
              <w:rPr>
                <w:sz w:val="24"/>
                <w:szCs w:val="24"/>
              </w:rPr>
              <w:t>тат</w:t>
            </w:r>
            <w:r w:rsidR="00E92D9D">
              <w:rPr>
                <w:sz w:val="24"/>
                <w:szCs w:val="24"/>
              </w:rPr>
              <w:t>истический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D47C4">
              <w:rPr>
                <w:sz w:val="24"/>
                <w:szCs w:val="24"/>
              </w:rPr>
              <w:t>тчет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E92D9D" w:rsidRPr="007D47C4" w:rsidRDefault="00C4290B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</w:t>
            </w:r>
            <w:r w:rsidR="00E92D9D" w:rsidRPr="007D47C4">
              <w:rPr>
                <w:sz w:val="24"/>
                <w:szCs w:val="24"/>
              </w:rPr>
              <w:t xml:space="preserve"> </w:t>
            </w:r>
            <w:r w:rsidR="00E92D9D">
              <w:rPr>
                <w:sz w:val="24"/>
                <w:szCs w:val="24"/>
              </w:rPr>
              <w:t>справка</w:t>
            </w:r>
          </w:p>
        </w:tc>
        <w:tc>
          <w:tcPr>
            <w:tcW w:w="1560" w:type="dxa"/>
            <w:shd w:val="clear" w:color="auto" w:fill="auto"/>
          </w:tcPr>
          <w:p w:rsidR="00E92D9D" w:rsidRDefault="00C4290B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92D9D">
              <w:rPr>
                <w:sz w:val="24"/>
                <w:szCs w:val="24"/>
              </w:rPr>
              <w:t>рофсоюзный комитет ДОО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</w:tr>
      <w:tr w:rsidR="00E92D9D" w:rsidRPr="007D47C4" w:rsidTr="00C5068D">
        <w:trPr>
          <w:trHeight w:val="315"/>
        </w:trPr>
        <w:tc>
          <w:tcPr>
            <w:tcW w:w="2235" w:type="dxa"/>
            <w:gridSpan w:val="2"/>
            <w:shd w:val="clear" w:color="auto" w:fill="auto"/>
          </w:tcPr>
          <w:p w:rsidR="00E92D9D" w:rsidRPr="00C61BF5" w:rsidRDefault="00E92D9D" w:rsidP="00C5068D">
            <w:pPr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FE7853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61BF5">
              <w:rPr>
                <w:sz w:val="24"/>
                <w:szCs w:val="24"/>
              </w:rPr>
              <w:t>Квалификацион</w:t>
            </w:r>
            <w:r>
              <w:rPr>
                <w:sz w:val="24"/>
                <w:szCs w:val="24"/>
              </w:rPr>
              <w:t>-</w:t>
            </w:r>
            <w:r w:rsidRPr="00C61BF5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Pr="00C61BF5">
              <w:rPr>
                <w:sz w:val="24"/>
                <w:szCs w:val="24"/>
              </w:rPr>
              <w:t xml:space="preserve"> уровень </w:t>
            </w:r>
          </w:p>
          <w:p w:rsidR="00E92D9D" w:rsidRPr="00C61BF5" w:rsidRDefault="00E92D9D" w:rsidP="00C5068D">
            <w:pPr>
              <w:ind w:left="5"/>
              <w:rPr>
                <w:sz w:val="24"/>
                <w:szCs w:val="24"/>
              </w:rPr>
            </w:pPr>
            <w:r w:rsidRPr="00C61BF5">
              <w:rPr>
                <w:sz w:val="24"/>
                <w:szCs w:val="24"/>
              </w:rPr>
              <w:t xml:space="preserve">педагогов </w:t>
            </w:r>
          </w:p>
          <w:p w:rsidR="00E92D9D" w:rsidRPr="00C61BF5" w:rsidRDefault="00E92D9D" w:rsidP="00C5068D">
            <w:pPr>
              <w:ind w:left="5"/>
              <w:rPr>
                <w:sz w:val="24"/>
                <w:szCs w:val="24"/>
              </w:rPr>
            </w:pPr>
            <w:r w:rsidRPr="00C61BF5">
              <w:rPr>
                <w:sz w:val="24"/>
                <w:szCs w:val="24"/>
              </w:rPr>
              <w:t xml:space="preserve"> </w:t>
            </w:r>
          </w:p>
          <w:p w:rsidR="00E92D9D" w:rsidRPr="00C61BF5" w:rsidRDefault="00E92D9D" w:rsidP="00C5068D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>Педагоги, подлежащие аттестации на первую и высшую квалификационную категорию</w:t>
            </w:r>
            <w:r>
              <w:rPr>
                <w:sz w:val="24"/>
                <w:szCs w:val="24"/>
              </w:rPr>
              <w:t>.</w:t>
            </w:r>
            <w:r w:rsidRPr="007D47C4">
              <w:rPr>
                <w:sz w:val="24"/>
                <w:szCs w:val="24"/>
              </w:rPr>
              <w:t xml:space="preserve"> </w:t>
            </w:r>
          </w:p>
          <w:p w:rsidR="00E92D9D" w:rsidRPr="007D47C4" w:rsidRDefault="00E92D9D" w:rsidP="00C5068D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>Педагоги, под</w:t>
            </w:r>
            <w:r>
              <w:rPr>
                <w:sz w:val="24"/>
                <w:szCs w:val="24"/>
              </w:rPr>
              <w:t xml:space="preserve">лежащие аттестации на </w:t>
            </w:r>
            <w:r w:rsidRPr="007D47C4">
              <w:rPr>
                <w:sz w:val="24"/>
                <w:szCs w:val="24"/>
              </w:rPr>
              <w:t>соответствие занимаемой должности</w:t>
            </w:r>
            <w:r>
              <w:rPr>
                <w:sz w:val="24"/>
                <w:szCs w:val="24"/>
              </w:rPr>
              <w:t>.</w:t>
            </w:r>
            <w:r w:rsidRPr="007D47C4">
              <w:rPr>
                <w:sz w:val="24"/>
                <w:szCs w:val="24"/>
              </w:rPr>
              <w:t xml:space="preserve"> </w:t>
            </w:r>
          </w:p>
          <w:p w:rsidR="00E92D9D" w:rsidRPr="007D47C4" w:rsidRDefault="00E92D9D" w:rsidP="00C5068D">
            <w:pPr>
              <w:ind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>Педа</w:t>
            </w:r>
            <w:r>
              <w:rPr>
                <w:sz w:val="24"/>
                <w:szCs w:val="24"/>
              </w:rPr>
              <w:t xml:space="preserve">гоги, подлежащие направлению на </w:t>
            </w:r>
            <w:r w:rsidRPr="007D47C4">
              <w:rPr>
                <w:sz w:val="24"/>
                <w:szCs w:val="24"/>
              </w:rPr>
              <w:t xml:space="preserve">курсы повышения квалификации. 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>Педагоги, принявшие участие в профессиональных конкурсах</w:t>
            </w:r>
            <w:r w:rsidR="00E976D3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E92D9D" w:rsidRDefault="00E976D3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E92D9D" w:rsidRPr="007D47C4">
              <w:rPr>
                <w:sz w:val="24"/>
                <w:szCs w:val="24"/>
              </w:rPr>
              <w:t>кспертиза</w:t>
            </w:r>
            <w:r>
              <w:rPr>
                <w:sz w:val="24"/>
                <w:szCs w:val="24"/>
              </w:rPr>
              <w:t>,</w:t>
            </w:r>
          </w:p>
          <w:p w:rsidR="00E92D9D" w:rsidRPr="007D47C4" w:rsidRDefault="00E976D3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бор данных</w:t>
            </w:r>
          </w:p>
        </w:tc>
        <w:tc>
          <w:tcPr>
            <w:tcW w:w="1559" w:type="dxa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ДОО</w:t>
            </w:r>
          </w:p>
        </w:tc>
        <w:tc>
          <w:tcPr>
            <w:tcW w:w="1276" w:type="dxa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1 раз в год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(до начала учебного года)</w:t>
            </w:r>
          </w:p>
          <w:p w:rsidR="00E92D9D" w:rsidRPr="007D47C4" w:rsidRDefault="00E976D3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92D9D" w:rsidRPr="007D47C4">
              <w:rPr>
                <w:sz w:val="24"/>
                <w:szCs w:val="24"/>
              </w:rPr>
              <w:t>о мере участия</w:t>
            </w:r>
          </w:p>
        </w:tc>
        <w:tc>
          <w:tcPr>
            <w:tcW w:w="1842" w:type="dxa"/>
            <w:shd w:val="clear" w:color="auto" w:fill="auto"/>
          </w:tcPr>
          <w:p w:rsidR="00E92D9D" w:rsidRPr="007D47C4" w:rsidRDefault="00C4290B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</w:t>
            </w:r>
            <w:r w:rsidR="00E92D9D" w:rsidRPr="007D47C4">
              <w:rPr>
                <w:sz w:val="24"/>
                <w:szCs w:val="24"/>
              </w:rPr>
              <w:t xml:space="preserve"> </w:t>
            </w:r>
            <w:r w:rsidR="00E92D9D">
              <w:rPr>
                <w:sz w:val="24"/>
                <w:szCs w:val="24"/>
              </w:rPr>
              <w:t>справка</w:t>
            </w:r>
          </w:p>
        </w:tc>
        <w:tc>
          <w:tcPr>
            <w:tcW w:w="1560" w:type="dxa"/>
            <w:shd w:val="clear" w:color="auto" w:fill="auto"/>
          </w:tcPr>
          <w:p w:rsidR="00E92D9D" w:rsidRPr="007D47C4" w:rsidRDefault="00C4290B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</w:tc>
      </w:tr>
      <w:tr w:rsidR="00E92D9D" w:rsidRPr="007D47C4" w:rsidTr="00C5068D">
        <w:trPr>
          <w:trHeight w:val="315"/>
        </w:trPr>
        <w:tc>
          <w:tcPr>
            <w:tcW w:w="2235" w:type="dxa"/>
            <w:gridSpan w:val="2"/>
            <w:shd w:val="clear" w:color="auto" w:fill="auto"/>
          </w:tcPr>
          <w:p w:rsidR="00E92D9D" w:rsidRPr="00C61BF5" w:rsidRDefault="00FE7853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92D9D" w:rsidRPr="00C61BF5">
              <w:rPr>
                <w:sz w:val="24"/>
                <w:szCs w:val="24"/>
              </w:rPr>
              <w:t>. Методический уровень педагогов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 xml:space="preserve">Овладение педагогами основными компетенциями </w:t>
            </w:r>
            <w:r>
              <w:rPr>
                <w:sz w:val="24"/>
                <w:szCs w:val="24"/>
              </w:rPr>
              <w:t xml:space="preserve">в соответствии с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7D47C4">
              <w:rPr>
                <w:sz w:val="24"/>
                <w:szCs w:val="24"/>
              </w:rPr>
              <w:t xml:space="preserve">по реализации </w:t>
            </w:r>
            <w:r>
              <w:rPr>
                <w:sz w:val="24"/>
                <w:szCs w:val="24"/>
              </w:rPr>
              <w:t>ОП ДО</w:t>
            </w:r>
            <w:r w:rsidR="00E976D3">
              <w:rPr>
                <w:sz w:val="24"/>
                <w:szCs w:val="24"/>
              </w:rPr>
              <w:t>.</w:t>
            </w:r>
            <w:r w:rsidRPr="007D47C4">
              <w:rPr>
                <w:sz w:val="24"/>
                <w:szCs w:val="24"/>
              </w:rPr>
              <w:t xml:space="preserve"> 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 xml:space="preserve">Результативность педагогической деятельности за учебный год </w:t>
            </w:r>
          </w:p>
        </w:tc>
        <w:tc>
          <w:tcPr>
            <w:tcW w:w="1701" w:type="dxa"/>
            <w:shd w:val="clear" w:color="auto" w:fill="auto"/>
          </w:tcPr>
          <w:p w:rsidR="00E92D9D" w:rsidRPr="007D47C4" w:rsidRDefault="00E976D3" w:rsidP="00C5068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а</w:t>
            </w:r>
            <w:r w:rsidR="00E92D9D">
              <w:rPr>
                <w:sz w:val="24"/>
                <w:szCs w:val="24"/>
              </w:rPr>
              <w:t>нкетирова-ние</w:t>
            </w:r>
            <w:proofErr w:type="spellEnd"/>
            <w:proofErr w:type="gramEnd"/>
            <w:r w:rsidR="00E92D9D">
              <w:rPr>
                <w:sz w:val="24"/>
                <w:szCs w:val="24"/>
              </w:rPr>
              <w:t>, наблюдение,</w:t>
            </w:r>
            <w:r w:rsidR="00E92D9D" w:rsidRPr="007D47C4">
              <w:rPr>
                <w:sz w:val="24"/>
                <w:szCs w:val="24"/>
              </w:rPr>
              <w:t xml:space="preserve"> анализ документации 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Собеседование</w:t>
            </w:r>
          </w:p>
        </w:tc>
        <w:tc>
          <w:tcPr>
            <w:tcW w:w="1559" w:type="dxa"/>
            <w:shd w:val="clear" w:color="auto" w:fill="auto"/>
          </w:tcPr>
          <w:p w:rsidR="00E92D9D" w:rsidRPr="007D47C4" w:rsidRDefault="00E92D9D" w:rsidP="00E976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1276" w:type="dxa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1 раз в год (по окончании учебного года)</w:t>
            </w:r>
          </w:p>
        </w:tc>
        <w:tc>
          <w:tcPr>
            <w:tcW w:w="1842" w:type="dxa"/>
            <w:shd w:val="clear" w:color="auto" w:fill="auto"/>
          </w:tcPr>
          <w:p w:rsidR="00E92D9D" w:rsidRPr="007D47C4" w:rsidRDefault="00E976D3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</w:t>
            </w:r>
            <w:r w:rsidR="00E92D9D" w:rsidRPr="007D47C4">
              <w:rPr>
                <w:sz w:val="24"/>
                <w:szCs w:val="24"/>
              </w:rPr>
              <w:t xml:space="preserve"> </w:t>
            </w:r>
            <w:r w:rsidR="00E92D9D">
              <w:rPr>
                <w:sz w:val="24"/>
                <w:szCs w:val="24"/>
              </w:rPr>
              <w:t>справка</w:t>
            </w:r>
          </w:p>
        </w:tc>
        <w:tc>
          <w:tcPr>
            <w:tcW w:w="1560" w:type="dxa"/>
            <w:shd w:val="clear" w:color="auto" w:fill="auto"/>
          </w:tcPr>
          <w:p w:rsidR="00E92D9D" w:rsidRPr="007D47C4" w:rsidRDefault="00E976D3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</w:tc>
      </w:tr>
      <w:tr w:rsidR="00E92D9D" w:rsidRPr="007D47C4" w:rsidTr="00C5068D">
        <w:trPr>
          <w:trHeight w:val="315"/>
        </w:trPr>
        <w:tc>
          <w:tcPr>
            <w:tcW w:w="14709" w:type="dxa"/>
            <w:gridSpan w:val="9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5. </w:t>
            </w:r>
            <w:r w:rsidRPr="007D47C4">
              <w:rPr>
                <w:b/>
                <w:sz w:val="24"/>
                <w:szCs w:val="24"/>
              </w:rPr>
              <w:t>Управленческ</w:t>
            </w:r>
            <w:r>
              <w:rPr>
                <w:b/>
                <w:sz w:val="24"/>
                <w:szCs w:val="24"/>
              </w:rPr>
              <w:t>ий мониторинг</w:t>
            </w:r>
          </w:p>
        </w:tc>
      </w:tr>
      <w:tr w:rsidR="00E92D9D" w:rsidRPr="007D47C4" w:rsidTr="00C5068D">
        <w:trPr>
          <w:trHeight w:val="315"/>
        </w:trPr>
        <w:tc>
          <w:tcPr>
            <w:tcW w:w="2235" w:type="dxa"/>
            <w:gridSpan w:val="2"/>
            <w:shd w:val="clear" w:color="auto" w:fill="auto"/>
          </w:tcPr>
          <w:p w:rsidR="00E92D9D" w:rsidRPr="007D47C4" w:rsidRDefault="00E92D9D" w:rsidP="00C5068D">
            <w:pPr>
              <w:rPr>
                <w:b/>
                <w:sz w:val="24"/>
                <w:szCs w:val="24"/>
              </w:rPr>
            </w:pPr>
            <w:r w:rsidRPr="00FE7853">
              <w:rPr>
                <w:sz w:val="24"/>
                <w:szCs w:val="24"/>
              </w:rPr>
              <w:t>1</w:t>
            </w:r>
            <w:r w:rsidRPr="00C61BF5">
              <w:rPr>
                <w:sz w:val="24"/>
                <w:szCs w:val="24"/>
              </w:rPr>
              <w:t>. Управление образовательным процессом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92D9D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 xml:space="preserve">Наличие действующих органов </w:t>
            </w:r>
            <w:r>
              <w:rPr>
                <w:sz w:val="24"/>
                <w:szCs w:val="24"/>
              </w:rPr>
              <w:t>самоуправления ДОО</w:t>
            </w:r>
            <w:r w:rsidRPr="007D47C4">
              <w:rPr>
                <w:sz w:val="24"/>
                <w:szCs w:val="24"/>
              </w:rPr>
              <w:t xml:space="preserve"> (согласно </w:t>
            </w:r>
            <w:r>
              <w:rPr>
                <w:sz w:val="24"/>
                <w:szCs w:val="24"/>
              </w:rPr>
              <w:t>по У</w:t>
            </w:r>
            <w:r w:rsidRPr="007D47C4">
              <w:rPr>
                <w:sz w:val="24"/>
                <w:szCs w:val="24"/>
              </w:rPr>
              <w:t>ставу):</w:t>
            </w:r>
          </w:p>
          <w:p w:rsidR="00E92D9D" w:rsidRPr="003E3A02" w:rsidRDefault="00E92D9D" w:rsidP="00C5068D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</w:t>
            </w:r>
            <w:r w:rsidR="003E3A02">
              <w:rPr>
                <w:sz w:val="24"/>
                <w:szCs w:val="24"/>
              </w:rPr>
              <w:t>Общее собрание р</w:t>
            </w:r>
            <w:r w:rsidRPr="003E3A02">
              <w:rPr>
                <w:sz w:val="24"/>
                <w:szCs w:val="24"/>
              </w:rPr>
              <w:t>аботников;</w:t>
            </w:r>
          </w:p>
          <w:p w:rsidR="00E92D9D" w:rsidRPr="007D47C4" w:rsidRDefault="00C53E8E" w:rsidP="00C5068D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 п</w:t>
            </w:r>
            <w:r w:rsidR="00E92D9D">
              <w:rPr>
                <w:sz w:val="24"/>
                <w:szCs w:val="24"/>
              </w:rPr>
              <w:t>едагогический совет;</w:t>
            </w:r>
          </w:p>
          <w:p w:rsidR="00E92D9D" w:rsidRPr="007D47C4" w:rsidRDefault="00E92D9D" w:rsidP="00C5068D">
            <w:pPr>
              <w:tabs>
                <w:tab w:val="num" w:pos="176"/>
              </w:tabs>
              <w:ind w:left="176" w:hanging="142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*</w:t>
            </w:r>
            <w:r w:rsidR="00C53E8E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овет родителей (с целью учета мнения)</w:t>
            </w:r>
            <w:r w:rsidR="00C53E8E">
              <w:rPr>
                <w:sz w:val="24"/>
                <w:szCs w:val="24"/>
              </w:rPr>
              <w:t>;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53E8E">
              <w:rPr>
                <w:sz w:val="24"/>
                <w:szCs w:val="24"/>
              </w:rPr>
              <w:t>н</w:t>
            </w:r>
            <w:r w:rsidRPr="007D47C4">
              <w:rPr>
                <w:sz w:val="24"/>
                <w:szCs w:val="24"/>
              </w:rPr>
              <w:t xml:space="preserve">аличие </w:t>
            </w:r>
            <w:r>
              <w:rPr>
                <w:sz w:val="24"/>
                <w:szCs w:val="24"/>
              </w:rPr>
              <w:t>отчетности ДОО</w:t>
            </w:r>
            <w:r w:rsidRPr="007D47C4">
              <w:rPr>
                <w:sz w:val="24"/>
                <w:szCs w:val="24"/>
              </w:rPr>
              <w:t>:</w:t>
            </w:r>
          </w:p>
          <w:p w:rsidR="00E92D9D" w:rsidRPr="007D47C4" w:rsidRDefault="00E92D9D" w:rsidP="00C5068D">
            <w:pPr>
              <w:tabs>
                <w:tab w:val="num" w:pos="176"/>
              </w:tabs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* отчет о результатах самообследования на сайте ДОО;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53E8E">
              <w:rPr>
                <w:sz w:val="24"/>
                <w:szCs w:val="24"/>
              </w:rPr>
              <w:t>у</w:t>
            </w:r>
            <w:r w:rsidRPr="007D47C4">
              <w:rPr>
                <w:sz w:val="24"/>
                <w:szCs w:val="24"/>
              </w:rPr>
              <w:t>довлетворенность родителей качеством образовательных результатов</w:t>
            </w:r>
            <w:r w:rsidR="00C53E8E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E92D9D" w:rsidRPr="007D47C4" w:rsidRDefault="00C53E8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самоанализ </w:t>
            </w:r>
            <w:proofErr w:type="spellStart"/>
            <w:proofErr w:type="gramStart"/>
            <w:r>
              <w:rPr>
                <w:sz w:val="24"/>
                <w:szCs w:val="24"/>
              </w:rPr>
              <w:t>а</w:t>
            </w:r>
            <w:r w:rsidR="00E92D9D" w:rsidRPr="007D47C4">
              <w:rPr>
                <w:sz w:val="24"/>
                <w:szCs w:val="24"/>
              </w:rPr>
              <w:t>нкетирова</w:t>
            </w:r>
            <w:r w:rsidR="00E92D9D">
              <w:rPr>
                <w:sz w:val="24"/>
                <w:szCs w:val="24"/>
              </w:rPr>
              <w:t>-</w:t>
            </w:r>
            <w:r w:rsidR="00E92D9D" w:rsidRPr="007D47C4">
              <w:rPr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1559" w:type="dxa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  <w:p w:rsidR="00E92D9D" w:rsidRPr="007D47C4" w:rsidRDefault="00C53E8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2D9D" w:rsidRPr="007D47C4" w:rsidRDefault="00C53E8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E92D9D" w:rsidRPr="007D47C4">
              <w:rPr>
                <w:sz w:val="24"/>
                <w:szCs w:val="24"/>
              </w:rPr>
              <w:t xml:space="preserve">жегодно </w:t>
            </w:r>
          </w:p>
        </w:tc>
        <w:tc>
          <w:tcPr>
            <w:tcW w:w="1842" w:type="dxa"/>
            <w:shd w:val="clear" w:color="auto" w:fill="auto"/>
          </w:tcPr>
          <w:p w:rsidR="00E92D9D" w:rsidRPr="007D47C4" w:rsidRDefault="00C53E8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D9D" w:rsidRPr="007D47C4">
              <w:rPr>
                <w:sz w:val="24"/>
                <w:szCs w:val="24"/>
              </w:rPr>
              <w:t>нализ на педсовете</w:t>
            </w:r>
            <w:r>
              <w:rPr>
                <w:sz w:val="24"/>
                <w:szCs w:val="24"/>
              </w:rPr>
              <w:t>, С</w:t>
            </w:r>
            <w:r w:rsidR="00E92D9D">
              <w:rPr>
                <w:sz w:val="24"/>
                <w:szCs w:val="24"/>
              </w:rPr>
              <w:t>овете родителей</w:t>
            </w:r>
            <w:r>
              <w:rPr>
                <w:sz w:val="24"/>
                <w:szCs w:val="24"/>
              </w:rPr>
              <w:t>,</w:t>
            </w:r>
          </w:p>
          <w:p w:rsidR="00E92D9D" w:rsidRPr="007D47C4" w:rsidRDefault="00C53E8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>
              <w:rPr>
                <w:sz w:val="24"/>
                <w:szCs w:val="24"/>
              </w:rPr>
              <w:t>айт ДОО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  <w:r w:rsidR="00C53E8E">
              <w:rPr>
                <w:sz w:val="24"/>
                <w:szCs w:val="24"/>
              </w:rPr>
              <w:t>с</w:t>
            </w:r>
            <w:r w:rsidRPr="007D47C4">
              <w:rPr>
                <w:sz w:val="24"/>
                <w:szCs w:val="24"/>
              </w:rPr>
              <w:t>тарший воспитатель</w:t>
            </w:r>
            <w:r w:rsidR="00C53E8E">
              <w:rPr>
                <w:sz w:val="24"/>
                <w:szCs w:val="24"/>
              </w:rPr>
              <w:t>,</w:t>
            </w:r>
          </w:p>
          <w:p w:rsidR="00E92D9D" w:rsidRPr="007D47C4" w:rsidRDefault="00C53E8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E92D9D" w:rsidRPr="007D47C4">
              <w:rPr>
                <w:sz w:val="24"/>
                <w:szCs w:val="24"/>
              </w:rPr>
              <w:t>оспитатели</w:t>
            </w:r>
          </w:p>
        </w:tc>
      </w:tr>
      <w:tr w:rsidR="00E92D9D" w:rsidRPr="007D47C4" w:rsidTr="00C5068D">
        <w:trPr>
          <w:trHeight w:val="315"/>
        </w:trPr>
        <w:tc>
          <w:tcPr>
            <w:tcW w:w="14709" w:type="dxa"/>
            <w:gridSpan w:val="9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6. Медицинский мониторинг</w:t>
            </w:r>
          </w:p>
        </w:tc>
      </w:tr>
      <w:tr w:rsidR="00E92D9D" w:rsidRPr="007D47C4" w:rsidTr="00C5068D">
        <w:trPr>
          <w:trHeight w:val="315"/>
        </w:trPr>
        <w:tc>
          <w:tcPr>
            <w:tcW w:w="2235" w:type="dxa"/>
            <w:gridSpan w:val="2"/>
            <w:shd w:val="clear" w:color="auto" w:fill="auto"/>
          </w:tcPr>
          <w:p w:rsidR="00E92D9D" w:rsidRPr="00C61BF5" w:rsidRDefault="00E92D9D" w:rsidP="00C5068D">
            <w:pPr>
              <w:ind w:left="5"/>
              <w:rPr>
                <w:sz w:val="24"/>
                <w:szCs w:val="24"/>
              </w:rPr>
            </w:pPr>
            <w:r w:rsidRPr="00C61BF5">
              <w:rPr>
                <w:sz w:val="24"/>
                <w:szCs w:val="24"/>
              </w:rPr>
              <w:t>1. Требования к организации питания</w:t>
            </w:r>
          </w:p>
          <w:p w:rsidR="00E92D9D" w:rsidRPr="00C61BF5" w:rsidRDefault="00E92D9D" w:rsidP="00C5068D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E92D9D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качеством оказания услуги </w:t>
            </w:r>
            <w:proofErr w:type="spellStart"/>
            <w:r>
              <w:rPr>
                <w:sz w:val="24"/>
                <w:szCs w:val="24"/>
              </w:rPr>
              <w:t>аутсорсером</w:t>
            </w:r>
            <w:proofErr w:type="spellEnd"/>
            <w:r>
              <w:rPr>
                <w:sz w:val="24"/>
                <w:szCs w:val="24"/>
              </w:rPr>
              <w:t xml:space="preserve"> (по договору)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>Нали</w:t>
            </w:r>
            <w:r>
              <w:rPr>
                <w:sz w:val="24"/>
                <w:szCs w:val="24"/>
              </w:rPr>
              <w:t xml:space="preserve">чие и соблюдение двухнедельного </w:t>
            </w:r>
            <w:r w:rsidRPr="007D47C4">
              <w:rPr>
                <w:sz w:val="24"/>
                <w:szCs w:val="24"/>
              </w:rPr>
              <w:t>меню</w:t>
            </w:r>
            <w:r>
              <w:rPr>
                <w:sz w:val="24"/>
                <w:szCs w:val="24"/>
              </w:rPr>
              <w:t>.</w:t>
            </w:r>
            <w:r w:rsidRPr="007D47C4">
              <w:rPr>
                <w:sz w:val="24"/>
                <w:szCs w:val="24"/>
              </w:rPr>
              <w:t xml:space="preserve"> </w:t>
            </w:r>
          </w:p>
          <w:p w:rsidR="00E92D9D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 xml:space="preserve">Контроль ведения </w:t>
            </w:r>
            <w:proofErr w:type="spellStart"/>
            <w:r w:rsidRPr="007D47C4">
              <w:rPr>
                <w:sz w:val="24"/>
                <w:szCs w:val="24"/>
              </w:rPr>
              <w:t>бракеражного</w:t>
            </w:r>
            <w:proofErr w:type="spellEnd"/>
            <w:r w:rsidRPr="007D47C4">
              <w:rPr>
                <w:sz w:val="24"/>
                <w:szCs w:val="24"/>
              </w:rPr>
              <w:t xml:space="preserve"> </w:t>
            </w:r>
          </w:p>
          <w:p w:rsidR="00E92D9D" w:rsidRPr="007D47C4" w:rsidRDefault="00E92D9D" w:rsidP="00C5068D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ж</w:t>
            </w:r>
            <w:r w:rsidRPr="007D47C4">
              <w:rPr>
                <w:sz w:val="24"/>
                <w:szCs w:val="24"/>
              </w:rPr>
              <w:t>урнала</w:t>
            </w:r>
            <w:r>
              <w:rPr>
                <w:sz w:val="24"/>
                <w:szCs w:val="24"/>
              </w:rPr>
              <w:t>.</w:t>
            </w:r>
            <w:r w:rsidRPr="007D47C4">
              <w:rPr>
                <w:sz w:val="24"/>
                <w:szCs w:val="24"/>
              </w:rPr>
              <w:t xml:space="preserve"> 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43639">
              <w:rPr>
                <w:sz w:val="24"/>
                <w:szCs w:val="24"/>
              </w:rPr>
              <w:t>Наличие суточных проб</w:t>
            </w:r>
            <w:r w:rsidR="00C53E8E">
              <w:rPr>
                <w:sz w:val="24"/>
                <w:szCs w:val="24"/>
              </w:rPr>
              <w:t>.</w:t>
            </w:r>
            <w:r w:rsidRPr="00F436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92D9D" w:rsidRPr="007D47C4" w:rsidRDefault="00C53E8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E92D9D" w:rsidRPr="007D47C4">
              <w:rPr>
                <w:sz w:val="24"/>
                <w:szCs w:val="24"/>
              </w:rPr>
              <w:t>аблюдения</w:t>
            </w:r>
          </w:p>
        </w:tc>
        <w:tc>
          <w:tcPr>
            <w:tcW w:w="1559" w:type="dxa"/>
            <w:shd w:val="clear" w:color="auto" w:fill="auto"/>
          </w:tcPr>
          <w:p w:rsidR="00E92D9D" w:rsidRPr="007D47C4" w:rsidRDefault="00E92D9D" w:rsidP="00C53E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1276" w:type="dxa"/>
            <w:shd w:val="clear" w:color="auto" w:fill="auto"/>
          </w:tcPr>
          <w:p w:rsidR="00E92D9D" w:rsidRPr="007D47C4" w:rsidRDefault="00C53E8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E92D9D">
              <w:rPr>
                <w:sz w:val="24"/>
                <w:szCs w:val="24"/>
              </w:rPr>
              <w:t>жедневно</w:t>
            </w:r>
          </w:p>
        </w:tc>
        <w:tc>
          <w:tcPr>
            <w:tcW w:w="1842" w:type="dxa"/>
            <w:shd w:val="clear" w:color="auto" w:fill="auto"/>
          </w:tcPr>
          <w:p w:rsidR="00E92D9D" w:rsidRPr="007D47C4" w:rsidRDefault="00C53E8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92D9D" w:rsidRPr="007D47C4">
              <w:rPr>
                <w:sz w:val="24"/>
                <w:szCs w:val="24"/>
              </w:rPr>
              <w:t>ри выявлении нарушений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92D9D" w:rsidRPr="007D47C4" w:rsidRDefault="003E3A02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C53E8E">
              <w:rPr>
                <w:sz w:val="24"/>
                <w:szCs w:val="24"/>
              </w:rPr>
              <w:t>аместитель</w:t>
            </w:r>
            <w:r>
              <w:rPr>
                <w:sz w:val="24"/>
                <w:szCs w:val="24"/>
              </w:rPr>
              <w:t xml:space="preserve"> </w:t>
            </w:r>
            <w:r w:rsidR="00E92D9D" w:rsidRPr="007D47C4">
              <w:rPr>
                <w:sz w:val="24"/>
                <w:szCs w:val="24"/>
              </w:rPr>
              <w:t>зав</w:t>
            </w:r>
            <w:r w:rsidR="00C53E8E">
              <w:rPr>
                <w:sz w:val="24"/>
                <w:szCs w:val="24"/>
              </w:rPr>
              <w:t>едующего</w:t>
            </w:r>
            <w:r w:rsidR="00E92D9D" w:rsidRPr="007D47C4">
              <w:rPr>
                <w:sz w:val="24"/>
                <w:szCs w:val="24"/>
              </w:rPr>
              <w:t xml:space="preserve"> по АХЧ,</w:t>
            </w:r>
          </w:p>
          <w:p w:rsidR="00E92D9D" w:rsidRPr="007D47C4" w:rsidRDefault="00C53E8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>
              <w:rPr>
                <w:sz w:val="24"/>
                <w:szCs w:val="24"/>
              </w:rPr>
              <w:t xml:space="preserve">таршая </w:t>
            </w:r>
            <w:r w:rsidR="00E92D9D" w:rsidRPr="007D47C4">
              <w:rPr>
                <w:sz w:val="24"/>
                <w:szCs w:val="24"/>
              </w:rPr>
              <w:t>медсестра</w:t>
            </w:r>
            <w:r>
              <w:rPr>
                <w:sz w:val="24"/>
                <w:szCs w:val="24"/>
              </w:rPr>
              <w:t>,</w:t>
            </w:r>
          </w:p>
          <w:p w:rsidR="00E92D9D" w:rsidRPr="007D47C4" w:rsidRDefault="00C53E8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92D9D" w:rsidRPr="007D47C4">
              <w:rPr>
                <w:sz w:val="24"/>
                <w:szCs w:val="24"/>
              </w:rPr>
              <w:t xml:space="preserve">овар </w:t>
            </w:r>
            <w:r w:rsidR="00E92D9D">
              <w:rPr>
                <w:sz w:val="24"/>
                <w:szCs w:val="24"/>
              </w:rPr>
              <w:t>ООО «Общепит»</w:t>
            </w:r>
          </w:p>
        </w:tc>
      </w:tr>
      <w:tr w:rsidR="00E92D9D" w:rsidRPr="007D47C4" w:rsidTr="00C5068D">
        <w:trPr>
          <w:trHeight w:val="315"/>
        </w:trPr>
        <w:tc>
          <w:tcPr>
            <w:tcW w:w="2235" w:type="dxa"/>
            <w:gridSpan w:val="2"/>
            <w:vMerge w:val="restart"/>
            <w:shd w:val="clear" w:color="auto" w:fill="auto"/>
          </w:tcPr>
          <w:p w:rsidR="00E92D9D" w:rsidRPr="00C61BF5" w:rsidRDefault="00E92D9D" w:rsidP="00C5068D">
            <w:pPr>
              <w:rPr>
                <w:sz w:val="24"/>
                <w:szCs w:val="24"/>
              </w:rPr>
            </w:pPr>
            <w:r w:rsidRPr="00C61BF5">
              <w:rPr>
                <w:sz w:val="24"/>
                <w:szCs w:val="24"/>
              </w:rPr>
              <w:t>2. Охрана и укрепление здоровья детей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 xml:space="preserve">Качество проведения утренней гимнастики </w:t>
            </w:r>
            <w:r>
              <w:rPr>
                <w:sz w:val="24"/>
                <w:szCs w:val="24"/>
              </w:rPr>
              <w:t xml:space="preserve">и </w:t>
            </w:r>
            <w:r w:rsidRPr="007D47C4">
              <w:rPr>
                <w:sz w:val="24"/>
                <w:szCs w:val="24"/>
              </w:rPr>
              <w:t>физкультурных занятий</w:t>
            </w:r>
            <w:r w:rsidR="00C53E8E">
              <w:rPr>
                <w:sz w:val="24"/>
                <w:szCs w:val="24"/>
              </w:rPr>
              <w:t>: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*соблюдение гигиенических требований</w:t>
            </w:r>
            <w:r w:rsidR="00C53E8E">
              <w:rPr>
                <w:sz w:val="24"/>
                <w:szCs w:val="24"/>
              </w:rPr>
              <w:t>,</w:t>
            </w:r>
            <w:r w:rsidRPr="007D47C4">
              <w:rPr>
                <w:sz w:val="24"/>
                <w:szCs w:val="24"/>
              </w:rPr>
              <w:t xml:space="preserve"> </w:t>
            </w:r>
          </w:p>
          <w:p w:rsidR="00E92D9D" w:rsidRDefault="00E92D9D" w:rsidP="00C5068D">
            <w:pPr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*соблюдение методики проведения</w:t>
            </w:r>
            <w:r w:rsidR="00C53E8E">
              <w:rPr>
                <w:sz w:val="24"/>
                <w:szCs w:val="24"/>
              </w:rPr>
              <w:t>,</w:t>
            </w:r>
            <w:r w:rsidRPr="007D47C4">
              <w:rPr>
                <w:sz w:val="24"/>
                <w:szCs w:val="24"/>
              </w:rPr>
              <w:t xml:space="preserve"> 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 к</w:t>
            </w:r>
            <w:r w:rsidRPr="007D47C4">
              <w:rPr>
                <w:sz w:val="24"/>
                <w:szCs w:val="24"/>
              </w:rPr>
              <w:t>ачество проведения</w:t>
            </w:r>
            <w:r w:rsidR="00C53E8E">
              <w:rPr>
                <w:sz w:val="24"/>
                <w:szCs w:val="24"/>
              </w:rPr>
              <w:t>,</w:t>
            </w:r>
            <w:r w:rsidRPr="007D47C4">
              <w:rPr>
                <w:sz w:val="24"/>
                <w:szCs w:val="24"/>
              </w:rPr>
              <w:t xml:space="preserve"> 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*соблюдение требований СанПиН</w:t>
            </w:r>
            <w:r w:rsidRPr="007D47C4">
              <w:rPr>
                <w:sz w:val="24"/>
                <w:szCs w:val="24"/>
              </w:rPr>
              <w:t xml:space="preserve"> (проветривание, влажная уборка </w:t>
            </w:r>
            <w:r w:rsidR="00C53E8E">
              <w:rPr>
                <w:sz w:val="24"/>
                <w:szCs w:val="24"/>
              </w:rPr>
              <w:t>помещения),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* моторная плотность</w:t>
            </w:r>
            <w:r w:rsidR="00464B2E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E92D9D" w:rsidRPr="007D47C4" w:rsidRDefault="00C53E8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E92D9D" w:rsidRPr="007D47C4">
              <w:rPr>
                <w:sz w:val="24"/>
                <w:szCs w:val="24"/>
              </w:rPr>
              <w:t>аблюдения</w:t>
            </w:r>
          </w:p>
        </w:tc>
        <w:tc>
          <w:tcPr>
            <w:tcW w:w="1559" w:type="dxa"/>
            <w:shd w:val="clear" w:color="auto" w:fill="auto"/>
          </w:tcPr>
          <w:p w:rsidR="00E92D9D" w:rsidRPr="007D47C4" w:rsidRDefault="00C53E8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  <w:r>
              <w:rPr>
                <w:sz w:val="24"/>
                <w:szCs w:val="24"/>
              </w:rPr>
              <w:t>,</w:t>
            </w:r>
          </w:p>
          <w:p w:rsidR="00E92D9D" w:rsidRPr="007D47C4" w:rsidRDefault="00C53E8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>
              <w:rPr>
                <w:sz w:val="24"/>
                <w:szCs w:val="24"/>
              </w:rPr>
              <w:t>таршая м</w:t>
            </w:r>
            <w:r w:rsidR="00E92D9D" w:rsidRPr="007D47C4">
              <w:rPr>
                <w:sz w:val="24"/>
                <w:szCs w:val="24"/>
              </w:rPr>
              <w:t>едсестра</w:t>
            </w:r>
          </w:p>
        </w:tc>
        <w:tc>
          <w:tcPr>
            <w:tcW w:w="1276" w:type="dxa"/>
            <w:shd w:val="clear" w:color="auto" w:fill="auto"/>
          </w:tcPr>
          <w:p w:rsidR="00E92D9D" w:rsidRPr="007D47C4" w:rsidRDefault="00C53E8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E92D9D" w:rsidRPr="007D47C4">
              <w:rPr>
                <w:sz w:val="24"/>
                <w:szCs w:val="24"/>
              </w:rPr>
              <w:t>женедельно</w:t>
            </w:r>
          </w:p>
        </w:tc>
        <w:tc>
          <w:tcPr>
            <w:tcW w:w="1842" w:type="dxa"/>
            <w:shd w:val="clear" w:color="auto" w:fill="auto"/>
          </w:tcPr>
          <w:p w:rsidR="00E92D9D" w:rsidRPr="007D47C4" w:rsidRDefault="00C53E8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квартал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 w:rsidR="00E92D9D" w:rsidRPr="007D47C4">
              <w:rPr>
                <w:sz w:val="24"/>
                <w:szCs w:val="24"/>
              </w:rPr>
              <w:t xml:space="preserve"> </w:t>
            </w:r>
            <w:proofErr w:type="gramStart"/>
            <w:r w:rsidR="00E92D9D" w:rsidRPr="007D47C4">
              <w:rPr>
                <w:sz w:val="24"/>
                <w:szCs w:val="24"/>
              </w:rPr>
              <w:t>п</w:t>
            </w:r>
            <w:proofErr w:type="gramEnd"/>
            <w:r w:rsidR="00E92D9D" w:rsidRPr="007D47C4">
              <w:rPr>
                <w:sz w:val="24"/>
                <w:szCs w:val="24"/>
              </w:rPr>
              <w:t>ри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необходимости  повторной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проверки – после ее окончания</w:t>
            </w:r>
          </w:p>
        </w:tc>
        <w:tc>
          <w:tcPr>
            <w:tcW w:w="1560" w:type="dxa"/>
            <w:shd w:val="clear" w:color="auto" w:fill="auto"/>
          </w:tcPr>
          <w:p w:rsidR="00E92D9D" w:rsidRPr="007D47C4" w:rsidRDefault="00C53E8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  <w:r w:rsidR="00464B2E">
              <w:rPr>
                <w:sz w:val="24"/>
                <w:szCs w:val="24"/>
              </w:rPr>
              <w:t>,</w:t>
            </w:r>
          </w:p>
          <w:p w:rsidR="00E92D9D" w:rsidRPr="007D47C4" w:rsidRDefault="00464B2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>
              <w:rPr>
                <w:sz w:val="24"/>
                <w:szCs w:val="24"/>
              </w:rPr>
              <w:t>таршая м</w:t>
            </w:r>
            <w:r w:rsidR="00E92D9D" w:rsidRPr="007D47C4">
              <w:rPr>
                <w:sz w:val="24"/>
                <w:szCs w:val="24"/>
              </w:rPr>
              <w:t>едсестра</w:t>
            </w:r>
          </w:p>
        </w:tc>
      </w:tr>
      <w:tr w:rsidR="00E92D9D" w:rsidRPr="007D47C4" w:rsidTr="00C5068D">
        <w:trPr>
          <w:trHeight w:val="315"/>
        </w:trPr>
        <w:tc>
          <w:tcPr>
            <w:tcW w:w="2235" w:type="dxa"/>
            <w:gridSpan w:val="2"/>
            <w:vMerge/>
            <w:shd w:val="clear" w:color="auto" w:fill="auto"/>
          </w:tcPr>
          <w:p w:rsidR="00E92D9D" w:rsidRPr="007D47C4" w:rsidRDefault="00E92D9D" w:rsidP="00C5068D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>Уровень физического развития и физической подготовленности детей</w:t>
            </w:r>
            <w:r w:rsidR="00464B2E">
              <w:rPr>
                <w:sz w:val="24"/>
                <w:szCs w:val="24"/>
              </w:rPr>
              <w:t>.</w:t>
            </w:r>
            <w:r w:rsidRPr="007D47C4">
              <w:rPr>
                <w:sz w:val="24"/>
                <w:szCs w:val="24"/>
              </w:rPr>
              <w:t xml:space="preserve"> 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92D9D" w:rsidRPr="007D47C4" w:rsidRDefault="00464B2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E92D9D" w:rsidRPr="007D47C4">
              <w:rPr>
                <w:sz w:val="24"/>
                <w:szCs w:val="24"/>
              </w:rPr>
              <w:t>иагностика</w:t>
            </w:r>
          </w:p>
        </w:tc>
        <w:tc>
          <w:tcPr>
            <w:tcW w:w="1559" w:type="dxa"/>
            <w:shd w:val="clear" w:color="auto" w:fill="auto"/>
          </w:tcPr>
          <w:p w:rsidR="00E92D9D" w:rsidRPr="007D47C4" w:rsidRDefault="00464B2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</w:p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2D9D" w:rsidRPr="007D47C4" w:rsidRDefault="00E92D9D" w:rsidP="00C5068D">
            <w:pPr>
              <w:jc w:val="center"/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сентябрь, май</w:t>
            </w:r>
          </w:p>
        </w:tc>
        <w:tc>
          <w:tcPr>
            <w:tcW w:w="1842" w:type="dxa"/>
            <w:shd w:val="clear" w:color="auto" w:fill="auto"/>
          </w:tcPr>
          <w:p w:rsidR="00E92D9D" w:rsidRPr="007D47C4" w:rsidRDefault="00464B2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E92D9D">
              <w:rPr>
                <w:sz w:val="24"/>
                <w:szCs w:val="24"/>
              </w:rPr>
              <w:t>ониторинг</w:t>
            </w:r>
          </w:p>
        </w:tc>
        <w:tc>
          <w:tcPr>
            <w:tcW w:w="1560" w:type="dxa"/>
            <w:shd w:val="clear" w:color="auto" w:fill="auto"/>
          </w:tcPr>
          <w:p w:rsidR="00E92D9D" w:rsidRPr="007D47C4" w:rsidRDefault="00464B2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E92D9D">
              <w:rPr>
                <w:sz w:val="24"/>
                <w:szCs w:val="24"/>
              </w:rPr>
              <w:t>оспитатели</w:t>
            </w:r>
            <w:r>
              <w:rPr>
                <w:sz w:val="24"/>
                <w:szCs w:val="24"/>
              </w:rPr>
              <w:t xml:space="preserve"> с</w:t>
            </w:r>
            <w:r w:rsidR="00E92D9D">
              <w:rPr>
                <w:sz w:val="24"/>
                <w:szCs w:val="24"/>
              </w:rPr>
              <w:t>таршая м</w:t>
            </w:r>
            <w:r w:rsidR="00E92D9D" w:rsidRPr="007D47C4">
              <w:rPr>
                <w:sz w:val="24"/>
                <w:szCs w:val="24"/>
              </w:rPr>
              <w:t>едсестра</w:t>
            </w:r>
          </w:p>
        </w:tc>
      </w:tr>
      <w:tr w:rsidR="00E92D9D" w:rsidRPr="007D47C4" w:rsidTr="00C5068D">
        <w:trPr>
          <w:trHeight w:val="315"/>
        </w:trPr>
        <w:tc>
          <w:tcPr>
            <w:tcW w:w="2235" w:type="dxa"/>
            <w:gridSpan w:val="2"/>
            <w:vMerge/>
            <w:shd w:val="clear" w:color="auto" w:fill="auto"/>
          </w:tcPr>
          <w:p w:rsidR="00E92D9D" w:rsidRPr="007D47C4" w:rsidRDefault="00E92D9D" w:rsidP="00C5068D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>Заболеваемость детей</w:t>
            </w:r>
            <w:proofErr w:type="gramStart"/>
            <w:r w:rsidRPr="007D47C4">
              <w:rPr>
                <w:sz w:val="24"/>
                <w:szCs w:val="24"/>
              </w:rPr>
              <w:t xml:space="preserve"> </w:t>
            </w:r>
            <w:r w:rsidR="00464B2E">
              <w:rPr>
                <w:sz w:val="24"/>
                <w:szCs w:val="24"/>
              </w:rPr>
              <w:t>.</w:t>
            </w:r>
            <w:proofErr w:type="gramEnd"/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92D9D" w:rsidRPr="007D47C4" w:rsidRDefault="00464B2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бор данных</w:t>
            </w:r>
          </w:p>
        </w:tc>
        <w:tc>
          <w:tcPr>
            <w:tcW w:w="1559" w:type="dxa"/>
            <w:shd w:val="clear" w:color="auto" w:fill="auto"/>
          </w:tcPr>
          <w:p w:rsidR="00E92D9D" w:rsidRPr="007D47C4" w:rsidRDefault="00464B2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м</w:t>
            </w:r>
            <w:r w:rsidRPr="007D47C4">
              <w:rPr>
                <w:sz w:val="24"/>
                <w:szCs w:val="24"/>
              </w:rPr>
              <w:t>едсестра</w:t>
            </w:r>
          </w:p>
        </w:tc>
        <w:tc>
          <w:tcPr>
            <w:tcW w:w="1276" w:type="dxa"/>
            <w:shd w:val="clear" w:color="auto" w:fill="auto"/>
          </w:tcPr>
          <w:p w:rsidR="00E92D9D" w:rsidRPr="007D47C4" w:rsidRDefault="00464B2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E92D9D" w:rsidRPr="007D47C4">
              <w:rPr>
                <w:sz w:val="24"/>
                <w:szCs w:val="24"/>
              </w:rPr>
              <w:t>жемесячно</w:t>
            </w:r>
          </w:p>
        </w:tc>
        <w:tc>
          <w:tcPr>
            <w:tcW w:w="1842" w:type="dxa"/>
            <w:shd w:val="clear" w:color="auto" w:fill="auto"/>
          </w:tcPr>
          <w:p w:rsidR="00E92D9D" w:rsidRPr="007D47C4" w:rsidRDefault="00464B2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>
              <w:rPr>
                <w:sz w:val="24"/>
                <w:szCs w:val="24"/>
              </w:rPr>
              <w:t>правка по заболеваемости</w:t>
            </w:r>
          </w:p>
        </w:tc>
        <w:tc>
          <w:tcPr>
            <w:tcW w:w="1560" w:type="dxa"/>
            <w:shd w:val="clear" w:color="auto" w:fill="auto"/>
          </w:tcPr>
          <w:p w:rsidR="00E92D9D" w:rsidRPr="007D47C4" w:rsidRDefault="00464B2E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>
              <w:rPr>
                <w:sz w:val="24"/>
                <w:szCs w:val="24"/>
              </w:rPr>
              <w:t>таршая м</w:t>
            </w:r>
            <w:r w:rsidR="00E92D9D" w:rsidRPr="007D47C4">
              <w:rPr>
                <w:sz w:val="24"/>
                <w:szCs w:val="24"/>
              </w:rPr>
              <w:t>едсестра</w:t>
            </w:r>
          </w:p>
        </w:tc>
      </w:tr>
      <w:tr w:rsidR="00E92D9D" w:rsidRPr="007D47C4" w:rsidTr="00C5068D">
        <w:trPr>
          <w:trHeight w:val="315"/>
        </w:trPr>
        <w:tc>
          <w:tcPr>
            <w:tcW w:w="2235" w:type="dxa"/>
            <w:gridSpan w:val="2"/>
            <w:vMerge/>
            <w:shd w:val="clear" w:color="auto" w:fill="auto"/>
          </w:tcPr>
          <w:p w:rsidR="00E92D9D" w:rsidRPr="007D47C4" w:rsidRDefault="00E92D9D" w:rsidP="00C5068D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E92D9D" w:rsidRPr="007D47C4" w:rsidRDefault="00E92D9D" w:rsidP="00C50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47C4">
              <w:rPr>
                <w:sz w:val="24"/>
                <w:szCs w:val="24"/>
              </w:rPr>
              <w:t xml:space="preserve">Организация летней оздоровительной работы: 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 xml:space="preserve">*наличие плана; 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 xml:space="preserve">*длительность пребывания детей на открытом воздухе; 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 xml:space="preserve">*организация образовательного процесса в летний период (игровая деятельность, продуктивная деятельность, </w:t>
            </w:r>
            <w:r w:rsidRPr="007D47C4">
              <w:rPr>
                <w:sz w:val="24"/>
                <w:szCs w:val="24"/>
              </w:rPr>
              <w:lastRenderedPageBreak/>
              <w:t>экспериментирование и т.п.) в</w:t>
            </w:r>
            <w:r w:rsidR="001629CD">
              <w:rPr>
                <w:sz w:val="24"/>
                <w:szCs w:val="24"/>
              </w:rPr>
              <w:t xml:space="preserve"> соответствии с</w:t>
            </w:r>
            <w:r>
              <w:rPr>
                <w:sz w:val="24"/>
                <w:szCs w:val="24"/>
              </w:rPr>
              <w:t xml:space="preserve"> требованиям</w:t>
            </w:r>
            <w:r w:rsidR="001629C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СанПиН</w:t>
            </w:r>
            <w:r w:rsidRPr="007D47C4">
              <w:rPr>
                <w:sz w:val="24"/>
                <w:szCs w:val="24"/>
              </w:rPr>
              <w:t xml:space="preserve">, утвержденного плана мероприятий; </w:t>
            </w:r>
          </w:p>
          <w:p w:rsidR="00E92D9D" w:rsidRPr="007D47C4" w:rsidRDefault="00E92D9D" w:rsidP="00C5068D">
            <w:pPr>
              <w:rPr>
                <w:sz w:val="24"/>
                <w:szCs w:val="24"/>
              </w:rPr>
            </w:pPr>
            <w:r w:rsidRPr="007D47C4">
              <w:rPr>
                <w:sz w:val="24"/>
                <w:szCs w:val="24"/>
              </w:rPr>
              <w:t>*соблюдение питьевого режима.</w:t>
            </w:r>
          </w:p>
        </w:tc>
        <w:tc>
          <w:tcPr>
            <w:tcW w:w="1701" w:type="dxa"/>
            <w:shd w:val="clear" w:color="auto" w:fill="auto"/>
          </w:tcPr>
          <w:p w:rsidR="00E92D9D" w:rsidRPr="007D47C4" w:rsidRDefault="001629C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</w:t>
            </w:r>
            <w:r w:rsidR="00E92D9D" w:rsidRPr="007D47C4">
              <w:rPr>
                <w:sz w:val="24"/>
                <w:szCs w:val="24"/>
              </w:rPr>
              <w:t>аблюдения</w:t>
            </w:r>
          </w:p>
        </w:tc>
        <w:tc>
          <w:tcPr>
            <w:tcW w:w="1559" w:type="dxa"/>
            <w:shd w:val="clear" w:color="auto" w:fill="auto"/>
          </w:tcPr>
          <w:p w:rsidR="00E92D9D" w:rsidRPr="007D47C4" w:rsidRDefault="001629C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  <w:r>
              <w:rPr>
                <w:sz w:val="24"/>
                <w:szCs w:val="24"/>
              </w:rPr>
              <w:t>,</w:t>
            </w:r>
          </w:p>
          <w:p w:rsidR="00E92D9D" w:rsidRPr="007D47C4" w:rsidRDefault="001629C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м</w:t>
            </w:r>
            <w:r w:rsidRPr="007D47C4">
              <w:rPr>
                <w:sz w:val="24"/>
                <w:szCs w:val="24"/>
              </w:rPr>
              <w:t>едсестра</w:t>
            </w:r>
          </w:p>
        </w:tc>
        <w:tc>
          <w:tcPr>
            <w:tcW w:w="1276" w:type="dxa"/>
            <w:shd w:val="clear" w:color="auto" w:fill="auto"/>
          </w:tcPr>
          <w:p w:rsidR="00E92D9D" w:rsidRPr="007D47C4" w:rsidRDefault="001629CD" w:rsidP="00C5068D">
            <w:pPr>
              <w:ind w:left="14" w:right="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E92D9D" w:rsidRPr="007D47C4">
              <w:rPr>
                <w:sz w:val="24"/>
                <w:szCs w:val="24"/>
              </w:rPr>
              <w:t>жемесячно с июня по август</w:t>
            </w:r>
          </w:p>
        </w:tc>
        <w:tc>
          <w:tcPr>
            <w:tcW w:w="1842" w:type="dxa"/>
            <w:shd w:val="clear" w:color="auto" w:fill="auto"/>
          </w:tcPr>
          <w:p w:rsidR="00E92D9D" w:rsidRPr="007D47C4" w:rsidRDefault="001629C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E92D9D">
              <w:rPr>
                <w:sz w:val="24"/>
                <w:szCs w:val="24"/>
              </w:rPr>
              <w:t>нализ ЛОП</w:t>
            </w:r>
          </w:p>
        </w:tc>
        <w:tc>
          <w:tcPr>
            <w:tcW w:w="1560" w:type="dxa"/>
            <w:shd w:val="clear" w:color="auto" w:fill="auto"/>
          </w:tcPr>
          <w:p w:rsidR="00E92D9D" w:rsidRPr="007D47C4" w:rsidRDefault="001629C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 w:rsidRPr="007D47C4">
              <w:rPr>
                <w:sz w:val="24"/>
                <w:szCs w:val="24"/>
              </w:rPr>
              <w:t>тарший воспитатель</w:t>
            </w:r>
            <w:r>
              <w:rPr>
                <w:sz w:val="24"/>
                <w:szCs w:val="24"/>
              </w:rPr>
              <w:t>,</w:t>
            </w:r>
          </w:p>
          <w:p w:rsidR="00E92D9D" w:rsidRPr="007D47C4" w:rsidRDefault="001629CD" w:rsidP="00C50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92D9D">
              <w:rPr>
                <w:sz w:val="24"/>
                <w:szCs w:val="24"/>
              </w:rPr>
              <w:t>таршая м</w:t>
            </w:r>
            <w:r w:rsidR="00E92D9D" w:rsidRPr="007D47C4">
              <w:rPr>
                <w:sz w:val="24"/>
                <w:szCs w:val="24"/>
              </w:rPr>
              <w:t>едсестра</w:t>
            </w:r>
          </w:p>
        </w:tc>
      </w:tr>
    </w:tbl>
    <w:p w:rsidR="00E92D9D" w:rsidRPr="0000566C" w:rsidRDefault="00E92D9D" w:rsidP="00E92D9D">
      <w:pPr>
        <w:tabs>
          <w:tab w:val="left" w:pos="1020"/>
        </w:tabs>
        <w:spacing w:after="28"/>
        <w:rPr>
          <w:i/>
          <w:sz w:val="24"/>
          <w:szCs w:val="24"/>
        </w:rPr>
      </w:pPr>
      <w:r w:rsidRPr="005317C4">
        <w:rPr>
          <w:i/>
        </w:rPr>
        <w:lastRenderedPageBreak/>
        <w:t xml:space="preserve"> </w:t>
      </w:r>
    </w:p>
    <w:p w:rsidR="00E92D9D" w:rsidRPr="0000566C" w:rsidRDefault="00E92D9D" w:rsidP="00E92D9D">
      <w:pPr>
        <w:tabs>
          <w:tab w:val="left" w:pos="1020"/>
        </w:tabs>
        <w:spacing w:after="28"/>
        <w:rPr>
          <w:i/>
          <w:sz w:val="24"/>
          <w:szCs w:val="24"/>
        </w:rPr>
      </w:pPr>
      <w:r w:rsidRPr="0000566C">
        <w:rPr>
          <w:i/>
          <w:sz w:val="24"/>
          <w:szCs w:val="24"/>
        </w:rPr>
        <w:t>* Ежемесячно в соответствии с годовым планом проводится оперативный контроль</w:t>
      </w:r>
    </w:p>
    <w:p w:rsidR="00E92D9D" w:rsidRPr="0000566C" w:rsidRDefault="00E92D9D" w:rsidP="00E92D9D">
      <w:pPr>
        <w:tabs>
          <w:tab w:val="left" w:pos="1020"/>
        </w:tabs>
        <w:spacing w:after="28"/>
        <w:rPr>
          <w:i/>
          <w:sz w:val="24"/>
          <w:szCs w:val="24"/>
        </w:rPr>
      </w:pPr>
      <w:r w:rsidRPr="0000566C">
        <w:rPr>
          <w:i/>
          <w:sz w:val="24"/>
          <w:szCs w:val="24"/>
        </w:rPr>
        <w:t>* 1 раз в год в соответствие с годовым планом проводится тематический контроль.</w:t>
      </w:r>
    </w:p>
    <w:p w:rsidR="00E92D9D" w:rsidRDefault="00E92D9D" w:rsidP="00E92D9D">
      <w:pPr>
        <w:tabs>
          <w:tab w:val="left" w:pos="195"/>
        </w:tabs>
        <w:spacing w:after="28"/>
        <w:rPr>
          <w:sz w:val="24"/>
          <w:szCs w:val="24"/>
        </w:rPr>
      </w:pPr>
    </w:p>
    <w:p w:rsidR="00E92D9D" w:rsidRPr="0000566C" w:rsidRDefault="00E92D9D" w:rsidP="00E92D9D">
      <w:pPr>
        <w:tabs>
          <w:tab w:val="left" w:pos="195"/>
        </w:tabs>
        <w:spacing w:after="28"/>
        <w:rPr>
          <w:sz w:val="24"/>
          <w:szCs w:val="24"/>
        </w:rPr>
      </w:pPr>
      <w:proofErr w:type="gramStart"/>
      <w:r w:rsidRPr="0000566C">
        <w:rPr>
          <w:sz w:val="24"/>
          <w:szCs w:val="24"/>
        </w:rPr>
        <w:t>Разработана</w:t>
      </w:r>
      <w:proofErr w:type="gramEnd"/>
      <w:r w:rsidRPr="0000566C">
        <w:rPr>
          <w:sz w:val="24"/>
          <w:szCs w:val="24"/>
        </w:rPr>
        <w:t xml:space="preserve"> на заседании группы мониторинга</w:t>
      </w:r>
    </w:p>
    <w:p w:rsidR="00E92D9D" w:rsidRPr="00057519" w:rsidRDefault="00E92D9D" w:rsidP="00E92D9D">
      <w:pPr>
        <w:tabs>
          <w:tab w:val="left" w:pos="195"/>
        </w:tabs>
        <w:spacing w:after="28"/>
        <w:rPr>
          <w:color w:val="FF0000"/>
          <w:sz w:val="24"/>
          <w:szCs w:val="24"/>
        </w:rPr>
      </w:pPr>
      <w:r w:rsidRPr="0000566C">
        <w:rPr>
          <w:sz w:val="24"/>
          <w:szCs w:val="24"/>
        </w:rPr>
        <w:t>Протокол</w:t>
      </w:r>
      <w:r w:rsidRPr="00FE7853">
        <w:rPr>
          <w:sz w:val="24"/>
          <w:szCs w:val="24"/>
        </w:rPr>
        <w:t xml:space="preserve"> №</w:t>
      </w:r>
      <w:r w:rsidRPr="003E3A02">
        <w:rPr>
          <w:sz w:val="24"/>
          <w:szCs w:val="24"/>
        </w:rPr>
        <w:t xml:space="preserve"> </w:t>
      </w:r>
      <w:r w:rsidR="00493E83">
        <w:rPr>
          <w:sz w:val="24"/>
          <w:szCs w:val="24"/>
          <w:u w:val="single"/>
        </w:rPr>
        <w:t>___</w:t>
      </w:r>
      <w:r w:rsidR="00FE7853">
        <w:rPr>
          <w:color w:val="FF0000"/>
          <w:sz w:val="24"/>
          <w:szCs w:val="24"/>
        </w:rPr>
        <w:t xml:space="preserve"> </w:t>
      </w:r>
      <w:r w:rsidR="00FE7853" w:rsidRPr="003E3A02">
        <w:rPr>
          <w:sz w:val="24"/>
          <w:szCs w:val="24"/>
        </w:rPr>
        <w:t>от</w:t>
      </w:r>
      <w:r w:rsidR="00FE7853">
        <w:rPr>
          <w:color w:val="FF0000"/>
          <w:sz w:val="24"/>
          <w:szCs w:val="24"/>
        </w:rPr>
        <w:t xml:space="preserve"> </w:t>
      </w:r>
      <w:r w:rsidR="00493E83">
        <w:rPr>
          <w:sz w:val="24"/>
          <w:szCs w:val="24"/>
        </w:rPr>
        <w:t>______</w:t>
      </w:r>
      <w:r w:rsidR="001629CD" w:rsidRPr="003E3A02">
        <w:rPr>
          <w:sz w:val="24"/>
          <w:szCs w:val="24"/>
        </w:rPr>
        <w:t>.</w:t>
      </w:r>
      <w:r w:rsidR="00F531C9">
        <w:rPr>
          <w:sz w:val="24"/>
          <w:szCs w:val="24"/>
        </w:rPr>
        <w:t>2018</w:t>
      </w:r>
      <w:bookmarkStart w:id="0" w:name="_GoBack"/>
      <w:bookmarkEnd w:id="0"/>
      <w:r w:rsidRPr="001629CD">
        <w:rPr>
          <w:sz w:val="24"/>
          <w:szCs w:val="24"/>
        </w:rPr>
        <w:t xml:space="preserve"> г.</w:t>
      </w:r>
    </w:p>
    <w:p w:rsidR="00CA00CC" w:rsidRDefault="00CA00CC"/>
    <w:sectPr w:rsidR="00CA00CC" w:rsidSect="00493E83">
      <w:pgSz w:w="16838" w:h="11906" w:orient="landscape"/>
      <w:pgMar w:top="127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28B"/>
    <w:multiLevelType w:val="hybridMultilevel"/>
    <w:tmpl w:val="C4A0B32A"/>
    <w:lvl w:ilvl="0" w:tplc="09369CE2">
      <w:start w:val="1"/>
      <w:numFmt w:val="bullet"/>
      <w:lvlText w:val="-"/>
      <w:lvlJc w:val="left"/>
    </w:lvl>
    <w:lvl w:ilvl="1" w:tplc="369A38F0">
      <w:start w:val="1"/>
      <w:numFmt w:val="bullet"/>
      <w:lvlText w:val="-"/>
      <w:lvlJc w:val="left"/>
    </w:lvl>
    <w:lvl w:ilvl="2" w:tplc="D8746958">
      <w:start w:val="1"/>
      <w:numFmt w:val="bullet"/>
      <w:lvlText w:val="-"/>
      <w:lvlJc w:val="left"/>
    </w:lvl>
    <w:lvl w:ilvl="3" w:tplc="CF36DEFE">
      <w:numFmt w:val="decimal"/>
      <w:lvlText w:val=""/>
      <w:lvlJc w:val="left"/>
    </w:lvl>
    <w:lvl w:ilvl="4" w:tplc="54C6CA0C">
      <w:numFmt w:val="decimal"/>
      <w:lvlText w:val=""/>
      <w:lvlJc w:val="left"/>
    </w:lvl>
    <w:lvl w:ilvl="5" w:tplc="E2187654">
      <w:numFmt w:val="decimal"/>
      <w:lvlText w:val=""/>
      <w:lvlJc w:val="left"/>
    </w:lvl>
    <w:lvl w:ilvl="6" w:tplc="D6A2BB0C">
      <w:numFmt w:val="decimal"/>
      <w:lvlText w:val=""/>
      <w:lvlJc w:val="left"/>
    </w:lvl>
    <w:lvl w:ilvl="7" w:tplc="3C2831A6">
      <w:numFmt w:val="decimal"/>
      <w:lvlText w:val=""/>
      <w:lvlJc w:val="left"/>
    </w:lvl>
    <w:lvl w:ilvl="8" w:tplc="F808112C">
      <w:numFmt w:val="decimal"/>
      <w:lvlText w:val=""/>
      <w:lvlJc w:val="left"/>
    </w:lvl>
  </w:abstractNum>
  <w:abstractNum w:abstractNumId="1">
    <w:nsid w:val="27220391"/>
    <w:multiLevelType w:val="hybridMultilevel"/>
    <w:tmpl w:val="0406D62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98709D"/>
    <w:multiLevelType w:val="hybridMultilevel"/>
    <w:tmpl w:val="0A48E8F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92D9D"/>
    <w:rsid w:val="000B3664"/>
    <w:rsid w:val="000C733A"/>
    <w:rsid w:val="000D0162"/>
    <w:rsid w:val="00124F79"/>
    <w:rsid w:val="001629CD"/>
    <w:rsid w:val="003C7846"/>
    <w:rsid w:val="003E3A02"/>
    <w:rsid w:val="0043046D"/>
    <w:rsid w:val="00464B2E"/>
    <w:rsid w:val="00493E83"/>
    <w:rsid w:val="00496F31"/>
    <w:rsid w:val="00665FBF"/>
    <w:rsid w:val="00703636"/>
    <w:rsid w:val="008C0337"/>
    <w:rsid w:val="00C4290B"/>
    <w:rsid w:val="00C5068D"/>
    <w:rsid w:val="00C53E8E"/>
    <w:rsid w:val="00CA00CC"/>
    <w:rsid w:val="00CF6894"/>
    <w:rsid w:val="00D7307D"/>
    <w:rsid w:val="00E5614D"/>
    <w:rsid w:val="00E92D9D"/>
    <w:rsid w:val="00E976D3"/>
    <w:rsid w:val="00F531C9"/>
    <w:rsid w:val="00FE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9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2D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12</Pages>
  <Words>2543</Words>
  <Characters>14496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14</cp:revision>
  <cp:lastPrinted>2020-10-29T06:17:00Z</cp:lastPrinted>
  <dcterms:created xsi:type="dcterms:W3CDTF">2020-02-25T06:12:00Z</dcterms:created>
  <dcterms:modified xsi:type="dcterms:W3CDTF">2021-06-16T11:59:00Z</dcterms:modified>
</cp:coreProperties>
</file>