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D6" w:rsidRDefault="00080DCA" w:rsidP="00080DCA">
      <w:pPr>
        <w:ind w:left="-851"/>
      </w:pPr>
      <w:r w:rsidRPr="00080DC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1166889</wp:posOffset>
            </wp:positionH>
            <wp:positionV relativeFrom="paragraph">
              <wp:posOffset>-2233580</wp:posOffset>
            </wp:positionV>
            <wp:extent cx="7579207" cy="10720552"/>
            <wp:effectExtent l="1581150" t="0" r="1564793" b="0"/>
            <wp:wrapNone/>
            <wp:docPr id="1" name="Рисунок 1" descr="C:\Users\User\Downloads\рус яз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ус яз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9207" cy="107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6A73" w:rsidRDefault="002E6A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80DCA" w:rsidRPr="004B562F" w:rsidRDefault="00080DCA" w:rsidP="00080DCA">
      <w:pPr>
        <w:spacing w:before="77"/>
        <w:ind w:left="532" w:right="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2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80DCA" w:rsidRPr="004B562F" w:rsidRDefault="00080DCA" w:rsidP="00080DCA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562F"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4B562F">
        <w:rPr>
          <w:rFonts w:ascii="Times New Roman" w:hAnsi="Times New Roman" w:cs="Times New Roman"/>
          <w:sz w:val="28"/>
          <w:szCs w:val="28"/>
        </w:rPr>
        <w:t>3</w:t>
      </w:r>
    </w:p>
    <w:p w:rsidR="00080DCA" w:rsidRPr="004B562F" w:rsidRDefault="00080DCA" w:rsidP="00080DCA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B562F">
        <w:rPr>
          <w:rFonts w:ascii="Times New Roman" w:hAnsi="Times New Roman" w:cs="Times New Roman"/>
          <w:sz w:val="28"/>
          <w:szCs w:val="28"/>
        </w:rPr>
        <w:t>. СОДЕРЖАНИЕ ОБУЧЕНИЯ…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………………………………………………………………………………………….11</w:t>
      </w:r>
    </w:p>
    <w:p w:rsidR="00080DCA" w:rsidRPr="004B562F" w:rsidRDefault="00080DCA" w:rsidP="00080DCA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</w:rPr>
        <w:t>Ш. ТЕМАТИЧЕСКОЕ ПЛАНИРОВАН</w:t>
      </w:r>
      <w:r>
        <w:rPr>
          <w:rFonts w:ascii="Times New Roman" w:hAnsi="Times New Roman" w:cs="Times New Roman"/>
          <w:sz w:val="28"/>
          <w:szCs w:val="28"/>
        </w:rPr>
        <w:t>ИЕ……………………………………………………………………………….13</w:t>
      </w:r>
    </w:p>
    <w:p w:rsidR="00080DCA" w:rsidRPr="004B562F" w:rsidRDefault="00080DCA" w:rsidP="00080D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Pr="004B562F" w:rsidRDefault="00080DCA" w:rsidP="00080DCA">
      <w:pPr>
        <w:pStyle w:val="a3"/>
        <w:spacing w:before="0" w:line="360" w:lineRule="auto"/>
        <w:ind w:left="218" w:right="115" w:firstLine="707"/>
        <w:jc w:val="center"/>
        <w:rPr>
          <w:b/>
        </w:rPr>
      </w:pPr>
      <w:r w:rsidRPr="004B562F">
        <w:rPr>
          <w:b/>
          <w:lang w:val="en-US"/>
        </w:rPr>
        <w:t>I</w:t>
      </w:r>
      <w:r w:rsidRPr="004B562F">
        <w:rPr>
          <w:b/>
        </w:rPr>
        <w:t>. ПОЯСНИТЕЛЬНАЯЗАПИСКА</w:t>
      </w:r>
    </w:p>
    <w:p w:rsidR="00080DCA" w:rsidRDefault="00080DCA" w:rsidP="00080DCA">
      <w:pPr>
        <w:pStyle w:val="a3"/>
        <w:spacing w:before="0" w:line="360" w:lineRule="auto"/>
        <w:ind w:left="218" w:right="115" w:firstLine="707"/>
        <w:jc w:val="both"/>
      </w:pPr>
      <w:r w:rsidRPr="004B562F">
        <w:t xml:space="preserve">Рабочаяпрограммапоучебномупредмету«Русскийязык»составленана основе </w:t>
      </w:r>
      <w:r>
        <w:t>:</w:t>
      </w:r>
    </w:p>
    <w:p w:rsidR="00080DCA" w:rsidRDefault="00080DCA" w:rsidP="00080DCA">
      <w:pPr>
        <w:pStyle w:val="a3"/>
        <w:numPr>
          <w:ilvl w:val="0"/>
          <w:numId w:val="5"/>
        </w:numPr>
        <w:spacing w:before="0" w:line="360" w:lineRule="auto"/>
        <w:ind w:left="0" w:firstLine="709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080DCA" w:rsidRPr="004B562F" w:rsidRDefault="00080DCA" w:rsidP="00080DCA">
      <w:pPr>
        <w:pStyle w:val="a3"/>
        <w:spacing w:before="0" w:line="360" w:lineRule="auto"/>
        <w:ind w:left="218" w:right="119" w:firstLine="707"/>
        <w:jc w:val="both"/>
      </w:pPr>
      <w:r w:rsidRPr="004B562F">
        <w:t>ФАООПУО(вариант1)адресованаобучающимсяслегкойумственнойотсталостью(интеллектуальныминарушениями)сучетомреализацииихособыхобразовательныхпотребностей,атакжеиндивидуальных особенностейивозможностей.</w:t>
      </w:r>
    </w:p>
    <w:p w:rsidR="00080DCA" w:rsidRPr="004B562F" w:rsidRDefault="00080DCA" w:rsidP="00080DCA">
      <w:pPr>
        <w:pStyle w:val="a3"/>
        <w:spacing w:before="0" w:line="360" w:lineRule="auto"/>
        <w:ind w:firstLine="709"/>
        <w:jc w:val="both"/>
      </w:pPr>
      <w:r w:rsidRPr="004B562F">
        <w:t>Учебныйпредмет«Русскийязык»относитсякпредметнойобласти«Языкиречеваяпрактика»иявляетсяобязательнойчастьюучебногоплана.</w:t>
      </w:r>
    </w:p>
    <w:p w:rsidR="00080DCA" w:rsidRPr="004B562F" w:rsidRDefault="00080DCA" w:rsidP="00080DCA">
      <w:pPr>
        <w:pStyle w:val="a3"/>
        <w:spacing w:before="163" w:line="360" w:lineRule="auto"/>
        <w:ind w:left="218" w:right="123" w:firstLine="707"/>
        <w:jc w:val="both"/>
      </w:pPr>
      <w:r w:rsidRPr="004B562F">
        <w:t>Рабочая программа по учебному предмету «Русский язык» в 3 классерассчитанана</w:t>
      </w:r>
      <w:r>
        <w:t>133</w:t>
      </w:r>
      <w:r w:rsidRPr="004B562F">
        <w:t>часа(34 учебные недели)исоставляет</w:t>
      </w:r>
      <w:r>
        <w:t>4</w:t>
      </w:r>
      <w:r w:rsidRPr="004B562F">
        <w:t>часавнеделю.</w:t>
      </w:r>
    </w:p>
    <w:p w:rsidR="00080DCA" w:rsidRPr="004B562F" w:rsidRDefault="00080DCA" w:rsidP="00080DCA">
      <w:pPr>
        <w:pStyle w:val="a3"/>
        <w:spacing w:before="0" w:line="360" w:lineRule="auto"/>
        <w:ind w:left="218" w:right="119" w:firstLine="707"/>
        <w:jc w:val="both"/>
      </w:pPr>
      <w:r w:rsidRPr="004B562F">
        <w:t>Федеральнаяадаптированнаяосновнаяобщеобразовательнаяпрограммаопределяетцельизадачиучебногопредмета«Русскийязык».</w:t>
      </w:r>
    </w:p>
    <w:p w:rsidR="00080DCA" w:rsidRPr="004B562F" w:rsidRDefault="00080DCA" w:rsidP="00080DCA">
      <w:pPr>
        <w:pStyle w:val="a3"/>
        <w:spacing w:line="360" w:lineRule="auto"/>
        <w:ind w:left="218" w:right="116" w:firstLine="707"/>
        <w:jc w:val="both"/>
      </w:pPr>
      <w:r w:rsidRPr="004B562F">
        <w:t>Цельобучения-овладениеобучающимисясумственнойотсталостью(интеллектуальными нарушениями) элементарными знаниями по русскомуязыку,воспитание интереса кродномуязыку.</w:t>
      </w:r>
    </w:p>
    <w:p w:rsidR="00080DCA" w:rsidRPr="004B562F" w:rsidRDefault="00080DCA" w:rsidP="00080DCA">
      <w:pPr>
        <w:pStyle w:val="a3"/>
        <w:spacing w:before="0" w:line="321" w:lineRule="exact"/>
        <w:ind w:left="926"/>
        <w:jc w:val="both"/>
      </w:pPr>
      <w:r w:rsidRPr="004B562F">
        <w:t>Задачиобучения: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162" w:line="355" w:lineRule="auto"/>
        <w:ind w:right="119" w:firstLine="427"/>
        <w:jc w:val="both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уточнениеиобогащениепредставленийобокружающейдействительностииовладениенаэтойосновеязыковымисредствами(слово,предложение,словосочетание);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10" w:line="350" w:lineRule="auto"/>
        <w:ind w:right="114" w:firstLine="427"/>
        <w:jc w:val="both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lastRenderedPageBreak/>
        <w:t>формированиепервоначальных«дограмматических»понятийиразвитиекоммуникативно-речевыхнавыков;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13" w:line="352" w:lineRule="auto"/>
        <w:ind w:right="118" w:firstLine="427"/>
        <w:jc w:val="both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овладениеразличнымидоступнымисредствамиустнойиписьменнойкоммуникациидлярешенияпрактико-ориентированных задач;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76"/>
        <w:ind w:left="938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коррекциянедостатковречевойимыслительнойдеятельности;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line="350" w:lineRule="auto"/>
        <w:ind w:right="117" w:firstLine="427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формированиеосновнавыкаполноценногочтенияхудожественныхтекстовдоступныхдля пониманияпо структуреисодержанию;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16"/>
        <w:ind w:left="938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развитиенавыковустнойкоммуникации;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  <w:tab w:val="left" w:pos="2895"/>
          <w:tab w:val="left" w:pos="5005"/>
          <w:tab w:val="left" w:pos="6888"/>
          <w:tab w:val="left" w:pos="8001"/>
          <w:tab w:val="left" w:pos="8358"/>
        </w:tabs>
        <w:spacing w:line="350" w:lineRule="auto"/>
        <w:ind w:right="118" w:firstLine="427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формирование</w:t>
      </w:r>
      <w:r w:rsidRPr="004B562F">
        <w:rPr>
          <w:color w:val="000009"/>
          <w:sz w:val="28"/>
          <w:szCs w:val="28"/>
        </w:rPr>
        <w:tab/>
        <w:t>положительных</w:t>
      </w:r>
      <w:r w:rsidRPr="004B562F">
        <w:rPr>
          <w:color w:val="000009"/>
          <w:sz w:val="28"/>
          <w:szCs w:val="28"/>
        </w:rPr>
        <w:tab/>
        <w:t>нравственных</w:t>
      </w:r>
      <w:r w:rsidRPr="004B562F">
        <w:rPr>
          <w:color w:val="000009"/>
          <w:sz w:val="28"/>
          <w:szCs w:val="28"/>
        </w:rPr>
        <w:tab/>
        <w:t>качеств</w:t>
      </w:r>
      <w:r w:rsidRPr="004B562F">
        <w:rPr>
          <w:color w:val="000009"/>
          <w:sz w:val="28"/>
          <w:szCs w:val="28"/>
        </w:rPr>
        <w:tab/>
        <w:t>и</w:t>
      </w:r>
      <w:r w:rsidRPr="004B562F">
        <w:rPr>
          <w:color w:val="000009"/>
          <w:sz w:val="28"/>
          <w:szCs w:val="28"/>
        </w:rPr>
        <w:tab/>
        <w:t>свойствличности.</w:t>
      </w:r>
    </w:p>
    <w:p w:rsidR="00080DCA" w:rsidRPr="004B562F" w:rsidRDefault="00080DCA" w:rsidP="00080DCA">
      <w:pPr>
        <w:pStyle w:val="a3"/>
        <w:spacing w:before="11" w:line="362" w:lineRule="auto"/>
        <w:ind w:left="218" w:firstLine="707"/>
      </w:pPr>
      <w:r w:rsidRPr="004B562F">
        <w:t>Рабочаяпрограмма поучебномупредмету«Русскийязык»в3классеопределяетследующие задачи: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0" w:line="340" w:lineRule="exact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обучениенавыкамграмотногописьмаикультурыречи;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  <w:tab w:val="left" w:pos="2970"/>
          <w:tab w:val="left" w:pos="4416"/>
          <w:tab w:val="left" w:pos="6824"/>
          <w:tab w:val="left" w:pos="7256"/>
        </w:tabs>
        <w:spacing w:before="159" w:line="350" w:lineRule="auto"/>
        <w:ind w:right="119" w:firstLine="427"/>
        <w:rPr>
          <w:sz w:val="28"/>
          <w:szCs w:val="28"/>
        </w:rPr>
      </w:pPr>
      <w:r w:rsidRPr="004B562F">
        <w:rPr>
          <w:sz w:val="28"/>
          <w:szCs w:val="28"/>
        </w:rPr>
        <w:t>формирование</w:t>
      </w:r>
      <w:r w:rsidRPr="004B562F">
        <w:rPr>
          <w:sz w:val="28"/>
          <w:szCs w:val="28"/>
        </w:rPr>
        <w:tab/>
        <w:t>основных</w:t>
      </w:r>
      <w:r w:rsidRPr="004B562F">
        <w:rPr>
          <w:sz w:val="28"/>
          <w:szCs w:val="28"/>
        </w:rPr>
        <w:tab/>
        <w:t>орфографических</w:t>
      </w:r>
      <w:r w:rsidRPr="004B562F">
        <w:rPr>
          <w:sz w:val="28"/>
          <w:szCs w:val="28"/>
        </w:rPr>
        <w:tab/>
        <w:t>и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пунктуационных</w:t>
      </w:r>
      <w:r w:rsidRPr="004B562F">
        <w:rPr>
          <w:sz w:val="28"/>
          <w:szCs w:val="28"/>
        </w:rPr>
        <w:t>уменийинавыков;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15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повышениеуровняобщегоиречевогоразвитияобучающихся;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line="350" w:lineRule="auto"/>
        <w:ind w:right="118" w:firstLine="427"/>
        <w:rPr>
          <w:sz w:val="28"/>
          <w:szCs w:val="28"/>
        </w:rPr>
      </w:pPr>
      <w:r w:rsidRPr="004B562F">
        <w:rPr>
          <w:sz w:val="28"/>
          <w:szCs w:val="28"/>
        </w:rPr>
        <w:t>формированиеуменияпоследовательноиправильноизлагатьсвоимысливустной и письменнойформе;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16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уточнение,расширениеиактивизациясловарногозапаса.</w:t>
      </w:r>
    </w:p>
    <w:p w:rsidR="00080DCA" w:rsidRPr="004B562F" w:rsidRDefault="00080DCA" w:rsidP="00080DCA">
      <w:pPr>
        <w:spacing w:line="352" w:lineRule="auto"/>
        <w:jc w:val="both"/>
        <w:rPr>
          <w:rFonts w:ascii="Times New Roman" w:hAnsi="Times New Roman" w:cs="Times New Roman"/>
          <w:sz w:val="28"/>
          <w:szCs w:val="28"/>
        </w:rPr>
        <w:sectPr w:rsidR="00080DCA" w:rsidRPr="004B562F" w:rsidSect="00080DCA">
          <w:footerReference w:type="default" r:id="rId8"/>
          <w:pgSz w:w="16840" w:h="11910" w:orient="landscape"/>
          <w:pgMar w:top="1134" w:right="851" w:bottom="1134" w:left="851" w:header="0" w:footer="1000" w:gutter="0"/>
          <w:pgNumType w:start="2"/>
          <w:cols w:space="720"/>
          <w:docGrid w:linePitch="299"/>
        </w:sectPr>
      </w:pP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76"/>
        <w:ind w:left="938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lastRenderedPageBreak/>
        <w:t>коррекциянедостатковречевойимыслительнойдеятельности;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line="350" w:lineRule="auto"/>
        <w:ind w:right="117" w:firstLine="427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формированиеосновнавыкаполноценногочтенияхудожественныхтекстовдоступныхдля пониманияпо структуреисодержанию;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16"/>
        <w:ind w:left="938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развитиенавыковустнойкоммуникации;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  <w:tab w:val="left" w:pos="2895"/>
          <w:tab w:val="left" w:pos="5005"/>
          <w:tab w:val="left" w:pos="6888"/>
          <w:tab w:val="left" w:pos="8001"/>
          <w:tab w:val="left" w:pos="8358"/>
        </w:tabs>
        <w:spacing w:line="350" w:lineRule="auto"/>
        <w:ind w:right="118" w:firstLine="427"/>
        <w:rPr>
          <w:color w:val="000009"/>
          <w:sz w:val="28"/>
          <w:szCs w:val="28"/>
        </w:rPr>
      </w:pPr>
      <w:r w:rsidRPr="004B562F">
        <w:rPr>
          <w:color w:val="000009"/>
          <w:sz w:val="28"/>
          <w:szCs w:val="28"/>
        </w:rPr>
        <w:t>формирование</w:t>
      </w:r>
      <w:r w:rsidRPr="004B562F">
        <w:rPr>
          <w:color w:val="000009"/>
          <w:sz w:val="28"/>
          <w:szCs w:val="28"/>
        </w:rPr>
        <w:tab/>
        <w:t>положительных</w:t>
      </w:r>
      <w:r w:rsidRPr="004B562F">
        <w:rPr>
          <w:color w:val="000009"/>
          <w:sz w:val="28"/>
          <w:szCs w:val="28"/>
        </w:rPr>
        <w:tab/>
        <w:t>нравственных</w:t>
      </w:r>
      <w:r w:rsidRPr="004B562F">
        <w:rPr>
          <w:color w:val="000009"/>
          <w:sz w:val="28"/>
          <w:szCs w:val="28"/>
        </w:rPr>
        <w:tab/>
        <w:t>качеств</w:t>
      </w:r>
      <w:r w:rsidRPr="004B562F">
        <w:rPr>
          <w:color w:val="000009"/>
          <w:sz w:val="28"/>
          <w:szCs w:val="28"/>
        </w:rPr>
        <w:tab/>
        <w:t>и</w:t>
      </w:r>
      <w:r w:rsidRPr="004B562F">
        <w:rPr>
          <w:color w:val="000009"/>
          <w:sz w:val="28"/>
          <w:szCs w:val="28"/>
        </w:rPr>
        <w:tab/>
        <w:t>свойствличности.</w:t>
      </w:r>
    </w:p>
    <w:p w:rsidR="00080DCA" w:rsidRPr="004B562F" w:rsidRDefault="00080DCA" w:rsidP="00080DCA">
      <w:pPr>
        <w:pStyle w:val="a3"/>
        <w:spacing w:before="11" w:line="362" w:lineRule="auto"/>
        <w:ind w:left="218" w:firstLine="707"/>
      </w:pPr>
      <w:r w:rsidRPr="004B562F">
        <w:t>Рабочаяпрограмма поучебномупредмету«Русскийязык»в3классеопределяетследующие задачи: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0" w:line="340" w:lineRule="exact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обучениенавыкамграмотногописьмаикультурыречи;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  <w:tab w:val="left" w:pos="2970"/>
          <w:tab w:val="left" w:pos="4416"/>
          <w:tab w:val="left" w:pos="6824"/>
          <w:tab w:val="left" w:pos="7256"/>
        </w:tabs>
        <w:spacing w:before="159" w:line="350" w:lineRule="auto"/>
        <w:ind w:right="119" w:firstLine="427"/>
        <w:rPr>
          <w:sz w:val="28"/>
          <w:szCs w:val="28"/>
        </w:rPr>
      </w:pPr>
      <w:r w:rsidRPr="004B562F">
        <w:rPr>
          <w:sz w:val="28"/>
          <w:szCs w:val="28"/>
        </w:rPr>
        <w:t>формирование</w:t>
      </w:r>
      <w:r w:rsidRPr="004B562F">
        <w:rPr>
          <w:sz w:val="28"/>
          <w:szCs w:val="28"/>
        </w:rPr>
        <w:tab/>
        <w:t>основных</w:t>
      </w:r>
      <w:r w:rsidRPr="004B562F">
        <w:rPr>
          <w:sz w:val="28"/>
          <w:szCs w:val="28"/>
        </w:rPr>
        <w:tab/>
        <w:t>орфографических</w:t>
      </w:r>
      <w:r w:rsidRPr="004B562F">
        <w:rPr>
          <w:sz w:val="28"/>
          <w:szCs w:val="28"/>
        </w:rPr>
        <w:tab/>
        <w:t>и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пунктуационных</w:t>
      </w:r>
      <w:r w:rsidRPr="004B562F">
        <w:rPr>
          <w:sz w:val="28"/>
          <w:szCs w:val="28"/>
        </w:rPr>
        <w:t>уменийинавыков;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15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повышениеуровняобщегоиречевогоразвитияобучающихся;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line="350" w:lineRule="auto"/>
        <w:ind w:right="118" w:firstLine="427"/>
        <w:rPr>
          <w:sz w:val="28"/>
          <w:szCs w:val="28"/>
        </w:rPr>
      </w:pPr>
      <w:r w:rsidRPr="004B562F">
        <w:rPr>
          <w:sz w:val="28"/>
          <w:szCs w:val="28"/>
        </w:rPr>
        <w:t>формированиеуменияпоследовательноиправильноизлагатьсвоимысливустной и письменнойформе;</w:t>
      </w:r>
    </w:p>
    <w:p w:rsidR="00080DCA" w:rsidRPr="004B562F" w:rsidRDefault="00080DCA" w:rsidP="00080DCA">
      <w:pPr>
        <w:pStyle w:val="a5"/>
        <w:numPr>
          <w:ilvl w:val="0"/>
          <w:numId w:val="1"/>
        </w:numPr>
        <w:tabs>
          <w:tab w:val="left" w:pos="939"/>
        </w:tabs>
        <w:spacing w:before="16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уточнение,расширениеиактивизациясловарногозапаса.</w:t>
      </w:r>
    </w:p>
    <w:p w:rsidR="00080DCA" w:rsidRPr="004B562F" w:rsidRDefault="00080DCA" w:rsidP="00080DCA">
      <w:pPr>
        <w:pStyle w:val="a5"/>
        <w:tabs>
          <w:tab w:val="left" w:pos="939"/>
        </w:tabs>
        <w:spacing w:before="0" w:line="360" w:lineRule="auto"/>
        <w:ind w:left="0" w:firstLine="0"/>
        <w:jc w:val="center"/>
        <w:rPr>
          <w:sz w:val="28"/>
          <w:szCs w:val="28"/>
        </w:rPr>
      </w:pPr>
    </w:p>
    <w:p w:rsidR="00080DCA" w:rsidRPr="004B562F" w:rsidRDefault="00080DCA" w:rsidP="00080D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2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рабочей программыпо учебномупредмету«Русскийязык» в3 классе</w:t>
      </w:r>
    </w:p>
    <w:p w:rsidR="00080DCA" w:rsidRPr="004B562F" w:rsidRDefault="00080DCA" w:rsidP="00080D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2F">
        <w:rPr>
          <w:rFonts w:ascii="Times New Roman" w:hAnsi="Times New Roman" w:cs="Times New Roman"/>
          <w:b/>
          <w:sz w:val="28"/>
          <w:szCs w:val="28"/>
        </w:rPr>
        <w:t>Личностныерезультаты:</w:t>
      </w:r>
    </w:p>
    <w:p w:rsidR="00080DCA" w:rsidRPr="004B562F" w:rsidRDefault="00080DCA" w:rsidP="00080DCA">
      <w:pPr>
        <w:pStyle w:val="a3"/>
        <w:spacing w:before="0" w:line="360" w:lineRule="auto"/>
        <w:jc w:val="both"/>
        <w:rPr>
          <w:b/>
        </w:rPr>
      </w:pP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4B562F">
        <w:rPr>
          <w:sz w:val="28"/>
          <w:szCs w:val="28"/>
        </w:rPr>
        <w:t>формированиенавыковсотрудничествасовзрослымиисверстникамивразныхсоциальных ситуациях;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color w:val="171717"/>
          <w:sz w:val="28"/>
          <w:szCs w:val="28"/>
        </w:rPr>
      </w:pPr>
      <w:r w:rsidRPr="004B562F">
        <w:rPr>
          <w:color w:val="171717"/>
          <w:sz w:val="28"/>
          <w:szCs w:val="28"/>
        </w:rPr>
        <w:t>принятие иосвоениесоциальнойролиобучающегося,проявлениесоциально значимых мотивов учебной деятельности на уроках русскогоязыка;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  <w:szCs w:val="28"/>
        </w:rPr>
      </w:pPr>
      <w:r w:rsidRPr="004B562F">
        <w:rPr>
          <w:sz w:val="28"/>
          <w:szCs w:val="28"/>
        </w:rPr>
        <w:t xml:space="preserve">пониманиеличнойответственностизасвоипоступкинаосновепредставлений об этических нормах и правилах поведения </w:t>
      </w:r>
      <w:r w:rsidRPr="004B562F">
        <w:rPr>
          <w:sz w:val="28"/>
          <w:szCs w:val="28"/>
        </w:rPr>
        <w:lastRenderedPageBreak/>
        <w:t>в современномобществе.</w:t>
      </w:r>
    </w:p>
    <w:p w:rsidR="00080DCA" w:rsidRPr="004B562F" w:rsidRDefault="00080DCA" w:rsidP="00080DCA">
      <w:pPr>
        <w:pStyle w:val="a5"/>
        <w:spacing w:before="0" w:line="360" w:lineRule="auto"/>
        <w:ind w:left="0" w:firstLine="0"/>
        <w:jc w:val="center"/>
        <w:rPr>
          <w:b/>
          <w:sz w:val="28"/>
          <w:szCs w:val="28"/>
        </w:rPr>
      </w:pPr>
      <w:r w:rsidRPr="004B562F">
        <w:rPr>
          <w:b/>
          <w:sz w:val="28"/>
          <w:szCs w:val="28"/>
        </w:rPr>
        <w:t>Уровни достижения предметных результатовпоучебномупредмету«Русскийязык» в3классе</w:t>
      </w:r>
    </w:p>
    <w:p w:rsidR="00080DCA" w:rsidRPr="004B562F" w:rsidRDefault="00080DCA" w:rsidP="00080DCA">
      <w:pPr>
        <w:pStyle w:val="a3"/>
        <w:spacing w:before="195"/>
        <w:ind w:left="926"/>
      </w:pPr>
      <w:r w:rsidRPr="004B562F">
        <w:rPr>
          <w:u w:val="single"/>
        </w:rPr>
        <w:t>Минимальныйуровень: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64" w:line="350" w:lineRule="auto"/>
        <w:ind w:right="121" w:firstLine="427"/>
        <w:rPr>
          <w:sz w:val="28"/>
          <w:szCs w:val="28"/>
        </w:rPr>
      </w:pPr>
      <w:r w:rsidRPr="004B562F">
        <w:rPr>
          <w:sz w:val="28"/>
          <w:szCs w:val="28"/>
        </w:rPr>
        <w:t>списыватьсловаспослоговыморфографическимпроговариваниемспомощьюучителя;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3" w:line="350" w:lineRule="auto"/>
        <w:ind w:right="119" w:firstLine="427"/>
        <w:rPr>
          <w:sz w:val="28"/>
          <w:szCs w:val="28"/>
        </w:rPr>
      </w:pPr>
      <w:r w:rsidRPr="004B562F">
        <w:rPr>
          <w:sz w:val="28"/>
          <w:szCs w:val="28"/>
        </w:rPr>
        <w:t>различатьгласныеисогласные,ударныеибезударныегласныеспомощьюучителя;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6" w:line="350" w:lineRule="auto"/>
        <w:ind w:right="121" w:firstLine="427"/>
        <w:rPr>
          <w:sz w:val="28"/>
          <w:szCs w:val="28"/>
        </w:rPr>
      </w:pPr>
      <w:r w:rsidRPr="004B562F">
        <w:rPr>
          <w:sz w:val="28"/>
          <w:szCs w:val="28"/>
        </w:rPr>
        <w:t>дифференцироватьоппозиционныесогласныезвукиспомощьюучителя;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6" w:line="350" w:lineRule="auto"/>
        <w:ind w:right="117" w:firstLine="427"/>
        <w:rPr>
          <w:sz w:val="28"/>
          <w:szCs w:val="28"/>
        </w:rPr>
      </w:pPr>
      <w:r w:rsidRPr="004B562F">
        <w:rPr>
          <w:sz w:val="28"/>
          <w:szCs w:val="28"/>
        </w:rPr>
        <w:t>делитьслованаслоги,переноситьчастисловаприписьмеспомощьюучителя;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  <w:tab w:val="left" w:pos="6192"/>
          <w:tab w:val="left" w:pos="8266"/>
          <w:tab w:val="left" w:pos="9163"/>
        </w:tabs>
        <w:spacing w:before="15" w:line="350" w:lineRule="auto"/>
        <w:ind w:right="115" w:firstLine="427"/>
        <w:rPr>
          <w:sz w:val="28"/>
          <w:szCs w:val="28"/>
        </w:rPr>
      </w:pPr>
      <w:r w:rsidRPr="004B562F">
        <w:rPr>
          <w:sz w:val="28"/>
          <w:szCs w:val="28"/>
        </w:rPr>
        <w:t>списыватьтекстцелымисловами(10-20</w:t>
      </w:r>
      <w:r w:rsidRPr="004B562F">
        <w:rPr>
          <w:sz w:val="28"/>
          <w:szCs w:val="28"/>
        </w:rPr>
        <w:tab/>
        <w:t>слов);включая</w:t>
      </w:r>
      <w:r w:rsidRPr="004B562F">
        <w:rPr>
          <w:sz w:val="28"/>
          <w:szCs w:val="28"/>
        </w:rPr>
        <w:tab/>
        <w:t>слова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с</w:t>
      </w:r>
      <w:r w:rsidRPr="004B562F">
        <w:rPr>
          <w:sz w:val="28"/>
          <w:szCs w:val="28"/>
        </w:rPr>
        <w:t>изученнымиорфограммами;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6" w:line="350" w:lineRule="auto"/>
        <w:ind w:right="118" w:firstLine="427"/>
        <w:rPr>
          <w:sz w:val="28"/>
          <w:szCs w:val="28"/>
        </w:rPr>
      </w:pPr>
      <w:r w:rsidRPr="004B562F">
        <w:rPr>
          <w:sz w:val="28"/>
          <w:szCs w:val="28"/>
        </w:rPr>
        <w:t>составлятьпредложения,восстанавливатьнарушенныйпорядоксловвпредложении спомощьюопори спомощьюучителя;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5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выделятьпредложенияизтекста;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  <w:tab w:val="left" w:pos="1852"/>
          <w:tab w:val="left" w:pos="3502"/>
          <w:tab w:val="left" w:pos="4386"/>
          <w:tab w:val="left" w:pos="4738"/>
          <w:tab w:val="left" w:pos="6400"/>
          <w:tab w:val="left" w:pos="7585"/>
          <w:tab w:val="left" w:pos="7928"/>
          <w:tab w:val="left" w:pos="9015"/>
        </w:tabs>
        <w:spacing w:before="159" w:line="350" w:lineRule="auto"/>
        <w:ind w:right="115" w:firstLine="427"/>
        <w:rPr>
          <w:sz w:val="28"/>
          <w:szCs w:val="28"/>
        </w:rPr>
      </w:pPr>
      <w:r w:rsidRPr="004B562F">
        <w:rPr>
          <w:sz w:val="28"/>
          <w:szCs w:val="28"/>
        </w:rPr>
        <w:t>уметь</w:t>
      </w:r>
      <w:r w:rsidRPr="004B562F">
        <w:rPr>
          <w:sz w:val="28"/>
          <w:szCs w:val="28"/>
        </w:rPr>
        <w:tab/>
        <w:t>располагать</w:t>
      </w:r>
      <w:r w:rsidRPr="004B562F">
        <w:rPr>
          <w:sz w:val="28"/>
          <w:szCs w:val="28"/>
        </w:rPr>
        <w:tab/>
        <w:t>слова</w:t>
      </w:r>
      <w:r w:rsidRPr="004B562F">
        <w:rPr>
          <w:sz w:val="28"/>
          <w:szCs w:val="28"/>
        </w:rPr>
        <w:tab/>
        <w:t>в</w:t>
      </w:r>
      <w:r w:rsidRPr="004B562F">
        <w:rPr>
          <w:sz w:val="28"/>
          <w:szCs w:val="28"/>
        </w:rPr>
        <w:tab/>
        <w:t>алфавитном</w:t>
      </w:r>
      <w:r w:rsidRPr="004B562F">
        <w:rPr>
          <w:sz w:val="28"/>
          <w:szCs w:val="28"/>
        </w:rPr>
        <w:tab/>
        <w:t>порядке</w:t>
      </w:r>
      <w:r w:rsidRPr="004B562F">
        <w:rPr>
          <w:sz w:val="28"/>
          <w:szCs w:val="28"/>
        </w:rPr>
        <w:tab/>
        <w:t>с</w:t>
      </w:r>
      <w:r w:rsidRPr="004B562F">
        <w:rPr>
          <w:sz w:val="28"/>
          <w:szCs w:val="28"/>
        </w:rPr>
        <w:tab/>
        <w:t>опорой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на</w:t>
      </w:r>
      <w:r w:rsidRPr="004B562F">
        <w:rPr>
          <w:sz w:val="28"/>
          <w:szCs w:val="28"/>
        </w:rPr>
        <w:t>наглядностьспомощьюучителя.</w:t>
      </w:r>
    </w:p>
    <w:p w:rsidR="00080DCA" w:rsidRPr="004B562F" w:rsidRDefault="00080DCA" w:rsidP="00080DCA">
      <w:pPr>
        <w:pStyle w:val="a3"/>
        <w:spacing w:before="14"/>
        <w:ind w:left="926"/>
      </w:pPr>
      <w:r w:rsidRPr="004B562F">
        <w:rPr>
          <w:u w:val="single"/>
        </w:rPr>
        <w:t>Достаточныйуровень:должны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62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записыватьсловаспослоговыморфографическимпроговариванием;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62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различатьгласныеисогласные,ударныеибезударныегласные;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60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дифференцироватьоппозиционныесогласныезвуки;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59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делитьслованаслоги,переноситьчастисловаприписьме;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line="350" w:lineRule="auto"/>
        <w:ind w:right="114" w:firstLine="427"/>
        <w:rPr>
          <w:sz w:val="28"/>
          <w:szCs w:val="28"/>
        </w:rPr>
      </w:pPr>
      <w:r w:rsidRPr="004B562F">
        <w:rPr>
          <w:sz w:val="28"/>
          <w:szCs w:val="28"/>
        </w:rPr>
        <w:t>списыватьтекстцелымисловами;писатьтекстподдиктовку(20-25слов),включая словасизученнымиорфограммами;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16" w:line="350" w:lineRule="auto"/>
        <w:ind w:right="115" w:firstLine="427"/>
        <w:rPr>
          <w:sz w:val="28"/>
          <w:szCs w:val="28"/>
        </w:rPr>
      </w:pPr>
      <w:r w:rsidRPr="004B562F">
        <w:rPr>
          <w:sz w:val="28"/>
          <w:szCs w:val="28"/>
        </w:rPr>
        <w:t>составлятьпредложения,восстанавливатьнарушенныйпорядоксловвпредложении;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  <w:tab w:val="left" w:pos="2260"/>
          <w:tab w:val="left" w:pos="4056"/>
          <w:tab w:val="left" w:pos="4533"/>
          <w:tab w:val="left" w:pos="5572"/>
          <w:tab w:val="left" w:pos="7754"/>
        </w:tabs>
        <w:spacing w:before="76" w:line="352" w:lineRule="auto"/>
        <w:ind w:right="120" w:firstLine="427"/>
        <w:rPr>
          <w:sz w:val="28"/>
          <w:szCs w:val="28"/>
        </w:rPr>
      </w:pPr>
      <w:r w:rsidRPr="004B562F">
        <w:rPr>
          <w:sz w:val="28"/>
          <w:szCs w:val="28"/>
        </w:rPr>
        <w:lastRenderedPageBreak/>
        <w:t>выделять</w:t>
      </w:r>
      <w:r w:rsidRPr="004B562F">
        <w:rPr>
          <w:sz w:val="28"/>
          <w:szCs w:val="28"/>
        </w:rPr>
        <w:tab/>
        <w:t>предложения</w:t>
      </w:r>
      <w:r w:rsidRPr="004B562F">
        <w:rPr>
          <w:sz w:val="28"/>
          <w:szCs w:val="28"/>
        </w:rPr>
        <w:tab/>
        <w:t>из</w:t>
      </w:r>
      <w:r w:rsidRPr="004B562F">
        <w:rPr>
          <w:sz w:val="28"/>
          <w:szCs w:val="28"/>
        </w:rPr>
        <w:tab/>
        <w:t>текста,</w:t>
      </w:r>
      <w:r w:rsidRPr="004B562F">
        <w:rPr>
          <w:sz w:val="28"/>
          <w:szCs w:val="28"/>
        </w:rPr>
        <w:tab/>
        <w:t>восстанавливать</w:t>
      </w:r>
      <w:r w:rsidRPr="004B562F">
        <w:rPr>
          <w:sz w:val="28"/>
          <w:szCs w:val="28"/>
        </w:rPr>
        <w:tab/>
      </w:r>
      <w:r w:rsidRPr="004B562F">
        <w:rPr>
          <w:spacing w:val="-1"/>
          <w:sz w:val="28"/>
          <w:szCs w:val="28"/>
        </w:rPr>
        <w:t>нарушенный</w:t>
      </w:r>
      <w:r w:rsidRPr="004B562F">
        <w:rPr>
          <w:sz w:val="28"/>
          <w:szCs w:val="28"/>
        </w:rPr>
        <w:t>порядоксловвпредложении;</w:t>
      </w:r>
    </w:p>
    <w:p w:rsidR="00080DCA" w:rsidRPr="004B562F" w:rsidRDefault="00080DCA" w:rsidP="00080DCA">
      <w:pPr>
        <w:pStyle w:val="a5"/>
        <w:numPr>
          <w:ilvl w:val="0"/>
          <w:numId w:val="2"/>
        </w:numPr>
        <w:tabs>
          <w:tab w:val="left" w:pos="939"/>
        </w:tabs>
        <w:spacing w:before="9"/>
        <w:ind w:left="938"/>
        <w:rPr>
          <w:sz w:val="28"/>
          <w:szCs w:val="28"/>
        </w:rPr>
      </w:pPr>
      <w:r w:rsidRPr="004B562F">
        <w:rPr>
          <w:sz w:val="28"/>
          <w:szCs w:val="28"/>
        </w:rPr>
        <w:t>уметьрасполагатьсловавалфавитном порядке.</w:t>
      </w:r>
    </w:p>
    <w:p w:rsidR="00080DCA" w:rsidRPr="004B562F" w:rsidRDefault="00080DCA" w:rsidP="00080DCA">
      <w:pPr>
        <w:pStyle w:val="a3"/>
        <w:spacing w:before="8"/>
      </w:pPr>
    </w:p>
    <w:p w:rsidR="00080DCA" w:rsidRPr="004B562F" w:rsidRDefault="00080DCA" w:rsidP="00080DCA">
      <w:pPr>
        <w:rPr>
          <w:rFonts w:ascii="Times New Roman" w:hAnsi="Times New Roman" w:cs="Times New Roman"/>
          <w:sz w:val="28"/>
          <w:szCs w:val="28"/>
        </w:rPr>
      </w:pPr>
    </w:p>
    <w:p w:rsidR="00080DCA" w:rsidRDefault="00080DCA" w:rsidP="00080D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F4B49">
        <w:rPr>
          <w:rFonts w:ascii="Times New Roman" w:hAnsi="Times New Roman" w:cs="Times New Roman"/>
          <w:b/>
          <w:sz w:val="28"/>
        </w:rPr>
        <w:t xml:space="preserve">Системаоценкидостиженияобучающимисяс умственной отсталостью </w:t>
      </w:r>
    </w:p>
    <w:p w:rsidR="00080DCA" w:rsidRPr="005F4B49" w:rsidRDefault="00080DCA" w:rsidP="00080D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F4B49">
        <w:rPr>
          <w:rFonts w:ascii="Times New Roman" w:hAnsi="Times New Roman" w:cs="Times New Roman"/>
          <w:b/>
          <w:sz w:val="28"/>
        </w:rPr>
        <w:t>планируемых результатов освоениярабочейпрограммыпоучебномупредмету«Русскийязык»в3классе</w:t>
      </w:r>
    </w:p>
    <w:p w:rsidR="00080DCA" w:rsidRDefault="00080DCA" w:rsidP="00080DCA">
      <w:pPr>
        <w:pStyle w:val="a3"/>
        <w:spacing w:line="360" w:lineRule="auto"/>
        <w:ind w:left="218" w:right="119" w:firstLine="719"/>
        <w:jc w:val="both"/>
      </w:pPr>
      <w:r>
        <w:t>Оценка личностных результатов предполагает, прежде всего, оценкупродвиженияобучающегосявовладениисоциальными(жизненными)компетенциями,можетбыть представленавусловных единицах: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8"/>
          <w:tab w:val="left" w:pos="939"/>
        </w:tabs>
        <w:spacing w:before="202"/>
        <w:ind w:left="938" w:hanging="361"/>
        <w:rPr>
          <w:sz w:val="28"/>
        </w:rPr>
      </w:pPr>
      <w:r>
        <w:rPr>
          <w:sz w:val="28"/>
        </w:rPr>
        <w:t>0баллов-нетфиксируемойдинамики;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8"/>
          <w:tab w:val="left" w:pos="939"/>
        </w:tabs>
        <w:spacing w:before="158"/>
        <w:ind w:left="938" w:hanging="361"/>
        <w:rPr>
          <w:sz w:val="28"/>
        </w:rPr>
      </w:pPr>
      <w:r>
        <w:rPr>
          <w:sz w:val="28"/>
        </w:rPr>
        <w:t>1 балл-минимальнаядинамика;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8"/>
          <w:tab w:val="left" w:pos="939"/>
        </w:tabs>
        <w:ind w:left="938" w:hanging="361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8"/>
          <w:tab w:val="left" w:pos="939"/>
        </w:tabs>
        <w:ind w:left="938" w:hanging="361"/>
        <w:rPr>
          <w:sz w:val="28"/>
        </w:rPr>
      </w:pPr>
      <w:r>
        <w:rPr>
          <w:sz w:val="28"/>
        </w:rPr>
        <w:t>3балла-значительнаядинамика.</w:t>
      </w:r>
    </w:p>
    <w:p w:rsidR="00080DCA" w:rsidRDefault="00080DCA" w:rsidP="00080DCA">
      <w:pPr>
        <w:spacing w:line="350" w:lineRule="auto"/>
        <w:rPr>
          <w:rFonts w:ascii="Times New Roman" w:hAnsi="Times New Roman" w:cs="Times New Roman"/>
          <w:sz w:val="28"/>
          <w:szCs w:val="28"/>
        </w:rPr>
      </w:pPr>
    </w:p>
    <w:p w:rsidR="00080DCA" w:rsidRPr="007F26C1" w:rsidRDefault="00080DCA" w:rsidP="00080D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F26C1">
        <w:rPr>
          <w:rFonts w:ascii="Times New Roman" w:hAnsi="Times New Roman" w:cs="Times New Roman"/>
          <w:b/>
          <w:sz w:val="28"/>
        </w:rPr>
        <w:t>Критерииоценкипредметныхрезультатов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t>Оценкадостиженияобучающимисясумственнойотсталостью(интеллектуальными нарушениями) предметных результатов базируется напринципахиндивидуальногоидифференцированного подходов.</w:t>
      </w:r>
    </w:p>
    <w:p w:rsidR="00080DCA" w:rsidRDefault="00080DCA" w:rsidP="00080DCA">
      <w:pPr>
        <w:pStyle w:val="a3"/>
        <w:tabs>
          <w:tab w:val="left" w:pos="2343"/>
          <w:tab w:val="left" w:pos="3656"/>
          <w:tab w:val="left" w:pos="4710"/>
          <w:tab w:val="left" w:pos="6538"/>
          <w:tab w:val="left" w:pos="8164"/>
        </w:tabs>
        <w:spacing w:before="0" w:line="360" w:lineRule="auto"/>
        <w:ind w:firstLine="709"/>
        <w:jc w:val="both"/>
      </w:pPr>
      <w:r>
        <w:t>Основные</w:t>
      </w:r>
      <w:r>
        <w:tab/>
        <w:t>критерии</w:t>
      </w:r>
      <w:r>
        <w:tab/>
        <w:t>оценки</w:t>
      </w:r>
      <w:r>
        <w:tab/>
        <w:t>планируемых</w:t>
      </w:r>
      <w:r>
        <w:tab/>
        <w:t>результатов</w:t>
      </w:r>
      <w:r>
        <w:tab/>
        <w:t>являютсяследующие:соответствиеи(или)несоответствиенаукеипрактике;полнотаинадёжностьусвоения;са</w:t>
      </w:r>
      <w:r>
        <w:lastRenderedPageBreak/>
        <w:t>мостоятельностьпримененияусвоенныхзнаний.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t>При оценке итоговых предметных результатов обучающихся следуетиз всего спектра оценок выбирать такие, которые стимулировали бы ихучебнуюипрактическуюдеятельность,оказывалибыположительноевлияниена формированиежизненныхкомпетенций.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t>Приоценкеустныхответовобучающихсяпорусскомуязыку  принимаютсяво внимание: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9"/>
          <w:tab w:val="left" w:pos="2852"/>
          <w:tab w:val="left" w:pos="3902"/>
          <w:tab w:val="left" w:pos="4480"/>
          <w:tab w:val="left" w:pos="6329"/>
          <w:tab w:val="left" w:pos="9003"/>
        </w:tabs>
        <w:spacing w:before="76" w:line="352" w:lineRule="auto"/>
        <w:ind w:right="118" w:firstLine="427"/>
        <w:rPr>
          <w:sz w:val="28"/>
        </w:rPr>
      </w:pPr>
      <w:r>
        <w:rPr>
          <w:sz w:val="28"/>
        </w:rPr>
        <w:t>правильность</w:t>
      </w:r>
      <w:r>
        <w:rPr>
          <w:sz w:val="28"/>
        </w:rPr>
        <w:tab/>
        <w:t>ответа</w:t>
      </w:r>
      <w:r>
        <w:rPr>
          <w:sz w:val="28"/>
        </w:rPr>
        <w:tab/>
        <w:t>по</w:t>
      </w:r>
      <w:r>
        <w:rPr>
          <w:sz w:val="28"/>
        </w:rPr>
        <w:tab/>
        <w:t>содержанию,</w:t>
      </w:r>
      <w:r>
        <w:rPr>
          <w:sz w:val="28"/>
        </w:rPr>
        <w:tab/>
        <w:t>свидетельствующая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z w:val="28"/>
        </w:rPr>
        <w:t>осознанностиусвоения изученногоматериала;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9"/>
        </w:tabs>
        <w:spacing w:before="9"/>
        <w:ind w:left="938" w:hanging="293"/>
        <w:rPr>
          <w:sz w:val="28"/>
        </w:rPr>
      </w:pPr>
      <w:r>
        <w:rPr>
          <w:sz w:val="28"/>
        </w:rPr>
        <w:t>полнотаответа;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9"/>
        </w:tabs>
        <w:ind w:left="938" w:hanging="293"/>
        <w:rPr>
          <w:sz w:val="28"/>
        </w:rPr>
      </w:pPr>
      <w:r>
        <w:rPr>
          <w:sz w:val="28"/>
        </w:rPr>
        <w:t>умениепрактическиприменятьсвоизнания;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9"/>
        </w:tabs>
        <w:ind w:left="938" w:hanging="293"/>
        <w:rPr>
          <w:sz w:val="28"/>
        </w:rPr>
      </w:pPr>
      <w:r>
        <w:rPr>
          <w:sz w:val="28"/>
        </w:rPr>
        <w:t>последовательностьизложенияиречевоеоформлениеответа.</w:t>
      </w:r>
    </w:p>
    <w:p w:rsidR="00080DCA" w:rsidRDefault="00080DCA" w:rsidP="00080DCA">
      <w:pPr>
        <w:pStyle w:val="a3"/>
        <w:spacing w:before="157" w:line="360" w:lineRule="auto"/>
        <w:ind w:left="218" w:right="117" w:firstLine="707"/>
        <w:jc w:val="both"/>
      </w:pPr>
      <w:r>
        <w:t>Оценка«5»-ставитсяобучающемуся,еслионобнаруживаетпониманиематериала,можетспомощьюучителяобосновать,самостоятельно сформулировать ответ, привестинеобходимые примеры;допускаетединичные ошибки,которыесамисправляет.</w:t>
      </w:r>
    </w:p>
    <w:p w:rsidR="00080DCA" w:rsidRDefault="00080DCA" w:rsidP="00080DCA">
      <w:pPr>
        <w:pStyle w:val="a3"/>
        <w:spacing w:line="360" w:lineRule="auto"/>
        <w:ind w:left="218" w:right="115" w:firstLine="707"/>
        <w:jc w:val="both"/>
      </w:pPr>
      <w:r>
        <w:t>Оценка«4</w:t>
      </w:r>
      <w:r>
        <w:rPr>
          <w:b/>
        </w:rPr>
        <w:t>»</w:t>
      </w:r>
      <w:r>
        <w:t>ставится,еслиобучающийсядаетответ,вцеломсоответствующийтребованиям оценки «5», но допускает неточности вподтверждении правил примерами и исправляет их с помощью учителя;делаетнекоторыеошибкивречи;приработестекстомилиразборепредложениядопускает1-2ошибки,которыеисправляетприпомощиучителя.</w:t>
      </w:r>
    </w:p>
    <w:p w:rsidR="00080DCA" w:rsidRDefault="00080DCA" w:rsidP="00080DCA">
      <w:pPr>
        <w:pStyle w:val="a3"/>
        <w:spacing w:before="0" w:line="360" w:lineRule="auto"/>
        <w:ind w:left="218" w:right="118" w:firstLine="427"/>
        <w:jc w:val="both"/>
      </w:pPr>
      <w:r>
        <w:t>Оценка«3»ставится,еслиобучающийсяобнаруживаетзнаниеипониманиеосновныхположенийданнойтемы,ноизлагаетматериалнедостаточнополноипоследовательно;допускаетрядошибоквречи;затрудняется самостоятельно подтвердить правила примерами и делает этоспомощьюучителя;нуждаетсявпостояннойпомощи учителя.</w:t>
      </w:r>
    </w:p>
    <w:p w:rsidR="00080DCA" w:rsidRDefault="00080DCA" w:rsidP="00080DCA">
      <w:pPr>
        <w:pStyle w:val="a3"/>
        <w:spacing w:before="2"/>
        <w:ind w:left="926"/>
        <w:jc w:val="both"/>
      </w:pPr>
    </w:p>
    <w:p w:rsidR="00080DCA" w:rsidRDefault="00080DCA" w:rsidP="00080DCA">
      <w:pPr>
        <w:pStyle w:val="a3"/>
        <w:spacing w:before="2"/>
        <w:ind w:left="926"/>
        <w:jc w:val="both"/>
      </w:pPr>
      <w:r>
        <w:t>Примерныйобъемписьменныхтекстов: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9"/>
        </w:tabs>
        <w:spacing w:before="162" w:line="350" w:lineRule="auto"/>
        <w:ind w:right="116" w:firstLine="427"/>
        <w:jc w:val="both"/>
        <w:rPr>
          <w:sz w:val="28"/>
        </w:rPr>
      </w:pPr>
      <w:r>
        <w:rPr>
          <w:sz w:val="28"/>
        </w:rPr>
        <w:t>вконтрольныхработах–25-30слов(контрольныедиктантыдолжнысодержатьпо2—3орфограммы на каждоеправило);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9"/>
        </w:tabs>
        <w:spacing w:before="15"/>
        <w:ind w:left="938" w:hanging="293"/>
        <w:jc w:val="both"/>
        <w:rPr>
          <w:sz w:val="28"/>
        </w:rPr>
      </w:pPr>
      <w:r>
        <w:rPr>
          <w:sz w:val="28"/>
        </w:rPr>
        <w:t>всловарномдиктанте–8 -10 слов.</w:t>
      </w:r>
    </w:p>
    <w:p w:rsidR="00080DCA" w:rsidRDefault="00080DCA" w:rsidP="00080DCA">
      <w:pPr>
        <w:pStyle w:val="a3"/>
        <w:spacing w:before="0" w:line="360" w:lineRule="auto"/>
        <w:jc w:val="both"/>
      </w:pP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t>При</w:t>
      </w:r>
      <w:r>
        <w:rPr>
          <w:u w:val="single"/>
        </w:rPr>
        <w:t>оценкеписьменныхработ</w:t>
      </w:r>
      <w:r>
        <w:t>следуетруководствоватьсяследующиминормами: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9"/>
        </w:tabs>
        <w:spacing w:before="0" w:line="339" w:lineRule="exact"/>
        <w:ind w:left="938" w:hanging="293"/>
        <w:jc w:val="both"/>
        <w:rPr>
          <w:sz w:val="28"/>
        </w:rPr>
      </w:pPr>
      <w:r>
        <w:rPr>
          <w:sz w:val="28"/>
        </w:rPr>
        <w:t>оценка«5»ставитсязаработубезошибок;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9"/>
        </w:tabs>
        <w:spacing w:before="159"/>
        <w:ind w:left="938" w:hanging="293"/>
        <w:jc w:val="both"/>
        <w:rPr>
          <w:sz w:val="28"/>
        </w:rPr>
      </w:pPr>
      <w:r>
        <w:rPr>
          <w:sz w:val="28"/>
        </w:rPr>
        <w:t>оценка«4» ставитсязаработус1-2 ошибками;</w:t>
      </w:r>
    </w:p>
    <w:p w:rsidR="00080DCA" w:rsidRDefault="00080DCA" w:rsidP="00080DCA">
      <w:pPr>
        <w:pStyle w:val="a5"/>
        <w:numPr>
          <w:ilvl w:val="0"/>
          <w:numId w:val="3"/>
        </w:numPr>
        <w:tabs>
          <w:tab w:val="left" w:pos="939"/>
        </w:tabs>
        <w:spacing w:before="76"/>
        <w:ind w:left="938" w:hanging="293"/>
        <w:jc w:val="both"/>
        <w:rPr>
          <w:sz w:val="28"/>
        </w:rPr>
      </w:pPr>
      <w:r>
        <w:rPr>
          <w:sz w:val="28"/>
        </w:rPr>
        <w:t>оценка«3» ставитсязаработус3-5 ошибками.</w:t>
      </w:r>
    </w:p>
    <w:p w:rsidR="00080DCA" w:rsidRDefault="00080DCA" w:rsidP="00080DCA">
      <w:pPr>
        <w:pStyle w:val="a3"/>
        <w:spacing w:before="160" w:line="360" w:lineRule="auto"/>
        <w:ind w:left="218" w:right="111" w:firstLine="707"/>
        <w:jc w:val="both"/>
      </w:pPr>
      <w:r>
        <w:t>Вписьменныхработахобучающихсянеучитываютсяодно-дваисправления или одна пунктуационная ошибка. Наличие трех исправленийили двух пунктуационныхошибокна изученное правилосоответствуетоднойорфографическойошибке.Ошибкинанепройдённыеправилаправописаниятакжене учитываются.</w:t>
      </w:r>
    </w:p>
    <w:p w:rsidR="00080DCA" w:rsidRDefault="00080DCA" w:rsidP="00080DCA">
      <w:pPr>
        <w:pStyle w:val="a3"/>
        <w:spacing w:before="0" w:line="322" w:lineRule="exact"/>
        <w:ind w:left="926"/>
        <w:jc w:val="both"/>
      </w:pPr>
      <w:r>
        <w:t>Заоднуошибку вдиктантесчитается:</w:t>
      </w:r>
    </w:p>
    <w:p w:rsidR="00080DCA" w:rsidRDefault="00080DCA" w:rsidP="00080DCA">
      <w:pPr>
        <w:pStyle w:val="a3"/>
        <w:spacing w:before="163" w:line="360" w:lineRule="auto"/>
        <w:ind w:left="218" w:right="121" w:firstLine="707"/>
        <w:jc w:val="both"/>
      </w:pPr>
      <w:r>
        <w:t>а) повторение ошибок в одном и том же слове (например, в «лыжи»дважды написано на конце ы). Если же подобная ошибка на это правиловстречаетсявдругом слове,онаучитывается;</w:t>
      </w:r>
    </w:p>
    <w:p w:rsidR="00080DCA" w:rsidRDefault="00080DCA" w:rsidP="00080DCA">
      <w:pPr>
        <w:pStyle w:val="a3"/>
        <w:spacing w:before="0" w:line="360" w:lineRule="auto"/>
        <w:ind w:left="218" w:right="119" w:firstLine="707"/>
        <w:jc w:val="both"/>
      </w:pPr>
      <w:r>
        <w:t>б)двенегрубыеошибки:повторениевсловеоднойитойжебуквы;недописывание слов; пропуск одной части слова при переносе; повторноенаписаниеодногоитогоже слова впредложении.</w:t>
      </w:r>
    </w:p>
    <w:p w:rsidR="00080DCA" w:rsidRDefault="00080DCA" w:rsidP="00080DCA">
      <w:pPr>
        <w:pStyle w:val="a3"/>
        <w:spacing w:before="0" w:line="360" w:lineRule="auto"/>
        <w:ind w:left="218" w:right="117" w:firstLine="707"/>
        <w:jc w:val="both"/>
      </w:pPr>
      <w:r>
        <w:t>Ошибки,обусловленныетяжелыминарушениямиречииписьма,следуетрассматриватьиндивидуальнодлякаждогообучающегося.</w:t>
      </w:r>
      <w:r>
        <w:rPr>
          <w:spacing w:val="-1"/>
        </w:rPr>
        <w:t>Специфическимидля</w:t>
      </w:r>
      <w:r>
        <w:t xml:space="preserve">нихошибкамиявляютсязаменасогласных,искажениезвукобуквенногосоставаслов(пропуски,перестановки,добавления,недописывание букв, замена гласных, грубое искажение структуры </w:t>
      </w:r>
      <w:r>
        <w:lastRenderedPageBreak/>
        <w:t>слова).Привыставленииоценкидвеоднотипныеспецифическиеошибкиприравниваютсякоднойорфографической ошибке.</w:t>
      </w:r>
    </w:p>
    <w:p w:rsidR="00080DCA" w:rsidRDefault="00080DCA" w:rsidP="00080DCA">
      <w:pPr>
        <w:pStyle w:val="a3"/>
        <w:spacing w:line="360" w:lineRule="auto"/>
        <w:ind w:left="218" w:right="115" w:firstLine="707"/>
        <w:jc w:val="both"/>
      </w:pPr>
      <w:r>
        <w:t>При</w:t>
      </w:r>
      <w:r>
        <w:rPr>
          <w:u w:val="single"/>
        </w:rPr>
        <w:t>оценкеграмматическогоразбора</w:t>
      </w:r>
      <w:r>
        <w:t>следуетруководствоватьсяследующиминормами:</w:t>
      </w:r>
    </w:p>
    <w:p w:rsidR="00080DCA" w:rsidRDefault="00080DCA" w:rsidP="00080DCA">
      <w:pPr>
        <w:pStyle w:val="a3"/>
        <w:spacing w:before="0" w:line="360" w:lineRule="auto"/>
        <w:ind w:left="218" w:right="117" w:firstLine="707"/>
        <w:jc w:val="both"/>
      </w:pPr>
      <w:r>
        <w:t>Оценка «5» ставится, если обучающийся обнаруживает осознанноеусвоениеграмматическихпонятий,правилвпроцессеграмматическогоразбора,работувыполняетбезошибокилидопускаетисправления.</w:t>
      </w:r>
    </w:p>
    <w:p w:rsidR="00080DCA" w:rsidRDefault="00080DCA" w:rsidP="00080DCA">
      <w:pPr>
        <w:pStyle w:val="a3"/>
        <w:spacing w:before="0" w:line="360" w:lineRule="auto"/>
        <w:ind w:left="218" w:right="118" w:firstLine="707"/>
        <w:jc w:val="both"/>
      </w:pPr>
      <w:r>
        <w:t>Оценка «4» ставится, если обучающийся в основном обнаруживаетусвоениеизученногоматериала,умеетприменитьсвоизнания,хотядопускает2-3ошибки.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rPr>
          <w:spacing w:val="-1"/>
        </w:rPr>
        <w:t>Оценка«3»ставится,</w:t>
      </w:r>
      <w:r>
        <w:t>еслиобучающийсяобнаруживаетнедостаточноепониманиеизученногоматериала,затрудняетсявприменениисвоихзнаний,допускает 4-5 ошибок илинесправляется соднимиззаданий.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t>Оценка«2»  -неставится.</w:t>
      </w:r>
    </w:p>
    <w:p w:rsidR="00080DCA" w:rsidRPr="004B562F" w:rsidRDefault="00080DCA" w:rsidP="00080DCA">
      <w:pPr>
        <w:spacing w:line="350" w:lineRule="auto"/>
        <w:rPr>
          <w:rFonts w:ascii="Times New Roman" w:hAnsi="Times New Roman" w:cs="Times New Roman"/>
          <w:sz w:val="28"/>
          <w:szCs w:val="28"/>
        </w:rPr>
        <w:sectPr w:rsidR="00080DCA" w:rsidRPr="004B562F" w:rsidSect="008B6C0B">
          <w:type w:val="nextColumn"/>
          <w:pgSz w:w="16840" w:h="11910" w:orient="landscape"/>
          <w:pgMar w:top="1134" w:right="851" w:bottom="1134" w:left="851" w:header="0" w:footer="1000" w:gutter="0"/>
          <w:pgNumType w:start="2"/>
          <w:cols w:space="720"/>
          <w:docGrid w:linePitch="299"/>
        </w:sectPr>
      </w:pPr>
    </w:p>
    <w:p w:rsidR="00080DCA" w:rsidRPr="004B562F" w:rsidRDefault="00080DCA" w:rsidP="00080DC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0DCA" w:rsidRDefault="00080DCA" w:rsidP="00080DCA">
      <w:pPr>
        <w:pStyle w:val="11"/>
        <w:tabs>
          <w:tab w:val="left" w:pos="3224"/>
          <w:tab w:val="left" w:pos="3225"/>
        </w:tabs>
        <w:spacing w:before="0" w:line="360" w:lineRule="auto"/>
        <w:ind w:left="0"/>
        <w:jc w:val="center"/>
      </w:pPr>
      <w:r>
        <w:rPr>
          <w:lang w:val="en-US"/>
        </w:rPr>
        <w:t>II</w:t>
      </w:r>
      <w:r w:rsidRPr="00617674">
        <w:t xml:space="preserve">. </w:t>
      </w:r>
      <w:r>
        <w:t>СОДЕРЖАНИЕОБУЧЕНИЯ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t>Русский (родной) язык как учебный предмет является ведущим, таккакотегоусвоениявомногомзависитуспешностьвсегошкольногообучения. Практическая и коррекционная направленность обучения языкуобусловливаетегоспецифику.Всезнанияобучающихся,получаемыеимивосновном при выполнении упражнений, являются практически значимымидля их социальной адаптации и реабилитации. Необходимость коррекциипознавательнойиречевойдеятельностишкольниковсумственнойотсталостью обусловлена трудностями овладения ими русской (родной)фонетикой, графикой и орфографией, своеобразием их общего и речевогоразвития,имеющихся психофизическихфункций.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t>Главным принципом, организующим все программы по основнымразделамрусскогоязыка,является развитиеречиобучающихся.</w:t>
      </w:r>
    </w:p>
    <w:p w:rsidR="00080DCA" w:rsidRDefault="00080DCA" w:rsidP="00080DCA">
      <w:pPr>
        <w:pStyle w:val="a3"/>
        <w:spacing w:line="360" w:lineRule="auto"/>
        <w:ind w:left="218" w:right="118" w:firstLine="707"/>
        <w:jc w:val="both"/>
      </w:pPr>
      <w:r>
        <w:rPr>
          <w:i/>
        </w:rPr>
        <w:t>Звукиибуквы.</w:t>
      </w:r>
      <w:r>
        <w:t>Фонетико-фонематическиенарушенияобучающихсясумственной отсталостью (интеллектуальными нарушениями) затрудняютовладение ими грамматикой и правописанием. Вследствие этого в 3 классесамоесерьезноевниманиеуделяетсязвукобуквенномуанализу.Звукобуквенныйанализявляетсяосновойформированияфонетическиправильногописьмаиписьмапоправилам.Обучающиесяовладеваютфонетическимсоставомроднойречи,пониманиемсоотношениймеждупроизношениемиписьмом,котороеявляетсянефонетическим,афонематическим,т.е.передающимосновные звуки,анеихварианты.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rPr>
          <w:i/>
        </w:rPr>
        <w:t xml:space="preserve">Слово. </w:t>
      </w:r>
      <w:r>
        <w:t>Впроцессепрактическихграмматическихупражненийв3классе изучаются различные разряды слов названия предметов, действий,признаков.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rPr>
          <w:i/>
        </w:rPr>
        <w:t>Предложение.</w:t>
      </w:r>
      <w:r>
        <w:t xml:space="preserve">Понятие о предложении обучающиеся получают наконкретномречевомматериалевпроцессеразборапредложения,пословамисоставленияпредложенияизслов.Упражняясьвсоставлениипредложенийнапредложеннуютему,покартинке,поопорнымсловам, </w:t>
      </w:r>
      <w:r>
        <w:lastRenderedPageBreak/>
        <w:t>распространяяпредложенияповопросам,посмыслу,восстанавливаянарушенный порядок слов в предложении, обучающиеся должны осознать,чтовпредложениивыражаетсямысльвзаконченномвиде,словарасположены в определенном порядке и связаны между собой. Эту связьможноустановитьспомощьювопросов.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t>В 3 классе школьники учатся составлять и различать предложения поинтонации и овладевают пунктуационными навыками постановки точки,вопросительного ивосклицательного знаков.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rPr>
          <w:i/>
        </w:rPr>
        <w:t xml:space="preserve">Связная речь. </w:t>
      </w:r>
      <w:r>
        <w:t>В 3 классе особое внимание уделяется формированиюнавыковсвязнойустнойиписьменнойречи,таккакихвозможностиизлагатьсвоимыслиправильно,полноипоследовательновесьмаограниченны. Работа по развитию фонематического слуха и правильногопроизношения, обогащению и уточнению словаря, обучению построениюпредложения создает предпосылки формирования умения высказываться вустнойи письменной формах.</w:t>
      </w:r>
    </w:p>
    <w:p w:rsidR="00080DCA" w:rsidRDefault="00080DCA" w:rsidP="00080DCA">
      <w:pPr>
        <w:pStyle w:val="a3"/>
        <w:spacing w:before="0" w:line="360" w:lineRule="auto"/>
        <w:ind w:firstLine="709"/>
        <w:jc w:val="both"/>
      </w:pPr>
      <w:r>
        <w:rPr>
          <w:i/>
        </w:rPr>
        <w:t>Графическиенавыки.</w:t>
      </w:r>
      <w:r>
        <w:t>Уобучающихсяпродолжаютсовершенствоватьсяграфическиенавыки:закреплениенаписаниястрочных и прописныхбукви ихсоединений.</w:t>
      </w:r>
    </w:p>
    <w:p w:rsidR="00080DCA" w:rsidRDefault="00080DCA" w:rsidP="00080DCA">
      <w:pPr>
        <w:pStyle w:val="a3"/>
        <w:spacing w:before="0" w:line="360" w:lineRule="auto"/>
        <w:jc w:val="center"/>
      </w:pPr>
      <w:r>
        <w:rPr>
          <w:color w:val="333333"/>
        </w:rPr>
        <w:t>Содержаниеразделов</w:t>
      </w:r>
    </w:p>
    <w:tbl>
      <w:tblPr>
        <w:tblStyle w:val="a6"/>
        <w:tblW w:w="0" w:type="auto"/>
        <w:tblLook w:val="04A0"/>
      </w:tblPr>
      <w:tblGrid>
        <w:gridCol w:w="937"/>
        <w:gridCol w:w="6108"/>
        <w:gridCol w:w="3501"/>
        <w:gridCol w:w="4240"/>
      </w:tblGrid>
      <w:tr w:rsidR="00080DCA" w:rsidTr="008A6959">
        <w:tc>
          <w:tcPr>
            <w:tcW w:w="959" w:type="dxa"/>
          </w:tcPr>
          <w:p w:rsidR="00080DCA" w:rsidRDefault="00080DCA" w:rsidP="008A695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080DCA" w:rsidRDefault="00080DCA" w:rsidP="008A695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292" w:type="dxa"/>
          </w:tcPr>
          <w:p w:rsidR="00080DCA" w:rsidRDefault="00080DCA" w:rsidP="008A695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Названиераздела</w:t>
            </w:r>
          </w:p>
        </w:tc>
        <w:tc>
          <w:tcPr>
            <w:tcW w:w="3626" w:type="dxa"/>
          </w:tcPr>
          <w:p w:rsidR="00080DCA" w:rsidRDefault="00080DCA" w:rsidP="008A695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80DCA" w:rsidRDefault="00080DCA" w:rsidP="008A695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4399" w:type="dxa"/>
          </w:tcPr>
          <w:p w:rsidR="00080DCA" w:rsidRDefault="00080DCA" w:rsidP="008A695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080DCA" w:rsidRDefault="00080DCA" w:rsidP="008A695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080DCA" w:rsidTr="008A6959">
        <w:tc>
          <w:tcPr>
            <w:tcW w:w="959" w:type="dxa"/>
          </w:tcPr>
          <w:p w:rsidR="00080DCA" w:rsidRDefault="00080DCA" w:rsidP="008A6959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92" w:type="dxa"/>
          </w:tcPr>
          <w:p w:rsidR="00080DCA" w:rsidRDefault="00080DCA" w:rsidP="008A69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626" w:type="dxa"/>
          </w:tcPr>
          <w:p w:rsidR="00080DCA" w:rsidRDefault="00080DCA" w:rsidP="008A6959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9" w:type="dxa"/>
          </w:tcPr>
          <w:p w:rsidR="00080DCA" w:rsidRDefault="00080DCA" w:rsidP="008A695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0DCA" w:rsidTr="008A6959">
        <w:tc>
          <w:tcPr>
            <w:tcW w:w="959" w:type="dxa"/>
          </w:tcPr>
          <w:p w:rsidR="00080DCA" w:rsidRDefault="00080DCA" w:rsidP="008A6959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92" w:type="dxa"/>
          </w:tcPr>
          <w:p w:rsidR="00080DCA" w:rsidRDefault="00080DCA" w:rsidP="008A69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Звукиибуквы</w:t>
            </w:r>
          </w:p>
        </w:tc>
        <w:tc>
          <w:tcPr>
            <w:tcW w:w="3626" w:type="dxa"/>
          </w:tcPr>
          <w:p w:rsidR="00080DCA" w:rsidRDefault="00080DCA" w:rsidP="008A6959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99" w:type="dxa"/>
          </w:tcPr>
          <w:p w:rsidR="00080DCA" w:rsidRDefault="00080DCA" w:rsidP="008A695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80DCA" w:rsidTr="008A6959">
        <w:tc>
          <w:tcPr>
            <w:tcW w:w="959" w:type="dxa"/>
          </w:tcPr>
          <w:p w:rsidR="00080DCA" w:rsidRDefault="00080DCA" w:rsidP="008A6959">
            <w:pPr>
              <w:pStyle w:val="TableParagraph"/>
              <w:spacing w:before="1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92" w:type="dxa"/>
          </w:tcPr>
          <w:p w:rsidR="00080DCA" w:rsidRDefault="00080DCA" w:rsidP="008A695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Слово.Названияпредметов</w:t>
            </w:r>
          </w:p>
        </w:tc>
        <w:tc>
          <w:tcPr>
            <w:tcW w:w="3626" w:type="dxa"/>
          </w:tcPr>
          <w:p w:rsidR="00080DCA" w:rsidRDefault="00080DCA" w:rsidP="008A6959">
            <w:pPr>
              <w:pStyle w:val="TableParagraph"/>
              <w:spacing w:before="1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99" w:type="dxa"/>
          </w:tcPr>
          <w:p w:rsidR="00080DCA" w:rsidRDefault="00080DCA" w:rsidP="008A695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80DCA" w:rsidTr="008A6959">
        <w:tc>
          <w:tcPr>
            <w:tcW w:w="959" w:type="dxa"/>
          </w:tcPr>
          <w:p w:rsidR="00080DCA" w:rsidRDefault="00080DCA" w:rsidP="008A6959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92" w:type="dxa"/>
          </w:tcPr>
          <w:p w:rsidR="00080DCA" w:rsidRDefault="00080DCA" w:rsidP="008A69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3626" w:type="dxa"/>
          </w:tcPr>
          <w:p w:rsidR="00080DCA" w:rsidRDefault="00080DCA" w:rsidP="008A6959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9" w:type="dxa"/>
          </w:tcPr>
          <w:p w:rsidR="00080DCA" w:rsidRDefault="00080DCA" w:rsidP="008A695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0DCA" w:rsidTr="008A6959">
        <w:tc>
          <w:tcPr>
            <w:tcW w:w="959" w:type="dxa"/>
          </w:tcPr>
          <w:p w:rsidR="00080DCA" w:rsidRDefault="00080DCA" w:rsidP="008A6959">
            <w:pPr>
              <w:pStyle w:val="TableParagraph"/>
              <w:spacing w:line="275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92" w:type="dxa"/>
          </w:tcPr>
          <w:p w:rsidR="00080DCA" w:rsidRDefault="00080DCA" w:rsidP="008A695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626" w:type="dxa"/>
          </w:tcPr>
          <w:p w:rsidR="00080DCA" w:rsidRDefault="00080DCA" w:rsidP="008A695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9" w:type="dxa"/>
          </w:tcPr>
          <w:p w:rsidR="00080DCA" w:rsidRDefault="00080DCA" w:rsidP="008A6959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080DCA" w:rsidTr="008A6959">
        <w:tc>
          <w:tcPr>
            <w:tcW w:w="959" w:type="dxa"/>
          </w:tcPr>
          <w:p w:rsidR="00080DCA" w:rsidRDefault="00080DCA" w:rsidP="008A6959">
            <w:pPr>
              <w:pStyle w:val="a3"/>
              <w:spacing w:before="0" w:line="360" w:lineRule="auto"/>
              <w:jc w:val="center"/>
            </w:pPr>
          </w:p>
        </w:tc>
        <w:tc>
          <w:tcPr>
            <w:tcW w:w="6292" w:type="dxa"/>
          </w:tcPr>
          <w:p w:rsidR="00080DCA" w:rsidRDefault="00080DCA" w:rsidP="008A6959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3626" w:type="dxa"/>
          </w:tcPr>
          <w:p w:rsidR="00080DCA" w:rsidRDefault="00080DCA" w:rsidP="008A6959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399" w:type="dxa"/>
          </w:tcPr>
          <w:p w:rsidR="00080DCA" w:rsidRDefault="00080DCA" w:rsidP="008A6959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080DCA" w:rsidRDefault="00080DCA" w:rsidP="00080DCA">
      <w:pPr>
        <w:pStyle w:val="a3"/>
        <w:spacing w:before="0" w:line="360" w:lineRule="auto"/>
        <w:jc w:val="center"/>
      </w:pPr>
    </w:p>
    <w:p w:rsidR="00080DCA" w:rsidRDefault="00080DCA" w:rsidP="00080DCA">
      <w:pPr>
        <w:pStyle w:val="a3"/>
        <w:spacing w:before="3"/>
        <w:rPr>
          <w:b/>
          <w:sz w:val="25"/>
        </w:rPr>
      </w:pPr>
    </w:p>
    <w:p w:rsidR="00080DCA" w:rsidRDefault="00080DCA" w:rsidP="00080DCA">
      <w:pPr>
        <w:ind w:left="-851"/>
      </w:pPr>
      <w:bookmarkStart w:id="0" w:name="_GoBack"/>
      <w:bookmarkEnd w:id="0"/>
    </w:p>
    <w:sectPr w:rsidR="00080DCA" w:rsidSect="00080DC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34E" w:rsidRDefault="00F4534E" w:rsidP="008B0FED">
      <w:pPr>
        <w:spacing w:after="0" w:line="240" w:lineRule="auto"/>
      </w:pPr>
      <w:r>
        <w:separator/>
      </w:r>
    </w:p>
  </w:endnote>
  <w:endnote w:type="continuationSeparator" w:id="1">
    <w:p w:rsidR="00F4534E" w:rsidRDefault="00F4534E" w:rsidP="008B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223441"/>
      <w:docPartObj>
        <w:docPartGallery w:val="Page Numbers (Bottom of Page)"/>
        <w:docPartUnique/>
      </w:docPartObj>
    </w:sdtPr>
    <w:sdtContent>
      <w:p w:rsidR="00ED0014" w:rsidRDefault="008B0FED">
        <w:pPr>
          <w:pStyle w:val="a9"/>
          <w:jc w:val="center"/>
        </w:pPr>
        <w:r>
          <w:fldChar w:fldCharType="begin"/>
        </w:r>
        <w:r w:rsidR="003C0762">
          <w:instrText xml:space="preserve"> PAGE   \* MERGEFORMAT </w:instrText>
        </w:r>
        <w:r>
          <w:fldChar w:fldCharType="separate"/>
        </w:r>
        <w:r w:rsidR="002E6A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D0014" w:rsidRDefault="00F4534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34E" w:rsidRDefault="00F4534E" w:rsidP="008B0FED">
      <w:pPr>
        <w:spacing w:after="0" w:line="240" w:lineRule="auto"/>
      </w:pPr>
      <w:r>
        <w:separator/>
      </w:r>
    </w:p>
  </w:footnote>
  <w:footnote w:type="continuationSeparator" w:id="1">
    <w:p w:rsidR="00F4534E" w:rsidRDefault="00F4534E" w:rsidP="008B0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709B0"/>
    <w:multiLevelType w:val="hybridMultilevel"/>
    <w:tmpl w:val="B61E5470"/>
    <w:lvl w:ilvl="0" w:tplc="E6C82BD8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96291E">
      <w:start w:val="1"/>
      <w:numFmt w:val="upperRoman"/>
      <w:lvlText w:val="%2."/>
      <w:lvlJc w:val="left"/>
      <w:pPr>
        <w:ind w:left="322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66061CE">
      <w:numFmt w:val="bullet"/>
      <w:lvlText w:val="•"/>
      <w:lvlJc w:val="left"/>
      <w:pPr>
        <w:ind w:left="3907" w:hanging="540"/>
      </w:pPr>
      <w:rPr>
        <w:rFonts w:hint="default"/>
        <w:lang w:val="ru-RU" w:eastAsia="en-US" w:bidi="ar-SA"/>
      </w:rPr>
    </w:lvl>
    <w:lvl w:ilvl="3" w:tplc="81BECA92">
      <w:numFmt w:val="bullet"/>
      <w:lvlText w:val="•"/>
      <w:lvlJc w:val="left"/>
      <w:pPr>
        <w:ind w:left="4594" w:hanging="540"/>
      </w:pPr>
      <w:rPr>
        <w:rFonts w:hint="default"/>
        <w:lang w:val="ru-RU" w:eastAsia="en-US" w:bidi="ar-SA"/>
      </w:rPr>
    </w:lvl>
    <w:lvl w:ilvl="4" w:tplc="E0247156">
      <w:numFmt w:val="bullet"/>
      <w:lvlText w:val="•"/>
      <w:lvlJc w:val="left"/>
      <w:pPr>
        <w:ind w:left="5282" w:hanging="540"/>
      </w:pPr>
      <w:rPr>
        <w:rFonts w:hint="default"/>
        <w:lang w:val="ru-RU" w:eastAsia="en-US" w:bidi="ar-SA"/>
      </w:rPr>
    </w:lvl>
    <w:lvl w:ilvl="5" w:tplc="5AB64994">
      <w:numFmt w:val="bullet"/>
      <w:lvlText w:val="•"/>
      <w:lvlJc w:val="left"/>
      <w:pPr>
        <w:ind w:left="5969" w:hanging="540"/>
      </w:pPr>
      <w:rPr>
        <w:rFonts w:hint="default"/>
        <w:lang w:val="ru-RU" w:eastAsia="en-US" w:bidi="ar-SA"/>
      </w:rPr>
    </w:lvl>
    <w:lvl w:ilvl="6" w:tplc="1ACA2196">
      <w:numFmt w:val="bullet"/>
      <w:lvlText w:val="•"/>
      <w:lvlJc w:val="left"/>
      <w:pPr>
        <w:ind w:left="6656" w:hanging="540"/>
      </w:pPr>
      <w:rPr>
        <w:rFonts w:hint="default"/>
        <w:lang w:val="ru-RU" w:eastAsia="en-US" w:bidi="ar-SA"/>
      </w:rPr>
    </w:lvl>
    <w:lvl w:ilvl="7" w:tplc="008087E4">
      <w:numFmt w:val="bullet"/>
      <w:lvlText w:val="•"/>
      <w:lvlJc w:val="left"/>
      <w:pPr>
        <w:ind w:left="7344" w:hanging="540"/>
      </w:pPr>
      <w:rPr>
        <w:rFonts w:hint="default"/>
        <w:lang w:val="ru-RU" w:eastAsia="en-US" w:bidi="ar-SA"/>
      </w:rPr>
    </w:lvl>
    <w:lvl w:ilvl="8" w:tplc="BCFCBFE6">
      <w:numFmt w:val="bullet"/>
      <w:lvlText w:val="•"/>
      <w:lvlJc w:val="left"/>
      <w:pPr>
        <w:ind w:left="8031" w:hanging="540"/>
      </w:pPr>
      <w:rPr>
        <w:rFonts w:hint="default"/>
        <w:lang w:val="ru-RU" w:eastAsia="en-US" w:bidi="ar-SA"/>
      </w:rPr>
    </w:lvl>
  </w:abstractNum>
  <w:abstractNum w:abstractNumId="1">
    <w:nsid w:val="41B8701F"/>
    <w:multiLevelType w:val="hybridMultilevel"/>
    <w:tmpl w:val="70200050"/>
    <w:lvl w:ilvl="0" w:tplc="475E33BE">
      <w:numFmt w:val="bullet"/>
      <w:lvlText w:val=""/>
      <w:lvlJc w:val="left"/>
      <w:pPr>
        <w:ind w:left="218" w:hanging="293"/>
      </w:pPr>
      <w:rPr>
        <w:rFonts w:hint="default"/>
        <w:w w:val="100"/>
        <w:lang w:val="ru-RU" w:eastAsia="en-US" w:bidi="ar-SA"/>
      </w:rPr>
    </w:lvl>
    <w:lvl w:ilvl="1" w:tplc="901CED30">
      <w:numFmt w:val="bullet"/>
      <w:lvlText w:val="•"/>
      <w:lvlJc w:val="left"/>
      <w:pPr>
        <w:ind w:left="1138" w:hanging="293"/>
      </w:pPr>
      <w:rPr>
        <w:rFonts w:hint="default"/>
        <w:lang w:val="ru-RU" w:eastAsia="en-US" w:bidi="ar-SA"/>
      </w:rPr>
    </w:lvl>
    <w:lvl w:ilvl="2" w:tplc="095A3A74">
      <w:numFmt w:val="bullet"/>
      <w:lvlText w:val="•"/>
      <w:lvlJc w:val="left"/>
      <w:pPr>
        <w:ind w:left="2057" w:hanging="293"/>
      </w:pPr>
      <w:rPr>
        <w:rFonts w:hint="default"/>
        <w:lang w:val="ru-RU" w:eastAsia="en-US" w:bidi="ar-SA"/>
      </w:rPr>
    </w:lvl>
    <w:lvl w:ilvl="3" w:tplc="D8F4A7D6">
      <w:numFmt w:val="bullet"/>
      <w:lvlText w:val="•"/>
      <w:lvlJc w:val="left"/>
      <w:pPr>
        <w:ind w:left="2975" w:hanging="293"/>
      </w:pPr>
      <w:rPr>
        <w:rFonts w:hint="default"/>
        <w:lang w:val="ru-RU" w:eastAsia="en-US" w:bidi="ar-SA"/>
      </w:rPr>
    </w:lvl>
    <w:lvl w:ilvl="4" w:tplc="4AE45972">
      <w:numFmt w:val="bullet"/>
      <w:lvlText w:val="•"/>
      <w:lvlJc w:val="left"/>
      <w:pPr>
        <w:ind w:left="3894" w:hanging="293"/>
      </w:pPr>
      <w:rPr>
        <w:rFonts w:hint="default"/>
        <w:lang w:val="ru-RU" w:eastAsia="en-US" w:bidi="ar-SA"/>
      </w:rPr>
    </w:lvl>
    <w:lvl w:ilvl="5" w:tplc="BE5C7870">
      <w:numFmt w:val="bullet"/>
      <w:lvlText w:val="•"/>
      <w:lvlJc w:val="left"/>
      <w:pPr>
        <w:ind w:left="4813" w:hanging="293"/>
      </w:pPr>
      <w:rPr>
        <w:rFonts w:hint="default"/>
        <w:lang w:val="ru-RU" w:eastAsia="en-US" w:bidi="ar-SA"/>
      </w:rPr>
    </w:lvl>
    <w:lvl w:ilvl="6" w:tplc="CE74D38A">
      <w:numFmt w:val="bullet"/>
      <w:lvlText w:val="•"/>
      <w:lvlJc w:val="left"/>
      <w:pPr>
        <w:ind w:left="5731" w:hanging="293"/>
      </w:pPr>
      <w:rPr>
        <w:rFonts w:hint="default"/>
        <w:lang w:val="ru-RU" w:eastAsia="en-US" w:bidi="ar-SA"/>
      </w:rPr>
    </w:lvl>
    <w:lvl w:ilvl="7" w:tplc="F4225BC4">
      <w:numFmt w:val="bullet"/>
      <w:lvlText w:val="•"/>
      <w:lvlJc w:val="left"/>
      <w:pPr>
        <w:ind w:left="6650" w:hanging="293"/>
      </w:pPr>
      <w:rPr>
        <w:rFonts w:hint="default"/>
        <w:lang w:val="ru-RU" w:eastAsia="en-US" w:bidi="ar-SA"/>
      </w:rPr>
    </w:lvl>
    <w:lvl w:ilvl="8" w:tplc="E208CA94">
      <w:numFmt w:val="bullet"/>
      <w:lvlText w:val="•"/>
      <w:lvlJc w:val="left"/>
      <w:pPr>
        <w:ind w:left="7569" w:hanging="293"/>
      </w:pPr>
      <w:rPr>
        <w:rFonts w:hint="default"/>
        <w:lang w:val="ru-RU" w:eastAsia="en-US" w:bidi="ar-SA"/>
      </w:rPr>
    </w:lvl>
  </w:abstractNum>
  <w:abstractNum w:abstractNumId="2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6D6A4540"/>
    <w:multiLevelType w:val="hybridMultilevel"/>
    <w:tmpl w:val="EF1463B8"/>
    <w:lvl w:ilvl="0" w:tplc="12385076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E6AB8E0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2" w:tplc="DAAEE27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3" w:tplc="0E504F14">
      <w:numFmt w:val="bullet"/>
      <w:lvlText w:val="•"/>
      <w:lvlJc w:val="left"/>
      <w:pPr>
        <w:ind w:left="2975" w:hanging="360"/>
      </w:pPr>
      <w:rPr>
        <w:rFonts w:hint="default"/>
        <w:lang w:val="ru-RU" w:eastAsia="en-US" w:bidi="ar-SA"/>
      </w:rPr>
    </w:lvl>
    <w:lvl w:ilvl="4" w:tplc="1856F44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plc="71AC7120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6" w:tplc="59C69B6C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7" w:tplc="064E393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6AA6FA1E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</w:abstractNum>
  <w:abstractNum w:abstractNumId="4">
    <w:nsid w:val="6EC843E6"/>
    <w:multiLevelType w:val="hybridMultilevel"/>
    <w:tmpl w:val="1D64D1D6"/>
    <w:lvl w:ilvl="0" w:tplc="BDA4BFD8">
      <w:numFmt w:val="bullet"/>
      <w:lvlText w:val=""/>
      <w:lvlJc w:val="left"/>
      <w:pPr>
        <w:ind w:left="218" w:hanging="293"/>
      </w:pPr>
      <w:rPr>
        <w:rFonts w:hint="default"/>
        <w:w w:val="100"/>
        <w:lang w:val="ru-RU" w:eastAsia="en-US" w:bidi="ar-SA"/>
      </w:rPr>
    </w:lvl>
    <w:lvl w:ilvl="1" w:tplc="66BA6376">
      <w:numFmt w:val="bullet"/>
      <w:lvlText w:val="•"/>
      <w:lvlJc w:val="left"/>
      <w:pPr>
        <w:ind w:left="1138" w:hanging="293"/>
      </w:pPr>
      <w:rPr>
        <w:rFonts w:hint="default"/>
        <w:lang w:val="ru-RU" w:eastAsia="en-US" w:bidi="ar-SA"/>
      </w:rPr>
    </w:lvl>
    <w:lvl w:ilvl="2" w:tplc="394A4604">
      <w:numFmt w:val="bullet"/>
      <w:lvlText w:val="•"/>
      <w:lvlJc w:val="left"/>
      <w:pPr>
        <w:ind w:left="2057" w:hanging="293"/>
      </w:pPr>
      <w:rPr>
        <w:rFonts w:hint="default"/>
        <w:lang w:val="ru-RU" w:eastAsia="en-US" w:bidi="ar-SA"/>
      </w:rPr>
    </w:lvl>
    <w:lvl w:ilvl="3" w:tplc="55FAD86C">
      <w:numFmt w:val="bullet"/>
      <w:lvlText w:val="•"/>
      <w:lvlJc w:val="left"/>
      <w:pPr>
        <w:ind w:left="2975" w:hanging="293"/>
      </w:pPr>
      <w:rPr>
        <w:rFonts w:hint="default"/>
        <w:lang w:val="ru-RU" w:eastAsia="en-US" w:bidi="ar-SA"/>
      </w:rPr>
    </w:lvl>
    <w:lvl w:ilvl="4" w:tplc="4E881B8C">
      <w:numFmt w:val="bullet"/>
      <w:lvlText w:val="•"/>
      <w:lvlJc w:val="left"/>
      <w:pPr>
        <w:ind w:left="3894" w:hanging="293"/>
      </w:pPr>
      <w:rPr>
        <w:rFonts w:hint="default"/>
        <w:lang w:val="ru-RU" w:eastAsia="en-US" w:bidi="ar-SA"/>
      </w:rPr>
    </w:lvl>
    <w:lvl w:ilvl="5" w:tplc="1D361CDE">
      <w:numFmt w:val="bullet"/>
      <w:lvlText w:val="•"/>
      <w:lvlJc w:val="left"/>
      <w:pPr>
        <w:ind w:left="4813" w:hanging="293"/>
      </w:pPr>
      <w:rPr>
        <w:rFonts w:hint="default"/>
        <w:lang w:val="ru-RU" w:eastAsia="en-US" w:bidi="ar-SA"/>
      </w:rPr>
    </w:lvl>
    <w:lvl w:ilvl="6" w:tplc="E2D6D8B0">
      <w:numFmt w:val="bullet"/>
      <w:lvlText w:val="•"/>
      <w:lvlJc w:val="left"/>
      <w:pPr>
        <w:ind w:left="5731" w:hanging="293"/>
      </w:pPr>
      <w:rPr>
        <w:rFonts w:hint="default"/>
        <w:lang w:val="ru-RU" w:eastAsia="en-US" w:bidi="ar-SA"/>
      </w:rPr>
    </w:lvl>
    <w:lvl w:ilvl="7" w:tplc="55B8EFBE">
      <w:numFmt w:val="bullet"/>
      <w:lvlText w:val="•"/>
      <w:lvlJc w:val="left"/>
      <w:pPr>
        <w:ind w:left="6650" w:hanging="293"/>
      </w:pPr>
      <w:rPr>
        <w:rFonts w:hint="default"/>
        <w:lang w:val="ru-RU" w:eastAsia="en-US" w:bidi="ar-SA"/>
      </w:rPr>
    </w:lvl>
    <w:lvl w:ilvl="8" w:tplc="E4C60A88">
      <w:numFmt w:val="bullet"/>
      <w:lvlText w:val="•"/>
      <w:lvlJc w:val="left"/>
      <w:pPr>
        <w:ind w:left="7569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3B28"/>
    <w:rsid w:val="00080DCA"/>
    <w:rsid w:val="002E6A73"/>
    <w:rsid w:val="003C0762"/>
    <w:rsid w:val="004102D6"/>
    <w:rsid w:val="00843B28"/>
    <w:rsid w:val="008B0FED"/>
    <w:rsid w:val="00F45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80DC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0DC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80DCA"/>
    <w:pPr>
      <w:widowControl w:val="0"/>
      <w:autoSpaceDE w:val="0"/>
      <w:autoSpaceDN w:val="0"/>
      <w:spacing w:before="74" w:after="0" w:line="240" w:lineRule="auto"/>
      <w:ind w:left="5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80DCA"/>
    <w:pPr>
      <w:widowControl w:val="0"/>
      <w:autoSpaceDE w:val="0"/>
      <w:autoSpaceDN w:val="0"/>
      <w:spacing w:before="161" w:after="0" w:line="240" w:lineRule="auto"/>
      <w:ind w:left="218" w:firstLine="427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080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80DC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080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0DCA"/>
  </w:style>
  <w:style w:type="paragraph" w:styleId="a9">
    <w:name w:val="footer"/>
    <w:basedOn w:val="a"/>
    <w:link w:val="aa"/>
    <w:uiPriority w:val="99"/>
    <w:unhideWhenUsed/>
    <w:rsid w:val="00080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0DCA"/>
  </w:style>
  <w:style w:type="paragraph" w:styleId="ab">
    <w:name w:val="Balloon Text"/>
    <w:basedOn w:val="a"/>
    <w:link w:val="ac"/>
    <w:uiPriority w:val="99"/>
    <w:semiHidden/>
    <w:unhideWhenUsed/>
    <w:rsid w:val="002E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2024-09-30T07:28:00Z</dcterms:created>
  <dcterms:modified xsi:type="dcterms:W3CDTF">2024-10-01T02:27:00Z</dcterms:modified>
</cp:coreProperties>
</file>