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0C" w:rsidRDefault="008F540C" w:rsidP="008F540C">
      <w:pPr>
        <w:pStyle w:val="a3"/>
        <w:jc w:val="center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Мы – победители!!!</w:t>
      </w:r>
    </w:p>
    <w:p w:rsidR="008F540C" w:rsidRDefault="008F540C" w:rsidP="008F540C">
      <w:pPr>
        <w:pStyle w:val="a3"/>
        <w:jc w:val="center"/>
        <w:rPr>
          <w:b/>
          <w:sz w:val="32"/>
          <w:szCs w:val="32"/>
          <w:shd w:val="clear" w:color="auto" w:fill="FFFFFF"/>
        </w:rPr>
      </w:pPr>
    </w:p>
    <w:p w:rsidR="008F540C" w:rsidRPr="00430669" w:rsidRDefault="008F540C" w:rsidP="008F540C">
      <w:pPr>
        <w:pStyle w:val="a3"/>
        <w:spacing w:line="276" w:lineRule="auto"/>
        <w:jc w:val="left"/>
        <w:rPr>
          <w:szCs w:val="28"/>
          <w:shd w:val="clear" w:color="auto" w:fill="FFFFFF"/>
        </w:rPr>
      </w:pPr>
      <w:r w:rsidRPr="00430669">
        <w:rPr>
          <w:szCs w:val="28"/>
          <w:shd w:val="clear" w:color="auto" w:fill="FFFFFF"/>
        </w:rPr>
        <w:t xml:space="preserve">Мы- победители </w:t>
      </w:r>
      <w:r w:rsidRPr="00430669">
        <w:rPr>
          <w:szCs w:val="28"/>
        </w:rPr>
        <w:t xml:space="preserve">муниципального смотра-конкурса среди детских садов города «Калейдоскоп народных обрядов и обычаев», посвященного Году культурного наследия народов России, который проходил на базе МДОБУ детский сад №15 </w:t>
      </w:r>
      <w:proofErr w:type="spellStart"/>
      <w:r w:rsidRPr="00430669">
        <w:rPr>
          <w:szCs w:val="28"/>
        </w:rPr>
        <w:t>г.Белорецк</w:t>
      </w:r>
      <w:proofErr w:type="spellEnd"/>
      <w:r w:rsidRPr="00430669">
        <w:rPr>
          <w:szCs w:val="28"/>
        </w:rPr>
        <w:t>.</w:t>
      </w:r>
    </w:p>
    <w:p w:rsidR="008F540C" w:rsidRPr="00430669" w:rsidRDefault="008F540C" w:rsidP="008F540C">
      <w:pPr>
        <w:spacing w:after="20" w:line="276" w:lineRule="auto"/>
        <w:ind w:left="0" w:right="-426" w:firstLine="284"/>
        <w:rPr>
          <w:szCs w:val="28"/>
        </w:rPr>
      </w:pPr>
      <w:r w:rsidRPr="00430669">
        <w:rPr>
          <w:szCs w:val="28"/>
        </w:rPr>
        <w:t xml:space="preserve">На конкурс был представлен видеоматериал традиционного башкирского праздника </w:t>
      </w:r>
      <w:r w:rsidRPr="00430669">
        <w:rPr>
          <w:color w:val="22252D"/>
          <w:szCs w:val="28"/>
          <w:shd w:val="clear" w:color="auto" w:fill="FFFFFF"/>
        </w:rPr>
        <w:t>«</w:t>
      </w:r>
      <w:r w:rsidRPr="00430669">
        <w:rPr>
          <w:color w:val="auto"/>
          <w:szCs w:val="28"/>
          <w:shd w:val="clear" w:color="auto" w:fill="FFFFFF"/>
        </w:rPr>
        <w:t xml:space="preserve">Карга </w:t>
      </w:r>
      <w:proofErr w:type="spellStart"/>
      <w:r w:rsidRPr="00430669">
        <w:rPr>
          <w:color w:val="auto"/>
          <w:szCs w:val="28"/>
          <w:shd w:val="clear" w:color="auto" w:fill="FFFFFF"/>
        </w:rPr>
        <w:t>боткасы</w:t>
      </w:r>
      <w:proofErr w:type="spellEnd"/>
      <w:r w:rsidRPr="00430669">
        <w:rPr>
          <w:color w:val="auto"/>
          <w:szCs w:val="28"/>
          <w:shd w:val="clear" w:color="auto" w:fill="FFFFFF"/>
        </w:rPr>
        <w:t>» (в переводе с татарского языка на русский язык «Грачиная каша»),</w:t>
      </w:r>
      <w:r w:rsidRPr="00430669">
        <w:rPr>
          <w:szCs w:val="28"/>
        </w:rPr>
        <w:t xml:space="preserve"> который проходит в нашем детском саду ежегодно и является одной из наших любимых традиций. Каждое поколение наших выпускников не только узнает о древнем обряде, но и участвует в нем</w:t>
      </w:r>
      <w:r w:rsidRPr="00430669">
        <w:rPr>
          <w:color w:val="22252D"/>
          <w:szCs w:val="28"/>
          <w:shd w:val="clear" w:color="auto" w:fill="FFFFFF"/>
        </w:rPr>
        <w:t>. Наши воспитанники знают, что данный обряд проводится перед посевной: его смысл был – задобрить, накормить птиц, чтобы был хороший и богатый урожай.</w:t>
      </w:r>
      <w:r w:rsidRPr="00430669">
        <w:rPr>
          <w:szCs w:val="28"/>
        </w:rPr>
        <w:t xml:space="preserve"> </w:t>
      </w:r>
    </w:p>
    <w:p w:rsidR="008F540C" w:rsidRPr="00430669" w:rsidRDefault="008F540C" w:rsidP="008F540C">
      <w:pPr>
        <w:spacing w:after="20" w:line="276" w:lineRule="auto"/>
        <w:ind w:left="0" w:right="-426" w:firstLine="284"/>
        <w:rPr>
          <w:color w:val="22252D"/>
          <w:szCs w:val="28"/>
          <w:shd w:val="clear" w:color="auto" w:fill="FFFFFF"/>
        </w:rPr>
      </w:pPr>
      <w:r w:rsidRPr="00430669">
        <w:rPr>
          <w:color w:val="22252D"/>
          <w:szCs w:val="28"/>
          <w:shd w:val="clear" w:color="auto" w:fill="FFFFFF"/>
        </w:rPr>
        <w:t xml:space="preserve">Участники праздника водили хороводы, пели песни, </w:t>
      </w:r>
      <w:proofErr w:type="gramStart"/>
      <w:r w:rsidRPr="00430669">
        <w:rPr>
          <w:color w:val="22252D"/>
          <w:szCs w:val="28"/>
          <w:shd w:val="clear" w:color="auto" w:fill="FFFFFF"/>
        </w:rPr>
        <w:t>которые  сопровождались</w:t>
      </w:r>
      <w:proofErr w:type="gramEnd"/>
      <w:r w:rsidRPr="00430669">
        <w:rPr>
          <w:color w:val="22252D"/>
          <w:szCs w:val="28"/>
          <w:shd w:val="clear" w:color="auto" w:fill="FFFFFF"/>
        </w:rPr>
        <w:t xml:space="preserve"> игрой на народных инструментах, показывали свое мастерство, талант, ловкость и силу, а после игр и веселья все приглашались к столу, и начиналась раздача каши. Первая порция обязательно отдавалась земле с пожеланием всем мира, спокойствия и богатого урожая. Вторая – воде (ручью), чтобы вода сохранила живность на земле. Третья – небу, чтобы было много солнечных дней и вовремя шли дожди, а четвертая – </w:t>
      </w:r>
      <w:proofErr w:type="gramStart"/>
      <w:r w:rsidRPr="00430669">
        <w:rPr>
          <w:color w:val="22252D"/>
          <w:szCs w:val="28"/>
          <w:shd w:val="clear" w:color="auto" w:fill="FFFFFF"/>
        </w:rPr>
        <w:t>грачам  с</w:t>
      </w:r>
      <w:proofErr w:type="gramEnd"/>
      <w:r w:rsidRPr="00430669">
        <w:rPr>
          <w:color w:val="22252D"/>
          <w:szCs w:val="28"/>
          <w:shd w:val="clear" w:color="auto" w:fill="FFFFFF"/>
        </w:rPr>
        <w:t xml:space="preserve"> благодарностью за то, что они принесли весну. </w:t>
      </w:r>
    </w:p>
    <w:p w:rsidR="008F540C" w:rsidRPr="00430669" w:rsidRDefault="008F540C" w:rsidP="008F540C">
      <w:pPr>
        <w:spacing w:after="20" w:line="276" w:lineRule="auto"/>
        <w:ind w:left="0" w:right="-426" w:firstLine="284"/>
        <w:jc w:val="left"/>
        <w:rPr>
          <w:color w:val="22252D"/>
          <w:szCs w:val="28"/>
          <w:shd w:val="clear" w:color="auto" w:fill="FFFFFF"/>
        </w:rPr>
      </w:pPr>
      <w:r w:rsidRPr="00430669">
        <w:rPr>
          <w:color w:val="22252D"/>
          <w:szCs w:val="28"/>
          <w:shd w:val="clear" w:color="auto" w:fill="FFFFFF"/>
        </w:rPr>
        <w:t xml:space="preserve">    Приглашенная гостья, бабушка </w:t>
      </w:r>
      <w:proofErr w:type="spellStart"/>
      <w:r w:rsidRPr="00430669">
        <w:rPr>
          <w:color w:val="22252D"/>
          <w:szCs w:val="28"/>
          <w:shd w:val="clear" w:color="auto" w:fill="FFFFFF"/>
        </w:rPr>
        <w:t>Зульфия</w:t>
      </w:r>
      <w:proofErr w:type="spellEnd"/>
      <w:r w:rsidRPr="00430669">
        <w:rPr>
          <w:color w:val="22252D"/>
          <w:szCs w:val="28"/>
          <w:shd w:val="clear" w:color="auto" w:fill="FFFFFF"/>
        </w:rPr>
        <w:t xml:space="preserve"> (воспитатель Сулейманова Г.Р.) совместно с музыкальными руководителями </w:t>
      </w:r>
      <w:proofErr w:type="spellStart"/>
      <w:r w:rsidRPr="00430669">
        <w:rPr>
          <w:color w:val="22252D"/>
          <w:szCs w:val="28"/>
          <w:shd w:val="clear" w:color="auto" w:fill="FFFFFF"/>
        </w:rPr>
        <w:t>Мухаметдиновой</w:t>
      </w:r>
      <w:proofErr w:type="spellEnd"/>
      <w:r w:rsidRPr="00430669">
        <w:rPr>
          <w:color w:val="22252D"/>
          <w:szCs w:val="28"/>
          <w:shd w:val="clear" w:color="auto" w:fill="FFFFFF"/>
        </w:rPr>
        <w:t xml:space="preserve"> Л.Н.  и </w:t>
      </w:r>
      <w:proofErr w:type="spellStart"/>
      <w:r w:rsidRPr="00430669">
        <w:rPr>
          <w:color w:val="22252D"/>
          <w:szCs w:val="28"/>
          <w:shd w:val="clear" w:color="auto" w:fill="FFFFFF"/>
        </w:rPr>
        <w:t>Афониной</w:t>
      </w:r>
      <w:proofErr w:type="spellEnd"/>
      <w:r w:rsidRPr="00430669">
        <w:rPr>
          <w:color w:val="22252D"/>
          <w:szCs w:val="28"/>
          <w:shd w:val="clear" w:color="auto" w:fill="FFFFFF"/>
        </w:rPr>
        <w:t xml:space="preserve"> Е.Н. рассказали об обрядах и обычаях этого праздника.  Пока варилась вкусная каша, ребята организовали подвижные игры: «Бои петухов», перетягивание каната, прыжки в длину. Тут и каша подоспела! Она получилась на славу, а после подвижных игр и аппетит у детей был отменный.  Поев кашу, дети, быстро одевшись, поторопились на улицу, и, вспомнив слова бабушки, оставили, как положено, порции каши для земли, воды и неба. Добрая половина каши досталась грачам.</w:t>
      </w:r>
    </w:p>
    <w:p w:rsidR="008F540C" w:rsidRPr="00430669" w:rsidRDefault="008F540C" w:rsidP="008F540C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430669">
        <w:rPr>
          <w:rStyle w:val="c2"/>
          <w:color w:val="000000"/>
          <w:sz w:val="28"/>
          <w:szCs w:val="28"/>
        </w:rPr>
        <w:t>      Для проведения этого мероприятия была проделана большая предварительная работа. Воспитатели знакомили обучающихся с башкирскими народными традициями, слушали башкирскую музыку, читали сказки, изготавливали народные костюмы. На музыкальных занятиях дети с удовольствием играли на башкирских народных инструментах, разучивали народные танцы и песни.  </w:t>
      </w:r>
    </w:p>
    <w:p w:rsidR="008F540C" w:rsidRPr="00430669" w:rsidRDefault="008F540C" w:rsidP="008F540C">
      <w:pPr>
        <w:pStyle w:val="a3"/>
        <w:spacing w:line="276" w:lineRule="auto"/>
        <w:jc w:val="center"/>
        <w:rPr>
          <w:b/>
          <w:szCs w:val="28"/>
          <w:shd w:val="clear" w:color="auto" w:fill="FFFFFF"/>
        </w:rPr>
      </w:pPr>
    </w:p>
    <w:p w:rsidR="008F540C" w:rsidRPr="00430669" w:rsidRDefault="008F540C" w:rsidP="008F540C">
      <w:pPr>
        <w:pStyle w:val="a3"/>
        <w:spacing w:line="276" w:lineRule="auto"/>
        <w:jc w:val="center"/>
        <w:rPr>
          <w:b/>
          <w:szCs w:val="28"/>
          <w:shd w:val="clear" w:color="auto" w:fill="FFFFFF"/>
        </w:rPr>
      </w:pPr>
    </w:p>
    <w:p w:rsidR="008F540C" w:rsidRPr="00430669" w:rsidRDefault="008F540C" w:rsidP="008F540C">
      <w:pPr>
        <w:pStyle w:val="a3"/>
        <w:spacing w:line="276" w:lineRule="auto"/>
        <w:jc w:val="center"/>
        <w:rPr>
          <w:b/>
          <w:szCs w:val="28"/>
          <w:shd w:val="clear" w:color="auto" w:fill="FFFFFF"/>
        </w:rPr>
      </w:pPr>
    </w:p>
    <w:p w:rsidR="008F540C" w:rsidRPr="00430669" w:rsidRDefault="008F540C" w:rsidP="008F540C">
      <w:pPr>
        <w:pStyle w:val="a3"/>
        <w:spacing w:line="276" w:lineRule="auto"/>
        <w:jc w:val="center"/>
        <w:rPr>
          <w:b/>
          <w:szCs w:val="28"/>
          <w:shd w:val="clear" w:color="auto" w:fill="FFFFFF"/>
        </w:rPr>
      </w:pPr>
    </w:p>
    <w:p w:rsidR="008F540C" w:rsidRPr="00430669" w:rsidRDefault="008F540C" w:rsidP="008F540C">
      <w:pPr>
        <w:pStyle w:val="a3"/>
        <w:spacing w:line="276" w:lineRule="auto"/>
        <w:jc w:val="center"/>
        <w:rPr>
          <w:b/>
          <w:szCs w:val="28"/>
          <w:shd w:val="clear" w:color="auto" w:fill="FFFFFF"/>
        </w:rPr>
      </w:pPr>
    </w:p>
    <w:p w:rsidR="0070357F" w:rsidRDefault="0070357F">
      <w:bookmarkStart w:id="0" w:name="_GoBack"/>
      <w:bookmarkEnd w:id="0"/>
    </w:p>
    <w:sectPr w:rsidR="0070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CF"/>
    <w:rsid w:val="000838CF"/>
    <w:rsid w:val="0070357F"/>
    <w:rsid w:val="008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A74DC-A8F2-4C3C-81D1-F4381DD1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0C"/>
    <w:pPr>
      <w:spacing w:after="4" w:line="270" w:lineRule="auto"/>
      <w:ind w:left="58" w:right="50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F540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2">
    <w:name w:val="c2"/>
    <w:basedOn w:val="a0"/>
    <w:rsid w:val="008F540C"/>
  </w:style>
  <w:style w:type="paragraph" w:styleId="a3">
    <w:name w:val="No Spacing"/>
    <w:uiPriority w:val="1"/>
    <w:qFormat/>
    <w:rsid w:val="008F540C"/>
    <w:pPr>
      <w:spacing w:after="0" w:line="240" w:lineRule="auto"/>
      <w:ind w:left="58" w:right="50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Васильевна Точилкина</dc:creator>
  <cp:keywords/>
  <dc:description/>
  <cp:lastModifiedBy>Юлия Васильевна Точилкина</cp:lastModifiedBy>
  <cp:revision>2</cp:revision>
  <dcterms:created xsi:type="dcterms:W3CDTF">2022-04-07T09:23:00Z</dcterms:created>
  <dcterms:modified xsi:type="dcterms:W3CDTF">2022-04-07T09:24:00Z</dcterms:modified>
</cp:coreProperties>
</file>