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5A" w:rsidRPr="00AB635A" w:rsidRDefault="00AB635A" w:rsidP="00AB635A">
      <w:pPr>
        <w:spacing w:after="0" w:line="240" w:lineRule="auto"/>
        <w:jc w:val="right"/>
        <w:rPr>
          <w:sz w:val="28"/>
          <w:szCs w:val="28"/>
        </w:rPr>
      </w:pPr>
      <w:r w:rsidRPr="00AB635A">
        <w:rPr>
          <w:sz w:val="28"/>
          <w:szCs w:val="28"/>
        </w:rPr>
        <w:t>Приложение</w:t>
      </w:r>
    </w:p>
    <w:p w:rsidR="00AB635A" w:rsidRPr="00AB635A" w:rsidRDefault="00AB635A" w:rsidP="00AB635A">
      <w:pPr>
        <w:spacing w:after="0" w:line="240" w:lineRule="auto"/>
        <w:jc w:val="right"/>
        <w:rPr>
          <w:sz w:val="28"/>
          <w:szCs w:val="28"/>
        </w:rPr>
      </w:pPr>
      <w:r w:rsidRPr="00AB635A">
        <w:rPr>
          <w:sz w:val="28"/>
          <w:szCs w:val="28"/>
        </w:rPr>
        <w:t>к приказу МКУ Отдел образования</w:t>
      </w:r>
    </w:p>
    <w:p w:rsidR="00AB635A" w:rsidRPr="00AB635A" w:rsidRDefault="00AB635A" w:rsidP="00AB635A">
      <w:pPr>
        <w:spacing w:after="0" w:line="240" w:lineRule="auto"/>
        <w:jc w:val="right"/>
        <w:rPr>
          <w:sz w:val="28"/>
          <w:szCs w:val="28"/>
        </w:rPr>
      </w:pPr>
      <w:r w:rsidRPr="00AB635A">
        <w:rPr>
          <w:sz w:val="28"/>
          <w:szCs w:val="28"/>
        </w:rPr>
        <w:t xml:space="preserve"> от </w:t>
      </w:r>
      <w:r w:rsidR="00037360">
        <w:rPr>
          <w:sz w:val="28"/>
          <w:szCs w:val="28"/>
        </w:rPr>
        <w:t xml:space="preserve">28 апреля 2017 </w:t>
      </w:r>
      <w:r w:rsidRPr="00AB635A">
        <w:rPr>
          <w:sz w:val="28"/>
          <w:szCs w:val="28"/>
        </w:rPr>
        <w:t>№</w:t>
      </w:r>
      <w:r w:rsidR="00037360">
        <w:rPr>
          <w:sz w:val="28"/>
          <w:szCs w:val="28"/>
        </w:rPr>
        <w:t>37</w:t>
      </w:r>
    </w:p>
    <w:p w:rsidR="00AB635A" w:rsidRPr="00AB635A" w:rsidRDefault="00AB635A" w:rsidP="00AB635A">
      <w:pPr>
        <w:spacing w:after="0"/>
        <w:jc w:val="center"/>
        <w:rPr>
          <w:b/>
          <w:sz w:val="28"/>
          <w:szCs w:val="28"/>
        </w:rPr>
      </w:pPr>
    </w:p>
    <w:p w:rsidR="00AB635A" w:rsidRPr="00AB635A" w:rsidRDefault="00AB635A" w:rsidP="00EB2C62">
      <w:pPr>
        <w:jc w:val="center"/>
        <w:rPr>
          <w:b/>
          <w:sz w:val="28"/>
          <w:szCs w:val="28"/>
        </w:rPr>
      </w:pPr>
    </w:p>
    <w:p w:rsidR="00037360" w:rsidRDefault="00EB2C62" w:rsidP="00EB2C62">
      <w:pPr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 xml:space="preserve">КОДЕКС ЭТИКИ И СЛУЖЕБНОГО ПОВЕДЕНИЯ РАБОТНИКОВ </w:t>
      </w:r>
      <w:r w:rsidR="00037360">
        <w:rPr>
          <w:b/>
          <w:sz w:val="28"/>
          <w:szCs w:val="28"/>
        </w:rPr>
        <w:t xml:space="preserve">МБОУ СОШ С. </w:t>
      </w:r>
      <w:proofErr w:type="gramStart"/>
      <w:r w:rsidR="00037360">
        <w:rPr>
          <w:b/>
          <w:sz w:val="28"/>
          <w:szCs w:val="28"/>
        </w:rPr>
        <w:t>НИЖНЕЕ</w:t>
      </w:r>
      <w:proofErr w:type="gramEnd"/>
      <w:r w:rsidR="00037360">
        <w:rPr>
          <w:b/>
          <w:sz w:val="28"/>
          <w:szCs w:val="28"/>
        </w:rPr>
        <w:t xml:space="preserve"> АВРЮЗОВО</w:t>
      </w:r>
      <w:r w:rsidR="0094009D" w:rsidRPr="00AB635A">
        <w:rPr>
          <w:b/>
          <w:sz w:val="28"/>
          <w:szCs w:val="28"/>
        </w:rPr>
        <w:t xml:space="preserve"> </w:t>
      </w:r>
    </w:p>
    <w:p w:rsidR="00037360" w:rsidRDefault="0094009D" w:rsidP="00EB2C62">
      <w:pPr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МУНИ</w:t>
      </w:r>
      <w:r w:rsidR="00AB635A" w:rsidRPr="00AB635A">
        <w:rPr>
          <w:b/>
          <w:sz w:val="28"/>
          <w:szCs w:val="28"/>
        </w:rPr>
        <w:t>ЦИПАЛЬНОГО РАЙОНА АЛЬШЕЕВСКИЙ</w:t>
      </w:r>
      <w:r w:rsidRPr="00AB635A">
        <w:rPr>
          <w:b/>
          <w:sz w:val="28"/>
          <w:szCs w:val="28"/>
        </w:rPr>
        <w:t xml:space="preserve"> </w:t>
      </w:r>
      <w:r w:rsidR="00EB2C62" w:rsidRPr="00AB635A">
        <w:rPr>
          <w:b/>
          <w:sz w:val="28"/>
          <w:szCs w:val="28"/>
        </w:rPr>
        <w:t xml:space="preserve">РАЙОН </w:t>
      </w:r>
    </w:p>
    <w:p w:rsidR="00EB2C62" w:rsidRPr="00AB635A" w:rsidRDefault="00EB2C62" w:rsidP="00EB2C62">
      <w:pPr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 xml:space="preserve">РЕСПУБЛИКИ БАШКОРТОСТАН </w:t>
      </w:r>
    </w:p>
    <w:p w:rsidR="00EB2C62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1. Общие положения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1.1. </w:t>
      </w:r>
      <w:proofErr w:type="gramStart"/>
      <w:r w:rsidRPr="00AB635A">
        <w:rPr>
          <w:sz w:val="28"/>
          <w:szCs w:val="28"/>
        </w:rPr>
        <w:t xml:space="preserve">Кодекс этики и служебного поведения работников </w:t>
      </w:r>
      <w:r w:rsidR="00037360">
        <w:rPr>
          <w:sz w:val="28"/>
          <w:szCs w:val="28"/>
        </w:rPr>
        <w:t>МБОУ СОШ с. Нижнее Аврюзово</w:t>
      </w:r>
      <w:r w:rsidRPr="00AB635A">
        <w:rPr>
          <w:sz w:val="28"/>
          <w:szCs w:val="28"/>
        </w:rPr>
        <w:t xml:space="preserve"> муниципального района </w:t>
      </w:r>
      <w:proofErr w:type="spellStart"/>
      <w:r w:rsidRPr="00AB635A">
        <w:rPr>
          <w:sz w:val="28"/>
          <w:szCs w:val="28"/>
        </w:rPr>
        <w:t>Альшеевский</w:t>
      </w:r>
      <w:proofErr w:type="spellEnd"/>
      <w:r w:rsidRPr="00AB635A">
        <w:rPr>
          <w:sz w:val="28"/>
          <w:szCs w:val="28"/>
        </w:rPr>
        <w:t xml:space="preserve"> район Республики Башкортостан (далее –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 </w:t>
      </w:r>
      <w:proofErr w:type="gramEnd"/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1.2. Кодекс служит основой для формирования должной морали в образовательной сфере, уважительного отношения к системе образования Республики Башкортостан в общественном сознании, а также выступает как институт общественного сознания и нравственности работников, их самоконтроля.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1.3. Знание и соблюдение руководителем и работником положений Кодекса является одним из критериев оценки качества их профессиональной деятельности и поведения.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1.4.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037360">
        <w:rPr>
          <w:sz w:val="28"/>
          <w:szCs w:val="28"/>
        </w:rPr>
        <w:t>МБОУ СОШ с. Нижнее Аврюзово</w:t>
      </w:r>
      <w:r w:rsidRPr="00AB635A">
        <w:rPr>
          <w:sz w:val="28"/>
          <w:szCs w:val="28"/>
        </w:rPr>
        <w:t xml:space="preserve"> муниципального района </w:t>
      </w:r>
      <w:proofErr w:type="spellStart"/>
      <w:r w:rsidRPr="00AB635A">
        <w:rPr>
          <w:sz w:val="28"/>
          <w:szCs w:val="28"/>
        </w:rPr>
        <w:t>Альшеевский</w:t>
      </w:r>
      <w:proofErr w:type="spellEnd"/>
      <w:r w:rsidRPr="00AB635A">
        <w:rPr>
          <w:sz w:val="28"/>
          <w:szCs w:val="28"/>
        </w:rPr>
        <w:t xml:space="preserve"> район (далее – </w:t>
      </w:r>
      <w:r w:rsidR="00037360">
        <w:rPr>
          <w:sz w:val="28"/>
          <w:szCs w:val="28"/>
        </w:rPr>
        <w:t>Школа</w:t>
      </w:r>
      <w:r w:rsidRPr="00AB635A">
        <w:rPr>
          <w:sz w:val="28"/>
          <w:szCs w:val="28"/>
        </w:rPr>
        <w:t xml:space="preserve">) независимо от замещаемой ими должности.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1.5.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1.6.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lastRenderedPageBreak/>
        <w:t xml:space="preserve">1.7. Положения настоящего Кодекса обязательны для всех работников </w:t>
      </w:r>
      <w:r w:rsidR="00037360">
        <w:rPr>
          <w:sz w:val="28"/>
          <w:szCs w:val="28"/>
        </w:rPr>
        <w:t>Школы</w:t>
      </w:r>
      <w:r w:rsidRPr="00AB635A">
        <w:rPr>
          <w:sz w:val="28"/>
          <w:szCs w:val="28"/>
        </w:rPr>
        <w:t xml:space="preserve">. </w:t>
      </w:r>
    </w:p>
    <w:p w:rsidR="0094009D" w:rsidRPr="00AB635A" w:rsidRDefault="0094009D" w:rsidP="0094009D">
      <w:pPr>
        <w:spacing w:after="0"/>
        <w:jc w:val="both"/>
        <w:rPr>
          <w:sz w:val="28"/>
          <w:szCs w:val="28"/>
        </w:rPr>
      </w:pPr>
    </w:p>
    <w:p w:rsidR="00EB2C62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2.2. Основные понятия, используемые в настоящем Кодексе</w:t>
      </w:r>
    </w:p>
    <w:p w:rsidR="0094009D" w:rsidRPr="00AB635A" w:rsidRDefault="0094009D" w:rsidP="0094009D">
      <w:pPr>
        <w:spacing w:after="0"/>
        <w:jc w:val="center"/>
        <w:rPr>
          <w:b/>
          <w:sz w:val="28"/>
          <w:szCs w:val="28"/>
        </w:rPr>
      </w:pP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2.1. Для целей настоящего Кодекса используются следующие понятия: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профессиональная этика - это совокупность моральных норм, которые определяют отношение человека к своему профессиональному долгу;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кодекс профессиональной этики работников учреждения - это свод норм подобающего поведения для работников отдела образования;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материальная выгода -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личная выгода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конфликт интересов -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надлежащее, исполнение работником должностных обязанностей;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</w:t>
      </w:r>
      <w:proofErr w:type="gramStart"/>
      <w:r w:rsidRPr="00AB635A">
        <w:rPr>
          <w:sz w:val="28"/>
          <w:szCs w:val="28"/>
        </w:rPr>
        <w:t>- 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с целью получения выгоды в виде денег, ценностей, иного имущества или услуг имущественного характера для себя или для третьих лиц,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AB635A">
        <w:rPr>
          <w:sz w:val="28"/>
          <w:szCs w:val="28"/>
        </w:rPr>
        <w:t xml:space="preserve"> от имени или в интересах юридического лица;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учреждения в связи с исполнением должностных обязанностей.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</w:t>
      </w:r>
    </w:p>
    <w:p w:rsidR="00EB2C62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lastRenderedPageBreak/>
        <w:t>3. Основные обязанности, принципы и правила служебного поведения работников</w:t>
      </w:r>
    </w:p>
    <w:p w:rsidR="0094009D" w:rsidRPr="00AB635A" w:rsidRDefault="0094009D" w:rsidP="0094009D">
      <w:pPr>
        <w:spacing w:after="0"/>
        <w:jc w:val="center"/>
        <w:rPr>
          <w:b/>
          <w:sz w:val="28"/>
          <w:szCs w:val="28"/>
        </w:rPr>
      </w:pP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3.1. </w:t>
      </w:r>
      <w:proofErr w:type="gramStart"/>
      <w:r w:rsidRPr="00AB635A">
        <w:rPr>
          <w:sz w:val="28"/>
          <w:szCs w:val="28"/>
        </w:rPr>
        <w:t xml:space="preserve">Гражданин Российской Федерации, поступающий на должность работника </w:t>
      </w:r>
      <w:r w:rsidR="00037360">
        <w:rPr>
          <w:sz w:val="28"/>
          <w:szCs w:val="28"/>
        </w:rPr>
        <w:t>Школы</w:t>
      </w:r>
      <w:r w:rsidRPr="00AB635A">
        <w:rPr>
          <w:sz w:val="28"/>
          <w:szCs w:val="28"/>
        </w:rPr>
        <w:t xml:space="preserve"> обязан</w:t>
      </w:r>
      <w:proofErr w:type="gramEnd"/>
      <w:r w:rsidRPr="00AB635A">
        <w:rPr>
          <w:sz w:val="28"/>
          <w:szCs w:val="28"/>
        </w:rPr>
        <w:t xml:space="preserve"> ознакомиться с положениями Кодекса под роспись и соблюдать их в процессе своей профессиональной деятельности.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3.2. Каждый руководитель должен принимать все необходимые меры для соблюдения положений Кодекса, а каждый гражданин Российской Федерации вправе ожидать от руководителя поведения в отношениях с ним в соответствии с положениями Кодекса.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3.3. Кодекс призван повысить эффективность выполнения каждым работником своих должностных обязанностей. В соответствии со статьей 21 Трудового кодекса Российской Федерации работник обязан: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добросовестно исполнять свои трудовые обязанности, возложенные на него трудовым договором;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правила внутреннего трудового распорядка;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трудовую дисциплину;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выполнять установленные нормы труда;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требования по охране труда и обеспечению безопасности труда;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незамедлительно сообщить работодателю,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3.4. Основные принципы служебного поведения работников являются основой поведения граждан в связи с нахождением их в трудовых отношениях с</w:t>
      </w:r>
      <w:r w:rsidR="00037360">
        <w:rPr>
          <w:sz w:val="28"/>
          <w:szCs w:val="28"/>
        </w:rPr>
        <w:t>о Школой</w:t>
      </w:r>
      <w:r w:rsidRPr="00AB635A">
        <w:rPr>
          <w:sz w:val="28"/>
          <w:szCs w:val="28"/>
        </w:rPr>
        <w:t xml:space="preserve">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3.5. Работники, осознавая ответственность перед гражданами, обществом и государством, призваны: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отдела образования; - соблюдать Конституцию Российской Федерации, законодательство Российской Федерации, Республики Башкортостан,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о</w:t>
      </w:r>
      <w:r w:rsidR="0094009D" w:rsidRPr="00AB635A">
        <w:rPr>
          <w:sz w:val="28"/>
          <w:szCs w:val="28"/>
        </w:rPr>
        <w:t xml:space="preserve">беспечивать эффективную работу </w:t>
      </w:r>
      <w:r w:rsidR="00037360">
        <w:rPr>
          <w:sz w:val="28"/>
          <w:szCs w:val="28"/>
        </w:rPr>
        <w:t>Школы</w:t>
      </w:r>
      <w:r w:rsidRPr="00AB635A">
        <w:rPr>
          <w:sz w:val="28"/>
          <w:szCs w:val="28"/>
        </w:rPr>
        <w:t xml:space="preserve">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lastRenderedPageBreak/>
        <w:t xml:space="preserve">- осуществлять свою деятельность в пределах целей, предмета и видов деятельности </w:t>
      </w:r>
      <w:r w:rsidR="00037360">
        <w:rPr>
          <w:sz w:val="28"/>
          <w:szCs w:val="28"/>
        </w:rPr>
        <w:t>Школы</w:t>
      </w:r>
      <w:r w:rsidRPr="00AB635A">
        <w:rPr>
          <w:sz w:val="28"/>
          <w:szCs w:val="28"/>
        </w:rPr>
        <w:t xml:space="preserve">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исключать действия, связанные с влиянием каких-либо личных, имущественных (финансовых) и иных интересов, препятствующих добросовестному исполнению</w:t>
      </w:r>
      <w:r w:rsidR="0094009D" w:rsidRPr="00AB635A">
        <w:rPr>
          <w:sz w:val="28"/>
          <w:szCs w:val="28"/>
        </w:rPr>
        <w:t xml:space="preserve"> ими должностных обязанностей; </w:t>
      </w:r>
      <w:r w:rsidRPr="00AB635A">
        <w:rPr>
          <w:sz w:val="28"/>
          <w:szCs w:val="28"/>
        </w:rPr>
        <w:t xml:space="preserve">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нормы профессиональной этики и правила делового поведения;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проявлять корректность и внимательность в обращении с гражданами и должностными лицами; 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AB635A">
        <w:rPr>
          <w:sz w:val="28"/>
          <w:szCs w:val="28"/>
        </w:rPr>
        <w:t>конфессий</w:t>
      </w:r>
      <w:proofErr w:type="spellEnd"/>
      <w:r w:rsidRPr="00AB635A">
        <w:rPr>
          <w:sz w:val="28"/>
          <w:szCs w:val="28"/>
        </w:rPr>
        <w:t xml:space="preserve">, способствовать межнациональному и межконфессиональному согласию;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отдела образования;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соблюдать установленные</w:t>
      </w:r>
      <w:r w:rsidR="0094009D" w:rsidRPr="00AB635A">
        <w:rPr>
          <w:sz w:val="28"/>
          <w:szCs w:val="28"/>
        </w:rPr>
        <w:t xml:space="preserve"> в адм</w:t>
      </w:r>
      <w:r w:rsidR="00037360">
        <w:rPr>
          <w:sz w:val="28"/>
          <w:szCs w:val="28"/>
        </w:rPr>
        <w:t xml:space="preserve">инистрации </w:t>
      </w:r>
      <w:proofErr w:type="spellStart"/>
      <w:r w:rsidR="00037360">
        <w:rPr>
          <w:sz w:val="28"/>
          <w:szCs w:val="28"/>
        </w:rPr>
        <w:t>Альшеевского</w:t>
      </w:r>
      <w:proofErr w:type="spellEnd"/>
      <w:r w:rsidR="00037360">
        <w:rPr>
          <w:sz w:val="28"/>
          <w:szCs w:val="28"/>
        </w:rPr>
        <w:t xml:space="preserve"> района и Школе </w:t>
      </w:r>
      <w:r w:rsidRPr="00AB635A">
        <w:rPr>
          <w:sz w:val="28"/>
          <w:szCs w:val="28"/>
        </w:rPr>
        <w:t xml:space="preserve">правила предоставления служебной информации и публичных выступлений;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уважительно относиться к деятельности представителей средств массовой информации по ин</w:t>
      </w:r>
      <w:r w:rsidR="0094009D" w:rsidRPr="00AB635A">
        <w:rPr>
          <w:sz w:val="28"/>
          <w:szCs w:val="28"/>
        </w:rPr>
        <w:t xml:space="preserve">формированию общества о работе </w:t>
      </w:r>
      <w:r w:rsidR="00037360">
        <w:rPr>
          <w:sz w:val="28"/>
          <w:szCs w:val="28"/>
        </w:rPr>
        <w:t>Школы</w:t>
      </w:r>
      <w:r w:rsidRPr="00AB635A">
        <w:rPr>
          <w:sz w:val="28"/>
          <w:szCs w:val="28"/>
        </w:rPr>
        <w:t xml:space="preserve">, а также оказывать содействие в получении достоверной информации в установленном порядке;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постоянно стремиться к обеспечению как можно более эффективного распоряжения ресурсами, находящимися в сфере его ответственности;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lastRenderedPageBreak/>
        <w:t xml:space="preserve">3.6. С целью противодействия коррупции работник обязан: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</w:t>
      </w:r>
      <w:r w:rsidR="0094009D" w:rsidRPr="00AB635A">
        <w:rPr>
          <w:sz w:val="28"/>
          <w:szCs w:val="28"/>
        </w:rPr>
        <w:t xml:space="preserve">оторая </w:t>
      </w:r>
      <w:r w:rsidRPr="00AB635A">
        <w:rPr>
          <w:sz w:val="28"/>
          <w:szCs w:val="28"/>
        </w:rPr>
        <w:t xml:space="preserve">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3.7. Работник может обрабатывать и передавать служебную информаци</w:t>
      </w:r>
      <w:r w:rsidR="0094009D" w:rsidRPr="00AB635A">
        <w:rPr>
          <w:sz w:val="28"/>
          <w:szCs w:val="28"/>
        </w:rPr>
        <w:t xml:space="preserve">ю при соблюдении действующих в </w:t>
      </w:r>
      <w:r w:rsidR="00037360">
        <w:rPr>
          <w:sz w:val="28"/>
          <w:szCs w:val="28"/>
        </w:rPr>
        <w:t>Школе</w:t>
      </w:r>
      <w:r w:rsidRPr="00AB635A">
        <w:rPr>
          <w:sz w:val="28"/>
          <w:szCs w:val="28"/>
        </w:rPr>
        <w:t xml:space="preserve"> норм и требований, принятых в соответствии с законодательством Российской Федерации, Республики Башкортостан.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3.8.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94009D" w:rsidRPr="00AB635A" w:rsidRDefault="00AB635A" w:rsidP="0094009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EB2C62" w:rsidRPr="00AB635A">
        <w:rPr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(подразделении) благоприятного для эффективной работы морально-психологического климата.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3.10.</w:t>
      </w:r>
      <w:r w:rsidR="0094009D" w:rsidRPr="00AB635A">
        <w:rPr>
          <w:sz w:val="28"/>
          <w:szCs w:val="28"/>
        </w:rPr>
        <w:t xml:space="preserve"> </w:t>
      </w:r>
      <w:r w:rsidRPr="00AB635A">
        <w:rPr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призван: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не допускать случаев принуждения работников к участию в деятельности политических партий, общественных объединений и религиозных организаций;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94009D" w:rsidRPr="00AB635A" w:rsidRDefault="0094009D" w:rsidP="0094009D">
      <w:pPr>
        <w:spacing w:after="0"/>
        <w:jc w:val="both"/>
        <w:rPr>
          <w:sz w:val="28"/>
          <w:szCs w:val="28"/>
        </w:rPr>
      </w:pPr>
    </w:p>
    <w:p w:rsidR="0094009D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4. Этические правила служебного поведения работников</w:t>
      </w:r>
    </w:p>
    <w:p w:rsidR="0094009D" w:rsidRPr="00AB635A" w:rsidRDefault="0094009D" w:rsidP="0094009D">
      <w:pPr>
        <w:spacing w:after="0"/>
        <w:jc w:val="center"/>
        <w:rPr>
          <w:b/>
          <w:sz w:val="28"/>
          <w:szCs w:val="28"/>
        </w:rPr>
      </w:pP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4.1. В служебном поведении работнику 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4.2. В служебном поведении работник и руководитель воздерживается: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принятия пищи, курения во время служебных совещаний, бесед, иного служебного общения с гражданами. </w:t>
      </w:r>
    </w:p>
    <w:p w:rsidR="00037360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4.4.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4.5. Внешний вид работника при исполнении им должностных обязанностей в зависимости от условий трудовой деятельности должен соответствовать общепринятому деловому стилю, который отличают сдержанность, традиционность, аккуратность.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4.6.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4.7. В случаях, предусмотренных федеральными законами, нарушение положений Кодекса влечет применение к работнику мер юридической ответственности. </w:t>
      </w:r>
    </w:p>
    <w:p w:rsidR="00FB005C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4.8. Соблюдение положений Кодекса является предметом вну</w:t>
      </w:r>
      <w:r w:rsidR="0094009D" w:rsidRPr="00AB635A">
        <w:rPr>
          <w:sz w:val="28"/>
          <w:szCs w:val="28"/>
        </w:rPr>
        <w:t xml:space="preserve">треннего служебного контроля в </w:t>
      </w:r>
      <w:r w:rsidR="00037360">
        <w:rPr>
          <w:sz w:val="28"/>
          <w:szCs w:val="28"/>
        </w:rPr>
        <w:t>Школе</w:t>
      </w:r>
    </w:p>
    <w:p w:rsidR="000330A9" w:rsidRDefault="000330A9" w:rsidP="0094009D">
      <w:pPr>
        <w:spacing w:after="0"/>
        <w:jc w:val="both"/>
        <w:rPr>
          <w:sz w:val="28"/>
          <w:szCs w:val="28"/>
        </w:rPr>
      </w:pPr>
    </w:p>
    <w:p w:rsidR="000330A9" w:rsidRDefault="000330A9" w:rsidP="0094009D">
      <w:pPr>
        <w:spacing w:after="0"/>
        <w:jc w:val="both"/>
        <w:rPr>
          <w:sz w:val="28"/>
          <w:szCs w:val="28"/>
        </w:rPr>
      </w:pPr>
    </w:p>
    <w:p w:rsidR="00037360" w:rsidRDefault="00037360" w:rsidP="0094009D">
      <w:pPr>
        <w:spacing w:after="0"/>
        <w:jc w:val="both"/>
        <w:rPr>
          <w:sz w:val="28"/>
          <w:szCs w:val="28"/>
        </w:rPr>
      </w:pPr>
    </w:p>
    <w:p w:rsidR="00037360" w:rsidRDefault="00037360" w:rsidP="000330A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Муниципальное бюджетное общеобразовательное учреждение </w:t>
      </w:r>
    </w:p>
    <w:p w:rsidR="00037360" w:rsidRDefault="00037360" w:rsidP="000330A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средняя общеобразовательная школа с. Нижнее Аврюзово</w:t>
      </w:r>
      <w:r w:rsidR="000330A9">
        <w:rPr>
          <w:rFonts w:cs="Times New Roman"/>
          <w:szCs w:val="24"/>
        </w:rPr>
        <w:t xml:space="preserve"> </w:t>
      </w:r>
    </w:p>
    <w:p w:rsidR="000330A9" w:rsidRDefault="000330A9" w:rsidP="000330A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муниципального района </w:t>
      </w:r>
      <w:proofErr w:type="spellStart"/>
      <w:r>
        <w:rPr>
          <w:rFonts w:cs="Times New Roman"/>
          <w:szCs w:val="24"/>
        </w:rPr>
        <w:t>Альшеевский</w:t>
      </w:r>
      <w:proofErr w:type="spellEnd"/>
      <w:r>
        <w:rPr>
          <w:rFonts w:cs="Times New Roman"/>
          <w:szCs w:val="24"/>
        </w:rPr>
        <w:t xml:space="preserve"> район Республики Башкортостан</w:t>
      </w:r>
    </w:p>
    <w:p w:rsidR="000330A9" w:rsidRDefault="000330A9" w:rsidP="000330A9">
      <w:pPr>
        <w:rPr>
          <w:rFonts w:cs="Times New Roman"/>
          <w:szCs w:val="24"/>
        </w:rPr>
      </w:pPr>
    </w:p>
    <w:p w:rsidR="000330A9" w:rsidRDefault="000330A9" w:rsidP="000330A9">
      <w:pPr>
        <w:rPr>
          <w:rFonts w:cs="Times New Roman"/>
          <w:szCs w:val="24"/>
        </w:rPr>
      </w:pPr>
    </w:p>
    <w:p w:rsidR="000330A9" w:rsidRDefault="000330A9" w:rsidP="000330A9">
      <w:pPr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 Р И К А З</w:t>
      </w:r>
    </w:p>
    <w:p w:rsidR="000330A9" w:rsidRDefault="000330A9" w:rsidP="000330A9">
      <w:pPr>
        <w:rPr>
          <w:rFonts w:cs="Times New Roman"/>
          <w:szCs w:val="24"/>
        </w:rPr>
      </w:pPr>
    </w:p>
    <w:p w:rsidR="000330A9" w:rsidRDefault="00037360" w:rsidP="000330A9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« 28» апреля </w:t>
      </w:r>
      <w:r w:rsidR="000330A9">
        <w:rPr>
          <w:rFonts w:cs="Times New Roman"/>
          <w:szCs w:val="24"/>
        </w:rPr>
        <w:t xml:space="preserve">2017 года                                                                   № </w:t>
      </w:r>
      <w:r>
        <w:rPr>
          <w:rFonts w:cs="Times New Roman"/>
          <w:szCs w:val="24"/>
        </w:rPr>
        <w:t>37</w:t>
      </w:r>
    </w:p>
    <w:p w:rsidR="000330A9" w:rsidRDefault="000330A9" w:rsidP="000330A9">
      <w:pPr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 утверждении Кодекса этики и служебного поведения работников </w:t>
      </w:r>
      <w:r w:rsidR="00037360">
        <w:rPr>
          <w:rFonts w:cs="Times New Roman"/>
          <w:szCs w:val="24"/>
        </w:rPr>
        <w:t>МБОУ СОШ с. Нижнее Аврюзово</w:t>
      </w:r>
      <w:r>
        <w:rPr>
          <w:rFonts w:cs="Times New Roman"/>
          <w:szCs w:val="24"/>
        </w:rPr>
        <w:t xml:space="preserve"> муниципального района </w:t>
      </w:r>
      <w:proofErr w:type="spellStart"/>
      <w:r>
        <w:rPr>
          <w:rFonts w:cs="Times New Roman"/>
          <w:szCs w:val="24"/>
        </w:rPr>
        <w:t>Альшеевский</w:t>
      </w:r>
      <w:proofErr w:type="spellEnd"/>
      <w:r>
        <w:rPr>
          <w:rFonts w:cs="Times New Roman"/>
          <w:szCs w:val="24"/>
        </w:rPr>
        <w:t xml:space="preserve"> район Республики Башкортостан</w:t>
      </w:r>
    </w:p>
    <w:p w:rsidR="000330A9" w:rsidRDefault="000330A9" w:rsidP="000330A9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0330A9" w:rsidRDefault="000330A9" w:rsidP="000330A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В целях установления этических норм и правил служебного </w:t>
      </w:r>
      <w:r>
        <w:rPr>
          <w:rFonts w:cs="Times New Roman"/>
          <w:szCs w:val="24"/>
        </w:rPr>
        <w:t xml:space="preserve">поведения работников </w:t>
      </w:r>
      <w:r w:rsidR="00037360">
        <w:rPr>
          <w:rFonts w:cs="Times New Roman"/>
          <w:szCs w:val="24"/>
        </w:rPr>
        <w:t>МБОУ СОШ с. Нижнее Аврюзово</w:t>
      </w:r>
      <w:r>
        <w:rPr>
          <w:rFonts w:eastAsia="Times New Roman" w:cs="Times New Roman"/>
          <w:szCs w:val="24"/>
        </w:rPr>
        <w:t>, обеспечения условий для добросовестного и эффективного исп</w:t>
      </w:r>
      <w:r>
        <w:rPr>
          <w:rFonts w:cs="Times New Roman"/>
          <w:szCs w:val="24"/>
        </w:rPr>
        <w:t>олнения ими</w:t>
      </w:r>
      <w:r>
        <w:rPr>
          <w:rFonts w:eastAsia="Times New Roman" w:cs="Times New Roman"/>
          <w:szCs w:val="24"/>
        </w:rPr>
        <w:t xml:space="preserve"> своих должностных обязанностей</w:t>
      </w:r>
    </w:p>
    <w:p w:rsidR="000330A9" w:rsidRDefault="000330A9" w:rsidP="000330A9">
      <w:pPr>
        <w:spacing w:line="240" w:lineRule="auto"/>
        <w:ind w:firstLine="708"/>
        <w:jc w:val="both"/>
        <w:rPr>
          <w:rFonts w:cs="Times New Roman"/>
          <w:szCs w:val="24"/>
        </w:rPr>
      </w:pPr>
    </w:p>
    <w:p w:rsidR="000330A9" w:rsidRDefault="000330A9" w:rsidP="000330A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ПРИКАЗЫВАЮ:</w:t>
      </w:r>
    </w:p>
    <w:p w:rsidR="000330A9" w:rsidRDefault="000330A9" w:rsidP="000330A9">
      <w:pPr>
        <w:ind w:firstLine="540"/>
        <w:rPr>
          <w:rFonts w:cs="Times New Roman"/>
          <w:szCs w:val="24"/>
        </w:rPr>
      </w:pPr>
    </w:p>
    <w:p w:rsidR="000330A9" w:rsidRDefault="000330A9" w:rsidP="000330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Кодекс этики и служебного поведения работников </w:t>
      </w:r>
      <w:r w:rsidR="00037360">
        <w:rPr>
          <w:rFonts w:ascii="Times New Roman" w:hAnsi="Times New Roman" w:cs="Times New Roman"/>
          <w:sz w:val="24"/>
          <w:szCs w:val="24"/>
        </w:rPr>
        <w:t>МБОУ СОШ с. Нижнее Аврюзово</w:t>
      </w:r>
      <w:r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0330A9" w:rsidRDefault="000330A9" w:rsidP="000330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</w:t>
      </w:r>
      <w:r w:rsidR="00037360">
        <w:rPr>
          <w:rFonts w:ascii="Times New Roman" w:hAnsi="Times New Roman" w:cs="Times New Roman"/>
          <w:sz w:val="24"/>
          <w:szCs w:val="24"/>
        </w:rPr>
        <w:t>заместителя директора по учебно-воспитательной работе Ибрагимову А.Б.</w:t>
      </w:r>
    </w:p>
    <w:p w:rsidR="000330A9" w:rsidRDefault="000330A9" w:rsidP="000330A9">
      <w:pPr>
        <w:tabs>
          <w:tab w:val="num" w:pos="900"/>
        </w:tabs>
        <w:jc w:val="both"/>
        <w:rPr>
          <w:rFonts w:cs="Times New Roman"/>
          <w:szCs w:val="24"/>
        </w:rPr>
      </w:pPr>
    </w:p>
    <w:p w:rsidR="000330A9" w:rsidRDefault="000330A9" w:rsidP="000330A9">
      <w:pPr>
        <w:ind w:left="360"/>
        <w:jc w:val="both"/>
        <w:rPr>
          <w:rFonts w:cs="Times New Roman"/>
          <w:szCs w:val="24"/>
        </w:rPr>
      </w:pPr>
    </w:p>
    <w:p w:rsidR="00037360" w:rsidRDefault="00037360" w:rsidP="000330A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Директор МБОУ СОШ</w:t>
      </w:r>
    </w:p>
    <w:p w:rsidR="000330A9" w:rsidRDefault="00037360" w:rsidP="000330A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с. Нижнее Аврюзово</w:t>
      </w:r>
      <w:r w:rsidR="000330A9">
        <w:rPr>
          <w:rFonts w:cs="Times New Roman"/>
          <w:szCs w:val="24"/>
        </w:rPr>
        <w:tab/>
      </w:r>
      <w:r w:rsidR="000330A9">
        <w:rPr>
          <w:rFonts w:cs="Times New Roman"/>
          <w:szCs w:val="24"/>
        </w:rPr>
        <w:tab/>
      </w:r>
      <w:r w:rsidR="000330A9">
        <w:rPr>
          <w:rFonts w:cs="Times New Roman"/>
          <w:szCs w:val="24"/>
        </w:rPr>
        <w:tab/>
      </w:r>
      <w:r w:rsidR="000330A9"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З.Р.Гизатуллина</w:t>
      </w:r>
      <w:proofErr w:type="spellEnd"/>
    </w:p>
    <w:p w:rsidR="000330A9" w:rsidRDefault="000330A9" w:rsidP="000330A9">
      <w:pPr>
        <w:ind w:left="1620"/>
        <w:rPr>
          <w:rFonts w:cs="Times New Roman"/>
          <w:szCs w:val="24"/>
        </w:rPr>
      </w:pPr>
    </w:p>
    <w:p w:rsidR="000330A9" w:rsidRDefault="000330A9" w:rsidP="000330A9">
      <w:pPr>
        <w:ind w:left="1620"/>
        <w:rPr>
          <w:rFonts w:cs="Times New Roman"/>
          <w:szCs w:val="24"/>
        </w:rPr>
      </w:pPr>
    </w:p>
    <w:p w:rsidR="000330A9" w:rsidRDefault="000330A9" w:rsidP="000330A9">
      <w:pPr>
        <w:rPr>
          <w:rFonts w:asciiTheme="minorHAnsi" w:hAnsiTheme="minorHAnsi"/>
          <w:sz w:val="22"/>
        </w:rPr>
      </w:pPr>
    </w:p>
    <w:p w:rsidR="000330A9" w:rsidRDefault="000330A9" w:rsidP="000330A9"/>
    <w:p w:rsidR="000330A9" w:rsidRDefault="000330A9" w:rsidP="000330A9"/>
    <w:p w:rsidR="000330A9" w:rsidRDefault="000330A9" w:rsidP="000330A9"/>
    <w:p w:rsidR="000330A9" w:rsidRDefault="000330A9" w:rsidP="000330A9"/>
    <w:p w:rsidR="000330A9" w:rsidRDefault="000330A9" w:rsidP="000330A9"/>
    <w:p w:rsidR="000330A9" w:rsidRDefault="000330A9" w:rsidP="000330A9">
      <w:pPr>
        <w:spacing w:after="0"/>
        <w:rPr>
          <w:rFonts w:cs="Times New Roman"/>
          <w:sz w:val="18"/>
          <w:szCs w:val="18"/>
        </w:rPr>
      </w:pPr>
    </w:p>
    <w:p w:rsidR="000330A9" w:rsidRDefault="000330A9" w:rsidP="000330A9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0330A9" w:rsidRPr="00AB635A" w:rsidRDefault="000330A9" w:rsidP="0094009D">
      <w:pPr>
        <w:spacing w:after="0"/>
        <w:jc w:val="both"/>
        <w:rPr>
          <w:sz w:val="28"/>
          <w:szCs w:val="28"/>
        </w:rPr>
      </w:pPr>
    </w:p>
    <w:sectPr w:rsidR="000330A9" w:rsidRPr="00AB635A" w:rsidSect="00AB63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73"/>
    <w:multiLevelType w:val="hybridMultilevel"/>
    <w:tmpl w:val="B2DE9D76"/>
    <w:lvl w:ilvl="0" w:tplc="218445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C62"/>
    <w:rsid w:val="000330A9"/>
    <w:rsid w:val="00037360"/>
    <w:rsid w:val="00114A95"/>
    <w:rsid w:val="004574F4"/>
    <w:rsid w:val="004E121C"/>
    <w:rsid w:val="005F1653"/>
    <w:rsid w:val="005F29CC"/>
    <w:rsid w:val="006838E9"/>
    <w:rsid w:val="00727BA7"/>
    <w:rsid w:val="0084416D"/>
    <w:rsid w:val="0094009D"/>
    <w:rsid w:val="009F50A5"/>
    <w:rsid w:val="00AB635A"/>
    <w:rsid w:val="00C4510C"/>
    <w:rsid w:val="00C65213"/>
    <w:rsid w:val="00D728B1"/>
    <w:rsid w:val="00EB2C62"/>
    <w:rsid w:val="00FC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0A9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E8C1-706D-4A56-9C6C-1D53E660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Нижнее Аврюзово</cp:lastModifiedBy>
  <cp:revision>5</cp:revision>
  <dcterms:created xsi:type="dcterms:W3CDTF">2017-05-11T08:03:00Z</dcterms:created>
  <dcterms:modified xsi:type="dcterms:W3CDTF">2017-05-11T16:26:00Z</dcterms:modified>
</cp:coreProperties>
</file>