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925EA2">
      <w:pPr>
        <w:sectPr w:rsidR="00A77B3E">
          <w:pgSz w:w="9168" w:h="12960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821967" cy="8229600"/>
            <wp:effectExtent l="0" t="0" r="0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1967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5CD" w:rsidRPr="00FF15CD" w:rsidRDefault="00FF15CD" w:rsidP="00FF15CD">
      <w:pPr>
        <w:spacing w:after="160" w:line="259" w:lineRule="auto"/>
        <w:jc w:val="center"/>
        <w:rPr>
          <w:rFonts w:ascii="Calibri" w:eastAsia="Calibri" w:hAnsi="Calibri"/>
          <w:sz w:val="20"/>
          <w:szCs w:val="22"/>
          <w:lang w:val="ru-RU"/>
        </w:rPr>
      </w:pPr>
    </w:p>
    <w:p w:rsidR="00A9187C" w:rsidRPr="00F072F7" w:rsidRDefault="00A9187C" w:rsidP="00A9187C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ru-RU" w:eastAsia="ru-RU"/>
        </w:rPr>
      </w:pPr>
    </w:p>
    <w:p w:rsidR="00A9187C" w:rsidRPr="00F072F7" w:rsidRDefault="00925EA2" w:rsidP="00A9187C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>Учреждение осуществляет свою деятельность в соответствии с законодательством Российской Федерации норматив</w:t>
      </w:r>
      <w:r w:rsidR="00EB63E8">
        <w:rPr>
          <w:rFonts w:ascii="Times New Roman CYR" w:hAnsi="Times New Roman CYR" w:cs="Times New Roman CYR"/>
          <w:lang w:val="ru-RU" w:eastAsia="ru-RU"/>
        </w:rPr>
        <w:t xml:space="preserve">ными правовыми актами, Уставом </w:t>
      </w:r>
      <w:r w:rsidRPr="00F072F7">
        <w:rPr>
          <w:rFonts w:ascii="Times New Roman CYR" w:hAnsi="Times New Roman CYR" w:cs="Times New Roman CYR"/>
          <w:lang w:val="ru-RU" w:eastAsia="ru-RU"/>
        </w:rPr>
        <w:t xml:space="preserve">ДОУ, </w:t>
      </w:r>
      <w:r w:rsidRPr="00F6167D">
        <w:rPr>
          <w:rFonts w:ascii="Times New Roman CYR" w:hAnsi="Times New Roman CYR" w:cs="Times New Roman CYR"/>
          <w:lang w:val="ru-RU" w:eastAsia="ru-RU"/>
        </w:rPr>
        <w:t>договорами с учредителем</w:t>
      </w:r>
      <w:r w:rsidRPr="00F072F7">
        <w:rPr>
          <w:rFonts w:ascii="Times New Roman CYR" w:hAnsi="Times New Roman CYR" w:cs="Times New Roman CYR"/>
          <w:lang w:val="ru-RU" w:eastAsia="ru-RU"/>
        </w:rPr>
        <w:t xml:space="preserve"> и родителями (законными представителями) воспитанников.</w:t>
      </w:r>
    </w:p>
    <w:p w:rsidR="00A9187C" w:rsidRPr="00F072F7" w:rsidRDefault="00A9187C" w:rsidP="00A9187C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  <w:lang w:val="ru-RU" w:eastAsia="ru-RU"/>
        </w:rPr>
      </w:pPr>
    </w:p>
    <w:p w:rsidR="00EB63E8" w:rsidRPr="00EB63E8" w:rsidRDefault="00925EA2" w:rsidP="00EB63E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val="ru-RU" w:eastAsia="ru-RU"/>
        </w:rPr>
      </w:pPr>
      <w:r>
        <w:rPr>
          <w:lang w:val="ru-RU" w:eastAsia="ru-RU"/>
        </w:rPr>
        <w:t xml:space="preserve">В </w:t>
      </w:r>
      <w:r w:rsidR="00A9187C" w:rsidRPr="00F072F7">
        <w:rPr>
          <w:lang w:val="ru-RU" w:eastAsia="ru-RU"/>
        </w:rPr>
        <w:t>ДОУ используются   информационные те</w:t>
      </w:r>
      <w:r>
        <w:rPr>
          <w:lang w:val="ru-RU" w:eastAsia="ru-RU"/>
        </w:rPr>
        <w:t xml:space="preserve">хнологии </w:t>
      </w:r>
      <w:r w:rsidR="00A9187C" w:rsidRPr="00F072F7">
        <w:rPr>
          <w:lang w:val="ru-RU" w:eastAsia="ru-RU"/>
        </w:rPr>
        <w:t xml:space="preserve">управления. Детский сад </w:t>
      </w:r>
      <w:r w:rsidR="00A9187C" w:rsidRPr="00F072F7">
        <w:rPr>
          <w:rFonts w:ascii="Times New Roman CYR" w:hAnsi="Times New Roman CYR" w:cs="Times New Roman CYR"/>
          <w:lang w:val="ru-RU" w:eastAsia="ru-RU"/>
        </w:rPr>
        <w:t xml:space="preserve">подключен к сети Интернет, имеет свой сайт </w:t>
      </w:r>
      <w:proofErr w:type="spellStart"/>
      <w:r w:rsidRPr="00EB63E8">
        <w:rPr>
          <w:rFonts w:ascii="Times New Roman CYR" w:hAnsi="Times New Roman CYR" w:cs="Times New Roman CYR"/>
          <w:u w:val="single"/>
          <w:lang w:eastAsia="ru-RU"/>
        </w:rPr>
        <w:t>Umka</w:t>
      </w:r>
      <w:proofErr w:type="spellEnd"/>
      <w:r w:rsidRPr="00EB63E8">
        <w:rPr>
          <w:rFonts w:ascii="Times New Roman CYR" w:hAnsi="Times New Roman CYR" w:cs="Times New Roman CYR"/>
          <w:u w:val="single"/>
          <w:lang w:val="ru-RU" w:eastAsia="ru-RU"/>
        </w:rPr>
        <w:t>.02</w:t>
      </w:r>
      <w:proofErr w:type="spellStart"/>
      <w:r w:rsidRPr="00EB63E8">
        <w:rPr>
          <w:rFonts w:ascii="Times New Roman CYR" w:hAnsi="Times New Roman CYR" w:cs="Times New Roman CYR"/>
          <w:u w:val="single"/>
          <w:lang w:eastAsia="ru-RU"/>
        </w:rPr>
        <w:t>edu</w:t>
      </w:r>
      <w:proofErr w:type="spellEnd"/>
      <w:r w:rsidRPr="00EB63E8">
        <w:rPr>
          <w:rFonts w:ascii="Times New Roman CYR" w:hAnsi="Times New Roman CYR" w:cs="Times New Roman CYR"/>
          <w:u w:val="single"/>
          <w:lang w:val="ru-RU" w:eastAsia="ru-RU"/>
        </w:rPr>
        <w:t>.</w:t>
      </w:r>
      <w:proofErr w:type="spellStart"/>
      <w:r w:rsidRPr="00EB63E8">
        <w:rPr>
          <w:rFonts w:ascii="Times New Roman CYR" w:hAnsi="Times New Roman CYR" w:cs="Times New Roman CYR"/>
          <w:u w:val="single"/>
          <w:lang w:eastAsia="ru-RU"/>
        </w:rPr>
        <w:t>ru</w:t>
      </w:r>
      <w:proofErr w:type="spellEnd"/>
    </w:p>
    <w:p w:rsidR="00EB63E8" w:rsidRPr="00EB63E8" w:rsidRDefault="00EB63E8" w:rsidP="00EB63E8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val="ru-RU" w:eastAsia="ru-RU"/>
        </w:rPr>
      </w:pPr>
    </w:p>
    <w:p w:rsidR="00A9187C" w:rsidRPr="00F072F7" w:rsidRDefault="00925EA2" w:rsidP="00A9187C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u w:val="single"/>
          <w:lang w:val="ru-RU" w:eastAsia="ru-RU"/>
        </w:rPr>
      </w:pPr>
      <w:r w:rsidRPr="00F072F7">
        <w:rPr>
          <w:rFonts w:ascii="Times New Roman CYR" w:hAnsi="Times New Roman CYR" w:cs="Times New Roman CYR"/>
          <w:u w:val="single"/>
          <w:lang w:val="ru-RU" w:eastAsia="ru-RU"/>
        </w:rPr>
        <w:t>Деятельность ДОУ направлена:</w:t>
      </w:r>
    </w:p>
    <w:p w:rsidR="00A9187C" w:rsidRPr="00F072F7" w:rsidRDefault="00925EA2" w:rsidP="00A9187C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>на обеспечение интеллектуального, личностного, физического развития детей дошкольного возраста;</w:t>
      </w:r>
    </w:p>
    <w:p w:rsidR="00A9187C" w:rsidRPr="00F072F7" w:rsidRDefault="00925EA2" w:rsidP="00A9187C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 xml:space="preserve">на охрану жизни и </w:t>
      </w:r>
      <w:r w:rsidRPr="00F072F7">
        <w:rPr>
          <w:rFonts w:ascii="Times New Roman CYR" w:hAnsi="Times New Roman CYR" w:cs="Times New Roman CYR"/>
          <w:lang w:val="ru-RU" w:eastAsia="ru-RU"/>
        </w:rPr>
        <w:t>укрепление здоровья детей;</w:t>
      </w:r>
    </w:p>
    <w:p w:rsidR="00A9187C" w:rsidRPr="00F072F7" w:rsidRDefault="00925EA2" w:rsidP="00A9187C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>на приобщение детей к общечеловеческим ценностям;</w:t>
      </w:r>
    </w:p>
    <w:p w:rsidR="00A9187C" w:rsidRPr="00F072F7" w:rsidRDefault="00925EA2" w:rsidP="00A9187C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>на взаимодействие с семьей для обеспечения полноценного развития ребенка.</w:t>
      </w:r>
    </w:p>
    <w:p w:rsidR="00A9187C" w:rsidRPr="00F072F7" w:rsidRDefault="00A9187C" w:rsidP="00A9187C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</w:p>
    <w:p w:rsidR="00A9187C" w:rsidRPr="00F072F7" w:rsidRDefault="00925EA2" w:rsidP="00A9187C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 xml:space="preserve">Здание по проекту рассчитано на </w:t>
      </w:r>
      <w:r w:rsidR="00EB63E8" w:rsidRPr="00EB63E8">
        <w:rPr>
          <w:rFonts w:ascii="Times New Roman CYR" w:hAnsi="Times New Roman CYR" w:cs="Times New Roman CYR"/>
          <w:bCs/>
          <w:lang w:val="ru-RU" w:eastAsia="ru-RU"/>
        </w:rPr>
        <w:t>6</w:t>
      </w:r>
      <w:r w:rsidRPr="00EB63E8">
        <w:rPr>
          <w:rFonts w:ascii="Times New Roman CYR" w:hAnsi="Times New Roman CYR" w:cs="Times New Roman CYR"/>
          <w:bCs/>
          <w:lang w:val="ru-RU" w:eastAsia="ru-RU"/>
        </w:rPr>
        <w:t xml:space="preserve"> групп</w:t>
      </w:r>
      <w:r w:rsidRPr="00EB63E8">
        <w:rPr>
          <w:rFonts w:ascii="Times New Roman CYR" w:hAnsi="Times New Roman CYR" w:cs="Times New Roman CYR"/>
          <w:lang w:val="ru-RU" w:eastAsia="ru-RU"/>
        </w:rPr>
        <w:t>.</w:t>
      </w:r>
    </w:p>
    <w:p w:rsidR="00A9187C" w:rsidRPr="00F072F7" w:rsidRDefault="00925EA2" w:rsidP="00A9187C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 xml:space="preserve">Плановая наполняемость (проектная мощность) – 140 человек. </w:t>
      </w:r>
    </w:p>
    <w:p w:rsidR="00A9187C" w:rsidRPr="00F072F7" w:rsidRDefault="00A9187C" w:rsidP="00A9187C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</w:p>
    <w:p w:rsidR="00726292" w:rsidRDefault="00925EA2" w:rsidP="00726292">
      <w:pPr>
        <w:jc w:val="center"/>
        <w:rPr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Аналитическая часть</w:t>
      </w:r>
    </w:p>
    <w:p w:rsidR="00726292" w:rsidRDefault="00925EA2" w:rsidP="00726292">
      <w:pPr>
        <w:jc w:val="center"/>
        <w:rPr>
          <w:b/>
          <w:bCs/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I. Оценка образовательной деятельности</w:t>
      </w:r>
    </w:p>
    <w:p w:rsidR="00726292" w:rsidRDefault="00726292" w:rsidP="00726292">
      <w:pPr>
        <w:jc w:val="center"/>
        <w:rPr>
          <w:color w:val="000000"/>
          <w:lang w:val="ru-RU" w:eastAsia="ru-RU"/>
        </w:rPr>
      </w:pPr>
    </w:p>
    <w:p w:rsidR="00D61523" w:rsidRPr="00726292" w:rsidRDefault="00925EA2" w:rsidP="00726292">
      <w:pPr>
        <w:ind w:firstLine="708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Образовательная деятельность в Детском саду организована в соответствии с Федеральным законом от 29.12.2012 № 273-ФЗ"Об образовании в Российской Федерации</w:t>
      </w:r>
      <w:r w:rsidR="00A8613C">
        <w:rPr>
          <w:color w:val="000000"/>
          <w:lang w:val="ru-RU" w:eastAsia="ru-RU"/>
        </w:rPr>
        <w:t xml:space="preserve">», </w:t>
      </w:r>
      <w:r>
        <w:rPr>
          <w:color w:val="000000"/>
          <w:lang w:val="ru-RU" w:eastAsia="ru-RU"/>
        </w:rPr>
        <w:t xml:space="preserve">ФГОС дошкольного образования. </w:t>
      </w:r>
      <w:r>
        <w:rPr>
          <w:color w:val="000000"/>
          <w:lang w:val="ru-RU" w:eastAsia="ru-RU"/>
        </w:rPr>
        <w:t>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</w:t>
      </w:r>
      <w:r>
        <w:rPr>
          <w:color w:val="000000"/>
          <w:lang w:val="ru-RU" w:eastAsia="ru-RU"/>
        </w:rPr>
        <w:t>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972BBE" w:rsidRDefault="00925EA2" w:rsidP="00726292">
      <w:pPr>
        <w:ind w:firstLine="708"/>
        <w:rPr>
          <w:rFonts w:ascii="Times New Roman CYR" w:hAnsi="Times New Roman CYR" w:cs="Times New Roman CYR"/>
          <w:lang w:val="ru-RU" w:eastAsia="ru-RU"/>
        </w:rPr>
      </w:pPr>
      <w:r w:rsidRPr="00562F30">
        <w:rPr>
          <w:rFonts w:ascii="Times New Roman CYR" w:hAnsi="Times New Roman CYR" w:cs="Times New Roman CYR"/>
          <w:lang w:val="ru-RU" w:eastAsia="ru-RU"/>
        </w:rPr>
        <w:t>Содержание образовательного процесса в Учреждении определяется основной образовательной программой дошкольного об</w:t>
      </w:r>
      <w:r w:rsidRPr="00562F30">
        <w:rPr>
          <w:rFonts w:ascii="Times New Roman CYR" w:hAnsi="Times New Roman CYR" w:cs="Times New Roman CYR"/>
          <w:lang w:val="ru-RU" w:eastAsia="ru-RU"/>
        </w:rPr>
        <w:t xml:space="preserve">разования, разрабатываемой, принимаемой и реализуемой Учреждением самостоятельно в соответствии с </w:t>
      </w:r>
      <w:r w:rsidR="00865823">
        <w:rPr>
          <w:rFonts w:ascii="Times New Roman CYR" w:hAnsi="Times New Roman CYR" w:cs="Times New Roman CYR"/>
          <w:lang w:val="ru-RU" w:eastAsia="ru-RU"/>
        </w:rPr>
        <w:t>Федеральным государственным образовательным стандартом дошкольного образования (</w:t>
      </w:r>
      <w:r w:rsidRPr="00562F30">
        <w:rPr>
          <w:rFonts w:ascii="Times New Roman CYR" w:hAnsi="Times New Roman CYR" w:cs="Times New Roman CYR"/>
          <w:lang w:val="ru-RU" w:eastAsia="ru-RU"/>
        </w:rPr>
        <w:t>ФГОС ДО</w:t>
      </w:r>
      <w:r w:rsidR="00865823">
        <w:rPr>
          <w:rFonts w:ascii="Times New Roman CYR" w:hAnsi="Times New Roman CYR" w:cs="Times New Roman CYR"/>
          <w:lang w:val="ru-RU" w:eastAsia="ru-RU"/>
        </w:rPr>
        <w:t>), Федеральной образовательной программой д</w:t>
      </w:r>
      <w:r>
        <w:rPr>
          <w:rFonts w:ascii="Times New Roman CYR" w:hAnsi="Times New Roman CYR" w:cs="Times New Roman CYR"/>
          <w:lang w:val="ru-RU" w:eastAsia="ru-RU"/>
        </w:rPr>
        <w:t xml:space="preserve">ошкольного образования (ФОП </w:t>
      </w:r>
      <w:r>
        <w:rPr>
          <w:rFonts w:ascii="Times New Roman CYR" w:hAnsi="Times New Roman CYR" w:cs="Times New Roman CYR"/>
          <w:lang w:val="ru-RU" w:eastAsia="ru-RU"/>
        </w:rPr>
        <w:t>ДО).</w:t>
      </w:r>
    </w:p>
    <w:p w:rsidR="00972BBE" w:rsidRDefault="00925EA2" w:rsidP="00726292">
      <w:pPr>
        <w:ind w:firstLine="708"/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 xml:space="preserve">Переход на ФОП ДО. Согласно дорожной карте внедрения ФОП ДО в образовательный процесс в детском саду был составлен план-график по переходу детского сада на реализацию ФОП ДО. В план-график были включены мероприятия, рекомендованные </w:t>
      </w:r>
      <w:proofErr w:type="spellStart"/>
      <w:r>
        <w:rPr>
          <w:rFonts w:ascii="Times New Roman CYR" w:hAnsi="Times New Roman CYR" w:cs="Times New Roman CYR"/>
          <w:lang w:val="ru-RU" w:eastAsia="ru-RU"/>
        </w:rPr>
        <w:t>Минпросвещения</w:t>
      </w:r>
      <w:proofErr w:type="spellEnd"/>
      <w:r>
        <w:rPr>
          <w:rFonts w:ascii="Times New Roman CYR" w:hAnsi="Times New Roman CYR" w:cs="Times New Roman CYR"/>
          <w:lang w:val="ru-RU" w:eastAsia="ru-RU"/>
        </w:rPr>
        <w:t xml:space="preserve">. На </w:t>
      </w:r>
      <w:r>
        <w:rPr>
          <w:rFonts w:ascii="Times New Roman CYR" w:hAnsi="Times New Roman CYR" w:cs="Times New Roman CYR"/>
          <w:lang w:val="ru-RU" w:eastAsia="ru-RU"/>
        </w:rPr>
        <w:t xml:space="preserve">базе детского сада была создана рабочая группа по приведению ОП ДО в соответствие с ФОП ДО. </w:t>
      </w:r>
    </w:p>
    <w:p w:rsidR="00777897" w:rsidRDefault="00925EA2" w:rsidP="00777897">
      <w:pPr>
        <w:ind w:firstLine="708"/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>Для формирования вариативной части ОП ДО рабочая группа организовала анкетирование с целью изучить запросы и потребности родителей и воспитанников. Данные анкетиро</w:t>
      </w:r>
      <w:r>
        <w:rPr>
          <w:rFonts w:ascii="Times New Roman CYR" w:hAnsi="Times New Roman CYR" w:cs="Times New Roman CYR"/>
          <w:lang w:val="ru-RU" w:eastAsia="ru-RU"/>
        </w:rPr>
        <w:t>вания помогли определиться с приоритетной деятельностью детского сада. Приоритетным направлением работы детского сада является экологическое и патриотическое воспитание.</w:t>
      </w:r>
    </w:p>
    <w:p w:rsidR="00972BBE" w:rsidRPr="00777897" w:rsidRDefault="00925EA2" w:rsidP="00777897">
      <w:pPr>
        <w:ind w:firstLine="708"/>
        <w:rPr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>На заседании установочного педагогического совета в августе 2023г. была утверждена обр</w:t>
      </w:r>
      <w:r>
        <w:rPr>
          <w:rFonts w:ascii="Times New Roman CYR" w:hAnsi="Times New Roman CYR" w:cs="Times New Roman CYR"/>
          <w:lang w:val="ru-RU" w:eastAsia="ru-RU"/>
        </w:rPr>
        <w:t xml:space="preserve">азовательная программа дошкольного образования, разработанная на основе Федеральной образовательной программы дошкольного образования. </w:t>
      </w:r>
      <w:r w:rsidRPr="00777897">
        <w:rPr>
          <w:color w:val="222222"/>
          <w:sz w:val="21"/>
          <w:szCs w:val="21"/>
          <w:lang w:val="ru-RU" w:eastAsia="ru-RU"/>
        </w:rPr>
        <w:t>Программа состоит из обязательной и вариативной частей. Обязательная часть ОП ДО оформлена с учетом ФОП ДО. Вариативна</w:t>
      </w:r>
      <w:bookmarkStart w:id="0" w:name="_GoBack"/>
      <w:bookmarkEnd w:id="0"/>
      <w:r w:rsidRPr="00777897">
        <w:rPr>
          <w:color w:val="222222"/>
          <w:sz w:val="21"/>
          <w:szCs w:val="21"/>
          <w:lang w:val="ru-RU" w:eastAsia="ru-RU"/>
        </w:rPr>
        <w:t>я ч</w:t>
      </w:r>
      <w:r w:rsidRPr="00777897">
        <w:rPr>
          <w:color w:val="222222"/>
          <w:sz w:val="21"/>
          <w:szCs w:val="21"/>
          <w:lang w:val="ru-RU" w:eastAsia="ru-RU"/>
        </w:rPr>
        <w:t>асть включает авторские и парциальные программы, которые отражают специфику детского сада, индивидуальные потребности воспитанников, мнение их родителей и условия, в которых проходит педагогический процесс</w:t>
      </w:r>
      <w:r>
        <w:rPr>
          <w:color w:val="222222"/>
          <w:sz w:val="21"/>
          <w:szCs w:val="21"/>
          <w:lang w:val="ru-RU" w:eastAsia="ru-RU"/>
        </w:rPr>
        <w:t>.</w:t>
      </w:r>
    </w:p>
    <w:p w:rsidR="00567189" w:rsidRDefault="00925EA2" w:rsidP="00726292">
      <w:pPr>
        <w:ind w:firstLine="708"/>
        <w:rPr>
          <w:lang w:val="ru-RU" w:eastAsia="ru-RU"/>
        </w:rPr>
      </w:pPr>
      <w:r w:rsidRPr="00562F30">
        <w:rPr>
          <w:rFonts w:ascii="Times New Roman CYR" w:hAnsi="Times New Roman CYR" w:cs="Times New Roman CYR"/>
          <w:lang w:val="ru-RU" w:eastAsia="ru-RU"/>
        </w:rPr>
        <w:t>В дошкольном учреждении реализуется</w:t>
      </w:r>
      <w:r w:rsidRPr="00562F30">
        <w:rPr>
          <w:lang w:eastAsia="ru-RU"/>
        </w:rPr>
        <w:t> </w:t>
      </w:r>
      <w:r>
        <w:rPr>
          <w:lang w:val="ru-RU" w:eastAsia="ru-RU"/>
        </w:rPr>
        <w:t xml:space="preserve">Основная Общеобразовательная </w:t>
      </w:r>
      <w:r w:rsidRPr="00562F30">
        <w:rPr>
          <w:rFonts w:ascii="Times New Roman CYR" w:hAnsi="Times New Roman CYR" w:cs="Times New Roman CYR"/>
          <w:lang w:val="ru-RU" w:eastAsia="ru-RU"/>
        </w:rPr>
        <w:t>Программа, разработанная на основе</w:t>
      </w:r>
      <w:r w:rsidRPr="00562F30">
        <w:rPr>
          <w:lang w:eastAsia="ru-RU"/>
        </w:rPr>
        <w:t> </w:t>
      </w:r>
      <w:r w:rsidRPr="00562F30">
        <w:rPr>
          <w:rFonts w:ascii="Times New Roman CYR" w:hAnsi="Times New Roman CYR" w:cs="Times New Roman CYR"/>
          <w:lang w:val="ru-RU" w:eastAsia="ru-RU"/>
        </w:rPr>
        <w:t xml:space="preserve">примерной основной общеобразовательной программы дошкольного образования "От рождения до школы" под редакцией Н.Е. </w:t>
      </w:r>
      <w:proofErr w:type="spellStart"/>
      <w:r w:rsidRPr="00562F30">
        <w:rPr>
          <w:rFonts w:ascii="Times New Roman CYR" w:hAnsi="Times New Roman CYR" w:cs="Times New Roman CYR"/>
          <w:lang w:val="ru-RU" w:eastAsia="ru-RU"/>
        </w:rPr>
        <w:t>Вераксы</w:t>
      </w:r>
      <w:proofErr w:type="spellEnd"/>
      <w:r w:rsidRPr="00562F30">
        <w:rPr>
          <w:rFonts w:ascii="Times New Roman CYR" w:hAnsi="Times New Roman CYR" w:cs="Times New Roman CYR"/>
          <w:lang w:val="ru-RU" w:eastAsia="ru-RU"/>
        </w:rPr>
        <w:t xml:space="preserve">, Т.С. Комаровой, </w:t>
      </w:r>
      <w:proofErr w:type="spellStart"/>
      <w:r>
        <w:rPr>
          <w:rFonts w:ascii="Times New Roman CYR" w:hAnsi="Times New Roman CYR" w:cs="Times New Roman CYR"/>
          <w:lang w:val="ru-RU" w:eastAsia="ru-RU"/>
        </w:rPr>
        <w:t>Э.М.Дорофеевой</w:t>
      </w:r>
      <w:proofErr w:type="spellEnd"/>
      <w:r>
        <w:rPr>
          <w:rFonts w:ascii="Times New Roman CYR" w:hAnsi="Times New Roman CYR" w:cs="Times New Roman CYR"/>
          <w:lang w:val="ru-RU" w:eastAsia="ru-RU"/>
        </w:rPr>
        <w:t>, также реализуются парциальные програ</w:t>
      </w:r>
      <w:r>
        <w:rPr>
          <w:rFonts w:ascii="Times New Roman CYR" w:hAnsi="Times New Roman CYR" w:cs="Times New Roman CYR"/>
          <w:lang w:val="ru-RU" w:eastAsia="ru-RU"/>
        </w:rPr>
        <w:t xml:space="preserve">ммы. Организация работы по выполнению задач каждой образовательной области обеспечивается применением парциальных программ и технологий. </w:t>
      </w:r>
      <w:r>
        <w:rPr>
          <w:lang w:val="ru-RU" w:eastAsia="ru-RU"/>
        </w:rPr>
        <w:t>Для реализации регионального компонента в детском саду созданы сопутствующие условия</w:t>
      </w:r>
    </w:p>
    <w:p w:rsidR="00567189" w:rsidRPr="00567189" w:rsidRDefault="00925EA2" w:rsidP="00567189">
      <w:pPr>
        <w:ind w:firstLine="708"/>
        <w:rPr>
          <w:lang w:val="ru-RU" w:eastAsia="ru-RU"/>
        </w:rPr>
      </w:pPr>
      <w:r>
        <w:rPr>
          <w:lang w:val="ru-RU" w:eastAsia="ru-RU"/>
        </w:rPr>
        <w:lastRenderedPageBreak/>
        <w:t>Программы, методическое сопровожде</w:t>
      </w:r>
      <w:r>
        <w:rPr>
          <w:lang w:val="ru-RU" w:eastAsia="ru-RU"/>
        </w:rPr>
        <w:t>ние</w:t>
      </w:r>
      <w:r>
        <w:rPr>
          <w:sz w:val="22"/>
          <w:szCs w:val="22"/>
          <w:lang w:val="ru-RU" w:eastAsia="ru-RU"/>
        </w:rPr>
        <w:t>:</w:t>
      </w:r>
    </w:p>
    <w:p w:rsidR="00567189" w:rsidRDefault="00925EA2" w:rsidP="00567189">
      <w:pPr>
        <w:rPr>
          <w:sz w:val="22"/>
          <w:szCs w:val="22"/>
          <w:lang w:val="" w:eastAsia="ru-RU"/>
        </w:rPr>
      </w:pPr>
      <w:r>
        <w:rPr>
          <w:lang w:val="ru-RU" w:eastAsia="ru-RU"/>
        </w:rPr>
        <w:t>.</w:t>
      </w:r>
      <w:r>
        <w:rPr>
          <w:lang w:val="ru-RU" w:eastAsia="ru-RU"/>
        </w:rPr>
        <w:tab/>
        <w:t>Для групп с обучением на башкирском языке</w:t>
      </w:r>
      <w:r>
        <w:rPr>
          <w:sz w:val="22"/>
          <w:szCs w:val="22"/>
          <w:lang w:val="" w:eastAsia="ru-RU"/>
        </w:rPr>
        <w:t xml:space="preserve"> </w:t>
      </w:r>
    </w:p>
    <w:p w:rsidR="00567189" w:rsidRPr="00567189" w:rsidRDefault="00925EA2" w:rsidP="00567189">
      <w:pPr>
        <w:rPr>
          <w:lang w:val="" w:eastAsia="ru-RU"/>
        </w:rPr>
      </w:pPr>
      <w:r>
        <w:rPr>
          <w:sz w:val="22"/>
          <w:szCs w:val="22"/>
          <w:lang w:val="" w:eastAsia="ru-RU"/>
        </w:rPr>
        <w:t>«Башҡорт балалар баҡсалары өсөн комплекслы уҡытыу-тәрбиә программа</w:t>
      </w:r>
      <w:r w:rsidR="00771059">
        <w:rPr>
          <w:sz w:val="22"/>
          <w:szCs w:val="22"/>
          <w:lang w:val="" w:eastAsia="ru-RU"/>
        </w:rPr>
        <w:t>һы» З.Ғ.Нафиҡова, Ғ.Ғ.Ғәлиева, “Баласаҡ”</w:t>
      </w:r>
      <w:r>
        <w:rPr>
          <w:sz w:val="22"/>
          <w:szCs w:val="22"/>
          <w:lang w:val="" w:eastAsia="ru-RU"/>
        </w:rPr>
        <w:t xml:space="preserve">  З.Ғ.Нафиҡова, Ғ.Ғ.Ғәлиева, Н.М.Вәлиева</w:t>
      </w:r>
    </w:p>
    <w:p w:rsidR="00567189" w:rsidRDefault="00925EA2" w:rsidP="00567189">
      <w:pPr>
        <w:ind w:firstLine="708"/>
        <w:rPr>
          <w:lang w:val="ru-RU" w:eastAsia="ru-RU"/>
        </w:rPr>
      </w:pPr>
      <w:r>
        <w:rPr>
          <w:lang w:val="ru-RU" w:eastAsia="ru-RU"/>
        </w:rPr>
        <w:t>Для групп с изучением башкирского языка</w:t>
      </w:r>
    </w:p>
    <w:p w:rsidR="00567189" w:rsidRDefault="00925EA2" w:rsidP="00567189">
      <w:pPr>
        <w:rPr>
          <w:sz w:val="22"/>
          <w:szCs w:val="22"/>
          <w:lang w:val="" w:eastAsia="ru-RU"/>
        </w:rPr>
      </w:pPr>
      <w:r>
        <w:rPr>
          <w:lang w:val="ru-RU" w:eastAsia="ru-RU"/>
        </w:rPr>
        <w:t xml:space="preserve">«Земля отцов» </w:t>
      </w:r>
      <w:r>
        <w:rPr>
          <w:lang w:val="" w:eastAsia="ru-RU"/>
        </w:rPr>
        <w:t>Р.Х.Гасанова, «Шатлыҡ» З.Ғ.Нафиҡова, «Осҡон»</w:t>
      </w:r>
      <w:r>
        <w:rPr>
          <w:sz w:val="22"/>
          <w:szCs w:val="22"/>
          <w:lang w:val="" w:eastAsia="ru-RU"/>
        </w:rPr>
        <w:t xml:space="preserve"> З.Ғ.Нафиҡова, Ф.Г.Азнабаева</w:t>
      </w:r>
    </w:p>
    <w:p w:rsidR="00567189" w:rsidRDefault="00925EA2" w:rsidP="00567189">
      <w:pPr>
        <w:rPr>
          <w:sz w:val="22"/>
          <w:szCs w:val="22"/>
          <w:lang w:val="" w:eastAsia="ru-RU"/>
        </w:rPr>
      </w:pPr>
      <w:r>
        <w:rPr>
          <w:sz w:val="22"/>
          <w:szCs w:val="22"/>
          <w:lang w:val="" w:eastAsia="ru-RU"/>
        </w:rPr>
        <w:tab/>
        <w:t xml:space="preserve">«Башҡорт балалар баҡсалары өсөн комплекслы уҡытыу-тәрбиә программаһы» З.Ғ.Нафиҡова, Ғ.Ғ.Ғәлиева, </w:t>
      </w:r>
    </w:p>
    <w:p w:rsidR="00567189" w:rsidRPr="00567189" w:rsidRDefault="00925EA2" w:rsidP="00567189">
      <w:pPr>
        <w:rPr>
          <w:lang w:val="" w:eastAsia="ru-RU"/>
        </w:rPr>
      </w:pPr>
      <w:r>
        <w:rPr>
          <w:lang w:val="" w:eastAsia="ru-RU"/>
        </w:rPr>
        <w:t xml:space="preserve">Мин- шәхес </w:t>
      </w:r>
      <w:r>
        <w:rPr>
          <w:sz w:val="22"/>
          <w:szCs w:val="22"/>
          <w:lang w:val="" w:eastAsia="ru-RU"/>
        </w:rPr>
        <w:t>Ф.Ғ.Аҙнабаева, Г.Р. Шафиҡова, Г.М.Йыһангирова</w:t>
      </w:r>
    </w:p>
    <w:p w:rsidR="00567189" w:rsidRDefault="00925EA2" w:rsidP="00567189">
      <w:pPr>
        <w:rPr>
          <w:lang w:val="ru-RU" w:eastAsia="ru-RU"/>
        </w:rPr>
      </w:pPr>
      <w:r>
        <w:rPr>
          <w:lang w:val="" w:eastAsia="ru-RU"/>
        </w:rPr>
        <w:t>Балалар баҡсаһында математи</w:t>
      </w:r>
      <w:r>
        <w:rPr>
          <w:lang w:val="" w:eastAsia="ru-RU"/>
        </w:rPr>
        <w:t>ка</w:t>
      </w:r>
      <w:r>
        <w:rPr>
          <w:sz w:val="22"/>
          <w:szCs w:val="22"/>
          <w:lang w:val="" w:eastAsia="ru-RU"/>
        </w:rPr>
        <w:t xml:space="preserve"> З.Ғ.Нафиҡова</w:t>
      </w:r>
    </w:p>
    <w:p w:rsidR="00567189" w:rsidRDefault="00925EA2" w:rsidP="00567189">
      <w:pPr>
        <w:rPr>
          <w:lang w:val="ru-RU" w:eastAsia="ru-RU"/>
        </w:rPr>
      </w:pPr>
      <w:r>
        <w:rPr>
          <w:sz w:val="22"/>
          <w:szCs w:val="22"/>
          <w:lang w:val="" w:eastAsia="ru-RU"/>
        </w:rPr>
        <w:t>Балаларҙың һөйләү телмәре үҫешен тикшереү альбомы Э.Ғ.Ҡасимова, Д.Р.Баклеева</w:t>
      </w:r>
    </w:p>
    <w:p w:rsidR="00567189" w:rsidRDefault="00925EA2" w:rsidP="00567189">
      <w:pPr>
        <w:rPr>
          <w:lang w:val="ru-RU" w:eastAsia="ru-RU"/>
        </w:rPr>
      </w:pPr>
      <w:r>
        <w:rPr>
          <w:lang w:val="" w:eastAsia="ru-RU"/>
        </w:rPr>
        <w:t xml:space="preserve"> </w:t>
      </w:r>
      <w:r>
        <w:rPr>
          <w:lang w:val="ru-RU" w:eastAsia="ru-RU"/>
        </w:rPr>
        <w:t xml:space="preserve">«Земля отцов» </w:t>
      </w:r>
      <w:r>
        <w:rPr>
          <w:lang w:val="" w:eastAsia="ru-RU"/>
        </w:rPr>
        <w:t>Р.Х.Гасанова,</w:t>
      </w:r>
    </w:p>
    <w:p w:rsidR="00567189" w:rsidRDefault="00925EA2" w:rsidP="00567189">
      <w:pPr>
        <w:rPr>
          <w:sz w:val="22"/>
          <w:szCs w:val="22"/>
          <w:lang w:val="" w:eastAsia="ru-RU"/>
        </w:rPr>
      </w:pPr>
      <w:r>
        <w:rPr>
          <w:sz w:val="22"/>
          <w:szCs w:val="22"/>
          <w:lang w:val="" w:eastAsia="ru-RU"/>
        </w:rPr>
        <w:t>“Я Родину хочу свою познать” Р.Х.Гасанова</w:t>
      </w:r>
    </w:p>
    <w:p w:rsidR="00562F30" w:rsidRPr="00562F30" w:rsidRDefault="00562F30" w:rsidP="00562F30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val="ru-RU" w:eastAsia="ru-RU"/>
        </w:rPr>
      </w:pPr>
    </w:p>
    <w:p w:rsidR="003D4275" w:rsidRDefault="00925EA2" w:rsidP="007778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ab/>
        <w:t xml:space="preserve">Образовательная деятельность по ОП ДО осуществляется в группах общеразвивающей </w:t>
      </w:r>
      <w:r>
        <w:rPr>
          <w:rFonts w:ascii="Times New Roman CYR" w:hAnsi="Times New Roman CYR" w:cs="Times New Roman CYR"/>
          <w:lang w:val="ru-RU" w:eastAsia="ru-RU"/>
        </w:rPr>
        <w:t xml:space="preserve">направленности. В детском саду функционируют 4 группы. </w:t>
      </w:r>
    </w:p>
    <w:p w:rsidR="003D4275" w:rsidRDefault="00925EA2" w:rsidP="003D4275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 xml:space="preserve">Контингент детей в </w:t>
      </w:r>
      <w:r>
        <w:rPr>
          <w:rFonts w:ascii="Times New Roman CYR" w:hAnsi="Times New Roman CYR" w:cs="Times New Roman CYR"/>
          <w:lang w:val="ru-RU" w:eastAsia="ru-RU"/>
        </w:rPr>
        <w:t>2023-2024</w:t>
      </w:r>
      <w:r w:rsidRPr="00F072F7">
        <w:rPr>
          <w:rFonts w:ascii="Times New Roman CYR" w:hAnsi="Times New Roman CYR" w:cs="Times New Roman CYR"/>
          <w:lang w:val="ru-RU" w:eastAsia="ru-RU"/>
        </w:rPr>
        <w:t xml:space="preserve"> </w:t>
      </w:r>
      <w:r>
        <w:rPr>
          <w:rFonts w:ascii="Times New Roman CYR" w:hAnsi="Times New Roman CYR" w:cs="Times New Roman CYR"/>
          <w:lang w:val="ru-RU" w:eastAsia="ru-RU"/>
        </w:rPr>
        <w:t xml:space="preserve">учебном </w:t>
      </w:r>
      <w:r w:rsidRPr="00F072F7">
        <w:rPr>
          <w:rFonts w:ascii="Times New Roman CYR" w:hAnsi="Times New Roman CYR" w:cs="Times New Roman CYR"/>
          <w:lang w:val="ru-RU" w:eastAsia="ru-RU"/>
        </w:rPr>
        <w:t>году –</w:t>
      </w:r>
      <w:r>
        <w:rPr>
          <w:rFonts w:ascii="Times New Roman CYR" w:hAnsi="Times New Roman CYR" w:cs="Times New Roman CYR"/>
          <w:lang w:val="ru-RU" w:eastAsia="ru-RU"/>
        </w:rPr>
        <w:t>95</w:t>
      </w:r>
      <w:r w:rsidRPr="00EB63E8">
        <w:rPr>
          <w:rFonts w:ascii="Times New Roman CYR" w:hAnsi="Times New Roman CYR" w:cs="Times New Roman CYR"/>
          <w:lang w:val="ru-RU" w:eastAsia="ru-RU"/>
        </w:rPr>
        <w:t xml:space="preserve"> </w:t>
      </w:r>
      <w:r w:rsidRPr="00F072F7">
        <w:rPr>
          <w:rFonts w:ascii="Times New Roman CYR" w:hAnsi="Times New Roman CYR" w:cs="Times New Roman CYR"/>
          <w:lang w:val="ru-RU" w:eastAsia="ru-RU"/>
        </w:rPr>
        <w:t>чел., в том числе:</w:t>
      </w:r>
    </w:p>
    <w:p w:rsidR="003D4275" w:rsidRPr="00F072F7" w:rsidRDefault="00925EA2" w:rsidP="003D4275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>с 1,5 года до 3-х лет (ранняя группа) – 23 детей</w:t>
      </w:r>
    </w:p>
    <w:p w:rsidR="003D4275" w:rsidRPr="00F072F7" w:rsidRDefault="00925EA2" w:rsidP="003D4275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>с 3</w:t>
      </w:r>
      <w:r w:rsidRPr="00F072F7">
        <w:rPr>
          <w:rFonts w:ascii="Times New Roman CYR" w:hAnsi="Times New Roman CYR" w:cs="Times New Roman CYR"/>
          <w:lang w:val="ru-RU" w:eastAsia="ru-RU"/>
        </w:rPr>
        <w:t xml:space="preserve">-х лет до </w:t>
      </w:r>
      <w:r>
        <w:rPr>
          <w:rFonts w:ascii="Times New Roman CYR" w:hAnsi="Times New Roman CYR" w:cs="Times New Roman CYR"/>
          <w:lang w:val="ru-RU" w:eastAsia="ru-RU"/>
        </w:rPr>
        <w:t>5</w:t>
      </w:r>
      <w:r w:rsidRPr="00F072F7">
        <w:rPr>
          <w:rFonts w:ascii="Times New Roman CYR" w:hAnsi="Times New Roman CYR" w:cs="Times New Roman CYR"/>
          <w:lang w:val="ru-RU" w:eastAsia="ru-RU"/>
        </w:rPr>
        <w:t xml:space="preserve"> лет (</w:t>
      </w:r>
      <w:r>
        <w:rPr>
          <w:rFonts w:ascii="Times New Roman CYR" w:hAnsi="Times New Roman CYR" w:cs="Times New Roman CYR"/>
          <w:lang w:val="ru-RU" w:eastAsia="ru-RU"/>
        </w:rPr>
        <w:t xml:space="preserve">2-я </w:t>
      </w:r>
      <w:r w:rsidRPr="00F072F7">
        <w:rPr>
          <w:rFonts w:ascii="Times New Roman CYR" w:hAnsi="Times New Roman CYR" w:cs="Times New Roman CYR"/>
          <w:lang w:val="ru-RU" w:eastAsia="ru-RU"/>
        </w:rPr>
        <w:t>младшая</w:t>
      </w:r>
      <w:r>
        <w:rPr>
          <w:rFonts w:ascii="Times New Roman CYR" w:hAnsi="Times New Roman CYR" w:cs="Times New Roman CYR"/>
          <w:lang w:val="ru-RU" w:eastAsia="ru-RU"/>
        </w:rPr>
        <w:t xml:space="preserve"> и средняя</w:t>
      </w:r>
      <w:r w:rsidRPr="00F072F7">
        <w:rPr>
          <w:rFonts w:ascii="Times New Roman CYR" w:hAnsi="Times New Roman CYR" w:cs="Times New Roman CYR"/>
          <w:lang w:val="ru-RU" w:eastAsia="ru-RU"/>
        </w:rPr>
        <w:t xml:space="preserve"> группа) – </w:t>
      </w:r>
      <w:r>
        <w:rPr>
          <w:rFonts w:ascii="Times New Roman CYR" w:hAnsi="Times New Roman CYR" w:cs="Times New Roman CYR"/>
          <w:lang w:val="ru-RU" w:eastAsia="ru-RU"/>
        </w:rPr>
        <w:t>24 детей</w:t>
      </w:r>
    </w:p>
    <w:p w:rsidR="003D4275" w:rsidRPr="00F072F7" w:rsidRDefault="00925EA2" w:rsidP="003D4275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  <w:r w:rsidRPr="00F072F7">
        <w:rPr>
          <w:rFonts w:ascii="Times New Roman CYR" w:hAnsi="Times New Roman CYR" w:cs="Times New Roman CYR"/>
          <w:lang w:val="ru-RU" w:eastAsia="ru-RU"/>
        </w:rPr>
        <w:t>с 5 лет до</w:t>
      </w:r>
      <w:r>
        <w:rPr>
          <w:rFonts w:ascii="Times New Roman CYR" w:hAnsi="Times New Roman CYR" w:cs="Times New Roman CYR"/>
          <w:lang w:val="ru-RU" w:eastAsia="ru-RU"/>
        </w:rPr>
        <w:t xml:space="preserve"> 7 лет (старшая и подготовительная группа)</w:t>
      </w:r>
      <w:r w:rsidRPr="00F072F7">
        <w:rPr>
          <w:rFonts w:ascii="Times New Roman CYR" w:hAnsi="Times New Roman CYR" w:cs="Times New Roman CYR"/>
          <w:lang w:val="ru-RU" w:eastAsia="ru-RU"/>
        </w:rPr>
        <w:t xml:space="preserve"> –</w:t>
      </w:r>
      <w:r>
        <w:rPr>
          <w:rFonts w:ascii="Times New Roman CYR" w:hAnsi="Times New Roman CYR" w:cs="Times New Roman CYR"/>
          <w:lang w:val="ru-RU" w:eastAsia="ru-RU"/>
        </w:rPr>
        <w:t xml:space="preserve"> 22</w:t>
      </w:r>
      <w:r w:rsidRPr="00F072F7">
        <w:rPr>
          <w:rFonts w:ascii="Times New Roman CYR" w:hAnsi="Times New Roman CYR" w:cs="Times New Roman CYR"/>
          <w:lang w:val="ru-RU" w:eastAsia="ru-RU"/>
        </w:rPr>
        <w:t xml:space="preserve"> детей</w:t>
      </w:r>
    </w:p>
    <w:p w:rsidR="003D4275" w:rsidRDefault="00925EA2" w:rsidP="003D4275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>с 3-х до 7 лет (разновозрастная группа для русскоговорящих детей) – 22 детей</w:t>
      </w:r>
    </w:p>
    <w:p w:rsidR="003D4275" w:rsidRDefault="003D4275" w:rsidP="003D4275">
      <w:pPr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lang w:val="ru-RU" w:eastAsia="ru-RU"/>
        </w:rPr>
      </w:pPr>
    </w:p>
    <w:p w:rsidR="003D4275" w:rsidRPr="003D4275" w:rsidRDefault="00925EA2" w:rsidP="003D4275">
      <w:pPr>
        <w:spacing w:after="150"/>
        <w:ind w:firstLine="270"/>
        <w:rPr>
          <w:color w:val="222222"/>
          <w:sz w:val="21"/>
          <w:szCs w:val="21"/>
          <w:lang w:val="ru-RU" w:eastAsia="ru-RU"/>
        </w:rPr>
      </w:pPr>
      <w:r w:rsidRPr="003D4275">
        <w:rPr>
          <w:b/>
          <w:bCs/>
          <w:color w:val="222222"/>
          <w:sz w:val="21"/>
          <w:szCs w:val="21"/>
          <w:lang w:val="ru-RU" w:eastAsia="ru-RU"/>
        </w:rPr>
        <w:t>Воспитательная работа. </w:t>
      </w:r>
      <w:r w:rsidRPr="003D4275">
        <w:rPr>
          <w:color w:val="222222"/>
          <w:sz w:val="21"/>
          <w:szCs w:val="21"/>
          <w:lang w:val="ru-RU" w:eastAsia="ru-RU"/>
        </w:rPr>
        <w:t>Реализация цели и задач программы воспитания осуществлялась по основным направлениям (модулям):</w:t>
      </w:r>
    </w:p>
    <w:p w:rsidR="003D4275" w:rsidRPr="003D4275" w:rsidRDefault="00925EA2" w:rsidP="003D4275">
      <w:pPr>
        <w:numPr>
          <w:ilvl w:val="0"/>
          <w:numId w:val="2"/>
        </w:numPr>
        <w:spacing w:after="160" w:line="259" w:lineRule="auto"/>
        <w:ind w:left="27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разви</w:t>
      </w:r>
      <w:r w:rsidRPr="003D4275">
        <w:rPr>
          <w:color w:val="222222"/>
          <w:sz w:val="21"/>
          <w:szCs w:val="21"/>
          <w:lang w:val="ru-RU" w:eastAsia="ru-RU"/>
        </w:rPr>
        <w:t>тие основ нравственной культуры;</w:t>
      </w:r>
    </w:p>
    <w:p w:rsidR="003D4275" w:rsidRPr="003D4275" w:rsidRDefault="00925EA2" w:rsidP="003D4275">
      <w:pPr>
        <w:numPr>
          <w:ilvl w:val="0"/>
          <w:numId w:val="2"/>
        </w:numPr>
        <w:spacing w:after="160" w:line="259" w:lineRule="auto"/>
        <w:ind w:left="27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формирование основ семейных и гражданских ценностей;</w:t>
      </w:r>
    </w:p>
    <w:p w:rsidR="003D4275" w:rsidRPr="003D4275" w:rsidRDefault="00925EA2" w:rsidP="003D4275">
      <w:pPr>
        <w:numPr>
          <w:ilvl w:val="0"/>
          <w:numId w:val="2"/>
        </w:numPr>
        <w:spacing w:after="160" w:line="259" w:lineRule="auto"/>
        <w:ind w:left="27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формирование основ гражданской идентичности;</w:t>
      </w:r>
    </w:p>
    <w:p w:rsidR="003D4275" w:rsidRPr="003D4275" w:rsidRDefault="00925EA2" w:rsidP="003D4275">
      <w:pPr>
        <w:numPr>
          <w:ilvl w:val="0"/>
          <w:numId w:val="2"/>
        </w:numPr>
        <w:spacing w:after="160" w:line="259" w:lineRule="auto"/>
        <w:ind w:left="27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формирование основ социокультурных ценностей;</w:t>
      </w:r>
    </w:p>
    <w:p w:rsidR="003D4275" w:rsidRPr="003D4275" w:rsidRDefault="00925EA2" w:rsidP="003D4275">
      <w:pPr>
        <w:numPr>
          <w:ilvl w:val="0"/>
          <w:numId w:val="2"/>
        </w:numPr>
        <w:spacing w:after="160" w:line="259" w:lineRule="auto"/>
        <w:ind w:left="27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формирование основ межэтнического взаимодействия;</w:t>
      </w:r>
    </w:p>
    <w:p w:rsidR="003D4275" w:rsidRPr="003D4275" w:rsidRDefault="00925EA2" w:rsidP="003D4275">
      <w:pPr>
        <w:numPr>
          <w:ilvl w:val="0"/>
          <w:numId w:val="2"/>
        </w:numPr>
        <w:spacing w:after="160" w:line="259" w:lineRule="auto"/>
        <w:ind w:left="27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 xml:space="preserve">формирование основ </w:t>
      </w:r>
      <w:r w:rsidRPr="003D4275">
        <w:rPr>
          <w:color w:val="222222"/>
          <w:sz w:val="21"/>
          <w:szCs w:val="21"/>
          <w:lang w:val="ru-RU" w:eastAsia="ru-RU"/>
        </w:rPr>
        <w:t>информационной культуры;</w:t>
      </w:r>
    </w:p>
    <w:p w:rsidR="003D4275" w:rsidRPr="003D4275" w:rsidRDefault="00925EA2" w:rsidP="003D4275">
      <w:pPr>
        <w:numPr>
          <w:ilvl w:val="0"/>
          <w:numId w:val="2"/>
        </w:numPr>
        <w:spacing w:after="160" w:line="259" w:lineRule="auto"/>
        <w:ind w:left="27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формирование основ экологической культуры;</w:t>
      </w:r>
    </w:p>
    <w:p w:rsidR="003D4275" w:rsidRPr="003D4275" w:rsidRDefault="00925EA2" w:rsidP="003D4275">
      <w:pPr>
        <w:numPr>
          <w:ilvl w:val="0"/>
          <w:numId w:val="2"/>
        </w:numPr>
        <w:spacing w:after="160" w:line="259" w:lineRule="auto"/>
        <w:ind w:left="27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воспитание культуры труда.</w:t>
      </w:r>
    </w:p>
    <w:p w:rsidR="003D4275" w:rsidRPr="003D4275" w:rsidRDefault="00925EA2" w:rsidP="003D4275">
      <w:pPr>
        <w:spacing w:after="15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 xml:space="preserve">Для реализации программы воспитания был оформлен календарный план воспитательной работы, который включает в себя </w:t>
      </w:r>
      <w:proofErr w:type="spellStart"/>
      <w:r w:rsidRPr="003D4275">
        <w:rPr>
          <w:color w:val="222222"/>
          <w:sz w:val="21"/>
          <w:szCs w:val="21"/>
          <w:lang w:val="ru-RU" w:eastAsia="ru-RU"/>
        </w:rPr>
        <w:t>общесадовские</w:t>
      </w:r>
      <w:proofErr w:type="spellEnd"/>
      <w:r w:rsidRPr="003D4275">
        <w:rPr>
          <w:color w:val="222222"/>
          <w:sz w:val="21"/>
          <w:szCs w:val="21"/>
          <w:lang w:val="ru-RU" w:eastAsia="ru-RU"/>
        </w:rPr>
        <w:t xml:space="preserve"> и групповые мероприятия. План сост</w:t>
      </w:r>
      <w:r w:rsidRPr="003D4275">
        <w:rPr>
          <w:color w:val="222222"/>
          <w:sz w:val="21"/>
          <w:szCs w:val="21"/>
          <w:lang w:val="ru-RU" w:eastAsia="ru-RU"/>
        </w:rPr>
        <w:t>авлен с учетом федерального календарного плана воспитательной работы.</w:t>
      </w:r>
    </w:p>
    <w:p w:rsidR="003D4275" w:rsidRPr="003D4275" w:rsidRDefault="00925EA2" w:rsidP="003D4275">
      <w:pPr>
        <w:spacing w:after="150"/>
        <w:rPr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Характеристика семей по 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2833"/>
        <w:gridCol w:w="4503"/>
      </w:tblGrid>
      <w:tr w:rsidR="00253AE9" w:rsidRPr="00925EA2" w:rsidTr="003C59D4">
        <w:tc>
          <w:tcPr>
            <w:tcW w:w="8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Состав семьи</w:t>
            </w:r>
          </w:p>
        </w:tc>
        <w:tc>
          <w:tcPr>
            <w:tcW w:w="7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Количество семей</w:t>
            </w:r>
          </w:p>
        </w:tc>
        <w:tc>
          <w:tcPr>
            <w:tcW w:w="12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Процент от общего количества семей воспитанников</w:t>
            </w:r>
          </w:p>
        </w:tc>
      </w:tr>
      <w:tr w:rsidR="00253AE9" w:rsidTr="003C59D4">
        <w:tc>
          <w:tcPr>
            <w:tcW w:w="8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Полная</w:t>
            </w:r>
          </w:p>
        </w:tc>
        <w:tc>
          <w:tcPr>
            <w:tcW w:w="7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2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</w:t>
            </w:r>
          </w:p>
        </w:tc>
      </w:tr>
      <w:tr w:rsidR="00253AE9" w:rsidTr="003C59D4">
        <w:tc>
          <w:tcPr>
            <w:tcW w:w="8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Неполная с матерью</w:t>
            </w:r>
          </w:p>
        </w:tc>
        <w:tc>
          <w:tcPr>
            <w:tcW w:w="7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2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</w:t>
            </w:r>
          </w:p>
        </w:tc>
      </w:tr>
      <w:tr w:rsidR="00253AE9" w:rsidTr="003C59D4">
        <w:tc>
          <w:tcPr>
            <w:tcW w:w="8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Неполная с отцом</w:t>
            </w:r>
          </w:p>
        </w:tc>
        <w:tc>
          <w:tcPr>
            <w:tcW w:w="7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2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253AE9" w:rsidTr="003C59D4">
        <w:tc>
          <w:tcPr>
            <w:tcW w:w="8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 xml:space="preserve">Оформлено </w:t>
            </w:r>
            <w:r w:rsidRPr="003D4275">
              <w:rPr>
                <w:sz w:val="20"/>
                <w:szCs w:val="20"/>
                <w:lang w:val="ru-RU" w:eastAsia="ru-RU"/>
              </w:rPr>
              <w:t>опекунство</w:t>
            </w:r>
          </w:p>
        </w:tc>
        <w:tc>
          <w:tcPr>
            <w:tcW w:w="7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2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</w:tbl>
    <w:p w:rsidR="003D4275" w:rsidRPr="003D4275" w:rsidRDefault="00925EA2" w:rsidP="003D4275">
      <w:pPr>
        <w:spacing w:after="150"/>
        <w:rPr>
          <w:color w:val="222222"/>
          <w:sz w:val="21"/>
          <w:szCs w:val="21"/>
          <w:lang w:val="ru-RU" w:eastAsia="ru-RU"/>
        </w:rPr>
      </w:pPr>
      <w:r w:rsidRPr="003D4275">
        <w:rPr>
          <w:color w:val="222222"/>
          <w:sz w:val="21"/>
          <w:szCs w:val="21"/>
          <w:lang w:val="ru-RU" w:eastAsia="ru-RU"/>
        </w:rPr>
        <w:t>Характеристика семей по 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2677"/>
        <w:gridCol w:w="4720"/>
      </w:tblGrid>
      <w:tr w:rsidR="00253AE9" w:rsidRPr="00925EA2" w:rsidTr="00150C3C"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Количество детей в семье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Количество семей</w:t>
            </w:r>
          </w:p>
        </w:tc>
        <w:tc>
          <w:tcPr>
            <w:tcW w:w="4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Процент от общего количества семей воспитанников</w:t>
            </w:r>
          </w:p>
        </w:tc>
      </w:tr>
      <w:tr w:rsidR="00253AE9" w:rsidTr="00150C3C"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Один ребенок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4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</w:t>
            </w:r>
          </w:p>
        </w:tc>
      </w:tr>
      <w:tr w:rsidR="00253AE9" w:rsidTr="00150C3C"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t>Два ребенка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4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</w:t>
            </w:r>
          </w:p>
        </w:tc>
      </w:tr>
      <w:tr w:rsidR="00253AE9" w:rsidTr="00150C3C">
        <w:tc>
          <w:tcPr>
            <w:tcW w:w="3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 w:rsidRPr="003D4275">
              <w:rPr>
                <w:sz w:val="20"/>
                <w:szCs w:val="20"/>
                <w:lang w:val="ru-RU" w:eastAsia="ru-RU"/>
              </w:rPr>
              <w:lastRenderedPageBreak/>
              <w:t>Три ребенка и более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4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4275" w:rsidRPr="003D4275" w:rsidRDefault="00925EA2" w:rsidP="003D4275">
            <w:pPr>
              <w:spacing w:line="255" w:lineRule="atLeas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43</w:t>
            </w:r>
          </w:p>
        </w:tc>
      </w:tr>
    </w:tbl>
    <w:p w:rsidR="00150C3C" w:rsidRPr="00150C3C" w:rsidRDefault="00925EA2" w:rsidP="00150C3C">
      <w:pPr>
        <w:ind w:firstLine="720"/>
        <w:jc w:val="both"/>
        <w:rPr>
          <w:rFonts w:cs="Calibri"/>
          <w:spacing w:val="-6"/>
          <w:szCs w:val="28"/>
          <w:lang w:val="ru-RU" w:eastAsia="ru-RU"/>
        </w:rPr>
      </w:pPr>
      <w:r w:rsidRPr="00150C3C">
        <w:rPr>
          <w:rFonts w:cs="Calibri"/>
          <w:spacing w:val="-6"/>
          <w:szCs w:val="28"/>
          <w:lang w:val="ru-RU" w:eastAsia="ru-RU"/>
        </w:rPr>
        <w:t xml:space="preserve">Вывод: все нормативные локальные акты </w:t>
      </w:r>
      <w:r w:rsidRPr="00150C3C">
        <w:rPr>
          <w:rFonts w:cs="Calibri"/>
          <w:spacing w:val="-6"/>
          <w:szCs w:val="28"/>
          <w:lang w:val="ru-RU" w:eastAsia="ru-RU"/>
        </w:rPr>
        <w:t>в части содержания, организации образовательного процесса в Детском саду имеются в наличии. Все возрастные группы укомплектованы полностью. Вака</w:t>
      </w:r>
      <w:r>
        <w:rPr>
          <w:rFonts w:cs="Calibri"/>
          <w:spacing w:val="-6"/>
          <w:szCs w:val="28"/>
          <w:lang w:val="ru-RU" w:eastAsia="ru-RU"/>
        </w:rPr>
        <w:t>нтных мест не имеется.</w:t>
      </w:r>
      <w:r w:rsidRPr="00150C3C">
        <w:rPr>
          <w:rFonts w:cs="Calibri"/>
          <w:spacing w:val="-6"/>
          <w:szCs w:val="28"/>
          <w:lang w:val="ru-RU" w:eastAsia="ru-RU"/>
        </w:rPr>
        <w:t xml:space="preserve"> Образовательная деятельность в ДОО в течение отчетного периода осуществлялась </w:t>
      </w:r>
      <w:r w:rsidRPr="00150C3C">
        <w:rPr>
          <w:rFonts w:cs="Calibri"/>
          <w:spacing w:val="-6"/>
          <w:szCs w:val="28"/>
          <w:lang w:val="ru-RU" w:eastAsia="ru-RU"/>
        </w:rPr>
        <w:t>в соответствии с требованиями действующего законодательства.</w:t>
      </w:r>
    </w:p>
    <w:p w:rsidR="003D4275" w:rsidRPr="00F072F7" w:rsidRDefault="003D4275" w:rsidP="00150C3C">
      <w:pPr>
        <w:ind w:firstLine="720"/>
        <w:jc w:val="both"/>
        <w:rPr>
          <w:rFonts w:cs="Calibri"/>
          <w:spacing w:val="-6"/>
          <w:szCs w:val="28"/>
          <w:lang w:val="ru-RU" w:eastAsia="ru-RU"/>
        </w:rPr>
      </w:pPr>
    </w:p>
    <w:p w:rsidR="003D4275" w:rsidRDefault="003D4275" w:rsidP="007778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ru-RU" w:eastAsia="ru-RU"/>
        </w:rPr>
      </w:pPr>
    </w:p>
    <w:p w:rsidR="00C90433" w:rsidRDefault="00925EA2" w:rsidP="00C90433">
      <w:pPr>
        <w:jc w:val="center"/>
        <w:rPr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II. Оценка системы управления организации</w:t>
      </w:r>
    </w:p>
    <w:p w:rsidR="00C90433" w:rsidRDefault="00925EA2" w:rsidP="00150C3C">
      <w:pPr>
        <w:ind w:firstLine="708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C90433" w:rsidRDefault="00925EA2" w:rsidP="00C90433">
      <w:pPr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Управление Детским садом строится </w:t>
      </w:r>
      <w:r>
        <w:rPr>
          <w:color w:val="000000"/>
          <w:lang w:val="ru-RU" w:eastAsia="ru-RU"/>
        </w:rPr>
        <w:t>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образовательного учреждения яв</w:t>
      </w:r>
      <w:r w:rsidR="005F26E5">
        <w:rPr>
          <w:color w:val="000000"/>
          <w:lang w:val="ru-RU" w:eastAsia="ru-RU"/>
        </w:rPr>
        <w:t xml:space="preserve">ляется руководитель — директор. </w:t>
      </w:r>
    </w:p>
    <w:p w:rsidR="005F26E5" w:rsidRDefault="005F26E5" w:rsidP="00C90433">
      <w:pPr>
        <w:rPr>
          <w:color w:val="000000"/>
          <w:lang w:val="ru-RU" w:eastAsia="ru-RU"/>
        </w:rPr>
      </w:pPr>
    </w:p>
    <w:p w:rsidR="00C90433" w:rsidRDefault="00925EA2" w:rsidP="00C90433">
      <w:pPr>
        <w:jc w:val="center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Органы управления, действующие в 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1"/>
        <w:gridCol w:w="7925"/>
      </w:tblGrid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Default="00925EA2" w:rsidP="00A8613C">
            <w:pPr>
              <w:rPr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Default="00925EA2" w:rsidP="00A8613C">
            <w:pPr>
              <w:rPr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Функции</w:t>
            </w:r>
          </w:p>
        </w:tc>
      </w:tr>
      <w:tr w:rsidR="00253AE9" w:rsidRPr="00925EA2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Pr="009B66C4" w:rsidRDefault="00925EA2" w:rsidP="00A8613C">
            <w:pPr>
              <w:rPr>
                <w:color w:val="000000"/>
                <w:lang w:val="ru-RU" w:eastAsia="ru-RU"/>
              </w:rPr>
            </w:pPr>
            <w:r w:rsidRPr="009B66C4">
              <w:rPr>
                <w:color w:val="000000"/>
                <w:lang w:val="ru-RU" w:eastAsia="ru-RU"/>
              </w:rPr>
              <w:t>Директор</w:t>
            </w:r>
            <w:r w:rsidR="00565892" w:rsidRPr="009B66C4">
              <w:rPr>
                <w:color w:val="000000"/>
                <w:lang w:val="ru-RU" w:eastAsia="ru-RU"/>
              </w:rPr>
              <w:t>,</w:t>
            </w:r>
          </w:p>
          <w:p w:rsidR="00565892" w:rsidRPr="009B66C4" w:rsidRDefault="00565892" w:rsidP="00A8613C">
            <w:pPr>
              <w:rPr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Pr="009B66C4" w:rsidRDefault="00925EA2" w:rsidP="009B66C4">
            <w:pPr>
              <w:rPr>
                <w:lang w:val="ru-RU" w:eastAsia="ru-RU"/>
              </w:rPr>
            </w:pPr>
            <w:r w:rsidRPr="009B66C4">
              <w:rPr>
                <w:color w:val="000000"/>
                <w:lang w:val="ru-RU" w:eastAsia="ru-RU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9B66C4">
              <w:rPr>
                <w:lang w:val="ru-RU" w:eastAsia="ru-RU"/>
              </w:rPr>
              <w:br/>
            </w:r>
            <w:r w:rsidRPr="009B66C4">
              <w:rPr>
                <w:color w:val="000000"/>
                <w:lang w:val="ru-RU" w:eastAsia="ru-RU"/>
              </w:rPr>
              <w:t xml:space="preserve">утверждает штатное расписание, отчетные документы организации, </w:t>
            </w:r>
          </w:p>
        </w:tc>
      </w:tr>
      <w:tr w:rsidR="00253AE9" w:rsidRPr="00925EA2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6C4" w:rsidRPr="009B66C4" w:rsidRDefault="00925EA2" w:rsidP="00A8613C">
            <w:pPr>
              <w:rPr>
                <w:color w:val="000000"/>
                <w:lang w:val="ru-RU" w:eastAsia="ru-RU"/>
              </w:rPr>
            </w:pPr>
            <w:r w:rsidRPr="009B66C4">
              <w:rPr>
                <w:color w:val="000000"/>
                <w:lang w:val="ru-RU" w:eastAsia="ru-RU"/>
              </w:rPr>
              <w:t>Начальник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6C4" w:rsidRPr="009B66C4" w:rsidRDefault="00925EA2" w:rsidP="00A8613C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</w:t>
            </w:r>
            <w:r w:rsidRPr="009B66C4">
              <w:rPr>
                <w:color w:val="000000"/>
                <w:lang w:val="ru-RU" w:eastAsia="ru-RU"/>
              </w:rPr>
              <w:t>существляет общее руководство Детским садом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Default="00925EA2" w:rsidP="00A8613C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Рассматривает вопросы:</w:t>
            </w:r>
          </w:p>
          <w:p w:rsidR="00C90433" w:rsidRDefault="00925EA2" w:rsidP="00C90433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развития образовательной организации;</w:t>
            </w:r>
          </w:p>
          <w:p w:rsidR="00C90433" w:rsidRDefault="00925EA2" w:rsidP="00C90433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финансово-хозяйственной деятельности;</w:t>
            </w:r>
          </w:p>
          <w:p w:rsidR="00C90433" w:rsidRDefault="00925EA2" w:rsidP="00C90433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материально-технического обеспечения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Педагогический </w:t>
            </w:r>
            <w:r>
              <w:rPr>
                <w:color w:val="000000"/>
                <w:lang w:val="ru-RU" w:eastAsia="ru-RU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Default="00925EA2" w:rsidP="00A8613C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Осуществляет текущее руководство образовательной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деятельностью Детского сада, в том числе рассматривает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вопросы:</w:t>
            </w:r>
          </w:p>
          <w:p w:rsidR="00C90433" w:rsidRDefault="00925EA2" w:rsidP="00C90433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развития образовательных услуг;</w:t>
            </w:r>
          </w:p>
          <w:p w:rsidR="00C90433" w:rsidRDefault="00925EA2" w:rsidP="00C90433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регламентации образовательных отношений;</w:t>
            </w:r>
          </w:p>
          <w:p w:rsidR="00C90433" w:rsidRDefault="00925EA2" w:rsidP="00C90433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разработки образовательных программ;</w:t>
            </w:r>
          </w:p>
          <w:p w:rsidR="00C90433" w:rsidRDefault="00925EA2" w:rsidP="00C90433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выбора учебников, учебных </w:t>
            </w:r>
            <w:r>
              <w:rPr>
                <w:color w:val="000000"/>
                <w:lang w:val="ru-RU" w:eastAsia="ru-RU"/>
              </w:rPr>
              <w:t>пособий, средств обучения и</w:t>
            </w:r>
          </w:p>
          <w:p w:rsidR="00C90433" w:rsidRDefault="00925EA2" w:rsidP="00C90433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воспитания;</w:t>
            </w:r>
          </w:p>
          <w:p w:rsidR="00C90433" w:rsidRDefault="00925EA2" w:rsidP="00C90433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материально-технического обеспечения образовательного процесса;</w:t>
            </w:r>
          </w:p>
          <w:p w:rsidR="00C90433" w:rsidRDefault="00925EA2" w:rsidP="00C90433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аттестации, повышении квалификации педагогических работников;</w:t>
            </w:r>
          </w:p>
          <w:p w:rsidR="00C90433" w:rsidRDefault="00925EA2" w:rsidP="00C90433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координации деятельности методических объединений</w:t>
            </w:r>
          </w:p>
        </w:tc>
      </w:tr>
      <w:tr w:rsidR="00253AE9" w:rsidRPr="00925EA2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433" w:rsidRDefault="00925EA2" w:rsidP="00A8613C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Реализует пра</w:t>
            </w:r>
            <w:r>
              <w:rPr>
                <w:color w:val="000000"/>
                <w:lang w:val="ru-RU" w:eastAsia="ru-RU"/>
              </w:rPr>
              <w:t>во работников участвовать в управлении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образовательной организацией, в том числе:</w:t>
            </w:r>
          </w:p>
          <w:p w:rsidR="00C90433" w:rsidRDefault="00925EA2" w:rsidP="00C90433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C90433" w:rsidRDefault="00925EA2" w:rsidP="00C90433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принимать локальные акты, которые регламентируют </w:t>
            </w:r>
            <w:r>
              <w:rPr>
                <w:color w:val="000000"/>
                <w:lang w:val="ru-RU" w:eastAsia="ru-RU"/>
              </w:rPr>
              <w:t xml:space="preserve">деятельность образовательной организации и связаны с правами </w:t>
            </w:r>
            <w:r>
              <w:rPr>
                <w:color w:val="000000"/>
                <w:lang w:val="ru-RU" w:eastAsia="ru-RU"/>
              </w:rPr>
              <w:lastRenderedPageBreak/>
              <w:t>и обязанностями работников;</w:t>
            </w:r>
          </w:p>
          <w:p w:rsidR="00C90433" w:rsidRDefault="00925EA2" w:rsidP="00C90433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C90433" w:rsidRDefault="00925EA2" w:rsidP="00C90433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вносить предложения по корректировке плана мероприятий организации, сове</w:t>
            </w:r>
            <w:r>
              <w:rPr>
                <w:color w:val="000000"/>
                <w:lang w:val="ru-RU" w:eastAsia="ru-RU"/>
              </w:rPr>
              <w:t>ршенствованию ее работы и развитию материальной базы</w:t>
            </w:r>
          </w:p>
        </w:tc>
      </w:tr>
    </w:tbl>
    <w:p w:rsidR="00C90433" w:rsidRDefault="00925EA2" w:rsidP="00C90433">
      <w:pPr>
        <w:ind w:firstLine="708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lastRenderedPageBreak/>
        <w:t>Структура и система управления соответствуют специфике деятельности Детского сада.</w:t>
      </w:r>
    </w:p>
    <w:p w:rsidR="00C90433" w:rsidRDefault="00925EA2" w:rsidP="00C90433">
      <w:pPr>
        <w:ind w:firstLine="708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По итогам 2023 года система управления Детского сада оценивается как эффективная, позволяющая учесть мнение работников </w:t>
      </w:r>
      <w:r>
        <w:rPr>
          <w:color w:val="000000"/>
          <w:lang w:val="ru-RU" w:eastAsia="ru-RU"/>
        </w:rPr>
        <w:t>и всех участников образовательных отношений. В следующем году изменение системы управления не планируется.</w:t>
      </w:r>
    </w:p>
    <w:p w:rsidR="00150C3C" w:rsidRPr="00150C3C" w:rsidRDefault="00925EA2" w:rsidP="00150C3C">
      <w:pPr>
        <w:ind w:firstLine="708"/>
        <w:rPr>
          <w:color w:val="000000"/>
          <w:lang w:val="ru-RU" w:eastAsia="ru-RU"/>
        </w:rPr>
      </w:pPr>
      <w:r w:rsidRPr="00150C3C">
        <w:rPr>
          <w:color w:val="000000"/>
          <w:lang w:val="ru-RU" w:eastAsia="ru-RU"/>
        </w:rPr>
        <w:t>Вывод: </w:t>
      </w:r>
      <w:r>
        <w:rPr>
          <w:color w:val="000000"/>
          <w:lang w:val="ru-RU" w:eastAsia="ru-RU"/>
        </w:rPr>
        <w:t>Структурное подразделение МОБУ СОШ с.Абзаково</w:t>
      </w:r>
      <w:r w:rsidRPr="00150C3C">
        <w:rPr>
          <w:color w:val="000000"/>
          <w:lang w:val="ru-RU" w:eastAsia="ru-RU"/>
        </w:rPr>
        <w:t xml:space="preserve"> зарегистрировано и функционирует в соответствии с нормативными документами в сфере образования. </w:t>
      </w:r>
      <w:r w:rsidRPr="00150C3C">
        <w:rPr>
          <w:color w:val="000000"/>
          <w:lang w:val="ru-RU" w:eastAsia="ru-RU"/>
        </w:rPr>
        <w:t>Структура и механизм управления дошкольным учреждением определяют его стабильное функционирование. Управление Детским садом осуществляется на основе сочетания принципов единоначалия и коллегиальности на аналитическом уровне.</w:t>
      </w:r>
    </w:p>
    <w:p w:rsidR="00150C3C" w:rsidRDefault="00150C3C" w:rsidP="00C90433">
      <w:pPr>
        <w:ind w:firstLine="708"/>
        <w:rPr>
          <w:color w:val="000000"/>
          <w:lang w:val="ru-RU" w:eastAsia="ru-RU"/>
        </w:rPr>
      </w:pPr>
    </w:p>
    <w:p w:rsidR="00C90433" w:rsidRPr="00562F30" w:rsidRDefault="00C90433" w:rsidP="00562F30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val="ru-RU" w:eastAsia="ru-RU"/>
        </w:rPr>
      </w:pPr>
    </w:p>
    <w:p w:rsidR="00C90433" w:rsidRDefault="00925EA2" w:rsidP="00C90433">
      <w:pPr>
        <w:jc w:val="center"/>
        <w:rPr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 xml:space="preserve">III. Оценка содержания </w:t>
      </w:r>
      <w:r>
        <w:rPr>
          <w:b/>
          <w:bCs/>
          <w:color w:val="000000"/>
          <w:lang w:val="ru-RU" w:eastAsia="ru-RU"/>
        </w:rPr>
        <w:t>и качества подготовки обучающихся</w:t>
      </w:r>
    </w:p>
    <w:p w:rsidR="00150C3C" w:rsidRPr="00150C3C" w:rsidRDefault="00925EA2" w:rsidP="00150C3C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Содержание образовательных программ Детского сада соответствует основным положениям возрастной психологии и дошкольной педагогики. Формами организации педагогического процесса в МБДОУ являются:</w:t>
      </w:r>
    </w:p>
    <w:p w:rsidR="00150C3C" w:rsidRPr="00150C3C" w:rsidRDefault="00925EA2" w:rsidP="00150C3C">
      <w:pPr>
        <w:numPr>
          <w:ilvl w:val="0"/>
          <w:numId w:val="6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 xml:space="preserve">ООД — организованная </w:t>
      </w:r>
      <w:r w:rsidRPr="00150C3C">
        <w:rPr>
          <w:color w:val="222222"/>
          <w:lang w:val="ru-RU" w:eastAsia="ru-RU"/>
        </w:rPr>
        <w:t>образовательная деятельность;</w:t>
      </w:r>
    </w:p>
    <w:p w:rsidR="00150C3C" w:rsidRPr="00150C3C" w:rsidRDefault="00925EA2" w:rsidP="00150C3C">
      <w:pPr>
        <w:numPr>
          <w:ilvl w:val="0"/>
          <w:numId w:val="6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образовательная деятельность в режимных моментах;</w:t>
      </w:r>
    </w:p>
    <w:p w:rsidR="00150C3C" w:rsidRPr="00150C3C" w:rsidRDefault="00925EA2" w:rsidP="00150C3C">
      <w:pPr>
        <w:numPr>
          <w:ilvl w:val="0"/>
          <w:numId w:val="6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самостоятельная деятельность;</w:t>
      </w:r>
    </w:p>
    <w:p w:rsidR="00150C3C" w:rsidRPr="00150C3C" w:rsidRDefault="00925EA2" w:rsidP="00150C3C">
      <w:pPr>
        <w:numPr>
          <w:ilvl w:val="0"/>
          <w:numId w:val="6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деятельность по интересам: кружки, студии.</w:t>
      </w:r>
    </w:p>
    <w:p w:rsidR="00150C3C" w:rsidRPr="00150C3C" w:rsidRDefault="00925EA2" w:rsidP="00150C3C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ООД организуется в соответствии с учебным планом и сетками занятий. Образовательная деятельность строил</w:t>
      </w:r>
      <w:r w:rsidRPr="00150C3C">
        <w:rPr>
          <w:color w:val="222222"/>
          <w:lang w:val="ru-RU" w:eastAsia="ru-RU"/>
        </w:rPr>
        <w:t>ась по комплексно-тематическому 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О</w:t>
      </w:r>
      <w:r w:rsidRPr="00150C3C">
        <w:rPr>
          <w:color w:val="222222"/>
          <w:lang w:val="ru-RU" w:eastAsia="ru-RU"/>
        </w:rPr>
        <w:t>ОД и их длительность определены таблицей 6.6 СанПиН 1.2.3685-21 и зависят от возраста ребенка.</w:t>
      </w:r>
    </w:p>
    <w:p w:rsidR="00150C3C" w:rsidRPr="00150C3C" w:rsidRDefault="00925EA2" w:rsidP="00150C3C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Реализация ОП ДО строилась в соответствии с образовательными областями:</w:t>
      </w:r>
    </w:p>
    <w:p w:rsidR="00150C3C" w:rsidRPr="00150C3C" w:rsidRDefault="00925EA2" w:rsidP="00150C3C">
      <w:pPr>
        <w:numPr>
          <w:ilvl w:val="0"/>
          <w:numId w:val="7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«Физическое развитие»;</w:t>
      </w:r>
    </w:p>
    <w:p w:rsidR="00150C3C" w:rsidRPr="00150C3C" w:rsidRDefault="00925EA2" w:rsidP="00150C3C">
      <w:pPr>
        <w:numPr>
          <w:ilvl w:val="0"/>
          <w:numId w:val="7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«Социально-коммуникативное развитие»;</w:t>
      </w:r>
    </w:p>
    <w:p w:rsidR="00150C3C" w:rsidRPr="00150C3C" w:rsidRDefault="00925EA2" w:rsidP="00150C3C">
      <w:pPr>
        <w:numPr>
          <w:ilvl w:val="0"/>
          <w:numId w:val="7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«Познавательное развитие»;</w:t>
      </w:r>
    </w:p>
    <w:p w:rsidR="00150C3C" w:rsidRPr="00150C3C" w:rsidRDefault="00925EA2" w:rsidP="00150C3C">
      <w:pPr>
        <w:numPr>
          <w:ilvl w:val="0"/>
          <w:numId w:val="7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«</w:t>
      </w:r>
      <w:r w:rsidRPr="00150C3C">
        <w:rPr>
          <w:color w:val="222222"/>
          <w:lang w:val="ru-RU" w:eastAsia="ru-RU"/>
        </w:rPr>
        <w:t>Художественно-эстетическое развитие»;</w:t>
      </w:r>
    </w:p>
    <w:p w:rsidR="00150C3C" w:rsidRPr="00150C3C" w:rsidRDefault="00925EA2" w:rsidP="00150C3C">
      <w:pPr>
        <w:numPr>
          <w:ilvl w:val="0"/>
          <w:numId w:val="7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«Речевое развитие».</w:t>
      </w:r>
    </w:p>
    <w:p w:rsidR="00150C3C" w:rsidRPr="00150C3C" w:rsidRDefault="00925EA2" w:rsidP="00150C3C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Диагностическая работа по выявлению уровня развития воспитанников проводится в три этапа: сентябрь — первичная диагностика, декабрь — промежуточная диагностика, май — итоговая диагностика. Для прове</w:t>
      </w:r>
      <w:r w:rsidRPr="00150C3C">
        <w:rPr>
          <w:color w:val="222222"/>
          <w:lang w:val="ru-RU" w:eastAsia="ru-RU"/>
        </w:rPr>
        <w:t xml:space="preserve">дения диагностики педагоги использовали произвольные формы на основе </w:t>
      </w:r>
      <w:proofErr w:type="spellStart"/>
      <w:r w:rsidRPr="00150C3C">
        <w:rPr>
          <w:color w:val="222222"/>
          <w:lang w:val="ru-RU" w:eastAsia="ru-RU"/>
        </w:rPr>
        <w:t>малоформализованных</w:t>
      </w:r>
      <w:proofErr w:type="spellEnd"/>
      <w:r w:rsidRPr="00150C3C">
        <w:rPr>
          <w:color w:val="222222"/>
          <w:lang w:val="ru-RU" w:eastAsia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 образователь</w:t>
      </w:r>
      <w:r w:rsidRPr="00150C3C">
        <w:rPr>
          <w:color w:val="222222"/>
          <w:lang w:val="ru-RU" w:eastAsia="ru-RU"/>
        </w:rPr>
        <w:t>ным областям. Для фиксации результатов диагностики были использованы карты наблюдения и диагностики.</w:t>
      </w:r>
    </w:p>
    <w:p w:rsidR="00150C3C" w:rsidRPr="00150C3C" w:rsidRDefault="00925EA2" w:rsidP="00150C3C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Основная первичная диагностика проводилась с 9 по 23 сентября.</w:t>
      </w:r>
    </w:p>
    <w:p w:rsidR="00150C3C" w:rsidRPr="00150C3C" w:rsidRDefault="00925EA2" w:rsidP="00150C3C">
      <w:p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Цель первичной диагностики: выявить стартовые условия (исходный уровень развития), определит</w:t>
      </w:r>
      <w:r w:rsidRPr="00150C3C">
        <w:rPr>
          <w:color w:val="222222"/>
          <w:lang w:val="ru-RU" w:eastAsia="ru-RU"/>
        </w:rPr>
        <w:t>ь проблемные сферы, сформулировать цели, разработать проект образовательной деятельности на год.</w:t>
      </w:r>
    </w:p>
    <w:p w:rsidR="00150C3C" w:rsidRPr="00150C3C" w:rsidRDefault="00925EA2" w:rsidP="00150C3C">
      <w:pPr>
        <w:shd w:val="clear" w:color="auto" w:fill="FFFFFF"/>
        <w:ind w:firstLine="708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Промежуточная диагностика проводилась в середине учебного года (декабрь). Сроки проведения — с 1 по 17 декабря.</w:t>
      </w:r>
    </w:p>
    <w:p w:rsidR="00150C3C" w:rsidRPr="00150C3C" w:rsidRDefault="00925EA2" w:rsidP="00150C3C">
      <w:p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Цель промежуточной диагностики: оценить правиль</w:t>
      </w:r>
      <w:r w:rsidRPr="00150C3C">
        <w:rPr>
          <w:color w:val="222222"/>
          <w:lang w:val="ru-RU" w:eastAsia="ru-RU"/>
        </w:rPr>
        <w:t>ность выбранной стратегии образования, выявить динамику развития, внести коррективы в образовательную деятельность.</w:t>
      </w:r>
    </w:p>
    <w:p w:rsidR="00150C3C" w:rsidRPr="00150C3C" w:rsidRDefault="00925EA2" w:rsidP="00150C3C">
      <w:pPr>
        <w:shd w:val="clear" w:color="auto" w:fill="FFFFFF"/>
        <w:ind w:firstLine="708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Цель итоговой диагностики: оценить степень решения поставленных задач и определить перспективы дальнейшего проектирования образовательной де</w:t>
      </w:r>
      <w:r w:rsidRPr="00150C3C">
        <w:rPr>
          <w:color w:val="222222"/>
          <w:lang w:val="ru-RU" w:eastAsia="ru-RU"/>
        </w:rPr>
        <w:t>ятельности.</w:t>
      </w:r>
    </w:p>
    <w:p w:rsidR="00AB28B4" w:rsidRDefault="00925EA2" w:rsidP="00150C3C">
      <w:p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 xml:space="preserve">Так, результаты качества освоения ОП ДО Детского сада на конец 2023 года выглядят следующим </w:t>
      </w:r>
    </w:p>
    <w:p w:rsidR="00150C3C" w:rsidRDefault="00925EA2" w:rsidP="00150C3C">
      <w:p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lastRenderedPageBreak/>
        <w:t>образом:</w:t>
      </w:r>
    </w:p>
    <w:p w:rsidR="00AB28B4" w:rsidRPr="00150C3C" w:rsidRDefault="00AB28B4" w:rsidP="00150C3C">
      <w:pPr>
        <w:shd w:val="clear" w:color="auto" w:fill="FFFFFF"/>
        <w:rPr>
          <w:color w:val="222222"/>
          <w:lang w:val="ru-RU"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1004"/>
        <w:gridCol w:w="652"/>
        <w:gridCol w:w="1014"/>
        <w:gridCol w:w="654"/>
        <w:gridCol w:w="1034"/>
        <w:gridCol w:w="669"/>
        <w:gridCol w:w="1007"/>
        <w:gridCol w:w="1822"/>
      </w:tblGrid>
      <w:tr w:rsidR="00253AE9" w:rsidTr="003C59D4">
        <w:tc>
          <w:tcPr>
            <w:tcW w:w="71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150C3C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</w:p>
        </w:tc>
        <w:tc>
          <w:tcPr>
            <w:tcW w:w="47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Выше нормы</w:t>
            </w:r>
          </w:p>
        </w:tc>
        <w:tc>
          <w:tcPr>
            <w:tcW w:w="484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Норма</w:t>
            </w:r>
          </w:p>
        </w:tc>
        <w:tc>
          <w:tcPr>
            <w:tcW w:w="506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Ниже нормы </w:t>
            </w:r>
          </w:p>
        </w:tc>
        <w:tc>
          <w:tcPr>
            <w:tcW w:w="63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Итого</w:t>
            </w:r>
          </w:p>
        </w:tc>
      </w:tr>
      <w:tr w:rsidR="00253AE9" w:rsidTr="003C59D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50C3C" w:rsidRPr="00150C3C" w:rsidRDefault="00150C3C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</w:p>
        </w:tc>
        <w:tc>
          <w:tcPr>
            <w:tcW w:w="2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Кол-во</w:t>
            </w:r>
          </w:p>
        </w:tc>
        <w:tc>
          <w:tcPr>
            <w:tcW w:w="1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%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Кол-во</w:t>
            </w:r>
          </w:p>
        </w:tc>
        <w:tc>
          <w:tcPr>
            <w:tcW w:w="2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%</w:t>
            </w: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Кол-во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%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Кол-во</w:t>
            </w:r>
          </w:p>
        </w:tc>
        <w:tc>
          <w:tcPr>
            <w:tcW w:w="3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% в пределе</w:t>
            </w:r>
          </w:p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b/>
                <w:bCs/>
                <w:color w:val="222222"/>
                <w:lang w:val="ru-RU" w:eastAsia="ru-RU"/>
              </w:rPr>
              <w:t>нормы</w:t>
            </w:r>
          </w:p>
        </w:tc>
      </w:tr>
      <w:tr w:rsidR="00253AE9" w:rsidTr="003C59D4">
        <w:tc>
          <w:tcPr>
            <w:tcW w:w="7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color w:val="222222"/>
                <w:lang w:val="ru-RU" w:eastAsia="ru-RU"/>
              </w:rPr>
              <w:t xml:space="preserve">Уровень развития воспитанников в рамках целевых </w:t>
            </w:r>
            <w:r w:rsidRPr="00150C3C">
              <w:rPr>
                <w:color w:val="222222"/>
                <w:lang w:val="ru-RU" w:eastAsia="ru-RU"/>
              </w:rPr>
              <w:t>ориентиров</w:t>
            </w:r>
          </w:p>
        </w:tc>
        <w:tc>
          <w:tcPr>
            <w:tcW w:w="2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15</w:t>
            </w:r>
          </w:p>
        </w:tc>
        <w:tc>
          <w:tcPr>
            <w:tcW w:w="1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21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47</w:t>
            </w:r>
          </w:p>
        </w:tc>
        <w:tc>
          <w:tcPr>
            <w:tcW w:w="2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67</w:t>
            </w: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8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11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62</w:t>
            </w:r>
          </w:p>
        </w:tc>
        <w:tc>
          <w:tcPr>
            <w:tcW w:w="3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89</w:t>
            </w:r>
          </w:p>
        </w:tc>
      </w:tr>
      <w:tr w:rsidR="00253AE9" w:rsidTr="003C59D4">
        <w:tc>
          <w:tcPr>
            <w:tcW w:w="71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color w:val="222222"/>
                <w:lang w:val="ru-RU" w:eastAsia="ru-RU"/>
              </w:rPr>
              <w:t>Качество освоения образовательных областей</w:t>
            </w:r>
          </w:p>
        </w:tc>
        <w:tc>
          <w:tcPr>
            <w:tcW w:w="2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15</w:t>
            </w:r>
          </w:p>
        </w:tc>
        <w:tc>
          <w:tcPr>
            <w:tcW w:w="1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21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47</w:t>
            </w:r>
          </w:p>
        </w:tc>
        <w:tc>
          <w:tcPr>
            <w:tcW w:w="2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67</w:t>
            </w:r>
          </w:p>
        </w:tc>
        <w:tc>
          <w:tcPr>
            <w:tcW w:w="2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 w:rsidRPr="00150C3C">
              <w:rPr>
                <w:color w:val="222222"/>
                <w:lang w:val="ru-RU" w:eastAsia="ru-RU"/>
              </w:rPr>
              <w:t>8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11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62</w:t>
            </w:r>
          </w:p>
        </w:tc>
        <w:tc>
          <w:tcPr>
            <w:tcW w:w="3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0C3C" w:rsidRPr="00150C3C" w:rsidRDefault="00925EA2" w:rsidP="00150C3C">
            <w:pPr>
              <w:shd w:val="clear" w:color="auto" w:fill="FFFFFF"/>
              <w:rPr>
                <w:color w:val="222222"/>
                <w:lang w:val="ru-RU" w:eastAsia="ru-RU"/>
              </w:rPr>
            </w:pPr>
            <w:r>
              <w:rPr>
                <w:color w:val="222222"/>
                <w:lang w:val="ru-RU" w:eastAsia="ru-RU"/>
              </w:rPr>
              <w:t>89</w:t>
            </w:r>
          </w:p>
        </w:tc>
      </w:tr>
    </w:tbl>
    <w:p w:rsidR="00150C3C" w:rsidRPr="00150C3C" w:rsidRDefault="00925EA2" w:rsidP="00242CA8">
      <w:pPr>
        <w:shd w:val="clear" w:color="auto" w:fill="FFFFFF"/>
        <w:ind w:firstLine="708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 xml:space="preserve"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</w:t>
      </w:r>
      <w:r w:rsidRPr="00150C3C">
        <w:rPr>
          <w:color w:val="222222"/>
          <w:lang w:val="ru-RU" w:eastAsia="ru-RU"/>
        </w:rPr>
        <w:t>года, что говорит о результативности образовательной деятельности в Детском саду.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Реализация каждой образовательной области предполагает решение специфических задач во всех видах детской деятельности, имеющих место в режиме дня Детского сада:</w:t>
      </w:r>
    </w:p>
    <w:p w:rsidR="00150C3C" w:rsidRPr="00150C3C" w:rsidRDefault="00925EA2" w:rsidP="00150C3C">
      <w:pPr>
        <w:numPr>
          <w:ilvl w:val="0"/>
          <w:numId w:val="8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 xml:space="preserve">режимные </w:t>
      </w:r>
      <w:r w:rsidRPr="00150C3C">
        <w:rPr>
          <w:color w:val="222222"/>
          <w:lang w:val="ru-RU" w:eastAsia="ru-RU"/>
        </w:rPr>
        <w:t>моменты;</w:t>
      </w:r>
    </w:p>
    <w:p w:rsidR="00150C3C" w:rsidRPr="00150C3C" w:rsidRDefault="00925EA2" w:rsidP="00150C3C">
      <w:pPr>
        <w:numPr>
          <w:ilvl w:val="0"/>
          <w:numId w:val="8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игровая деятельность;</w:t>
      </w:r>
    </w:p>
    <w:p w:rsidR="00150C3C" w:rsidRPr="00150C3C" w:rsidRDefault="00925EA2" w:rsidP="00150C3C">
      <w:pPr>
        <w:numPr>
          <w:ilvl w:val="0"/>
          <w:numId w:val="8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специально организованные традиционные и интегрированные занятия;</w:t>
      </w:r>
    </w:p>
    <w:p w:rsidR="00150C3C" w:rsidRPr="00150C3C" w:rsidRDefault="00925EA2" w:rsidP="00150C3C">
      <w:pPr>
        <w:numPr>
          <w:ilvl w:val="0"/>
          <w:numId w:val="8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индивидуальная и подгрупповая работа;</w:t>
      </w:r>
    </w:p>
    <w:p w:rsidR="00150C3C" w:rsidRPr="00150C3C" w:rsidRDefault="00925EA2" w:rsidP="00150C3C">
      <w:pPr>
        <w:numPr>
          <w:ilvl w:val="0"/>
          <w:numId w:val="8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самостоятельная деятельность;</w:t>
      </w:r>
    </w:p>
    <w:p w:rsidR="00150C3C" w:rsidRPr="00150C3C" w:rsidRDefault="00925EA2" w:rsidP="00150C3C">
      <w:pPr>
        <w:numPr>
          <w:ilvl w:val="0"/>
          <w:numId w:val="8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опыты и экспериментирование.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Во исполнение </w:t>
      </w:r>
      <w:r>
        <w:fldChar w:fldCharType="begin"/>
      </w:r>
      <w:r w:rsidRPr="00925EA2">
        <w:rPr>
          <w:lang w:val="ru-RU"/>
        </w:rPr>
        <w:instrText xml:space="preserve"> </w:instrText>
      </w:r>
      <w:r>
        <w:instrText>HYPERLINK</w:instrText>
      </w:r>
      <w:r w:rsidRPr="00925EA2">
        <w:rPr>
          <w:lang w:val="ru-RU"/>
        </w:rPr>
        <w:instrText xml:space="preserve"> "</w:instrText>
      </w:r>
      <w:r>
        <w:instrText>https</w:instrText>
      </w:r>
      <w:r w:rsidRPr="00925EA2">
        <w:rPr>
          <w:lang w:val="ru-RU"/>
        </w:rPr>
        <w:instrText>://1</w:instrText>
      </w:r>
      <w:r>
        <w:instrText>metodist</w:instrText>
      </w:r>
      <w:r w:rsidRPr="00925EA2">
        <w:rPr>
          <w:lang w:val="ru-RU"/>
        </w:rPr>
        <w:instrText>.</w:instrText>
      </w:r>
      <w:r>
        <w:instrText>ru</w:instrText>
      </w:r>
      <w:r w:rsidRPr="00925EA2">
        <w:rPr>
          <w:lang w:val="ru-RU"/>
        </w:rPr>
        <w:instrText>/" \</w:instrText>
      </w:r>
      <w:r>
        <w:instrText>l</w:instrText>
      </w:r>
      <w:r w:rsidRPr="00925EA2">
        <w:rPr>
          <w:lang w:val="ru-RU"/>
        </w:rPr>
        <w:instrText xml:space="preserve"> "/</w:instrText>
      </w:r>
      <w:r>
        <w:instrText>docume</w:instrText>
      </w:r>
      <w:r>
        <w:instrText>nt</w:instrText>
      </w:r>
      <w:r w:rsidRPr="00925EA2">
        <w:rPr>
          <w:lang w:val="ru-RU"/>
        </w:rPr>
        <w:instrText>/99/1301567260/" \</w:instrText>
      </w:r>
      <w:r>
        <w:instrText>t</w:instrText>
      </w:r>
      <w:r w:rsidRPr="00925EA2">
        <w:rPr>
          <w:lang w:val="ru-RU"/>
        </w:rPr>
        <w:instrText xml:space="preserve"> "_</w:instrText>
      </w:r>
      <w:r>
        <w:instrText>self</w:instrText>
      </w:r>
      <w:r w:rsidRPr="00925EA2">
        <w:rPr>
          <w:lang w:val="ru-RU"/>
        </w:rPr>
        <w:instrText xml:space="preserve">" </w:instrText>
      </w:r>
      <w:r>
        <w:fldChar w:fldCharType="separate"/>
      </w:r>
      <w:r w:rsidRPr="00150C3C">
        <w:rPr>
          <w:color w:val="0563C1"/>
          <w:u w:val="single"/>
          <w:lang w:val="ru-RU" w:eastAsia="ru-RU"/>
        </w:rPr>
        <w:t>Указа Президента от 17.05.2023 №</w:t>
      </w:r>
      <w:r>
        <w:rPr>
          <w:color w:val="0563C1"/>
          <w:u w:val="single"/>
          <w:lang w:val="ru-RU" w:eastAsia="ru-RU"/>
        </w:rPr>
        <w:fldChar w:fldCharType="end"/>
      </w:r>
      <w:r>
        <w:fldChar w:fldCharType="begin"/>
      </w:r>
      <w:r w:rsidRPr="00925EA2">
        <w:rPr>
          <w:lang w:val="ru-RU"/>
        </w:rPr>
        <w:instrText xml:space="preserve"> </w:instrText>
      </w:r>
      <w:r>
        <w:instrText>HYPERLINK</w:instrText>
      </w:r>
      <w:r w:rsidRPr="00925EA2">
        <w:rPr>
          <w:lang w:val="ru-RU"/>
        </w:rPr>
        <w:instrText xml:space="preserve"> "</w:instrText>
      </w:r>
      <w:r>
        <w:instrText>https</w:instrText>
      </w:r>
      <w:r w:rsidRPr="00925EA2">
        <w:rPr>
          <w:lang w:val="ru-RU"/>
        </w:rPr>
        <w:instrText>://1</w:instrText>
      </w:r>
      <w:r>
        <w:instrText>metodist</w:instrText>
      </w:r>
      <w:r w:rsidRPr="00925EA2">
        <w:rPr>
          <w:lang w:val="ru-RU"/>
        </w:rPr>
        <w:instrText>.</w:instrText>
      </w:r>
      <w:r>
        <w:instrText>ru</w:instrText>
      </w:r>
      <w:r w:rsidRPr="00925EA2">
        <w:rPr>
          <w:lang w:val="ru-RU"/>
        </w:rPr>
        <w:instrText>/" \</w:instrText>
      </w:r>
      <w:r>
        <w:instrText>l</w:instrText>
      </w:r>
      <w:r w:rsidRPr="00925EA2">
        <w:rPr>
          <w:lang w:val="ru-RU"/>
        </w:rPr>
        <w:instrText xml:space="preserve"> "/</w:instrText>
      </w:r>
      <w:r>
        <w:instrText>document</w:instrText>
      </w:r>
      <w:r w:rsidRPr="00925EA2">
        <w:rPr>
          <w:lang w:val="ru-RU"/>
        </w:rPr>
        <w:instrText>/99/1301567260/" \</w:instrText>
      </w:r>
      <w:r>
        <w:instrText>t</w:instrText>
      </w:r>
      <w:r w:rsidRPr="00925EA2">
        <w:rPr>
          <w:lang w:val="ru-RU"/>
        </w:rPr>
        <w:instrText xml:space="preserve"> "_</w:instrText>
      </w:r>
      <w:r>
        <w:instrText>self</w:instrText>
      </w:r>
      <w:r w:rsidRPr="00925EA2">
        <w:rPr>
          <w:lang w:val="ru-RU"/>
        </w:rPr>
        <w:instrText xml:space="preserve">" </w:instrText>
      </w:r>
      <w:r>
        <w:fldChar w:fldCharType="separate"/>
      </w:r>
      <w:r w:rsidRPr="00150C3C">
        <w:rPr>
          <w:color w:val="0563C1"/>
          <w:u w:val="single"/>
          <w:lang w:val="ru-RU" w:eastAsia="ru-RU"/>
        </w:rPr>
        <w:t> 358</w:t>
      </w:r>
      <w:r>
        <w:rPr>
          <w:color w:val="0563C1"/>
          <w:u w:val="single"/>
          <w:lang w:val="ru-RU" w:eastAsia="ru-RU"/>
        </w:rPr>
        <w:fldChar w:fldCharType="end"/>
      </w:r>
      <w:r w:rsidRPr="00150C3C">
        <w:rPr>
          <w:color w:val="222222"/>
          <w:lang w:val="ru-RU" w:eastAsia="ru-RU"/>
        </w:rPr>
        <w:t xml:space="preserve"> в годовой план работы детского сада были внесены мероприятия по формированию безопасной информационной среды </w:t>
      </w:r>
      <w:r w:rsidRPr="00150C3C">
        <w:rPr>
          <w:color w:val="222222"/>
          <w:lang w:val="ru-RU" w:eastAsia="ru-RU"/>
        </w:rPr>
        <w:t>для педагогов, детей и родителей. В течение года со всеми участниками образовательных отношений проводились просветительские мероприятия. Для педагогов был организован тренинг по теме «О защите детей от информации, причиняющей вред их здоровью и развитию».</w:t>
      </w:r>
      <w:r w:rsidRPr="00150C3C">
        <w:rPr>
          <w:color w:val="222222"/>
          <w:lang w:val="ru-RU" w:eastAsia="ru-RU"/>
        </w:rPr>
        <w:t xml:space="preserve"> На заседании педагоги обсудили доступные для дошкольников формы работы по теме, а также был подобран демонстрационный материал из опыта работы других детских садов.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 xml:space="preserve">В рамках реализации стратегии с родителями дошкольников был организован совместный проект </w:t>
      </w:r>
      <w:r w:rsidRPr="00150C3C">
        <w:rPr>
          <w:color w:val="222222"/>
          <w:lang w:val="ru-RU" w:eastAsia="ru-RU"/>
        </w:rPr>
        <w:t>«Информационная безопасность дошкольников в современных условиях». В течение полугодия также проводились консультации по теме, оформлен информационный стенд в</w:t>
      </w:r>
      <w:r w:rsidR="00242CA8">
        <w:rPr>
          <w:color w:val="222222"/>
          <w:lang w:val="ru-RU" w:eastAsia="ru-RU"/>
        </w:rPr>
        <w:t> каждой возрастной группе.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 xml:space="preserve">В рамках физического развития проводятся образовательно-досуговые </w:t>
      </w:r>
      <w:r w:rsidRPr="00150C3C">
        <w:rPr>
          <w:color w:val="222222"/>
          <w:lang w:val="ru-RU" w:eastAsia="ru-RU"/>
        </w:rPr>
        <w:t>мероприятия</w:t>
      </w:r>
      <w:r w:rsidR="00242CA8">
        <w:rPr>
          <w:color w:val="222222"/>
          <w:lang w:val="ru-RU" w:eastAsia="ru-RU"/>
        </w:rPr>
        <w:t xml:space="preserve"> согласно</w:t>
      </w:r>
      <w:r w:rsidRPr="00150C3C">
        <w:rPr>
          <w:color w:val="222222"/>
          <w:lang w:val="ru-RU" w:eastAsia="ru-RU"/>
        </w:rPr>
        <w:t xml:space="preserve"> календарному плану воспитательной работы детского сада. Также в возрастных группах проводятся Дни здоровья с участием родителей.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В 2023 году в рамках патриотического воспитания осуществлялась работа по формированию представлений о госу</w:t>
      </w:r>
      <w:r w:rsidRPr="00150C3C">
        <w:rPr>
          <w:color w:val="222222"/>
          <w:lang w:val="ru-RU" w:eastAsia="ru-RU"/>
        </w:rPr>
        <w:t>дарственной символике РФ: изучение государственных символов: герба, флага и гимна РФ. Деятельность была направлена на формирование у дошкольников ответственного отношения к государственным символам страны.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Во исполнение Указа Президента от 27.06.2022 № 401</w:t>
      </w:r>
      <w:r w:rsidRPr="00150C3C">
        <w:rPr>
          <w:color w:val="222222"/>
          <w:lang w:val="ru-RU" w:eastAsia="ru-RU"/>
        </w:rPr>
        <w:t> на педагогическом совете был рассмотрен и согласован план мероприятий, приуроченных к Году педагога и наставника. В течение года со всеми участниками образовательных отношений были проведены тематические мероприятия. Так, в рамках реализации плана с дошко</w:t>
      </w:r>
      <w:r w:rsidRPr="00150C3C">
        <w:rPr>
          <w:color w:val="222222"/>
          <w:lang w:val="ru-RU" w:eastAsia="ru-RU"/>
        </w:rPr>
        <w:t xml:space="preserve">льниками проводились тематические беседы и занятия, на которых педагоги рассказывали о профессии воспитателя. 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С педагогическими работниками также проводилась плодотворная работа. В течение года согласно плану мероприятий организовывались тематические семи</w:t>
      </w:r>
      <w:r w:rsidRPr="00150C3C">
        <w:rPr>
          <w:color w:val="222222"/>
          <w:lang w:val="ru-RU" w:eastAsia="ru-RU"/>
        </w:rPr>
        <w:t xml:space="preserve">нары, тренинги. Педагоги участвовали в конкурсах профессионального мастерства. Самым масштабным конкурсом среди дошкольных учреждений, в котором педагогические работники приняли активное участие, стал конкурс «Лучшая пара "Наставник+"». 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Воспитательная раб</w:t>
      </w:r>
      <w:r w:rsidRPr="00150C3C">
        <w:rPr>
          <w:color w:val="222222"/>
          <w:lang w:val="ru-RU" w:eastAsia="ru-RU"/>
        </w:rPr>
        <w:t>ота в 2023 году осуществлялась в соответствии с рабочей программой воспитания и календарным планом воспитательной работы. Всего было проведено </w:t>
      </w:r>
      <w:r w:rsidR="00242CA8">
        <w:rPr>
          <w:color w:val="222222"/>
          <w:lang w:val="ru-RU" w:eastAsia="ru-RU"/>
        </w:rPr>
        <w:t>37 мероприятий</w:t>
      </w:r>
      <w:r w:rsidRPr="00150C3C">
        <w:rPr>
          <w:color w:val="222222"/>
          <w:lang w:val="ru-RU" w:eastAsia="ru-RU"/>
        </w:rPr>
        <w:t xml:space="preserve">. </w:t>
      </w:r>
      <w:r w:rsidRPr="00150C3C">
        <w:rPr>
          <w:color w:val="222222"/>
          <w:lang w:val="ru-RU" w:eastAsia="ru-RU"/>
        </w:rPr>
        <w:lastRenderedPageBreak/>
        <w:t>Виды и формы организации совместной воспитательной деятельности педагогов, детей и их родителей р</w:t>
      </w:r>
      <w:r w:rsidRPr="00150C3C">
        <w:rPr>
          <w:color w:val="222222"/>
          <w:lang w:val="ru-RU" w:eastAsia="ru-RU"/>
        </w:rPr>
        <w:t>азнообразны:</w:t>
      </w:r>
    </w:p>
    <w:p w:rsidR="00150C3C" w:rsidRPr="00150C3C" w:rsidRDefault="00925EA2" w:rsidP="00150C3C">
      <w:pPr>
        <w:numPr>
          <w:ilvl w:val="0"/>
          <w:numId w:val="9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коллективные мероприятия;</w:t>
      </w:r>
    </w:p>
    <w:p w:rsidR="00150C3C" w:rsidRPr="00150C3C" w:rsidRDefault="00925EA2" w:rsidP="00150C3C">
      <w:pPr>
        <w:numPr>
          <w:ilvl w:val="0"/>
          <w:numId w:val="9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тематические досуги;</w:t>
      </w:r>
    </w:p>
    <w:p w:rsidR="00150C3C" w:rsidRPr="00150C3C" w:rsidRDefault="00925EA2" w:rsidP="00150C3C">
      <w:pPr>
        <w:numPr>
          <w:ilvl w:val="0"/>
          <w:numId w:val="9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выставки;</w:t>
      </w:r>
    </w:p>
    <w:p w:rsidR="00150C3C" w:rsidRPr="00150C3C" w:rsidRDefault="00925EA2" w:rsidP="00150C3C">
      <w:pPr>
        <w:numPr>
          <w:ilvl w:val="0"/>
          <w:numId w:val="9"/>
        </w:numPr>
        <w:shd w:val="clear" w:color="auto" w:fill="FFFFFF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акции;</w:t>
      </w:r>
    </w:p>
    <w:p w:rsidR="00150C3C" w:rsidRDefault="00925EA2" w:rsidP="00150C3C">
      <w:pPr>
        <w:numPr>
          <w:ilvl w:val="0"/>
          <w:numId w:val="9"/>
        </w:numPr>
        <w:shd w:val="clear" w:color="auto" w:fill="FFFFFF"/>
        <w:rPr>
          <w:color w:val="222222"/>
          <w:lang w:val="ru-RU" w:eastAsia="ru-RU"/>
        </w:rPr>
      </w:pPr>
      <w:r>
        <w:rPr>
          <w:color w:val="222222"/>
          <w:lang w:val="ru-RU" w:eastAsia="ru-RU"/>
        </w:rPr>
        <w:t>конкурсы</w:t>
      </w:r>
    </w:p>
    <w:p w:rsidR="00242CA8" w:rsidRPr="00150C3C" w:rsidRDefault="00925EA2" w:rsidP="00150C3C">
      <w:pPr>
        <w:numPr>
          <w:ilvl w:val="0"/>
          <w:numId w:val="9"/>
        </w:numPr>
        <w:shd w:val="clear" w:color="auto" w:fill="FFFFFF"/>
        <w:rPr>
          <w:color w:val="222222"/>
          <w:lang w:val="ru-RU" w:eastAsia="ru-RU"/>
        </w:rPr>
      </w:pPr>
      <w:r>
        <w:rPr>
          <w:color w:val="222222"/>
          <w:lang w:val="ru-RU" w:eastAsia="ru-RU"/>
        </w:rPr>
        <w:t>экскурсии</w:t>
      </w:r>
    </w:p>
    <w:p w:rsidR="00150C3C" w:rsidRPr="00150C3C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Деятельность Детского сада направлена на обеспечение непрерывного, всестороннего и своевременного развития ребенка. Организация образовательной деятельности стр</w:t>
      </w:r>
      <w:r w:rsidRPr="00150C3C">
        <w:rPr>
          <w:color w:val="222222"/>
          <w:lang w:val="ru-RU" w:eastAsia="ru-RU"/>
        </w:rPr>
        <w:t>оится на педагогически обоснованном выборе программ (в соответствии с лицензией), обеспечивающих получение образования, соответствующего ФГОС ДО и ФОП ДО.</w:t>
      </w:r>
    </w:p>
    <w:p w:rsidR="00545C02" w:rsidRPr="00242CA8" w:rsidRDefault="00925EA2" w:rsidP="00242CA8">
      <w:pPr>
        <w:shd w:val="clear" w:color="auto" w:fill="FFFFFF"/>
        <w:ind w:firstLine="360"/>
        <w:rPr>
          <w:color w:val="222222"/>
          <w:lang w:val="ru-RU" w:eastAsia="ru-RU"/>
        </w:rPr>
      </w:pPr>
      <w:r w:rsidRPr="00150C3C">
        <w:rPr>
          <w:color w:val="222222"/>
          <w:lang w:val="ru-RU" w:eastAsia="ru-RU"/>
        </w:rPr>
        <w:t>В основу воспитательно-образовательного процесса </w:t>
      </w:r>
      <w:r w:rsidR="00242CA8">
        <w:rPr>
          <w:color w:val="222222"/>
          <w:lang w:val="ru-RU" w:eastAsia="ru-RU"/>
        </w:rPr>
        <w:t>Структурного подразделения МОБУ СОШ с.Абзаково: детский сад с.Абзаково</w:t>
      </w:r>
      <w:r w:rsidR="00242CA8" w:rsidRPr="00150C3C">
        <w:rPr>
          <w:color w:val="222222"/>
          <w:lang w:val="ru-RU" w:eastAsia="ru-RU"/>
        </w:rPr>
        <w:t xml:space="preserve"> </w:t>
      </w:r>
      <w:r w:rsidRPr="00150C3C">
        <w:rPr>
          <w:color w:val="222222"/>
          <w:lang w:val="ru-RU" w:eastAsia="ru-RU"/>
        </w:rPr>
        <w:t xml:space="preserve">в 2023 году были положены образовательная программа дошкольного образования, самостоятельно разработанная в соответствии с федеральным государственным образовательным стандартом дошкольного образования и с учетом федеральной </w:t>
      </w:r>
      <w:r w:rsidRPr="00150C3C">
        <w:rPr>
          <w:color w:val="222222"/>
          <w:lang w:val="ru-RU" w:eastAsia="ru-RU"/>
        </w:rPr>
        <w:t>образовательной программы дошкольного образования, и адаптированная образовательная программа для детей с ОВЗ. В ходе реализации образовательной деятельности используются информационные технологии, современные педагогические технологии, создана комплексная</w:t>
      </w:r>
      <w:r w:rsidRPr="00150C3C">
        <w:rPr>
          <w:color w:val="222222"/>
          <w:lang w:val="ru-RU" w:eastAsia="ru-RU"/>
        </w:rPr>
        <w:t xml:space="preserve"> система планирования образовательной деятельности с учетом направленности реализуемой образовательной программы, возрастных и индивидуальных особенностей воспитанников, которая позволяет обеспечить бесшовный переход воспитанников детского сада в школу.</w:t>
      </w:r>
    </w:p>
    <w:p w:rsidR="00562F30" w:rsidRPr="00562F30" w:rsidRDefault="00925EA2" w:rsidP="00562F3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lang w:val="ru-RU" w:eastAsia="ru-RU"/>
        </w:rPr>
      </w:pPr>
      <w:r w:rsidRPr="00562F30">
        <w:rPr>
          <w:rFonts w:ascii="Times New Roman CYR" w:hAnsi="Times New Roman CYR" w:cs="Times New Roman CYR"/>
          <w:lang w:val="ru-RU" w:eastAsia="ru-RU"/>
        </w:rPr>
        <w:t>Оптимальная эффективность образовательного процесса ДОУ достигается при ориентации дошкольного учреждения на современные подходы к сотрудничеству с семьей, выражающиеся в активном включении родителей в образовательный процесс. Многообразие используемых фор</w:t>
      </w:r>
      <w:r w:rsidRPr="00562F30">
        <w:rPr>
          <w:rFonts w:ascii="Times New Roman CYR" w:hAnsi="Times New Roman CYR" w:cs="Times New Roman CYR"/>
          <w:lang w:val="ru-RU" w:eastAsia="ru-RU"/>
        </w:rPr>
        <w:t>м и технологий</w:t>
      </w:r>
      <w:r w:rsidR="001B256E">
        <w:rPr>
          <w:rFonts w:ascii="Times New Roman CYR" w:hAnsi="Times New Roman CYR" w:cs="Times New Roman CYR"/>
          <w:lang w:val="ru-RU" w:eastAsia="ru-RU"/>
        </w:rPr>
        <w:t xml:space="preserve"> работы</w:t>
      </w:r>
      <w:r w:rsidRPr="00562F30">
        <w:rPr>
          <w:lang w:eastAsia="ru-RU"/>
        </w:rPr>
        <w:t> </w:t>
      </w:r>
      <w:r w:rsidRPr="00562F30">
        <w:rPr>
          <w:lang w:val="ru-RU" w:eastAsia="ru-RU"/>
        </w:rPr>
        <w:t>(</w:t>
      </w:r>
      <w:r w:rsidRPr="00562F30">
        <w:rPr>
          <w:rFonts w:ascii="Times New Roman CYR" w:hAnsi="Times New Roman CYR" w:cs="Times New Roman CYR"/>
          <w:lang w:val="ru-RU" w:eastAsia="ru-RU"/>
        </w:rPr>
        <w:t>консультации, совместные праздники, развлечения, викторины, конкурсы, «круглые столы», совместное планирование и проведение образовательной деятельности, проектная деятельность) позволяет расширить представление родителей о средствах</w:t>
      </w:r>
      <w:r w:rsidRPr="00562F30">
        <w:rPr>
          <w:rFonts w:ascii="Times New Roman CYR" w:hAnsi="Times New Roman CYR" w:cs="Times New Roman CYR"/>
          <w:lang w:val="ru-RU" w:eastAsia="ru-RU"/>
        </w:rPr>
        <w:t xml:space="preserve"> и методах воспитания дошкольников, самим поучаствовать в жизни детского сада и увидеть результаты развития детей. </w:t>
      </w:r>
    </w:p>
    <w:p w:rsidR="00562F30" w:rsidRPr="00562F30" w:rsidRDefault="00925EA2" w:rsidP="00562F30">
      <w:pPr>
        <w:spacing w:line="276" w:lineRule="auto"/>
        <w:ind w:left="-142" w:firstLine="284"/>
        <w:jc w:val="both"/>
        <w:rPr>
          <w:lang w:val="ru-RU" w:eastAsia="ru-RU"/>
        </w:rPr>
      </w:pPr>
      <w:r w:rsidRPr="00562F30">
        <w:rPr>
          <w:lang w:val="ru-RU" w:eastAsia="ru-RU"/>
        </w:rPr>
        <w:t>В 20</w:t>
      </w:r>
      <w:r w:rsidR="00562F1B">
        <w:rPr>
          <w:lang w:val="ru-RU" w:eastAsia="ru-RU"/>
        </w:rPr>
        <w:t>23 – 2024</w:t>
      </w:r>
      <w:r w:rsidRPr="00562F30">
        <w:rPr>
          <w:lang w:val="ru-RU" w:eastAsia="ru-RU"/>
        </w:rPr>
        <w:t xml:space="preserve"> учебном году отмечено активное участие семей воспитанников в различных совместных мероприятиях. Родители во всех группах посещ</w:t>
      </w:r>
      <w:r w:rsidRPr="00562F30">
        <w:rPr>
          <w:lang w:val="ru-RU" w:eastAsia="ru-RU"/>
        </w:rPr>
        <w:t>ают групповые и индивидуальные консультации, собрания семинары-практикумы. Педагоги групп «</w:t>
      </w:r>
      <w:r w:rsidR="001B256E">
        <w:rPr>
          <w:lang w:val="ru-RU" w:eastAsia="ru-RU"/>
        </w:rPr>
        <w:t>Капелька</w:t>
      </w:r>
      <w:r w:rsidRPr="00562F30">
        <w:rPr>
          <w:lang w:val="ru-RU" w:eastAsia="ru-RU"/>
        </w:rPr>
        <w:t>», «</w:t>
      </w:r>
      <w:r w:rsidR="001B256E">
        <w:rPr>
          <w:lang w:val="ru-RU" w:eastAsia="ru-RU"/>
        </w:rPr>
        <w:t>Солнышко</w:t>
      </w:r>
      <w:r w:rsidRPr="00562F30">
        <w:rPr>
          <w:lang w:val="ru-RU" w:eastAsia="ru-RU"/>
        </w:rPr>
        <w:t>», «</w:t>
      </w:r>
      <w:r w:rsidR="003238EE">
        <w:rPr>
          <w:lang w:val="ru-RU" w:eastAsia="ru-RU"/>
        </w:rPr>
        <w:t>Медведица</w:t>
      </w:r>
      <w:r w:rsidRPr="00562F30">
        <w:rPr>
          <w:lang w:val="ru-RU" w:eastAsia="ru-RU"/>
        </w:rPr>
        <w:t>», «</w:t>
      </w:r>
      <w:r w:rsidR="003238EE">
        <w:rPr>
          <w:lang w:val="ru-RU" w:eastAsia="ru-RU"/>
        </w:rPr>
        <w:t>Космос</w:t>
      </w:r>
      <w:r w:rsidRPr="00562F30">
        <w:rPr>
          <w:lang w:val="ru-RU" w:eastAsia="ru-RU"/>
        </w:rPr>
        <w:t>»</w:t>
      </w:r>
      <w:r w:rsidR="003238EE">
        <w:rPr>
          <w:lang w:val="ru-RU" w:eastAsia="ru-RU"/>
        </w:rPr>
        <w:t xml:space="preserve"> </w:t>
      </w:r>
      <w:r w:rsidR="001B256E">
        <w:rPr>
          <w:lang w:val="ru-RU" w:eastAsia="ru-RU"/>
        </w:rPr>
        <w:t>создают условия</w:t>
      </w:r>
      <w:r w:rsidRPr="00562F30">
        <w:rPr>
          <w:lang w:val="ru-RU" w:eastAsia="ru-RU"/>
        </w:rPr>
        <w:t xml:space="preserve"> для участия родителей в образовател</w:t>
      </w:r>
      <w:r w:rsidR="00567189">
        <w:rPr>
          <w:lang w:val="ru-RU" w:eastAsia="ru-RU"/>
        </w:rPr>
        <w:t>ьной деятельности,</w:t>
      </w:r>
      <w:r w:rsidRPr="00562F30">
        <w:rPr>
          <w:lang w:val="ru-RU" w:eastAsia="ru-RU"/>
        </w:rPr>
        <w:t xml:space="preserve"> используют приемы повышения интереса родителей к педагогическому процессу в ДОУ.</w:t>
      </w:r>
    </w:p>
    <w:p w:rsidR="00562F30" w:rsidRDefault="00925EA2" w:rsidP="00562F30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 w:rsidRPr="00562F30">
        <w:rPr>
          <w:lang w:val="ru-RU" w:eastAsia="ru-RU"/>
        </w:rPr>
        <w:t>В детском саду используются современные формы взаимодействия с семьями воспитанников: проектная деятельность, интер</w:t>
      </w:r>
      <w:r w:rsidR="003238EE">
        <w:rPr>
          <w:lang w:val="ru-RU" w:eastAsia="ru-RU"/>
        </w:rPr>
        <w:t>активные игры, электронную почта</w:t>
      </w:r>
      <w:r w:rsidRPr="00562F30">
        <w:rPr>
          <w:lang w:val="ru-RU" w:eastAsia="ru-RU"/>
        </w:rPr>
        <w:t>, сайт</w:t>
      </w:r>
      <w:r w:rsidR="003238EE">
        <w:rPr>
          <w:lang w:val="ru-RU" w:eastAsia="ru-RU"/>
        </w:rPr>
        <w:t xml:space="preserve">, социальная </w:t>
      </w:r>
      <w:r w:rsidR="00DB5444">
        <w:rPr>
          <w:lang w:val="ru-RU" w:eastAsia="ru-RU"/>
        </w:rPr>
        <w:t xml:space="preserve">сеть </w:t>
      </w:r>
      <w:proofErr w:type="spellStart"/>
      <w:r w:rsidR="00562F1B">
        <w:rPr>
          <w:lang w:val="ru-RU" w:eastAsia="ru-RU"/>
        </w:rPr>
        <w:t>ВКонтакте</w:t>
      </w:r>
      <w:proofErr w:type="spellEnd"/>
      <w:r w:rsidRPr="00562F30">
        <w:rPr>
          <w:lang w:val="ru-RU" w:eastAsia="ru-RU"/>
        </w:rPr>
        <w:t xml:space="preserve"> </w:t>
      </w:r>
      <w:r w:rsidR="003238EE">
        <w:rPr>
          <w:lang w:val="ru-RU" w:eastAsia="ru-RU"/>
        </w:rPr>
        <w:t>и родит</w:t>
      </w:r>
      <w:r w:rsidR="00545C02">
        <w:rPr>
          <w:lang w:val="ru-RU" w:eastAsia="ru-RU"/>
        </w:rPr>
        <w:t>ельские чаты в мессенджерах ДОУ –</w:t>
      </w:r>
      <w:r w:rsidR="003238EE">
        <w:rPr>
          <w:lang w:val="ru-RU" w:eastAsia="ru-RU"/>
        </w:rPr>
        <w:t xml:space="preserve"> всё это </w:t>
      </w:r>
      <w:r w:rsidR="00545C02">
        <w:rPr>
          <w:lang w:val="ru-RU" w:eastAsia="ru-RU"/>
        </w:rPr>
        <w:t>используется в работе с родителями воспитанников.</w:t>
      </w:r>
    </w:p>
    <w:p w:rsidR="000F3B66" w:rsidRPr="00C52561" w:rsidRDefault="000F3B66" w:rsidP="00C52561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rPr>
          <w:u w:val="single"/>
          <w:lang w:val="ru-RU" w:eastAsia="ru-RU"/>
        </w:rPr>
      </w:pPr>
    </w:p>
    <w:p w:rsidR="000F3B66" w:rsidRPr="00C52561" w:rsidRDefault="00925EA2" w:rsidP="00C52561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rPr>
          <w:u w:val="single"/>
          <w:lang w:val="ru-RU" w:eastAsia="ru-RU"/>
        </w:rPr>
      </w:pPr>
      <w:r w:rsidRPr="00C52561">
        <w:rPr>
          <w:u w:val="single"/>
          <w:lang w:val="ru-RU" w:eastAsia="ru-RU"/>
        </w:rPr>
        <w:t>Проводились следующие мероприятия: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 xml:space="preserve">Тематическое развлечение «По дороге </w:t>
      </w:r>
      <w:r w:rsidR="000F3B66">
        <w:rPr>
          <w:lang w:val="ru-RU" w:eastAsia="ru-RU"/>
        </w:rPr>
        <w:t>Знаний», посвященное Дню Знаний</w:t>
      </w:r>
    </w:p>
    <w:p w:rsidR="000F3B66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proofErr w:type="spellStart"/>
      <w:r>
        <w:rPr>
          <w:lang w:val="ru-RU" w:eastAsia="ru-RU"/>
        </w:rPr>
        <w:t>Флешмоб</w:t>
      </w:r>
      <w:proofErr w:type="spellEnd"/>
      <w:r>
        <w:rPr>
          <w:lang w:val="ru-RU" w:eastAsia="ru-RU"/>
        </w:rPr>
        <w:t xml:space="preserve"> ко дню национального костюма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Праздник,</w:t>
      </w:r>
      <w:r>
        <w:rPr>
          <w:lang w:val="ru-RU" w:eastAsia="ru-RU"/>
        </w:rPr>
        <w:t xml:space="preserve"> посвященный Дню работника дошкольного образования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Праздник ко Дню Республики Башкортостан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Осенние утренники – «Осенняя мозаика»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Мероприятие, посвященное Дню народного единства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Спортивно-музыкальные праздничные развлечения ко Дню матери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Новогодние утренник</w:t>
      </w:r>
      <w:r>
        <w:rPr>
          <w:lang w:val="ru-RU" w:eastAsia="ru-RU"/>
        </w:rPr>
        <w:t>и - «Новогодний карнавал»</w:t>
      </w:r>
    </w:p>
    <w:p w:rsidR="000F3B66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Акции по родному языку «Говорю на башкирском языке»</w:t>
      </w:r>
    </w:p>
    <w:p w:rsidR="00567189" w:rsidRDefault="00925EA2" w:rsidP="000F3B66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Спортивно-музыкальные праздничные развлече</w:t>
      </w:r>
      <w:r w:rsidR="000F3B66">
        <w:rPr>
          <w:lang w:val="ru-RU" w:eastAsia="ru-RU"/>
        </w:rPr>
        <w:t>ния ко Дню Защитников Отечества</w:t>
      </w:r>
    </w:p>
    <w:p w:rsidR="001D7C31" w:rsidRDefault="00925EA2" w:rsidP="000F3B66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Фольклорный праздник «Гуляй, Масленица!»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Праздники, посвящённые 8 марта</w:t>
      </w:r>
    </w:p>
    <w:p w:rsidR="001D7C31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С днем рождения, Детский сад!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Фольклорный праздник «</w:t>
      </w:r>
      <w:proofErr w:type="spellStart"/>
      <w:r w:rsidR="000F3B66">
        <w:rPr>
          <w:lang w:val="ru-RU" w:eastAsia="ru-RU"/>
        </w:rPr>
        <w:t>Кейем</w:t>
      </w:r>
      <w:proofErr w:type="spellEnd"/>
      <w:r w:rsidR="000F3B66">
        <w:rPr>
          <w:lang w:val="ru-RU" w:eastAsia="ru-RU"/>
        </w:rPr>
        <w:t xml:space="preserve"> </w:t>
      </w:r>
      <w:proofErr w:type="spellStart"/>
      <w:r w:rsidR="000F3B66">
        <w:rPr>
          <w:lang w:val="ru-RU" w:eastAsia="ru-RU"/>
        </w:rPr>
        <w:t>туйлау</w:t>
      </w:r>
      <w:proofErr w:type="spellEnd"/>
      <w:r>
        <w:rPr>
          <w:lang w:val="ru-RU" w:eastAsia="ru-RU"/>
        </w:rPr>
        <w:t>»</w:t>
      </w:r>
    </w:p>
    <w:p w:rsidR="00567189" w:rsidRDefault="00925EA2" w:rsidP="000F3B66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Музыкально-спортивное развлечение ко Дню смеха, ко дню Здоровья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Спортивное развлечение, посвященное Дню космонавтики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Тематический праздник</w:t>
      </w:r>
      <w:r w:rsidR="000F3B66">
        <w:rPr>
          <w:lang w:val="ru-RU" w:eastAsia="ru-RU"/>
        </w:rPr>
        <w:t xml:space="preserve"> ко Дню Великой Победы</w:t>
      </w:r>
      <w:r>
        <w:rPr>
          <w:lang w:val="ru-RU" w:eastAsia="ru-RU"/>
        </w:rPr>
        <w:t xml:space="preserve"> «Мы будем помнить!»</w:t>
      </w:r>
    </w:p>
    <w:p w:rsidR="000F3B66" w:rsidRDefault="00925EA2" w:rsidP="000F3B66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Выпускные утренники «До свиданья, детск</w:t>
      </w:r>
      <w:r>
        <w:rPr>
          <w:lang w:val="ru-RU" w:eastAsia="ru-RU"/>
        </w:rPr>
        <w:t>ий сад!»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Музыкально-спортивный праздник «День защиты детей»</w:t>
      </w:r>
    </w:p>
    <w:p w:rsidR="00443F52" w:rsidRPr="00443F52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" w:eastAsia="ru-RU"/>
        </w:rPr>
        <w:t xml:space="preserve">Флешмоб </w:t>
      </w:r>
      <w:r>
        <w:rPr>
          <w:lang w:val="ru-RU" w:eastAsia="ru-RU"/>
        </w:rPr>
        <w:t>«Улыбка»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Спортивный семейный праздник, посвященный международному дню семьи</w:t>
      </w:r>
    </w:p>
    <w:p w:rsidR="00567189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Спортивные досуги</w:t>
      </w:r>
      <w:r w:rsidR="000F3B66">
        <w:rPr>
          <w:lang w:val="ru-RU" w:eastAsia="ru-RU"/>
        </w:rPr>
        <w:t xml:space="preserve"> ежемесячно</w:t>
      </w:r>
    </w:p>
    <w:p w:rsidR="000F3B66" w:rsidRDefault="00925EA2" w:rsidP="00567189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>
        <w:rPr>
          <w:lang w:val="ru-RU" w:eastAsia="ru-RU"/>
        </w:rPr>
        <w:t>Летние праздники в течение всего летне-оздоровительного периода</w:t>
      </w:r>
    </w:p>
    <w:p w:rsidR="007C1F05" w:rsidRDefault="007C1F05" w:rsidP="00242CA8">
      <w:pPr>
        <w:tabs>
          <w:tab w:val="left" w:pos="2694"/>
        </w:tabs>
        <w:autoSpaceDE w:val="0"/>
        <w:autoSpaceDN w:val="0"/>
        <w:adjustRightInd w:val="0"/>
        <w:spacing w:line="276" w:lineRule="auto"/>
        <w:rPr>
          <w:lang w:val="ru-RU" w:eastAsia="ru-RU"/>
        </w:rPr>
      </w:pPr>
    </w:p>
    <w:p w:rsidR="007C1F05" w:rsidRDefault="00925EA2" w:rsidP="007C1F05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rPr>
          <w:u w:val="single"/>
          <w:lang w:val="ru-RU" w:eastAsia="ru-RU"/>
        </w:rPr>
      </w:pPr>
      <w:r w:rsidRPr="00C52561">
        <w:rPr>
          <w:u w:val="single"/>
          <w:lang w:val="ru-RU" w:eastAsia="ru-RU"/>
        </w:rPr>
        <w:t xml:space="preserve"> </w:t>
      </w:r>
      <w:r>
        <w:rPr>
          <w:u w:val="single"/>
          <w:lang w:val="ru-RU" w:eastAsia="ru-RU"/>
        </w:rPr>
        <w:t xml:space="preserve">Воспитанники и </w:t>
      </w:r>
      <w:r>
        <w:rPr>
          <w:u w:val="single"/>
          <w:lang w:val="ru-RU" w:eastAsia="ru-RU"/>
        </w:rPr>
        <w:t>педагоги успешно участвовали в</w:t>
      </w:r>
      <w:r w:rsidRPr="00C52561">
        <w:rPr>
          <w:u w:val="single"/>
          <w:lang w:val="ru-RU" w:eastAsia="ru-RU"/>
        </w:rPr>
        <w:t xml:space="preserve"> различных </w:t>
      </w:r>
      <w:r>
        <w:rPr>
          <w:u w:val="single"/>
          <w:lang w:val="ru-RU" w:eastAsia="ru-RU"/>
        </w:rPr>
        <w:t xml:space="preserve">муниципальных, </w:t>
      </w:r>
      <w:r w:rsidRPr="00C52561">
        <w:rPr>
          <w:u w:val="single"/>
          <w:lang w:val="ru-RU" w:eastAsia="ru-RU"/>
        </w:rPr>
        <w:t xml:space="preserve">республиканских </w:t>
      </w:r>
      <w:r>
        <w:rPr>
          <w:u w:val="single"/>
          <w:lang w:val="ru-RU" w:eastAsia="ru-RU"/>
        </w:rPr>
        <w:t xml:space="preserve">и федеральных </w:t>
      </w:r>
      <w:r w:rsidRPr="00C52561">
        <w:rPr>
          <w:u w:val="single"/>
          <w:lang w:val="ru-RU" w:eastAsia="ru-RU"/>
        </w:rPr>
        <w:t xml:space="preserve">конкурсах </w:t>
      </w:r>
    </w:p>
    <w:p w:rsidR="007C1F05" w:rsidRPr="00562F30" w:rsidRDefault="00925EA2" w:rsidP="007C1F05">
      <w:pPr>
        <w:tabs>
          <w:tab w:val="left" w:pos="2694"/>
        </w:tabs>
        <w:autoSpaceDE w:val="0"/>
        <w:autoSpaceDN w:val="0"/>
        <w:adjustRightInd w:val="0"/>
        <w:spacing w:line="276" w:lineRule="auto"/>
        <w:rPr>
          <w:lang w:val="ru-RU" w:eastAsia="ru-RU"/>
        </w:rPr>
      </w:pPr>
      <w:r>
        <w:rPr>
          <w:lang w:val="ru-RU" w:eastAsia="ru-RU"/>
        </w:rPr>
        <w:t>«</w:t>
      </w:r>
      <w:r w:rsidRPr="00443F52">
        <w:rPr>
          <w:lang w:val="ru-RU" w:eastAsia="ru-RU"/>
        </w:rPr>
        <w:t xml:space="preserve">Мы – </w:t>
      </w:r>
      <w:proofErr w:type="spellStart"/>
      <w:r w:rsidRPr="00443F52">
        <w:rPr>
          <w:lang w:val="ru-RU" w:eastAsia="ru-RU"/>
        </w:rPr>
        <w:t>Гагаринцы</w:t>
      </w:r>
      <w:proofErr w:type="spellEnd"/>
      <w:r>
        <w:rPr>
          <w:lang w:val="ru-RU" w:eastAsia="ru-RU"/>
        </w:rPr>
        <w:t>»</w:t>
      </w:r>
      <w:r w:rsidRPr="00443F52">
        <w:rPr>
          <w:lang w:val="ru-RU" w:eastAsia="ru-RU"/>
        </w:rPr>
        <w:t xml:space="preserve"> – олимпиада по трем направлениям</w:t>
      </w:r>
      <w:r>
        <w:rPr>
          <w:lang w:val="ru-RU" w:eastAsia="ru-RU"/>
        </w:rPr>
        <w:t>, где приняли участие воспитанники старшей и подготовительной группы</w:t>
      </w:r>
    </w:p>
    <w:p w:rsidR="007C1F05" w:rsidRDefault="00925EA2" w:rsidP="007C1F0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 xml:space="preserve">Фестиваль ГТО среди дошкольных </w:t>
      </w:r>
      <w:r>
        <w:rPr>
          <w:rFonts w:ascii="Times New Roman CYR" w:hAnsi="Times New Roman CYR" w:cs="Times New Roman CYR"/>
          <w:lang w:val="ru-RU" w:eastAsia="ru-RU"/>
        </w:rPr>
        <w:t>учреждений, где приняли участие дети из подготовительной группы</w:t>
      </w:r>
    </w:p>
    <w:p w:rsidR="007C1F05" w:rsidRDefault="00925EA2" w:rsidP="007C1F0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" w:eastAsia="ru-RU"/>
        </w:rPr>
      </w:pPr>
      <w:r>
        <w:rPr>
          <w:rFonts w:ascii="Times New Roman CYR" w:hAnsi="Times New Roman CYR" w:cs="Times New Roman CYR"/>
          <w:lang w:val="" w:eastAsia="ru-RU"/>
        </w:rPr>
        <w:t>Педагоги участвовали в акции “Эколята – защитники природы”, получили много опыта в области экологии</w:t>
      </w:r>
    </w:p>
    <w:p w:rsidR="007C1F05" w:rsidRPr="007C1F05" w:rsidRDefault="00925EA2" w:rsidP="007C1F0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val="" w:eastAsia="ru-RU"/>
        </w:rPr>
      </w:pPr>
      <w:r>
        <w:rPr>
          <w:rFonts w:ascii="Times New Roman CYR" w:hAnsi="Times New Roman CYR" w:cs="Times New Roman CYR"/>
          <w:lang w:val="" w:eastAsia="ru-RU"/>
        </w:rPr>
        <w:t xml:space="preserve">Также проводилось очень много конкурсов внутри детского сада, где воспитатели и дети </w:t>
      </w:r>
      <w:r>
        <w:rPr>
          <w:rFonts w:ascii="Times New Roman CYR" w:hAnsi="Times New Roman CYR" w:cs="Times New Roman CYR"/>
          <w:lang w:val="" w:eastAsia="ru-RU"/>
        </w:rPr>
        <w:t>принимали активное участие.</w:t>
      </w:r>
    </w:p>
    <w:p w:rsidR="00242CA8" w:rsidRDefault="00242CA8" w:rsidP="00242CA8">
      <w:pPr>
        <w:rPr>
          <w:color w:val="000000"/>
          <w:lang w:val="ru-RU" w:eastAsia="ru-RU"/>
        </w:rPr>
      </w:pPr>
    </w:p>
    <w:p w:rsidR="007C1F05" w:rsidRDefault="00925EA2" w:rsidP="00242CA8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  <w:r w:rsidRPr="00AD3777">
        <w:rPr>
          <w:b/>
          <w:lang w:val="ru-RU" w:eastAsia="ru-RU"/>
        </w:rPr>
        <w:t xml:space="preserve">Вывод: </w:t>
      </w:r>
      <w:r w:rsidRPr="00AD3777">
        <w:rPr>
          <w:lang w:val="ru-RU" w:eastAsia="ru-RU"/>
        </w:rPr>
        <w:t>по результатам проведения процедуры внутренней оценки качества образования по пяти направлениям можно сделать вывод о</w:t>
      </w:r>
      <w:r>
        <w:rPr>
          <w:lang w:val="ru-RU" w:eastAsia="ru-RU"/>
        </w:rPr>
        <w:t xml:space="preserve">б эффективности работы </w:t>
      </w:r>
      <w:r w:rsidRPr="00AD3777">
        <w:rPr>
          <w:lang w:val="ru-RU" w:eastAsia="ru-RU"/>
        </w:rPr>
        <w:t>ДОУ в режиме функционирования. Коллективом ДОУ создаются условия для поддержки и</w:t>
      </w:r>
      <w:r w:rsidRPr="00AD3777">
        <w:rPr>
          <w:lang w:val="ru-RU" w:eastAsia="ru-RU"/>
        </w:rPr>
        <w:t>ндивидуальности и инициативы дошкольников, построения вариативного развивающего образования; обеспечивается эмоциональное благополучие, поддержка самостоятельности и активности детей</w:t>
      </w:r>
      <w:r>
        <w:rPr>
          <w:lang w:val="ru-RU" w:eastAsia="ru-RU"/>
        </w:rPr>
        <w:t>.</w:t>
      </w:r>
    </w:p>
    <w:p w:rsidR="00242CA8" w:rsidRDefault="00242CA8" w:rsidP="00242CA8">
      <w:pPr>
        <w:tabs>
          <w:tab w:val="left" w:pos="2694"/>
        </w:tabs>
        <w:autoSpaceDE w:val="0"/>
        <w:autoSpaceDN w:val="0"/>
        <w:adjustRightInd w:val="0"/>
        <w:spacing w:line="276" w:lineRule="auto"/>
        <w:ind w:left="-142" w:firstLine="426"/>
        <w:jc w:val="both"/>
        <w:rPr>
          <w:lang w:val="ru-RU" w:eastAsia="ru-RU"/>
        </w:rPr>
      </w:pPr>
    </w:p>
    <w:p w:rsidR="00430343" w:rsidRDefault="00430343" w:rsidP="007C1F05">
      <w:pPr>
        <w:ind w:firstLine="708"/>
        <w:rPr>
          <w:lang w:val="" w:eastAsia="ru-RU"/>
        </w:rPr>
      </w:pPr>
    </w:p>
    <w:p w:rsidR="00430343" w:rsidRDefault="00925EA2" w:rsidP="00430343">
      <w:pPr>
        <w:jc w:val="center"/>
        <w:rPr>
          <w:b/>
          <w:bCs/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IV. Оценка организации воспитательно-образовательного процесса</w:t>
      </w:r>
    </w:p>
    <w:p w:rsidR="00430343" w:rsidRDefault="00430343" w:rsidP="00430343">
      <w:pPr>
        <w:jc w:val="center"/>
        <w:rPr>
          <w:color w:val="000000"/>
          <w:lang w:val="ru-RU" w:eastAsia="ru-RU"/>
        </w:rPr>
      </w:pPr>
    </w:p>
    <w:p w:rsidR="00430343" w:rsidRDefault="00925EA2" w:rsidP="00242CA8">
      <w:pPr>
        <w:ind w:firstLine="708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430343" w:rsidRDefault="00925EA2" w:rsidP="00242CA8">
      <w:pPr>
        <w:ind w:firstLine="42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Основные форма организации образовательного проц</w:t>
      </w:r>
      <w:r>
        <w:rPr>
          <w:color w:val="000000"/>
          <w:lang w:val="ru-RU" w:eastAsia="ru-RU"/>
        </w:rPr>
        <w:t>есса:</w:t>
      </w:r>
    </w:p>
    <w:p w:rsidR="00430343" w:rsidRDefault="00925EA2" w:rsidP="00430343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430343" w:rsidRDefault="00925EA2" w:rsidP="00430343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самостоятельная деятельность воспитанников под наблюдением педагогического </w:t>
      </w:r>
      <w:r>
        <w:rPr>
          <w:color w:val="000000"/>
          <w:lang w:val="ru-RU" w:eastAsia="ru-RU"/>
        </w:rPr>
        <w:t>работника.</w:t>
      </w:r>
    </w:p>
    <w:p w:rsidR="00430343" w:rsidRDefault="00925EA2" w:rsidP="00242CA8">
      <w:pPr>
        <w:ind w:firstLine="42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430343" w:rsidRDefault="00925EA2" w:rsidP="00430343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 группах с детьми от 1,5 до 3 лет — до 10 мин;</w:t>
      </w:r>
    </w:p>
    <w:p w:rsidR="00430343" w:rsidRDefault="00925EA2" w:rsidP="00430343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 группах с детьми от 3 до 4 лет — до 15 мин;</w:t>
      </w:r>
    </w:p>
    <w:p w:rsidR="00430343" w:rsidRDefault="00925EA2" w:rsidP="00430343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 группах</w:t>
      </w:r>
      <w:r>
        <w:rPr>
          <w:color w:val="000000"/>
          <w:lang w:val="ru-RU" w:eastAsia="ru-RU"/>
        </w:rPr>
        <w:t xml:space="preserve"> с детьми от 4 до 5 лет — до 20 мин;</w:t>
      </w:r>
    </w:p>
    <w:p w:rsidR="00430343" w:rsidRDefault="00925EA2" w:rsidP="00430343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 группах с детьми от 5 до 6 лет — до 25 мин;</w:t>
      </w:r>
    </w:p>
    <w:p w:rsidR="00430343" w:rsidRDefault="00925EA2" w:rsidP="00430343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в группах с детьми от 6 до 7 лет — до 30 мин.</w:t>
      </w:r>
    </w:p>
    <w:p w:rsidR="00430343" w:rsidRDefault="00925EA2" w:rsidP="00242CA8">
      <w:pPr>
        <w:ind w:firstLine="42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430343" w:rsidRDefault="00925EA2" w:rsidP="00242CA8">
      <w:pPr>
        <w:ind w:firstLine="708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lastRenderedPageBreak/>
        <w:t>Основной фор</w:t>
      </w:r>
      <w:r>
        <w:rPr>
          <w:color w:val="000000"/>
          <w:lang w:val="ru-RU" w:eastAsia="ru-RU"/>
        </w:rPr>
        <w:t>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430343" w:rsidRDefault="00925EA2" w:rsidP="00430343">
      <w:pPr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Чтобы не допуст</w:t>
      </w:r>
      <w:r>
        <w:rPr>
          <w:color w:val="000000"/>
          <w:lang w:val="ru-RU" w:eastAsia="ru-RU"/>
        </w:rPr>
        <w:t xml:space="preserve">ить распространения </w:t>
      </w:r>
      <w:proofErr w:type="spellStart"/>
      <w:r>
        <w:rPr>
          <w:color w:val="000000"/>
          <w:lang w:val="ru-RU" w:eastAsia="ru-RU"/>
        </w:rPr>
        <w:t>коронавирусной</w:t>
      </w:r>
      <w:proofErr w:type="spellEnd"/>
      <w:r>
        <w:rPr>
          <w:color w:val="000000"/>
          <w:lang w:val="ru-RU" w:eastAsia="ru-RU"/>
        </w:rPr>
        <w:t xml:space="preserve"> инфекции, администрация Детского сада в 2021 году продолжила соблюдать ограничительные и профилактические меры в соответствии с СП 3.1/2.4.3598-20:</w:t>
      </w:r>
    </w:p>
    <w:p w:rsidR="00430343" w:rsidRDefault="00925EA2" w:rsidP="00430343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ежедневный усиленный фильтр воспитанников и работников — термометрию с по</w:t>
      </w:r>
      <w:r>
        <w:rPr>
          <w:color w:val="000000"/>
          <w:lang w:val="ru-RU" w:eastAsia="ru-RU"/>
        </w:rPr>
        <w:t xml:space="preserve">мощью бесконтактных термометров и опрос на наличие признаков инфекционных заболеваний. Лица с признаками инфекционных заболеваний изолируются, а Детский сад уведомляет территориальный орган </w:t>
      </w:r>
      <w:proofErr w:type="spellStart"/>
      <w:r>
        <w:rPr>
          <w:color w:val="000000"/>
          <w:lang w:val="ru-RU" w:eastAsia="ru-RU"/>
        </w:rPr>
        <w:t>Роспотребнадзора</w:t>
      </w:r>
      <w:proofErr w:type="spellEnd"/>
      <w:r>
        <w:rPr>
          <w:color w:val="000000"/>
          <w:lang w:val="ru-RU" w:eastAsia="ru-RU"/>
        </w:rPr>
        <w:t>;</w:t>
      </w:r>
    </w:p>
    <w:p w:rsidR="00430343" w:rsidRDefault="00925EA2" w:rsidP="00430343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еженедельную генеральную уборку с применением де</w:t>
      </w:r>
      <w:r>
        <w:rPr>
          <w:color w:val="000000"/>
          <w:lang w:val="ru-RU" w:eastAsia="ru-RU"/>
        </w:rPr>
        <w:t>зинфицирующих средств, разведенных в концентрациях по вирусному режиму;</w:t>
      </w:r>
    </w:p>
    <w:p w:rsidR="00430343" w:rsidRDefault="00925EA2" w:rsidP="00430343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430343" w:rsidRDefault="00925EA2" w:rsidP="00430343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дезинфекцию посуды, столовых приборов после каждого использован</w:t>
      </w:r>
      <w:r>
        <w:rPr>
          <w:color w:val="000000"/>
          <w:lang w:val="ru-RU" w:eastAsia="ru-RU"/>
        </w:rPr>
        <w:t>ия;</w:t>
      </w:r>
    </w:p>
    <w:p w:rsidR="00430343" w:rsidRDefault="00925EA2" w:rsidP="00430343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использование бактерицидных установок в групповых комнатах;</w:t>
      </w:r>
    </w:p>
    <w:p w:rsidR="00430343" w:rsidRDefault="00925EA2" w:rsidP="00430343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частое проветривание групповых комнат в отсутствие воспитанников;</w:t>
      </w:r>
    </w:p>
    <w:p w:rsidR="00430343" w:rsidRDefault="00925EA2" w:rsidP="00430343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проведение всех занятий в помещениях групповой ячейки или на открытом воздухе отдельно от других групп;</w:t>
      </w:r>
    </w:p>
    <w:p w:rsidR="00430343" w:rsidRDefault="00925EA2" w:rsidP="00430343">
      <w:pPr>
        <w:numPr>
          <w:ilvl w:val="0"/>
          <w:numId w:val="12"/>
        </w:numPr>
        <w:spacing w:before="100" w:beforeAutospacing="1" w:after="100" w:afterAutospacing="1"/>
        <w:ind w:left="780" w:right="18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требование </w:t>
      </w:r>
      <w:r>
        <w:rPr>
          <w:color w:val="000000"/>
          <w:lang w:val="ru-RU" w:eastAsia="ru-RU"/>
        </w:rPr>
        <w:t>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D50E23" w:rsidRPr="00D50E23" w:rsidRDefault="00925EA2" w:rsidP="00D50E23">
      <w:pPr>
        <w:spacing w:before="100" w:beforeAutospacing="1" w:after="100" w:afterAutospacing="1"/>
        <w:ind w:left="780"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В рамках реализации годового плана работы в течение года проводились мероприятия для родителей с ис</w:t>
      </w:r>
      <w:r w:rsidRPr="00D50E23">
        <w:rPr>
          <w:color w:val="000000"/>
          <w:lang w:val="ru-RU" w:eastAsia="ru-RU"/>
        </w:rPr>
        <w:t>пользованием форм работы онлайн и офлайн. По запросу родителей педагогами и специалистами были проведены:</w:t>
      </w:r>
    </w:p>
    <w:p w:rsidR="00D50E23" w:rsidRPr="00D50E23" w:rsidRDefault="00925EA2" w:rsidP="00D50E23">
      <w:pPr>
        <w:numPr>
          <w:ilvl w:val="0"/>
          <w:numId w:val="13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23</w:t>
      </w:r>
      <w:r w:rsidRPr="00D50E23">
        <w:rPr>
          <w:color w:val="000000"/>
          <w:lang w:val="ru-RU" w:eastAsia="ru-RU"/>
        </w:rPr>
        <w:t> групповые консультации с родителями воспитанников;</w:t>
      </w:r>
    </w:p>
    <w:p w:rsidR="00D50E23" w:rsidRPr="00D50E23" w:rsidRDefault="00925EA2" w:rsidP="00D50E23">
      <w:pPr>
        <w:numPr>
          <w:ilvl w:val="0"/>
          <w:numId w:val="13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17 индивидуальных консультаций</w:t>
      </w:r>
      <w:r w:rsidRPr="00D50E23">
        <w:rPr>
          <w:color w:val="000000"/>
          <w:lang w:val="ru-RU" w:eastAsia="ru-RU"/>
        </w:rPr>
        <w:t xml:space="preserve"> с родителями и воспитанниками;</w:t>
      </w:r>
    </w:p>
    <w:p w:rsidR="00D50E23" w:rsidRPr="00D50E23" w:rsidRDefault="00925EA2" w:rsidP="00D50E23">
      <w:pPr>
        <w:numPr>
          <w:ilvl w:val="0"/>
          <w:numId w:val="13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18 индивидуальных консультаций</w:t>
      </w:r>
      <w:r w:rsidRPr="00D50E23">
        <w:rPr>
          <w:color w:val="000000"/>
          <w:lang w:val="ru-RU" w:eastAsia="ru-RU"/>
        </w:rPr>
        <w:t xml:space="preserve"> с р</w:t>
      </w:r>
      <w:r w:rsidRPr="00D50E23">
        <w:rPr>
          <w:color w:val="000000"/>
          <w:lang w:val="ru-RU" w:eastAsia="ru-RU"/>
        </w:rPr>
        <w:t>одителями;</w:t>
      </w:r>
    </w:p>
    <w:p w:rsidR="00D50E23" w:rsidRPr="00D50E23" w:rsidRDefault="00925EA2" w:rsidP="00D50E23">
      <w:pPr>
        <w:numPr>
          <w:ilvl w:val="0"/>
          <w:numId w:val="13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7</w:t>
      </w:r>
      <w:r w:rsidRPr="00D50E23">
        <w:rPr>
          <w:color w:val="000000"/>
          <w:lang w:val="ru-RU" w:eastAsia="ru-RU"/>
        </w:rPr>
        <w:t> тренингов с родителями.</w:t>
      </w:r>
    </w:p>
    <w:p w:rsidR="00D50E23" w:rsidRPr="00D50E23" w:rsidRDefault="00925EA2" w:rsidP="00D50E23">
      <w:pPr>
        <w:spacing w:before="100" w:beforeAutospacing="1" w:after="100" w:afterAutospacing="1"/>
        <w:ind w:right="180" w:firstLine="36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 xml:space="preserve"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 Педагоги </w:t>
      </w:r>
      <w:r w:rsidRPr="00D50E23">
        <w:rPr>
          <w:color w:val="000000"/>
          <w:lang w:val="ru-RU" w:eastAsia="ru-RU"/>
        </w:rPr>
        <w:t>Детского сада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</w:p>
    <w:p w:rsidR="00D50E23" w:rsidRPr="00D50E23" w:rsidRDefault="00925EA2" w:rsidP="00D50E23">
      <w:pPr>
        <w:spacing w:before="100" w:beforeAutospacing="1" w:after="100" w:afterAutospacing="1"/>
        <w:ind w:right="180" w:firstLine="36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В физическом развитии дошкольников основными задачами для Детског</w:t>
      </w:r>
      <w:r w:rsidRPr="00D50E23">
        <w:rPr>
          <w:color w:val="000000"/>
          <w:lang w:val="ru-RU" w:eastAsia="ru-RU"/>
        </w:rPr>
        <w:t>о сада являются охрана и укрепление физического, психического здоровья детей, в том числе их эмоционального благополучия. Оздоровительный процесс включает в себя:</w:t>
      </w:r>
    </w:p>
    <w:p w:rsidR="00D50E23" w:rsidRPr="00D50E23" w:rsidRDefault="00925EA2" w:rsidP="00D50E23">
      <w:pPr>
        <w:numPr>
          <w:ilvl w:val="0"/>
          <w:numId w:val="14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профилактические, оздоровительные мероприятия;</w:t>
      </w:r>
    </w:p>
    <w:p w:rsidR="00D50E23" w:rsidRPr="00D50E23" w:rsidRDefault="00925EA2" w:rsidP="00D50E23">
      <w:pPr>
        <w:numPr>
          <w:ilvl w:val="0"/>
          <w:numId w:val="14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общеукрепляющую терапию (витаминотерапия, поло</w:t>
      </w:r>
      <w:r w:rsidRPr="00D50E23">
        <w:rPr>
          <w:color w:val="000000"/>
          <w:lang w:val="ru-RU" w:eastAsia="ru-RU"/>
        </w:rPr>
        <w:t>скание горла, применение фитонцидов);</w:t>
      </w:r>
    </w:p>
    <w:p w:rsidR="00D50E23" w:rsidRPr="00D50E23" w:rsidRDefault="00925EA2" w:rsidP="00D50E23">
      <w:pPr>
        <w:numPr>
          <w:ilvl w:val="0"/>
          <w:numId w:val="14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организацию рационального питания (четырехразовый режим питания);</w:t>
      </w:r>
    </w:p>
    <w:p w:rsidR="00D50E23" w:rsidRPr="00D50E23" w:rsidRDefault="00925EA2" w:rsidP="00D50E23">
      <w:pPr>
        <w:numPr>
          <w:ilvl w:val="0"/>
          <w:numId w:val="14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санитарно-гигиенические и противоэпидемиологические мероприятия;</w:t>
      </w:r>
    </w:p>
    <w:p w:rsidR="00D50E23" w:rsidRPr="00D50E23" w:rsidRDefault="00925EA2" w:rsidP="00D50E23">
      <w:pPr>
        <w:numPr>
          <w:ilvl w:val="0"/>
          <w:numId w:val="14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двигательную активность;</w:t>
      </w:r>
    </w:p>
    <w:p w:rsidR="00D50E23" w:rsidRPr="00D50E23" w:rsidRDefault="00925EA2" w:rsidP="00D50E23">
      <w:pPr>
        <w:numPr>
          <w:ilvl w:val="0"/>
          <w:numId w:val="14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комплекс закаливающих мероприятий;</w:t>
      </w:r>
    </w:p>
    <w:p w:rsidR="00D50E23" w:rsidRPr="00D50E23" w:rsidRDefault="00925EA2" w:rsidP="00D50E23">
      <w:pPr>
        <w:numPr>
          <w:ilvl w:val="0"/>
          <w:numId w:val="14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 xml:space="preserve">использование </w:t>
      </w:r>
      <w:proofErr w:type="spellStart"/>
      <w:r w:rsidRPr="00D50E23">
        <w:rPr>
          <w:color w:val="000000"/>
          <w:lang w:val="ru-RU" w:eastAsia="ru-RU"/>
        </w:rPr>
        <w:t>здоровьесберегающих</w:t>
      </w:r>
      <w:proofErr w:type="spellEnd"/>
      <w:r w:rsidRPr="00D50E23">
        <w:rPr>
          <w:color w:val="000000"/>
          <w:lang w:val="ru-RU" w:eastAsia="ru-RU"/>
        </w:rPr>
        <w:t xml:space="preserve"> технологий и методик (дыхательные гимнастики, индивидуальные физические упражнения, занятия в сухом бассейне);</w:t>
      </w:r>
    </w:p>
    <w:p w:rsidR="00D50E23" w:rsidRPr="00D50E23" w:rsidRDefault="00925EA2" w:rsidP="00D50E23">
      <w:pPr>
        <w:numPr>
          <w:ilvl w:val="0"/>
          <w:numId w:val="14"/>
        </w:numPr>
        <w:spacing w:before="100" w:beforeAutospacing="1" w:after="100" w:afterAutospacing="1"/>
        <w:ind w:right="180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режим проветривания и кварцевания.</w:t>
      </w:r>
    </w:p>
    <w:p w:rsidR="00D50E23" w:rsidRDefault="00925EA2" w:rsidP="00D50E23">
      <w:pPr>
        <w:spacing w:before="100" w:beforeAutospacing="1" w:after="100" w:afterAutospacing="1"/>
        <w:ind w:left="360" w:right="180" w:firstLine="348"/>
        <w:rPr>
          <w:color w:val="000000"/>
          <w:lang w:val="ru-RU" w:eastAsia="ru-RU"/>
        </w:rPr>
      </w:pPr>
      <w:r w:rsidRPr="00D50E23">
        <w:rPr>
          <w:color w:val="000000"/>
          <w:lang w:val="ru-RU" w:eastAsia="ru-RU"/>
        </w:rPr>
        <w:t>Вывод: воспитательно-образовательный процесс в Детском саду строится с учетом требований с</w:t>
      </w:r>
      <w:r w:rsidRPr="00D50E23">
        <w:rPr>
          <w:color w:val="000000"/>
          <w:lang w:val="ru-RU" w:eastAsia="ru-RU"/>
        </w:rPr>
        <w:t xml:space="preserve">анитарно-гигиенического режима в дошкольных учреждениях. Выполнение </w:t>
      </w:r>
      <w:r w:rsidRPr="00D50E23">
        <w:rPr>
          <w:color w:val="000000"/>
          <w:lang w:val="ru-RU" w:eastAsia="ru-RU"/>
        </w:rPr>
        <w:lastRenderedPageBreak/>
        <w:t>детьми программы осуществляется на хорошем уровне. Годовые задачи реализованы в полном объеме. В Детском саду систематически организуются и проводятся различные тематические мероприятия. С</w:t>
      </w:r>
      <w:r w:rsidRPr="00D50E23">
        <w:rPr>
          <w:color w:val="000000"/>
          <w:lang w:val="ru-RU" w:eastAsia="ru-RU"/>
        </w:rPr>
        <w:t>одержание воспитательно-образовательной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</w:t>
      </w:r>
      <w:r w:rsidRPr="00D50E23">
        <w:rPr>
          <w:color w:val="000000"/>
          <w:lang w:val="ru-RU" w:eastAsia="ru-RU"/>
        </w:rPr>
        <w:t>тью на возрастные и индивидуальные особенности детей, что позволяет осуществить личностно ориентированный подход к детям.</w:t>
      </w:r>
    </w:p>
    <w:p w:rsidR="00430343" w:rsidRDefault="00925EA2" w:rsidP="00430343">
      <w:pPr>
        <w:jc w:val="center"/>
        <w:rPr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V. Оценка качества кадрового обеспечения</w:t>
      </w:r>
    </w:p>
    <w:p w:rsidR="00430343" w:rsidRPr="005F5888" w:rsidRDefault="00925EA2" w:rsidP="0043034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lang w:val="ru-RU" w:eastAsia="ru-RU"/>
        </w:rPr>
      </w:pPr>
      <w:r w:rsidRPr="005F5888">
        <w:rPr>
          <w:rFonts w:ascii="Times New Roman CYR" w:hAnsi="Times New Roman CYR" w:cs="Times New Roman CYR"/>
          <w:lang w:val="ru-RU" w:eastAsia="ru-RU"/>
        </w:rPr>
        <w:t>Дошкольное образовательное</w:t>
      </w:r>
      <w:r w:rsidRPr="005F5888">
        <w:rPr>
          <w:lang w:val="ru-RU" w:eastAsia="ru-RU"/>
        </w:rPr>
        <w:t xml:space="preserve"> </w:t>
      </w:r>
      <w:r w:rsidRPr="005F5888">
        <w:rPr>
          <w:rFonts w:ascii="Times New Roman CYR" w:hAnsi="Times New Roman CYR" w:cs="Times New Roman CYR"/>
          <w:lang w:val="ru-RU" w:eastAsia="ru-RU"/>
        </w:rPr>
        <w:t>учреждение укомплектовано педагогическими кадрами.  Педагогический</w:t>
      </w:r>
      <w:r w:rsidRPr="005F5888">
        <w:rPr>
          <w:rFonts w:ascii="Times New Roman CYR" w:hAnsi="Times New Roman CYR" w:cs="Times New Roman CYR"/>
          <w:lang w:val="ru-RU" w:eastAsia="ru-RU"/>
        </w:rPr>
        <w:t xml:space="preserve"> коллектив, обеспечивающий развитие и воспитание детей, состоит из </w:t>
      </w:r>
      <w:r w:rsidR="00D50E23">
        <w:rPr>
          <w:rFonts w:ascii="Times New Roman CYR" w:hAnsi="Times New Roman CYR" w:cs="Times New Roman CYR"/>
          <w:lang w:val="ru-RU" w:eastAsia="ru-RU"/>
        </w:rPr>
        <w:t>8</w:t>
      </w:r>
      <w:r w:rsidRPr="005F5888">
        <w:rPr>
          <w:rFonts w:ascii="Times New Roman CYR" w:hAnsi="Times New Roman CYR" w:cs="Times New Roman CYR"/>
          <w:lang w:val="ru-RU" w:eastAsia="ru-RU"/>
        </w:rPr>
        <w:t xml:space="preserve"> человек (все имеют педагогическое образование). </w:t>
      </w:r>
    </w:p>
    <w:p w:rsidR="00430343" w:rsidRPr="005F5888" w:rsidRDefault="00430343" w:rsidP="0043034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lang w:val="ru-RU" w:eastAsia="ru-RU"/>
        </w:rPr>
      </w:pPr>
    </w:p>
    <w:p w:rsidR="00430343" w:rsidRPr="005F5888" w:rsidRDefault="00925EA2" w:rsidP="00430343">
      <w:pPr>
        <w:jc w:val="both"/>
        <w:rPr>
          <w:u w:val="single"/>
          <w:lang w:val="ru-RU" w:eastAsia="ru-RU"/>
        </w:rPr>
      </w:pPr>
      <w:r>
        <w:rPr>
          <w:u w:val="single"/>
          <w:lang w:val="ru-RU" w:eastAsia="ru-RU"/>
        </w:rPr>
        <w:t>Педагогов всего - 8</w:t>
      </w:r>
      <w:r w:rsidRPr="005F5888">
        <w:rPr>
          <w:u w:val="single"/>
          <w:lang w:val="ru-RU" w:eastAsia="ru-RU"/>
        </w:rPr>
        <w:t>, из них аттестованных на:</w:t>
      </w:r>
    </w:p>
    <w:p w:rsidR="00430343" w:rsidRPr="005F5888" w:rsidRDefault="00925EA2" w:rsidP="00430343">
      <w:pPr>
        <w:numPr>
          <w:ilvl w:val="0"/>
          <w:numId w:val="15"/>
        </w:numPr>
        <w:ind w:left="360"/>
        <w:jc w:val="both"/>
        <w:rPr>
          <w:lang w:val="ru-RU" w:eastAsia="ru-RU"/>
        </w:rPr>
      </w:pPr>
      <w:r>
        <w:rPr>
          <w:lang w:val="ru-RU" w:eastAsia="ru-RU"/>
        </w:rPr>
        <w:t>высшую категорию</w:t>
      </w:r>
      <w:r w:rsidRPr="005F5888">
        <w:rPr>
          <w:lang w:val="ru-RU" w:eastAsia="ru-RU"/>
        </w:rPr>
        <w:t xml:space="preserve"> –  0</w:t>
      </w:r>
    </w:p>
    <w:p w:rsidR="00430343" w:rsidRPr="005F5888" w:rsidRDefault="00925EA2" w:rsidP="00430343">
      <w:pPr>
        <w:numPr>
          <w:ilvl w:val="0"/>
          <w:numId w:val="15"/>
        </w:numPr>
        <w:ind w:left="360"/>
        <w:jc w:val="both"/>
        <w:rPr>
          <w:b/>
          <w:lang w:val="ru-RU" w:eastAsia="ru-RU"/>
        </w:rPr>
      </w:pPr>
      <w:r>
        <w:rPr>
          <w:lang w:val="ru-RU" w:eastAsia="ru-RU"/>
        </w:rPr>
        <w:t>1 квалификационную категорию – 6 педагогов</w:t>
      </w:r>
    </w:p>
    <w:p w:rsidR="00430343" w:rsidRPr="005F5888" w:rsidRDefault="00430343" w:rsidP="00430343">
      <w:pPr>
        <w:jc w:val="both"/>
        <w:rPr>
          <w:lang w:val="ru-RU" w:eastAsia="ru-RU"/>
        </w:rPr>
      </w:pPr>
    </w:p>
    <w:p w:rsidR="00430343" w:rsidRPr="005F5888" w:rsidRDefault="00925EA2" w:rsidP="00430343">
      <w:pPr>
        <w:jc w:val="both"/>
        <w:rPr>
          <w:lang w:val="ru-RU" w:eastAsia="ru-RU"/>
        </w:rPr>
      </w:pPr>
      <w:r w:rsidRPr="005F5888">
        <w:rPr>
          <w:u w:val="single"/>
          <w:lang w:val="ru-RU" w:eastAsia="ru-RU"/>
        </w:rPr>
        <w:t>Повышение квалификации</w:t>
      </w:r>
      <w:r w:rsidR="00562F1B">
        <w:rPr>
          <w:lang w:val="ru-RU" w:eastAsia="ru-RU"/>
        </w:rPr>
        <w:t>: 2 педагога</w:t>
      </w:r>
      <w:r w:rsidRPr="005F5888">
        <w:rPr>
          <w:lang w:val="ru-RU" w:eastAsia="ru-RU"/>
        </w:rPr>
        <w:t xml:space="preserve"> </w:t>
      </w:r>
    </w:p>
    <w:p w:rsidR="00430343" w:rsidRPr="005F5888" w:rsidRDefault="00925EA2" w:rsidP="00430343">
      <w:pPr>
        <w:jc w:val="both"/>
        <w:rPr>
          <w:lang w:val="ru-RU" w:eastAsia="ru-RU"/>
        </w:rPr>
      </w:pPr>
      <w:r w:rsidRPr="005F5888">
        <w:rPr>
          <w:lang w:val="ru-RU" w:eastAsia="ru-RU"/>
        </w:rPr>
        <w:t xml:space="preserve">                     </w:t>
      </w:r>
      <w:r w:rsidR="00562F1B">
        <w:rPr>
          <w:lang w:val="ru-RU" w:eastAsia="ru-RU"/>
        </w:rPr>
        <w:t xml:space="preserve">                              8</w:t>
      </w:r>
      <w:r>
        <w:rPr>
          <w:lang w:val="ru-RU" w:eastAsia="ru-RU"/>
        </w:rPr>
        <w:t xml:space="preserve"> </w:t>
      </w:r>
      <w:r w:rsidRPr="005F5888">
        <w:rPr>
          <w:lang w:val="ru-RU" w:eastAsia="ru-RU"/>
        </w:rPr>
        <w:t>педагогов прошли курсы повышения</w:t>
      </w:r>
      <w:r>
        <w:rPr>
          <w:lang w:val="ru-RU" w:eastAsia="ru-RU"/>
        </w:rPr>
        <w:t xml:space="preserve"> квалификации</w:t>
      </w:r>
    </w:p>
    <w:p w:rsidR="00430343" w:rsidRPr="005F5888" w:rsidRDefault="00430343" w:rsidP="00430343">
      <w:pPr>
        <w:jc w:val="both"/>
        <w:rPr>
          <w:lang w:val="ru-RU" w:eastAsia="ru-RU"/>
        </w:rPr>
      </w:pPr>
    </w:p>
    <w:p w:rsidR="00430343" w:rsidRPr="005F5888" w:rsidRDefault="00925EA2" w:rsidP="00430343">
      <w:pPr>
        <w:jc w:val="both"/>
        <w:rPr>
          <w:lang w:val="ru-RU" w:eastAsia="ru-RU"/>
        </w:rPr>
      </w:pPr>
      <w:r w:rsidRPr="005F5888">
        <w:rPr>
          <w:u w:val="single"/>
          <w:lang w:val="ru-RU" w:eastAsia="ru-RU"/>
        </w:rPr>
        <w:t>Уровень образования</w:t>
      </w:r>
      <w:r w:rsidRPr="005F5888">
        <w:rPr>
          <w:lang w:val="ru-RU" w:eastAsia="ru-RU"/>
        </w:rPr>
        <w:t xml:space="preserve">: </w:t>
      </w:r>
    </w:p>
    <w:p w:rsidR="00430343" w:rsidRPr="00EF1F6C" w:rsidRDefault="00925EA2" w:rsidP="00430343">
      <w:pPr>
        <w:numPr>
          <w:ilvl w:val="0"/>
          <w:numId w:val="16"/>
        </w:numPr>
        <w:jc w:val="both"/>
        <w:rPr>
          <w:lang w:val="ru-RU" w:eastAsia="ru-RU"/>
        </w:rPr>
      </w:pPr>
      <w:r w:rsidRPr="005F5888">
        <w:rPr>
          <w:lang w:val="ru-RU" w:eastAsia="ru-RU"/>
        </w:rPr>
        <w:t xml:space="preserve">высшее педагогическое </w:t>
      </w:r>
      <w:r w:rsidRPr="00EF1F6C">
        <w:rPr>
          <w:lang w:val="ru-RU" w:eastAsia="ru-RU"/>
        </w:rPr>
        <w:t>образование  – 9 человек (60%)</w:t>
      </w:r>
    </w:p>
    <w:p w:rsidR="00430343" w:rsidRPr="00EF1F6C" w:rsidRDefault="00925EA2" w:rsidP="00430343">
      <w:pPr>
        <w:tabs>
          <w:tab w:val="num" w:pos="360"/>
        </w:tabs>
        <w:ind w:left="360"/>
        <w:jc w:val="both"/>
        <w:rPr>
          <w:lang w:val="ru-RU" w:eastAsia="ru-RU"/>
        </w:rPr>
      </w:pPr>
      <w:r w:rsidRPr="00EF1F6C">
        <w:rPr>
          <w:lang w:val="ru-RU" w:eastAsia="ru-RU"/>
        </w:rPr>
        <w:t>среднее специальное образование  – 6 человек (40%)</w:t>
      </w:r>
    </w:p>
    <w:p w:rsidR="00430343" w:rsidRDefault="00430343" w:rsidP="00430343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D50E23">
        <w:rPr>
          <w:lang w:val="ru-RU" w:eastAsia="ru-RU"/>
        </w:rPr>
        <w:t xml:space="preserve">Согласно плану </w:t>
      </w:r>
      <w:r w:rsidRPr="00D50E23">
        <w:rPr>
          <w:lang w:val="ru-RU" w:eastAsia="ru-RU"/>
        </w:rPr>
        <w:t>методической работы в рамках повышения компетенции педагогов по вопросам реализации ФОП ДО были организованы и проведены следующие мероприятия:</w:t>
      </w:r>
    </w:p>
    <w:p w:rsidR="00D50E23" w:rsidRPr="00D50E23" w:rsidRDefault="00925EA2" w:rsidP="00D50E23">
      <w:pPr>
        <w:numPr>
          <w:ilvl w:val="0"/>
          <w:numId w:val="17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круглый стол «Обновленная ОП ДО: вопросы и ответы»;</w:t>
      </w:r>
    </w:p>
    <w:p w:rsidR="00D50E23" w:rsidRPr="00D50E23" w:rsidRDefault="00925EA2" w:rsidP="00D50E23">
      <w:pPr>
        <w:numPr>
          <w:ilvl w:val="0"/>
          <w:numId w:val="17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proofErr w:type="spellStart"/>
      <w:r w:rsidRPr="00D50E23">
        <w:rPr>
          <w:lang w:val="ru-RU" w:eastAsia="ru-RU"/>
        </w:rPr>
        <w:t>взаимопосещение</w:t>
      </w:r>
      <w:proofErr w:type="spellEnd"/>
      <w:r w:rsidRPr="00D50E23">
        <w:rPr>
          <w:lang w:val="ru-RU" w:eastAsia="ru-RU"/>
        </w:rPr>
        <w:t xml:space="preserve"> педагогов по вопросам подбора форм совместно</w:t>
      </w:r>
      <w:r w:rsidRPr="00D50E23">
        <w:rPr>
          <w:lang w:val="ru-RU" w:eastAsia="ru-RU"/>
        </w:rPr>
        <w:t>й деятельности с учетом ФОП ДО;</w:t>
      </w:r>
    </w:p>
    <w:p w:rsidR="00D50E23" w:rsidRPr="00D50E23" w:rsidRDefault="00925EA2" w:rsidP="00D50E23">
      <w:pPr>
        <w:numPr>
          <w:ilvl w:val="0"/>
          <w:numId w:val="17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районное заседание методических объединений по вопросам реализации обновленной ОП ДО (согласно плану работы);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D50E23">
        <w:rPr>
          <w:lang w:val="ru-RU" w:eastAsia="ru-RU"/>
        </w:rPr>
        <w:t>Также в августе 2023 года все педагогические работники прошли курсы повышения квалификации по теме «Организация во</w:t>
      </w:r>
      <w:r w:rsidRPr="00D50E23">
        <w:rPr>
          <w:lang w:val="ru-RU" w:eastAsia="ru-RU"/>
        </w:rPr>
        <w:t>спитательно-образовательного процесса с учетом ФОП </w:t>
      </w:r>
      <w:r>
        <w:rPr>
          <w:lang w:val="ru-RU" w:eastAsia="ru-RU"/>
        </w:rPr>
        <w:t xml:space="preserve">ДО» в количестве 72 часов. 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D50E23">
        <w:rPr>
          <w:lang w:val="ru-RU" w:eastAsia="ru-RU"/>
        </w:rPr>
        <w:t>На заседании установочного педагогического совета было организовано знакомство педагогов с новым Порядком аттестации педагогических работников, который был утвержден </w:t>
      </w:r>
      <w:r>
        <w:fldChar w:fldCharType="begin"/>
      </w:r>
      <w:r w:rsidRPr="00925EA2">
        <w:rPr>
          <w:lang w:val="ru-RU"/>
        </w:rPr>
        <w:instrText xml:space="preserve"> </w:instrText>
      </w:r>
      <w:r>
        <w:instrText>HYPERLINK</w:instrText>
      </w:r>
      <w:r w:rsidRPr="00925EA2">
        <w:rPr>
          <w:lang w:val="ru-RU"/>
        </w:rPr>
        <w:instrText xml:space="preserve"> "</w:instrText>
      </w:r>
      <w:r>
        <w:instrText>https</w:instrText>
      </w:r>
      <w:r w:rsidRPr="00925EA2">
        <w:rPr>
          <w:lang w:val="ru-RU"/>
        </w:rPr>
        <w:instrText>://1</w:instrText>
      </w:r>
      <w:r>
        <w:instrText>metodist</w:instrText>
      </w:r>
      <w:r w:rsidRPr="00925EA2">
        <w:rPr>
          <w:lang w:val="ru-RU"/>
        </w:rPr>
        <w:instrText>.</w:instrText>
      </w:r>
      <w:r>
        <w:instrText>ru</w:instrText>
      </w:r>
      <w:r w:rsidRPr="00925EA2">
        <w:rPr>
          <w:lang w:val="ru-RU"/>
        </w:rPr>
        <w:instrText>/" \</w:instrText>
      </w:r>
      <w:r>
        <w:instrText>l</w:instrText>
      </w:r>
      <w:r w:rsidRPr="00925EA2">
        <w:rPr>
          <w:lang w:val="ru-RU"/>
        </w:rPr>
        <w:instrText xml:space="preserve"> "/</w:instrText>
      </w:r>
      <w:r>
        <w:instrText>document</w:instrText>
      </w:r>
      <w:r w:rsidRPr="00925EA2">
        <w:rPr>
          <w:lang w:val="ru-RU"/>
        </w:rPr>
        <w:instrText>/99/1301308270/" \</w:instrText>
      </w:r>
      <w:r>
        <w:instrText>t</w:instrText>
      </w:r>
      <w:r w:rsidRPr="00925EA2">
        <w:rPr>
          <w:lang w:val="ru-RU"/>
        </w:rPr>
        <w:instrText xml:space="preserve"> "_</w:instrText>
      </w:r>
      <w:r>
        <w:instrText>self</w:instrText>
      </w:r>
      <w:r w:rsidRPr="00925EA2">
        <w:rPr>
          <w:lang w:val="ru-RU"/>
        </w:rPr>
        <w:instrText xml:space="preserve">" </w:instrText>
      </w:r>
      <w:r>
        <w:fldChar w:fldCharType="separate"/>
      </w:r>
      <w:r w:rsidRPr="00D50E23">
        <w:rPr>
          <w:color w:val="0563C1"/>
          <w:u w:val="single"/>
          <w:lang w:val="ru-RU" w:eastAsia="ru-RU"/>
        </w:rPr>
        <w:t xml:space="preserve">приказом </w:t>
      </w:r>
      <w:proofErr w:type="spellStart"/>
      <w:r w:rsidRPr="00D50E23">
        <w:rPr>
          <w:color w:val="0563C1"/>
          <w:u w:val="single"/>
          <w:lang w:val="ru-RU" w:eastAsia="ru-RU"/>
        </w:rPr>
        <w:t>Минпросвещения</w:t>
      </w:r>
      <w:proofErr w:type="spellEnd"/>
      <w:r w:rsidRPr="00D50E23">
        <w:rPr>
          <w:color w:val="0563C1"/>
          <w:u w:val="single"/>
          <w:lang w:val="ru-RU" w:eastAsia="ru-RU"/>
        </w:rPr>
        <w:t xml:space="preserve"> от 24.03.2023 № 196</w:t>
      </w:r>
      <w:r>
        <w:rPr>
          <w:color w:val="0563C1"/>
          <w:u w:val="single"/>
          <w:lang w:val="ru-RU" w:eastAsia="ru-RU"/>
        </w:rPr>
        <w:fldChar w:fldCharType="end"/>
      </w:r>
      <w:r w:rsidRPr="00D50E23">
        <w:rPr>
          <w:lang w:val="ru-RU" w:eastAsia="ru-RU"/>
        </w:rPr>
        <w:t>. В течение полугодия с педагогами проводилась работа по плану по следующим направлениям:</w:t>
      </w:r>
    </w:p>
    <w:p w:rsidR="00D50E23" w:rsidRPr="00D50E23" w:rsidRDefault="00925EA2" w:rsidP="00D50E23">
      <w:pPr>
        <w:numPr>
          <w:ilvl w:val="0"/>
          <w:numId w:val="18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аналитико-диагностические мероприятия;</w:t>
      </w:r>
    </w:p>
    <w:p w:rsidR="00D50E23" w:rsidRPr="00D50E23" w:rsidRDefault="00925EA2" w:rsidP="00D50E23">
      <w:pPr>
        <w:numPr>
          <w:ilvl w:val="0"/>
          <w:numId w:val="18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психоло</w:t>
      </w:r>
      <w:r w:rsidRPr="00D50E23">
        <w:rPr>
          <w:lang w:val="ru-RU" w:eastAsia="ru-RU"/>
        </w:rPr>
        <w:t>гическое сопровождение;</w:t>
      </w:r>
    </w:p>
    <w:p w:rsidR="00D50E23" w:rsidRPr="00D50E23" w:rsidRDefault="00925EA2" w:rsidP="00D50E23">
      <w:pPr>
        <w:numPr>
          <w:ilvl w:val="0"/>
          <w:numId w:val="18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организационно-методическое сопровождение.</w:t>
      </w:r>
    </w:p>
    <w:p w:rsid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D50E23">
        <w:rPr>
          <w:lang w:val="ru-RU" w:eastAsia="ru-RU"/>
        </w:rPr>
        <w:t>Также в </w:t>
      </w:r>
      <w:r>
        <w:rPr>
          <w:lang w:val="ru-RU" w:eastAsia="ru-RU"/>
        </w:rPr>
        <w:t>сентябре</w:t>
      </w:r>
      <w:r w:rsidRPr="00D50E23">
        <w:rPr>
          <w:lang w:val="ru-RU" w:eastAsia="ru-RU"/>
        </w:rPr>
        <w:t xml:space="preserve"> было проведено анкетирование «Что я знаю об аттестации». В течение полугодия проводились индивидуальные консультации с педагогами, аттестующими на СЗД и квалификационные ка</w:t>
      </w:r>
      <w:r w:rsidRPr="00D50E23">
        <w:rPr>
          <w:lang w:val="ru-RU" w:eastAsia="ru-RU"/>
        </w:rPr>
        <w:t>тегории.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D50E23">
        <w:rPr>
          <w:lang w:val="ru-RU" w:eastAsia="ru-RU"/>
        </w:rPr>
        <w:t>В связи с поступ</w:t>
      </w:r>
      <w:r>
        <w:rPr>
          <w:lang w:val="ru-RU" w:eastAsia="ru-RU"/>
        </w:rPr>
        <w:t>лением в 2023 году воспитанника</w:t>
      </w:r>
      <w:r w:rsidRPr="00D50E23">
        <w:rPr>
          <w:lang w:val="ru-RU" w:eastAsia="ru-RU"/>
        </w:rPr>
        <w:t xml:space="preserve"> с ОВЗ ощущается нехватка специализированных кадров. Планируется принять в штат учителя-дефектолога и учителя-логопеда в 2024 году. Указанные специалисты войдут в состав психолого-педагогической служб</w:t>
      </w:r>
      <w:r w:rsidRPr="00D50E23">
        <w:rPr>
          <w:lang w:val="ru-RU" w:eastAsia="ru-RU"/>
        </w:rPr>
        <w:t>ы детского сада.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D50E23">
        <w:rPr>
          <w:lang w:val="ru-RU" w:eastAsia="ru-RU"/>
        </w:rPr>
        <w:t>Вывод: в Детском саду созданы кадровые условия, обеспечивающие качественную реализацию образовательной программы в соответствии с требованиями обновления дошкольного образования. В учреждении созданы условия для непрерывного профессиональн</w:t>
      </w:r>
      <w:r w:rsidRPr="00D50E23">
        <w:rPr>
          <w:lang w:val="ru-RU" w:eastAsia="ru-RU"/>
        </w:rPr>
        <w:t>ого развития педагогических работников через систему методических мероприятий в Детском саду. Педагоги зарекомендовали себя как инициативный, творческий коллектив, умеющий найти индивидуальный подход к каждому ребенку, помочь раскрыть и развить его способн</w:t>
      </w:r>
      <w:r w:rsidRPr="00D50E23">
        <w:rPr>
          <w:lang w:val="ru-RU" w:eastAsia="ru-RU"/>
        </w:rPr>
        <w:t xml:space="preserve">ости. Таким образом, система психолого-педагогического сопровождения педагогов, уровень профессиональной подготовленности </w:t>
      </w:r>
      <w:r w:rsidRPr="00D50E23">
        <w:rPr>
          <w:lang w:val="ru-RU" w:eastAsia="ru-RU"/>
        </w:rPr>
        <w:lastRenderedPageBreak/>
        <w:t>и мастерства, их творческий потенциал, стремление к повышению своего теоретического уровня позволяют педагогам создать комфортные усло</w:t>
      </w:r>
      <w:r w:rsidRPr="00D50E23">
        <w:rPr>
          <w:lang w:val="ru-RU" w:eastAsia="ru-RU"/>
        </w:rPr>
        <w:t>вия в группах, грамотно и успешно строить педагогический процесс с учетом требований ФГОС и ФОП ДО. Однако необходимо педагогам и узким специалистам более активно принимать участие в методических мероприятиях разного уровня, так как это, во-первых, учитыва</w:t>
      </w:r>
      <w:r w:rsidRPr="00D50E23">
        <w:rPr>
          <w:lang w:val="ru-RU" w:eastAsia="ru-RU"/>
        </w:rPr>
        <w:t>ется при прохождении процедуры экспертизы во время аттестации педагогического работника, а во-вторых, играет большую роль в повышении рейтинга Детского сада.</w:t>
      </w:r>
    </w:p>
    <w:p w:rsidR="00D50E23" w:rsidRPr="00D50E23" w:rsidRDefault="00D50E23" w:rsidP="00D50E23">
      <w:pPr>
        <w:tabs>
          <w:tab w:val="num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b/>
          <w:bCs/>
          <w:lang w:val="ru-RU" w:eastAsia="ru-RU"/>
        </w:rPr>
        <w:t>VI. Оценка учебно-методического и библиотечно-информационного обеспечения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 xml:space="preserve">В Детском </w:t>
      </w:r>
      <w:r w:rsidRPr="00D50E23">
        <w:rPr>
          <w:lang w:val="ru-RU" w:eastAsia="ru-RU"/>
        </w:rPr>
        <w:t>саду библиотека является составной частью методической службы.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br/>
        <w:t xml:space="preserve"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</w:t>
      </w:r>
      <w:r w:rsidRPr="00D50E23">
        <w:rPr>
          <w:lang w:val="ru-RU" w:eastAsia="ru-RU"/>
        </w:rPr>
        <w:t>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</w:t>
      </w:r>
      <w:r w:rsidRPr="00D50E23">
        <w:rPr>
          <w:lang w:val="ru-RU" w:eastAsia="ru-RU"/>
        </w:rPr>
        <w:t>бий, рекомендованных для планирования воспитательно-образовательной работы в соответствии с обязательной частью ОП ДО.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 xml:space="preserve">В 2023 году Детский сад пополнил учебно-методический комплект методической литературой с учетом ФОП ДО. Приобрели наглядно-дидактические </w:t>
      </w:r>
      <w:r w:rsidRPr="00D50E23">
        <w:rPr>
          <w:lang w:val="ru-RU" w:eastAsia="ru-RU"/>
        </w:rPr>
        <w:t>пособия:</w:t>
      </w:r>
    </w:p>
    <w:p w:rsidR="00D50E23" w:rsidRPr="00D50E23" w:rsidRDefault="00925EA2" w:rsidP="00D50E23">
      <w:pPr>
        <w:numPr>
          <w:ilvl w:val="0"/>
          <w:numId w:val="19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серии «Мир в картинках», «Рассказы по картинкам», «Расскажите детям о...», «Играем в сказку», «Грамматика в картинках», «Искусство детям»;</w:t>
      </w:r>
    </w:p>
    <w:p w:rsidR="00D50E23" w:rsidRPr="00D50E23" w:rsidRDefault="00925EA2" w:rsidP="00D50E23">
      <w:pPr>
        <w:numPr>
          <w:ilvl w:val="0"/>
          <w:numId w:val="19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картины для рассматривания, плакаты;</w:t>
      </w:r>
    </w:p>
    <w:p w:rsidR="00D50E23" w:rsidRPr="00D50E23" w:rsidRDefault="00925EA2" w:rsidP="00D50E23">
      <w:pPr>
        <w:numPr>
          <w:ilvl w:val="0"/>
          <w:numId w:val="19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комплексы для оформления родительских уголков;</w:t>
      </w:r>
    </w:p>
    <w:p w:rsidR="00D50E23" w:rsidRPr="00D50E23" w:rsidRDefault="00925EA2" w:rsidP="00D50E23">
      <w:pPr>
        <w:numPr>
          <w:ilvl w:val="0"/>
          <w:numId w:val="19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рабочие тетради для восп</w:t>
      </w:r>
      <w:r w:rsidRPr="00D50E23">
        <w:rPr>
          <w:lang w:val="ru-RU" w:eastAsia="ru-RU"/>
        </w:rPr>
        <w:t>итанников по подготовке к обучению грамоте;</w:t>
      </w:r>
    </w:p>
    <w:p w:rsidR="00D50E23" w:rsidRPr="00D50E23" w:rsidRDefault="00D50E23" w:rsidP="00D50E23">
      <w:pPr>
        <w:tabs>
          <w:tab w:val="num" w:pos="720"/>
          <w:tab w:val="left" w:pos="1134"/>
        </w:tabs>
        <w:autoSpaceDE w:val="0"/>
        <w:autoSpaceDN w:val="0"/>
        <w:adjustRightInd w:val="0"/>
        <w:ind w:left="360"/>
        <w:jc w:val="both"/>
        <w:rPr>
          <w:lang w:val="ru-RU" w:eastAsia="ru-RU"/>
        </w:rPr>
      </w:pP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Также были закуплены развивающие, коррекционные и диагностические материалы:</w:t>
      </w:r>
    </w:p>
    <w:p w:rsidR="00D50E23" w:rsidRPr="00D50E23" w:rsidRDefault="00925EA2" w:rsidP="00D50E23">
      <w:pPr>
        <w:numPr>
          <w:ilvl w:val="0"/>
          <w:numId w:val="20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«Ориентиры развития»;</w:t>
      </w:r>
    </w:p>
    <w:p w:rsidR="00D50E23" w:rsidRPr="00D50E23" w:rsidRDefault="00925EA2" w:rsidP="00D50E23">
      <w:pPr>
        <w:numPr>
          <w:ilvl w:val="0"/>
          <w:numId w:val="20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</w:t>
      </w:r>
      <w:proofErr w:type="spellStart"/>
      <w:r w:rsidRPr="00D50E23">
        <w:rPr>
          <w:lang w:val="ru-RU" w:eastAsia="ru-RU"/>
        </w:rPr>
        <w:t>Виммельбуквы</w:t>
      </w:r>
      <w:proofErr w:type="spellEnd"/>
      <w:r w:rsidRPr="00D50E23">
        <w:rPr>
          <w:lang w:val="ru-RU" w:eastAsia="ru-RU"/>
        </w:rPr>
        <w:t>»;</w:t>
      </w:r>
    </w:p>
    <w:p w:rsidR="00D50E23" w:rsidRPr="00D50E23" w:rsidRDefault="00925EA2" w:rsidP="00D50E23">
      <w:pPr>
        <w:numPr>
          <w:ilvl w:val="0"/>
          <w:numId w:val="20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«Школа маленького умника»;</w:t>
      </w:r>
    </w:p>
    <w:p w:rsidR="00D50E23" w:rsidRPr="00D50E23" w:rsidRDefault="00925EA2" w:rsidP="00D50E23">
      <w:pPr>
        <w:numPr>
          <w:ilvl w:val="0"/>
          <w:numId w:val="20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«Читаем, играем, общаемся»;</w:t>
      </w:r>
    </w:p>
    <w:p w:rsidR="00D50E23" w:rsidRPr="00D50E23" w:rsidRDefault="00925EA2" w:rsidP="00D50E23">
      <w:pPr>
        <w:numPr>
          <w:ilvl w:val="0"/>
          <w:numId w:val="20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«Первые эмоции в сказках и картинках»;</w:t>
      </w:r>
    </w:p>
    <w:p w:rsidR="00D50E23" w:rsidRPr="00D50E23" w:rsidRDefault="00925EA2" w:rsidP="00D50E23">
      <w:pPr>
        <w:numPr>
          <w:ilvl w:val="0"/>
          <w:numId w:val="20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«Бабушкины сказки»;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Художественная и познавательная литература для детей:</w:t>
      </w:r>
    </w:p>
    <w:p w:rsidR="00D50E23" w:rsidRPr="00D50E23" w:rsidRDefault="00925EA2" w:rsidP="00D50E23">
      <w:pPr>
        <w:numPr>
          <w:ilvl w:val="0"/>
          <w:numId w:val="21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«Читаем вслух»;</w:t>
      </w:r>
    </w:p>
    <w:p w:rsidR="00D50E23" w:rsidRPr="00D50E23" w:rsidRDefault="00925EA2" w:rsidP="00D50E23">
      <w:pPr>
        <w:numPr>
          <w:ilvl w:val="0"/>
          <w:numId w:val="21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«Время фантазий»;</w:t>
      </w:r>
    </w:p>
    <w:p w:rsidR="00D50E23" w:rsidRPr="00D50E23" w:rsidRDefault="00925EA2" w:rsidP="00D50E23">
      <w:pPr>
        <w:numPr>
          <w:ilvl w:val="0"/>
          <w:numId w:val="21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«Дружная семья»;</w:t>
      </w:r>
    </w:p>
    <w:p w:rsidR="00D50E23" w:rsidRPr="00D50E23" w:rsidRDefault="00925EA2" w:rsidP="00D50E23">
      <w:pPr>
        <w:numPr>
          <w:ilvl w:val="0"/>
          <w:numId w:val="21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«100 зачем и почему»;</w:t>
      </w:r>
    </w:p>
    <w:p w:rsidR="00D50E23" w:rsidRPr="00D50E23" w:rsidRDefault="00925EA2" w:rsidP="00D50E23">
      <w:pPr>
        <w:numPr>
          <w:ilvl w:val="0"/>
          <w:numId w:val="21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«Воспитание чувств»;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Парциальные программы и ПМК для реализации вариативной части ФОП ДО:</w:t>
      </w:r>
    </w:p>
    <w:p w:rsidR="00D50E23" w:rsidRPr="00D50E23" w:rsidRDefault="00925EA2" w:rsidP="00D50E23">
      <w:pPr>
        <w:numPr>
          <w:ilvl w:val="0"/>
          <w:numId w:val="22"/>
        </w:numPr>
        <w:tabs>
          <w:tab w:val="num" w:pos="567"/>
          <w:tab w:val="num" w:pos="720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</w:t>
      </w:r>
      <w:r>
        <w:rPr>
          <w:lang w:val="ru-RU" w:eastAsia="ru-RU"/>
        </w:rPr>
        <w:t>Юный эколог</w:t>
      </w:r>
      <w:r w:rsidRPr="00D50E23">
        <w:rPr>
          <w:lang w:val="ru-RU" w:eastAsia="ru-RU"/>
        </w:rPr>
        <w:t>»;</w:t>
      </w:r>
    </w:p>
    <w:p w:rsidR="00D50E23" w:rsidRPr="00D50E23" w:rsidRDefault="00925EA2" w:rsidP="00D50E23">
      <w:pPr>
        <w:numPr>
          <w:ilvl w:val="0"/>
          <w:numId w:val="22"/>
        </w:numPr>
        <w:tabs>
          <w:tab w:val="num" w:pos="567"/>
          <w:tab w:val="num" w:pos="720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«</w:t>
      </w:r>
      <w:r>
        <w:rPr>
          <w:lang w:val="ru-RU" w:eastAsia="ru-RU"/>
        </w:rPr>
        <w:t xml:space="preserve">я </w:t>
      </w:r>
      <w:r>
        <w:rPr>
          <w:lang w:val="ru-RU" w:eastAsia="ru-RU"/>
        </w:rPr>
        <w:t>люблю Россию</w:t>
      </w:r>
      <w:r w:rsidRPr="00D50E23">
        <w:rPr>
          <w:lang w:val="ru-RU" w:eastAsia="ru-RU"/>
        </w:rPr>
        <w:t>»;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 xml:space="preserve"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Закуплен комплект технических средств </w:t>
      </w:r>
      <w:r w:rsidRPr="00D50E23">
        <w:rPr>
          <w:lang w:val="ru-RU" w:eastAsia="ru-RU"/>
        </w:rPr>
        <w:t>обучения: компьютер, ноутбук, принтер.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Информационное обеспечение Детского сада включает:</w:t>
      </w:r>
    </w:p>
    <w:p w:rsidR="00D13FB6" w:rsidRDefault="00925EA2" w:rsidP="00751BFB">
      <w:pPr>
        <w:numPr>
          <w:ilvl w:val="0"/>
          <w:numId w:val="23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>информационно-телекоммуникационное оборудование —</w:t>
      </w:r>
      <w:r>
        <w:rPr>
          <w:lang w:val="ru-RU" w:eastAsia="ru-RU"/>
        </w:rPr>
        <w:t> 3 компьютера, 3 принтера</w:t>
      </w:r>
      <w:r w:rsidRPr="00D50E23">
        <w:rPr>
          <w:lang w:val="ru-RU" w:eastAsia="ru-RU"/>
        </w:rPr>
        <w:t xml:space="preserve">, </w:t>
      </w:r>
    </w:p>
    <w:p w:rsidR="00D50E23" w:rsidRPr="00D50E23" w:rsidRDefault="00925EA2" w:rsidP="00751BFB">
      <w:pPr>
        <w:numPr>
          <w:ilvl w:val="0"/>
          <w:numId w:val="23"/>
        </w:num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 w:rsidRPr="00D50E23">
        <w:rPr>
          <w:lang w:val="ru-RU" w:eastAsia="ru-RU"/>
        </w:rPr>
        <w:t xml:space="preserve">программное обеспечение — позволяет работать с текстовыми редакторами, </w:t>
      </w:r>
      <w:proofErr w:type="spellStart"/>
      <w:r w:rsidRPr="00D50E23">
        <w:rPr>
          <w:lang w:val="ru-RU" w:eastAsia="ru-RU"/>
        </w:rPr>
        <w:t>интернет-ресурсами</w:t>
      </w:r>
      <w:proofErr w:type="spellEnd"/>
      <w:r w:rsidRPr="00D50E23">
        <w:rPr>
          <w:lang w:val="ru-RU" w:eastAsia="ru-RU"/>
        </w:rPr>
        <w:t>, фото-, видеоматериалами, графическими редакторами.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tab/>
      </w:r>
      <w:r w:rsidRPr="00D50E23">
        <w:rPr>
          <w:lang w:val="ru-RU" w:eastAsia="ru-RU"/>
        </w:rPr>
        <w:t>Организованная в детском саду предметно-развивающая среда инициирует познавательную и творческую активность детей, предоставляет ребенку свободу выбора форм активности, обеспечивает содержание разных фо</w:t>
      </w:r>
      <w:r w:rsidRPr="00D50E23">
        <w:rPr>
          <w:lang w:val="ru-RU" w:eastAsia="ru-RU"/>
        </w:rPr>
        <w:t xml:space="preserve">рм детской деятельности, безопасна и комфортна, соответствует интересам, потребностям и возможностям каждого ребенка, обеспечивает гармоничное отношение </w:t>
      </w:r>
      <w:r w:rsidRPr="00D50E23">
        <w:rPr>
          <w:lang w:val="ru-RU" w:eastAsia="ru-RU"/>
        </w:rPr>
        <w:lastRenderedPageBreak/>
        <w:t>ребенка с окружающим миром. Сведения о состоянии учебно-методической базы ДОО представлены в таблице ни</w:t>
      </w:r>
      <w:r w:rsidRPr="00D50E23">
        <w:rPr>
          <w:lang w:val="ru-RU" w:eastAsia="ru-RU"/>
        </w:rPr>
        <w:t>же.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1"/>
        <w:gridCol w:w="2655"/>
      </w:tblGrid>
      <w:tr w:rsidR="00253AE9" w:rsidTr="003C59D4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ru-RU" w:eastAsia="ru-RU"/>
              </w:rPr>
            </w:pPr>
            <w:r w:rsidRPr="00D50E23">
              <w:rPr>
                <w:b/>
                <w:bCs/>
                <w:lang w:val="ru-RU"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ru-RU" w:eastAsia="ru-RU"/>
              </w:rPr>
            </w:pPr>
            <w:r w:rsidRPr="00D50E23">
              <w:rPr>
                <w:b/>
                <w:bCs/>
                <w:lang w:val="ru-RU" w:eastAsia="ru-RU"/>
              </w:rPr>
              <w:t>% обеспечения</w:t>
            </w:r>
          </w:p>
        </w:tc>
      </w:tr>
      <w:tr w:rsidR="00253AE9" w:rsidTr="003C59D4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ru-RU" w:eastAsia="ru-RU"/>
              </w:rPr>
            </w:pPr>
            <w:r w:rsidRPr="00D50E23">
              <w:rPr>
                <w:b/>
                <w:bCs/>
                <w:lang w:val="ru-RU"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ru-RU" w:eastAsia="ru-RU"/>
              </w:rPr>
            </w:pPr>
            <w:r w:rsidRPr="00D50E23">
              <w:rPr>
                <w:b/>
                <w:bCs/>
                <w:lang w:val="ru-RU" w:eastAsia="ru-RU"/>
              </w:rPr>
              <w:t>% обеспечения</w:t>
            </w:r>
          </w:p>
        </w:tc>
      </w:tr>
      <w:tr w:rsidR="00253AE9" w:rsidTr="003C59D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80</w:t>
            </w:r>
          </w:p>
        </w:tc>
      </w:tr>
      <w:tr w:rsidR="00253AE9" w:rsidTr="003C59D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70</w:t>
            </w:r>
          </w:p>
        </w:tc>
      </w:tr>
      <w:tr w:rsidR="00253AE9" w:rsidTr="003C59D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70</w:t>
            </w:r>
          </w:p>
        </w:tc>
      </w:tr>
      <w:tr w:rsidR="00253AE9" w:rsidTr="003C59D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Картины, репродукции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70</w:t>
            </w:r>
          </w:p>
        </w:tc>
      </w:tr>
      <w:tr w:rsidR="00253AE9" w:rsidTr="003C59D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70</w:t>
            </w:r>
          </w:p>
        </w:tc>
      </w:tr>
      <w:tr w:rsidR="00253AE9" w:rsidTr="003C59D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60</w:t>
            </w:r>
          </w:p>
        </w:tc>
      </w:tr>
      <w:tr w:rsidR="00253AE9" w:rsidTr="003C59D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Детская литература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90</w:t>
            </w:r>
          </w:p>
        </w:tc>
      </w:tr>
      <w:tr w:rsidR="00253AE9" w:rsidTr="003C59D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23" w:rsidRPr="00D50E23" w:rsidRDefault="00925EA2" w:rsidP="00D50E23">
            <w:pPr>
              <w:tabs>
                <w:tab w:val="num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D50E23">
              <w:rPr>
                <w:lang w:val="ru-RU" w:eastAsia="ru-RU"/>
              </w:rPr>
              <w:t>90</w:t>
            </w:r>
          </w:p>
        </w:tc>
      </w:tr>
    </w:tbl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tab/>
      </w:r>
      <w:r w:rsidRPr="00D50E23">
        <w:rPr>
          <w:lang w:val="ru-RU" w:eastAsia="ru-RU"/>
        </w:rPr>
        <w:t xml:space="preserve">Игрового материала и оборудования в возрастных группах имеется в достаточном количестве. Все игрушки и игровые пособия имеют сертификаты и соответствуют возрастным особенностям дошкольников. </w:t>
      </w:r>
      <w:r w:rsidRPr="00D50E23">
        <w:rPr>
          <w:lang w:val="ru-RU" w:eastAsia="ru-RU"/>
        </w:rPr>
        <w:t>Учебно-методическими пособиями детский сад укомплектован на 90 процентов и соответствует нормативным требованиям. Задача оснащения предметно-развивающей среды остается одной из главных.</w:t>
      </w:r>
    </w:p>
    <w:p w:rsidR="00D50E23" w:rsidRPr="00D50E23" w:rsidRDefault="00925EA2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tab/>
      </w:r>
      <w:r w:rsidRPr="00D50E23">
        <w:rPr>
          <w:lang w:val="ru-RU" w:eastAsia="ru-RU"/>
        </w:rPr>
        <w:t>Вывод: в Детском саду учебно-методическое и информационное обеспечени</w:t>
      </w:r>
      <w:r w:rsidRPr="00D50E23">
        <w:rPr>
          <w:lang w:val="ru-RU" w:eastAsia="ru-RU"/>
        </w:rPr>
        <w:t>е достаточное для организации образовательной деятельности и эффективной реализации образовательных программ.</w:t>
      </w:r>
      <w:r>
        <w:rPr>
          <w:lang w:val="ru-RU" w:eastAsia="ru-RU"/>
        </w:rPr>
        <w:t xml:space="preserve"> Есть острая нехватка экрана и мультимедийного проектора. </w:t>
      </w:r>
    </w:p>
    <w:p w:rsidR="00F8322D" w:rsidRPr="00F8322D" w:rsidRDefault="00F8322D" w:rsidP="00D50E23">
      <w:pPr>
        <w:tabs>
          <w:tab w:val="num" w:pos="567"/>
          <w:tab w:val="left" w:pos="1134"/>
        </w:tabs>
        <w:autoSpaceDE w:val="0"/>
        <w:autoSpaceDN w:val="0"/>
        <w:adjustRightInd w:val="0"/>
        <w:jc w:val="both"/>
        <w:rPr>
          <w:lang w:val="ru-RU" w:eastAsia="ru-RU"/>
        </w:rPr>
      </w:pPr>
    </w:p>
    <w:p w:rsidR="00D50E23" w:rsidRDefault="00D50E23" w:rsidP="00F8322D">
      <w:pPr>
        <w:jc w:val="center"/>
        <w:rPr>
          <w:b/>
          <w:bCs/>
          <w:color w:val="000000"/>
          <w:lang w:val="ru-RU" w:eastAsia="ru-RU"/>
        </w:rPr>
      </w:pPr>
    </w:p>
    <w:p w:rsidR="00430343" w:rsidRPr="00F8322D" w:rsidRDefault="00925EA2" w:rsidP="00F8322D">
      <w:pPr>
        <w:jc w:val="center"/>
        <w:rPr>
          <w:b/>
          <w:bCs/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>VI. Оценка</w:t>
      </w:r>
      <w:r w:rsidR="00F8322D">
        <w:rPr>
          <w:b/>
          <w:bCs/>
          <w:color w:val="000000"/>
          <w:lang w:val="ru-RU" w:eastAsia="ru-RU"/>
        </w:rPr>
        <w:t xml:space="preserve"> материально-технической базы </w:t>
      </w:r>
    </w:p>
    <w:p w:rsidR="00AD3777" w:rsidRPr="00AD3777" w:rsidRDefault="00AD3777" w:rsidP="00AD3777">
      <w:pPr>
        <w:autoSpaceDE w:val="0"/>
        <w:autoSpaceDN w:val="0"/>
        <w:adjustRightInd w:val="0"/>
        <w:rPr>
          <w:rFonts w:ascii="Arial" w:hAnsi="Arial" w:cs="Arial"/>
          <w:b/>
          <w:bCs/>
          <w:color w:val="333333"/>
          <w:lang w:val="ru-RU" w:eastAsia="ru-RU"/>
        </w:rPr>
      </w:pP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В Детском саду сформирована </w:t>
      </w:r>
      <w:r w:rsidRPr="00D13FB6">
        <w:rPr>
          <w:rFonts w:ascii="Times New Roman CYR" w:hAnsi="Times New Roman CYR" w:cs="Times New Roman CYR"/>
          <w:lang w:val="ru-RU" w:eastAsia="ru-RU"/>
        </w:rPr>
        <w:t>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D13FB6" w:rsidRPr="00D13FB6" w:rsidRDefault="00925EA2" w:rsidP="00D13FB6">
      <w:pPr>
        <w:numPr>
          <w:ilvl w:val="0"/>
          <w:numId w:val="24"/>
        </w:numPr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>групповые помещения — 6</w:t>
      </w:r>
      <w:r w:rsidRPr="00D13FB6">
        <w:rPr>
          <w:rFonts w:ascii="Times New Roman CYR" w:hAnsi="Times New Roman CYR" w:cs="Times New Roman CYR"/>
          <w:lang w:val="ru-RU" w:eastAsia="ru-RU"/>
        </w:rPr>
        <w:t>;</w:t>
      </w:r>
    </w:p>
    <w:p w:rsidR="00D13FB6" w:rsidRPr="00D13FB6" w:rsidRDefault="00925EA2" w:rsidP="00D13FB6">
      <w:pPr>
        <w:numPr>
          <w:ilvl w:val="0"/>
          <w:numId w:val="24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кабинет заведующего — 1;</w:t>
      </w:r>
    </w:p>
    <w:p w:rsidR="00D13FB6" w:rsidRPr="00D13FB6" w:rsidRDefault="00925EA2" w:rsidP="00D13FB6">
      <w:pPr>
        <w:numPr>
          <w:ilvl w:val="0"/>
          <w:numId w:val="24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методический кабинет — 1;</w:t>
      </w:r>
    </w:p>
    <w:p w:rsidR="00D13FB6" w:rsidRPr="00D13FB6" w:rsidRDefault="00925EA2" w:rsidP="00D13FB6">
      <w:pPr>
        <w:numPr>
          <w:ilvl w:val="0"/>
          <w:numId w:val="24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музыкальный зал — 1;</w:t>
      </w:r>
    </w:p>
    <w:p w:rsidR="00D13FB6" w:rsidRPr="00D13FB6" w:rsidRDefault="00925EA2" w:rsidP="00D13FB6">
      <w:pPr>
        <w:numPr>
          <w:ilvl w:val="0"/>
          <w:numId w:val="24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физкультурный </w:t>
      </w:r>
      <w:r w:rsidRPr="00D13FB6">
        <w:rPr>
          <w:rFonts w:ascii="Times New Roman CYR" w:hAnsi="Times New Roman CYR" w:cs="Times New Roman CYR"/>
          <w:lang w:val="ru-RU" w:eastAsia="ru-RU"/>
        </w:rPr>
        <w:t>зал — 1;</w:t>
      </w:r>
    </w:p>
    <w:p w:rsidR="00D13FB6" w:rsidRPr="00D13FB6" w:rsidRDefault="00925EA2" w:rsidP="00D13FB6">
      <w:pPr>
        <w:numPr>
          <w:ilvl w:val="0"/>
          <w:numId w:val="24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пищеблок — 1;</w:t>
      </w:r>
    </w:p>
    <w:p w:rsidR="00D13FB6" w:rsidRPr="00D13FB6" w:rsidRDefault="00925EA2" w:rsidP="00D13FB6">
      <w:pPr>
        <w:numPr>
          <w:ilvl w:val="0"/>
          <w:numId w:val="24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прачечная — 1;</w:t>
      </w:r>
    </w:p>
    <w:p w:rsidR="00D13FB6" w:rsidRPr="00D13FB6" w:rsidRDefault="00925EA2" w:rsidP="00D13FB6">
      <w:pPr>
        <w:numPr>
          <w:ilvl w:val="0"/>
          <w:numId w:val="24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медицинский кабинет — 1;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</w:t>
      </w:r>
      <w:r w:rsidRPr="00D13FB6">
        <w:rPr>
          <w:rFonts w:ascii="Times New Roman CYR" w:hAnsi="Times New Roman CYR" w:cs="Times New Roman CYR"/>
          <w:lang w:val="ru-RU" w:eastAsia="ru-RU"/>
        </w:rPr>
        <w:t>енную зоны.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>
        <w:rPr>
          <w:rFonts w:ascii="Times New Roman CYR" w:hAnsi="Times New Roman CYR" w:cs="Times New Roman CYR"/>
          <w:lang w:val="ru-RU" w:eastAsia="ru-RU"/>
        </w:rPr>
        <w:t>В</w:t>
      </w:r>
      <w:r w:rsidRPr="00D13FB6">
        <w:rPr>
          <w:rFonts w:ascii="Times New Roman CYR" w:hAnsi="Times New Roman CYR" w:cs="Times New Roman CYR"/>
          <w:lang w:val="ru-RU" w:eastAsia="ru-RU"/>
        </w:rPr>
        <w:t xml:space="preserve"> рамках работы с учетом региональных особенностей на территории детского сада был оборудован мини-музей «Моя </w:t>
      </w:r>
      <w:r>
        <w:rPr>
          <w:rFonts w:ascii="Times New Roman CYR" w:hAnsi="Times New Roman CYR" w:cs="Times New Roman CYR"/>
          <w:lang w:val="ru-RU" w:eastAsia="ru-RU"/>
        </w:rPr>
        <w:t>родина</w:t>
      </w:r>
      <w:r w:rsidRPr="00D13FB6">
        <w:rPr>
          <w:rFonts w:ascii="Times New Roman CYR" w:hAnsi="Times New Roman CYR" w:cs="Times New Roman CYR"/>
          <w:lang w:val="ru-RU" w:eastAsia="ru-RU"/>
        </w:rPr>
        <w:t>».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Для оформления стенда были закуплены: флаг, герб, гимн. Сотрудники Детского сада совместно с родителями оформили тематический</w:t>
      </w:r>
      <w:r w:rsidRPr="00D13FB6">
        <w:rPr>
          <w:rFonts w:ascii="Times New Roman CYR" w:hAnsi="Times New Roman CYR" w:cs="Times New Roman CYR"/>
          <w:lang w:val="ru-RU" w:eastAsia="ru-RU"/>
        </w:rPr>
        <w:t xml:space="preserve"> стенд в актовом зале.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В 2023 году Детский сад провел текущий ремонт шести групповых комнат, двух спальных помещений, коридоров первого и второго этаже</w:t>
      </w:r>
      <w:r>
        <w:rPr>
          <w:rFonts w:ascii="Times New Roman CYR" w:hAnsi="Times New Roman CYR" w:cs="Times New Roman CYR"/>
          <w:lang w:val="ru-RU" w:eastAsia="ru-RU"/>
        </w:rPr>
        <w:t xml:space="preserve">й. </w:t>
      </w:r>
      <w:r w:rsidRPr="00D13FB6">
        <w:rPr>
          <w:rFonts w:ascii="Times New Roman CYR" w:hAnsi="Times New Roman CYR" w:cs="Times New Roman CYR"/>
          <w:lang w:val="ru-RU" w:eastAsia="ru-RU"/>
        </w:rPr>
        <w:t xml:space="preserve">Построили новые малые архитектурные формы и игровое оборудование на участке. 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Детский сад в июне—июле </w:t>
      </w:r>
      <w:r w:rsidRPr="00D13FB6">
        <w:rPr>
          <w:rFonts w:ascii="Times New Roman CYR" w:hAnsi="Times New Roman CYR" w:cs="Times New Roman CYR"/>
          <w:lang w:val="ru-RU" w:eastAsia="ru-RU"/>
        </w:rPr>
        <w:t xml:space="preserve">2023 года организовал работы по установке новой аппаратуры для </w:t>
      </w:r>
      <w:proofErr w:type="spellStart"/>
      <w:r w:rsidRPr="00D13FB6">
        <w:rPr>
          <w:rFonts w:ascii="Times New Roman CYR" w:hAnsi="Times New Roman CYR" w:cs="Times New Roman CYR"/>
          <w:lang w:val="ru-RU" w:eastAsia="ru-RU"/>
        </w:rPr>
        <w:t>интернет-соединения</w:t>
      </w:r>
      <w:proofErr w:type="spellEnd"/>
      <w:r w:rsidRPr="00D13FB6">
        <w:rPr>
          <w:rFonts w:ascii="Times New Roman CYR" w:hAnsi="Times New Roman CYR" w:cs="Times New Roman CYR"/>
          <w:lang w:val="ru-RU" w:eastAsia="ru-RU"/>
        </w:rPr>
        <w:t>. В результате интернет-связь стала стабильной со средней скоростью передачи данных 60 Мбит/с.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lastRenderedPageBreak/>
        <w:t>Материально-техническое состояние Детского сада и территории соответствует дейс</w:t>
      </w:r>
      <w:r w:rsidRPr="00D13FB6">
        <w:rPr>
          <w:rFonts w:ascii="Times New Roman CYR" w:hAnsi="Times New Roman CYR" w:cs="Times New Roman CYR"/>
          <w:lang w:val="ru-RU" w:eastAsia="ru-RU"/>
        </w:rPr>
        <w:t>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D13FB6" w:rsidRPr="00D13FB6" w:rsidRDefault="00D13FB6" w:rsidP="00D13FB6">
      <w:pPr>
        <w:rPr>
          <w:rFonts w:ascii="Times New Roman CYR" w:hAnsi="Times New Roman CYR" w:cs="Times New Roman CYR"/>
          <w:lang w:val="ru-RU" w:eastAsia="ru-RU"/>
        </w:rPr>
      </w:pP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С целью создания оптимальных условий для всестороннего развития дошкольников в ДОО пос</w:t>
      </w:r>
      <w:r w:rsidRPr="00D13FB6">
        <w:rPr>
          <w:rFonts w:ascii="Times New Roman CYR" w:hAnsi="Times New Roman CYR" w:cs="Times New Roman CYR"/>
          <w:lang w:val="ru-RU" w:eastAsia="ru-RU"/>
        </w:rPr>
        <w:t>тоянно обновляется предметно-развивающая среда. Этому вопросу в каждой возрастной группе уделяется серьезное внимание. Так, в новом учебном году в соответствии с введением ФОП ДО оборудованы разнообразные учебные и игровые зоны для воспитания, обучения, ра</w:t>
      </w:r>
      <w:r w:rsidRPr="00D13FB6">
        <w:rPr>
          <w:rFonts w:ascii="Times New Roman CYR" w:hAnsi="Times New Roman CYR" w:cs="Times New Roman CYR"/>
          <w:lang w:val="ru-RU" w:eastAsia="ru-RU"/>
        </w:rPr>
        <w:t xml:space="preserve">звития детей и создания условий для индивидуального самостоятельного творчества детей (в том числе детей с ограниченными возможностями здоровья). Материально-техническое обеспечение отвечает современным требованиям. 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Приобретены пособия по образовательной </w:t>
      </w:r>
      <w:r w:rsidRPr="00D13FB6">
        <w:rPr>
          <w:rFonts w:ascii="Times New Roman CYR" w:hAnsi="Times New Roman CYR" w:cs="Times New Roman CYR"/>
          <w:lang w:val="ru-RU" w:eastAsia="ru-RU"/>
        </w:rPr>
        <w:t xml:space="preserve">деятельности: наглядный материал для стендов, альбомы, книги, приобретены игрушки и дидактические пособия для кружковой работы. Все материалы и оборудования приобретены по рекомендациям </w:t>
      </w:r>
      <w:proofErr w:type="spellStart"/>
      <w:r w:rsidRPr="00D13FB6">
        <w:rPr>
          <w:rFonts w:ascii="Times New Roman CYR" w:hAnsi="Times New Roman CYR" w:cs="Times New Roman CYR"/>
          <w:lang w:val="ru-RU" w:eastAsia="ru-RU"/>
        </w:rPr>
        <w:t>Минпросвещения</w:t>
      </w:r>
      <w:proofErr w:type="spellEnd"/>
      <w:r w:rsidRPr="00D13FB6">
        <w:rPr>
          <w:rFonts w:ascii="Times New Roman CYR" w:hAnsi="Times New Roman CYR" w:cs="Times New Roman CYR"/>
          <w:lang w:val="ru-RU" w:eastAsia="ru-RU"/>
        </w:rPr>
        <w:t xml:space="preserve"> и соответствуют ФГОС и ФОП ДО.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Созданная РППС обеспечив</w:t>
      </w:r>
      <w:r w:rsidRPr="00D13FB6">
        <w:rPr>
          <w:rFonts w:ascii="Times New Roman CYR" w:hAnsi="Times New Roman CYR" w:cs="Times New Roman CYR"/>
          <w:lang w:val="ru-RU" w:eastAsia="ru-RU"/>
        </w:rPr>
        <w:t>ает всестороннее развитие детей дошкольного возраста, в том числе и их нравственное развитие личности в социально-духовном плане, развитие самостоятельности. Среда:</w:t>
      </w:r>
    </w:p>
    <w:p w:rsidR="00D13FB6" w:rsidRPr="00D13FB6" w:rsidRDefault="00925EA2" w:rsidP="00D13FB6">
      <w:pPr>
        <w:numPr>
          <w:ilvl w:val="0"/>
          <w:numId w:val="25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включает материалы, оборудование и инвентарь для воспитания детей в сфере личностного разви</w:t>
      </w:r>
      <w:r w:rsidRPr="00D13FB6">
        <w:rPr>
          <w:rFonts w:ascii="Times New Roman CYR" w:hAnsi="Times New Roman CYR" w:cs="Times New Roman CYR"/>
          <w:lang w:val="ru-RU" w:eastAsia="ru-RU"/>
        </w:rPr>
        <w:t>тия, совершенствования их игровых и трудовых навыков;</w:t>
      </w:r>
    </w:p>
    <w:p w:rsidR="00D13FB6" w:rsidRPr="00D13FB6" w:rsidRDefault="00925EA2" w:rsidP="00D13FB6">
      <w:pPr>
        <w:numPr>
          <w:ilvl w:val="0"/>
          <w:numId w:val="25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обеспечивает учет возрастных особенностей детей дошкольного возраста.</w:t>
      </w:r>
    </w:p>
    <w:p w:rsidR="00D13FB6" w:rsidRPr="00D13FB6" w:rsidRDefault="00925EA2" w:rsidP="00D13FB6">
      <w:p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:rsidR="00D13FB6" w:rsidRPr="00D13FB6" w:rsidRDefault="00925EA2" w:rsidP="00D13FB6">
      <w:pPr>
        <w:numPr>
          <w:ilvl w:val="0"/>
          <w:numId w:val="26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подбор </w:t>
      </w:r>
      <w:r w:rsidRPr="00D13FB6">
        <w:rPr>
          <w:rFonts w:ascii="Times New Roman CYR" w:hAnsi="Times New Roman CYR" w:cs="Times New Roman CYR"/>
          <w:lang w:val="ru-RU" w:eastAsia="ru-RU"/>
        </w:rPr>
        <w:t>художественной литературы;</w:t>
      </w:r>
    </w:p>
    <w:p w:rsidR="00D13FB6" w:rsidRPr="00D13FB6" w:rsidRDefault="00925EA2" w:rsidP="00D13FB6">
      <w:pPr>
        <w:numPr>
          <w:ilvl w:val="0"/>
          <w:numId w:val="26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подбор видео- и аудиоматериалов;</w:t>
      </w:r>
    </w:p>
    <w:p w:rsidR="00D13FB6" w:rsidRPr="00D13FB6" w:rsidRDefault="00925EA2" w:rsidP="00D13FB6">
      <w:pPr>
        <w:numPr>
          <w:ilvl w:val="0"/>
          <w:numId w:val="26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подбор наглядно-демонстрационного материала (картины, плакаты, тематические иллюстрации);</w:t>
      </w:r>
    </w:p>
    <w:p w:rsidR="00D13FB6" w:rsidRPr="00D13FB6" w:rsidRDefault="00925EA2" w:rsidP="00D13FB6">
      <w:pPr>
        <w:numPr>
          <w:ilvl w:val="0"/>
          <w:numId w:val="26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наличие демонстрационных технических средств (интерактивное оборудование (3 штуки), экран (1 штука), </w:t>
      </w:r>
      <w:r w:rsidRPr="00D13FB6">
        <w:rPr>
          <w:rFonts w:ascii="Times New Roman CYR" w:hAnsi="Times New Roman CYR" w:cs="Times New Roman CYR"/>
          <w:lang w:val="ru-RU" w:eastAsia="ru-RU"/>
        </w:rPr>
        <w:t>проектор (2 штуки), ноутбук (6 штук), колонки);</w:t>
      </w:r>
    </w:p>
    <w:p w:rsidR="00D13FB6" w:rsidRPr="00D13FB6" w:rsidRDefault="00925EA2" w:rsidP="00D13FB6">
      <w:pPr>
        <w:numPr>
          <w:ilvl w:val="0"/>
          <w:numId w:val="26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D13FB6" w:rsidRPr="00D13FB6" w:rsidRDefault="00925EA2" w:rsidP="00D13FB6">
      <w:pPr>
        <w:numPr>
          <w:ilvl w:val="0"/>
          <w:numId w:val="26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подбор оборудования для организации детской трудовой деятельности (самообслуживание, </w:t>
      </w:r>
      <w:r w:rsidRPr="00D13FB6">
        <w:rPr>
          <w:rFonts w:ascii="Times New Roman CYR" w:hAnsi="Times New Roman CYR" w:cs="Times New Roman CYR"/>
          <w:lang w:val="ru-RU" w:eastAsia="ru-RU"/>
        </w:rPr>
        <w:t>бытовой труд, ручной труд).</w:t>
      </w:r>
    </w:p>
    <w:p w:rsidR="00D13FB6" w:rsidRP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Организация РППС в рамках реализации программы воспитания в достаточной степени отражает региональные особенности. Создан уголок патриотического воспитания, который включает знаки и символы государства, региона, </w:t>
      </w:r>
      <w:r>
        <w:rPr>
          <w:rFonts w:ascii="Times New Roman CYR" w:hAnsi="Times New Roman CYR" w:cs="Times New Roman CYR"/>
          <w:lang w:val="ru-RU" w:eastAsia="ru-RU"/>
        </w:rPr>
        <w:t>села</w:t>
      </w:r>
      <w:r w:rsidRPr="00D13FB6">
        <w:rPr>
          <w:rFonts w:ascii="Times New Roman CYR" w:hAnsi="Times New Roman CYR" w:cs="Times New Roman CYR"/>
          <w:lang w:val="ru-RU" w:eastAsia="ru-RU"/>
        </w:rPr>
        <w:t xml:space="preserve"> и организац</w:t>
      </w:r>
      <w:r w:rsidRPr="00D13FB6">
        <w:rPr>
          <w:rFonts w:ascii="Times New Roman CYR" w:hAnsi="Times New Roman CYR" w:cs="Times New Roman CYR"/>
          <w:lang w:val="ru-RU" w:eastAsia="ru-RU"/>
        </w:rPr>
        <w:t xml:space="preserve">ии. </w:t>
      </w:r>
    </w:p>
    <w:p w:rsidR="00D13FB6" w:rsidRDefault="00925EA2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Вывод: в 2024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:rsidR="00D13FB6" w:rsidRPr="00D13FB6" w:rsidRDefault="00D13FB6" w:rsidP="00D13FB6">
      <w:pPr>
        <w:ind w:firstLine="360"/>
        <w:rPr>
          <w:rFonts w:ascii="Times New Roman CYR" w:hAnsi="Times New Roman CYR" w:cs="Times New Roman CYR"/>
          <w:lang w:val="ru-RU" w:eastAsia="ru-RU"/>
        </w:rPr>
      </w:pPr>
    </w:p>
    <w:p w:rsidR="00D13FB6" w:rsidRPr="00D13FB6" w:rsidRDefault="00925EA2" w:rsidP="00D13FB6">
      <w:p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b/>
          <w:bCs/>
          <w:lang w:val="ru-RU" w:eastAsia="ru-RU"/>
        </w:rPr>
        <w:t>VIII. Оценка функционирования внутренней системы оценки качества образования</w:t>
      </w:r>
    </w:p>
    <w:p w:rsidR="00D13FB6" w:rsidRPr="00D13FB6" w:rsidRDefault="00925EA2" w:rsidP="00D13FB6">
      <w:p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Система каче</w:t>
      </w:r>
      <w:r w:rsidRPr="00D13FB6">
        <w:rPr>
          <w:rFonts w:ascii="Times New Roman CYR" w:hAnsi="Times New Roman CYR" w:cs="Times New Roman CYR"/>
          <w:lang w:val="ru-RU" w:eastAsia="ru-RU"/>
        </w:rPr>
        <w:t>ства дошкольного образования в Детском саду рассматривается как система контроля внутри ДОО, которая включает в себя интегративные качества:</w:t>
      </w:r>
    </w:p>
    <w:p w:rsidR="00D13FB6" w:rsidRPr="00D13FB6" w:rsidRDefault="00925EA2" w:rsidP="00D13FB6">
      <w:pPr>
        <w:numPr>
          <w:ilvl w:val="0"/>
          <w:numId w:val="27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качество методической работы;</w:t>
      </w:r>
    </w:p>
    <w:p w:rsidR="00D13FB6" w:rsidRPr="00D13FB6" w:rsidRDefault="00925EA2" w:rsidP="00D13FB6">
      <w:pPr>
        <w:numPr>
          <w:ilvl w:val="0"/>
          <w:numId w:val="27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качество воспитательно-образовательного процесса;</w:t>
      </w:r>
    </w:p>
    <w:p w:rsidR="00D13FB6" w:rsidRPr="00D13FB6" w:rsidRDefault="00925EA2" w:rsidP="00D13FB6">
      <w:pPr>
        <w:numPr>
          <w:ilvl w:val="0"/>
          <w:numId w:val="27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качество взаимодействия с родителям</w:t>
      </w:r>
      <w:r w:rsidRPr="00D13FB6">
        <w:rPr>
          <w:rFonts w:ascii="Times New Roman CYR" w:hAnsi="Times New Roman CYR" w:cs="Times New Roman CYR"/>
          <w:lang w:val="ru-RU" w:eastAsia="ru-RU"/>
        </w:rPr>
        <w:t>и;</w:t>
      </w:r>
    </w:p>
    <w:p w:rsidR="00D13FB6" w:rsidRPr="00D13FB6" w:rsidRDefault="00925EA2" w:rsidP="00D13FB6">
      <w:pPr>
        <w:numPr>
          <w:ilvl w:val="0"/>
          <w:numId w:val="27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качество работы с педагогическими кадрами;</w:t>
      </w:r>
    </w:p>
    <w:p w:rsidR="00D13FB6" w:rsidRPr="00D13FB6" w:rsidRDefault="00925EA2" w:rsidP="00D13FB6">
      <w:pPr>
        <w:numPr>
          <w:ilvl w:val="0"/>
          <w:numId w:val="27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качество развивающей предметно-пространственной среды.</w:t>
      </w:r>
    </w:p>
    <w:p w:rsidR="00D13FB6" w:rsidRPr="00D13FB6" w:rsidRDefault="00925EA2" w:rsidP="00D13FB6">
      <w:p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</w:t>
      </w:r>
      <w:r w:rsidRPr="00D13FB6">
        <w:rPr>
          <w:rFonts w:ascii="Times New Roman CYR" w:hAnsi="Times New Roman CYR" w:cs="Times New Roman CYR"/>
          <w:lang w:val="ru-RU" w:eastAsia="ru-RU"/>
        </w:rPr>
        <w:t>цию, необходимую для принятия управленческих решений.</w:t>
      </w:r>
    </w:p>
    <w:p w:rsidR="00D13FB6" w:rsidRPr="00D13FB6" w:rsidRDefault="00925EA2" w:rsidP="00D13FB6">
      <w:p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В Детском саду </w:t>
      </w:r>
      <w:r>
        <w:rPr>
          <w:rFonts w:ascii="Times New Roman CYR" w:hAnsi="Times New Roman CYR" w:cs="Times New Roman CYR"/>
          <w:lang w:val="ru-RU" w:eastAsia="ru-RU"/>
        </w:rPr>
        <w:t>12</w:t>
      </w:r>
      <w:r w:rsidRPr="00D13FB6">
        <w:rPr>
          <w:rFonts w:ascii="Times New Roman CYR" w:hAnsi="Times New Roman CYR" w:cs="Times New Roman CYR"/>
          <w:lang w:val="ru-RU" w:eastAsia="ru-RU"/>
        </w:rPr>
        <w:t>.09.2023 утверждено положение о внутренней системе оценки качества образования. Мониторинг качества образовательной деятельности в 2023 году показал эффективную работу педагогического к</w:t>
      </w:r>
      <w:r w:rsidRPr="00D13FB6">
        <w:rPr>
          <w:rFonts w:ascii="Times New Roman CYR" w:hAnsi="Times New Roman CYR" w:cs="Times New Roman CYR"/>
          <w:lang w:val="ru-RU" w:eastAsia="ru-RU"/>
        </w:rPr>
        <w:t>оллектива по всем показателям.</w:t>
      </w:r>
    </w:p>
    <w:p w:rsidR="00D13FB6" w:rsidRPr="00D13FB6" w:rsidRDefault="00925EA2" w:rsidP="00D13FB6">
      <w:p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В период с 12.10.2023 по 19.10.2023 проводилось анкетирование 89 родителей, получены следующие результаты:</w:t>
      </w:r>
    </w:p>
    <w:p w:rsidR="00D13FB6" w:rsidRPr="00D13FB6" w:rsidRDefault="00925EA2" w:rsidP="00D13FB6">
      <w:pPr>
        <w:numPr>
          <w:ilvl w:val="0"/>
          <w:numId w:val="28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lastRenderedPageBreak/>
        <w:t>доля получателей услуг, положительно оценивающих доброжелательность и вежливость работников организации, — </w:t>
      </w:r>
      <w:r>
        <w:rPr>
          <w:rFonts w:ascii="Times New Roman CYR" w:hAnsi="Times New Roman CYR" w:cs="Times New Roman CYR"/>
          <w:lang w:val="ru-RU" w:eastAsia="ru-RU"/>
        </w:rPr>
        <w:t>81</w:t>
      </w:r>
      <w:r w:rsidRPr="00D13FB6">
        <w:rPr>
          <w:rFonts w:ascii="Times New Roman CYR" w:hAnsi="Times New Roman CYR" w:cs="Times New Roman CYR"/>
          <w:lang w:val="ru-RU" w:eastAsia="ru-RU"/>
        </w:rPr>
        <w:t> процент;</w:t>
      </w:r>
    </w:p>
    <w:p w:rsidR="00D13FB6" w:rsidRPr="00D13FB6" w:rsidRDefault="00925EA2" w:rsidP="00D13FB6">
      <w:pPr>
        <w:numPr>
          <w:ilvl w:val="0"/>
          <w:numId w:val="28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доля получателей услуг, удовлетворенных компетентностью работников организации, — </w:t>
      </w:r>
      <w:r>
        <w:rPr>
          <w:rFonts w:ascii="Times New Roman CYR" w:hAnsi="Times New Roman CYR" w:cs="Times New Roman CYR"/>
          <w:lang w:val="ru-RU" w:eastAsia="ru-RU"/>
        </w:rPr>
        <w:t xml:space="preserve">73 </w:t>
      </w:r>
      <w:r w:rsidRPr="00D13FB6">
        <w:rPr>
          <w:rFonts w:ascii="Times New Roman CYR" w:hAnsi="Times New Roman CYR" w:cs="Times New Roman CYR"/>
          <w:lang w:val="ru-RU" w:eastAsia="ru-RU"/>
        </w:rPr>
        <w:t>процента;</w:t>
      </w:r>
    </w:p>
    <w:p w:rsidR="00D13FB6" w:rsidRPr="00D13FB6" w:rsidRDefault="00925EA2" w:rsidP="00D13FB6">
      <w:pPr>
        <w:numPr>
          <w:ilvl w:val="0"/>
          <w:numId w:val="28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доля получателей услуг, удовлетворенных материально-техническим обеспечением организации, — </w:t>
      </w:r>
      <w:r>
        <w:rPr>
          <w:rFonts w:ascii="Times New Roman CYR" w:hAnsi="Times New Roman CYR" w:cs="Times New Roman CYR"/>
          <w:lang w:val="ru-RU" w:eastAsia="ru-RU"/>
        </w:rPr>
        <w:t>69</w:t>
      </w:r>
      <w:r w:rsidRPr="00D13FB6">
        <w:rPr>
          <w:rFonts w:ascii="Times New Roman CYR" w:hAnsi="Times New Roman CYR" w:cs="Times New Roman CYR"/>
          <w:lang w:val="ru-RU" w:eastAsia="ru-RU"/>
        </w:rPr>
        <w:t> процентов;</w:t>
      </w:r>
    </w:p>
    <w:p w:rsidR="00D13FB6" w:rsidRPr="00D13FB6" w:rsidRDefault="00925EA2" w:rsidP="00D13FB6">
      <w:pPr>
        <w:numPr>
          <w:ilvl w:val="0"/>
          <w:numId w:val="28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доля получателей услуг, удовлетворенных качеством пред</w:t>
      </w:r>
      <w:r w:rsidRPr="00D13FB6">
        <w:rPr>
          <w:rFonts w:ascii="Times New Roman CYR" w:hAnsi="Times New Roman CYR" w:cs="Times New Roman CYR"/>
          <w:lang w:val="ru-RU" w:eastAsia="ru-RU"/>
        </w:rPr>
        <w:t>оставляемых образовательных услуг, — </w:t>
      </w:r>
      <w:r>
        <w:rPr>
          <w:rFonts w:ascii="Times New Roman CYR" w:hAnsi="Times New Roman CYR" w:cs="Times New Roman CYR"/>
          <w:lang w:val="ru-RU" w:eastAsia="ru-RU"/>
        </w:rPr>
        <w:t>79 процентов</w:t>
      </w:r>
      <w:r w:rsidRPr="00D13FB6">
        <w:rPr>
          <w:rFonts w:ascii="Times New Roman CYR" w:hAnsi="Times New Roman CYR" w:cs="Times New Roman CYR"/>
          <w:lang w:val="ru-RU" w:eastAsia="ru-RU"/>
        </w:rPr>
        <w:t>;</w:t>
      </w:r>
    </w:p>
    <w:p w:rsidR="00D13FB6" w:rsidRPr="00D13FB6" w:rsidRDefault="00925EA2" w:rsidP="00D13FB6">
      <w:pPr>
        <w:numPr>
          <w:ilvl w:val="0"/>
          <w:numId w:val="28"/>
        </w:numPr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доля получателей услуг, которые готовы рекомендовать организацию родственникам и знакомым, — </w:t>
      </w:r>
      <w:r w:rsidR="00977822">
        <w:rPr>
          <w:rFonts w:ascii="Times New Roman CYR" w:hAnsi="Times New Roman CYR" w:cs="Times New Roman CYR"/>
          <w:lang w:val="ru-RU" w:eastAsia="ru-RU"/>
        </w:rPr>
        <w:t>86 процентов</w:t>
      </w:r>
      <w:r w:rsidRPr="00D13FB6">
        <w:rPr>
          <w:rFonts w:ascii="Times New Roman CYR" w:hAnsi="Times New Roman CYR" w:cs="Times New Roman CYR"/>
          <w:lang w:val="ru-RU" w:eastAsia="ru-RU"/>
        </w:rPr>
        <w:t>.</w:t>
      </w:r>
    </w:p>
    <w:p w:rsidR="00D13FB6" w:rsidRPr="00D13FB6" w:rsidRDefault="00925EA2" w:rsidP="00977822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 xml:space="preserve">Анкетирование родителей показало высокую степень удовлетворенности качеством предоставляемых </w:t>
      </w:r>
      <w:r w:rsidRPr="00D13FB6">
        <w:rPr>
          <w:rFonts w:ascii="Times New Roman CYR" w:hAnsi="Times New Roman CYR" w:cs="Times New Roman CYR"/>
          <w:lang w:val="ru-RU" w:eastAsia="ru-RU"/>
        </w:rPr>
        <w:t>услуг.</w:t>
      </w:r>
    </w:p>
    <w:p w:rsidR="00D13FB6" w:rsidRPr="00D13FB6" w:rsidRDefault="00D13FB6" w:rsidP="00D13FB6">
      <w:pPr>
        <w:rPr>
          <w:rFonts w:ascii="Times New Roman CYR" w:hAnsi="Times New Roman CYR" w:cs="Times New Roman CYR"/>
          <w:lang w:val="ru-RU" w:eastAsia="ru-RU"/>
        </w:rPr>
      </w:pPr>
    </w:p>
    <w:p w:rsidR="00D13FB6" w:rsidRPr="00D13FB6" w:rsidRDefault="00925EA2" w:rsidP="00977822">
      <w:pPr>
        <w:ind w:firstLine="360"/>
        <w:rPr>
          <w:rFonts w:ascii="Times New Roman CYR" w:hAnsi="Times New Roman CYR" w:cs="Times New Roman CYR"/>
          <w:lang w:val="ru-RU" w:eastAsia="ru-RU"/>
        </w:rPr>
      </w:pPr>
      <w:r w:rsidRPr="00D13FB6">
        <w:rPr>
          <w:rFonts w:ascii="Times New Roman CYR" w:hAnsi="Times New Roman CYR" w:cs="Times New Roman CYR"/>
          <w:lang w:val="ru-RU" w:eastAsia="ru-RU"/>
        </w:rPr>
        <w:t>Вывод: в Детском саду выстроена четкая система методического контроля и анализа результативности воспитательно-образовательного процесса по всем направлениям развития дошкольника и функционирования Детского сада в целом.</w:t>
      </w:r>
    </w:p>
    <w:p w:rsidR="00F8322D" w:rsidRDefault="00F8322D" w:rsidP="00F8322D">
      <w:pPr>
        <w:rPr>
          <w:color w:val="000000"/>
          <w:lang w:val="ru-RU" w:eastAsia="ru-RU"/>
        </w:rPr>
      </w:pPr>
    </w:p>
    <w:p w:rsidR="00F8322D" w:rsidRDefault="00F8322D" w:rsidP="00F8322D">
      <w:pPr>
        <w:rPr>
          <w:color w:val="000000"/>
          <w:lang w:val="ru-RU" w:eastAsia="ru-RU"/>
        </w:rPr>
      </w:pPr>
    </w:p>
    <w:p w:rsidR="00F8322D" w:rsidRDefault="00925EA2" w:rsidP="00F8322D">
      <w:pPr>
        <w:jc w:val="center"/>
        <w:rPr>
          <w:color w:val="000000"/>
          <w:lang w:val="ru-RU" w:eastAsia="ru-RU"/>
        </w:rPr>
      </w:pPr>
      <w:r>
        <w:rPr>
          <w:b/>
          <w:bCs/>
          <w:color w:val="000000"/>
          <w:lang w:val="ru-RU" w:eastAsia="ru-RU"/>
        </w:rPr>
        <w:t xml:space="preserve">Результаты анализа </w:t>
      </w:r>
      <w:r>
        <w:rPr>
          <w:b/>
          <w:bCs/>
          <w:color w:val="000000"/>
          <w:lang w:val="ru-RU" w:eastAsia="ru-RU"/>
        </w:rPr>
        <w:t>показателей деятельности организации</w:t>
      </w:r>
    </w:p>
    <w:p w:rsidR="00F8322D" w:rsidRDefault="00925EA2" w:rsidP="00F8322D">
      <w:pPr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Данные приве</w:t>
      </w:r>
      <w:r w:rsidR="00E04D2C">
        <w:rPr>
          <w:color w:val="000000"/>
          <w:lang w:val="ru-RU" w:eastAsia="ru-RU"/>
        </w:rPr>
        <w:t>дены по состоянию на 30.12.2023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95"/>
        <w:gridCol w:w="1488"/>
        <w:gridCol w:w="1433"/>
      </w:tblGrid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Единица</w:t>
            </w:r>
            <w:r>
              <w:rPr>
                <w:lang w:val="ru-RU" w:eastAsia="ru-RU"/>
              </w:rPr>
              <w:br/>
            </w:r>
            <w:r>
              <w:rPr>
                <w:b/>
                <w:bCs/>
                <w:color w:val="000000"/>
                <w:lang w:val="ru-RU" w:eastAsia="ru-RU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Количество</w:t>
            </w:r>
          </w:p>
        </w:tc>
      </w:tr>
      <w:tr w:rsidR="00253AE9" w:rsidTr="00A861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Образовательная деятельность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Общее количество воспитанников, которые обучаются по программе дошкольного образования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 xml:space="preserve">в том числе </w:t>
            </w:r>
            <w:r>
              <w:rPr>
                <w:color w:val="000000"/>
                <w:lang w:val="ru-RU" w:eastAsia="ru-RU"/>
              </w:rPr>
              <w:t>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95</w:t>
            </w: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 режиме сокращенного дня (8–10часов)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95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по форме семейного образования с психолого-педагогическим сопровождением, которое организует детский </w:t>
            </w:r>
            <w:r>
              <w:rPr>
                <w:color w:val="000000"/>
                <w:lang w:val="ru-RU" w:eastAsia="ru-RU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71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Количество (удельный вес) детей от общей численности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 xml:space="preserve">воспитанников, которые получают услуги присмотра </w:t>
            </w:r>
            <w:r>
              <w:rPr>
                <w:color w:val="000000"/>
                <w:lang w:val="ru-RU" w:eastAsia="ru-RU"/>
              </w:rPr>
              <w:t>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8—10-часового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95 (100%)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 (0%)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 (0%)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Численность (удельный вес) воспитанников с ОВЗ от общей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 xml:space="preserve">численности воспитанников, которые </w:t>
            </w:r>
            <w:r>
              <w:rPr>
                <w:color w:val="000000"/>
                <w:lang w:val="ru-RU" w:eastAsia="ru-RU"/>
              </w:rPr>
              <w:t>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 (0%)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обучению по образовательной программе дошкольного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 (0%)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 (0%)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 xml:space="preserve">Средний показатель пропущенных по болезни дней </w:t>
            </w:r>
            <w:r>
              <w:rPr>
                <w:color w:val="000000"/>
                <w:lang w:val="ru-RU" w:eastAsia="ru-RU"/>
              </w:rPr>
              <w:t>на одного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Общая численность </w:t>
            </w:r>
            <w:proofErr w:type="spellStart"/>
            <w:r>
              <w:rPr>
                <w:color w:val="000000"/>
                <w:lang w:val="ru-RU" w:eastAsia="ru-RU"/>
              </w:rPr>
              <w:t>педработников</w:t>
            </w:r>
            <w:proofErr w:type="spellEnd"/>
            <w:r>
              <w:rPr>
                <w:color w:val="000000"/>
                <w:lang w:val="ru-RU" w:eastAsia="ru-RU"/>
              </w:rPr>
              <w:t>, в том числе количество</w:t>
            </w:r>
            <w:r>
              <w:rPr>
                <w:lang w:val="ru-RU" w:eastAsia="ru-RU"/>
              </w:rPr>
              <w:br/>
            </w:r>
            <w:proofErr w:type="spellStart"/>
            <w:r>
              <w:rPr>
                <w:color w:val="000000"/>
                <w:lang w:val="ru-RU" w:eastAsia="ru-RU"/>
              </w:rPr>
              <w:t>педработников</w:t>
            </w:r>
            <w:proofErr w:type="spellEnd"/>
            <w:r>
              <w:rPr>
                <w:color w:val="000000"/>
                <w:lang w:val="ru-RU" w:eastAsia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8</w:t>
            </w: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6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6 (75</w:t>
            </w:r>
            <w:r w:rsidR="00093D1B">
              <w:rPr>
                <w:color w:val="000000"/>
                <w:lang w:val="ru-RU" w:eastAsia="ru-RU"/>
              </w:rPr>
              <w:t>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rPr>
                <w:lang w:val="ru-RU" w:eastAsia="ru-RU"/>
              </w:rPr>
            </w:pP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средним профессиональным образованием педагогической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 (25</w:t>
            </w:r>
            <w:r w:rsidR="00093D1B">
              <w:rPr>
                <w:color w:val="000000"/>
                <w:lang w:val="ru-RU" w:eastAsia="ru-RU"/>
              </w:rPr>
              <w:t>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</w:t>
            </w:r>
            <w:r>
              <w:rPr>
                <w:color w:val="000000"/>
                <w:lang w:val="ru-RU" w:eastAsia="ru-RU"/>
              </w:rPr>
              <w:t>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 (25%)</w:t>
            </w: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 (0%)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 </w:t>
            </w:r>
            <w:r w:rsidR="00E04D2C">
              <w:rPr>
                <w:color w:val="000000"/>
                <w:lang w:val="ru-RU" w:eastAsia="ru-RU"/>
              </w:rPr>
              <w:t>2 (25</w:t>
            </w:r>
            <w:r>
              <w:rPr>
                <w:color w:val="000000"/>
                <w:lang w:val="ru-RU" w:eastAsia="ru-RU"/>
              </w:rPr>
              <w:t>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 (37%)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  (25%)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 (12%)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 (0%)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Численность</w:t>
            </w:r>
            <w:r>
              <w:rPr>
                <w:color w:val="000000"/>
                <w:lang w:val="ru-RU" w:eastAsia="ru-RU"/>
              </w:rPr>
              <w:t xml:space="preserve">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7 (87%)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Численность (удельный </w:t>
            </w:r>
            <w:r>
              <w:rPr>
                <w:color w:val="000000"/>
                <w:lang w:val="ru-RU" w:eastAsia="ru-RU"/>
              </w:rPr>
              <w:t>вес) педагогических и административно-хозяйственных работников, которые прошли повышение квалификации по применению</w:t>
            </w:r>
            <w:r w:rsidR="00E04D2C">
              <w:rPr>
                <w:color w:val="000000"/>
                <w:lang w:val="ru-RU" w:eastAsia="ru-RU"/>
              </w:rPr>
              <w:t xml:space="preserve"> в образовательном процессе ФОП</w:t>
            </w:r>
            <w:r>
              <w:rPr>
                <w:color w:val="000000"/>
                <w:lang w:val="ru-RU" w:eastAsia="ru-RU"/>
              </w:rPr>
              <w:t>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8 (100%)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Соотношение «педагогический работник/воспи</w:t>
            </w:r>
            <w:r>
              <w:rPr>
                <w:color w:val="000000"/>
                <w:lang w:val="ru-RU" w:eastAsia="ru-RU"/>
              </w:rPr>
              <w:t>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человек/чело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1/4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да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да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нет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нет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нет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нет</w:t>
            </w:r>
          </w:p>
        </w:tc>
      </w:tr>
      <w:tr w:rsidR="00253AE9" w:rsidTr="00A861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lastRenderedPageBreak/>
              <w:t>Инфраструктура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Общая площадь </w:t>
            </w:r>
            <w:r>
              <w:rPr>
                <w:color w:val="000000"/>
                <w:lang w:val="ru-RU" w:eastAsia="ru-RU"/>
              </w:rPr>
              <w:t>помещений, в которых осуществляется</w:t>
            </w:r>
            <w:r>
              <w:rPr>
                <w:lang w:val="ru-RU" w:eastAsia="ru-RU"/>
              </w:rPr>
              <w:br/>
            </w:r>
            <w:r>
              <w:rPr>
                <w:color w:val="000000"/>
                <w:lang w:val="ru-RU" w:eastAsia="ru-RU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8</w:t>
            </w:r>
            <w:r w:rsidR="000148D9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="000148D9">
              <w:rPr>
                <w:color w:val="000000"/>
                <w:lang w:val="ru-RU" w:eastAsia="ru-RU"/>
              </w:rPr>
              <w:t>кв</w:t>
            </w:r>
            <w:proofErr w:type="spellEnd"/>
            <w:r w:rsidR="000148D9">
              <w:rPr>
                <w:color w:val="000000"/>
                <w:lang w:val="ru-RU" w:eastAsia="ru-RU"/>
              </w:rPr>
              <w:t xml:space="preserve"> м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177кв м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</w:tr>
      <w:tr w:rsidR="00253AE9" w:rsidTr="00A861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да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да</w:t>
            </w:r>
          </w:p>
        </w:tc>
      </w:tr>
      <w:tr w:rsidR="00253AE9" w:rsidTr="00A861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F8322D" w:rsidP="00A8613C">
            <w:pPr>
              <w:ind w:left="75" w:right="75"/>
              <w:rPr>
                <w:color w:val="00000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22D" w:rsidRDefault="00925EA2" w:rsidP="00A8613C">
            <w:pPr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да</w:t>
            </w:r>
          </w:p>
        </w:tc>
      </w:tr>
    </w:tbl>
    <w:p w:rsidR="00F8322D" w:rsidRDefault="00925EA2" w:rsidP="00977822">
      <w:pPr>
        <w:ind w:firstLine="708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Анализ показателей указывает на то, что Детский сад имеет достаточную инфраструктуру,</w:t>
      </w:r>
      <w:r>
        <w:rPr>
          <w:color w:val="000000"/>
          <w:lang w:val="ru-RU" w:eastAsia="ru-RU"/>
        </w:rPr>
        <w:t xml:space="preserve">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</w:t>
      </w:r>
      <w:r>
        <w:rPr>
          <w:color w:val="000000"/>
          <w:lang w:val="ru-RU" w:eastAsia="ru-RU"/>
        </w:rPr>
        <w:t>ОС ДО.</w:t>
      </w:r>
    </w:p>
    <w:p w:rsidR="00430343" w:rsidRDefault="00925EA2" w:rsidP="00977822">
      <w:pPr>
        <w:ind w:firstLine="708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</w:t>
      </w:r>
      <w:r w:rsidR="00977822">
        <w:rPr>
          <w:color w:val="000000"/>
          <w:lang w:val="ru-RU" w:eastAsia="ru-RU"/>
        </w:rPr>
        <w:t>.</w:t>
      </w:r>
    </w:p>
    <w:p w:rsidR="00326601" w:rsidRPr="00326601" w:rsidRDefault="00326601" w:rsidP="00B6429B">
      <w:pPr>
        <w:tabs>
          <w:tab w:val="num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726292" w:rsidRDefault="00726292" w:rsidP="00726292">
      <w:pPr>
        <w:tabs>
          <w:tab w:val="num" w:pos="960"/>
        </w:tabs>
        <w:spacing w:line="276" w:lineRule="auto"/>
        <w:jc w:val="both"/>
        <w:rPr>
          <w:lang w:val="ru-RU" w:eastAsia="ru-RU"/>
        </w:rPr>
      </w:pPr>
    </w:p>
    <w:sectPr w:rsidR="00726292" w:rsidSect="00185524"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9B7"/>
    <w:multiLevelType w:val="hybridMultilevel"/>
    <w:tmpl w:val="509CED5A"/>
    <w:lvl w:ilvl="0" w:tplc="F1C6F220">
      <w:start w:val="1"/>
      <w:numFmt w:val="bullet"/>
      <w:lvlText w:val=""/>
      <w:lvlJc w:val="left"/>
      <w:pPr>
        <w:tabs>
          <w:tab w:val="num" w:pos="492"/>
        </w:tabs>
        <w:ind w:left="492" w:hanging="360"/>
      </w:pPr>
      <w:rPr>
        <w:rFonts w:ascii="Symbol" w:hAnsi="Symbol" w:hint="default"/>
      </w:rPr>
    </w:lvl>
    <w:lvl w:ilvl="1" w:tplc="62F6022E" w:tentative="1">
      <w:start w:val="1"/>
      <w:numFmt w:val="bullet"/>
      <w:lvlText w:val="o"/>
      <w:lvlJc w:val="left"/>
      <w:pPr>
        <w:tabs>
          <w:tab w:val="num" w:pos="1288"/>
        </w:tabs>
        <w:ind w:left="1288" w:hanging="360"/>
      </w:pPr>
      <w:rPr>
        <w:rFonts w:ascii="Courier New" w:hAnsi="Courier New" w:cs="Courier New" w:hint="default"/>
      </w:rPr>
    </w:lvl>
    <w:lvl w:ilvl="2" w:tplc="D9F2C464" w:tentative="1">
      <w:start w:val="1"/>
      <w:numFmt w:val="bullet"/>
      <w:lvlText w:val=""/>
      <w:lvlJc w:val="left"/>
      <w:pPr>
        <w:tabs>
          <w:tab w:val="num" w:pos="2008"/>
        </w:tabs>
        <w:ind w:left="2008" w:hanging="360"/>
      </w:pPr>
      <w:rPr>
        <w:rFonts w:ascii="Wingdings" w:hAnsi="Wingdings" w:hint="default"/>
      </w:rPr>
    </w:lvl>
    <w:lvl w:ilvl="3" w:tplc="E2962B60" w:tentative="1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hint="default"/>
      </w:rPr>
    </w:lvl>
    <w:lvl w:ilvl="4" w:tplc="7E68E070" w:tentative="1">
      <w:start w:val="1"/>
      <w:numFmt w:val="bullet"/>
      <w:lvlText w:val="o"/>
      <w:lvlJc w:val="left"/>
      <w:pPr>
        <w:tabs>
          <w:tab w:val="num" w:pos="3448"/>
        </w:tabs>
        <w:ind w:left="3448" w:hanging="360"/>
      </w:pPr>
      <w:rPr>
        <w:rFonts w:ascii="Courier New" w:hAnsi="Courier New" w:cs="Courier New" w:hint="default"/>
      </w:rPr>
    </w:lvl>
    <w:lvl w:ilvl="5" w:tplc="D1B23132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</w:rPr>
    </w:lvl>
    <w:lvl w:ilvl="6" w:tplc="B97090BC" w:tentative="1">
      <w:start w:val="1"/>
      <w:numFmt w:val="bullet"/>
      <w:lvlText w:val=""/>
      <w:lvlJc w:val="left"/>
      <w:pPr>
        <w:tabs>
          <w:tab w:val="num" w:pos="4888"/>
        </w:tabs>
        <w:ind w:left="4888" w:hanging="360"/>
      </w:pPr>
      <w:rPr>
        <w:rFonts w:ascii="Symbol" w:hAnsi="Symbol" w:hint="default"/>
      </w:rPr>
    </w:lvl>
    <w:lvl w:ilvl="7" w:tplc="FE64D754" w:tentative="1">
      <w:start w:val="1"/>
      <w:numFmt w:val="bullet"/>
      <w:lvlText w:val="o"/>
      <w:lvlJc w:val="left"/>
      <w:pPr>
        <w:tabs>
          <w:tab w:val="num" w:pos="5608"/>
        </w:tabs>
        <w:ind w:left="5608" w:hanging="360"/>
      </w:pPr>
      <w:rPr>
        <w:rFonts w:ascii="Courier New" w:hAnsi="Courier New" w:cs="Courier New" w:hint="default"/>
      </w:rPr>
    </w:lvl>
    <w:lvl w:ilvl="8" w:tplc="28908AF4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9D855AA"/>
    <w:multiLevelType w:val="multilevel"/>
    <w:tmpl w:val="2F0A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283B"/>
    <w:multiLevelType w:val="multilevel"/>
    <w:tmpl w:val="55C8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36B80"/>
    <w:multiLevelType w:val="hybridMultilevel"/>
    <w:tmpl w:val="B62641D6"/>
    <w:lvl w:ilvl="0" w:tplc="C51A08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1ED71C" w:tentative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Courier New" w:hint="default"/>
      </w:rPr>
    </w:lvl>
    <w:lvl w:ilvl="2" w:tplc="02361212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AEB6F0F2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598D5E8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DDCC7028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16AE57E6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833E5B46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3E82E0E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4" w15:restartNumberingAfterBreak="0">
    <w:nsid w:val="105370BE"/>
    <w:multiLevelType w:val="multilevel"/>
    <w:tmpl w:val="F332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10A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5648B"/>
    <w:multiLevelType w:val="multilevel"/>
    <w:tmpl w:val="DF40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207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C08B7"/>
    <w:multiLevelType w:val="multilevel"/>
    <w:tmpl w:val="2A94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06B39"/>
    <w:multiLevelType w:val="multilevel"/>
    <w:tmpl w:val="63A6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02223"/>
    <w:multiLevelType w:val="multilevel"/>
    <w:tmpl w:val="8C4A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4A0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3B67B2"/>
    <w:multiLevelType w:val="multilevel"/>
    <w:tmpl w:val="AF86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E60BB"/>
    <w:multiLevelType w:val="multilevel"/>
    <w:tmpl w:val="58AE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70C43"/>
    <w:multiLevelType w:val="hybridMultilevel"/>
    <w:tmpl w:val="2F4E2F10"/>
    <w:lvl w:ilvl="0" w:tplc="356CD4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E364DCE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25904950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FC76C9A0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B8F8A5D8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E0A490DA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60702662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CE485272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4DC058AC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5" w15:restartNumberingAfterBreak="0">
    <w:nsid w:val="4E363BDE"/>
    <w:multiLevelType w:val="multilevel"/>
    <w:tmpl w:val="02A0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7A4203"/>
    <w:multiLevelType w:val="multilevel"/>
    <w:tmpl w:val="5096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168EB"/>
    <w:multiLevelType w:val="multilevel"/>
    <w:tmpl w:val="793C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3A537D"/>
    <w:multiLevelType w:val="multilevel"/>
    <w:tmpl w:val="3106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6F5C3A"/>
    <w:multiLevelType w:val="multilevel"/>
    <w:tmpl w:val="EBE6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351E0C"/>
    <w:multiLevelType w:val="multilevel"/>
    <w:tmpl w:val="C616DF2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282657"/>
    <w:multiLevelType w:val="multilevel"/>
    <w:tmpl w:val="1654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3F1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9621A4"/>
    <w:multiLevelType w:val="multilevel"/>
    <w:tmpl w:val="B0DE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235772"/>
    <w:multiLevelType w:val="multilevel"/>
    <w:tmpl w:val="E71E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7E7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E57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9E0C02"/>
    <w:multiLevelType w:val="multilevel"/>
    <w:tmpl w:val="CB6A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26"/>
  </w:num>
  <w:num w:numId="4">
    <w:abstractNumId w:val="25"/>
  </w:num>
  <w:num w:numId="5">
    <w:abstractNumId w:val="22"/>
  </w:num>
  <w:num w:numId="6">
    <w:abstractNumId w:val="4"/>
  </w:num>
  <w:num w:numId="7">
    <w:abstractNumId w:val="1"/>
  </w:num>
  <w:num w:numId="8">
    <w:abstractNumId w:val="8"/>
  </w:num>
  <w:num w:numId="9">
    <w:abstractNumId w:val="16"/>
  </w:num>
  <w:num w:numId="10">
    <w:abstractNumId w:val="11"/>
  </w:num>
  <w:num w:numId="11">
    <w:abstractNumId w:val="5"/>
  </w:num>
  <w:num w:numId="12">
    <w:abstractNumId w:val="7"/>
  </w:num>
  <w:num w:numId="13">
    <w:abstractNumId w:val="9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0"/>
  </w:num>
  <w:num w:numId="19">
    <w:abstractNumId w:val="21"/>
  </w:num>
  <w:num w:numId="20">
    <w:abstractNumId w:val="6"/>
  </w:num>
  <w:num w:numId="21">
    <w:abstractNumId w:val="27"/>
  </w:num>
  <w:num w:numId="22">
    <w:abstractNumId w:val="20"/>
  </w:num>
  <w:num w:numId="23">
    <w:abstractNumId w:val="13"/>
  </w:num>
  <w:num w:numId="24">
    <w:abstractNumId w:val="24"/>
  </w:num>
  <w:num w:numId="25">
    <w:abstractNumId w:val="12"/>
  </w:num>
  <w:num w:numId="26">
    <w:abstractNumId w:val="17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148D9"/>
    <w:rsid w:val="000273F1"/>
    <w:rsid w:val="00093D1B"/>
    <w:rsid w:val="000F3B66"/>
    <w:rsid w:val="00150C3C"/>
    <w:rsid w:val="00185524"/>
    <w:rsid w:val="001A1649"/>
    <w:rsid w:val="001B256E"/>
    <w:rsid w:val="001D7C31"/>
    <w:rsid w:val="00242CA8"/>
    <w:rsid w:val="00253AE9"/>
    <w:rsid w:val="003238EE"/>
    <w:rsid w:val="00326601"/>
    <w:rsid w:val="003D4275"/>
    <w:rsid w:val="00430343"/>
    <w:rsid w:val="00443F52"/>
    <w:rsid w:val="00545C02"/>
    <w:rsid w:val="00562F1B"/>
    <w:rsid w:val="00562F30"/>
    <w:rsid w:val="00565892"/>
    <w:rsid w:val="00567189"/>
    <w:rsid w:val="005F26E5"/>
    <w:rsid w:val="005F5888"/>
    <w:rsid w:val="00726292"/>
    <w:rsid w:val="00751BFB"/>
    <w:rsid w:val="00771059"/>
    <w:rsid w:val="00777897"/>
    <w:rsid w:val="007C1F05"/>
    <w:rsid w:val="00865823"/>
    <w:rsid w:val="00925EA2"/>
    <w:rsid w:val="00972BBE"/>
    <w:rsid w:val="00977822"/>
    <w:rsid w:val="009B66C4"/>
    <w:rsid w:val="00A77B3E"/>
    <w:rsid w:val="00A8613C"/>
    <w:rsid w:val="00A9187C"/>
    <w:rsid w:val="00AB28B4"/>
    <w:rsid w:val="00AD3777"/>
    <w:rsid w:val="00B6429B"/>
    <w:rsid w:val="00C52561"/>
    <w:rsid w:val="00C90433"/>
    <w:rsid w:val="00CA2A55"/>
    <w:rsid w:val="00D13FB6"/>
    <w:rsid w:val="00D50E23"/>
    <w:rsid w:val="00D61523"/>
    <w:rsid w:val="00DB5444"/>
    <w:rsid w:val="00E04D2C"/>
    <w:rsid w:val="00E363E5"/>
    <w:rsid w:val="00EB63E8"/>
    <w:rsid w:val="00EF1F6C"/>
    <w:rsid w:val="00F072F7"/>
    <w:rsid w:val="00F6167D"/>
    <w:rsid w:val="00F8322D"/>
    <w:rsid w:val="00FF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D3B4B"/>
  <w15:docId w15:val="{E34E69D5-DBCD-4B06-BD59-35708A0A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524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567189"/>
  </w:style>
  <w:style w:type="character" w:customStyle="1" w:styleId="c104c6">
    <w:name w:val="c104 c6"/>
    <w:basedOn w:val="a0"/>
    <w:rsid w:val="00567189"/>
    <w:rPr>
      <w:rFonts w:ascii="Times New Roman" w:hAnsi="Times New Roman" w:cs="Times New Roman"/>
    </w:rPr>
  </w:style>
  <w:style w:type="paragraph" w:styleId="2">
    <w:name w:val="List Bullet 2"/>
    <w:basedOn w:val="a"/>
    <w:autoRedefine/>
    <w:rsid w:val="00150C3C"/>
    <w:pPr>
      <w:ind w:firstLine="720"/>
      <w:jc w:val="both"/>
    </w:pPr>
    <w:rPr>
      <w:rFonts w:cs="Calibri"/>
      <w:spacing w:val="-6"/>
      <w:szCs w:val="28"/>
      <w:lang w:val="ru-RU" w:eastAsia="ru-RU"/>
    </w:rPr>
  </w:style>
  <w:style w:type="character" w:styleId="a4">
    <w:name w:val="Hyperlink"/>
    <w:basedOn w:val="a0"/>
    <w:uiPriority w:val="99"/>
    <w:unhideWhenUsed/>
    <w:rsid w:val="00EB63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6093</Words>
  <Characters>34732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2024-04-26T13:02:00Z</dcterms:created>
  <dcterms:modified xsi:type="dcterms:W3CDTF">2024-04-26T13:02:00Z</dcterms:modified>
</cp:coreProperties>
</file>