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53B" w:rsidRDefault="009D253B" w:rsidP="009D253B">
      <w:pPr>
        <w:jc w:val="center"/>
        <w:rPr>
          <w:b/>
          <w:sz w:val="24"/>
          <w:szCs w:val="24"/>
        </w:rPr>
      </w:pPr>
      <w:r>
        <w:rPr>
          <w:b/>
          <w:noProof/>
          <w:sz w:val="24"/>
          <w:szCs w:val="24"/>
        </w:rPr>
        <w:drawing>
          <wp:inline distT="0" distB="0" distL="0" distR="0" wp14:anchorId="2E7127FA" wp14:editId="461778AA">
            <wp:extent cx="6968836" cy="9582150"/>
            <wp:effectExtent l="0" t="0" r="3810" b="0"/>
            <wp:docPr id="2" name="Рисунок 2" descr="C:\Users\777\Desktop\Титульник кол.договора 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Титульник кол.договора 202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68773" cy="9582063"/>
                    </a:xfrm>
                    <a:prstGeom prst="rect">
                      <a:avLst/>
                    </a:prstGeom>
                    <a:noFill/>
                    <a:ln>
                      <a:noFill/>
                    </a:ln>
                  </pic:spPr>
                </pic:pic>
              </a:graphicData>
            </a:graphic>
          </wp:inline>
        </w:drawing>
      </w:r>
    </w:p>
    <w:p w:rsidR="009D253B" w:rsidRDefault="009D253B" w:rsidP="00E1212A">
      <w:pPr>
        <w:ind w:firstLine="567"/>
        <w:jc w:val="center"/>
        <w:rPr>
          <w:b/>
          <w:sz w:val="24"/>
          <w:szCs w:val="24"/>
        </w:rPr>
      </w:pPr>
    </w:p>
    <w:p w:rsidR="0083054A" w:rsidRPr="00E1212A" w:rsidRDefault="0083054A" w:rsidP="00E1212A">
      <w:pPr>
        <w:ind w:firstLine="567"/>
        <w:jc w:val="center"/>
        <w:rPr>
          <w:sz w:val="28"/>
          <w:szCs w:val="28"/>
        </w:rPr>
      </w:pPr>
      <w:r>
        <w:rPr>
          <w:b/>
          <w:sz w:val="24"/>
          <w:szCs w:val="24"/>
          <w:lang w:val="en-US"/>
        </w:rPr>
        <w:lastRenderedPageBreak/>
        <w:t>I</w:t>
      </w:r>
      <w:r>
        <w:rPr>
          <w:b/>
          <w:sz w:val="24"/>
          <w:szCs w:val="24"/>
        </w:rPr>
        <w:t>. Общие положения</w:t>
      </w:r>
    </w:p>
    <w:p w:rsidR="0083054A" w:rsidRDefault="0083054A" w:rsidP="002709E8">
      <w:pPr>
        <w:widowControl w:val="0"/>
        <w:tabs>
          <w:tab w:val="left" w:pos="284"/>
          <w:tab w:val="left" w:pos="426"/>
        </w:tabs>
        <w:autoSpaceDE w:val="0"/>
        <w:autoSpaceDN w:val="0"/>
        <w:adjustRightInd w:val="0"/>
        <w:jc w:val="both"/>
        <w:rPr>
          <w:sz w:val="24"/>
          <w:szCs w:val="24"/>
        </w:rPr>
      </w:pPr>
      <w:r w:rsidRPr="002709E8">
        <w:rPr>
          <w:b/>
          <w:sz w:val="24"/>
          <w:szCs w:val="24"/>
        </w:rPr>
        <w:t>1.1</w:t>
      </w:r>
      <w:r>
        <w:rPr>
          <w:sz w:val="24"/>
          <w:szCs w:val="24"/>
        </w:rPr>
        <w:t xml:space="preserve">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192A51">
        <w:rPr>
          <w:iCs/>
          <w:sz w:val="24"/>
          <w:szCs w:val="24"/>
        </w:rPr>
        <w:t>муниципальном</w:t>
      </w:r>
      <w:r w:rsidR="00D9554F">
        <w:rPr>
          <w:iCs/>
          <w:sz w:val="24"/>
          <w:szCs w:val="24"/>
        </w:rPr>
        <w:t xml:space="preserve"> </w:t>
      </w:r>
      <w:r w:rsidR="00192A51">
        <w:rPr>
          <w:sz w:val="24"/>
          <w:szCs w:val="24"/>
        </w:rPr>
        <w:t>автономном</w:t>
      </w:r>
      <w:r w:rsidR="00192A51" w:rsidRPr="00BB5D11">
        <w:rPr>
          <w:sz w:val="24"/>
          <w:szCs w:val="24"/>
        </w:rPr>
        <w:t xml:space="preserve">  обще</w:t>
      </w:r>
      <w:r w:rsidR="00192A51">
        <w:rPr>
          <w:iCs/>
          <w:sz w:val="24"/>
          <w:szCs w:val="24"/>
        </w:rPr>
        <w:t>образовательном учреждении</w:t>
      </w:r>
      <w:r w:rsidR="00D9554F">
        <w:rPr>
          <w:iCs/>
          <w:sz w:val="24"/>
          <w:szCs w:val="24"/>
        </w:rPr>
        <w:t xml:space="preserve"> </w:t>
      </w:r>
      <w:r w:rsidR="00192A51" w:rsidRPr="00BB5D11">
        <w:rPr>
          <w:bCs/>
          <w:sz w:val="24"/>
          <w:szCs w:val="24"/>
        </w:rPr>
        <w:t>средняя общеобразовательная школа  № 41</w:t>
      </w:r>
      <w:r w:rsidR="00192A51">
        <w:rPr>
          <w:bCs/>
          <w:sz w:val="24"/>
          <w:szCs w:val="24"/>
        </w:rPr>
        <w:t xml:space="preserve"> имени Аксаковой О.Г.</w:t>
      </w:r>
      <w:r w:rsidR="00192A51" w:rsidRPr="00BB5D11">
        <w:rPr>
          <w:bCs/>
          <w:sz w:val="24"/>
          <w:szCs w:val="24"/>
        </w:rPr>
        <w:t xml:space="preserve"> с. Аксаково муниципального района </w:t>
      </w:r>
      <w:proofErr w:type="spellStart"/>
      <w:r w:rsidR="00192A51" w:rsidRPr="00BB5D11">
        <w:rPr>
          <w:bCs/>
          <w:sz w:val="24"/>
          <w:szCs w:val="24"/>
        </w:rPr>
        <w:t>Белебеевский</w:t>
      </w:r>
      <w:proofErr w:type="spellEnd"/>
      <w:r w:rsidR="00192A51" w:rsidRPr="00BB5D11">
        <w:rPr>
          <w:bCs/>
          <w:sz w:val="24"/>
          <w:szCs w:val="24"/>
        </w:rPr>
        <w:t xml:space="preserve">  район Республики Башкортоста</w:t>
      </w:r>
      <w:proofErr w:type="gramStart"/>
      <w:r w:rsidR="00192A51" w:rsidRPr="00BB5D11">
        <w:rPr>
          <w:bCs/>
          <w:sz w:val="24"/>
          <w:szCs w:val="24"/>
        </w:rPr>
        <w:t>н</w:t>
      </w:r>
      <w:r>
        <w:rPr>
          <w:sz w:val="24"/>
          <w:szCs w:val="24"/>
        </w:rPr>
        <w:t>(</w:t>
      </w:r>
      <w:proofErr w:type="gramEnd"/>
      <w:r>
        <w:rPr>
          <w:sz w:val="24"/>
          <w:szCs w:val="24"/>
        </w:rPr>
        <w:t xml:space="preserve">далее – образовательное  учреждение).        </w:t>
      </w:r>
    </w:p>
    <w:p w:rsidR="00063E36" w:rsidRPr="00063E36" w:rsidRDefault="00063E36" w:rsidP="00063E36">
      <w:pPr>
        <w:widowControl w:val="0"/>
        <w:autoSpaceDE w:val="0"/>
        <w:autoSpaceDN w:val="0"/>
        <w:adjustRightInd w:val="0"/>
        <w:jc w:val="both"/>
        <w:rPr>
          <w:sz w:val="24"/>
          <w:szCs w:val="24"/>
        </w:rPr>
      </w:pPr>
      <w:r w:rsidRPr="00063E36">
        <w:rPr>
          <w:sz w:val="24"/>
          <w:szCs w:val="24"/>
        </w:rPr>
        <w:t xml:space="preserve">1.2. </w:t>
      </w:r>
      <w:proofErr w:type="gramStart"/>
      <w:r w:rsidRPr="00063E36">
        <w:rPr>
          <w:sz w:val="24"/>
          <w:szCs w:val="24"/>
        </w:rPr>
        <w:t xml:space="preserve">Коллективный договор заключен в соответствии с Трудовым кодексом РФ (далее – ТК РФ), Республиканским соглашением между Федерацией профсоюзов РБ, объединениями работодателей РБ, Правительством РБ </w:t>
      </w:r>
      <w:r w:rsidR="00192A51" w:rsidRPr="00192A51">
        <w:rPr>
          <w:sz w:val="24"/>
          <w:szCs w:val="24"/>
        </w:rPr>
        <w:t>на 2020</w:t>
      </w:r>
      <w:r w:rsidR="00B12EF9" w:rsidRPr="00192A51">
        <w:rPr>
          <w:sz w:val="24"/>
          <w:szCs w:val="24"/>
        </w:rPr>
        <w:t>-20</w:t>
      </w:r>
      <w:r w:rsidR="00192A51" w:rsidRPr="00192A51">
        <w:rPr>
          <w:sz w:val="24"/>
          <w:szCs w:val="24"/>
        </w:rPr>
        <w:t>22</w:t>
      </w:r>
      <w:r w:rsidRPr="00192A51">
        <w:rPr>
          <w:sz w:val="24"/>
          <w:szCs w:val="24"/>
        </w:rPr>
        <w:t xml:space="preserve"> годы</w:t>
      </w:r>
      <w:r w:rsidRPr="00063E36">
        <w:rPr>
          <w:sz w:val="24"/>
          <w:szCs w:val="24"/>
        </w:rPr>
        <w:t xml:space="preserve"> (далее - Республиканское соглашение), Отраслевым соглашением между Башкирским </w:t>
      </w:r>
      <w:proofErr w:type="spellStart"/>
      <w:r w:rsidRPr="00063E36">
        <w:rPr>
          <w:sz w:val="24"/>
          <w:szCs w:val="24"/>
        </w:rPr>
        <w:t>рескомом</w:t>
      </w:r>
      <w:proofErr w:type="spellEnd"/>
      <w:r w:rsidRPr="00063E36">
        <w:rPr>
          <w:sz w:val="24"/>
          <w:szCs w:val="24"/>
        </w:rPr>
        <w:t xml:space="preserve"> Профсоюза работников народного образования и науки РФ и Министерством образования Республики Башкортостан </w:t>
      </w:r>
      <w:r w:rsidR="00B12EF9" w:rsidRPr="000E3C7D">
        <w:rPr>
          <w:color w:val="000000" w:themeColor="text1"/>
          <w:sz w:val="24"/>
          <w:szCs w:val="24"/>
        </w:rPr>
        <w:t>на 2018-2020</w:t>
      </w:r>
      <w:r w:rsidRPr="000E3C7D">
        <w:rPr>
          <w:color w:val="000000" w:themeColor="text1"/>
          <w:sz w:val="24"/>
          <w:szCs w:val="24"/>
        </w:rPr>
        <w:t xml:space="preserve"> гг. (далее - Отраслевое соглашение), Отраслевым территориальным соглашением между Администрацией муниципального района </w:t>
      </w:r>
      <w:proofErr w:type="spellStart"/>
      <w:r w:rsidRPr="000E3C7D">
        <w:rPr>
          <w:color w:val="000000" w:themeColor="text1"/>
          <w:sz w:val="24"/>
          <w:szCs w:val="24"/>
        </w:rPr>
        <w:t>Белебеевский</w:t>
      </w:r>
      <w:proofErr w:type="spellEnd"/>
      <w:proofErr w:type="gramEnd"/>
      <w:r w:rsidRPr="000E3C7D">
        <w:rPr>
          <w:color w:val="000000" w:themeColor="text1"/>
          <w:sz w:val="24"/>
          <w:szCs w:val="24"/>
        </w:rPr>
        <w:t xml:space="preserve"> </w:t>
      </w:r>
      <w:proofErr w:type="gramStart"/>
      <w:r w:rsidRPr="000E3C7D">
        <w:rPr>
          <w:color w:val="000000" w:themeColor="text1"/>
          <w:sz w:val="24"/>
          <w:szCs w:val="24"/>
        </w:rPr>
        <w:t xml:space="preserve">район РБ, муниципальным казенным учреждением Управление образования муниципального района </w:t>
      </w:r>
      <w:proofErr w:type="spellStart"/>
      <w:r w:rsidRPr="000E3C7D">
        <w:rPr>
          <w:color w:val="000000" w:themeColor="text1"/>
          <w:sz w:val="24"/>
          <w:szCs w:val="24"/>
        </w:rPr>
        <w:t>Белебеевский</w:t>
      </w:r>
      <w:proofErr w:type="spellEnd"/>
      <w:r w:rsidRPr="000E3C7D">
        <w:rPr>
          <w:color w:val="000000" w:themeColor="text1"/>
          <w:sz w:val="24"/>
          <w:szCs w:val="24"/>
        </w:rPr>
        <w:t xml:space="preserve"> район РБ, комитетом городской и районной организации Башкирской республиканской организации Профсоюза работников народного образования и науки РФ </w:t>
      </w:r>
      <w:r w:rsidR="00B12EF9" w:rsidRPr="000E3C7D">
        <w:rPr>
          <w:color w:val="000000" w:themeColor="text1"/>
          <w:sz w:val="24"/>
          <w:szCs w:val="24"/>
        </w:rPr>
        <w:t>на 2018-2020</w:t>
      </w:r>
      <w:r w:rsidRPr="000E3C7D">
        <w:rPr>
          <w:color w:val="000000" w:themeColor="text1"/>
          <w:sz w:val="24"/>
          <w:szCs w:val="24"/>
        </w:rPr>
        <w:t>гг. (далее - Соглашение)  и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w:t>
      </w:r>
      <w:r w:rsidRPr="00063E36">
        <w:rPr>
          <w:sz w:val="24"/>
          <w:szCs w:val="24"/>
        </w:rPr>
        <w:t>х прав и профессиональных интересов работников образовательного учреждения и установлению дополнительных социально-экономических</w:t>
      </w:r>
      <w:proofErr w:type="gramEnd"/>
      <w:r w:rsidRPr="00063E36">
        <w:rPr>
          <w:sz w:val="24"/>
          <w:szCs w:val="24"/>
        </w:rPr>
        <w:t>, правовых и профессиональных гарантий, льгот и преимуще</w:t>
      </w:r>
      <w:proofErr w:type="gramStart"/>
      <w:r w:rsidRPr="00063E36">
        <w:rPr>
          <w:sz w:val="24"/>
          <w:szCs w:val="24"/>
        </w:rPr>
        <w:t>ств дл</w:t>
      </w:r>
      <w:proofErr w:type="gramEnd"/>
      <w:r w:rsidRPr="00063E36">
        <w:rPr>
          <w:sz w:val="24"/>
          <w:szCs w:val="24"/>
        </w:rPr>
        <w:t>я работников, а также по созданию более благоприятных условий труда по сравнению с установленными законами, иными нормативными правовыми актами.</w:t>
      </w:r>
    </w:p>
    <w:p w:rsidR="00063E36" w:rsidRPr="00063E36" w:rsidRDefault="00063E36" w:rsidP="00063E36">
      <w:pPr>
        <w:widowControl w:val="0"/>
        <w:autoSpaceDE w:val="0"/>
        <w:autoSpaceDN w:val="0"/>
        <w:adjustRightInd w:val="0"/>
        <w:ind w:firstLine="567"/>
        <w:jc w:val="both"/>
        <w:rPr>
          <w:sz w:val="24"/>
          <w:szCs w:val="24"/>
        </w:rPr>
      </w:pPr>
      <w:r w:rsidRPr="00063E36">
        <w:rPr>
          <w:sz w:val="24"/>
          <w:szCs w:val="24"/>
        </w:rPr>
        <w:t xml:space="preserve">1.3. Стороны подтверждают, что интересы работников учреждения при проведении коллективных переговоров, заключении или изменении коллективного договора, осуществлении </w:t>
      </w:r>
      <w:proofErr w:type="gramStart"/>
      <w:r w:rsidRPr="00063E36">
        <w:rPr>
          <w:sz w:val="24"/>
          <w:szCs w:val="24"/>
        </w:rPr>
        <w:t>контроля за</w:t>
      </w:r>
      <w:proofErr w:type="gramEnd"/>
      <w:r w:rsidRPr="00063E36">
        <w:rPr>
          <w:sz w:val="24"/>
          <w:szCs w:val="24"/>
        </w:rPr>
        <w:t xml:space="preserve"> его выполнением, а также при реализации права на участие в управлении организацией, рассмотрении трудовых споров работников с работодателем представляет первичная профсоюзная организация (ст.29 ТК РФ).</w:t>
      </w:r>
    </w:p>
    <w:p w:rsidR="00063E36" w:rsidRPr="00063E36" w:rsidRDefault="00063E36" w:rsidP="00063E36">
      <w:pPr>
        <w:widowControl w:val="0"/>
        <w:autoSpaceDE w:val="0"/>
        <w:autoSpaceDN w:val="0"/>
        <w:adjustRightInd w:val="0"/>
        <w:ind w:firstLine="567"/>
        <w:jc w:val="both"/>
        <w:rPr>
          <w:sz w:val="24"/>
          <w:szCs w:val="24"/>
        </w:rPr>
      </w:pPr>
      <w:r w:rsidRPr="00063E36">
        <w:rPr>
          <w:sz w:val="24"/>
          <w:szCs w:val="24"/>
        </w:rPr>
        <w:t>1.3. 1. Сторонами коллективного договора являются: работники учреждения, являющиеся членами Профсоюза, в лице их представителя – выборного органа первичной профсоюзной организации (далее – профком); работодатель в лице его представителя – руководителя образовательного учреждения или уполномоченного им лица (ст.33 ТК РФ) (далее – работодатель).</w:t>
      </w:r>
    </w:p>
    <w:p w:rsidR="00063E36" w:rsidRPr="00063E36" w:rsidRDefault="00063E36" w:rsidP="00063E36">
      <w:pPr>
        <w:widowControl w:val="0"/>
        <w:autoSpaceDE w:val="0"/>
        <w:autoSpaceDN w:val="0"/>
        <w:adjustRightInd w:val="0"/>
        <w:ind w:firstLine="567"/>
        <w:jc w:val="both"/>
        <w:rPr>
          <w:sz w:val="24"/>
          <w:szCs w:val="24"/>
        </w:rPr>
      </w:pPr>
      <w:r w:rsidRPr="00063E36">
        <w:rPr>
          <w:sz w:val="24"/>
          <w:szCs w:val="24"/>
        </w:rPr>
        <w:t>1.4. Работники, не являющиеся членами Профсоюза, могут уполномочить профком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(ст. 30 ТК РФ).</w:t>
      </w:r>
    </w:p>
    <w:p w:rsidR="00063E36" w:rsidRPr="00063E36" w:rsidRDefault="00063E36" w:rsidP="00063E36">
      <w:pPr>
        <w:widowControl w:val="0"/>
        <w:autoSpaceDE w:val="0"/>
        <w:autoSpaceDN w:val="0"/>
        <w:adjustRightInd w:val="0"/>
        <w:ind w:firstLine="567"/>
        <w:jc w:val="both"/>
        <w:rPr>
          <w:sz w:val="24"/>
          <w:szCs w:val="24"/>
        </w:rPr>
      </w:pPr>
      <w:r w:rsidRPr="00063E36">
        <w:rPr>
          <w:sz w:val="24"/>
          <w:szCs w:val="24"/>
        </w:rPr>
        <w:t>1.5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063E36" w:rsidRPr="00063E36" w:rsidRDefault="00063E36" w:rsidP="00063E36">
      <w:pPr>
        <w:widowControl w:val="0"/>
        <w:autoSpaceDE w:val="0"/>
        <w:autoSpaceDN w:val="0"/>
        <w:adjustRightInd w:val="0"/>
        <w:ind w:firstLine="567"/>
        <w:jc w:val="both"/>
        <w:rPr>
          <w:sz w:val="24"/>
          <w:szCs w:val="24"/>
        </w:rPr>
      </w:pPr>
      <w:r w:rsidRPr="00063E36">
        <w:rPr>
          <w:sz w:val="24"/>
          <w:szCs w:val="24"/>
        </w:rPr>
        <w:t>1.6. Коллективный договор сохраняет свое действие в случае изменения наименования учреждения, реорганизации учреждения в форме преобразования, а также расторжения трудового договора с руководителем образовательного учреждения (ст.43 ТК РФ).</w:t>
      </w:r>
    </w:p>
    <w:p w:rsidR="00063E36" w:rsidRPr="00063E36" w:rsidRDefault="00063E36" w:rsidP="00063E36">
      <w:pPr>
        <w:widowControl w:val="0"/>
        <w:autoSpaceDE w:val="0"/>
        <w:autoSpaceDN w:val="0"/>
        <w:adjustRightInd w:val="0"/>
        <w:ind w:firstLine="567"/>
        <w:jc w:val="both"/>
        <w:rPr>
          <w:sz w:val="24"/>
          <w:szCs w:val="24"/>
        </w:rPr>
      </w:pPr>
      <w:r w:rsidRPr="00063E36">
        <w:rPr>
          <w:sz w:val="24"/>
          <w:szCs w:val="24"/>
        </w:rPr>
        <w:t>1.7. 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063E36" w:rsidRPr="00063E36" w:rsidRDefault="00063E36" w:rsidP="00063E36">
      <w:pPr>
        <w:widowControl w:val="0"/>
        <w:autoSpaceDE w:val="0"/>
        <w:autoSpaceDN w:val="0"/>
        <w:adjustRightInd w:val="0"/>
        <w:ind w:firstLine="567"/>
        <w:jc w:val="both"/>
        <w:rPr>
          <w:sz w:val="24"/>
          <w:szCs w:val="24"/>
        </w:rPr>
      </w:pPr>
      <w:r w:rsidRPr="00063E36">
        <w:rPr>
          <w:sz w:val="24"/>
          <w:szCs w:val="24"/>
        </w:rPr>
        <w:t>1.8. 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063E36" w:rsidRPr="00063E36" w:rsidRDefault="00063E36" w:rsidP="00063E36">
      <w:pPr>
        <w:widowControl w:val="0"/>
        <w:autoSpaceDE w:val="0"/>
        <w:autoSpaceDN w:val="0"/>
        <w:adjustRightInd w:val="0"/>
        <w:ind w:firstLine="567"/>
        <w:jc w:val="both"/>
        <w:rPr>
          <w:sz w:val="24"/>
          <w:szCs w:val="24"/>
        </w:rPr>
      </w:pPr>
      <w:r w:rsidRPr="00063E36">
        <w:rPr>
          <w:sz w:val="24"/>
          <w:szCs w:val="24"/>
        </w:rPr>
        <w:t>1.9. При ликвидации организации коллективный договор сохраняет свое действие в течение всего срока проведения ликвидации.</w:t>
      </w:r>
    </w:p>
    <w:p w:rsidR="00063E36" w:rsidRPr="00063E36" w:rsidRDefault="00063E36" w:rsidP="00063E36">
      <w:pPr>
        <w:ind w:firstLine="567"/>
        <w:jc w:val="both"/>
        <w:rPr>
          <w:sz w:val="24"/>
          <w:szCs w:val="24"/>
        </w:rPr>
      </w:pPr>
      <w:r w:rsidRPr="00063E36">
        <w:rPr>
          <w:sz w:val="24"/>
          <w:szCs w:val="24"/>
        </w:rPr>
        <w:t>1.10. Стороны не вправе прекратить в течение срока действия коллективного договора в одностороннем порядке выполнение принятых на себя обязательств или изменить их.</w:t>
      </w:r>
    </w:p>
    <w:p w:rsidR="00063E36" w:rsidRPr="00063E36" w:rsidRDefault="00063E36" w:rsidP="00063E36">
      <w:pPr>
        <w:ind w:firstLine="567"/>
        <w:jc w:val="both"/>
        <w:rPr>
          <w:sz w:val="24"/>
          <w:szCs w:val="24"/>
        </w:rPr>
      </w:pPr>
      <w:r w:rsidRPr="00063E36">
        <w:rPr>
          <w:sz w:val="24"/>
          <w:szCs w:val="24"/>
        </w:rPr>
        <w:t>1.11. Изменения и дополнения в настоящий коллективный договор в течение срока его действия производится в порядке, установленном ТК РФ и настоящим коллективным договором. Принятые сторонами изменения и дополнения к коллективному договору оформляются протоколом общего собрания трудового коллектива.</w:t>
      </w:r>
    </w:p>
    <w:p w:rsidR="00063E36" w:rsidRPr="00063E36" w:rsidRDefault="00063E36" w:rsidP="00063E36">
      <w:pPr>
        <w:ind w:firstLine="567"/>
        <w:jc w:val="both"/>
        <w:rPr>
          <w:sz w:val="24"/>
          <w:szCs w:val="24"/>
        </w:rPr>
      </w:pPr>
      <w:r w:rsidRPr="00063E36">
        <w:rPr>
          <w:sz w:val="24"/>
          <w:szCs w:val="24"/>
        </w:rPr>
        <w:t>1.12. Условия коллективного договора, ухудшающие положение работников по сравнению ТК РФ, законами, иными нормативными актами, недействительны и не подлежат применению (ст.50 ТК РФ).</w:t>
      </w:r>
    </w:p>
    <w:p w:rsidR="00063E36" w:rsidRPr="00063E36" w:rsidRDefault="00063E36" w:rsidP="00A62312">
      <w:pPr>
        <w:pStyle w:val="afff1"/>
        <w:spacing w:line="240" w:lineRule="auto"/>
        <w:jc w:val="both"/>
        <w:outlineLvl w:val="0"/>
      </w:pPr>
      <w:r w:rsidRPr="00063E36">
        <w:t xml:space="preserve">1.13. </w:t>
      </w:r>
      <w:r w:rsidR="00256E12">
        <w:t xml:space="preserve">Стороны считают, что при возникновении споров, связанных с реализацией Соглашения, коллективных договоров, локальных нормативных актов образовательных организаций и иных </w:t>
      </w:r>
      <w:r w:rsidR="00256E12">
        <w:lastRenderedPageBreak/>
        <w:t xml:space="preserve">документов, содержащих нормы трудового права, и </w:t>
      </w:r>
      <w:proofErr w:type="spellStart"/>
      <w:r w:rsidR="00256E12">
        <w:t>недостижении</w:t>
      </w:r>
      <w:proofErr w:type="spellEnd"/>
      <w:r w:rsidR="00256E12">
        <w:t xml:space="preserve"> согласия каждая сторона может обратиться по возникшему спору в государственные органы контроля и надзора за соблюдением трудового законодательства или суд. </w:t>
      </w:r>
    </w:p>
    <w:p w:rsidR="00063E36" w:rsidRPr="00063E36" w:rsidRDefault="00063E36" w:rsidP="00063E36">
      <w:pPr>
        <w:ind w:firstLine="567"/>
        <w:jc w:val="both"/>
        <w:rPr>
          <w:sz w:val="24"/>
          <w:szCs w:val="24"/>
        </w:rPr>
      </w:pPr>
      <w:r w:rsidRPr="00063E36">
        <w:rPr>
          <w:sz w:val="24"/>
          <w:szCs w:val="24"/>
        </w:rPr>
        <w:t xml:space="preserve">1.14.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в соответствии с коллективным договорам, другие противоправные действия (бездействия). </w:t>
      </w:r>
    </w:p>
    <w:p w:rsidR="00B511B4" w:rsidRPr="000E3C7D" w:rsidRDefault="00B511B4" w:rsidP="00B511B4">
      <w:pPr>
        <w:jc w:val="both"/>
        <w:rPr>
          <w:color w:val="000000" w:themeColor="text1"/>
          <w:sz w:val="24"/>
          <w:szCs w:val="24"/>
        </w:rPr>
      </w:pPr>
      <w:r w:rsidRPr="000E3C7D">
        <w:rPr>
          <w:color w:val="000000" w:themeColor="text1"/>
          <w:sz w:val="24"/>
          <w:szCs w:val="24"/>
        </w:rPr>
        <w:t>1.15. Настоящий договор вступает в силу с 01 января 2020 года и действует по 31 декабря 2022 года.</w:t>
      </w:r>
    </w:p>
    <w:p w:rsidR="00063E36" w:rsidRPr="00063E36" w:rsidRDefault="00063E36" w:rsidP="00063E36">
      <w:pPr>
        <w:ind w:firstLine="567"/>
        <w:jc w:val="both"/>
        <w:rPr>
          <w:sz w:val="24"/>
          <w:szCs w:val="24"/>
        </w:rPr>
      </w:pPr>
      <w:r w:rsidRPr="00063E36">
        <w:rPr>
          <w:sz w:val="24"/>
          <w:szCs w:val="24"/>
        </w:rPr>
        <w:t>1.16. Стороны определяют следующие формы управления учреждением непосредственно работниками и через профком:</w:t>
      </w:r>
    </w:p>
    <w:p w:rsidR="00063E36" w:rsidRPr="00063E36" w:rsidRDefault="00063E36" w:rsidP="00063E36">
      <w:pPr>
        <w:jc w:val="both"/>
        <w:rPr>
          <w:sz w:val="24"/>
          <w:szCs w:val="24"/>
        </w:rPr>
      </w:pPr>
      <w:r w:rsidRPr="00063E36">
        <w:rPr>
          <w:sz w:val="24"/>
          <w:szCs w:val="24"/>
        </w:rPr>
        <w:t>-учет мнения (по согласованию) профкома;</w:t>
      </w:r>
    </w:p>
    <w:p w:rsidR="00063E36" w:rsidRPr="00063E36" w:rsidRDefault="00063E36" w:rsidP="00063E36">
      <w:pPr>
        <w:jc w:val="both"/>
        <w:rPr>
          <w:sz w:val="24"/>
          <w:szCs w:val="24"/>
        </w:rPr>
      </w:pPr>
      <w:r w:rsidRPr="00063E36">
        <w:rPr>
          <w:sz w:val="24"/>
          <w:szCs w:val="24"/>
        </w:rPr>
        <w:t>-консультации с работодателем по вопросам принятия локальных нормативных актов;</w:t>
      </w:r>
    </w:p>
    <w:p w:rsidR="00063E36" w:rsidRPr="00063E36" w:rsidRDefault="00063E36" w:rsidP="00063E36">
      <w:pPr>
        <w:jc w:val="both"/>
        <w:rPr>
          <w:sz w:val="24"/>
          <w:szCs w:val="24"/>
        </w:rPr>
      </w:pPr>
      <w:r w:rsidRPr="00063E36">
        <w:rPr>
          <w:sz w:val="24"/>
          <w:szCs w:val="24"/>
        </w:rPr>
        <w:t>-получение от работодателя информации по вопросам, непосредственно затрагивающим интересы работников, а также по вопросам, предусмотренным ч. 2ст. 53 ТК РФ и по вопросам, предусмотренным в настоящем коллективном договоре;</w:t>
      </w:r>
    </w:p>
    <w:p w:rsidR="00063E36" w:rsidRPr="00063E36" w:rsidRDefault="00063E36" w:rsidP="00063E36">
      <w:pPr>
        <w:jc w:val="both"/>
        <w:rPr>
          <w:sz w:val="24"/>
          <w:szCs w:val="24"/>
        </w:rPr>
      </w:pPr>
      <w:r w:rsidRPr="00063E36">
        <w:rPr>
          <w:sz w:val="24"/>
          <w:szCs w:val="24"/>
        </w:rPr>
        <w:t>-обсуждение с работодателем вопросов о работе учреждения, внесение предложений по ее совершенствованию;</w:t>
      </w:r>
    </w:p>
    <w:p w:rsidR="00063E36" w:rsidRPr="00063E36" w:rsidRDefault="00063E36" w:rsidP="00063E36">
      <w:pPr>
        <w:jc w:val="both"/>
        <w:rPr>
          <w:sz w:val="24"/>
          <w:szCs w:val="24"/>
        </w:rPr>
      </w:pPr>
      <w:r w:rsidRPr="00063E36">
        <w:rPr>
          <w:sz w:val="24"/>
          <w:szCs w:val="24"/>
        </w:rPr>
        <w:t>-участие в разработке и принятии коллективного договора;</w:t>
      </w:r>
    </w:p>
    <w:p w:rsidR="00063E36" w:rsidRPr="00063E36" w:rsidRDefault="00063E36" w:rsidP="00063E36">
      <w:pPr>
        <w:jc w:val="both"/>
        <w:rPr>
          <w:sz w:val="24"/>
          <w:szCs w:val="24"/>
        </w:rPr>
      </w:pPr>
      <w:r w:rsidRPr="00063E36">
        <w:rPr>
          <w:sz w:val="24"/>
          <w:szCs w:val="24"/>
        </w:rPr>
        <w:t>-другие формы.</w:t>
      </w:r>
    </w:p>
    <w:p w:rsidR="00063E36" w:rsidRPr="00063E36" w:rsidRDefault="00063E36" w:rsidP="00063E36">
      <w:pPr>
        <w:jc w:val="both"/>
        <w:rPr>
          <w:sz w:val="24"/>
          <w:szCs w:val="24"/>
        </w:rPr>
      </w:pPr>
    </w:p>
    <w:p w:rsidR="00063E36" w:rsidRPr="00661AE0" w:rsidRDefault="00063E36" w:rsidP="00E1212A">
      <w:pPr>
        <w:jc w:val="center"/>
        <w:rPr>
          <w:b/>
          <w:sz w:val="24"/>
          <w:szCs w:val="24"/>
        </w:rPr>
      </w:pPr>
      <w:r w:rsidRPr="00063E36">
        <w:rPr>
          <w:b/>
          <w:sz w:val="24"/>
          <w:szCs w:val="24"/>
          <w:lang w:val="en-US"/>
        </w:rPr>
        <w:t>II</w:t>
      </w:r>
      <w:r w:rsidRPr="00063E36">
        <w:rPr>
          <w:b/>
          <w:sz w:val="24"/>
          <w:szCs w:val="24"/>
        </w:rPr>
        <w:t>. Социальное партнерство и координация действи</w:t>
      </w:r>
      <w:r w:rsidR="00E1212A">
        <w:rPr>
          <w:b/>
          <w:sz w:val="24"/>
          <w:szCs w:val="24"/>
        </w:rPr>
        <w:t>й сторон коллективного договора</w:t>
      </w:r>
    </w:p>
    <w:p w:rsidR="00063E36" w:rsidRPr="00063E36" w:rsidRDefault="00063E36" w:rsidP="00063E36">
      <w:pPr>
        <w:jc w:val="both"/>
        <w:rPr>
          <w:sz w:val="24"/>
          <w:szCs w:val="24"/>
        </w:rPr>
      </w:pPr>
      <w:r w:rsidRPr="00063E36">
        <w:rPr>
          <w:sz w:val="24"/>
          <w:szCs w:val="24"/>
        </w:rPr>
        <w:t xml:space="preserve">      2.1. В целях развития социального партнерства стороны обязуются:</w:t>
      </w:r>
    </w:p>
    <w:p w:rsidR="00063E36" w:rsidRPr="00063E36" w:rsidRDefault="00063E36" w:rsidP="00063E36">
      <w:pPr>
        <w:jc w:val="both"/>
        <w:rPr>
          <w:sz w:val="24"/>
          <w:szCs w:val="24"/>
        </w:rPr>
      </w:pPr>
      <w:r w:rsidRPr="00063E36">
        <w:rPr>
          <w:sz w:val="24"/>
          <w:szCs w:val="24"/>
        </w:rPr>
        <w:t xml:space="preserve">    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063E36" w:rsidRPr="00063E36" w:rsidRDefault="00063E36" w:rsidP="00063E36">
      <w:pPr>
        <w:jc w:val="both"/>
        <w:rPr>
          <w:sz w:val="24"/>
          <w:szCs w:val="24"/>
        </w:rPr>
      </w:pPr>
      <w:r w:rsidRPr="00063E36">
        <w:rPr>
          <w:sz w:val="24"/>
          <w:szCs w:val="24"/>
        </w:rPr>
        <w:t xml:space="preserve">    2)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локальной нормативной правовой базы и другим социально значимым вопросам.  </w:t>
      </w:r>
    </w:p>
    <w:p w:rsidR="00063E36" w:rsidRPr="00063E36" w:rsidRDefault="00063E36" w:rsidP="00063E36">
      <w:pPr>
        <w:jc w:val="both"/>
        <w:rPr>
          <w:sz w:val="24"/>
          <w:szCs w:val="24"/>
        </w:rPr>
      </w:pPr>
      <w:r w:rsidRPr="00063E36">
        <w:rPr>
          <w:sz w:val="24"/>
          <w:szCs w:val="24"/>
        </w:rPr>
        <w:t xml:space="preserve">    3) Содействовать реализации принципа государственно-общественного управления образованием. </w:t>
      </w:r>
    </w:p>
    <w:p w:rsidR="00063E36" w:rsidRPr="00063E36" w:rsidRDefault="00063E36" w:rsidP="00063E36">
      <w:pPr>
        <w:jc w:val="both"/>
        <w:rPr>
          <w:sz w:val="24"/>
          <w:szCs w:val="24"/>
        </w:rPr>
      </w:pPr>
      <w:r w:rsidRPr="00063E36">
        <w:rPr>
          <w:sz w:val="24"/>
          <w:szCs w:val="24"/>
        </w:rPr>
        <w:t xml:space="preserve">    4)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w:t>
      </w:r>
    </w:p>
    <w:p w:rsidR="00063E36" w:rsidRPr="00063E36" w:rsidRDefault="00063E36" w:rsidP="00063E36">
      <w:pPr>
        <w:jc w:val="both"/>
        <w:rPr>
          <w:sz w:val="24"/>
          <w:szCs w:val="24"/>
        </w:rPr>
      </w:pPr>
      <w:r w:rsidRPr="00063E36">
        <w:rPr>
          <w:sz w:val="24"/>
          <w:szCs w:val="24"/>
        </w:rPr>
        <w:t xml:space="preserve">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rsidR="00063E36" w:rsidRPr="00063E36" w:rsidRDefault="00063E36" w:rsidP="00063E36">
      <w:pPr>
        <w:jc w:val="both"/>
        <w:rPr>
          <w:sz w:val="24"/>
          <w:szCs w:val="24"/>
        </w:rPr>
      </w:pPr>
      <w:r w:rsidRPr="00063E36">
        <w:rPr>
          <w:sz w:val="24"/>
          <w:szCs w:val="24"/>
        </w:rPr>
        <w:t xml:space="preserve">      5)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063E36" w:rsidRPr="000E3C7D" w:rsidRDefault="00063E36" w:rsidP="00063E36">
      <w:pPr>
        <w:jc w:val="both"/>
        <w:rPr>
          <w:color w:val="000000" w:themeColor="text1"/>
          <w:sz w:val="24"/>
          <w:szCs w:val="24"/>
        </w:rPr>
      </w:pPr>
      <w:r w:rsidRPr="00063E36">
        <w:rPr>
          <w:sz w:val="24"/>
          <w:szCs w:val="24"/>
        </w:rPr>
        <w:t xml:space="preserve">      2.2. Работодатель и профком образуют комиссию по трудовым спорам и организуют ее работу в соответствии с </w:t>
      </w:r>
      <w:r w:rsidRPr="000E3C7D">
        <w:rPr>
          <w:color w:val="000000" w:themeColor="text1"/>
          <w:sz w:val="24"/>
          <w:szCs w:val="24"/>
        </w:rPr>
        <w:t xml:space="preserve">Положением </w:t>
      </w:r>
      <w:r w:rsidR="00B511B4" w:rsidRPr="000E3C7D">
        <w:rPr>
          <w:color w:val="000000" w:themeColor="text1"/>
          <w:sz w:val="24"/>
          <w:szCs w:val="24"/>
        </w:rPr>
        <w:t xml:space="preserve">(Приложение № </w:t>
      </w:r>
      <w:r w:rsidR="00485639" w:rsidRPr="000E3C7D">
        <w:rPr>
          <w:color w:val="000000" w:themeColor="text1"/>
          <w:sz w:val="24"/>
          <w:szCs w:val="24"/>
        </w:rPr>
        <w:t>2</w:t>
      </w:r>
      <w:r w:rsidR="00B511B4" w:rsidRPr="000E3C7D">
        <w:rPr>
          <w:color w:val="000000" w:themeColor="text1"/>
          <w:sz w:val="24"/>
          <w:szCs w:val="24"/>
        </w:rPr>
        <w:t>.8.13</w:t>
      </w:r>
      <w:r w:rsidRPr="000E3C7D">
        <w:rPr>
          <w:color w:val="000000" w:themeColor="text1"/>
          <w:sz w:val="24"/>
          <w:szCs w:val="24"/>
        </w:rPr>
        <w:t>).</w:t>
      </w:r>
    </w:p>
    <w:p w:rsidR="00063E36" w:rsidRPr="00063E36" w:rsidRDefault="00063E36" w:rsidP="00063E36">
      <w:pPr>
        <w:jc w:val="both"/>
        <w:rPr>
          <w:sz w:val="24"/>
          <w:szCs w:val="24"/>
        </w:rPr>
      </w:pPr>
      <w:r w:rsidRPr="000E3C7D">
        <w:rPr>
          <w:color w:val="000000" w:themeColor="text1"/>
          <w:sz w:val="24"/>
          <w:szCs w:val="24"/>
        </w:rPr>
        <w:t xml:space="preserve">      2.3. Стороны согласились, что работодатель заключает</w:t>
      </w:r>
      <w:r w:rsidRPr="00063E36">
        <w:rPr>
          <w:sz w:val="24"/>
          <w:szCs w:val="24"/>
        </w:rPr>
        <w:t xml:space="preserve"> коллективный договор с профкомом учреждения  как единственным представителем работников, обеспечивает исполнение действующего в РФ и РБ законодательства и не реже двух раз в год отчитывается перед работниками об их выполнении.  </w:t>
      </w:r>
    </w:p>
    <w:p w:rsidR="00063E36" w:rsidRPr="00063E36" w:rsidRDefault="00063E36" w:rsidP="00063E36">
      <w:pPr>
        <w:jc w:val="both"/>
        <w:rPr>
          <w:sz w:val="24"/>
          <w:szCs w:val="24"/>
        </w:rPr>
      </w:pPr>
      <w:r w:rsidRPr="00063E36">
        <w:rPr>
          <w:sz w:val="24"/>
          <w:szCs w:val="24"/>
        </w:rPr>
        <w:t xml:space="preserve">      2.4. Работодатель обязуется:</w:t>
      </w:r>
    </w:p>
    <w:p w:rsidR="00063E36" w:rsidRPr="00063E36" w:rsidRDefault="00063E36" w:rsidP="00063E36">
      <w:pPr>
        <w:numPr>
          <w:ilvl w:val="0"/>
          <w:numId w:val="33"/>
        </w:numPr>
        <w:tabs>
          <w:tab w:val="left" w:pos="1080"/>
        </w:tabs>
        <w:autoSpaceDE w:val="0"/>
        <w:autoSpaceDN w:val="0"/>
        <w:adjustRightInd w:val="0"/>
        <w:ind w:firstLine="720"/>
        <w:jc w:val="both"/>
        <w:rPr>
          <w:sz w:val="24"/>
          <w:szCs w:val="24"/>
        </w:rPr>
      </w:pPr>
      <w:proofErr w:type="gramStart"/>
      <w:r w:rsidRPr="00063E36">
        <w:rPr>
          <w:sz w:val="24"/>
          <w:szCs w:val="24"/>
        </w:rPr>
        <w:t>Предоставлять профкому по его запросу информацию о численности, составе работников, условиях финансирования отрасли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w:t>
      </w:r>
      <w:proofErr w:type="gramEnd"/>
      <w:r w:rsidRPr="00063E36">
        <w:rPr>
          <w:sz w:val="24"/>
          <w:szCs w:val="24"/>
        </w:rPr>
        <w:t xml:space="preserve"> информацию. </w:t>
      </w:r>
    </w:p>
    <w:p w:rsidR="00063E36" w:rsidRPr="00063E36" w:rsidRDefault="00063E36" w:rsidP="00063E36">
      <w:pPr>
        <w:widowControl w:val="0"/>
        <w:numPr>
          <w:ilvl w:val="0"/>
          <w:numId w:val="33"/>
        </w:numPr>
        <w:tabs>
          <w:tab w:val="left" w:pos="993"/>
        </w:tabs>
        <w:autoSpaceDE w:val="0"/>
        <w:autoSpaceDN w:val="0"/>
        <w:adjustRightInd w:val="0"/>
        <w:ind w:firstLine="709"/>
        <w:jc w:val="both"/>
        <w:rPr>
          <w:sz w:val="24"/>
          <w:szCs w:val="24"/>
        </w:rPr>
      </w:pPr>
      <w:r w:rsidRPr="00063E36">
        <w:rPr>
          <w:sz w:val="24"/>
          <w:szCs w:val="24"/>
        </w:rPr>
        <w:t xml:space="preserve">Привлекать членов профкома для осуществления </w:t>
      </w:r>
      <w:proofErr w:type="gramStart"/>
      <w:r w:rsidRPr="00063E36">
        <w:rPr>
          <w:sz w:val="24"/>
          <w:szCs w:val="24"/>
        </w:rPr>
        <w:t>контроля за</w:t>
      </w:r>
      <w:proofErr w:type="gramEnd"/>
      <w:r w:rsidRPr="00063E36">
        <w:rPr>
          <w:sz w:val="24"/>
          <w:szCs w:val="24"/>
        </w:rPr>
        <w:t xml:space="preserve"> правильностью расходования фонда оплаты труда, в том числе фонда стимулирования, внебюджетного фонда. </w:t>
      </w:r>
    </w:p>
    <w:p w:rsidR="00063E36" w:rsidRPr="000E3C7D" w:rsidRDefault="00063E36" w:rsidP="00063E36">
      <w:pPr>
        <w:widowControl w:val="0"/>
        <w:numPr>
          <w:ilvl w:val="0"/>
          <w:numId w:val="33"/>
        </w:numPr>
        <w:tabs>
          <w:tab w:val="left" w:pos="993"/>
        </w:tabs>
        <w:autoSpaceDE w:val="0"/>
        <w:autoSpaceDN w:val="0"/>
        <w:adjustRightInd w:val="0"/>
        <w:ind w:firstLine="709"/>
        <w:jc w:val="both"/>
        <w:rPr>
          <w:color w:val="000000" w:themeColor="text1"/>
          <w:sz w:val="24"/>
          <w:szCs w:val="24"/>
        </w:rPr>
      </w:pPr>
      <w:proofErr w:type="gramStart"/>
      <w:r w:rsidRPr="00063E36">
        <w:rPr>
          <w:sz w:val="24"/>
          <w:szCs w:val="24"/>
        </w:rPr>
        <w:t xml:space="preserve">Оказывать материальную помощь работникам, достигшим пенсионного возраста, неработающим пенсионерам, инвалидам и другим работникам учреждения по утвержденным с учетом мнения (по согласованию) профкома перечню оснований предоставления материальной помощи и ее </w:t>
      </w:r>
      <w:r w:rsidRPr="000E3C7D">
        <w:rPr>
          <w:color w:val="000000" w:themeColor="text1"/>
          <w:sz w:val="24"/>
          <w:szCs w:val="24"/>
        </w:rPr>
        <w:lastRenderedPageBreak/>
        <w:t xml:space="preserve">размерам </w:t>
      </w:r>
      <w:r w:rsidR="00485639" w:rsidRPr="000E3C7D">
        <w:rPr>
          <w:color w:val="000000" w:themeColor="text1"/>
          <w:sz w:val="24"/>
          <w:szCs w:val="24"/>
        </w:rPr>
        <w:t xml:space="preserve">(приложение № </w:t>
      </w:r>
      <w:r w:rsidR="00B511B4" w:rsidRPr="000E3C7D">
        <w:rPr>
          <w:color w:val="000000" w:themeColor="text1"/>
          <w:sz w:val="24"/>
          <w:szCs w:val="24"/>
        </w:rPr>
        <w:t>2.8.</w:t>
      </w:r>
      <w:r w:rsidR="00485639" w:rsidRPr="000E3C7D">
        <w:rPr>
          <w:color w:val="000000" w:themeColor="text1"/>
          <w:sz w:val="24"/>
          <w:szCs w:val="24"/>
        </w:rPr>
        <w:t>2.2</w:t>
      </w:r>
      <w:r w:rsidRPr="000E3C7D">
        <w:rPr>
          <w:color w:val="000000" w:themeColor="text1"/>
          <w:sz w:val="24"/>
          <w:szCs w:val="24"/>
        </w:rPr>
        <w:t>).</w:t>
      </w:r>
      <w:proofErr w:type="gramEnd"/>
    </w:p>
    <w:p w:rsidR="00063E36" w:rsidRPr="000E3C7D" w:rsidRDefault="00063E36" w:rsidP="00063E36">
      <w:pPr>
        <w:widowControl w:val="0"/>
        <w:numPr>
          <w:ilvl w:val="0"/>
          <w:numId w:val="33"/>
        </w:numPr>
        <w:tabs>
          <w:tab w:val="left" w:pos="993"/>
        </w:tabs>
        <w:autoSpaceDE w:val="0"/>
        <w:autoSpaceDN w:val="0"/>
        <w:adjustRightInd w:val="0"/>
        <w:jc w:val="both"/>
        <w:rPr>
          <w:color w:val="000000" w:themeColor="text1"/>
          <w:sz w:val="24"/>
          <w:szCs w:val="24"/>
        </w:rPr>
      </w:pPr>
      <w:r w:rsidRPr="000E3C7D">
        <w:rPr>
          <w:color w:val="000000" w:themeColor="text1"/>
          <w:sz w:val="24"/>
          <w:szCs w:val="24"/>
        </w:rPr>
        <w:t>Обеспечивать:</w:t>
      </w:r>
    </w:p>
    <w:p w:rsidR="00063E36" w:rsidRPr="00063E36" w:rsidRDefault="00063E36" w:rsidP="00063E36">
      <w:pPr>
        <w:widowControl w:val="0"/>
        <w:tabs>
          <w:tab w:val="left" w:pos="993"/>
        </w:tabs>
        <w:autoSpaceDE w:val="0"/>
        <w:autoSpaceDN w:val="0"/>
        <w:adjustRightInd w:val="0"/>
        <w:jc w:val="both"/>
        <w:rPr>
          <w:sz w:val="24"/>
          <w:szCs w:val="24"/>
        </w:rPr>
      </w:pPr>
      <w:r w:rsidRPr="00063E36">
        <w:rPr>
          <w:sz w:val="24"/>
          <w:szCs w:val="24"/>
        </w:rPr>
        <w:t>- 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063E36" w:rsidRPr="00063E36" w:rsidRDefault="00063E36" w:rsidP="00063E36">
      <w:pPr>
        <w:widowControl w:val="0"/>
        <w:tabs>
          <w:tab w:val="left" w:pos="709"/>
        </w:tabs>
        <w:autoSpaceDE w:val="0"/>
        <w:autoSpaceDN w:val="0"/>
        <w:adjustRightInd w:val="0"/>
        <w:jc w:val="both"/>
        <w:rPr>
          <w:sz w:val="24"/>
          <w:szCs w:val="24"/>
        </w:rPr>
      </w:pPr>
      <w:r w:rsidRPr="00063E36">
        <w:rPr>
          <w:sz w:val="24"/>
          <w:szCs w:val="24"/>
        </w:rPr>
        <w:tab/>
        <w:t>-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rsidR="00063E36" w:rsidRPr="00063E36" w:rsidRDefault="00063E36" w:rsidP="00063E36">
      <w:pPr>
        <w:widowControl w:val="0"/>
        <w:tabs>
          <w:tab w:val="left" w:pos="993"/>
        </w:tabs>
        <w:autoSpaceDE w:val="0"/>
        <w:autoSpaceDN w:val="0"/>
        <w:adjustRightInd w:val="0"/>
        <w:jc w:val="both"/>
        <w:rPr>
          <w:sz w:val="24"/>
          <w:szCs w:val="24"/>
        </w:rPr>
      </w:pPr>
      <w:r w:rsidRPr="00063E36">
        <w:rPr>
          <w:sz w:val="24"/>
          <w:szCs w:val="24"/>
        </w:rPr>
        <w:t xml:space="preserve">       - представление к присвоению почетных званий, награждению отраслевыми и иными наградами;</w:t>
      </w:r>
    </w:p>
    <w:p w:rsidR="00063E36" w:rsidRPr="00063E36" w:rsidRDefault="00063E36" w:rsidP="00063E36">
      <w:pPr>
        <w:widowControl w:val="0"/>
        <w:numPr>
          <w:ilvl w:val="0"/>
          <w:numId w:val="33"/>
        </w:numPr>
        <w:tabs>
          <w:tab w:val="left" w:pos="993"/>
        </w:tabs>
        <w:autoSpaceDE w:val="0"/>
        <w:autoSpaceDN w:val="0"/>
        <w:adjustRightInd w:val="0"/>
        <w:jc w:val="both"/>
        <w:rPr>
          <w:sz w:val="24"/>
          <w:szCs w:val="24"/>
        </w:rPr>
      </w:pPr>
      <w:r w:rsidRPr="00063E36">
        <w:rPr>
          <w:sz w:val="24"/>
          <w:szCs w:val="24"/>
        </w:rPr>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063E36" w:rsidRPr="00063E36" w:rsidRDefault="00063E36" w:rsidP="00063E36">
      <w:pPr>
        <w:widowControl w:val="0"/>
        <w:numPr>
          <w:ilvl w:val="0"/>
          <w:numId w:val="33"/>
        </w:numPr>
        <w:tabs>
          <w:tab w:val="left" w:pos="993"/>
        </w:tabs>
        <w:autoSpaceDE w:val="0"/>
        <w:autoSpaceDN w:val="0"/>
        <w:adjustRightInd w:val="0"/>
        <w:jc w:val="both"/>
        <w:rPr>
          <w:sz w:val="24"/>
          <w:szCs w:val="24"/>
        </w:rPr>
      </w:pPr>
      <w:r w:rsidRPr="00063E36">
        <w:rPr>
          <w:sz w:val="24"/>
          <w:szCs w:val="24"/>
        </w:rPr>
        <w:t>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w:t>
      </w:r>
    </w:p>
    <w:p w:rsidR="00063E36" w:rsidRPr="00063E36" w:rsidRDefault="00063E36" w:rsidP="00063E36">
      <w:pPr>
        <w:widowControl w:val="0"/>
        <w:tabs>
          <w:tab w:val="left" w:pos="993"/>
        </w:tabs>
        <w:autoSpaceDE w:val="0"/>
        <w:autoSpaceDN w:val="0"/>
        <w:adjustRightInd w:val="0"/>
        <w:jc w:val="both"/>
        <w:rPr>
          <w:sz w:val="24"/>
          <w:szCs w:val="24"/>
        </w:rPr>
      </w:pPr>
      <w:r w:rsidRPr="00063E36">
        <w:rPr>
          <w:sz w:val="24"/>
          <w:szCs w:val="24"/>
        </w:rPr>
        <w:t>2.5.1. Взаимодействие работодателя с выборным органом первичной профсоюзной организации осуществляется посредством:</w:t>
      </w:r>
    </w:p>
    <w:p w:rsidR="00063E36" w:rsidRPr="00063E36" w:rsidRDefault="00063E36" w:rsidP="00063E36">
      <w:pPr>
        <w:widowControl w:val="0"/>
        <w:tabs>
          <w:tab w:val="left" w:pos="709"/>
        </w:tabs>
        <w:autoSpaceDE w:val="0"/>
        <w:autoSpaceDN w:val="0"/>
        <w:adjustRightInd w:val="0"/>
        <w:jc w:val="both"/>
        <w:rPr>
          <w:sz w:val="24"/>
          <w:szCs w:val="24"/>
        </w:rPr>
      </w:pPr>
      <w:r w:rsidRPr="00063E36">
        <w:rPr>
          <w:sz w:val="24"/>
          <w:szCs w:val="24"/>
          <w:u w:val="single"/>
        </w:rPr>
        <w:t xml:space="preserve">- учета мотивированного мнения </w:t>
      </w:r>
      <w:r w:rsidRPr="00063E36">
        <w:rPr>
          <w:sz w:val="24"/>
          <w:szCs w:val="24"/>
        </w:rPr>
        <w:t>профкома в порядке, установленном статьями 372 и 373 ТК РФ;</w:t>
      </w:r>
    </w:p>
    <w:p w:rsidR="00063E36" w:rsidRPr="00063E36" w:rsidRDefault="00063E36" w:rsidP="00063E36">
      <w:pPr>
        <w:widowControl w:val="0"/>
        <w:tabs>
          <w:tab w:val="left" w:pos="709"/>
          <w:tab w:val="left" w:pos="1134"/>
        </w:tabs>
        <w:autoSpaceDE w:val="0"/>
        <w:autoSpaceDN w:val="0"/>
        <w:adjustRightInd w:val="0"/>
        <w:jc w:val="both"/>
        <w:rPr>
          <w:sz w:val="24"/>
          <w:szCs w:val="24"/>
        </w:rPr>
      </w:pPr>
      <w:r w:rsidRPr="00063E36">
        <w:rPr>
          <w:sz w:val="24"/>
          <w:szCs w:val="24"/>
          <w:u w:val="single"/>
        </w:rPr>
        <w:t xml:space="preserve">- согласования (письменного) </w:t>
      </w:r>
      <w:r w:rsidRPr="00063E36">
        <w:rPr>
          <w:sz w:val="24"/>
          <w:szCs w:val="24"/>
        </w:rPr>
        <w:t>при принятии решений руководителем с профкомом после проведения взаимных консультаций в целях достижения единого мнения сторон.</w:t>
      </w:r>
    </w:p>
    <w:p w:rsidR="00063E36" w:rsidRPr="00063E36" w:rsidRDefault="00063E36" w:rsidP="00063E36">
      <w:pPr>
        <w:widowControl w:val="0"/>
        <w:tabs>
          <w:tab w:val="left" w:pos="993"/>
        </w:tabs>
        <w:autoSpaceDE w:val="0"/>
        <w:autoSpaceDN w:val="0"/>
        <w:adjustRightInd w:val="0"/>
        <w:jc w:val="both"/>
        <w:rPr>
          <w:sz w:val="24"/>
          <w:szCs w:val="24"/>
        </w:rPr>
      </w:pPr>
      <w:r w:rsidRPr="00063E36">
        <w:rPr>
          <w:sz w:val="24"/>
          <w:szCs w:val="24"/>
        </w:rPr>
        <w:t>2.5.2. Работодатель с учетом мнения профкома (по согласованию) осуществляет (принимает):</w:t>
      </w:r>
    </w:p>
    <w:p w:rsidR="00063E36" w:rsidRPr="00063E36" w:rsidRDefault="00063E36" w:rsidP="00063E36">
      <w:pPr>
        <w:autoSpaceDE w:val="0"/>
        <w:autoSpaceDN w:val="0"/>
        <w:adjustRightInd w:val="0"/>
        <w:jc w:val="both"/>
        <w:rPr>
          <w:rFonts w:eastAsia="TimesNewRomanPSMT-Identity-H"/>
          <w:b/>
          <w:bCs/>
          <w:sz w:val="24"/>
          <w:szCs w:val="24"/>
        </w:rPr>
      </w:pPr>
      <w:r w:rsidRPr="00063E36">
        <w:rPr>
          <w:rFonts w:eastAsia="TimesNewRomanPSMT-Identity-H"/>
          <w:b/>
          <w:bCs/>
          <w:sz w:val="24"/>
          <w:szCs w:val="24"/>
        </w:rPr>
        <w:t>Локальные акты, принимаемые работодателем с учетом мотивированного мнения профкома</w:t>
      </w:r>
      <w:r w:rsidR="00E1212A">
        <w:rPr>
          <w:rFonts w:eastAsia="TimesNewRomanPSMT-Identity-H"/>
          <w:b/>
          <w:bCs/>
          <w:sz w:val="24"/>
          <w:szCs w:val="24"/>
        </w:rPr>
        <w:t>.</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Порядок проведения аттестации непедагогических работников (ст.81Трудового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Представление на педагогического работника для аттестации с целью подтверждения соответствия занимаемой должности (п.7.6.3 ОТС*).</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Перечень должностей работников с ненормированным рабоч</w:t>
      </w:r>
      <w:r w:rsidR="00A62312">
        <w:rPr>
          <w:rFonts w:eastAsia="TimesNewRomanPSMT-Identity-H"/>
          <w:sz w:val="24"/>
          <w:szCs w:val="24"/>
        </w:rPr>
        <w:t xml:space="preserve">им днем (ст.101ТК  </w:t>
      </w:r>
      <w:r w:rsidRPr="00063E36">
        <w:rPr>
          <w:rFonts w:eastAsia="TimesNewRomanPSMT-Identity-H"/>
          <w:sz w:val="24"/>
          <w:szCs w:val="24"/>
        </w:rPr>
        <w:t xml:space="preserve">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График сменности (ст.103 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График отпусков (ст.123 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Правила и инструкции по охране труда для работников (ст.212 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Система оплаты труда организации (ст.144 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Форма расчетного листка (ст.136 Трудового кодекса РФ, п.5.2.15 ОТС*).</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 xml:space="preserve">Правила внутреннего трудового распорядка (ст.190 Трудового кодекса РФ, п.1.3 Приказа </w:t>
      </w:r>
      <w:proofErr w:type="spellStart"/>
      <w:r w:rsidRPr="00063E36">
        <w:rPr>
          <w:rFonts w:eastAsia="TimesNewRomanPSMT-Identity-H"/>
          <w:sz w:val="24"/>
          <w:szCs w:val="24"/>
        </w:rPr>
        <w:t>Минобрнауки</w:t>
      </w:r>
      <w:proofErr w:type="spellEnd"/>
      <w:r w:rsidRPr="00063E36">
        <w:rPr>
          <w:rFonts w:eastAsia="TimesNewRomanPSMT-Identity-H"/>
          <w:sz w:val="24"/>
          <w:szCs w:val="24"/>
        </w:rPr>
        <w:t xml:space="preserve"> России от 11.05.2016 №536).</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063E36" w:rsidRPr="00063E36" w:rsidRDefault="00063E36" w:rsidP="00063E36">
      <w:pPr>
        <w:autoSpaceDE w:val="0"/>
        <w:autoSpaceDN w:val="0"/>
        <w:adjustRightInd w:val="0"/>
        <w:jc w:val="both"/>
        <w:rPr>
          <w:rFonts w:eastAsia="TimesNewRomanPSMT-Identity-H"/>
          <w:b/>
          <w:bCs/>
          <w:sz w:val="24"/>
          <w:szCs w:val="24"/>
        </w:rPr>
      </w:pPr>
      <w:r w:rsidRPr="00063E36">
        <w:rPr>
          <w:rFonts w:eastAsia="TimesNewRomanPSMT-Identity-H"/>
          <w:b/>
          <w:bCs/>
          <w:sz w:val="24"/>
          <w:szCs w:val="24"/>
        </w:rPr>
        <w:t>В том числе локальные акты, предусматривающие (устанавливающие)</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 xml:space="preserve">конкретные размеры оплаты за работу в выходной или нерабочий праздничный день (ст.153 ТК РФ), размеры повышения оплаты труда работников, занятых на работах с вредными и (или) опасными условиями труда (ст.147 ТК РФ), </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введение, замену и пересмотр норм труда (ст.162 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условия и оплату труда, установление компенсационных и стимулирующих выплат работникам (п.2.8 ОТС*).</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 xml:space="preserve">объем педагогической нагрузки, тарификация (п.2.8, п.1.9 Приказа </w:t>
      </w:r>
      <w:proofErr w:type="spellStart"/>
      <w:r w:rsidRPr="00063E36">
        <w:rPr>
          <w:rFonts w:eastAsia="TimesNewRomanPSMT-Identity-H"/>
          <w:sz w:val="24"/>
          <w:szCs w:val="24"/>
        </w:rPr>
        <w:t>Минобрнауки</w:t>
      </w:r>
      <w:proofErr w:type="spellEnd"/>
      <w:r w:rsidRPr="00063E36">
        <w:rPr>
          <w:rFonts w:eastAsia="TimesNewRomanPSMT-Identity-H"/>
          <w:sz w:val="24"/>
          <w:szCs w:val="24"/>
        </w:rPr>
        <w:t xml:space="preserve"> России от 22.12.2014 №1601, 4.5 ОТС*).</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объем педагогической нагрузки руководителя, его заместителей и совместителей (п.4.6 ОТС*).</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объем педагогической нагрузки непедагогических работников, ведущих учебную нагрузку помимо основной работы в той же организации (п.4.7 ОТС*).</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режим рабочего времени работников в случае простоя (п.4.10.3 ОТС*).</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введение суммированного рабочего времени (п.4.12 ОТС*).</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lastRenderedPageBreak/>
        <w:t xml:space="preserve"> </w:t>
      </w:r>
      <w:r w:rsidRPr="00063E36">
        <w:rPr>
          <w:rFonts w:eastAsia="TimesNewRomanPSMT-Identity-H"/>
          <w:sz w:val="24"/>
          <w:szCs w:val="24"/>
        </w:rPr>
        <w:t>оплату труда педагогическому работнику в случае истечения срока действия его квалификационной категории (п.7.5 ОТС*)</w:t>
      </w:r>
    </w:p>
    <w:p w:rsidR="00063E36" w:rsidRPr="00063E36" w:rsidRDefault="00063E36" w:rsidP="00063E36">
      <w:pPr>
        <w:autoSpaceDE w:val="0"/>
        <w:autoSpaceDN w:val="0"/>
        <w:adjustRightInd w:val="0"/>
        <w:jc w:val="both"/>
        <w:rPr>
          <w:rFonts w:eastAsia="TimesNewRomanPSMT-Identity-H"/>
          <w:b/>
          <w:bCs/>
          <w:sz w:val="24"/>
          <w:szCs w:val="24"/>
        </w:rPr>
      </w:pPr>
      <w:r w:rsidRPr="00063E36">
        <w:rPr>
          <w:rFonts w:eastAsia="TimesNewRomanPSMT-Identity-H"/>
          <w:b/>
          <w:bCs/>
          <w:sz w:val="24"/>
          <w:szCs w:val="24"/>
        </w:rPr>
        <w:t>Вопросы, по которым работодатель принимает решение с учетом мотивированного мнения профкома</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принятие всех локальных нормативных актов, содержащих нормы трудового права (ст.8, 371, 372 ТК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введение, а также отмена режима неполного рабочего дня (смены) и (или) неполной рабочей недели ранее срока, на который они были установлены (ст.74 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принятие решения о расторжении трудового договора с работником, являющимся членом профсоюза (ст.82, 373 Трудового кодекса РФ), в случаях:</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сокращение численности или штата работников (п.2 ч.1 ст.81 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00A62312">
        <w:rPr>
          <w:rFonts w:eastAsia="TimesNewRomanPSMT-Identity-H"/>
          <w:sz w:val="24"/>
          <w:szCs w:val="24"/>
        </w:rPr>
        <w:t xml:space="preserve">(п.3 ч.1 ст.81 ТК </w:t>
      </w:r>
      <w:r w:rsidRPr="00063E36">
        <w:rPr>
          <w:rFonts w:eastAsia="TimesNewRomanPSMT-Identity-H"/>
          <w:sz w:val="24"/>
          <w:szCs w:val="24"/>
        </w:rPr>
        <w:t xml:space="preserve">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неоднократное неисполнение работником без уважительных причин трудовых обязанностей, если он имеет дисциплинарное взыскание (п.5 ч.1 ст.81 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привлечение работника к сверхурочной работе (ст.99 Трудового кодекса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привлечение работника к работе в выходные и нерабочие праздничные дни (ст.113 ТК РФ).</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определение формы подготовки и дополнительного профессионального образования работников, перечня необходимых для подготовки профессий и специаль</w:t>
      </w:r>
      <w:r w:rsidR="00A62312">
        <w:rPr>
          <w:rFonts w:eastAsia="TimesNewRomanPSMT-Identity-H"/>
          <w:sz w:val="24"/>
          <w:szCs w:val="24"/>
        </w:rPr>
        <w:t xml:space="preserve">ностей (ст.196 ТК </w:t>
      </w:r>
      <w:r w:rsidRPr="00063E36">
        <w:rPr>
          <w:rFonts w:eastAsia="TimesNewRomanPSMT-Identity-H"/>
          <w:sz w:val="24"/>
          <w:szCs w:val="24"/>
        </w:rPr>
        <w:t>РФ, п.6.2.5 ОТС).</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SymbolMT-Identity-H"/>
          <w:sz w:val="24"/>
          <w:szCs w:val="24"/>
        </w:rPr>
        <w:t xml:space="preserve"> </w:t>
      </w:r>
      <w:r w:rsidRPr="00063E36">
        <w:rPr>
          <w:rFonts w:eastAsia="TimesNewRomanPSMT-Identity-H"/>
          <w:sz w:val="24"/>
          <w:szCs w:val="24"/>
        </w:rPr>
        <w:t>принятие решения о расторжении трудового договора с работником, входящим в состав выборных коллегиальных органов профсоюзных организаций и не освобожденным от основной работы по основанию, предусмотренному п.5 ч.1 ст.81 Трудового кодекса РФ.</w:t>
      </w:r>
    </w:p>
    <w:p w:rsidR="00063E36" w:rsidRPr="00063E36" w:rsidRDefault="00063E36" w:rsidP="00063E36">
      <w:pPr>
        <w:widowControl w:val="0"/>
        <w:tabs>
          <w:tab w:val="left" w:pos="993"/>
        </w:tabs>
        <w:autoSpaceDE w:val="0"/>
        <w:autoSpaceDN w:val="0"/>
        <w:adjustRightInd w:val="0"/>
        <w:jc w:val="both"/>
        <w:rPr>
          <w:sz w:val="24"/>
          <w:szCs w:val="24"/>
        </w:rPr>
      </w:pPr>
      <w:r w:rsidRPr="00063E36">
        <w:rPr>
          <w:rFonts w:eastAsia="SymbolMT-Identity-H"/>
          <w:sz w:val="24"/>
          <w:szCs w:val="24"/>
        </w:rPr>
        <w:t></w:t>
      </w:r>
      <w:r w:rsidRPr="00063E36">
        <w:rPr>
          <w:sz w:val="24"/>
          <w:szCs w:val="24"/>
        </w:rPr>
        <w:t xml:space="preserve"> представление к присвоению почетных званий, награждению отраслевыми и иными наградами;</w:t>
      </w:r>
    </w:p>
    <w:p w:rsidR="00063E36" w:rsidRPr="00063E36" w:rsidRDefault="00063E36" w:rsidP="00063E36">
      <w:pPr>
        <w:autoSpaceDE w:val="0"/>
        <w:autoSpaceDN w:val="0"/>
        <w:adjustRightInd w:val="0"/>
        <w:jc w:val="both"/>
        <w:rPr>
          <w:rFonts w:eastAsia="TimesNewRomanPSMT-Identity-H"/>
          <w:sz w:val="24"/>
          <w:szCs w:val="24"/>
        </w:rPr>
      </w:pPr>
      <w:r w:rsidRPr="00063E36">
        <w:rPr>
          <w:rFonts w:eastAsia="TimesNewRomanPSMT-Identity-H"/>
          <w:sz w:val="24"/>
          <w:szCs w:val="24"/>
        </w:rPr>
        <w:t>Коллективным договором могут быть предусмотрены и другие локальные акты и вопросы, решение по которым принимается работодателем с учетом мнения или с согласия профсоюзного комитета.</w:t>
      </w:r>
    </w:p>
    <w:p w:rsidR="00E1212A" w:rsidRDefault="00063E36" w:rsidP="00E1212A">
      <w:pPr>
        <w:widowControl w:val="0"/>
        <w:tabs>
          <w:tab w:val="left" w:pos="993"/>
        </w:tabs>
        <w:autoSpaceDE w:val="0"/>
        <w:autoSpaceDN w:val="0"/>
        <w:adjustRightInd w:val="0"/>
        <w:jc w:val="both"/>
        <w:rPr>
          <w:sz w:val="24"/>
          <w:szCs w:val="24"/>
        </w:rPr>
      </w:pPr>
      <w:r w:rsidRPr="00063E36">
        <w:rPr>
          <w:rFonts w:eastAsia="SymbolMT-Identity-H"/>
          <w:sz w:val="24"/>
          <w:szCs w:val="24"/>
        </w:rPr>
        <w:t></w:t>
      </w:r>
      <w:r w:rsidRPr="00063E36">
        <w:rPr>
          <w:iCs/>
          <w:sz w:val="24"/>
          <w:szCs w:val="24"/>
        </w:rPr>
        <w:t>(перечень может быть расширен)</w:t>
      </w:r>
      <w:r w:rsidR="00E1212A">
        <w:rPr>
          <w:sz w:val="24"/>
          <w:szCs w:val="24"/>
        </w:rPr>
        <w:t>.</w:t>
      </w:r>
    </w:p>
    <w:p w:rsidR="00063E36" w:rsidRPr="00E1212A" w:rsidRDefault="00063E36" w:rsidP="00E1212A">
      <w:pPr>
        <w:widowControl w:val="0"/>
        <w:tabs>
          <w:tab w:val="left" w:pos="993"/>
        </w:tabs>
        <w:autoSpaceDE w:val="0"/>
        <w:autoSpaceDN w:val="0"/>
        <w:adjustRightInd w:val="0"/>
        <w:jc w:val="both"/>
        <w:rPr>
          <w:sz w:val="24"/>
          <w:szCs w:val="24"/>
        </w:rPr>
      </w:pPr>
      <w:r w:rsidRPr="00063E36">
        <w:rPr>
          <w:rFonts w:eastAsia="TimesNewRomanPS-ItalicMT-Identi"/>
          <w:iCs/>
          <w:sz w:val="24"/>
          <w:szCs w:val="24"/>
        </w:rPr>
        <w:t xml:space="preserve"> - Отраслевое соглашение между </w:t>
      </w:r>
      <w:proofErr w:type="gramStart"/>
      <w:r w:rsidRPr="00063E36">
        <w:rPr>
          <w:rFonts w:eastAsia="TimesNewRomanPS-ItalicMT-Identi"/>
          <w:iCs/>
          <w:sz w:val="24"/>
          <w:szCs w:val="24"/>
        </w:rPr>
        <w:t>Башкирским</w:t>
      </w:r>
      <w:proofErr w:type="gramEnd"/>
      <w:r w:rsidRPr="00063E36">
        <w:rPr>
          <w:rFonts w:eastAsia="TimesNewRomanPS-ItalicMT-Identi"/>
          <w:iCs/>
          <w:sz w:val="24"/>
          <w:szCs w:val="24"/>
        </w:rPr>
        <w:t xml:space="preserve"> </w:t>
      </w:r>
      <w:proofErr w:type="spellStart"/>
      <w:r w:rsidRPr="00063E36">
        <w:rPr>
          <w:rFonts w:eastAsia="TimesNewRomanPS-ItalicMT-Identi"/>
          <w:iCs/>
          <w:sz w:val="24"/>
          <w:szCs w:val="24"/>
        </w:rPr>
        <w:t>рескомом</w:t>
      </w:r>
      <w:proofErr w:type="spellEnd"/>
      <w:r w:rsidRPr="00063E36">
        <w:rPr>
          <w:rFonts w:eastAsia="TimesNewRomanPS-ItalicMT-Identi"/>
          <w:iCs/>
          <w:sz w:val="24"/>
          <w:szCs w:val="24"/>
        </w:rPr>
        <w:t xml:space="preserve"> Профсоюза работников</w:t>
      </w:r>
    </w:p>
    <w:p w:rsidR="00063E36" w:rsidRPr="00063E36" w:rsidRDefault="00063E36" w:rsidP="00063E36">
      <w:pPr>
        <w:jc w:val="both"/>
        <w:rPr>
          <w:sz w:val="24"/>
          <w:szCs w:val="24"/>
        </w:rPr>
      </w:pPr>
      <w:r w:rsidRPr="00063E36">
        <w:rPr>
          <w:rFonts w:eastAsia="TimesNewRomanPS-ItalicMT-Identi"/>
          <w:iCs/>
          <w:sz w:val="24"/>
          <w:szCs w:val="24"/>
        </w:rPr>
        <w:t>народного образования и науки РФ и Министерством образования РБ на 2018 - 2020 годы.</w:t>
      </w:r>
    </w:p>
    <w:p w:rsidR="00063E36" w:rsidRPr="00063E36" w:rsidRDefault="00063E36" w:rsidP="00063E36">
      <w:pPr>
        <w:jc w:val="both"/>
        <w:rPr>
          <w:sz w:val="24"/>
          <w:szCs w:val="24"/>
        </w:rPr>
      </w:pPr>
      <w:r w:rsidRPr="00063E36">
        <w:rPr>
          <w:sz w:val="24"/>
          <w:szCs w:val="24"/>
        </w:rPr>
        <w:t>2.6. Профком:</w:t>
      </w:r>
    </w:p>
    <w:p w:rsidR="00063E36" w:rsidRPr="00063E36" w:rsidRDefault="00063E36" w:rsidP="00063E36">
      <w:pPr>
        <w:jc w:val="both"/>
        <w:rPr>
          <w:sz w:val="24"/>
          <w:szCs w:val="24"/>
        </w:rPr>
      </w:pPr>
      <w:proofErr w:type="gramStart"/>
      <w:r w:rsidRPr="00063E36">
        <w:rPr>
          <w:sz w:val="24"/>
          <w:szCs w:val="24"/>
        </w:rPr>
        <w:t xml:space="preserve">1) 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roofErr w:type="gramEnd"/>
    </w:p>
    <w:p w:rsidR="00063E36" w:rsidRPr="00063E36" w:rsidRDefault="00063E36" w:rsidP="00063E36">
      <w:pPr>
        <w:jc w:val="both"/>
        <w:rPr>
          <w:sz w:val="24"/>
          <w:szCs w:val="24"/>
        </w:rPr>
      </w:pPr>
      <w:r w:rsidRPr="00063E36">
        <w:rPr>
          <w:sz w:val="24"/>
          <w:szCs w:val="24"/>
        </w:rPr>
        <w:t>2) представляет, выражает и защищает правовые, экономические и профессиональные интересы работников – членов Профсоюза в муниципальных и других органах, в комиссии по трудовым спорам и суде;</w:t>
      </w:r>
    </w:p>
    <w:p w:rsidR="00063E36" w:rsidRPr="00063E36" w:rsidRDefault="00063E36" w:rsidP="00063E36">
      <w:pPr>
        <w:jc w:val="both"/>
        <w:rPr>
          <w:sz w:val="24"/>
          <w:szCs w:val="24"/>
        </w:rPr>
      </w:pPr>
      <w:r w:rsidRPr="00063E36">
        <w:rPr>
          <w:sz w:val="24"/>
          <w:szCs w:val="24"/>
        </w:rPr>
        <w:t xml:space="preserve">3) в соответствии с трудовым законодательством осуществляет </w:t>
      </w:r>
      <w:proofErr w:type="gramStart"/>
      <w:r w:rsidRPr="00063E36">
        <w:rPr>
          <w:sz w:val="24"/>
          <w:szCs w:val="24"/>
        </w:rPr>
        <w:t>контроль за</w:t>
      </w:r>
      <w:proofErr w:type="gramEnd"/>
      <w:r w:rsidRPr="00063E36">
        <w:rPr>
          <w:sz w:val="24"/>
          <w:szCs w:val="24"/>
        </w:rPr>
        <w:t xml:space="preserve"> выполнением работодателем норм трудового права;</w:t>
      </w:r>
    </w:p>
    <w:p w:rsidR="00063E36" w:rsidRPr="00063E36" w:rsidRDefault="00063E36" w:rsidP="00063E36">
      <w:pPr>
        <w:jc w:val="both"/>
        <w:rPr>
          <w:sz w:val="24"/>
          <w:szCs w:val="24"/>
        </w:rPr>
      </w:pPr>
      <w:r w:rsidRPr="00063E36">
        <w:rPr>
          <w:sz w:val="24"/>
          <w:szCs w:val="24"/>
        </w:rPr>
        <w:t>4) выступает инициатором начала переговоров по заключению коллективного договора на новый срок за три месяца до окончания срока его действия;</w:t>
      </w:r>
    </w:p>
    <w:p w:rsidR="00063E36" w:rsidRPr="00063E36" w:rsidRDefault="00063E36" w:rsidP="00063E36">
      <w:pPr>
        <w:jc w:val="both"/>
        <w:rPr>
          <w:sz w:val="24"/>
          <w:szCs w:val="24"/>
        </w:rPr>
      </w:pPr>
      <w:r w:rsidRPr="00063E36">
        <w:rPr>
          <w:sz w:val="24"/>
          <w:szCs w:val="24"/>
        </w:rPr>
        <w:t>5)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063E36" w:rsidRPr="00063E36" w:rsidRDefault="00063E36" w:rsidP="00063E36">
      <w:pPr>
        <w:jc w:val="both"/>
        <w:rPr>
          <w:sz w:val="24"/>
          <w:szCs w:val="24"/>
        </w:rPr>
      </w:pPr>
      <w:r w:rsidRPr="00063E36">
        <w:rPr>
          <w:sz w:val="24"/>
          <w:szCs w:val="24"/>
        </w:rPr>
        <w:t>6) 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063E36" w:rsidRPr="00063E36" w:rsidRDefault="00063E36" w:rsidP="00063E36">
      <w:pPr>
        <w:jc w:val="both"/>
        <w:rPr>
          <w:sz w:val="24"/>
          <w:szCs w:val="24"/>
        </w:rPr>
      </w:pPr>
      <w:r w:rsidRPr="00063E36">
        <w:rPr>
          <w:sz w:val="24"/>
          <w:szCs w:val="24"/>
        </w:rPr>
        <w:t>7)  организует правовой всеобуч для работников;</w:t>
      </w:r>
    </w:p>
    <w:p w:rsidR="00063E36" w:rsidRPr="00063E36" w:rsidRDefault="00063E36" w:rsidP="00063E36">
      <w:pPr>
        <w:jc w:val="both"/>
        <w:rPr>
          <w:sz w:val="24"/>
          <w:szCs w:val="24"/>
        </w:rPr>
      </w:pPr>
      <w:r w:rsidRPr="00063E36">
        <w:rPr>
          <w:sz w:val="24"/>
          <w:szCs w:val="24"/>
        </w:rPr>
        <w:t xml:space="preserve">8) осуществляет </w:t>
      </w:r>
      <w:proofErr w:type="gramStart"/>
      <w:r w:rsidRPr="00063E36">
        <w:rPr>
          <w:sz w:val="24"/>
          <w:szCs w:val="24"/>
        </w:rPr>
        <w:t>контроль за</w:t>
      </w:r>
      <w:proofErr w:type="gramEnd"/>
      <w:r w:rsidRPr="00063E36">
        <w:rPr>
          <w:sz w:val="24"/>
          <w:szCs w:val="24"/>
        </w:rPr>
        <w:t xml:space="preserve"> правильностью расходования фонда оплаты труда, фонда стимулирования, экономии заработной платы, внебюджетных средств и др.;</w:t>
      </w:r>
    </w:p>
    <w:p w:rsidR="00063E36" w:rsidRPr="00063E36" w:rsidRDefault="00063E36" w:rsidP="00063E36">
      <w:pPr>
        <w:jc w:val="both"/>
        <w:rPr>
          <w:sz w:val="24"/>
          <w:szCs w:val="24"/>
        </w:rPr>
      </w:pPr>
      <w:r w:rsidRPr="00063E36">
        <w:rPr>
          <w:sz w:val="24"/>
          <w:szCs w:val="24"/>
        </w:rPr>
        <w:t xml:space="preserve">9) осуществляет </w:t>
      </w:r>
      <w:proofErr w:type="gramStart"/>
      <w:r w:rsidRPr="00063E36">
        <w:rPr>
          <w:sz w:val="24"/>
          <w:szCs w:val="24"/>
        </w:rPr>
        <w:t>контроль за</w:t>
      </w:r>
      <w:proofErr w:type="gramEnd"/>
      <w:r w:rsidRPr="00063E36">
        <w:rPr>
          <w:sz w:val="24"/>
          <w:szCs w:val="24"/>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063E36" w:rsidRPr="00063E36" w:rsidRDefault="00063E36" w:rsidP="00063E36">
      <w:pPr>
        <w:jc w:val="both"/>
        <w:rPr>
          <w:sz w:val="24"/>
          <w:szCs w:val="24"/>
        </w:rPr>
      </w:pPr>
      <w:r w:rsidRPr="00063E36">
        <w:rPr>
          <w:sz w:val="24"/>
          <w:szCs w:val="24"/>
        </w:rPr>
        <w:t xml:space="preserve">10) направляет МКУ Управление образования муниципального района </w:t>
      </w:r>
      <w:proofErr w:type="spellStart"/>
      <w:r w:rsidRPr="00063E36">
        <w:rPr>
          <w:sz w:val="24"/>
          <w:szCs w:val="24"/>
        </w:rPr>
        <w:t>Белебеевский</w:t>
      </w:r>
      <w:proofErr w:type="spellEnd"/>
      <w:r w:rsidRPr="00063E36">
        <w:rPr>
          <w:sz w:val="24"/>
          <w:szCs w:val="24"/>
        </w:rPr>
        <w:t xml:space="preserve"> район РБ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вплоть до увольнения (ст. 195 ТК РФ);</w:t>
      </w:r>
    </w:p>
    <w:p w:rsidR="00063E36" w:rsidRPr="00063E36" w:rsidRDefault="00063E36" w:rsidP="00063E36">
      <w:pPr>
        <w:jc w:val="both"/>
        <w:rPr>
          <w:sz w:val="24"/>
          <w:szCs w:val="24"/>
        </w:rPr>
      </w:pPr>
      <w:r w:rsidRPr="00063E36">
        <w:rPr>
          <w:sz w:val="24"/>
          <w:szCs w:val="24"/>
        </w:rPr>
        <w:lastRenderedPageBreak/>
        <w:t xml:space="preserve">11) осуществляет совместно с комиссией по социальному страхованию </w:t>
      </w:r>
      <w:proofErr w:type="gramStart"/>
      <w:r w:rsidRPr="00063E36">
        <w:rPr>
          <w:sz w:val="24"/>
          <w:szCs w:val="24"/>
        </w:rPr>
        <w:t>контроль за</w:t>
      </w:r>
      <w:proofErr w:type="gramEnd"/>
      <w:r w:rsidRPr="00063E36">
        <w:rPr>
          <w:sz w:val="24"/>
          <w:szCs w:val="24"/>
        </w:rPr>
        <w:t xml:space="preserve"> своевременным назначением и выплатой работникам пособий по обязательному социальному страхованию;</w:t>
      </w:r>
    </w:p>
    <w:p w:rsidR="00063E36" w:rsidRPr="00063E36" w:rsidRDefault="00063E36" w:rsidP="00063E36">
      <w:pPr>
        <w:jc w:val="both"/>
        <w:rPr>
          <w:sz w:val="24"/>
          <w:szCs w:val="24"/>
        </w:rPr>
      </w:pPr>
      <w:r w:rsidRPr="00063E36">
        <w:rPr>
          <w:sz w:val="24"/>
          <w:szCs w:val="24"/>
        </w:rPr>
        <w:t xml:space="preserve">12) участвует совместно с </w:t>
      </w:r>
      <w:proofErr w:type="spellStart"/>
      <w:r w:rsidRPr="00063E36">
        <w:rPr>
          <w:sz w:val="24"/>
          <w:szCs w:val="24"/>
        </w:rPr>
        <w:t>Белебеевским</w:t>
      </w:r>
      <w:proofErr w:type="spellEnd"/>
      <w:r w:rsidRPr="00063E36">
        <w:rPr>
          <w:sz w:val="24"/>
          <w:szCs w:val="24"/>
        </w:rPr>
        <w:t xml:space="preserve"> городским и районным комитетом Профсоюза работников народного образования в организации оздоровления и отдыха работников-членов профсоюза, детей и обеспечения детей работников-членов профсоюза новогодними подарками;</w:t>
      </w:r>
    </w:p>
    <w:p w:rsidR="00063E36" w:rsidRPr="00D051EF" w:rsidRDefault="00063E36" w:rsidP="00063E36">
      <w:pPr>
        <w:jc w:val="both"/>
        <w:rPr>
          <w:sz w:val="24"/>
          <w:szCs w:val="24"/>
        </w:rPr>
      </w:pPr>
      <w:r w:rsidRPr="00063E36">
        <w:rPr>
          <w:sz w:val="24"/>
          <w:szCs w:val="24"/>
        </w:rPr>
        <w:t xml:space="preserve">13) </w:t>
      </w:r>
      <w:r w:rsidRPr="00D051EF">
        <w:rPr>
          <w:sz w:val="24"/>
          <w:szCs w:val="24"/>
        </w:rPr>
        <w:t xml:space="preserve">осуществляет </w:t>
      </w:r>
      <w:proofErr w:type="gramStart"/>
      <w:r w:rsidRPr="00D051EF">
        <w:rPr>
          <w:sz w:val="24"/>
          <w:szCs w:val="24"/>
        </w:rPr>
        <w:t>контроль за</w:t>
      </w:r>
      <w:proofErr w:type="gramEnd"/>
      <w:r w:rsidRPr="00D051EF">
        <w:rPr>
          <w:sz w:val="24"/>
          <w:szCs w:val="24"/>
        </w:rPr>
        <w:t xml:space="preserve"> правильностью и своевременностью предоставления работникам отпусков и их оплаты;        </w:t>
      </w:r>
    </w:p>
    <w:p w:rsidR="00063E36" w:rsidRPr="00D051EF" w:rsidRDefault="00063E36" w:rsidP="00063E36">
      <w:pPr>
        <w:jc w:val="both"/>
        <w:rPr>
          <w:sz w:val="24"/>
          <w:szCs w:val="24"/>
        </w:rPr>
      </w:pPr>
      <w:r w:rsidRPr="00D051EF">
        <w:rPr>
          <w:sz w:val="24"/>
          <w:szCs w:val="24"/>
        </w:rPr>
        <w:t xml:space="preserve">14)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w:t>
      </w:r>
    </w:p>
    <w:p w:rsidR="00063E36" w:rsidRPr="00D051EF" w:rsidRDefault="00063E36" w:rsidP="00063E36">
      <w:pPr>
        <w:jc w:val="both"/>
        <w:rPr>
          <w:sz w:val="24"/>
          <w:szCs w:val="24"/>
        </w:rPr>
      </w:pPr>
      <w:r w:rsidRPr="00D051EF">
        <w:rPr>
          <w:sz w:val="24"/>
          <w:szCs w:val="24"/>
        </w:rPr>
        <w:t>15)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063E36" w:rsidRPr="00774658" w:rsidRDefault="00774658" w:rsidP="00774658">
      <w:pPr>
        <w:suppressAutoHyphens/>
        <w:autoSpaceDE w:val="0"/>
        <w:autoSpaceDN w:val="0"/>
        <w:adjustRightInd w:val="0"/>
        <w:jc w:val="both"/>
        <w:rPr>
          <w:color w:val="0070C0"/>
          <w:sz w:val="24"/>
          <w:szCs w:val="24"/>
        </w:rPr>
      </w:pPr>
      <w:r>
        <w:rPr>
          <w:color w:val="000000"/>
          <w:sz w:val="24"/>
          <w:szCs w:val="24"/>
        </w:rPr>
        <w:t xml:space="preserve">16) </w:t>
      </w:r>
      <w:r w:rsidR="00063E36" w:rsidRPr="00D051EF">
        <w:rPr>
          <w:color w:val="000000"/>
          <w:sz w:val="24"/>
          <w:szCs w:val="24"/>
        </w:rPr>
        <w:t>осуществляет проверку правильности удержания и перечисления членских профсоюзных взносов.</w:t>
      </w:r>
    </w:p>
    <w:p w:rsidR="00063E36" w:rsidRPr="00D051EF" w:rsidRDefault="00774658" w:rsidP="002C5448">
      <w:pPr>
        <w:widowControl w:val="0"/>
        <w:tabs>
          <w:tab w:val="left" w:pos="993"/>
        </w:tabs>
        <w:autoSpaceDE w:val="0"/>
        <w:autoSpaceDN w:val="0"/>
        <w:adjustRightInd w:val="0"/>
        <w:jc w:val="both"/>
        <w:rPr>
          <w:color w:val="000000"/>
          <w:sz w:val="24"/>
          <w:szCs w:val="24"/>
        </w:rPr>
      </w:pPr>
      <w:r>
        <w:rPr>
          <w:color w:val="000000"/>
          <w:sz w:val="24"/>
          <w:szCs w:val="24"/>
        </w:rPr>
        <w:t xml:space="preserve"> 17</w:t>
      </w:r>
      <w:r w:rsidR="00063E36" w:rsidRPr="00D051EF">
        <w:rPr>
          <w:color w:val="000000"/>
          <w:sz w:val="24"/>
          <w:szCs w:val="24"/>
        </w:rPr>
        <w:t>) выступает инициатором начала переговоров по заключению коллективного договора на новый срок за три месяца до окончания</w:t>
      </w:r>
      <w:r w:rsidR="002C5448" w:rsidRPr="00D051EF">
        <w:rPr>
          <w:color w:val="000000"/>
          <w:sz w:val="24"/>
          <w:szCs w:val="24"/>
        </w:rPr>
        <w:t xml:space="preserve"> срока его действия.</w:t>
      </w:r>
    </w:p>
    <w:p w:rsidR="00063E36" w:rsidRPr="00D051EF" w:rsidRDefault="00063E36" w:rsidP="00063E36">
      <w:pPr>
        <w:suppressAutoHyphens/>
        <w:autoSpaceDE w:val="0"/>
        <w:autoSpaceDN w:val="0"/>
        <w:adjustRightInd w:val="0"/>
        <w:ind w:firstLine="550"/>
        <w:jc w:val="both"/>
        <w:rPr>
          <w:color w:val="FF0000"/>
          <w:sz w:val="24"/>
          <w:szCs w:val="24"/>
        </w:rPr>
      </w:pPr>
      <w:proofErr w:type="gramStart"/>
      <w:r w:rsidRPr="00D051EF">
        <w:rPr>
          <w:sz w:val="24"/>
          <w:szCs w:val="24"/>
        </w:rPr>
        <w:t>2.7.1 Стороны добиваются недопущения и незамедлительного устранения нарушений установленного законодательством порядка изменения типа образовательного учреждения на основе принципов добровольности и коллегиальности при принятии решений об изменении типа учреждения, включая принятие изменений в устав  учреждения в связи с изменением типа учреждения на общем собрании  трудового коллектива, порядка участия профкома в управлении  учреждением, а также порядка регулирования трудовых отношений</w:t>
      </w:r>
      <w:r w:rsidRPr="00D051EF">
        <w:rPr>
          <w:color w:val="FF0000"/>
          <w:sz w:val="24"/>
          <w:szCs w:val="24"/>
        </w:rPr>
        <w:t>.</w:t>
      </w:r>
      <w:proofErr w:type="gramEnd"/>
    </w:p>
    <w:p w:rsidR="007E7605" w:rsidRPr="00D051EF" w:rsidRDefault="00063E36" w:rsidP="007E7605">
      <w:pPr>
        <w:suppressAutoHyphens/>
        <w:autoSpaceDE w:val="0"/>
        <w:autoSpaceDN w:val="0"/>
        <w:adjustRightInd w:val="0"/>
        <w:ind w:firstLine="550"/>
        <w:jc w:val="both"/>
        <w:rPr>
          <w:sz w:val="24"/>
          <w:szCs w:val="24"/>
        </w:rPr>
      </w:pPr>
      <w:proofErr w:type="gramStart"/>
      <w:r w:rsidRPr="00D051EF">
        <w:rPr>
          <w:sz w:val="24"/>
          <w:szCs w:val="24"/>
        </w:rPr>
        <w:t xml:space="preserve">2.7.2  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а также по другим случаям, предусмотренным трудовым законодательством, принимаются с учетом </w:t>
      </w:r>
      <w:r w:rsidRPr="00D051EF">
        <w:rPr>
          <w:color w:val="000000"/>
          <w:sz w:val="24"/>
          <w:szCs w:val="24"/>
        </w:rPr>
        <w:t>мотивированного мнения</w:t>
      </w:r>
      <w:r w:rsidRPr="00D051EF">
        <w:rPr>
          <w:sz w:val="24"/>
          <w:szCs w:val="24"/>
        </w:rPr>
        <w:t xml:space="preserve"> (по согласованию) профкома; аттестация работников проводится при участии представителей профкома в составе аттестационной комиссии.</w:t>
      </w:r>
      <w:proofErr w:type="gramEnd"/>
    </w:p>
    <w:p w:rsidR="00063E36" w:rsidRPr="0081413B" w:rsidRDefault="00B64582" w:rsidP="007E7605">
      <w:pPr>
        <w:suppressAutoHyphens/>
        <w:autoSpaceDE w:val="0"/>
        <w:autoSpaceDN w:val="0"/>
        <w:adjustRightInd w:val="0"/>
        <w:ind w:firstLine="550"/>
        <w:jc w:val="both"/>
        <w:rPr>
          <w:sz w:val="24"/>
          <w:szCs w:val="24"/>
        </w:rPr>
      </w:pPr>
      <w:r w:rsidRPr="0081413B">
        <w:rPr>
          <w:sz w:val="24"/>
          <w:szCs w:val="24"/>
        </w:rPr>
        <w:t>2.7.3</w:t>
      </w:r>
      <w:r w:rsidR="007E7605" w:rsidRPr="0081413B">
        <w:rPr>
          <w:sz w:val="24"/>
          <w:szCs w:val="24"/>
        </w:rPr>
        <w:t xml:space="preserve"> Стороны организуют  культурно-массовую и физкультурно-оздоровительную работу в учреждении в соответствии постановлением Правительства Республики Башкортостан от 03.10.2014 г. № 461 «О внедрении и реализации в Республике Башкортостан  Всероссийского физкультурно-спортивного комплекса «Готов к труду и обороне».</w:t>
      </w:r>
    </w:p>
    <w:p w:rsidR="00B511B4" w:rsidRDefault="00063E36" w:rsidP="00A62312">
      <w:pPr>
        <w:jc w:val="both"/>
        <w:rPr>
          <w:sz w:val="24"/>
          <w:szCs w:val="24"/>
        </w:rPr>
      </w:pPr>
      <w:r w:rsidRPr="00D051EF">
        <w:rPr>
          <w:sz w:val="24"/>
          <w:szCs w:val="24"/>
        </w:rPr>
        <w:t>2.8. Перечень локальных нормативных актов, содержащих нормы трудового права, при принятии которых работодатель учитывает мнение профкома:</w:t>
      </w:r>
    </w:p>
    <w:p w:rsidR="00063E36" w:rsidRPr="00D051EF" w:rsidRDefault="00063E36" w:rsidP="00E1212A">
      <w:pPr>
        <w:suppressAutoHyphens/>
        <w:autoSpaceDE w:val="0"/>
        <w:autoSpaceDN w:val="0"/>
        <w:adjustRightInd w:val="0"/>
        <w:jc w:val="both"/>
        <w:rPr>
          <w:sz w:val="24"/>
          <w:szCs w:val="24"/>
        </w:rPr>
      </w:pPr>
      <w:r w:rsidRPr="00D051EF">
        <w:rPr>
          <w:sz w:val="24"/>
          <w:szCs w:val="24"/>
        </w:rPr>
        <w:t>2.8.1. Правила в</w:t>
      </w:r>
      <w:r w:rsidR="00B64582" w:rsidRPr="00D051EF">
        <w:rPr>
          <w:sz w:val="24"/>
          <w:szCs w:val="24"/>
        </w:rPr>
        <w:t>нутреннего трудового распорядка.</w:t>
      </w:r>
    </w:p>
    <w:p w:rsidR="00063E36" w:rsidRPr="00D051EF" w:rsidRDefault="00063E36" w:rsidP="00E1212A">
      <w:pPr>
        <w:suppressAutoHyphens/>
        <w:autoSpaceDE w:val="0"/>
        <w:autoSpaceDN w:val="0"/>
        <w:adjustRightInd w:val="0"/>
        <w:jc w:val="both"/>
        <w:rPr>
          <w:sz w:val="24"/>
          <w:szCs w:val="24"/>
        </w:rPr>
      </w:pPr>
      <w:r w:rsidRPr="00D051EF">
        <w:rPr>
          <w:sz w:val="24"/>
          <w:szCs w:val="24"/>
        </w:rPr>
        <w:t>2.8.2. Положение об оплате труда работников:</w:t>
      </w:r>
    </w:p>
    <w:p w:rsidR="00063E36" w:rsidRPr="00D051EF" w:rsidRDefault="00063E36" w:rsidP="00E1212A">
      <w:pPr>
        <w:suppressAutoHyphens/>
        <w:autoSpaceDE w:val="0"/>
        <w:autoSpaceDN w:val="0"/>
        <w:adjustRightInd w:val="0"/>
        <w:jc w:val="both"/>
        <w:rPr>
          <w:sz w:val="24"/>
          <w:szCs w:val="24"/>
        </w:rPr>
      </w:pPr>
      <w:r w:rsidRPr="00D051EF">
        <w:rPr>
          <w:sz w:val="24"/>
          <w:szCs w:val="24"/>
        </w:rPr>
        <w:t>2.8.2.1.Положение о порядке и условиях установления иных стимулирующих выплат и премирования работников.</w:t>
      </w:r>
    </w:p>
    <w:p w:rsidR="00063E36" w:rsidRPr="00D051EF" w:rsidRDefault="00063E36" w:rsidP="00E1212A">
      <w:pPr>
        <w:suppressAutoHyphens/>
        <w:autoSpaceDE w:val="0"/>
        <w:autoSpaceDN w:val="0"/>
        <w:adjustRightInd w:val="0"/>
        <w:jc w:val="both"/>
        <w:rPr>
          <w:sz w:val="24"/>
          <w:szCs w:val="24"/>
        </w:rPr>
      </w:pPr>
      <w:r w:rsidRPr="00D051EF">
        <w:rPr>
          <w:sz w:val="24"/>
          <w:szCs w:val="24"/>
        </w:rPr>
        <w:t xml:space="preserve">2.8.2.2.Положение об оказании материальной помощи. </w:t>
      </w:r>
    </w:p>
    <w:p w:rsidR="00063E36" w:rsidRPr="00D051EF" w:rsidRDefault="00063E36" w:rsidP="00063E36">
      <w:pPr>
        <w:autoSpaceDE w:val="0"/>
        <w:autoSpaceDN w:val="0"/>
        <w:adjustRightInd w:val="0"/>
        <w:jc w:val="both"/>
        <w:rPr>
          <w:sz w:val="24"/>
          <w:szCs w:val="24"/>
        </w:rPr>
      </w:pPr>
      <w:r w:rsidRPr="00D051EF">
        <w:rPr>
          <w:sz w:val="24"/>
          <w:szCs w:val="24"/>
        </w:rPr>
        <w:t xml:space="preserve">2.8.2.3. </w:t>
      </w:r>
      <w:r w:rsidRPr="00D051EF">
        <w:rPr>
          <w:bCs/>
          <w:sz w:val="24"/>
          <w:szCs w:val="24"/>
        </w:rPr>
        <w:t xml:space="preserve">Положение о единовременной стимулирующей выплате молодым педагогическим работникам. </w:t>
      </w:r>
    </w:p>
    <w:p w:rsidR="00063E36" w:rsidRPr="00D051EF" w:rsidRDefault="00063E36" w:rsidP="00E1212A">
      <w:pPr>
        <w:suppressAutoHyphens/>
        <w:autoSpaceDE w:val="0"/>
        <w:autoSpaceDN w:val="0"/>
        <w:adjustRightInd w:val="0"/>
        <w:jc w:val="both"/>
        <w:rPr>
          <w:sz w:val="24"/>
          <w:szCs w:val="24"/>
        </w:rPr>
      </w:pPr>
      <w:r w:rsidRPr="00D051EF">
        <w:rPr>
          <w:sz w:val="24"/>
          <w:szCs w:val="24"/>
        </w:rPr>
        <w:t>2.8.3. Соглашение по обеспечению мероприятий охраны труда. Комплексный план улучшения условий охраны труда.</w:t>
      </w:r>
    </w:p>
    <w:p w:rsidR="00063E36" w:rsidRDefault="00063E36" w:rsidP="00E1212A">
      <w:pPr>
        <w:suppressAutoHyphens/>
        <w:autoSpaceDE w:val="0"/>
        <w:autoSpaceDN w:val="0"/>
        <w:adjustRightInd w:val="0"/>
        <w:jc w:val="both"/>
        <w:rPr>
          <w:sz w:val="24"/>
          <w:szCs w:val="24"/>
        </w:rPr>
      </w:pPr>
      <w:r w:rsidRPr="00D051EF">
        <w:rPr>
          <w:sz w:val="24"/>
          <w:szCs w:val="24"/>
        </w:rPr>
        <w:t>2.8.4. Нормы бесплатной выдачи специальной одежды и других средств индивидуальной защиты работникам.</w:t>
      </w:r>
    </w:p>
    <w:p w:rsidR="00E0590D" w:rsidRPr="00D051EF" w:rsidRDefault="00E0590D" w:rsidP="00E1212A">
      <w:pPr>
        <w:suppressAutoHyphens/>
        <w:autoSpaceDE w:val="0"/>
        <w:autoSpaceDN w:val="0"/>
        <w:adjustRightInd w:val="0"/>
        <w:jc w:val="both"/>
        <w:rPr>
          <w:sz w:val="24"/>
          <w:szCs w:val="24"/>
        </w:rPr>
      </w:pPr>
      <w:r>
        <w:rPr>
          <w:sz w:val="24"/>
          <w:szCs w:val="24"/>
        </w:rPr>
        <w:t>2.8.4.1.Нормы бесплатной выдачи смывающих и обезвреживающих средств работникам</w:t>
      </w:r>
    </w:p>
    <w:p w:rsidR="00063E36" w:rsidRPr="00D051EF" w:rsidRDefault="00063E36" w:rsidP="00E1212A">
      <w:pPr>
        <w:suppressAutoHyphens/>
        <w:autoSpaceDE w:val="0"/>
        <w:autoSpaceDN w:val="0"/>
        <w:adjustRightInd w:val="0"/>
        <w:jc w:val="both"/>
        <w:rPr>
          <w:sz w:val="24"/>
          <w:szCs w:val="24"/>
        </w:rPr>
      </w:pPr>
      <w:r w:rsidRPr="00D051EF">
        <w:rPr>
          <w:sz w:val="24"/>
          <w:szCs w:val="24"/>
        </w:rPr>
        <w:t xml:space="preserve">2.8.5. Перечень профессий и должностей лиц, которым за работу, связанную с вредными условиями труда установлены доплаты. </w:t>
      </w:r>
    </w:p>
    <w:p w:rsidR="00063E36" w:rsidRPr="00D051EF" w:rsidRDefault="00EA0341" w:rsidP="00063E36">
      <w:pPr>
        <w:widowControl w:val="0"/>
        <w:tabs>
          <w:tab w:val="left" w:pos="360"/>
        </w:tabs>
        <w:autoSpaceDE w:val="0"/>
        <w:autoSpaceDN w:val="0"/>
        <w:adjustRightInd w:val="0"/>
        <w:jc w:val="both"/>
        <w:rPr>
          <w:sz w:val="24"/>
          <w:szCs w:val="24"/>
        </w:rPr>
      </w:pPr>
      <w:r>
        <w:rPr>
          <w:sz w:val="24"/>
          <w:szCs w:val="24"/>
        </w:rPr>
        <w:t>2.8.6</w:t>
      </w:r>
      <w:r w:rsidR="00063E36" w:rsidRPr="00D051EF">
        <w:rPr>
          <w:sz w:val="24"/>
          <w:szCs w:val="24"/>
        </w:rPr>
        <w:t>. Форма расчетного листка.</w:t>
      </w:r>
    </w:p>
    <w:p w:rsidR="00063E36" w:rsidRPr="000E3C7D" w:rsidRDefault="00EA0341" w:rsidP="00063E36">
      <w:pPr>
        <w:jc w:val="both"/>
        <w:rPr>
          <w:color w:val="000000" w:themeColor="text1"/>
          <w:sz w:val="24"/>
          <w:szCs w:val="24"/>
        </w:rPr>
      </w:pPr>
      <w:r w:rsidRPr="000E3C7D">
        <w:rPr>
          <w:color w:val="000000" w:themeColor="text1"/>
          <w:sz w:val="24"/>
          <w:szCs w:val="24"/>
        </w:rPr>
        <w:t>2.8.7</w:t>
      </w:r>
      <w:r w:rsidR="00063E36" w:rsidRPr="000E3C7D">
        <w:rPr>
          <w:color w:val="000000" w:themeColor="text1"/>
          <w:sz w:val="24"/>
          <w:szCs w:val="24"/>
        </w:rPr>
        <w:t xml:space="preserve">. Положение о комиссии по ведению коллективных переговоров, подготовка проекта, заключению и  организации </w:t>
      </w:r>
      <w:proofErr w:type="gramStart"/>
      <w:r w:rsidR="00063E36" w:rsidRPr="000E3C7D">
        <w:rPr>
          <w:color w:val="000000" w:themeColor="text1"/>
          <w:sz w:val="24"/>
          <w:szCs w:val="24"/>
        </w:rPr>
        <w:t>контроля за</w:t>
      </w:r>
      <w:proofErr w:type="gramEnd"/>
      <w:r w:rsidR="00063E36" w:rsidRPr="000E3C7D">
        <w:rPr>
          <w:color w:val="000000" w:themeColor="text1"/>
          <w:sz w:val="24"/>
          <w:szCs w:val="24"/>
        </w:rPr>
        <w:t xml:space="preserve"> выполнением коллективного договора. </w:t>
      </w:r>
    </w:p>
    <w:p w:rsidR="00063E36" w:rsidRPr="000E3C7D" w:rsidRDefault="00EA0341" w:rsidP="00063E36">
      <w:pPr>
        <w:jc w:val="both"/>
        <w:rPr>
          <w:color w:val="000000" w:themeColor="text1"/>
          <w:sz w:val="24"/>
          <w:szCs w:val="24"/>
        </w:rPr>
      </w:pPr>
      <w:r w:rsidRPr="000E3C7D">
        <w:rPr>
          <w:color w:val="000000" w:themeColor="text1"/>
          <w:sz w:val="24"/>
          <w:szCs w:val="24"/>
        </w:rPr>
        <w:t>2.8.8</w:t>
      </w:r>
      <w:r w:rsidR="00063E36" w:rsidRPr="000E3C7D">
        <w:rPr>
          <w:color w:val="000000" w:themeColor="text1"/>
          <w:sz w:val="24"/>
          <w:szCs w:val="24"/>
        </w:rPr>
        <w:t>. Положение о комиссии по охране труда.</w:t>
      </w:r>
    </w:p>
    <w:p w:rsidR="00063E36" w:rsidRPr="000E3C7D" w:rsidRDefault="00EA0341" w:rsidP="00E1212A">
      <w:pPr>
        <w:suppressAutoHyphens/>
        <w:autoSpaceDE w:val="0"/>
        <w:autoSpaceDN w:val="0"/>
        <w:adjustRightInd w:val="0"/>
        <w:jc w:val="both"/>
        <w:rPr>
          <w:color w:val="000000" w:themeColor="text1"/>
          <w:sz w:val="24"/>
          <w:szCs w:val="24"/>
        </w:rPr>
      </w:pPr>
      <w:r w:rsidRPr="000E3C7D">
        <w:rPr>
          <w:color w:val="000000" w:themeColor="text1"/>
          <w:sz w:val="24"/>
          <w:szCs w:val="24"/>
        </w:rPr>
        <w:t>2.8.9</w:t>
      </w:r>
      <w:r w:rsidR="00063E36" w:rsidRPr="000E3C7D">
        <w:rPr>
          <w:color w:val="000000" w:themeColor="text1"/>
          <w:sz w:val="24"/>
          <w:szCs w:val="24"/>
        </w:rPr>
        <w:t>. Положение об уполномоченном по охране труда профкома.</w:t>
      </w:r>
    </w:p>
    <w:p w:rsidR="00063E36" w:rsidRPr="000E3C7D" w:rsidRDefault="00EA0341" w:rsidP="00063E36">
      <w:pPr>
        <w:widowControl w:val="0"/>
        <w:tabs>
          <w:tab w:val="left" w:pos="360"/>
        </w:tabs>
        <w:autoSpaceDE w:val="0"/>
        <w:autoSpaceDN w:val="0"/>
        <w:adjustRightInd w:val="0"/>
        <w:jc w:val="both"/>
        <w:rPr>
          <w:b/>
          <w:i/>
          <w:color w:val="000000" w:themeColor="text1"/>
          <w:sz w:val="24"/>
          <w:szCs w:val="24"/>
          <w:u w:val="single"/>
        </w:rPr>
      </w:pPr>
      <w:r w:rsidRPr="000E3C7D">
        <w:rPr>
          <w:color w:val="000000" w:themeColor="text1"/>
          <w:sz w:val="24"/>
          <w:szCs w:val="24"/>
        </w:rPr>
        <w:t>2.8.10</w:t>
      </w:r>
      <w:r w:rsidR="00063E36" w:rsidRPr="000E3C7D">
        <w:rPr>
          <w:color w:val="000000" w:themeColor="text1"/>
          <w:sz w:val="24"/>
          <w:szCs w:val="24"/>
        </w:rPr>
        <w:t>. График повышения квалификации работников.</w:t>
      </w:r>
    </w:p>
    <w:p w:rsidR="00063E36" w:rsidRPr="000E3C7D" w:rsidRDefault="00EA0341" w:rsidP="00063E36">
      <w:pPr>
        <w:widowControl w:val="0"/>
        <w:tabs>
          <w:tab w:val="left" w:pos="360"/>
        </w:tabs>
        <w:autoSpaceDE w:val="0"/>
        <w:autoSpaceDN w:val="0"/>
        <w:adjustRightInd w:val="0"/>
        <w:jc w:val="both"/>
        <w:rPr>
          <w:color w:val="000000" w:themeColor="text1"/>
          <w:sz w:val="24"/>
          <w:szCs w:val="24"/>
        </w:rPr>
      </w:pPr>
      <w:r w:rsidRPr="000E3C7D">
        <w:rPr>
          <w:color w:val="000000" w:themeColor="text1"/>
          <w:sz w:val="24"/>
          <w:szCs w:val="24"/>
        </w:rPr>
        <w:t>2.8.11</w:t>
      </w:r>
      <w:r w:rsidR="00063E36" w:rsidRPr="000E3C7D">
        <w:rPr>
          <w:color w:val="000000" w:themeColor="text1"/>
          <w:sz w:val="24"/>
          <w:szCs w:val="24"/>
        </w:rPr>
        <w:t>. Положение о комиссии по Фонду социального страхования.</w:t>
      </w:r>
    </w:p>
    <w:p w:rsidR="00063E36" w:rsidRPr="000E3C7D" w:rsidRDefault="00EA0341" w:rsidP="00063E36">
      <w:pPr>
        <w:widowControl w:val="0"/>
        <w:tabs>
          <w:tab w:val="left" w:pos="360"/>
        </w:tabs>
        <w:autoSpaceDE w:val="0"/>
        <w:autoSpaceDN w:val="0"/>
        <w:adjustRightInd w:val="0"/>
        <w:jc w:val="both"/>
        <w:rPr>
          <w:color w:val="000000" w:themeColor="text1"/>
          <w:sz w:val="24"/>
          <w:szCs w:val="24"/>
        </w:rPr>
      </w:pPr>
      <w:r w:rsidRPr="000E3C7D">
        <w:rPr>
          <w:color w:val="000000" w:themeColor="text1"/>
          <w:sz w:val="24"/>
          <w:szCs w:val="24"/>
        </w:rPr>
        <w:t>2.8.12</w:t>
      </w:r>
      <w:r w:rsidR="00063E36" w:rsidRPr="000E3C7D">
        <w:rPr>
          <w:color w:val="000000" w:themeColor="text1"/>
          <w:sz w:val="24"/>
          <w:szCs w:val="24"/>
        </w:rPr>
        <w:t>. Положение о комиссии по трудовым спорам.</w:t>
      </w:r>
    </w:p>
    <w:p w:rsidR="00063E36" w:rsidRPr="000E3C7D" w:rsidRDefault="00EA0341" w:rsidP="00063E36">
      <w:pPr>
        <w:widowControl w:val="0"/>
        <w:tabs>
          <w:tab w:val="left" w:pos="360"/>
        </w:tabs>
        <w:autoSpaceDE w:val="0"/>
        <w:autoSpaceDN w:val="0"/>
        <w:adjustRightInd w:val="0"/>
        <w:jc w:val="both"/>
        <w:rPr>
          <w:color w:val="000000" w:themeColor="text1"/>
          <w:sz w:val="24"/>
          <w:szCs w:val="24"/>
        </w:rPr>
      </w:pPr>
      <w:r w:rsidRPr="000E3C7D">
        <w:rPr>
          <w:color w:val="000000" w:themeColor="text1"/>
          <w:sz w:val="24"/>
          <w:szCs w:val="24"/>
        </w:rPr>
        <w:t>2.8.13</w:t>
      </w:r>
      <w:r w:rsidR="00063E36" w:rsidRPr="000E3C7D">
        <w:rPr>
          <w:color w:val="000000" w:themeColor="text1"/>
          <w:sz w:val="24"/>
          <w:szCs w:val="24"/>
        </w:rPr>
        <w:t>. Положение о молодежной комиссии.</w:t>
      </w:r>
    </w:p>
    <w:p w:rsidR="00063E36" w:rsidRPr="000E3C7D" w:rsidRDefault="00EA0341" w:rsidP="00063E36">
      <w:pPr>
        <w:keepNext/>
        <w:jc w:val="both"/>
        <w:outlineLvl w:val="1"/>
        <w:rPr>
          <w:color w:val="000000" w:themeColor="text1"/>
          <w:sz w:val="24"/>
          <w:szCs w:val="24"/>
        </w:rPr>
      </w:pPr>
      <w:r w:rsidRPr="000E3C7D">
        <w:rPr>
          <w:color w:val="000000" w:themeColor="text1"/>
          <w:sz w:val="24"/>
          <w:szCs w:val="24"/>
        </w:rPr>
        <w:lastRenderedPageBreak/>
        <w:t>2.8.14</w:t>
      </w:r>
      <w:r w:rsidR="00063E36" w:rsidRPr="000E3C7D">
        <w:rPr>
          <w:color w:val="000000" w:themeColor="text1"/>
          <w:sz w:val="24"/>
          <w:szCs w:val="24"/>
        </w:rPr>
        <w:t>.Положение о системе управления охраной труда</w:t>
      </w:r>
    </w:p>
    <w:p w:rsidR="0035341C" w:rsidRPr="000E3C7D" w:rsidRDefault="00EA0341" w:rsidP="00063E36">
      <w:pPr>
        <w:suppressAutoHyphens/>
        <w:autoSpaceDE w:val="0"/>
        <w:jc w:val="both"/>
        <w:rPr>
          <w:color w:val="000000" w:themeColor="text1"/>
          <w:sz w:val="24"/>
          <w:szCs w:val="24"/>
          <w:lang w:eastAsia="ar-SA"/>
        </w:rPr>
      </w:pPr>
      <w:r w:rsidRPr="000E3C7D">
        <w:rPr>
          <w:color w:val="000000" w:themeColor="text1"/>
          <w:sz w:val="24"/>
          <w:szCs w:val="24"/>
          <w:lang w:eastAsia="ar-SA"/>
        </w:rPr>
        <w:t>2.8.15</w:t>
      </w:r>
      <w:r w:rsidR="00063E36" w:rsidRPr="000E3C7D">
        <w:rPr>
          <w:color w:val="000000" w:themeColor="text1"/>
          <w:sz w:val="24"/>
          <w:szCs w:val="24"/>
          <w:lang w:eastAsia="ar-SA"/>
        </w:rPr>
        <w:t>.</w:t>
      </w:r>
      <w:r w:rsidR="0035341C" w:rsidRPr="000E3C7D">
        <w:rPr>
          <w:color w:val="000000" w:themeColor="text1"/>
          <w:sz w:val="24"/>
          <w:szCs w:val="24"/>
          <w:lang w:eastAsia="ar-SA"/>
        </w:rPr>
        <w:t xml:space="preserve"> Положение о нормах профессиональной этики педагогических работников</w:t>
      </w:r>
    </w:p>
    <w:p w:rsidR="00063E36" w:rsidRPr="000E3C7D" w:rsidRDefault="00063E36" w:rsidP="00063E36">
      <w:pPr>
        <w:suppressAutoHyphens/>
        <w:autoSpaceDE w:val="0"/>
        <w:jc w:val="both"/>
        <w:rPr>
          <w:color w:val="000000" w:themeColor="text1"/>
          <w:sz w:val="24"/>
          <w:szCs w:val="24"/>
          <w:lang w:eastAsia="ar-SA"/>
        </w:rPr>
      </w:pPr>
      <w:r w:rsidRPr="000E3C7D">
        <w:rPr>
          <w:color w:val="000000" w:themeColor="text1"/>
          <w:sz w:val="24"/>
          <w:szCs w:val="24"/>
          <w:lang w:eastAsia="ar-SA"/>
        </w:rPr>
        <w:t>Неотъемлемой частью коллективного договора являются:</w:t>
      </w:r>
    </w:p>
    <w:p w:rsidR="00063E36" w:rsidRPr="000E3C7D" w:rsidRDefault="00EA0341" w:rsidP="00063E36">
      <w:pPr>
        <w:suppressAutoHyphens/>
        <w:autoSpaceDE w:val="0"/>
        <w:jc w:val="both"/>
        <w:rPr>
          <w:color w:val="000000" w:themeColor="text1"/>
          <w:sz w:val="24"/>
          <w:szCs w:val="24"/>
          <w:lang w:eastAsia="ar-SA"/>
        </w:rPr>
      </w:pPr>
      <w:r w:rsidRPr="000E3C7D">
        <w:rPr>
          <w:color w:val="000000" w:themeColor="text1"/>
          <w:sz w:val="24"/>
          <w:szCs w:val="24"/>
          <w:lang w:eastAsia="ar-SA"/>
        </w:rPr>
        <w:t>2.8.16.</w:t>
      </w:r>
      <w:r w:rsidR="00063E36" w:rsidRPr="000E3C7D">
        <w:rPr>
          <w:color w:val="000000" w:themeColor="text1"/>
          <w:sz w:val="24"/>
          <w:szCs w:val="24"/>
          <w:lang w:eastAsia="ar-SA"/>
        </w:rPr>
        <w:t xml:space="preserve"> Постановление профсоюзного комитета о начале переговоров </w:t>
      </w:r>
    </w:p>
    <w:p w:rsidR="00063E36" w:rsidRPr="000E3C7D" w:rsidRDefault="00EA0341" w:rsidP="00063E36">
      <w:pPr>
        <w:widowControl w:val="0"/>
        <w:tabs>
          <w:tab w:val="left" w:pos="-5529"/>
        </w:tabs>
        <w:autoSpaceDE w:val="0"/>
        <w:autoSpaceDN w:val="0"/>
        <w:adjustRightInd w:val="0"/>
        <w:jc w:val="both"/>
        <w:rPr>
          <w:color w:val="000000" w:themeColor="text1"/>
          <w:sz w:val="24"/>
          <w:szCs w:val="24"/>
        </w:rPr>
      </w:pPr>
      <w:r w:rsidRPr="000E3C7D">
        <w:rPr>
          <w:color w:val="000000" w:themeColor="text1"/>
          <w:sz w:val="24"/>
          <w:szCs w:val="24"/>
        </w:rPr>
        <w:t>2.8.16.1</w:t>
      </w:r>
      <w:r w:rsidR="00063E36" w:rsidRPr="000E3C7D">
        <w:rPr>
          <w:color w:val="000000" w:themeColor="text1"/>
          <w:sz w:val="24"/>
          <w:szCs w:val="24"/>
        </w:rPr>
        <w:t>. Приказ по ОУ о проведении коллективных переговоров по подготовке и зак</w:t>
      </w:r>
      <w:r w:rsidR="00B511B4" w:rsidRPr="000E3C7D">
        <w:rPr>
          <w:color w:val="000000" w:themeColor="text1"/>
          <w:sz w:val="24"/>
          <w:szCs w:val="24"/>
        </w:rPr>
        <w:t>лючению коллективного договора</w:t>
      </w:r>
      <w:r w:rsidR="00063E36" w:rsidRPr="000E3C7D">
        <w:rPr>
          <w:color w:val="000000" w:themeColor="text1"/>
          <w:sz w:val="24"/>
          <w:szCs w:val="24"/>
        </w:rPr>
        <w:t>;</w:t>
      </w:r>
    </w:p>
    <w:p w:rsidR="00063E36" w:rsidRPr="000E3C7D" w:rsidRDefault="00EA0341" w:rsidP="00063E36">
      <w:pPr>
        <w:widowControl w:val="0"/>
        <w:tabs>
          <w:tab w:val="left" w:pos="-5529"/>
        </w:tabs>
        <w:autoSpaceDE w:val="0"/>
        <w:autoSpaceDN w:val="0"/>
        <w:adjustRightInd w:val="0"/>
        <w:jc w:val="both"/>
        <w:rPr>
          <w:color w:val="000000" w:themeColor="text1"/>
          <w:sz w:val="24"/>
          <w:szCs w:val="24"/>
        </w:rPr>
      </w:pPr>
      <w:r w:rsidRPr="000E3C7D">
        <w:rPr>
          <w:color w:val="000000" w:themeColor="text1"/>
          <w:sz w:val="24"/>
          <w:szCs w:val="24"/>
        </w:rPr>
        <w:t>2.8.16.2</w:t>
      </w:r>
      <w:r w:rsidR="00063E36" w:rsidRPr="000E3C7D">
        <w:rPr>
          <w:color w:val="000000" w:themeColor="text1"/>
          <w:sz w:val="24"/>
          <w:szCs w:val="24"/>
        </w:rPr>
        <w:t>.Приказ об утверждении Правил вн</w:t>
      </w:r>
      <w:r w:rsidR="00B511B4" w:rsidRPr="000E3C7D">
        <w:rPr>
          <w:color w:val="000000" w:themeColor="text1"/>
          <w:sz w:val="24"/>
          <w:szCs w:val="24"/>
        </w:rPr>
        <w:t>утреннего трудового распорядка</w:t>
      </w:r>
      <w:r w:rsidR="00063E36" w:rsidRPr="000E3C7D">
        <w:rPr>
          <w:color w:val="000000" w:themeColor="text1"/>
          <w:sz w:val="24"/>
          <w:szCs w:val="24"/>
        </w:rPr>
        <w:t>;</w:t>
      </w:r>
    </w:p>
    <w:p w:rsidR="00063E36" w:rsidRPr="000E3C7D" w:rsidRDefault="00EA0341" w:rsidP="00661AE0">
      <w:pPr>
        <w:widowControl w:val="0"/>
        <w:tabs>
          <w:tab w:val="left" w:pos="-5529"/>
        </w:tabs>
        <w:autoSpaceDE w:val="0"/>
        <w:autoSpaceDN w:val="0"/>
        <w:adjustRightInd w:val="0"/>
        <w:jc w:val="both"/>
        <w:rPr>
          <w:color w:val="000000" w:themeColor="text1"/>
          <w:sz w:val="24"/>
          <w:szCs w:val="24"/>
        </w:rPr>
      </w:pPr>
      <w:r w:rsidRPr="000E3C7D">
        <w:rPr>
          <w:color w:val="000000" w:themeColor="text1"/>
          <w:sz w:val="24"/>
          <w:szCs w:val="24"/>
        </w:rPr>
        <w:t>2.8.16.3</w:t>
      </w:r>
      <w:r w:rsidR="00063E36" w:rsidRPr="000E3C7D">
        <w:rPr>
          <w:color w:val="000000" w:themeColor="text1"/>
          <w:sz w:val="24"/>
          <w:szCs w:val="24"/>
        </w:rPr>
        <w:t>. Приказ по ОУ об утверждении положения о комиссии и с</w:t>
      </w:r>
      <w:r w:rsidR="00B511B4" w:rsidRPr="000E3C7D">
        <w:rPr>
          <w:color w:val="000000" w:themeColor="text1"/>
          <w:sz w:val="24"/>
          <w:szCs w:val="24"/>
        </w:rPr>
        <w:t>оставе комиссии по охране труда</w:t>
      </w:r>
      <w:r w:rsidR="00063E36" w:rsidRPr="000E3C7D">
        <w:rPr>
          <w:color w:val="000000" w:themeColor="text1"/>
          <w:sz w:val="24"/>
          <w:szCs w:val="24"/>
        </w:rPr>
        <w:t>.</w:t>
      </w:r>
    </w:p>
    <w:p w:rsidR="00063E36" w:rsidRPr="00D051EF" w:rsidRDefault="00063E36" w:rsidP="00E1212A">
      <w:pPr>
        <w:numPr>
          <w:ilvl w:val="0"/>
          <w:numId w:val="32"/>
        </w:numPr>
        <w:jc w:val="center"/>
        <w:rPr>
          <w:sz w:val="24"/>
          <w:szCs w:val="24"/>
        </w:rPr>
      </w:pPr>
      <w:r w:rsidRPr="00D051EF">
        <w:rPr>
          <w:b/>
          <w:sz w:val="24"/>
          <w:szCs w:val="24"/>
        </w:rPr>
        <w:t>Трудовые отношения</w:t>
      </w:r>
    </w:p>
    <w:p w:rsidR="00063E36" w:rsidRPr="00D051EF" w:rsidRDefault="00063E36" w:rsidP="00063E36">
      <w:pPr>
        <w:suppressAutoHyphens/>
        <w:autoSpaceDE w:val="0"/>
        <w:autoSpaceDN w:val="0"/>
        <w:adjustRightInd w:val="0"/>
        <w:jc w:val="both"/>
        <w:rPr>
          <w:sz w:val="24"/>
          <w:szCs w:val="24"/>
        </w:rPr>
      </w:pPr>
      <w:r w:rsidRPr="00D051EF">
        <w:rPr>
          <w:sz w:val="24"/>
          <w:szCs w:val="24"/>
        </w:rPr>
        <w:t>3</w:t>
      </w:r>
      <w:r w:rsidRPr="00D051EF">
        <w:rPr>
          <w:b/>
          <w:sz w:val="24"/>
          <w:szCs w:val="24"/>
        </w:rPr>
        <w:t>.</w:t>
      </w:r>
      <w:r w:rsidRPr="00D051EF">
        <w:rPr>
          <w:sz w:val="24"/>
          <w:szCs w:val="24"/>
        </w:rPr>
        <w:t xml:space="preserve">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региональным, территориальным соглашениями, настоящим коллективным договором. Условия трудового договора, ухудшающие положение работников являются недействительными. </w:t>
      </w:r>
    </w:p>
    <w:p w:rsidR="00063E36" w:rsidRPr="00D051EF" w:rsidRDefault="00063E36" w:rsidP="00063E36">
      <w:pPr>
        <w:suppressAutoHyphens/>
        <w:autoSpaceDE w:val="0"/>
        <w:autoSpaceDN w:val="0"/>
        <w:adjustRightInd w:val="0"/>
        <w:jc w:val="both"/>
        <w:rPr>
          <w:sz w:val="24"/>
          <w:szCs w:val="24"/>
        </w:rPr>
      </w:pPr>
      <w:r w:rsidRPr="00D051EF">
        <w:rPr>
          <w:sz w:val="24"/>
          <w:szCs w:val="24"/>
        </w:rPr>
        <w:t>3.2. Стороны подтверждают:</w:t>
      </w:r>
    </w:p>
    <w:p w:rsidR="00063E36" w:rsidRPr="00D051EF" w:rsidRDefault="00063E36" w:rsidP="00063E36">
      <w:pPr>
        <w:jc w:val="both"/>
        <w:rPr>
          <w:sz w:val="24"/>
          <w:szCs w:val="24"/>
        </w:rPr>
      </w:pPr>
      <w:r w:rsidRPr="00D051EF">
        <w:rPr>
          <w:sz w:val="24"/>
          <w:szCs w:val="24"/>
        </w:rPr>
        <w:t>1) В соответствии с п.2 ст.47 федерального закона РФ от 29.12.2012г. № 273-ФЗ «Об образовании в РФ» признается особый статус</w:t>
      </w:r>
      <w:r w:rsidR="00B64582" w:rsidRPr="00D051EF">
        <w:rPr>
          <w:sz w:val="24"/>
          <w:szCs w:val="24"/>
        </w:rPr>
        <w:t xml:space="preserve"> педагогических работников в </w:t>
      </w:r>
      <w:proofErr w:type="gramStart"/>
      <w:r w:rsidR="00B64582" w:rsidRPr="00D051EF">
        <w:rPr>
          <w:sz w:val="24"/>
          <w:szCs w:val="24"/>
        </w:rPr>
        <w:t>общ</w:t>
      </w:r>
      <w:r w:rsidRPr="00D051EF">
        <w:rPr>
          <w:sz w:val="24"/>
          <w:szCs w:val="24"/>
        </w:rPr>
        <w:t>естве</w:t>
      </w:r>
      <w:proofErr w:type="gramEnd"/>
      <w:r w:rsidRPr="00D051EF">
        <w:rPr>
          <w:sz w:val="24"/>
          <w:szCs w:val="24"/>
        </w:rPr>
        <w:t xml:space="preserve"> и создаются условия для осуществления ими профессиональной деятельности. Педагогическим работникам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 Для работников  учреждения работодателем является данное образовательное учреждение. </w:t>
      </w:r>
    </w:p>
    <w:p w:rsidR="00063E36" w:rsidRPr="00D051EF" w:rsidRDefault="00063E36" w:rsidP="00063E36">
      <w:pPr>
        <w:widowControl w:val="0"/>
        <w:autoSpaceDE w:val="0"/>
        <w:autoSpaceDN w:val="0"/>
        <w:adjustRightInd w:val="0"/>
        <w:jc w:val="both"/>
        <w:rPr>
          <w:sz w:val="24"/>
          <w:szCs w:val="24"/>
        </w:rPr>
      </w:pPr>
      <w:r w:rsidRPr="00D051EF">
        <w:rPr>
          <w:sz w:val="24"/>
          <w:szCs w:val="24"/>
        </w:rPr>
        <w:t xml:space="preserve"> 2) Трудовой договор с работником заключается на неопределенный срок в письменной форме в двух  экземплярах, каждый из которых подписывается работодателем и работником. </w:t>
      </w:r>
    </w:p>
    <w:p w:rsidR="00063E36" w:rsidRPr="00D051EF" w:rsidRDefault="00063E36" w:rsidP="00063E36">
      <w:pPr>
        <w:jc w:val="both"/>
        <w:rPr>
          <w:sz w:val="24"/>
          <w:szCs w:val="24"/>
        </w:rPr>
      </w:pPr>
      <w:r w:rsidRPr="00D051EF">
        <w:rPr>
          <w:sz w:val="24"/>
          <w:szCs w:val="24"/>
        </w:rPr>
        <w:t xml:space="preserve">Трудовой договор является основанием для издания приказа о приеме на работу. </w:t>
      </w:r>
    </w:p>
    <w:p w:rsidR="00063E36" w:rsidRPr="00D051EF" w:rsidRDefault="00063E36" w:rsidP="00D051EF">
      <w:pPr>
        <w:jc w:val="both"/>
        <w:rPr>
          <w:sz w:val="24"/>
          <w:szCs w:val="24"/>
        </w:rPr>
      </w:pPr>
      <w:r w:rsidRPr="00D051EF">
        <w:rPr>
          <w:sz w:val="24"/>
          <w:szCs w:val="24"/>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(ст. 59 ТК РФ).    </w:t>
      </w:r>
    </w:p>
    <w:p w:rsidR="00063E36" w:rsidRPr="00D051EF" w:rsidRDefault="00063E36" w:rsidP="00D051EF">
      <w:pPr>
        <w:jc w:val="both"/>
        <w:rPr>
          <w:sz w:val="24"/>
          <w:szCs w:val="24"/>
        </w:rPr>
      </w:pPr>
      <w:r w:rsidRPr="00D051EF">
        <w:rPr>
          <w:sz w:val="24"/>
          <w:szCs w:val="24"/>
        </w:rPr>
        <w:t>При заключении срочного трудового договора работодатель обязан указать обстоятельства, послужившие основанием для его заключения.</w:t>
      </w:r>
    </w:p>
    <w:p w:rsidR="00063E36" w:rsidRPr="00D051EF" w:rsidRDefault="00063E36" w:rsidP="00D051EF">
      <w:pPr>
        <w:jc w:val="both"/>
        <w:rPr>
          <w:sz w:val="24"/>
          <w:szCs w:val="24"/>
        </w:rPr>
      </w:pPr>
      <w:r w:rsidRPr="00D051EF">
        <w:rPr>
          <w:sz w:val="24"/>
          <w:szCs w:val="24"/>
        </w:rPr>
        <w:t>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w:t>
      </w:r>
    </w:p>
    <w:p w:rsidR="00063E36" w:rsidRPr="00D051EF" w:rsidRDefault="00063E36" w:rsidP="00063E36">
      <w:pPr>
        <w:jc w:val="both"/>
        <w:rPr>
          <w:sz w:val="24"/>
          <w:szCs w:val="24"/>
        </w:rPr>
      </w:pPr>
      <w:r w:rsidRPr="00D051EF">
        <w:rPr>
          <w:sz w:val="24"/>
          <w:szCs w:val="24"/>
        </w:rPr>
        <w:t xml:space="preserve">3)  Обязательными для включения в трудовой договор педагогических работников наряду с обязательными условиями, содержащимися в </w:t>
      </w:r>
      <w:hyperlink r:id="rId10" w:tooltip="&quot;Трудовой кодекс Российской Федерации&quot; от 30.12.2001 N 197-ФЗ (ред. от 28.06.2014){КонсультантПлюс}" w:history="1">
        <w:r w:rsidRPr="00D051EF">
          <w:rPr>
            <w:sz w:val="24"/>
            <w:szCs w:val="24"/>
          </w:rPr>
          <w:t>ст.57</w:t>
        </w:r>
      </w:hyperlink>
      <w:r w:rsidRPr="00D051EF">
        <w:rPr>
          <w:sz w:val="24"/>
          <w:szCs w:val="24"/>
        </w:rPr>
        <w:t xml:space="preserve"> ТК РФ, являются: объем учебной нагрузки, установленный при тарификации, условия оплаты труда, включая размеры ставки заработной платы, окладов (оклада), повышающих коэффициентов к ставке (окладу), компенсационных и стимулирующих выплат.</w:t>
      </w:r>
    </w:p>
    <w:p w:rsidR="00063E36" w:rsidRPr="00D051EF" w:rsidRDefault="00063E36" w:rsidP="00D051EF">
      <w:pPr>
        <w:widowControl w:val="0"/>
        <w:autoSpaceDE w:val="0"/>
        <w:autoSpaceDN w:val="0"/>
        <w:adjustRightInd w:val="0"/>
        <w:jc w:val="both"/>
        <w:rPr>
          <w:sz w:val="24"/>
          <w:szCs w:val="24"/>
        </w:rPr>
      </w:pPr>
      <w:r w:rsidRPr="00D051EF">
        <w:rPr>
          <w:sz w:val="24"/>
          <w:szCs w:val="24"/>
        </w:rPr>
        <w:t>Условия трудового договора могут быть изменены только по соглашению сторон и в письменной форме (ст. 72 ТК РФ).</w:t>
      </w:r>
    </w:p>
    <w:p w:rsidR="00063E36" w:rsidRPr="00D051EF" w:rsidRDefault="00063E36" w:rsidP="00063E36">
      <w:pPr>
        <w:tabs>
          <w:tab w:val="num" w:pos="0"/>
        </w:tabs>
        <w:jc w:val="both"/>
        <w:rPr>
          <w:sz w:val="24"/>
          <w:szCs w:val="24"/>
        </w:rPr>
      </w:pPr>
      <w:r w:rsidRPr="00D051EF">
        <w:rPr>
          <w:sz w:val="24"/>
          <w:szCs w:val="24"/>
        </w:rPr>
        <w:t xml:space="preserve">     </w:t>
      </w:r>
      <w:proofErr w:type="gramStart"/>
      <w:r w:rsidRPr="00D051EF">
        <w:rPr>
          <w:sz w:val="24"/>
          <w:szCs w:val="24"/>
        </w:rPr>
        <w:t xml:space="preserve">4) Продолжительность рабочего времени (норма часов педагогической работы за ставку заработной платы) педагогических работников в соответствии с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w:t>
      </w:r>
      <w:r w:rsidRPr="00D051EF">
        <w:rPr>
          <w:bCs/>
          <w:sz w:val="24"/>
          <w:szCs w:val="24"/>
        </w:rPr>
        <w:t xml:space="preserve">Приказом </w:t>
      </w:r>
      <w:proofErr w:type="spellStart"/>
      <w:r w:rsidRPr="00D051EF">
        <w:rPr>
          <w:bCs/>
          <w:sz w:val="24"/>
          <w:szCs w:val="24"/>
        </w:rPr>
        <w:t>Минобрна</w:t>
      </w:r>
      <w:r w:rsidR="00B12EF9">
        <w:rPr>
          <w:bCs/>
          <w:sz w:val="24"/>
          <w:szCs w:val="24"/>
        </w:rPr>
        <w:t>уки</w:t>
      </w:r>
      <w:proofErr w:type="spellEnd"/>
      <w:r w:rsidR="00B12EF9">
        <w:rPr>
          <w:bCs/>
          <w:sz w:val="24"/>
          <w:szCs w:val="24"/>
        </w:rPr>
        <w:t xml:space="preserve"> России от</w:t>
      </w:r>
      <w:proofErr w:type="gramEnd"/>
      <w:r w:rsidR="00B12EF9">
        <w:rPr>
          <w:bCs/>
          <w:sz w:val="24"/>
          <w:szCs w:val="24"/>
        </w:rPr>
        <w:t xml:space="preserve"> 11.05.2016г. </w:t>
      </w:r>
      <w:r w:rsidRPr="00D051EF">
        <w:rPr>
          <w:bCs/>
          <w:sz w:val="24"/>
          <w:szCs w:val="24"/>
        </w:rPr>
        <w:t>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D051EF">
        <w:rPr>
          <w:sz w:val="24"/>
          <w:szCs w:val="24"/>
        </w:rPr>
        <w:t xml:space="preserve"> устанавливаются работодателем в зависимости от должности и (или) </w:t>
      </w:r>
      <w:proofErr w:type="gramStart"/>
      <w:r w:rsidRPr="00D051EF">
        <w:rPr>
          <w:sz w:val="24"/>
          <w:szCs w:val="24"/>
        </w:rPr>
        <w:t>специальности</w:t>
      </w:r>
      <w:proofErr w:type="gramEnd"/>
      <w:r w:rsidRPr="00D051EF">
        <w:rPr>
          <w:sz w:val="24"/>
          <w:szCs w:val="24"/>
        </w:rPr>
        <w:t xml:space="preserve"> с учётом особенностей их труда исходя из обеспеченности кадрами и других конкретных условий в данном образовательном учреждении с учетом мнения (по согласованию) профсоюзного. Норма рабочего времени педагогического работника оговаривается в трудовом договоре и может быть изменена сторонами только с письменного согласия работника.</w:t>
      </w:r>
    </w:p>
    <w:p w:rsidR="00D051EF" w:rsidRPr="00D051EF" w:rsidRDefault="00063E36" w:rsidP="00D051EF">
      <w:pPr>
        <w:jc w:val="both"/>
        <w:rPr>
          <w:sz w:val="24"/>
          <w:szCs w:val="24"/>
        </w:rPr>
      </w:pPr>
      <w:r w:rsidRPr="00D051EF">
        <w:rPr>
          <w:sz w:val="24"/>
          <w:szCs w:val="24"/>
        </w:rPr>
        <w:lastRenderedPageBreak/>
        <w:t xml:space="preserve">  5)  Руководитель учреждения в срок не менее чем за два месяца в письменной форме наряду с работниками ставит в известность  профком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(ст.74 ТК РФ).  </w:t>
      </w:r>
    </w:p>
    <w:p w:rsidR="00063E36" w:rsidRPr="00D051EF" w:rsidRDefault="00063E36" w:rsidP="00D051EF">
      <w:pPr>
        <w:jc w:val="both"/>
        <w:rPr>
          <w:sz w:val="24"/>
          <w:szCs w:val="24"/>
        </w:rPr>
      </w:pPr>
      <w:r w:rsidRPr="00D051EF">
        <w:rPr>
          <w:sz w:val="24"/>
          <w:szCs w:val="24"/>
        </w:rPr>
        <w:t xml:space="preserve">В случае  несогласия работника с новыми условиями труда и отсутствия для него вакансий (в </w:t>
      </w:r>
      <w:proofErr w:type="spellStart"/>
      <w:r w:rsidRPr="00D051EF">
        <w:rPr>
          <w:sz w:val="24"/>
          <w:szCs w:val="24"/>
        </w:rPr>
        <w:t>т.ч</w:t>
      </w:r>
      <w:proofErr w:type="spellEnd"/>
      <w:r w:rsidRPr="00D051EF">
        <w:rPr>
          <w:sz w:val="24"/>
          <w:szCs w:val="24"/>
        </w:rPr>
        <w:t xml:space="preserve">. и нижеоплачиваемых), с учетом  состояния здоровья работника или отказа работника от предложенной работы трудовые отношения прекращаются по п.7 ч.1 ст.77 ТК РФ. </w:t>
      </w:r>
    </w:p>
    <w:p w:rsidR="00063E36" w:rsidRPr="00D051EF" w:rsidRDefault="00063E36" w:rsidP="00063E36">
      <w:pPr>
        <w:jc w:val="both"/>
        <w:rPr>
          <w:sz w:val="24"/>
          <w:szCs w:val="24"/>
        </w:rPr>
      </w:pPr>
      <w:r w:rsidRPr="00D051EF">
        <w:rPr>
          <w:sz w:val="24"/>
          <w:szCs w:val="24"/>
        </w:rPr>
        <w:t xml:space="preserve">6) Испытание при приёме на работу, помимо лиц, указанных в ст.70 ТК РФ, не устанавливается для педагогических работников, имеющих действующую квалификационную категорию. </w:t>
      </w:r>
    </w:p>
    <w:p w:rsidR="00063E36" w:rsidRPr="00D051EF" w:rsidRDefault="00063E36" w:rsidP="00063E36">
      <w:pPr>
        <w:jc w:val="both"/>
        <w:rPr>
          <w:sz w:val="24"/>
          <w:szCs w:val="24"/>
        </w:rPr>
      </w:pPr>
      <w:r w:rsidRPr="00D051EF">
        <w:rPr>
          <w:sz w:val="24"/>
          <w:szCs w:val="24"/>
        </w:rPr>
        <w:t xml:space="preserve"> </w:t>
      </w:r>
      <w:proofErr w:type="gramStart"/>
      <w:r w:rsidRPr="00D051EF">
        <w:rPr>
          <w:sz w:val="24"/>
          <w:szCs w:val="24"/>
        </w:rPr>
        <w:t xml:space="preserve">7) Расторжение трудового договора с работником - членом Профсоюза, по инициативе работодателя по основаниям, предусмотренным: </w:t>
      </w:r>
      <w:proofErr w:type="spellStart"/>
      <w:r w:rsidRPr="00D051EF">
        <w:rPr>
          <w:sz w:val="24"/>
          <w:szCs w:val="24"/>
        </w:rPr>
        <w:t>п.п</w:t>
      </w:r>
      <w:proofErr w:type="spellEnd"/>
      <w:r w:rsidRPr="00D051EF">
        <w:rPr>
          <w:sz w:val="24"/>
          <w:szCs w:val="24"/>
        </w:rPr>
        <w:t xml:space="preserve">. 2, 5, 6(а), 7, 8, 10 ст. 81 ТК РФ;  п.3 ст.84 ТК РФ; </w:t>
      </w:r>
      <w:proofErr w:type="spellStart"/>
      <w:r w:rsidRPr="00D051EF">
        <w:rPr>
          <w:sz w:val="24"/>
          <w:szCs w:val="24"/>
        </w:rPr>
        <w:t>п.п</w:t>
      </w:r>
      <w:proofErr w:type="spellEnd"/>
      <w:r w:rsidRPr="00D051EF">
        <w:rPr>
          <w:sz w:val="24"/>
          <w:szCs w:val="24"/>
        </w:rPr>
        <w:t>. 1, 2 ст. 336 ТК РФ,  производится с учетом мотивированного мнения  профкома.</w:t>
      </w:r>
      <w:proofErr w:type="gramEnd"/>
    </w:p>
    <w:p w:rsidR="00063E36" w:rsidRPr="00D051EF" w:rsidRDefault="00063E36" w:rsidP="00063E36">
      <w:pPr>
        <w:widowControl w:val="0"/>
        <w:autoSpaceDE w:val="0"/>
        <w:autoSpaceDN w:val="0"/>
        <w:adjustRightInd w:val="0"/>
        <w:jc w:val="both"/>
        <w:rPr>
          <w:sz w:val="24"/>
          <w:szCs w:val="24"/>
        </w:rPr>
      </w:pPr>
      <w:r w:rsidRPr="00D051EF">
        <w:rPr>
          <w:sz w:val="24"/>
          <w:szCs w:val="24"/>
        </w:rPr>
        <w:t xml:space="preserve">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063E36" w:rsidRPr="00D051EF" w:rsidRDefault="00063E36" w:rsidP="00063E36">
      <w:pPr>
        <w:widowControl w:val="0"/>
        <w:autoSpaceDE w:val="0"/>
        <w:autoSpaceDN w:val="0"/>
        <w:adjustRightInd w:val="0"/>
        <w:jc w:val="both"/>
        <w:rPr>
          <w:sz w:val="24"/>
          <w:szCs w:val="24"/>
        </w:rPr>
      </w:pPr>
      <w:r w:rsidRPr="00D051EF">
        <w:rPr>
          <w:sz w:val="24"/>
          <w:szCs w:val="24"/>
        </w:rPr>
        <w:t>8) 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063E36" w:rsidRPr="00D051EF" w:rsidRDefault="00063E36" w:rsidP="00063E36">
      <w:pPr>
        <w:widowControl w:val="0"/>
        <w:numPr>
          <w:ilvl w:val="0"/>
          <w:numId w:val="30"/>
        </w:numPr>
        <w:tabs>
          <w:tab w:val="clear" w:pos="1800"/>
          <w:tab w:val="num" w:pos="426"/>
        </w:tabs>
        <w:autoSpaceDE w:val="0"/>
        <w:autoSpaceDN w:val="0"/>
        <w:adjustRightInd w:val="0"/>
        <w:ind w:left="0" w:firstLine="0"/>
        <w:jc w:val="both"/>
        <w:rPr>
          <w:sz w:val="24"/>
          <w:szCs w:val="24"/>
        </w:rPr>
      </w:pPr>
      <w:r w:rsidRPr="00D051EF">
        <w:rPr>
          <w:sz w:val="24"/>
          <w:szCs w:val="24"/>
        </w:rPr>
        <w:t>переезд работника на новое место жительства;</w:t>
      </w:r>
    </w:p>
    <w:p w:rsidR="00063E36" w:rsidRPr="00D051EF" w:rsidRDefault="00063E36" w:rsidP="00063E36">
      <w:pPr>
        <w:widowControl w:val="0"/>
        <w:numPr>
          <w:ilvl w:val="0"/>
          <w:numId w:val="30"/>
        </w:numPr>
        <w:tabs>
          <w:tab w:val="clear" w:pos="1800"/>
          <w:tab w:val="num" w:pos="426"/>
        </w:tabs>
        <w:autoSpaceDE w:val="0"/>
        <w:autoSpaceDN w:val="0"/>
        <w:adjustRightInd w:val="0"/>
        <w:ind w:left="0" w:firstLine="0"/>
        <w:jc w:val="both"/>
        <w:rPr>
          <w:sz w:val="24"/>
          <w:szCs w:val="24"/>
        </w:rPr>
      </w:pPr>
      <w:r w:rsidRPr="00D051EF">
        <w:rPr>
          <w:sz w:val="24"/>
          <w:szCs w:val="24"/>
        </w:rPr>
        <w:t>зачисление на учебу в образовательную организацию;</w:t>
      </w:r>
    </w:p>
    <w:p w:rsidR="00063E36" w:rsidRPr="00D051EF" w:rsidRDefault="00063E36" w:rsidP="00063E36">
      <w:pPr>
        <w:widowControl w:val="0"/>
        <w:numPr>
          <w:ilvl w:val="0"/>
          <w:numId w:val="30"/>
        </w:numPr>
        <w:tabs>
          <w:tab w:val="clear" w:pos="1800"/>
          <w:tab w:val="num" w:pos="426"/>
        </w:tabs>
        <w:autoSpaceDE w:val="0"/>
        <w:autoSpaceDN w:val="0"/>
        <w:adjustRightInd w:val="0"/>
        <w:ind w:left="0" w:firstLine="0"/>
        <w:jc w:val="both"/>
        <w:rPr>
          <w:sz w:val="24"/>
          <w:szCs w:val="24"/>
        </w:rPr>
      </w:pPr>
      <w:r w:rsidRPr="00D051EF">
        <w:rPr>
          <w:sz w:val="24"/>
          <w:szCs w:val="24"/>
        </w:rPr>
        <w:t>выход на пенсию;</w:t>
      </w:r>
    </w:p>
    <w:p w:rsidR="00063E36" w:rsidRPr="00D051EF" w:rsidRDefault="00063E36" w:rsidP="00063E36">
      <w:pPr>
        <w:widowControl w:val="0"/>
        <w:numPr>
          <w:ilvl w:val="0"/>
          <w:numId w:val="30"/>
        </w:numPr>
        <w:tabs>
          <w:tab w:val="clear" w:pos="1800"/>
          <w:tab w:val="num" w:pos="426"/>
        </w:tabs>
        <w:autoSpaceDE w:val="0"/>
        <w:autoSpaceDN w:val="0"/>
        <w:adjustRightInd w:val="0"/>
        <w:ind w:left="0" w:firstLine="0"/>
        <w:jc w:val="both"/>
        <w:rPr>
          <w:sz w:val="24"/>
          <w:szCs w:val="24"/>
        </w:rPr>
      </w:pPr>
      <w:r w:rsidRPr="00D051EF">
        <w:rPr>
          <w:sz w:val="24"/>
          <w:szCs w:val="24"/>
        </w:rPr>
        <w:t>необходимость длительного постоянного ухода за ребенком в возрасте старше трех лет;</w:t>
      </w:r>
    </w:p>
    <w:p w:rsidR="00063E36" w:rsidRPr="00D051EF" w:rsidRDefault="00063E36" w:rsidP="00063E36">
      <w:pPr>
        <w:widowControl w:val="0"/>
        <w:numPr>
          <w:ilvl w:val="0"/>
          <w:numId w:val="30"/>
        </w:numPr>
        <w:tabs>
          <w:tab w:val="clear" w:pos="1800"/>
          <w:tab w:val="num" w:pos="426"/>
        </w:tabs>
        <w:autoSpaceDE w:val="0"/>
        <w:autoSpaceDN w:val="0"/>
        <w:adjustRightInd w:val="0"/>
        <w:ind w:left="0" w:firstLine="0"/>
        <w:jc w:val="both"/>
        <w:rPr>
          <w:sz w:val="24"/>
          <w:szCs w:val="24"/>
        </w:rPr>
      </w:pPr>
      <w:r w:rsidRPr="00D051EF">
        <w:rPr>
          <w:sz w:val="24"/>
          <w:szCs w:val="24"/>
        </w:rPr>
        <w:t>необходимость ухода за больным или престарелым членом семьи.</w:t>
      </w:r>
    </w:p>
    <w:p w:rsidR="00063E36" w:rsidRPr="00D051EF" w:rsidRDefault="00063E36" w:rsidP="00063E36">
      <w:pPr>
        <w:widowControl w:val="0"/>
        <w:autoSpaceDE w:val="0"/>
        <w:autoSpaceDN w:val="0"/>
        <w:adjustRightInd w:val="0"/>
        <w:jc w:val="both"/>
        <w:rPr>
          <w:sz w:val="24"/>
          <w:szCs w:val="24"/>
        </w:rPr>
      </w:pPr>
      <w:r w:rsidRPr="00D051EF">
        <w:rPr>
          <w:sz w:val="24"/>
          <w:szCs w:val="24"/>
        </w:rPr>
        <w:t>9) Продление срока трудового договора между работником и работодателем означает признание работодателем этого договора бессрочным.</w:t>
      </w:r>
    </w:p>
    <w:p w:rsidR="00063E36" w:rsidRPr="00D051EF" w:rsidRDefault="00063E36" w:rsidP="00063E36">
      <w:pPr>
        <w:widowControl w:val="0"/>
        <w:autoSpaceDE w:val="0"/>
        <w:autoSpaceDN w:val="0"/>
        <w:adjustRightInd w:val="0"/>
        <w:jc w:val="both"/>
        <w:rPr>
          <w:sz w:val="24"/>
          <w:szCs w:val="24"/>
        </w:rPr>
      </w:pPr>
      <w:r w:rsidRPr="00D051EF">
        <w:rPr>
          <w:sz w:val="24"/>
          <w:szCs w:val="24"/>
        </w:rPr>
        <w:t>10) При увольнении руководителя образовательной организации по п.2 ч. 1 ст. 278 ТК РФ работодатель должен учитывать законные интересы организации, не нарушать принципов недопустимости злоупотребления правом и (или) запрещения дискриминации в сфере труда.</w:t>
      </w:r>
    </w:p>
    <w:p w:rsidR="00063E36" w:rsidRPr="00D051EF" w:rsidRDefault="00063E36" w:rsidP="00063E36">
      <w:pPr>
        <w:widowControl w:val="0"/>
        <w:autoSpaceDE w:val="0"/>
        <w:autoSpaceDN w:val="0"/>
        <w:adjustRightInd w:val="0"/>
        <w:jc w:val="both"/>
        <w:rPr>
          <w:sz w:val="24"/>
          <w:szCs w:val="24"/>
        </w:rPr>
      </w:pPr>
      <w:r w:rsidRPr="00D051EF">
        <w:rPr>
          <w:sz w:val="24"/>
          <w:szCs w:val="24"/>
        </w:rPr>
        <w:t>11)  Руководитель организации является работником образовательной организации, выполняющим   трудовую функцию в соответствии с заключенным с ним трудовым договором. 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трудового договора с руководителем образовательной организации, если он согласен работать в новых условиях.</w:t>
      </w:r>
    </w:p>
    <w:p w:rsidR="0069069C" w:rsidRPr="00D051EF" w:rsidRDefault="00063E36" w:rsidP="00063E36">
      <w:pPr>
        <w:widowControl w:val="0"/>
        <w:autoSpaceDE w:val="0"/>
        <w:autoSpaceDN w:val="0"/>
        <w:adjustRightInd w:val="0"/>
        <w:jc w:val="both"/>
        <w:rPr>
          <w:sz w:val="24"/>
          <w:szCs w:val="24"/>
        </w:rPr>
      </w:pPr>
      <w:r w:rsidRPr="00D051EF">
        <w:rPr>
          <w:sz w:val="24"/>
          <w:szCs w:val="24"/>
        </w:rPr>
        <w:t>12) 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256E12" w:rsidRPr="00D051EF" w:rsidRDefault="00256E12" w:rsidP="00256E12">
      <w:pPr>
        <w:autoSpaceDE w:val="0"/>
        <w:autoSpaceDN w:val="0"/>
        <w:adjustRightInd w:val="0"/>
        <w:jc w:val="both"/>
        <w:outlineLvl w:val="0"/>
        <w:rPr>
          <w:rFonts w:eastAsia="Calibri"/>
          <w:sz w:val="24"/>
          <w:szCs w:val="24"/>
          <w:lang w:eastAsia="en-US"/>
        </w:rPr>
      </w:pPr>
      <w:r w:rsidRPr="00D051EF">
        <w:rPr>
          <w:rFonts w:eastAsia="Calibri"/>
          <w:sz w:val="24"/>
          <w:szCs w:val="24"/>
          <w:lang w:eastAsia="en-US"/>
        </w:rPr>
        <w:t xml:space="preserve">13). Руководитель образовательной организации, в пределах выделенных средств, самостоятелен в подборе и расстановке кадров, включая заместителей руководителя образовательной организации. </w:t>
      </w:r>
    </w:p>
    <w:p w:rsidR="00256E12" w:rsidRPr="00D051EF" w:rsidRDefault="00256E12" w:rsidP="00256E12">
      <w:pPr>
        <w:autoSpaceDE w:val="0"/>
        <w:autoSpaceDN w:val="0"/>
        <w:adjustRightInd w:val="0"/>
        <w:jc w:val="both"/>
        <w:outlineLvl w:val="0"/>
        <w:rPr>
          <w:rFonts w:eastAsia="Calibri"/>
          <w:sz w:val="24"/>
          <w:szCs w:val="24"/>
          <w:lang w:eastAsia="en-US"/>
        </w:rPr>
      </w:pPr>
      <w:r w:rsidRPr="00D051EF">
        <w:rPr>
          <w:rFonts w:eastAsia="Calibri"/>
          <w:sz w:val="24"/>
          <w:szCs w:val="24"/>
          <w:lang w:eastAsia="en-US"/>
        </w:rPr>
        <w:t>14).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063E36" w:rsidRPr="00D051EF" w:rsidRDefault="00063E36" w:rsidP="00063E36">
      <w:pPr>
        <w:widowControl w:val="0"/>
        <w:autoSpaceDE w:val="0"/>
        <w:autoSpaceDN w:val="0"/>
        <w:adjustRightInd w:val="0"/>
        <w:jc w:val="both"/>
        <w:rPr>
          <w:sz w:val="24"/>
          <w:szCs w:val="24"/>
        </w:rPr>
      </w:pPr>
    </w:p>
    <w:p w:rsidR="00063E36" w:rsidRPr="00D051EF" w:rsidRDefault="00063E36" w:rsidP="00E1212A">
      <w:pPr>
        <w:numPr>
          <w:ilvl w:val="0"/>
          <w:numId w:val="32"/>
        </w:numPr>
        <w:jc w:val="center"/>
        <w:rPr>
          <w:b/>
          <w:sz w:val="24"/>
          <w:szCs w:val="24"/>
        </w:rPr>
      </w:pPr>
      <w:r w:rsidRPr="00D051EF">
        <w:rPr>
          <w:b/>
          <w:sz w:val="24"/>
          <w:szCs w:val="24"/>
        </w:rPr>
        <w:t>Рабочее время и время отдыха</w:t>
      </w:r>
    </w:p>
    <w:p w:rsidR="00063E36" w:rsidRPr="00D051EF" w:rsidRDefault="00063E36" w:rsidP="00063E36">
      <w:pPr>
        <w:widowControl w:val="0"/>
        <w:autoSpaceDE w:val="0"/>
        <w:autoSpaceDN w:val="0"/>
        <w:adjustRightInd w:val="0"/>
        <w:jc w:val="both"/>
        <w:rPr>
          <w:color w:val="000000"/>
          <w:sz w:val="24"/>
          <w:szCs w:val="24"/>
        </w:rPr>
      </w:pPr>
      <w:proofErr w:type="gramStart"/>
      <w:r w:rsidRPr="00D051EF">
        <w:rPr>
          <w:sz w:val="24"/>
          <w:szCs w:val="24"/>
        </w:rPr>
        <w:t>4.1.</w:t>
      </w:r>
      <w:r w:rsidRPr="00D051EF">
        <w:rPr>
          <w:color w:val="000000"/>
          <w:sz w:val="24"/>
          <w:szCs w:val="24"/>
        </w:rP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rsidRPr="00D051EF">
        <w:rPr>
          <w:color w:val="000000"/>
          <w:sz w:val="24"/>
          <w:szCs w:val="24"/>
        </w:rPr>
        <w:t>Минобрнауки</w:t>
      </w:r>
      <w:proofErr w:type="spellEnd"/>
      <w:r w:rsidRPr="00D051EF">
        <w:rPr>
          <w:color w:val="000000"/>
          <w:sz w:val="24"/>
          <w:szCs w:val="24"/>
        </w:rPr>
        <w:t xml:space="preserve">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sidRPr="00D051EF">
        <w:rPr>
          <w:color w:val="000000"/>
          <w:sz w:val="24"/>
          <w:szCs w:val="24"/>
        </w:rPr>
        <w:t>Минобрнауки</w:t>
      </w:r>
      <w:proofErr w:type="spellEnd"/>
      <w:r w:rsidRPr="00D051EF">
        <w:rPr>
          <w:color w:val="000000"/>
          <w:sz w:val="24"/>
          <w:szCs w:val="24"/>
        </w:rPr>
        <w:t xml:space="preserve"> России</w:t>
      </w:r>
      <w:proofErr w:type="gramEnd"/>
      <w:r w:rsidRPr="00D051EF">
        <w:rPr>
          <w:color w:val="000000"/>
          <w:sz w:val="24"/>
          <w:szCs w:val="24"/>
        </w:rPr>
        <w:t xml:space="preserve">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4.2. Стороны подтверждают, что:</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1. Педагогические работники, ведущие учебную нагрузку (преподаватель</w:t>
      </w:r>
      <w:r w:rsidRPr="00D051EF">
        <w:rPr>
          <w:color w:val="000000"/>
          <w:sz w:val="24"/>
          <w:szCs w:val="24"/>
        </w:rPr>
        <w:softHyphen/>
        <w:t xml:space="preserve">скую работу), привлекаются к </w:t>
      </w:r>
      <w:r w:rsidRPr="00D051EF">
        <w:rPr>
          <w:color w:val="000000"/>
          <w:sz w:val="24"/>
          <w:szCs w:val="24"/>
        </w:rPr>
        <w:lastRenderedPageBreak/>
        <w:t xml:space="preserve">работе в учреждении в пределах установленного объема учебной нагрузки (преподавательской работы), выполнение которой </w:t>
      </w:r>
      <w:proofErr w:type="spellStart"/>
      <w:r w:rsidRPr="00D051EF">
        <w:rPr>
          <w:color w:val="000000"/>
          <w:sz w:val="24"/>
          <w:szCs w:val="24"/>
        </w:rPr>
        <w:t>ре</w:t>
      </w:r>
      <w:r w:rsidRPr="00D051EF">
        <w:rPr>
          <w:color w:val="000000"/>
          <w:sz w:val="24"/>
          <w:szCs w:val="24"/>
        </w:rPr>
        <w:softHyphen/>
        <w:t>гулируетсярасписанием</w:t>
      </w:r>
      <w:proofErr w:type="spellEnd"/>
      <w:r w:rsidRPr="00D051EF">
        <w:rPr>
          <w:color w:val="000000"/>
          <w:sz w:val="24"/>
          <w:szCs w:val="24"/>
        </w:rPr>
        <w:t xml:space="preserve"> учебных занятий.</w:t>
      </w:r>
    </w:p>
    <w:p w:rsidR="00256E12" w:rsidRPr="00D051EF" w:rsidRDefault="00256E12" w:rsidP="00D051EF">
      <w:pPr>
        <w:pStyle w:val="afff1"/>
        <w:spacing w:line="240" w:lineRule="auto"/>
        <w:jc w:val="both"/>
        <w:outlineLvl w:val="0"/>
      </w:pPr>
      <w:proofErr w:type="gramStart"/>
      <w:r w:rsidRPr="00D051EF">
        <w:t xml:space="preserve">Оплата ежегодного оплачиваемого отпуска и дополнительного отпуска работникам, совмещающим работу с получением высшего образования по программам </w:t>
      </w:r>
      <w:proofErr w:type="spellStart"/>
      <w:r w:rsidRPr="00D051EF">
        <w:t>бакалавриата</w:t>
      </w:r>
      <w:proofErr w:type="spellEnd"/>
      <w:r w:rsidRPr="00D051EF">
        <w:t xml:space="preserve">, программам </w:t>
      </w:r>
      <w:proofErr w:type="spellStart"/>
      <w:r w:rsidRPr="00D051EF">
        <w:t>специалитета</w:t>
      </w:r>
      <w:proofErr w:type="spellEnd"/>
      <w:r w:rsidRPr="00D051EF">
        <w:t xml:space="preserve"> или программам магистратуры, получением среднего профессионального образования, и работникам, поступающим на обучение по указанным образовательным программам, для прохождения промежуточной аттестации, подготовки и защиты выпускной квалификационной работы, сдачи итоговых государственных экзаменов в порядке, предусмотренном статьями 173, 174 и 177 ТК РФ, производится</w:t>
      </w:r>
      <w:proofErr w:type="gramEnd"/>
      <w:r w:rsidRPr="00D051EF">
        <w:t xml:space="preserve"> не позднее, чем за три дня до их начала. </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2. В учреждении для непедагогических работников устанавливается сокращенная продолжительность рабочего времени:</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 не более 35 часов в неделю с сохранением полной оплаты труда для работников, являющихся инвалидами I или II группы.</w:t>
      </w:r>
    </w:p>
    <w:p w:rsidR="00063E36" w:rsidRPr="00D051EF" w:rsidRDefault="00063E36" w:rsidP="00063E36">
      <w:pPr>
        <w:widowControl w:val="0"/>
        <w:autoSpaceDE w:val="0"/>
        <w:autoSpaceDN w:val="0"/>
        <w:adjustRightInd w:val="0"/>
        <w:jc w:val="both"/>
        <w:rPr>
          <w:sz w:val="24"/>
          <w:szCs w:val="24"/>
        </w:rPr>
      </w:pPr>
      <w:r w:rsidRPr="00D051EF">
        <w:rPr>
          <w:color w:val="000000"/>
          <w:sz w:val="24"/>
          <w:szCs w:val="24"/>
        </w:rPr>
        <w:t>3.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мотивированного мнения выборного профсоюзного органа (по согласованию).</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4. 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D051EF">
        <w:rPr>
          <w:b/>
          <w:bCs/>
          <w:i/>
          <w:iCs/>
          <w:color w:val="000000"/>
          <w:sz w:val="24"/>
          <w:szCs w:val="24"/>
        </w:rPr>
        <w:t>.</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5. Исчисление продолжительности отпуска пропорционально проработан</w:t>
      </w:r>
      <w:r w:rsidRPr="00D051EF">
        <w:rPr>
          <w:color w:val="000000"/>
          <w:sz w:val="24"/>
          <w:szCs w:val="24"/>
        </w:rPr>
        <w:softHyphen/>
        <w:t>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 xml:space="preserve">6. Педагогические работники, в том числе работающие на условиях совместительства, имеют право на длительный отпуск не реже чем через каждые десять лет непрерывной педагогической работы. Правила и условия предоставления данного отпуска устанавливает Порядок, утвержденный Приказом </w:t>
      </w:r>
      <w:proofErr w:type="spellStart"/>
      <w:r w:rsidRPr="00D051EF">
        <w:rPr>
          <w:color w:val="000000"/>
          <w:sz w:val="24"/>
          <w:szCs w:val="24"/>
        </w:rPr>
        <w:t>Минобрнауки</w:t>
      </w:r>
      <w:proofErr w:type="spellEnd"/>
      <w:r w:rsidRPr="00D051EF">
        <w:rPr>
          <w:color w:val="000000"/>
          <w:sz w:val="24"/>
          <w:szCs w:val="24"/>
        </w:rPr>
        <w:t xml:space="preserve"> России от 31.05.2016 № 644.</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 xml:space="preserve">7. 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за 14 календарных дней до ухода в отпуск. </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8. 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Предположительная продолжительность отпуска, а также возможность разделения его на части оговаривается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w:t>
      </w:r>
      <w:proofErr w:type="gramStart"/>
      <w:r w:rsidR="0025202F" w:rsidRPr="00D051EF">
        <w:rPr>
          <w:color w:val="000000"/>
          <w:sz w:val="24"/>
          <w:szCs w:val="24"/>
        </w:rPr>
        <w:t>,</w:t>
      </w:r>
      <w:proofErr w:type="gramEnd"/>
      <w:r w:rsidRPr="00D051EF">
        <w:rPr>
          <w:color w:val="000000"/>
          <w:sz w:val="24"/>
          <w:szCs w:val="24"/>
        </w:rPr>
        <w:t xml:space="preserve"> чем за 3 календарных дня. </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В случае временной нетрудоспособности работника длительный отпуск продляется или переносится на другой срок, определяемый работодателем с учетом пожеланий работника. Это правило распространяется при предоставлении работнику оплачиваемого длительного отпуска.</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По заявлению работника длительный отпуск может быть присоединен к ежегодному основному оплачиваемому отпуску.</w:t>
      </w:r>
    </w:p>
    <w:p w:rsidR="00063E36" w:rsidRPr="00D051EF" w:rsidRDefault="00063E36" w:rsidP="00063E36">
      <w:pPr>
        <w:widowControl w:val="0"/>
        <w:autoSpaceDE w:val="0"/>
        <w:autoSpaceDN w:val="0"/>
        <w:adjustRightInd w:val="0"/>
        <w:jc w:val="both"/>
        <w:rPr>
          <w:sz w:val="24"/>
          <w:szCs w:val="24"/>
        </w:rPr>
      </w:pPr>
      <w:r w:rsidRPr="00D051EF">
        <w:rPr>
          <w:color w:val="000000"/>
          <w:sz w:val="24"/>
          <w:szCs w:val="24"/>
        </w:rPr>
        <w:t>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выборного профсоюзного органа, учетом имеющихся в учреждении средств и фиксируется в распорядительном акте учреждения о предоставлении длительного отпуска.</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 xml:space="preserve">9. </w:t>
      </w:r>
      <w:proofErr w:type="gramStart"/>
      <w:r w:rsidRPr="00D051EF">
        <w:rPr>
          <w:color w:val="000000"/>
          <w:sz w:val="24"/>
          <w:szCs w:val="24"/>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 не позднее</w:t>
      </w:r>
      <w:r w:rsidR="0069069C" w:rsidRPr="00D051EF">
        <w:rPr>
          <w:color w:val="000000"/>
          <w:sz w:val="24"/>
          <w:szCs w:val="24"/>
        </w:rPr>
        <w:t xml:space="preserve">, </w:t>
      </w:r>
      <w:r w:rsidRPr="00D051EF">
        <w:rPr>
          <w:color w:val="000000"/>
          <w:sz w:val="24"/>
          <w:szCs w:val="24"/>
        </w:rPr>
        <w:t xml:space="preserve"> чем за две недели до наступления календарного года, с учетом необходимости обеспечения нормальной работы учреждения и </w:t>
      </w:r>
      <w:r w:rsidRPr="00D051EF">
        <w:rPr>
          <w:color w:val="000000"/>
          <w:sz w:val="24"/>
          <w:szCs w:val="24"/>
        </w:rPr>
        <w:lastRenderedPageBreak/>
        <w:t>благоприятных условий для отдыха работников.</w:t>
      </w:r>
      <w:proofErr w:type="gramEnd"/>
    </w:p>
    <w:p w:rsidR="00063E36" w:rsidRPr="00D051EF" w:rsidRDefault="00063E36" w:rsidP="00063E36">
      <w:pPr>
        <w:widowControl w:val="0"/>
        <w:autoSpaceDE w:val="0"/>
        <w:autoSpaceDN w:val="0"/>
        <w:adjustRightInd w:val="0"/>
        <w:jc w:val="both"/>
        <w:rPr>
          <w:color w:val="FF0000"/>
          <w:sz w:val="24"/>
          <w:szCs w:val="24"/>
        </w:rPr>
      </w:pPr>
      <w:r w:rsidRPr="00D051EF">
        <w:rPr>
          <w:sz w:val="24"/>
          <w:szCs w:val="24"/>
        </w:rPr>
        <w:t>10. Оплата работнику среднего заработка за дополнительный отпу</w:t>
      </w:r>
      <w:proofErr w:type="gramStart"/>
      <w:r w:rsidRPr="00D051EF">
        <w:rPr>
          <w:sz w:val="24"/>
          <w:szCs w:val="24"/>
        </w:rPr>
        <w:t>ск в св</w:t>
      </w:r>
      <w:proofErr w:type="gramEnd"/>
      <w:r w:rsidRPr="00D051EF">
        <w:rPr>
          <w:sz w:val="24"/>
          <w:szCs w:val="24"/>
        </w:rPr>
        <w:t>язи с обучением (учебный отпуск) производится не менее чем за три календарных дня до его начала.</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4.3.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 одного месяца.</w:t>
      </w:r>
    </w:p>
    <w:p w:rsidR="00063E36" w:rsidRPr="00D051EF" w:rsidRDefault="00063E36" w:rsidP="00063E36">
      <w:pPr>
        <w:widowControl w:val="0"/>
        <w:autoSpaceDE w:val="0"/>
        <w:autoSpaceDN w:val="0"/>
        <w:adjustRightInd w:val="0"/>
        <w:jc w:val="both"/>
        <w:rPr>
          <w:sz w:val="24"/>
          <w:szCs w:val="24"/>
        </w:rPr>
      </w:pPr>
      <w:r w:rsidRPr="00D051EF">
        <w:rPr>
          <w:color w:val="000000"/>
          <w:sz w:val="24"/>
          <w:szCs w:val="24"/>
        </w:rPr>
        <w:t xml:space="preserve">При учете рабочего времени работников с суммированным учетом рабочего времени </w:t>
      </w:r>
      <w:proofErr w:type="spellStart"/>
      <w:r w:rsidRPr="00D051EF">
        <w:rPr>
          <w:color w:val="000000"/>
          <w:sz w:val="24"/>
          <w:szCs w:val="24"/>
        </w:rPr>
        <w:t>подсчетчасов</w:t>
      </w:r>
      <w:proofErr w:type="spellEnd"/>
      <w:r w:rsidRPr="00D051EF">
        <w:rPr>
          <w:color w:val="000000"/>
          <w:sz w:val="24"/>
          <w:szCs w:val="24"/>
        </w:rPr>
        <w:t xml:space="preserve">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4.4.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 xml:space="preserve">4.5. </w:t>
      </w:r>
      <w:proofErr w:type="gramStart"/>
      <w:r w:rsidRPr="00D051EF">
        <w:rPr>
          <w:color w:val="000000"/>
          <w:sz w:val="24"/>
          <w:szCs w:val="24"/>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независимо от возраста, ежегодные дополнительные</w:t>
      </w:r>
      <w:proofErr w:type="gramEnd"/>
      <w:r w:rsidRPr="00D051EF">
        <w:rPr>
          <w:color w:val="000000"/>
          <w:sz w:val="24"/>
          <w:szCs w:val="24"/>
        </w:rPr>
        <w:t xml:space="preserve"> отпуска без сохранения заработной платы в удобное для них время продолжительностью до 14 календарных дней.</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4.6. В учреждении неполный рабочий день или неполная рабочая неделя устанавливаются в следующих случаях:</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 по соглашению между работником и работодателем;</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4.7.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063E36" w:rsidRPr="00D051EF" w:rsidRDefault="00063E36" w:rsidP="00063E36">
      <w:pPr>
        <w:widowControl w:val="0"/>
        <w:autoSpaceDE w:val="0"/>
        <w:autoSpaceDN w:val="0"/>
        <w:adjustRightInd w:val="0"/>
        <w:jc w:val="both"/>
        <w:rPr>
          <w:color w:val="000000"/>
          <w:sz w:val="24"/>
          <w:szCs w:val="24"/>
        </w:rPr>
      </w:pPr>
      <w:r w:rsidRPr="00D051EF">
        <w:rPr>
          <w:color w:val="000000"/>
          <w:sz w:val="24"/>
          <w:szCs w:val="24"/>
        </w:rPr>
        <w:t xml:space="preserve">4.8.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063E36" w:rsidRPr="00D051EF" w:rsidRDefault="004B334C" w:rsidP="00063E36">
      <w:pPr>
        <w:widowControl w:val="0"/>
        <w:autoSpaceDE w:val="0"/>
        <w:autoSpaceDN w:val="0"/>
        <w:adjustRightInd w:val="0"/>
        <w:jc w:val="both"/>
        <w:rPr>
          <w:color w:val="000000"/>
          <w:sz w:val="24"/>
          <w:szCs w:val="24"/>
        </w:rPr>
      </w:pPr>
      <w:r w:rsidRPr="00D051EF">
        <w:rPr>
          <w:color w:val="000000"/>
          <w:sz w:val="24"/>
          <w:szCs w:val="24"/>
        </w:rPr>
        <w:t>4.9</w:t>
      </w:r>
      <w:r w:rsidR="00063E36" w:rsidRPr="00D051EF">
        <w:rPr>
          <w:color w:val="000000"/>
          <w:sz w:val="24"/>
          <w:szCs w:val="24"/>
        </w:rPr>
        <w:t>.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063E36" w:rsidRPr="00D051EF" w:rsidRDefault="004B334C" w:rsidP="00063E36">
      <w:pPr>
        <w:suppressAutoHyphens/>
        <w:autoSpaceDE w:val="0"/>
        <w:autoSpaceDN w:val="0"/>
        <w:adjustRightInd w:val="0"/>
        <w:jc w:val="both"/>
        <w:rPr>
          <w:sz w:val="24"/>
          <w:szCs w:val="24"/>
        </w:rPr>
      </w:pPr>
      <w:r w:rsidRPr="00D051EF">
        <w:rPr>
          <w:sz w:val="24"/>
          <w:szCs w:val="24"/>
        </w:rPr>
        <w:t>4.10</w:t>
      </w:r>
      <w:r w:rsidR="00063E36" w:rsidRPr="00D051EF">
        <w:rPr>
          <w:sz w:val="24"/>
          <w:szCs w:val="24"/>
        </w:rPr>
        <w:t>. Работодатель обязуется:</w:t>
      </w:r>
    </w:p>
    <w:p w:rsidR="00063E36" w:rsidRPr="00D051EF" w:rsidRDefault="00063E36" w:rsidP="00063E36">
      <w:pPr>
        <w:suppressAutoHyphens/>
        <w:autoSpaceDE w:val="0"/>
        <w:autoSpaceDN w:val="0"/>
        <w:adjustRightInd w:val="0"/>
        <w:jc w:val="both"/>
        <w:rPr>
          <w:sz w:val="24"/>
          <w:szCs w:val="24"/>
        </w:rPr>
      </w:pPr>
      <w:r w:rsidRPr="00D051EF">
        <w:rPr>
          <w:sz w:val="24"/>
          <w:szCs w:val="24"/>
        </w:rPr>
        <w:t xml:space="preserve">1) Предоставлять: </w:t>
      </w:r>
    </w:p>
    <w:p w:rsidR="00063E36" w:rsidRPr="00D051EF" w:rsidRDefault="00063E36" w:rsidP="00063E36">
      <w:pPr>
        <w:suppressAutoHyphens/>
        <w:autoSpaceDE w:val="0"/>
        <w:autoSpaceDN w:val="0"/>
        <w:adjustRightInd w:val="0"/>
        <w:jc w:val="both"/>
        <w:rPr>
          <w:sz w:val="24"/>
          <w:szCs w:val="24"/>
        </w:rPr>
      </w:pPr>
      <w:proofErr w:type="gramStart"/>
      <w:r w:rsidRPr="00D051EF">
        <w:rPr>
          <w:sz w:val="24"/>
          <w:szCs w:val="24"/>
        </w:rPr>
        <w:t>-ежегодный дополнительный оплачиваемый отпуск работникам, занятых на работах с вредными и (или) опасными условиями труда с классом вредности 3.2. определенной результатами специальной оценки;</w:t>
      </w:r>
      <w:proofErr w:type="gramEnd"/>
    </w:p>
    <w:p w:rsidR="00063E36" w:rsidRPr="00D051EF" w:rsidRDefault="00063E36" w:rsidP="00063E36">
      <w:pPr>
        <w:widowControl w:val="0"/>
        <w:tabs>
          <w:tab w:val="left" w:pos="0"/>
        </w:tabs>
        <w:autoSpaceDE w:val="0"/>
        <w:jc w:val="both"/>
        <w:rPr>
          <w:sz w:val="24"/>
          <w:szCs w:val="24"/>
        </w:rPr>
      </w:pPr>
      <w:r w:rsidRPr="00D051EF">
        <w:rPr>
          <w:sz w:val="24"/>
          <w:szCs w:val="24"/>
        </w:rPr>
        <w:t>- дополнительные оплачиваемые дни отдыха работникам при отсутствии в течение календарного года дней нетрудоспособности - 3 дня.</w:t>
      </w:r>
    </w:p>
    <w:p w:rsidR="00063E36" w:rsidRPr="00D051EF" w:rsidRDefault="00063E36" w:rsidP="00063E36">
      <w:pPr>
        <w:widowControl w:val="0"/>
        <w:tabs>
          <w:tab w:val="left" w:pos="0"/>
        </w:tabs>
        <w:autoSpaceDE w:val="0"/>
        <w:jc w:val="both"/>
        <w:rPr>
          <w:sz w:val="24"/>
          <w:szCs w:val="24"/>
        </w:rPr>
      </w:pPr>
      <w:r w:rsidRPr="00D051EF">
        <w:rPr>
          <w:sz w:val="24"/>
          <w:szCs w:val="24"/>
        </w:rPr>
        <w:t>2) Предоставлять работникам отпуск без сохранения заработной платы в следующих случаях:</w:t>
      </w:r>
    </w:p>
    <w:p w:rsidR="00063E36" w:rsidRPr="00D051EF" w:rsidRDefault="00063E36" w:rsidP="00063E36">
      <w:pPr>
        <w:widowControl w:val="0"/>
        <w:tabs>
          <w:tab w:val="left" w:pos="0"/>
        </w:tabs>
        <w:autoSpaceDE w:val="0"/>
        <w:jc w:val="both"/>
        <w:rPr>
          <w:sz w:val="24"/>
          <w:szCs w:val="24"/>
        </w:rPr>
      </w:pPr>
      <w:r w:rsidRPr="00D051EF">
        <w:rPr>
          <w:sz w:val="24"/>
          <w:szCs w:val="24"/>
        </w:rPr>
        <w:t>•при рождении ребенка в семье до 5 дней;</w:t>
      </w:r>
    </w:p>
    <w:p w:rsidR="00063E36" w:rsidRPr="00D051EF" w:rsidRDefault="00063E36" w:rsidP="00063E36">
      <w:pPr>
        <w:widowControl w:val="0"/>
        <w:tabs>
          <w:tab w:val="left" w:pos="0"/>
        </w:tabs>
        <w:autoSpaceDE w:val="0"/>
        <w:jc w:val="both"/>
        <w:rPr>
          <w:sz w:val="24"/>
          <w:szCs w:val="24"/>
        </w:rPr>
      </w:pPr>
      <w:r w:rsidRPr="00D051EF">
        <w:rPr>
          <w:sz w:val="24"/>
          <w:szCs w:val="24"/>
        </w:rPr>
        <w:t>•для сопровождения детей младшего школьного возраста в школу до 3 дней;</w:t>
      </w:r>
    </w:p>
    <w:p w:rsidR="00063E36" w:rsidRPr="00D051EF" w:rsidRDefault="00063E36" w:rsidP="00063E36">
      <w:pPr>
        <w:widowControl w:val="0"/>
        <w:tabs>
          <w:tab w:val="left" w:pos="0"/>
        </w:tabs>
        <w:autoSpaceDE w:val="0"/>
        <w:jc w:val="both"/>
        <w:rPr>
          <w:sz w:val="24"/>
          <w:szCs w:val="24"/>
        </w:rPr>
      </w:pPr>
      <w:r w:rsidRPr="00D051EF">
        <w:rPr>
          <w:sz w:val="24"/>
          <w:szCs w:val="24"/>
        </w:rPr>
        <w:t>•в связи с переездом на новое место жительства до 3 дней;</w:t>
      </w:r>
    </w:p>
    <w:p w:rsidR="00063E36" w:rsidRPr="00D051EF" w:rsidRDefault="00063E36" w:rsidP="00063E36">
      <w:pPr>
        <w:widowControl w:val="0"/>
        <w:tabs>
          <w:tab w:val="left" w:pos="0"/>
        </w:tabs>
        <w:autoSpaceDE w:val="0"/>
        <w:jc w:val="both"/>
        <w:rPr>
          <w:sz w:val="24"/>
          <w:szCs w:val="24"/>
        </w:rPr>
      </w:pPr>
      <w:r w:rsidRPr="00D051EF">
        <w:rPr>
          <w:sz w:val="24"/>
          <w:szCs w:val="24"/>
        </w:rPr>
        <w:t>•для проводов детей в армию до 3 дней;</w:t>
      </w:r>
    </w:p>
    <w:p w:rsidR="00063E36" w:rsidRPr="00D051EF" w:rsidRDefault="00063E36" w:rsidP="00063E36">
      <w:pPr>
        <w:widowControl w:val="0"/>
        <w:tabs>
          <w:tab w:val="left" w:pos="0"/>
        </w:tabs>
        <w:autoSpaceDE w:val="0"/>
        <w:jc w:val="both"/>
        <w:rPr>
          <w:sz w:val="24"/>
          <w:szCs w:val="24"/>
        </w:rPr>
      </w:pPr>
      <w:r w:rsidRPr="00D051EF">
        <w:rPr>
          <w:sz w:val="24"/>
          <w:szCs w:val="24"/>
        </w:rPr>
        <w:t>•в случае свадьбы работника (детей работника) до 5 дней;</w:t>
      </w:r>
    </w:p>
    <w:p w:rsidR="00063E36" w:rsidRPr="00D051EF" w:rsidRDefault="00063E36" w:rsidP="00063E36">
      <w:pPr>
        <w:widowControl w:val="0"/>
        <w:tabs>
          <w:tab w:val="left" w:pos="0"/>
        </w:tabs>
        <w:autoSpaceDE w:val="0"/>
        <w:jc w:val="both"/>
        <w:rPr>
          <w:sz w:val="24"/>
          <w:szCs w:val="24"/>
        </w:rPr>
      </w:pPr>
      <w:r w:rsidRPr="00D051EF">
        <w:rPr>
          <w:sz w:val="24"/>
          <w:szCs w:val="24"/>
        </w:rPr>
        <w:t>•на похороны близких родственников до 5 дней;</w:t>
      </w:r>
    </w:p>
    <w:p w:rsidR="00063E36" w:rsidRPr="00D051EF" w:rsidRDefault="00063E36" w:rsidP="00063E36">
      <w:pPr>
        <w:widowControl w:val="0"/>
        <w:tabs>
          <w:tab w:val="left" w:pos="0"/>
        </w:tabs>
        <w:autoSpaceDE w:val="0"/>
        <w:jc w:val="both"/>
        <w:rPr>
          <w:sz w:val="24"/>
          <w:szCs w:val="24"/>
        </w:rPr>
      </w:pPr>
      <w:r w:rsidRPr="00D051EF">
        <w:rPr>
          <w:sz w:val="24"/>
          <w:szCs w:val="24"/>
        </w:rPr>
        <w:t>•работающим пенсионерам по старости до 14 дней;</w:t>
      </w:r>
    </w:p>
    <w:p w:rsidR="00063E36" w:rsidRPr="00D051EF" w:rsidRDefault="00063E36" w:rsidP="00063E36">
      <w:pPr>
        <w:widowControl w:val="0"/>
        <w:tabs>
          <w:tab w:val="left" w:pos="0"/>
        </w:tabs>
        <w:autoSpaceDE w:val="0"/>
        <w:jc w:val="both"/>
        <w:rPr>
          <w:sz w:val="24"/>
          <w:szCs w:val="24"/>
        </w:rPr>
      </w:pPr>
      <w:r w:rsidRPr="00D051EF">
        <w:rPr>
          <w:sz w:val="24"/>
          <w:szCs w:val="24"/>
        </w:rPr>
        <w:t>•работающим инвалидам до 60 дней;</w:t>
      </w:r>
    </w:p>
    <w:p w:rsidR="00063E36" w:rsidRPr="00D051EF" w:rsidRDefault="00063E36" w:rsidP="00063E36">
      <w:pPr>
        <w:widowControl w:val="0"/>
        <w:tabs>
          <w:tab w:val="left" w:pos="0"/>
        </w:tabs>
        <w:autoSpaceDE w:val="0"/>
        <w:jc w:val="both"/>
        <w:rPr>
          <w:sz w:val="24"/>
          <w:szCs w:val="24"/>
        </w:rPr>
      </w:pPr>
      <w:r w:rsidRPr="00D051EF">
        <w:rPr>
          <w:sz w:val="24"/>
          <w:szCs w:val="24"/>
        </w:rPr>
        <w:t xml:space="preserve">•родителям, женам, мужьям военнослужащих, погибших или умерших вследствие ранения, контузии </w:t>
      </w:r>
      <w:r w:rsidRPr="00D051EF">
        <w:rPr>
          <w:sz w:val="24"/>
          <w:szCs w:val="24"/>
        </w:rPr>
        <w:lastRenderedPageBreak/>
        <w:t>или увечья, полученных при исполнении им обязанностей военной службы, либо вследствие заболевания, связанного с прохождением военной службы до 14 дней.</w:t>
      </w:r>
    </w:p>
    <w:p w:rsidR="00063E36" w:rsidRDefault="004B334C" w:rsidP="00063E36">
      <w:pPr>
        <w:suppressAutoHyphens/>
        <w:autoSpaceDE w:val="0"/>
        <w:autoSpaceDN w:val="0"/>
        <w:adjustRightInd w:val="0"/>
        <w:jc w:val="both"/>
        <w:rPr>
          <w:sz w:val="24"/>
          <w:szCs w:val="24"/>
        </w:rPr>
      </w:pPr>
      <w:r w:rsidRPr="00D051EF">
        <w:rPr>
          <w:sz w:val="24"/>
          <w:szCs w:val="24"/>
        </w:rPr>
        <w:t>4.11</w:t>
      </w:r>
      <w:r w:rsidR="00063E36" w:rsidRPr="00D051EF">
        <w:rPr>
          <w:sz w:val="24"/>
          <w:szCs w:val="24"/>
        </w:rPr>
        <w:t xml:space="preserve">. </w:t>
      </w:r>
      <w:proofErr w:type="gramStart"/>
      <w:r w:rsidR="00063E36" w:rsidRPr="00D051EF">
        <w:rPr>
          <w:sz w:val="24"/>
          <w:szCs w:val="24"/>
        </w:rPr>
        <w:t>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обучающимися с ограниченными возможностями здоровья,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proofErr w:type="gramEnd"/>
    </w:p>
    <w:p w:rsidR="004B334C" w:rsidRPr="0081413B" w:rsidRDefault="00107B06" w:rsidP="00107B06">
      <w:pPr>
        <w:ind w:left="-284" w:firstLine="709"/>
        <w:jc w:val="both"/>
        <w:rPr>
          <w:sz w:val="24"/>
          <w:szCs w:val="24"/>
        </w:rPr>
      </w:pPr>
      <w:r>
        <w:rPr>
          <w:sz w:val="24"/>
          <w:szCs w:val="24"/>
        </w:rPr>
        <w:t>4.12.</w:t>
      </w:r>
      <w:r w:rsidRPr="0081413B">
        <w:rPr>
          <w:sz w:val="24"/>
          <w:szCs w:val="24"/>
        </w:rPr>
        <w:t>Женщинам, работающим в режиме 40-часовой рабочей недели в учреждениях образования сельской местности, устанавливается 36-часовая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p>
    <w:p w:rsidR="00063E36" w:rsidRPr="00D051EF" w:rsidRDefault="00063E36" w:rsidP="00E1212A">
      <w:pPr>
        <w:keepNext/>
        <w:keepLines/>
        <w:numPr>
          <w:ilvl w:val="0"/>
          <w:numId w:val="32"/>
        </w:numPr>
        <w:jc w:val="center"/>
        <w:outlineLvl w:val="3"/>
        <w:rPr>
          <w:b/>
          <w:bCs/>
          <w:iCs/>
          <w:sz w:val="24"/>
          <w:szCs w:val="24"/>
        </w:rPr>
      </w:pPr>
      <w:r w:rsidRPr="00D051EF">
        <w:rPr>
          <w:b/>
          <w:bCs/>
          <w:iCs/>
          <w:sz w:val="24"/>
          <w:szCs w:val="24"/>
        </w:rPr>
        <w:t>Оплата труда и нормы труда</w:t>
      </w:r>
    </w:p>
    <w:p w:rsidR="00063E36" w:rsidRDefault="00774658" w:rsidP="00774658">
      <w:pPr>
        <w:widowControl w:val="0"/>
        <w:autoSpaceDE w:val="0"/>
        <w:autoSpaceDN w:val="0"/>
        <w:adjustRightInd w:val="0"/>
        <w:jc w:val="both"/>
        <w:rPr>
          <w:color w:val="000000"/>
          <w:sz w:val="24"/>
          <w:szCs w:val="24"/>
        </w:rPr>
      </w:pPr>
      <w:r>
        <w:rPr>
          <w:color w:val="000000"/>
          <w:sz w:val="24"/>
          <w:szCs w:val="24"/>
        </w:rPr>
        <w:t>5.1.</w:t>
      </w:r>
      <w:r w:rsidR="00063E36" w:rsidRPr="00D051EF">
        <w:rPr>
          <w:color w:val="000000"/>
          <w:sz w:val="24"/>
          <w:szCs w:val="24"/>
        </w:rPr>
        <w:t>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r w:rsidR="00063E36" w:rsidRPr="00D051EF">
        <w:rPr>
          <w:sz w:val="24"/>
          <w:szCs w:val="24"/>
          <w:vertAlign w:val="superscript"/>
        </w:rPr>
        <w:footnoteReference w:id="1"/>
      </w:r>
      <w:r w:rsidR="00063E36" w:rsidRPr="00D051EF">
        <w:rPr>
          <w:color w:val="000000"/>
          <w:sz w:val="24"/>
          <w:szCs w:val="24"/>
        </w:rPr>
        <w:t>.</w:t>
      </w:r>
    </w:p>
    <w:p w:rsidR="00774658" w:rsidRPr="00807AEA" w:rsidRDefault="00774658" w:rsidP="00774658">
      <w:pPr>
        <w:pStyle w:val="afff1"/>
        <w:spacing w:line="240" w:lineRule="auto"/>
        <w:jc w:val="both"/>
        <w:outlineLvl w:val="0"/>
      </w:pPr>
      <w:r w:rsidRPr="00807AEA">
        <w:t xml:space="preserve">     </w:t>
      </w:r>
      <w:proofErr w:type="gramStart"/>
      <w:r w:rsidRPr="00807AEA">
        <w:t xml:space="preserve">Оплата ежегодного оплачиваемого отпуска и дополнительного отпуска работникам, совмещающим работу с получением высшего образования по программам </w:t>
      </w:r>
      <w:proofErr w:type="spellStart"/>
      <w:r w:rsidRPr="00807AEA">
        <w:t>бакалавриата</w:t>
      </w:r>
      <w:proofErr w:type="spellEnd"/>
      <w:r w:rsidRPr="00807AEA">
        <w:t xml:space="preserve">, программам </w:t>
      </w:r>
      <w:proofErr w:type="spellStart"/>
      <w:r w:rsidRPr="00807AEA">
        <w:t>специалитета</w:t>
      </w:r>
      <w:proofErr w:type="spellEnd"/>
      <w:r w:rsidRPr="00807AEA">
        <w:t xml:space="preserve"> или программам магистратуры, получением среднего профессионального образования, и работникам, поступающим на обучение по указанным образовательным программам, для прохождения промежуточной аттестации, подготовки и защиты выпускной квалификационной работы, сдачи итоговых государственных экзаменов в порядке, предусмотренном статьями 173, 174 и 177 ТК РФ, производится</w:t>
      </w:r>
      <w:proofErr w:type="gramEnd"/>
      <w:r w:rsidRPr="00807AEA">
        <w:t xml:space="preserve"> не позднее, чем за три дня до их начала. </w:t>
      </w:r>
    </w:p>
    <w:p w:rsidR="00063E36" w:rsidRPr="00D051EF" w:rsidRDefault="00063E36" w:rsidP="004B334C">
      <w:pPr>
        <w:widowControl w:val="0"/>
        <w:autoSpaceDE w:val="0"/>
        <w:autoSpaceDN w:val="0"/>
        <w:adjustRightInd w:val="0"/>
        <w:jc w:val="both"/>
        <w:rPr>
          <w:color w:val="000000"/>
          <w:sz w:val="24"/>
          <w:szCs w:val="24"/>
        </w:rPr>
      </w:pPr>
      <w:r w:rsidRPr="00D051EF">
        <w:rPr>
          <w:color w:val="000000"/>
          <w:sz w:val="24"/>
          <w:szCs w:val="24"/>
        </w:rPr>
        <w:t>5.2. Стороны подтверждают:</w:t>
      </w:r>
    </w:p>
    <w:p w:rsidR="00063E36" w:rsidRPr="00D051EF" w:rsidRDefault="00063E36" w:rsidP="004B334C">
      <w:pPr>
        <w:widowControl w:val="0"/>
        <w:numPr>
          <w:ilvl w:val="0"/>
          <w:numId w:val="34"/>
        </w:numPr>
        <w:tabs>
          <w:tab w:val="left" w:pos="0"/>
        </w:tabs>
        <w:autoSpaceDE w:val="0"/>
        <w:autoSpaceDN w:val="0"/>
        <w:adjustRightInd w:val="0"/>
        <w:jc w:val="both"/>
        <w:rPr>
          <w:color w:val="000000"/>
          <w:sz w:val="24"/>
          <w:szCs w:val="24"/>
        </w:rPr>
      </w:pPr>
      <w:r w:rsidRPr="00D051EF">
        <w:rPr>
          <w:color w:val="000000"/>
          <w:sz w:val="24"/>
          <w:szCs w:val="24"/>
        </w:rPr>
        <w:t xml:space="preserve">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 </w:t>
      </w:r>
    </w:p>
    <w:p w:rsidR="00063E36" w:rsidRPr="000E3C7D" w:rsidRDefault="00063E36" w:rsidP="004B334C">
      <w:pPr>
        <w:tabs>
          <w:tab w:val="left" w:pos="0"/>
        </w:tabs>
        <w:jc w:val="both"/>
        <w:rPr>
          <w:color w:val="000000" w:themeColor="text1"/>
          <w:sz w:val="24"/>
          <w:szCs w:val="24"/>
        </w:rPr>
      </w:pPr>
      <w:r w:rsidRPr="00D051EF">
        <w:rPr>
          <w:color w:val="000000"/>
          <w:sz w:val="24"/>
          <w:szCs w:val="24"/>
        </w:rPr>
        <w:t xml:space="preserve">Порядок и условия оплаты труда работников, в том числе компенсационных выплат и выплат за интенсивность, высокое качество и результативность профессиональной деятельности, премий и иных поощрительных выплат, из бюджетных средств и средств, полученных от приносящей доход деятельности, регулируются Положением об оплате труда </w:t>
      </w:r>
      <w:r w:rsidRPr="000E3C7D">
        <w:rPr>
          <w:color w:val="000000" w:themeColor="text1"/>
          <w:sz w:val="24"/>
          <w:szCs w:val="24"/>
        </w:rPr>
        <w:t>работников (Прил</w:t>
      </w:r>
      <w:r w:rsidR="00485639" w:rsidRPr="000E3C7D">
        <w:rPr>
          <w:color w:val="000000" w:themeColor="text1"/>
          <w:sz w:val="24"/>
          <w:szCs w:val="24"/>
        </w:rPr>
        <w:t>ожение № 2.</w:t>
      </w:r>
      <w:r w:rsidR="00107B06" w:rsidRPr="000E3C7D">
        <w:rPr>
          <w:color w:val="000000" w:themeColor="text1"/>
          <w:sz w:val="24"/>
          <w:szCs w:val="24"/>
        </w:rPr>
        <w:t>8.2</w:t>
      </w:r>
      <w:r w:rsidRPr="000E3C7D">
        <w:rPr>
          <w:color w:val="000000" w:themeColor="text1"/>
          <w:sz w:val="24"/>
          <w:szCs w:val="24"/>
        </w:rPr>
        <w:t>)</w:t>
      </w:r>
    </w:p>
    <w:p w:rsidR="00063E36" w:rsidRPr="000E3C7D" w:rsidRDefault="00063E36" w:rsidP="004B334C">
      <w:pPr>
        <w:widowControl w:val="0"/>
        <w:numPr>
          <w:ilvl w:val="0"/>
          <w:numId w:val="34"/>
        </w:numPr>
        <w:tabs>
          <w:tab w:val="left" w:pos="0"/>
        </w:tabs>
        <w:autoSpaceDE w:val="0"/>
        <w:autoSpaceDN w:val="0"/>
        <w:adjustRightInd w:val="0"/>
        <w:jc w:val="both"/>
        <w:rPr>
          <w:color w:val="000000" w:themeColor="text1"/>
          <w:sz w:val="24"/>
          <w:szCs w:val="24"/>
        </w:rPr>
      </w:pPr>
      <w:r w:rsidRPr="000E3C7D">
        <w:rPr>
          <w:color w:val="000000" w:themeColor="text1"/>
          <w:sz w:val="24"/>
          <w:szCs w:val="24"/>
        </w:rPr>
        <w:t xml:space="preserve">Размеры и условия осуществления стимулирующих выплат устанавливаются Положением о выплатах стимулирующего характера за результативность, качество и эффективность профессиональной деятельности работников </w:t>
      </w:r>
      <w:r w:rsidR="00485639" w:rsidRPr="000E3C7D">
        <w:rPr>
          <w:color w:val="000000" w:themeColor="text1"/>
          <w:sz w:val="24"/>
          <w:szCs w:val="24"/>
        </w:rPr>
        <w:t xml:space="preserve">(Приложение № </w:t>
      </w:r>
      <w:r w:rsidR="00107B06" w:rsidRPr="000E3C7D">
        <w:rPr>
          <w:color w:val="000000" w:themeColor="text1"/>
          <w:sz w:val="24"/>
          <w:szCs w:val="24"/>
        </w:rPr>
        <w:t>2.8.</w:t>
      </w:r>
      <w:r w:rsidR="00485639" w:rsidRPr="000E3C7D">
        <w:rPr>
          <w:color w:val="000000" w:themeColor="text1"/>
          <w:sz w:val="24"/>
          <w:szCs w:val="24"/>
        </w:rPr>
        <w:t>2.1</w:t>
      </w:r>
      <w:r w:rsidRPr="000E3C7D">
        <w:rPr>
          <w:color w:val="000000" w:themeColor="text1"/>
          <w:sz w:val="24"/>
          <w:szCs w:val="24"/>
        </w:rPr>
        <w:t>), определяющим основания для начисления выплат и их периодичность.</w:t>
      </w:r>
    </w:p>
    <w:p w:rsidR="00063E36" w:rsidRPr="000E3C7D" w:rsidRDefault="00063E36" w:rsidP="004B334C">
      <w:pPr>
        <w:widowControl w:val="0"/>
        <w:numPr>
          <w:ilvl w:val="0"/>
          <w:numId w:val="34"/>
        </w:numPr>
        <w:tabs>
          <w:tab w:val="left" w:pos="0"/>
        </w:tabs>
        <w:autoSpaceDE w:val="0"/>
        <w:autoSpaceDN w:val="0"/>
        <w:adjustRightInd w:val="0"/>
        <w:jc w:val="both"/>
        <w:rPr>
          <w:color w:val="000000" w:themeColor="text1"/>
          <w:sz w:val="24"/>
          <w:szCs w:val="24"/>
        </w:rPr>
      </w:pPr>
      <w:r w:rsidRPr="000E3C7D">
        <w:rPr>
          <w:color w:val="000000" w:themeColor="text1"/>
          <w:sz w:val="24"/>
          <w:szCs w:val="24"/>
        </w:rPr>
        <w:t xml:space="preserve">При наличии средств работникам может быть оказана материальная помощь в соответствии с Положением об оказании материальной помощи </w:t>
      </w:r>
      <w:r w:rsidR="00485639" w:rsidRPr="000E3C7D">
        <w:rPr>
          <w:color w:val="000000" w:themeColor="text1"/>
          <w:sz w:val="24"/>
          <w:szCs w:val="24"/>
        </w:rPr>
        <w:t xml:space="preserve">(Приложение № </w:t>
      </w:r>
      <w:r w:rsidR="00107B06" w:rsidRPr="000E3C7D">
        <w:rPr>
          <w:color w:val="000000" w:themeColor="text1"/>
          <w:sz w:val="24"/>
          <w:szCs w:val="24"/>
        </w:rPr>
        <w:t>2.8.</w:t>
      </w:r>
      <w:r w:rsidR="00485639" w:rsidRPr="000E3C7D">
        <w:rPr>
          <w:color w:val="000000" w:themeColor="text1"/>
          <w:sz w:val="24"/>
          <w:szCs w:val="24"/>
        </w:rPr>
        <w:t>2.2</w:t>
      </w:r>
      <w:r w:rsidRPr="000E3C7D">
        <w:rPr>
          <w:color w:val="000000" w:themeColor="text1"/>
          <w:sz w:val="24"/>
          <w:szCs w:val="24"/>
        </w:rPr>
        <w:t>).</w:t>
      </w:r>
    </w:p>
    <w:p w:rsidR="00063E36" w:rsidRPr="000E3C7D" w:rsidRDefault="00063E36" w:rsidP="004B334C">
      <w:pPr>
        <w:widowControl w:val="0"/>
        <w:numPr>
          <w:ilvl w:val="0"/>
          <w:numId w:val="34"/>
        </w:numPr>
        <w:tabs>
          <w:tab w:val="left" w:pos="0"/>
        </w:tabs>
        <w:autoSpaceDE w:val="0"/>
        <w:autoSpaceDN w:val="0"/>
        <w:adjustRightInd w:val="0"/>
        <w:jc w:val="both"/>
        <w:rPr>
          <w:color w:val="000000" w:themeColor="text1"/>
          <w:sz w:val="24"/>
          <w:szCs w:val="24"/>
        </w:rPr>
      </w:pPr>
      <w:proofErr w:type="gramStart"/>
      <w:r w:rsidRPr="000E3C7D">
        <w:rPr>
          <w:color w:val="000000" w:themeColor="text1"/>
          <w:sz w:val="24"/>
          <w:szCs w:val="24"/>
        </w:rPr>
        <w:t>При разработке и внесении изменений в Положение об оплате труда работников учреждения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№374 (с последующими изменениями) и в Положении об оплате</w:t>
      </w:r>
      <w:proofErr w:type="gramEnd"/>
      <w:r w:rsidRPr="000E3C7D">
        <w:rPr>
          <w:color w:val="000000" w:themeColor="text1"/>
          <w:sz w:val="24"/>
          <w:szCs w:val="24"/>
        </w:rPr>
        <w:t xml:space="preserve"> труда работников муниципальных образовательных учреждений </w:t>
      </w:r>
      <w:r w:rsidR="00485639" w:rsidRPr="000E3C7D">
        <w:rPr>
          <w:color w:val="000000" w:themeColor="text1"/>
          <w:sz w:val="24"/>
          <w:szCs w:val="24"/>
        </w:rPr>
        <w:t xml:space="preserve">(Приложение № </w:t>
      </w:r>
      <w:r w:rsidR="00107B06" w:rsidRPr="000E3C7D">
        <w:rPr>
          <w:color w:val="000000" w:themeColor="text1"/>
          <w:sz w:val="24"/>
          <w:szCs w:val="24"/>
        </w:rPr>
        <w:t>2.8.</w:t>
      </w:r>
      <w:r w:rsidR="00485639" w:rsidRPr="000E3C7D">
        <w:rPr>
          <w:color w:val="000000" w:themeColor="text1"/>
          <w:sz w:val="24"/>
          <w:szCs w:val="24"/>
        </w:rPr>
        <w:t>2.</w:t>
      </w:r>
      <w:r w:rsidRPr="000E3C7D">
        <w:rPr>
          <w:color w:val="000000" w:themeColor="text1"/>
          <w:sz w:val="24"/>
          <w:szCs w:val="24"/>
        </w:rPr>
        <w:t>).</w:t>
      </w:r>
    </w:p>
    <w:p w:rsidR="00063E36" w:rsidRPr="00D051EF" w:rsidRDefault="00063E36" w:rsidP="004B334C">
      <w:pPr>
        <w:widowControl w:val="0"/>
        <w:numPr>
          <w:ilvl w:val="0"/>
          <w:numId w:val="34"/>
        </w:numPr>
        <w:tabs>
          <w:tab w:val="left" w:pos="0"/>
        </w:tabs>
        <w:autoSpaceDE w:val="0"/>
        <w:autoSpaceDN w:val="0"/>
        <w:adjustRightInd w:val="0"/>
        <w:jc w:val="both"/>
        <w:rPr>
          <w:color w:val="000000"/>
          <w:sz w:val="24"/>
          <w:szCs w:val="24"/>
        </w:rPr>
      </w:pPr>
      <w:proofErr w:type="gramStart"/>
      <w:r w:rsidRPr="000E3C7D">
        <w:rPr>
          <w:color w:val="000000" w:themeColor="text1"/>
          <w:sz w:val="24"/>
          <w:szCs w:val="24"/>
        </w:rPr>
        <w:t>При изменении организационно-правовой формы учреждения, системы, условий, порядка и размеров оплаты труда заработная плата работников (без учет</w:t>
      </w:r>
      <w:r w:rsidRPr="00D051EF">
        <w:rPr>
          <w:color w:val="000000"/>
          <w:sz w:val="24"/>
          <w:szCs w:val="24"/>
        </w:rPr>
        <w:t>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w:t>
      </w:r>
      <w:proofErr w:type="gramEnd"/>
      <w:r w:rsidRPr="00D051EF">
        <w:rPr>
          <w:color w:val="000000"/>
          <w:sz w:val="24"/>
          <w:szCs w:val="24"/>
        </w:rPr>
        <w:t xml:space="preserve"> </w:t>
      </w:r>
      <w:proofErr w:type="gramStart"/>
      <w:r w:rsidRPr="00D051EF">
        <w:rPr>
          <w:color w:val="000000"/>
          <w:sz w:val="24"/>
          <w:szCs w:val="24"/>
        </w:rPr>
        <w:t>условии</w:t>
      </w:r>
      <w:proofErr w:type="gramEnd"/>
      <w:r w:rsidRPr="00D051EF">
        <w:rPr>
          <w:color w:val="000000"/>
          <w:sz w:val="24"/>
          <w:szCs w:val="24"/>
        </w:rPr>
        <w:t xml:space="preserve"> сохранения объема должностных обязанностей работников и выполнения ими работ той же квалификации.</w:t>
      </w:r>
    </w:p>
    <w:p w:rsidR="00063E36" w:rsidRPr="00D051EF" w:rsidRDefault="00063E36" w:rsidP="004B334C">
      <w:pPr>
        <w:widowControl w:val="0"/>
        <w:numPr>
          <w:ilvl w:val="0"/>
          <w:numId w:val="34"/>
        </w:numPr>
        <w:tabs>
          <w:tab w:val="left" w:pos="0"/>
        </w:tabs>
        <w:autoSpaceDE w:val="0"/>
        <w:autoSpaceDN w:val="0"/>
        <w:adjustRightInd w:val="0"/>
        <w:jc w:val="both"/>
        <w:rPr>
          <w:color w:val="000000"/>
          <w:sz w:val="24"/>
          <w:szCs w:val="24"/>
        </w:rPr>
      </w:pPr>
      <w:r w:rsidRPr="00D051EF">
        <w:rPr>
          <w:color w:val="000000"/>
          <w:sz w:val="24"/>
          <w:szCs w:val="24"/>
        </w:rPr>
        <w:t xml:space="preserve">При разработке Положения о порядке и условиях выплат стимулирующего характера, </w:t>
      </w:r>
      <w:r w:rsidRPr="00D051EF">
        <w:rPr>
          <w:color w:val="000000"/>
          <w:sz w:val="24"/>
          <w:szCs w:val="24"/>
        </w:rPr>
        <w:lastRenderedPageBreak/>
        <w:t>определении показателей и критериев эффективности работы в целях осуществления стимулирования качественного труда работников учитываются принципы:</w:t>
      </w:r>
    </w:p>
    <w:p w:rsidR="00063E36" w:rsidRPr="00D051EF" w:rsidRDefault="00063E36" w:rsidP="00063E36">
      <w:pPr>
        <w:widowControl w:val="0"/>
        <w:tabs>
          <w:tab w:val="left" w:pos="993"/>
        </w:tabs>
        <w:autoSpaceDE w:val="0"/>
        <w:autoSpaceDN w:val="0"/>
        <w:adjustRightInd w:val="0"/>
        <w:ind w:firstLine="709"/>
        <w:jc w:val="both"/>
        <w:rPr>
          <w:color w:val="000000"/>
          <w:sz w:val="24"/>
          <w:szCs w:val="24"/>
        </w:rPr>
      </w:pPr>
      <w:r w:rsidRPr="00D051EF">
        <w:rPr>
          <w:color w:val="000000"/>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063E36" w:rsidRPr="00D051EF" w:rsidRDefault="00063E36" w:rsidP="00063E36">
      <w:pPr>
        <w:widowControl w:val="0"/>
        <w:tabs>
          <w:tab w:val="left" w:pos="993"/>
        </w:tabs>
        <w:autoSpaceDE w:val="0"/>
        <w:autoSpaceDN w:val="0"/>
        <w:adjustRightInd w:val="0"/>
        <w:ind w:firstLine="709"/>
        <w:jc w:val="both"/>
        <w:rPr>
          <w:color w:val="000000"/>
          <w:sz w:val="24"/>
          <w:szCs w:val="24"/>
        </w:rPr>
      </w:pPr>
      <w:r w:rsidRPr="00D051EF">
        <w:rPr>
          <w:color w:val="000000"/>
          <w:sz w:val="24"/>
          <w:szCs w:val="24"/>
        </w:rPr>
        <w:t>- работник должен знать, какое вознаграждение он получит в зависимости от результатов своего труда (принцип предсказуемости);</w:t>
      </w:r>
    </w:p>
    <w:p w:rsidR="00063E36" w:rsidRPr="00D051EF" w:rsidRDefault="00063E36" w:rsidP="00063E36">
      <w:pPr>
        <w:widowControl w:val="0"/>
        <w:tabs>
          <w:tab w:val="left" w:pos="993"/>
        </w:tabs>
        <w:autoSpaceDE w:val="0"/>
        <w:autoSpaceDN w:val="0"/>
        <w:adjustRightInd w:val="0"/>
        <w:ind w:firstLine="709"/>
        <w:jc w:val="both"/>
        <w:rPr>
          <w:color w:val="000000"/>
          <w:sz w:val="24"/>
          <w:szCs w:val="24"/>
        </w:rPr>
      </w:pPr>
      <w:r w:rsidRPr="00D051EF">
        <w:rPr>
          <w:color w:val="000000"/>
          <w:sz w:val="24"/>
          <w:szCs w:val="24"/>
        </w:rP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063E36" w:rsidRPr="00D051EF" w:rsidRDefault="00063E36" w:rsidP="00063E36">
      <w:pPr>
        <w:widowControl w:val="0"/>
        <w:tabs>
          <w:tab w:val="left" w:pos="993"/>
        </w:tabs>
        <w:autoSpaceDE w:val="0"/>
        <w:autoSpaceDN w:val="0"/>
        <w:adjustRightInd w:val="0"/>
        <w:ind w:firstLine="709"/>
        <w:jc w:val="both"/>
        <w:rPr>
          <w:color w:val="000000"/>
          <w:sz w:val="24"/>
          <w:szCs w:val="24"/>
        </w:rPr>
      </w:pPr>
      <w:r w:rsidRPr="00D051EF">
        <w:rPr>
          <w:color w:val="000000"/>
          <w:sz w:val="24"/>
          <w:szCs w:val="24"/>
        </w:rPr>
        <w:t>- вознаграждение должно следовать за достижением результата (принцип своевременности);</w:t>
      </w:r>
    </w:p>
    <w:p w:rsidR="00063E36" w:rsidRPr="00D051EF" w:rsidRDefault="00063E36" w:rsidP="00063E36">
      <w:pPr>
        <w:widowControl w:val="0"/>
        <w:tabs>
          <w:tab w:val="left" w:pos="993"/>
        </w:tabs>
        <w:autoSpaceDE w:val="0"/>
        <w:autoSpaceDN w:val="0"/>
        <w:adjustRightInd w:val="0"/>
        <w:ind w:firstLine="709"/>
        <w:jc w:val="both"/>
        <w:rPr>
          <w:color w:val="000000"/>
          <w:sz w:val="24"/>
          <w:szCs w:val="24"/>
        </w:rPr>
      </w:pPr>
      <w:r w:rsidRPr="00D051EF">
        <w:rPr>
          <w:color w:val="000000"/>
          <w:sz w:val="24"/>
          <w:szCs w:val="24"/>
        </w:rPr>
        <w:t>- правила определения вознаграждения должны быть понятны каждому работнику (принципы доступности, справедливости);</w:t>
      </w:r>
    </w:p>
    <w:p w:rsidR="00063E36" w:rsidRPr="00D051EF" w:rsidRDefault="00063E36" w:rsidP="00063E36">
      <w:pPr>
        <w:widowControl w:val="0"/>
        <w:tabs>
          <w:tab w:val="left" w:pos="993"/>
        </w:tabs>
        <w:autoSpaceDE w:val="0"/>
        <w:autoSpaceDN w:val="0"/>
        <w:adjustRightInd w:val="0"/>
        <w:ind w:firstLine="709"/>
        <w:jc w:val="both"/>
        <w:rPr>
          <w:color w:val="000000"/>
          <w:sz w:val="24"/>
          <w:szCs w:val="24"/>
        </w:rPr>
      </w:pPr>
      <w:r w:rsidRPr="00D051EF">
        <w:rPr>
          <w:color w:val="000000"/>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063E36" w:rsidRPr="00D051EF" w:rsidRDefault="00D11289" w:rsidP="00D11289">
      <w:pPr>
        <w:widowControl w:val="0"/>
        <w:autoSpaceDE w:val="0"/>
        <w:autoSpaceDN w:val="0"/>
        <w:adjustRightInd w:val="0"/>
        <w:jc w:val="both"/>
        <w:rPr>
          <w:color w:val="000000"/>
          <w:sz w:val="24"/>
          <w:szCs w:val="24"/>
        </w:rPr>
      </w:pPr>
      <w:r w:rsidRPr="00D051EF">
        <w:rPr>
          <w:color w:val="000000"/>
          <w:sz w:val="24"/>
          <w:szCs w:val="24"/>
        </w:rPr>
        <w:t>7</w:t>
      </w:r>
      <w:r w:rsidR="00063E36" w:rsidRPr="00D051EF">
        <w:rPr>
          <w:color w:val="000000"/>
          <w:sz w:val="24"/>
          <w:szCs w:val="24"/>
        </w:rPr>
        <w:t xml:space="preserve">. 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w:t>
      </w:r>
      <w:proofErr w:type="gramStart"/>
      <w:r w:rsidR="00063E36" w:rsidRPr="00D051EF">
        <w:rPr>
          <w:color w:val="000000"/>
          <w:sz w:val="24"/>
          <w:szCs w:val="24"/>
        </w:rPr>
        <w:t>размера оплаты труда</w:t>
      </w:r>
      <w:proofErr w:type="gramEnd"/>
      <w:r w:rsidR="00063E36" w:rsidRPr="00D051EF">
        <w:rPr>
          <w:color w:val="000000"/>
          <w:sz w:val="24"/>
          <w:szCs w:val="24"/>
        </w:rPr>
        <w:t xml:space="preserve"> (при расчете применяется более высокий размер оплаты, установленный за норму труда на данный период времени). </w:t>
      </w:r>
    </w:p>
    <w:p w:rsidR="00063E36" w:rsidRPr="00D051EF" w:rsidRDefault="00063E36" w:rsidP="00D11289">
      <w:pPr>
        <w:widowControl w:val="0"/>
        <w:autoSpaceDE w:val="0"/>
        <w:autoSpaceDN w:val="0"/>
        <w:adjustRightInd w:val="0"/>
        <w:rPr>
          <w:color w:val="000000"/>
          <w:sz w:val="24"/>
          <w:szCs w:val="24"/>
        </w:rPr>
      </w:pPr>
      <w:r w:rsidRPr="00D051EF">
        <w:rPr>
          <w:color w:val="000000"/>
          <w:sz w:val="24"/>
          <w:szCs w:val="24"/>
        </w:rPr>
        <w:t xml:space="preserve">Месячная заработная плата работников не ниже  заработной платы или минимального </w:t>
      </w:r>
      <w:proofErr w:type="gramStart"/>
      <w:r w:rsidRPr="00D051EF">
        <w:rPr>
          <w:color w:val="000000"/>
          <w:sz w:val="24"/>
          <w:szCs w:val="24"/>
        </w:rPr>
        <w:t>размера оплаты труда</w:t>
      </w:r>
      <w:proofErr w:type="gramEnd"/>
      <w:r w:rsidRPr="00D051EF">
        <w:rPr>
          <w:color w:val="000000"/>
          <w:sz w:val="24"/>
          <w:szCs w:val="24"/>
        </w:rPr>
        <w:t xml:space="preserve"> пропорционально отработанному времени осуществляется в рамках каждого трудового договора, в </w:t>
      </w:r>
      <w:proofErr w:type="spellStart"/>
      <w:r w:rsidRPr="00D051EF">
        <w:rPr>
          <w:color w:val="000000"/>
          <w:sz w:val="24"/>
          <w:szCs w:val="24"/>
        </w:rPr>
        <w:t>т.ч</w:t>
      </w:r>
      <w:proofErr w:type="spellEnd"/>
      <w:r w:rsidRPr="00D051EF">
        <w:rPr>
          <w:color w:val="000000"/>
          <w:sz w:val="24"/>
          <w:szCs w:val="24"/>
        </w:rPr>
        <w:t xml:space="preserve">. заключенного о работе на условиях совместительства. </w:t>
      </w:r>
    </w:p>
    <w:p w:rsidR="00063E36" w:rsidRPr="00D051EF" w:rsidRDefault="00063E36" w:rsidP="00D11289">
      <w:pPr>
        <w:widowControl w:val="0"/>
        <w:autoSpaceDE w:val="0"/>
        <w:autoSpaceDN w:val="0"/>
        <w:adjustRightInd w:val="0"/>
        <w:jc w:val="both"/>
        <w:rPr>
          <w:color w:val="000000"/>
          <w:sz w:val="24"/>
          <w:szCs w:val="24"/>
        </w:rPr>
      </w:pPr>
      <w:r w:rsidRPr="00D051EF">
        <w:rPr>
          <w:color w:val="000000"/>
          <w:sz w:val="24"/>
          <w:szCs w:val="24"/>
        </w:rPr>
        <w:t xml:space="preserve">Оплата сверхурочной работы, районного коэффициента в заработной плате работника при доведении ее до минимального размера оплаты труда (минимальной заработной платы) не </w:t>
      </w:r>
      <w:proofErr w:type="gramStart"/>
      <w:r w:rsidRPr="00D051EF">
        <w:rPr>
          <w:color w:val="000000"/>
          <w:sz w:val="24"/>
          <w:szCs w:val="24"/>
        </w:rPr>
        <w:t>учитываются</w:t>
      </w:r>
      <w:proofErr w:type="gramEnd"/>
      <w:r w:rsidRPr="00D051EF">
        <w:rPr>
          <w:color w:val="000000"/>
          <w:sz w:val="24"/>
          <w:szCs w:val="24"/>
        </w:rPr>
        <w:t xml:space="preserve"> и производится сверх минимального размера оплаты труда (минимальной заработной платы).</w:t>
      </w:r>
    </w:p>
    <w:p w:rsidR="001E105D" w:rsidRPr="00D051EF" w:rsidRDefault="001E105D" w:rsidP="00D11289">
      <w:pPr>
        <w:widowControl w:val="0"/>
        <w:autoSpaceDE w:val="0"/>
        <w:autoSpaceDN w:val="0"/>
        <w:adjustRightInd w:val="0"/>
        <w:jc w:val="both"/>
        <w:rPr>
          <w:color w:val="000000"/>
          <w:sz w:val="24"/>
          <w:szCs w:val="24"/>
        </w:rPr>
      </w:pPr>
      <w:r w:rsidRPr="00D051EF">
        <w:rPr>
          <w:sz w:val="24"/>
          <w:szCs w:val="24"/>
        </w:rPr>
        <w:t xml:space="preserve">При реализации в отношении работников, занятых на работах с вредными и (или) опасными условиями труда, компенсационных мер, направленных на ослабление негативного </w:t>
      </w:r>
      <w:proofErr w:type="gramStart"/>
      <w:r w:rsidRPr="00D051EF">
        <w:rPr>
          <w:sz w:val="24"/>
          <w:szCs w:val="24"/>
        </w:rPr>
        <w:t>воздействия</w:t>
      </w:r>
      <w:proofErr w:type="gramEnd"/>
      <w:r w:rsidRPr="00D051EF">
        <w:rPr>
          <w:sz w:val="24"/>
          <w:szCs w:val="24"/>
        </w:rPr>
        <w:t xml:space="preserve"> на их здоровье вредных и (или) опасных факторов производственной среды и трудового процесса (сокращенная продолжительность рабочего времени, ежегодный дополнительный оплачиваемый отпуск либо денежная компенсация за них, а также повышенная оплата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после проведения специальной оценки условий труда при условии сохранения соответствующих условий труда на рабочем месте, явившихся основанием для назначения реализуемых компенсационных мер</w:t>
      </w:r>
      <w:proofErr w:type="gramStart"/>
      <w:r w:rsidRPr="00D051EF">
        <w:rPr>
          <w:sz w:val="24"/>
          <w:szCs w:val="24"/>
        </w:rPr>
        <w:t>.».</w:t>
      </w:r>
      <w:proofErr w:type="gramEnd"/>
    </w:p>
    <w:p w:rsidR="00063E36" w:rsidRPr="00D051EF" w:rsidRDefault="00D11289" w:rsidP="00D11289">
      <w:pPr>
        <w:widowControl w:val="0"/>
        <w:autoSpaceDE w:val="0"/>
        <w:autoSpaceDN w:val="0"/>
        <w:adjustRightInd w:val="0"/>
        <w:jc w:val="both"/>
        <w:rPr>
          <w:i/>
          <w:color w:val="000000"/>
          <w:sz w:val="24"/>
          <w:szCs w:val="24"/>
        </w:rPr>
      </w:pPr>
      <w:r w:rsidRPr="00D051EF">
        <w:rPr>
          <w:color w:val="000000"/>
          <w:sz w:val="24"/>
          <w:szCs w:val="24"/>
        </w:rPr>
        <w:t>8</w:t>
      </w:r>
      <w:r w:rsidR="00063E36" w:rsidRPr="00D051EF">
        <w:rPr>
          <w:color w:val="000000"/>
          <w:sz w:val="24"/>
          <w:szCs w:val="24"/>
        </w:rPr>
        <w:t>. 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При этом размер повышения оплаты труда работников, занятых на таких работах, составляет15% тарифной ставки (оклада), установленной для работ с нормальными условиями труда.</w:t>
      </w:r>
    </w:p>
    <w:p w:rsidR="00063E36" w:rsidRPr="00D051EF" w:rsidRDefault="00063E36" w:rsidP="00D051EF">
      <w:pPr>
        <w:widowControl w:val="0"/>
        <w:autoSpaceDE w:val="0"/>
        <w:autoSpaceDN w:val="0"/>
        <w:adjustRightInd w:val="0"/>
        <w:jc w:val="both"/>
        <w:rPr>
          <w:sz w:val="24"/>
          <w:szCs w:val="24"/>
        </w:rPr>
      </w:pPr>
      <w:r w:rsidRPr="00D051EF">
        <w:rPr>
          <w:sz w:val="24"/>
          <w:szCs w:val="24"/>
        </w:rPr>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Перечень работ с неблагоприятными условиями труда, утвержденный приказом </w:t>
      </w:r>
      <w:proofErr w:type="spellStart"/>
      <w:r w:rsidRPr="00D051EF">
        <w:rPr>
          <w:sz w:val="24"/>
          <w:szCs w:val="24"/>
        </w:rPr>
        <w:t>Гособразования</w:t>
      </w:r>
      <w:proofErr w:type="spellEnd"/>
      <w:r w:rsidRPr="00D051EF">
        <w:rPr>
          <w:sz w:val="24"/>
          <w:szCs w:val="24"/>
        </w:rPr>
        <w:t xml:space="preserve"> СССР от 20.08.1990 № 579, устанавливается компенсационная выплата в размере 15% тарифной ставки (оклада). Конкретный размер выплаты работнику определяется в зависимости от продолжительности его работы в неблагоприятных условиях труда.</w:t>
      </w:r>
    </w:p>
    <w:p w:rsidR="00063E36" w:rsidRPr="00D051EF" w:rsidRDefault="00063E36" w:rsidP="00D051EF">
      <w:pPr>
        <w:widowControl w:val="0"/>
        <w:autoSpaceDE w:val="0"/>
        <w:autoSpaceDN w:val="0"/>
        <w:adjustRightInd w:val="0"/>
        <w:jc w:val="both"/>
        <w:rPr>
          <w:bCs/>
          <w:color w:val="000000"/>
          <w:sz w:val="24"/>
          <w:szCs w:val="24"/>
        </w:rPr>
      </w:pPr>
      <w:r w:rsidRPr="00D051EF">
        <w:rPr>
          <w:color w:val="000000"/>
          <w:sz w:val="24"/>
          <w:szCs w:val="24"/>
        </w:rPr>
        <w:t>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 требованиям безопасности и без фактического улучшения условий труда работника на рабочем месте</w:t>
      </w:r>
      <w:r w:rsidRPr="00D051EF">
        <w:rPr>
          <w:bCs/>
          <w:color w:val="000000"/>
          <w:sz w:val="24"/>
          <w:szCs w:val="24"/>
        </w:rPr>
        <w:t>.</w:t>
      </w:r>
    </w:p>
    <w:p w:rsidR="00063E36" w:rsidRPr="00D051EF" w:rsidRDefault="00D11289" w:rsidP="00D11289">
      <w:pPr>
        <w:widowControl w:val="0"/>
        <w:autoSpaceDE w:val="0"/>
        <w:autoSpaceDN w:val="0"/>
        <w:adjustRightInd w:val="0"/>
        <w:jc w:val="both"/>
        <w:rPr>
          <w:color w:val="000000"/>
          <w:sz w:val="24"/>
          <w:szCs w:val="24"/>
        </w:rPr>
      </w:pPr>
      <w:r w:rsidRPr="00D051EF">
        <w:rPr>
          <w:color w:val="000000"/>
          <w:sz w:val="24"/>
          <w:szCs w:val="24"/>
        </w:rPr>
        <w:t>9</w:t>
      </w:r>
      <w:r w:rsidR="00063E36" w:rsidRPr="00D051EF">
        <w:rPr>
          <w:color w:val="000000"/>
          <w:sz w:val="24"/>
          <w:szCs w:val="24"/>
        </w:rPr>
        <w:t>. Каждый час работы в ночное время оплачивается в полуторном размере. Ночным считается время с 22 часов до 6 часов.</w:t>
      </w:r>
    </w:p>
    <w:p w:rsidR="00063E36" w:rsidRPr="00D051EF" w:rsidRDefault="00D11289" w:rsidP="00D11289">
      <w:pPr>
        <w:autoSpaceDE w:val="0"/>
        <w:autoSpaceDN w:val="0"/>
        <w:adjustRightInd w:val="0"/>
        <w:jc w:val="both"/>
        <w:rPr>
          <w:color w:val="000000"/>
          <w:sz w:val="24"/>
          <w:szCs w:val="24"/>
        </w:rPr>
      </w:pPr>
      <w:r w:rsidRPr="00D051EF">
        <w:rPr>
          <w:color w:val="000000"/>
          <w:sz w:val="24"/>
          <w:szCs w:val="24"/>
        </w:rPr>
        <w:t>10</w:t>
      </w:r>
      <w:r w:rsidR="00063E36" w:rsidRPr="00D051EF">
        <w:rPr>
          <w:color w:val="000000"/>
          <w:sz w:val="24"/>
          <w:szCs w:val="24"/>
        </w:rPr>
        <w:t>. С письменного согласия работника допускается его привлечение к сверхурочной работе.</w:t>
      </w:r>
    </w:p>
    <w:p w:rsidR="00063E36" w:rsidRPr="00D051EF" w:rsidRDefault="00063E36" w:rsidP="00D11289">
      <w:pPr>
        <w:autoSpaceDE w:val="0"/>
        <w:autoSpaceDN w:val="0"/>
        <w:adjustRightInd w:val="0"/>
        <w:jc w:val="both"/>
        <w:rPr>
          <w:color w:val="000000"/>
          <w:sz w:val="24"/>
          <w:szCs w:val="24"/>
        </w:rPr>
      </w:pPr>
      <w:r w:rsidRPr="00D051EF">
        <w:rPr>
          <w:color w:val="000000"/>
          <w:sz w:val="24"/>
          <w:szCs w:val="24"/>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063E36" w:rsidRPr="00D051EF" w:rsidRDefault="00063E36" w:rsidP="00D11289">
      <w:pPr>
        <w:autoSpaceDE w:val="0"/>
        <w:autoSpaceDN w:val="0"/>
        <w:adjustRightInd w:val="0"/>
        <w:jc w:val="both"/>
        <w:rPr>
          <w:color w:val="000000"/>
          <w:sz w:val="24"/>
          <w:szCs w:val="24"/>
        </w:rPr>
      </w:pPr>
      <w:r w:rsidRPr="00D051EF">
        <w:rPr>
          <w:color w:val="000000"/>
          <w:sz w:val="24"/>
          <w:szCs w:val="24"/>
        </w:rPr>
        <w:lastRenderedPageBreak/>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63E36" w:rsidRPr="00D051EF" w:rsidRDefault="00063E36" w:rsidP="00D11289">
      <w:pPr>
        <w:autoSpaceDE w:val="0"/>
        <w:autoSpaceDN w:val="0"/>
        <w:adjustRightInd w:val="0"/>
        <w:jc w:val="both"/>
        <w:rPr>
          <w:color w:val="000000"/>
          <w:sz w:val="24"/>
          <w:szCs w:val="24"/>
        </w:rPr>
      </w:pPr>
      <w:r w:rsidRPr="00D051EF">
        <w:rPr>
          <w:color w:val="000000"/>
          <w:sz w:val="24"/>
          <w:szCs w:val="24"/>
        </w:rPr>
        <w:t xml:space="preserve">Сверхурочные работы не должны превышать для каждого работника четырех часов в течение двух дней подряд и 120 часов в год.                                                   </w:t>
      </w:r>
    </w:p>
    <w:p w:rsidR="00063E36" w:rsidRPr="00D051EF" w:rsidRDefault="00D11289" w:rsidP="00D11289">
      <w:pPr>
        <w:widowControl w:val="0"/>
        <w:autoSpaceDE w:val="0"/>
        <w:autoSpaceDN w:val="0"/>
        <w:adjustRightInd w:val="0"/>
        <w:jc w:val="both"/>
        <w:rPr>
          <w:color w:val="000000"/>
          <w:sz w:val="24"/>
          <w:szCs w:val="24"/>
        </w:rPr>
      </w:pPr>
      <w:r w:rsidRPr="00D051EF">
        <w:rPr>
          <w:color w:val="000000"/>
          <w:sz w:val="24"/>
          <w:szCs w:val="24"/>
        </w:rPr>
        <w:t>11</w:t>
      </w:r>
      <w:r w:rsidR="00063E36" w:rsidRPr="00D051EF">
        <w:rPr>
          <w:color w:val="000000"/>
          <w:sz w:val="24"/>
          <w:szCs w:val="24"/>
        </w:rPr>
        <w:t xml:space="preserve">. Педагогическим работникам устанавливаются повышающие коэффициенты за квалификационную категорию (стаж педагогической работы), высшее образование, за работу, не входящую в должностные обязанности работников,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063E36" w:rsidRPr="00D051EF" w:rsidRDefault="00D051EF" w:rsidP="00D11289">
      <w:pPr>
        <w:widowControl w:val="0"/>
        <w:autoSpaceDE w:val="0"/>
        <w:autoSpaceDN w:val="0"/>
        <w:adjustRightInd w:val="0"/>
        <w:jc w:val="both"/>
        <w:rPr>
          <w:color w:val="000000"/>
          <w:sz w:val="24"/>
          <w:szCs w:val="24"/>
        </w:rPr>
      </w:pPr>
      <w:r w:rsidRPr="00D051EF">
        <w:rPr>
          <w:color w:val="000000"/>
          <w:sz w:val="24"/>
          <w:szCs w:val="24"/>
        </w:rPr>
        <w:t>12</w:t>
      </w:r>
      <w:r w:rsidR="00063E36" w:rsidRPr="00D051EF">
        <w:rPr>
          <w:color w:val="000000"/>
          <w:sz w:val="24"/>
          <w:szCs w:val="24"/>
        </w:rPr>
        <w:t xml:space="preserve">.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063E36" w:rsidRPr="00D051EF" w:rsidRDefault="00D051EF" w:rsidP="00D11289">
      <w:pPr>
        <w:widowControl w:val="0"/>
        <w:autoSpaceDE w:val="0"/>
        <w:autoSpaceDN w:val="0"/>
        <w:adjustRightInd w:val="0"/>
        <w:jc w:val="both"/>
        <w:rPr>
          <w:sz w:val="24"/>
          <w:szCs w:val="24"/>
        </w:rPr>
      </w:pPr>
      <w:r w:rsidRPr="00D051EF">
        <w:rPr>
          <w:sz w:val="24"/>
          <w:szCs w:val="24"/>
        </w:rPr>
        <w:t>13</w:t>
      </w:r>
      <w:r w:rsidR="00063E36" w:rsidRPr="00D051EF">
        <w:rPr>
          <w:sz w:val="24"/>
          <w:szCs w:val="24"/>
        </w:rPr>
        <w:t>.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0,3 за фактическую нагрузку в течение 3 лет на условиях, предусмотренных разделом X «Дополнительные гарантии молодежи» коллективного</w:t>
      </w:r>
      <w:r w:rsidR="0025202F" w:rsidRPr="00D051EF">
        <w:rPr>
          <w:sz w:val="24"/>
          <w:szCs w:val="24"/>
        </w:rPr>
        <w:t xml:space="preserve"> договора.</w:t>
      </w:r>
    </w:p>
    <w:p w:rsidR="00063E36" w:rsidRPr="00D051EF" w:rsidRDefault="00063E36" w:rsidP="00D11289">
      <w:pPr>
        <w:widowControl w:val="0"/>
        <w:autoSpaceDE w:val="0"/>
        <w:autoSpaceDN w:val="0"/>
        <w:adjustRightInd w:val="0"/>
        <w:jc w:val="both"/>
        <w:rPr>
          <w:color w:val="000000"/>
          <w:sz w:val="24"/>
          <w:szCs w:val="24"/>
        </w:rPr>
      </w:pPr>
      <w:r w:rsidRPr="00D051EF">
        <w:rPr>
          <w:color w:val="000000"/>
          <w:sz w:val="24"/>
          <w:szCs w:val="24"/>
        </w:rPr>
        <w:t>1</w:t>
      </w:r>
      <w:r w:rsidR="00D051EF" w:rsidRPr="00D051EF">
        <w:rPr>
          <w:color w:val="000000"/>
          <w:sz w:val="24"/>
          <w:szCs w:val="24"/>
        </w:rPr>
        <w:t>4</w:t>
      </w:r>
      <w:r w:rsidRPr="00D051EF">
        <w:rPr>
          <w:color w:val="000000"/>
          <w:sz w:val="24"/>
          <w:szCs w:val="24"/>
        </w:rPr>
        <w:t xml:space="preserve">.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063E36" w:rsidRPr="00D051EF" w:rsidRDefault="00D051EF" w:rsidP="00D11289">
      <w:pPr>
        <w:widowControl w:val="0"/>
        <w:autoSpaceDE w:val="0"/>
        <w:autoSpaceDN w:val="0"/>
        <w:adjustRightInd w:val="0"/>
        <w:jc w:val="both"/>
        <w:rPr>
          <w:color w:val="000000"/>
          <w:sz w:val="24"/>
          <w:szCs w:val="24"/>
        </w:rPr>
      </w:pPr>
      <w:r w:rsidRPr="00D051EF">
        <w:rPr>
          <w:color w:val="000000"/>
          <w:sz w:val="24"/>
          <w:szCs w:val="24"/>
        </w:rPr>
        <w:t>15</w:t>
      </w:r>
      <w:r w:rsidR="00063E36" w:rsidRPr="00D051EF">
        <w:rPr>
          <w:color w:val="000000"/>
          <w:sz w:val="24"/>
          <w:szCs w:val="24"/>
        </w:rPr>
        <w:t>. 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эта отмена.</w:t>
      </w:r>
    </w:p>
    <w:p w:rsidR="00063E36" w:rsidRPr="00D051EF" w:rsidRDefault="00D051EF" w:rsidP="00063E36">
      <w:pPr>
        <w:jc w:val="both"/>
        <w:rPr>
          <w:sz w:val="24"/>
          <w:szCs w:val="24"/>
        </w:rPr>
      </w:pPr>
      <w:r w:rsidRPr="00D051EF">
        <w:rPr>
          <w:sz w:val="24"/>
          <w:szCs w:val="24"/>
        </w:rPr>
        <w:t>16</w:t>
      </w:r>
      <w:r w:rsidR="00063E36" w:rsidRPr="00D051EF">
        <w:rPr>
          <w:sz w:val="24"/>
          <w:szCs w:val="24"/>
        </w:rPr>
        <w:t>. В целях поощрения работников за выполненную работу в учреждении могут быть установлены:</w:t>
      </w:r>
    </w:p>
    <w:p w:rsidR="00063E36" w:rsidRPr="00D051EF" w:rsidRDefault="00063E36" w:rsidP="00063E36">
      <w:pPr>
        <w:jc w:val="both"/>
        <w:rPr>
          <w:sz w:val="24"/>
          <w:szCs w:val="24"/>
        </w:rPr>
      </w:pPr>
      <w:r w:rsidRPr="00D051EF">
        <w:rPr>
          <w:sz w:val="24"/>
          <w:szCs w:val="24"/>
        </w:rPr>
        <w:t>персональный повышающий коэффициент;</w:t>
      </w:r>
    </w:p>
    <w:p w:rsidR="00063E36" w:rsidRPr="00D051EF" w:rsidRDefault="00063E36" w:rsidP="00063E36">
      <w:pPr>
        <w:jc w:val="both"/>
        <w:rPr>
          <w:sz w:val="24"/>
          <w:szCs w:val="24"/>
        </w:rPr>
      </w:pPr>
      <w:r w:rsidRPr="00D051EF">
        <w:rPr>
          <w:sz w:val="24"/>
          <w:szCs w:val="24"/>
        </w:rPr>
        <w:t>премиальные выплаты по итогам работы.</w:t>
      </w:r>
    </w:p>
    <w:p w:rsidR="00063E36" w:rsidRPr="00D051EF" w:rsidRDefault="00063E36" w:rsidP="00063E36">
      <w:pPr>
        <w:jc w:val="both"/>
        <w:rPr>
          <w:rFonts w:eastAsia="Arial Unicode MS"/>
          <w:sz w:val="24"/>
          <w:szCs w:val="24"/>
        </w:rPr>
      </w:pPr>
      <w:r w:rsidRPr="00D051EF">
        <w:rPr>
          <w:rFonts w:eastAsia="Arial Unicode MS"/>
          <w:sz w:val="24"/>
          <w:szCs w:val="24"/>
        </w:rPr>
        <w:t>Персональный повышающий коэффициент и премиальные выплаты по итогам работы устанавливаются с учетом разрабатываемых в учреждении показателей и критериев эффективности труда работников.</w:t>
      </w:r>
    </w:p>
    <w:p w:rsidR="00063E36" w:rsidRPr="00D051EF" w:rsidRDefault="00063E36" w:rsidP="00063E36">
      <w:pPr>
        <w:jc w:val="both"/>
        <w:rPr>
          <w:rFonts w:eastAsia="Arial Unicode MS"/>
          <w:sz w:val="24"/>
          <w:szCs w:val="24"/>
        </w:rPr>
      </w:pPr>
      <w:r w:rsidRPr="00D051EF">
        <w:rPr>
          <w:rFonts w:eastAsia="Arial Unicode MS"/>
          <w:sz w:val="24"/>
          <w:szCs w:val="24"/>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представительного</w:t>
      </w:r>
      <w:r w:rsidR="00B12EF9">
        <w:rPr>
          <w:rFonts w:eastAsia="Arial Unicode MS"/>
          <w:sz w:val="24"/>
          <w:szCs w:val="24"/>
        </w:rPr>
        <w:t xml:space="preserve"> органа работников</w:t>
      </w:r>
      <w:r w:rsidRPr="00D051EF">
        <w:rPr>
          <w:rFonts w:eastAsia="Arial Unicode MS"/>
          <w:sz w:val="24"/>
          <w:szCs w:val="24"/>
        </w:rPr>
        <w:t>.</w:t>
      </w:r>
    </w:p>
    <w:p w:rsidR="00063E36" w:rsidRPr="00D051EF" w:rsidRDefault="00063E36" w:rsidP="00063E36">
      <w:pPr>
        <w:jc w:val="both"/>
        <w:rPr>
          <w:rFonts w:eastAsia="Arial Unicode MS"/>
          <w:sz w:val="24"/>
          <w:szCs w:val="24"/>
        </w:rPr>
      </w:pPr>
      <w:r w:rsidRPr="00D051EF">
        <w:rPr>
          <w:rFonts w:eastAsia="Arial Unicode MS"/>
          <w:sz w:val="24"/>
          <w:szCs w:val="24"/>
        </w:rPr>
        <w:t xml:space="preserve">Размер персонального повышающего коэффициента (в том числе, при доведении заработной платы до минимального </w:t>
      </w:r>
      <w:proofErr w:type="gramStart"/>
      <w:r w:rsidRPr="00D051EF">
        <w:rPr>
          <w:rFonts w:eastAsia="Arial Unicode MS"/>
          <w:sz w:val="24"/>
          <w:szCs w:val="24"/>
        </w:rPr>
        <w:t>размера оплаты труда</w:t>
      </w:r>
      <w:proofErr w:type="gramEnd"/>
      <w:r w:rsidRPr="00D051EF">
        <w:rPr>
          <w:rFonts w:eastAsia="Arial Unicode MS"/>
          <w:sz w:val="24"/>
          <w:szCs w:val="24"/>
        </w:rPr>
        <w:t>) - до 1,85.</w:t>
      </w:r>
    </w:p>
    <w:p w:rsidR="00063E36" w:rsidRPr="00D051EF" w:rsidRDefault="00063E36" w:rsidP="00063E36">
      <w:pPr>
        <w:jc w:val="both"/>
        <w:rPr>
          <w:rFonts w:eastAsia="Arial Unicode MS"/>
          <w:sz w:val="24"/>
          <w:szCs w:val="24"/>
        </w:rPr>
      </w:pPr>
      <w:r w:rsidRPr="00D051EF">
        <w:rPr>
          <w:rFonts w:eastAsia="Arial Unicode MS"/>
          <w:sz w:val="24"/>
          <w:szCs w:val="24"/>
        </w:rPr>
        <w:t xml:space="preserve">Работникам могут выплачиваться единовременные премии </w:t>
      </w:r>
      <w:proofErr w:type="gramStart"/>
      <w:r w:rsidRPr="00D051EF">
        <w:rPr>
          <w:rFonts w:eastAsia="Arial Unicode MS"/>
          <w:sz w:val="24"/>
          <w:szCs w:val="24"/>
        </w:rPr>
        <w:t>при</w:t>
      </w:r>
      <w:proofErr w:type="gramEnd"/>
      <w:r w:rsidRPr="00D051EF">
        <w:rPr>
          <w:rFonts w:eastAsia="Arial Unicode MS"/>
          <w:sz w:val="24"/>
          <w:szCs w:val="24"/>
        </w:rPr>
        <w:t>:</w:t>
      </w:r>
    </w:p>
    <w:p w:rsidR="00063E36" w:rsidRPr="00D051EF" w:rsidRDefault="00063E36" w:rsidP="00063E36">
      <w:pPr>
        <w:jc w:val="both"/>
        <w:rPr>
          <w:rFonts w:eastAsia="Arial Unicode MS"/>
          <w:sz w:val="24"/>
          <w:szCs w:val="24"/>
        </w:rPr>
      </w:pPr>
      <w:r w:rsidRPr="00D051EF">
        <w:rPr>
          <w:rFonts w:eastAsia="Arial Unicode MS"/>
          <w:sz w:val="24"/>
          <w:szCs w:val="24"/>
        </w:rPr>
        <w:tab/>
      </w:r>
      <w:proofErr w:type="gramStart"/>
      <w:r w:rsidRPr="00D051EF">
        <w:rPr>
          <w:rFonts w:eastAsia="Arial Unicode MS"/>
          <w:sz w:val="24"/>
          <w:szCs w:val="24"/>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roofErr w:type="gramEnd"/>
    </w:p>
    <w:p w:rsidR="00063E36" w:rsidRPr="00D051EF" w:rsidRDefault="00063E36" w:rsidP="00063E36">
      <w:pPr>
        <w:jc w:val="both"/>
        <w:rPr>
          <w:rFonts w:eastAsia="Arial Unicode MS"/>
          <w:sz w:val="24"/>
          <w:szCs w:val="24"/>
        </w:rPr>
      </w:pPr>
      <w:r w:rsidRPr="00D051EF">
        <w:rPr>
          <w:rFonts w:eastAsia="Arial Unicode MS"/>
          <w:sz w:val="24"/>
          <w:szCs w:val="24"/>
        </w:rPr>
        <w:tab/>
      </w:r>
      <w:proofErr w:type="gramStart"/>
      <w:r w:rsidRPr="00D051EF">
        <w:rPr>
          <w:rFonts w:eastAsia="Arial Unicode MS"/>
          <w:sz w:val="24"/>
          <w:szCs w:val="24"/>
        </w:rPr>
        <w:t>награждении</w:t>
      </w:r>
      <w:proofErr w:type="gramEnd"/>
      <w:r w:rsidRPr="00D051EF">
        <w:rPr>
          <w:rFonts w:eastAsia="Arial Unicode MS"/>
          <w:sz w:val="24"/>
          <w:szCs w:val="24"/>
        </w:rPr>
        <w:t xml:space="preserve"> Почетной грамотой Министерства образования и науки Российской Федерации, Почетной грамотой Министерства образования Республики Башкортостан и другими наградами.</w:t>
      </w:r>
    </w:p>
    <w:p w:rsidR="00063E36" w:rsidRPr="00D051EF" w:rsidRDefault="00D051EF" w:rsidP="00D11289">
      <w:pPr>
        <w:widowControl w:val="0"/>
        <w:autoSpaceDE w:val="0"/>
        <w:autoSpaceDN w:val="0"/>
        <w:adjustRightInd w:val="0"/>
        <w:jc w:val="both"/>
        <w:rPr>
          <w:color w:val="000000"/>
          <w:sz w:val="24"/>
          <w:szCs w:val="24"/>
        </w:rPr>
      </w:pPr>
      <w:r w:rsidRPr="00D051EF">
        <w:rPr>
          <w:color w:val="000000"/>
          <w:sz w:val="24"/>
          <w:szCs w:val="24"/>
        </w:rPr>
        <w:t>17</w:t>
      </w:r>
      <w:r w:rsidR="00063E36" w:rsidRPr="00D051EF">
        <w:rPr>
          <w:color w:val="000000"/>
          <w:sz w:val="24"/>
          <w:szCs w:val="24"/>
        </w:rPr>
        <w:t xml:space="preserve">. 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соответствующих локальных нормативных актах учреждения. </w:t>
      </w:r>
    </w:p>
    <w:p w:rsidR="00063E36" w:rsidRPr="00D051EF" w:rsidRDefault="00D051EF" w:rsidP="00D11289">
      <w:pPr>
        <w:widowControl w:val="0"/>
        <w:autoSpaceDE w:val="0"/>
        <w:autoSpaceDN w:val="0"/>
        <w:adjustRightInd w:val="0"/>
        <w:jc w:val="both"/>
        <w:rPr>
          <w:color w:val="000000"/>
          <w:sz w:val="24"/>
          <w:szCs w:val="24"/>
        </w:rPr>
      </w:pPr>
      <w:r w:rsidRPr="00D051EF">
        <w:rPr>
          <w:color w:val="000000"/>
          <w:sz w:val="24"/>
          <w:szCs w:val="24"/>
        </w:rPr>
        <w:t>18</w:t>
      </w:r>
      <w:r w:rsidR="00063E36" w:rsidRPr="00D051EF">
        <w:rPr>
          <w:color w:val="000000"/>
          <w:sz w:val="24"/>
          <w:szCs w:val="24"/>
        </w:rPr>
        <w:t>. Заработная плата выплачивается не реже чем каждые полмесяца. Дни выдачи заработной платы – _</w:t>
      </w:r>
      <w:r w:rsidR="00063E36" w:rsidRPr="00D051EF">
        <w:rPr>
          <w:color w:val="000000"/>
          <w:sz w:val="24"/>
          <w:szCs w:val="24"/>
          <w:u w:val="single"/>
        </w:rPr>
        <w:t>12</w:t>
      </w:r>
      <w:r w:rsidR="00063E36" w:rsidRPr="00D051EF">
        <w:rPr>
          <w:color w:val="000000"/>
          <w:sz w:val="24"/>
          <w:szCs w:val="24"/>
        </w:rPr>
        <w:t>_ числа и _</w:t>
      </w:r>
      <w:r w:rsidR="00063E36" w:rsidRPr="00D051EF">
        <w:rPr>
          <w:color w:val="000000"/>
          <w:sz w:val="24"/>
          <w:szCs w:val="24"/>
          <w:u w:val="single"/>
        </w:rPr>
        <w:t>27</w:t>
      </w:r>
      <w:r w:rsidR="00063E36" w:rsidRPr="00D051EF">
        <w:rPr>
          <w:color w:val="000000"/>
          <w:sz w:val="24"/>
          <w:szCs w:val="24"/>
        </w:rPr>
        <w:t xml:space="preserve">_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063E36" w:rsidRPr="00D051EF" w:rsidRDefault="00D051EF" w:rsidP="00D11289">
      <w:pPr>
        <w:widowControl w:val="0"/>
        <w:autoSpaceDE w:val="0"/>
        <w:autoSpaceDN w:val="0"/>
        <w:adjustRightInd w:val="0"/>
        <w:jc w:val="both"/>
        <w:rPr>
          <w:color w:val="000000"/>
          <w:sz w:val="24"/>
          <w:szCs w:val="24"/>
        </w:rPr>
      </w:pPr>
      <w:r w:rsidRPr="00D051EF">
        <w:rPr>
          <w:color w:val="000000"/>
          <w:sz w:val="24"/>
          <w:szCs w:val="24"/>
        </w:rPr>
        <w:t>19</w:t>
      </w:r>
      <w:r w:rsidR="00063E36" w:rsidRPr="00D051EF">
        <w:rPr>
          <w:color w:val="000000"/>
          <w:sz w:val="24"/>
          <w:szCs w:val="24"/>
        </w:rPr>
        <w:t xml:space="preserve">.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w:t>
      </w:r>
      <w:r w:rsidR="00063E36" w:rsidRPr="00D051EF">
        <w:rPr>
          <w:color w:val="000000"/>
          <w:sz w:val="24"/>
          <w:szCs w:val="24"/>
        </w:rPr>
        <w:lastRenderedPageBreak/>
        <w:t>задержанной суммы, известив об этом работодателя в письменной форме. При этом он не может быть подвергнут дисциплинарному взысканию.</w:t>
      </w:r>
    </w:p>
    <w:p w:rsidR="00063E36" w:rsidRPr="00D051EF" w:rsidRDefault="00D051EF" w:rsidP="00D11289">
      <w:pPr>
        <w:widowControl w:val="0"/>
        <w:autoSpaceDE w:val="0"/>
        <w:autoSpaceDN w:val="0"/>
        <w:adjustRightInd w:val="0"/>
        <w:jc w:val="both"/>
        <w:rPr>
          <w:color w:val="000000"/>
          <w:sz w:val="24"/>
          <w:szCs w:val="24"/>
        </w:rPr>
      </w:pPr>
      <w:r w:rsidRPr="00D051EF">
        <w:rPr>
          <w:color w:val="000000"/>
          <w:sz w:val="24"/>
          <w:szCs w:val="24"/>
        </w:rPr>
        <w:t>20</w:t>
      </w:r>
      <w:r w:rsidR="00063E36" w:rsidRPr="00D051EF">
        <w:rPr>
          <w:color w:val="000000"/>
          <w:sz w:val="24"/>
          <w:szCs w:val="24"/>
        </w:rPr>
        <w:t>.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063E36" w:rsidRPr="00D051EF" w:rsidRDefault="00D051EF" w:rsidP="00D11289">
      <w:pPr>
        <w:widowControl w:val="0"/>
        <w:autoSpaceDE w:val="0"/>
        <w:autoSpaceDN w:val="0"/>
        <w:adjustRightInd w:val="0"/>
        <w:jc w:val="both"/>
        <w:rPr>
          <w:color w:val="000000"/>
          <w:sz w:val="24"/>
          <w:szCs w:val="24"/>
        </w:rPr>
      </w:pPr>
      <w:r w:rsidRPr="00D051EF">
        <w:rPr>
          <w:color w:val="000000"/>
          <w:sz w:val="24"/>
          <w:szCs w:val="24"/>
        </w:rPr>
        <w:t>21</w:t>
      </w:r>
      <w:r w:rsidR="00063E36" w:rsidRPr="00D051EF">
        <w:rPr>
          <w:color w:val="000000"/>
          <w:sz w:val="24"/>
          <w:szCs w:val="24"/>
        </w:rPr>
        <w:t xml:space="preserve">. </w:t>
      </w:r>
      <w:proofErr w:type="gramStart"/>
      <w:r w:rsidR="00063E36" w:rsidRPr="00D051EF">
        <w:rPr>
          <w:color w:val="000000"/>
          <w:sz w:val="24"/>
          <w:szCs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1/150 ставки рефинансирования Центрального банка РФ от невыплаченных в срок сумм за каждый день задержки, начиная со следующего дня после установленного срока выплаты заработной платы по день</w:t>
      </w:r>
      <w:proofErr w:type="gramEnd"/>
      <w:r w:rsidR="00063E36" w:rsidRPr="00D051EF">
        <w:rPr>
          <w:color w:val="000000"/>
          <w:sz w:val="24"/>
          <w:szCs w:val="24"/>
        </w:rPr>
        <w:t xml:space="preserve"> фактического расчета включительно</w:t>
      </w:r>
      <w:r w:rsidR="00063E36" w:rsidRPr="00D051EF">
        <w:rPr>
          <w:i/>
          <w:iCs/>
          <w:color w:val="000000"/>
          <w:sz w:val="24"/>
          <w:szCs w:val="24"/>
        </w:rPr>
        <w:t>.</w:t>
      </w:r>
    </w:p>
    <w:p w:rsidR="00063E36" w:rsidRPr="00D051EF" w:rsidRDefault="00D051EF" w:rsidP="00D11289">
      <w:pPr>
        <w:widowControl w:val="0"/>
        <w:autoSpaceDE w:val="0"/>
        <w:autoSpaceDN w:val="0"/>
        <w:adjustRightInd w:val="0"/>
        <w:jc w:val="both"/>
        <w:rPr>
          <w:color w:val="000000"/>
          <w:sz w:val="24"/>
          <w:szCs w:val="24"/>
        </w:rPr>
      </w:pPr>
      <w:r w:rsidRPr="00D051EF">
        <w:rPr>
          <w:color w:val="000000"/>
          <w:sz w:val="24"/>
          <w:szCs w:val="24"/>
        </w:rPr>
        <w:t>22</w:t>
      </w:r>
      <w:r w:rsidR="00063E36" w:rsidRPr="00D051EF">
        <w:rPr>
          <w:color w:val="000000"/>
          <w:sz w:val="24"/>
          <w:szCs w:val="24"/>
        </w:rPr>
        <w:t>. Изменение условий оплаты труда, происходит:</w:t>
      </w:r>
    </w:p>
    <w:p w:rsidR="00063E36" w:rsidRPr="00D051EF" w:rsidRDefault="00063E36" w:rsidP="00D11289">
      <w:pPr>
        <w:widowControl w:val="0"/>
        <w:autoSpaceDE w:val="0"/>
        <w:autoSpaceDN w:val="0"/>
        <w:adjustRightInd w:val="0"/>
        <w:jc w:val="both"/>
        <w:rPr>
          <w:color w:val="000000"/>
          <w:sz w:val="24"/>
          <w:szCs w:val="24"/>
        </w:rPr>
      </w:pPr>
      <w:r w:rsidRPr="00D051EF">
        <w:rPr>
          <w:color w:val="000000"/>
          <w:sz w:val="24"/>
          <w:szCs w:val="24"/>
        </w:rPr>
        <w:t>− при присвоении квалификационной категории – со дня вынесения решения аттестационной комиссией;</w:t>
      </w:r>
    </w:p>
    <w:p w:rsidR="00063E36" w:rsidRPr="00D051EF" w:rsidRDefault="00063E36" w:rsidP="00D11289">
      <w:pPr>
        <w:widowControl w:val="0"/>
        <w:autoSpaceDE w:val="0"/>
        <w:autoSpaceDN w:val="0"/>
        <w:adjustRightInd w:val="0"/>
        <w:jc w:val="both"/>
        <w:rPr>
          <w:color w:val="000000"/>
          <w:sz w:val="24"/>
          <w:szCs w:val="24"/>
        </w:rPr>
      </w:pPr>
      <w:r w:rsidRPr="00D051EF">
        <w:rPr>
          <w:color w:val="000000"/>
          <w:sz w:val="24"/>
          <w:szCs w:val="24"/>
        </w:rPr>
        <w:t xml:space="preserve">− при увеличении стажа работы – </w:t>
      </w:r>
      <w:proofErr w:type="gramStart"/>
      <w:r w:rsidRPr="00D051EF">
        <w:rPr>
          <w:color w:val="000000"/>
          <w:sz w:val="24"/>
          <w:szCs w:val="24"/>
        </w:rPr>
        <w:t>с даты достижения</w:t>
      </w:r>
      <w:proofErr w:type="gramEnd"/>
      <w:r w:rsidRPr="00D051EF">
        <w:rPr>
          <w:color w:val="000000"/>
          <w:sz w:val="24"/>
          <w:szCs w:val="24"/>
        </w:rPr>
        <w:t xml:space="preserve"> стажа работы;</w:t>
      </w:r>
    </w:p>
    <w:p w:rsidR="00063E36" w:rsidRPr="00D051EF" w:rsidRDefault="00063E36" w:rsidP="00D11289">
      <w:pPr>
        <w:widowControl w:val="0"/>
        <w:autoSpaceDE w:val="0"/>
        <w:autoSpaceDN w:val="0"/>
        <w:adjustRightInd w:val="0"/>
        <w:jc w:val="both"/>
        <w:rPr>
          <w:color w:val="000000"/>
          <w:sz w:val="24"/>
          <w:szCs w:val="24"/>
        </w:rPr>
      </w:pPr>
      <w:r w:rsidRPr="00D051EF">
        <w:rPr>
          <w:color w:val="000000"/>
          <w:sz w:val="24"/>
          <w:szCs w:val="24"/>
        </w:rPr>
        <w:t>− при присвоении почетного звания – со дня присвоения почетного звания уполномоченным органом.</w:t>
      </w:r>
    </w:p>
    <w:p w:rsidR="00063E36" w:rsidRPr="00945524" w:rsidRDefault="00D051EF" w:rsidP="00D11289">
      <w:pPr>
        <w:widowControl w:val="0"/>
        <w:autoSpaceDE w:val="0"/>
        <w:autoSpaceDN w:val="0"/>
        <w:adjustRightInd w:val="0"/>
        <w:jc w:val="both"/>
        <w:rPr>
          <w:sz w:val="24"/>
          <w:szCs w:val="24"/>
        </w:rPr>
      </w:pPr>
      <w:r w:rsidRPr="00D051EF">
        <w:rPr>
          <w:color w:val="000000"/>
          <w:sz w:val="24"/>
          <w:szCs w:val="24"/>
        </w:rPr>
        <w:t>23</w:t>
      </w:r>
      <w:r w:rsidR="00063E36" w:rsidRPr="00D051EF">
        <w:rPr>
          <w:color w:val="000000"/>
          <w:sz w:val="24"/>
          <w:szCs w:val="24"/>
        </w:rPr>
        <w:t xml:space="preserve">. </w:t>
      </w:r>
      <w:proofErr w:type="gramStart"/>
      <w:r w:rsidR="00063E36" w:rsidRPr="00D051EF">
        <w:rPr>
          <w:color w:val="000000"/>
          <w:sz w:val="24"/>
          <w:szCs w:val="24"/>
        </w:rPr>
        <w:t>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rsidR="00063E36" w:rsidRPr="00D051EF">
        <w:rPr>
          <w:color w:val="000000"/>
          <w:sz w:val="24"/>
          <w:szCs w:val="24"/>
        </w:rPr>
        <w:t xml:space="preserve">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приложением к данному коллективному договору </w:t>
      </w:r>
      <w:r w:rsidR="00485639" w:rsidRPr="00945524">
        <w:rPr>
          <w:sz w:val="24"/>
          <w:szCs w:val="24"/>
        </w:rPr>
        <w:t xml:space="preserve">(Приложение № </w:t>
      </w:r>
      <w:r w:rsidR="00107B06" w:rsidRPr="00945524">
        <w:rPr>
          <w:sz w:val="24"/>
          <w:szCs w:val="24"/>
        </w:rPr>
        <w:t>2.8.7</w:t>
      </w:r>
      <w:r w:rsidR="00063E36" w:rsidRPr="00945524">
        <w:rPr>
          <w:sz w:val="24"/>
          <w:szCs w:val="24"/>
        </w:rPr>
        <w:t>).</w:t>
      </w:r>
    </w:p>
    <w:p w:rsidR="00063E36" w:rsidRPr="00D051EF" w:rsidRDefault="00D051EF" w:rsidP="00D051EF">
      <w:pPr>
        <w:widowControl w:val="0"/>
        <w:autoSpaceDE w:val="0"/>
        <w:autoSpaceDN w:val="0"/>
        <w:adjustRightInd w:val="0"/>
        <w:jc w:val="both"/>
        <w:rPr>
          <w:color w:val="000000"/>
          <w:sz w:val="24"/>
          <w:szCs w:val="24"/>
        </w:rPr>
      </w:pPr>
      <w:r w:rsidRPr="00D051EF">
        <w:rPr>
          <w:color w:val="000000"/>
          <w:sz w:val="24"/>
          <w:szCs w:val="24"/>
        </w:rPr>
        <w:t>24</w:t>
      </w:r>
      <w:r w:rsidR="00063E36" w:rsidRPr="00D051EF">
        <w:rPr>
          <w:color w:val="000000"/>
          <w:sz w:val="24"/>
          <w:szCs w:val="24"/>
        </w:rPr>
        <w:t xml:space="preserve">. Заработная плата выплачивается непосредственно в учреждении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342AE6" w:rsidRPr="00D051EF" w:rsidRDefault="00D051EF" w:rsidP="00D051EF">
      <w:pPr>
        <w:jc w:val="both"/>
        <w:rPr>
          <w:sz w:val="24"/>
          <w:szCs w:val="24"/>
        </w:rPr>
      </w:pPr>
      <w:r w:rsidRPr="00D051EF">
        <w:rPr>
          <w:sz w:val="24"/>
          <w:szCs w:val="24"/>
        </w:rPr>
        <w:t>25</w:t>
      </w:r>
      <w:r w:rsidR="00342AE6" w:rsidRPr="00D051EF">
        <w:rPr>
          <w:sz w:val="24"/>
          <w:szCs w:val="24"/>
        </w:rPr>
        <w:t>) При проведении учебных занятий по иностранному языку (2 - 11 классы), технологии (1 - 8, 10 - 11 классы), информатике и ИКТ (7 - 11 классы), практических занятий по физике, химии осуществляется деление классов не менее чем на две группы: в городских образовательных организациях при на</w:t>
      </w:r>
      <w:r w:rsidR="00B12EF9">
        <w:rPr>
          <w:sz w:val="24"/>
          <w:szCs w:val="24"/>
        </w:rPr>
        <w:t>полняемости 25 и более человек.</w:t>
      </w:r>
    </w:p>
    <w:p w:rsidR="00342AE6" w:rsidRPr="00272182" w:rsidRDefault="00D051EF" w:rsidP="00272182">
      <w:pPr>
        <w:jc w:val="both"/>
        <w:rPr>
          <w:sz w:val="24"/>
          <w:szCs w:val="24"/>
        </w:rPr>
      </w:pPr>
      <w:r w:rsidRPr="00D051EF">
        <w:rPr>
          <w:sz w:val="24"/>
          <w:szCs w:val="24"/>
        </w:rPr>
        <w:t>26</w:t>
      </w:r>
      <w:r w:rsidR="00342AE6" w:rsidRPr="00D051EF">
        <w:rPr>
          <w:sz w:val="24"/>
          <w:szCs w:val="24"/>
        </w:rPr>
        <w:t xml:space="preserve">)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нормативными правовыми актами Республики Башкортостан за счет средств бюджета Республики Башкортостан. </w:t>
      </w:r>
    </w:p>
    <w:p w:rsidR="00063E36" w:rsidRPr="00063E36" w:rsidRDefault="00063E36" w:rsidP="00063E36">
      <w:pPr>
        <w:keepNext/>
        <w:keepLines/>
        <w:spacing w:before="200"/>
        <w:ind w:firstLine="284"/>
        <w:jc w:val="center"/>
        <w:outlineLvl w:val="3"/>
        <w:rPr>
          <w:b/>
          <w:bCs/>
          <w:iCs/>
          <w:sz w:val="24"/>
          <w:szCs w:val="24"/>
        </w:rPr>
      </w:pPr>
      <w:r w:rsidRPr="00063E36">
        <w:rPr>
          <w:b/>
          <w:bCs/>
          <w:iCs/>
          <w:sz w:val="24"/>
          <w:szCs w:val="24"/>
          <w:lang w:val="en-US"/>
        </w:rPr>
        <w:t>VI</w:t>
      </w:r>
      <w:r w:rsidRPr="00063E36">
        <w:rPr>
          <w:b/>
          <w:bCs/>
          <w:iCs/>
          <w:sz w:val="24"/>
          <w:szCs w:val="24"/>
        </w:rPr>
        <w:t>. Содействие занятости, повышение квалификации, закрепление профессиональных кадров и аттестация педагогических работников</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063E36" w:rsidRPr="00063E36" w:rsidRDefault="00063E36" w:rsidP="00063E36">
      <w:pPr>
        <w:widowControl w:val="0"/>
        <w:tabs>
          <w:tab w:val="left" w:pos="993"/>
        </w:tabs>
        <w:autoSpaceDE w:val="0"/>
        <w:autoSpaceDN w:val="0"/>
        <w:adjustRightInd w:val="0"/>
        <w:ind w:firstLine="709"/>
        <w:jc w:val="both"/>
        <w:rPr>
          <w:color w:val="000000"/>
          <w:sz w:val="24"/>
          <w:szCs w:val="24"/>
        </w:rPr>
      </w:pPr>
      <w:r w:rsidRPr="00063E36">
        <w:rPr>
          <w:color w:val="000000"/>
          <w:sz w:val="24"/>
          <w:szCs w:val="24"/>
        </w:rPr>
        <w:t>6.2. Стороны договорились:</w:t>
      </w:r>
    </w:p>
    <w:p w:rsidR="00063E36" w:rsidRPr="00063E36" w:rsidRDefault="00063E36" w:rsidP="00063E36">
      <w:pPr>
        <w:widowControl w:val="0"/>
        <w:numPr>
          <w:ilvl w:val="0"/>
          <w:numId w:val="35"/>
        </w:numPr>
        <w:tabs>
          <w:tab w:val="left" w:pos="993"/>
        </w:tabs>
        <w:autoSpaceDE w:val="0"/>
        <w:autoSpaceDN w:val="0"/>
        <w:adjustRightInd w:val="0"/>
        <w:ind w:firstLine="709"/>
        <w:jc w:val="both"/>
        <w:rPr>
          <w:color w:val="000000"/>
          <w:sz w:val="24"/>
          <w:szCs w:val="24"/>
        </w:rPr>
      </w:pPr>
      <w:r w:rsidRPr="00063E36">
        <w:rPr>
          <w:color w:val="000000"/>
          <w:sz w:val="24"/>
          <w:szCs w:val="24"/>
        </w:rPr>
        <w:t>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Массовым высвобождением работников считается увольнение 10 и более процентов работников в течение 90 календарных дней.</w:t>
      </w:r>
    </w:p>
    <w:p w:rsidR="00063E36" w:rsidRPr="00063E36" w:rsidRDefault="00063E36" w:rsidP="00063E36">
      <w:pPr>
        <w:widowControl w:val="0"/>
        <w:numPr>
          <w:ilvl w:val="0"/>
          <w:numId w:val="35"/>
        </w:numPr>
        <w:tabs>
          <w:tab w:val="left" w:pos="993"/>
        </w:tabs>
        <w:autoSpaceDE w:val="0"/>
        <w:autoSpaceDN w:val="0"/>
        <w:adjustRightInd w:val="0"/>
        <w:ind w:firstLine="709"/>
        <w:jc w:val="both"/>
        <w:rPr>
          <w:color w:val="000000"/>
          <w:sz w:val="24"/>
          <w:szCs w:val="24"/>
        </w:rPr>
      </w:pPr>
      <w:r w:rsidRPr="00063E36">
        <w:rPr>
          <w:color w:val="000000"/>
          <w:sz w:val="24"/>
          <w:szCs w:val="24"/>
        </w:rPr>
        <w:t xml:space="preserve">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rsidR="00063E36" w:rsidRPr="00063E36" w:rsidRDefault="00063E36" w:rsidP="00063E36">
      <w:pPr>
        <w:widowControl w:val="0"/>
        <w:tabs>
          <w:tab w:val="left" w:pos="993"/>
        </w:tabs>
        <w:autoSpaceDE w:val="0"/>
        <w:autoSpaceDN w:val="0"/>
        <w:adjustRightInd w:val="0"/>
        <w:ind w:firstLine="709"/>
        <w:jc w:val="both"/>
        <w:rPr>
          <w:color w:val="000000"/>
          <w:sz w:val="24"/>
          <w:szCs w:val="24"/>
        </w:rPr>
      </w:pPr>
      <w:r w:rsidRPr="00063E36">
        <w:rPr>
          <w:color w:val="000000"/>
          <w:sz w:val="24"/>
          <w:szCs w:val="24"/>
        </w:rPr>
        <w:lastRenderedPageBreak/>
        <w:t>6.3. Работодатель должен:</w:t>
      </w:r>
    </w:p>
    <w:p w:rsidR="00063E36" w:rsidRPr="00063E36" w:rsidRDefault="00063E36" w:rsidP="00063E36">
      <w:pPr>
        <w:widowControl w:val="0"/>
        <w:numPr>
          <w:ilvl w:val="0"/>
          <w:numId w:val="36"/>
        </w:numPr>
        <w:tabs>
          <w:tab w:val="left" w:pos="993"/>
        </w:tabs>
        <w:autoSpaceDE w:val="0"/>
        <w:autoSpaceDN w:val="0"/>
        <w:adjustRightInd w:val="0"/>
        <w:ind w:firstLine="709"/>
        <w:jc w:val="both"/>
        <w:rPr>
          <w:color w:val="000000"/>
          <w:sz w:val="24"/>
          <w:szCs w:val="24"/>
        </w:rPr>
      </w:pPr>
      <w:r w:rsidRPr="00063E36">
        <w:rPr>
          <w:color w:val="000000"/>
          <w:sz w:val="24"/>
          <w:szCs w:val="24"/>
        </w:rPr>
        <w:t>Направлять педагогических работников на дополнительное профессиональное образование по профилю педагогической деятельности не реже</w:t>
      </w:r>
      <w:r w:rsidR="0025202F">
        <w:rPr>
          <w:color w:val="000000"/>
          <w:sz w:val="24"/>
          <w:szCs w:val="24"/>
        </w:rPr>
        <w:t>,</w:t>
      </w:r>
      <w:r w:rsidRPr="00063E36">
        <w:rPr>
          <w:color w:val="000000"/>
          <w:sz w:val="24"/>
          <w:szCs w:val="24"/>
        </w:rPr>
        <w:t xml:space="preserve"> чем один раз в три года в порядке, предусмотренном ст.ст.196, 197 ТК РФ, Письмом </w:t>
      </w:r>
      <w:proofErr w:type="spellStart"/>
      <w:r w:rsidRPr="00063E36">
        <w:rPr>
          <w:color w:val="000000"/>
          <w:sz w:val="24"/>
          <w:szCs w:val="24"/>
        </w:rPr>
        <w:t>Минобрнауки</w:t>
      </w:r>
      <w:proofErr w:type="spellEnd"/>
      <w:r w:rsidRPr="00063E36">
        <w:rPr>
          <w:color w:val="000000"/>
          <w:sz w:val="24"/>
          <w:szCs w:val="24"/>
        </w:rPr>
        <w:t xml:space="preserve"> России № 08-415 и Общероссийского Профсоюза образования № 124 от 23.03.2015.</w:t>
      </w:r>
    </w:p>
    <w:p w:rsidR="00063E36" w:rsidRPr="00063E36" w:rsidRDefault="00063E36" w:rsidP="00063E36">
      <w:pPr>
        <w:widowControl w:val="0"/>
        <w:numPr>
          <w:ilvl w:val="0"/>
          <w:numId w:val="36"/>
        </w:numPr>
        <w:tabs>
          <w:tab w:val="left" w:pos="993"/>
        </w:tabs>
        <w:autoSpaceDE w:val="0"/>
        <w:autoSpaceDN w:val="0"/>
        <w:adjustRightInd w:val="0"/>
        <w:ind w:firstLine="709"/>
        <w:jc w:val="both"/>
        <w:rPr>
          <w:color w:val="000000"/>
          <w:sz w:val="24"/>
          <w:szCs w:val="24"/>
        </w:rPr>
      </w:pPr>
      <w:proofErr w:type="gramStart"/>
      <w:r w:rsidRPr="00063E36">
        <w:rPr>
          <w:color w:val="000000"/>
          <w:sz w:val="24"/>
          <w:szCs w:val="24"/>
        </w:rP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rsidRPr="00063E36">
        <w:rPr>
          <w:color w:val="000000"/>
          <w:sz w:val="24"/>
          <w:szCs w:val="24"/>
        </w:rPr>
        <w:t xml:space="preserve"> для лиц, направляемых в служебные командировки в соответствии с документами, подтверждающими фактически произведенные расходы.</w:t>
      </w:r>
    </w:p>
    <w:p w:rsidR="00063E36" w:rsidRPr="00063E36" w:rsidRDefault="00063E36" w:rsidP="00063E36">
      <w:pPr>
        <w:widowControl w:val="0"/>
        <w:numPr>
          <w:ilvl w:val="0"/>
          <w:numId w:val="36"/>
        </w:numPr>
        <w:tabs>
          <w:tab w:val="left" w:pos="993"/>
        </w:tabs>
        <w:autoSpaceDE w:val="0"/>
        <w:autoSpaceDN w:val="0"/>
        <w:adjustRightInd w:val="0"/>
        <w:ind w:firstLine="709"/>
        <w:jc w:val="both"/>
        <w:rPr>
          <w:color w:val="000000"/>
          <w:sz w:val="24"/>
          <w:szCs w:val="24"/>
        </w:rPr>
      </w:pPr>
      <w:r w:rsidRPr="00063E36">
        <w:rPr>
          <w:color w:val="000000"/>
          <w:sz w:val="24"/>
          <w:szCs w:val="24"/>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063E36" w:rsidRPr="00063E36" w:rsidRDefault="00063E36" w:rsidP="00063E36">
      <w:pPr>
        <w:widowControl w:val="0"/>
        <w:numPr>
          <w:ilvl w:val="0"/>
          <w:numId w:val="36"/>
        </w:numPr>
        <w:tabs>
          <w:tab w:val="left" w:pos="993"/>
        </w:tabs>
        <w:autoSpaceDE w:val="0"/>
        <w:autoSpaceDN w:val="0"/>
        <w:adjustRightInd w:val="0"/>
        <w:ind w:firstLine="709"/>
        <w:jc w:val="both"/>
        <w:rPr>
          <w:color w:val="000000"/>
          <w:sz w:val="24"/>
          <w:szCs w:val="24"/>
        </w:rPr>
      </w:pPr>
      <w:r w:rsidRPr="00063E36">
        <w:rPr>
          <w:color w:val="000000"/>
          <w:sz w:val="24"/>
          <w:szCs w:val="24"/>
        </w:rPr>
        <w:t xml:space="preserve">Содействовать работнику, желающему пройти профессиональное </w:t>
      </w:r>
      <w:proofErr w:type="gramStart"/>
      <w:r w:rsidRPr="00063E36">
        <w:rPr>
          <w:color w:val="000000"/>
          <w:sz w:val="24"/>
          <w:szCs w:val="24"/>
        </w:rPr>
        <w:t>обучение по программам</w:t>
      </w:r>
      <w:proofErr w:type="gramEnd"/>
      <w:r w:rsidRPr="00063E36">
        <w:rPr>
          <w:color w:val="000000"/>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063E36" w:rsidRPr="00063E36" w:rsidRDefault="00063E36" w:rsidP="00063E36">
      <w:pPr>
        <w:widowControl w:val="0"/>
        <w:numPr>
          <w:ilvl w:val="0"/>
          <w:numId w:val="36"/>
        </w:numPr>
        <w:tabs>
          <w:tab w:val="left" w:pos="993"/>
        </w:tabs>
        <w:autoSpaceDE w:val="0"/>
        <w:autoSpaceDN w:val="0"/>
        <w:adjustRightInd w:val="0"/>
        <w:ind w:firstLine="709"/>
        <w:jc w:val="both"/>
        <w:rPr>
          <w:color w:val="000000"/>
          <w:sz w:val="24"/>
          <w:szCs w:val="24"/>
        </w:rPr>
      </w:pPr>
      <w:r w:rsidRPr="00063E36">
        <w:rPr>
          <w:color w:val="000000"/>
          <w:sz w:val="24"/>
          <w:szCs w:val="24"/>
        </w:rPr>
        <w:t>Рассматривать все вопросы, связанные с изменением структуры учреждения, ее реорганизацией с участием профкома.</w:t>
      </w:r>
    </w:p>
    <w:p w:rsidR="00063E36" w:rsidRPr="00063E36" w:rsidRDefault="00063E36" w:rsidP="00063E36">
      <w:pPr>
        <w:widowControl w:val="0"/>
        <w:numPr>
          <w:ilvl w:val="0"/>
          <w:numId w:val="36"/>
        </w:numPr>
        <w:tabs>
          <w:tab w:val="left" w:pos="993"/>
        </w:tabs>
        <w:autoSpaceDE w:val="0"/>
        <w:autoSpaceDN w:val="0"/>
        <w:adjustRightInd w:val="0"/>
        <w:ind w:firstLine="709"/>
        <w:jc w:val="both"/>
        <w:rPr>
          <w:color w:val="000000"/>
          <w:sz w:val="24"/>
          <w:szCs w:val="24"/>
        </w:rPr>
      </w:pPr>
      <w:r w:rsidRPr="00063E36">
        <w:rPr>
          <w:color w:val="000000"/>
          <w:sz w:val="24"/>
          <w:szCs w:val="24"/>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063E36" w:rsidRPr="00063E36" w:rsidRDefault="00063E36" w:rsidP="00063E36">
      <w:pPr>
        <w:widowControl w:val="0"/>
        <w:numPr>
          <w:ilvl w:val="0"/>
          <w:numId w:val="36"/>
        </w:numPr>
        <w:tabs>
          <w:tab w:val="left" w:pos="993"/>
        </w:tabs>
        <w:autoSpaceDE w:val="0"/>
        <w:autoSpaceDN w:val="0"/>
        <w:adjustRightInd w:val="0"/>
        <w:ind w:firstLine="709"/>
        <w:jc w:val="both"/>
        <w:rPr>
          <w:color w:val="000000"/>
          <w:sz w:val="24"/>
          <w:szCs w:val="24"/>
        </w:rPr>
      </w:pPr>
      <w:proofErr w:type="gramStart"/>
      <w:r w:rsidRPr="00063E36">
        <w:rPr>
          <w:color w:val="000000"/>
          <w:sz w:val="24"/>
          <w:szCs w:val="24"/>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w:t>
      </w:r>
      <w:proofErr w:type="gramEnd"/>
      <w:r w:rsidRPr="00063E36">
        <w:rPr>
          <w:color w:val="000000"/>
          <w:sz w:val="24"/>
          <w:szCs w:val="24"/>
        </w:rPr>
        <w:t xml:space="preserve"> статьи 81 ТК РФ).</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работники:</w:t>
      </w:r>
    </w:p>
    <w:p w:rsidR="00063E36" w:rsidRPr="00063E36" w:rsidRDefault="00063E36" w:rsidP="00063E36">
      <w:pPr>
        <w:widowControl w:val="0"/>
        <w:autoSpaceDE w:val="0"/>
        <w:autoSpaceDN w:val="0"/>
        <w:adjustRightInd w:val="0"/>
        <w:jc w:val="both"/>
        <w:rPr>
          <w:color w:val="000000"/>
          <w:sz w:val="24"/>
          <w:szCs w:val="24"/>
        </w:rPr>
      </w:pPr>
      <w:r w:rsidRPr="00063E36">
        <w:rPr>
          <w:color w:val="000000"/>
          <w:sz w:val="24"/>
          <w:szCs w:val="24"/>
        </w:rPr>
        <w:t xml:space="preserve">   - имеющие более длительный стаж работы в данной организации;</w:t>
      </w:r>
    </w:p>
    <w:p w:rsidR="00063E36" w:rsidRPr="00063E36" w:rsidRDefault="00063E36" w:rsidP="00063E36">
      <w:pPr>
        <w:widowControl w:val="0"/>
        <w:autoSpaceDE w:val="0"/>
        <w:autoSpaceDN w:val="0"/>
        <w:adjustRightInd w:val="0"/>
        <w:jc w:val="both"/>
        <w:rPr>
          <w:color w:val="000000"/>
          <w:sz w:val="24"/>
          <w:szCs w:val="24"/>
        </w:rPr>
      </w:pPr>
      <w:r w:rsidRPr="00063E36">
        <w:rPr>
          <w:color w:val="000000"/>
          <w:sz w:val="24"/>
          <w:szCs w:val="24"/>
        </w:rPr>
        <w:t xml:space="preserve">   - имеющие почетные звания, удостоенные ведомственными знаками отличия и иными наградами;</w:t>
      </w:r>
    </w:p>
    <w:p w:rsidR="00063E36" w:rsidRPr="00063E36" w:rsidRDefault="00063E36" w:rsidP="00063E36">
      <w:pPr>
        <w:widowControl w:val="0"/>
        <w:autoSpaceDE w:val="0"/>
        <w:autoSpaceDN w:val="0"/>
        <w:adjustRightInd w:val="0"/>
        <w:jc w:val="both"/>
        <w:rPr>
          <w:color w:val="000000"/>
          <w:sz w:val="24"/>
          <w:szCs w:val="24"/>
        </w:rPr>
      </w:pPr>
      <w:r w:rsidRPr="00063E36">
        <w:rPr>
          <w:color w:val="000000"/>
          <w:sz w:val="24"/>
          <w:szCs w:val="24"/>
        </w:rPr>
        <w:t xml:space="preserve">  - успешно применяющие инновационные методы работы и достигающие высоких результатов;</w:t>
      </w:r>
    </w:p>
    <w:p w:rsidR="00063E36" w:rsidRPr="00063E36" w:rsidRDefault="00063E36" w:rsidP="00063E36">
      <w:pPr>
        <w:widowControl w:val="0"/>
        <w:autoSpaceDE w:val="0"/>
        <w:autoSpaceDN w:val="0"/>
        <w:adjustRightInd w:val="0"/>
        <w:jc w:val="both"/>
        <w:rPr>
          <w:color w:val="000000"/>
          <w:sz w:val="24"/>
          <w:szCs w:val="24"/>
        </w:rPr>
      </w:pPr>
      <w:r w:rsidRPr="00063E36">
        <w:rPr>
          <w:color w:val="000000"/>
          <w:sz w:val="24"/>
          <w:szCs w:val="24"/>
        </w:rPr>
        <w:t xml:space="preserve">  - которым до наступления права на получение пенсии (по любым основаниям) осталось менее трех лет;</w:t>
      </w:r>
    </w:p>
    <w:p w:rsidR="00063E36" w:rsidRDefault="004B334C" w:rsidP="007E7605">
      <w:pPr>
        <w:widowControl w:val="0"/>
        <w:tabs>
          <w:tab w:val="left" w:pos="3255"/>
        </w:tabs>
        <w:autoSpaceDE w:val="0"/>
        <w:autoSpaceDN w:val="0"/>
        <w:adjustRightInd w:val="0"/>
        <w:jc w:val="both"/>
        <w:rPr>
          <w:color w:val="000000"/>
          <w:sz w:val="24"/>
          <w:szCs w:val="24"/>
        </w:rPr>
      </w:pPr>
      <w:r>
        <w:rPr>
          <w:color w:val="000000"/>
          <w:sz w:val="24"/>
          <w:szCs w:val="24"/>
        </w:rPr>
        <w:t xml:space="preserve">  - председатель профкома.</w:t>
      </w:r>
      <w:r w:rsidR="007E7605">
        <w:rPr>
          <w:color w:val="000000"/>
          <w:sz w:val="24"/>
          <w:szCs w:val="24"/>
        </w:rPr>
        <w:tab/>
      </w:r>
    </w:p>
    <w:p w:rsidR="004B334C" w:rsidRPr="00A62312" w:rsidRDefault="00272182" w:rsidP="00A62312">
      <w:pPr>
        <w:ind w:firstLine="709"/>
        <w:jc w:val="both"/>
        <w:rPr>
          <w:color w:val="92D050"/>
          <w:sz w:val="24"/>
          <w:szCs w:val="24"/>
        </w:rPr>
      </w:pPr>
      <w:r>
        <w:rPr>
          <w:sz w:val="24"/>
          <w:szCs w:val="24"/>
        </w:rPr>
        <w:t>6.5</w:t>
      </w:r>
      <w:r w:rsidRPr="00E43DED">
        <w:rPr>
          <w:sz w:val="24"/>
          <w:szCs w:val="24"/>
        </w:rPr>
        <w:t xml:space="preserve">. </w:t>
      </w:r>
      <w:r w:rsidRPr="00807AEA">
        <w:rPr>
          <w:sz w:val="24"/>
          <w:szCs w:val="24"/>
        </w:rPr>
        <w:t xml:space="preserve">В соответствии с Приказом </w:t>
      </w:r>
      <w:proofErr w:type="spellStart"/>
      <w:r w:rsidRPr="00807AEA">
        <w:rPr>
          <w:sz w:val="24"/>
          <w:szCs w:val="24"/>
        </w:rPr>
        <w:t>Минобрнауки</w:t>
      </w:r>
      <w:proofErr w:type="spellEnd"/>
      <w:r w:rsidRPr="00807AEA">
        <w:rPr>
          <w:sz w:val="24"/>
          <w:szCs w:val="24"/>
        </w:rPr>
        <w:t xml:space="preserve"> России от 7 апреля 2014 г. N 276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w:t>
      </w:r>
      <w:proofErr w:type="gramStart"/>
      <w:r w:rsidRPr="00807AEA">
        <w:rPr>
          <w:sz w:val="24"/>
          <w:szCs w:val="24"/>
        </w:rPr>
        <w:t>заверении показателей</w:t>
      </w:r>
      <w:proofErr w:type="gramEnd"/>
      <w:r w:rsidRPr="00807AEA">
        <w:rPr>
          <w:sz w:val="24"/>
          <w:szCs w:val="24"/>
        </w:rPr>
        <w:t>, внесенных в портфолио работника</w:t>
      </w:r>
      <w:r w:rsidRPr="00E43DED">
        <w:rPr>
          <w:color w:val="92D050"/>
          <w:sz w:val="24"/>
          <w:szCs w:val="24"/>
        </w:rPr>
        <w:t>.</w:t>
      </w:r>
    </w:p>
    <w:p w:rsidR="004B334C" w:rsidRPr="00204622" w:rsidRDefault="00063E36" w:rsidP="00B64582">
      <w:pPr>
        <w:widowControl w:val="0"/>
        <w:numPr>
          <w:ilvl w:val="0"/>
          <w:numId w:val="41"/>
        </w:numPr>
        <w:autoSpaceDE w:val="0"/>
        <w:autoSpaceDN w:val="0"/>
        <w:adjustRightInd w:val="0"/>
        <w:jc w:val="center"/>
        <w:rPr>
          <w:b/>
          <w:color w:val="000000"/>
          <w:sz w:val="24"/>
          <w:szCs w:val="24"/>
        </w:rPr>
      </w:pPr>
      <w:r w:rsidRPr="00063E36">
        <w:rPr>
          <w:b/>
          <w:color w:val="000000"/>
          <w:sz w:val="24"/>
          <w:szCs w:val="24"/>
        </w:rPr>
        <w:t>Аттестация педагогических работников</w:t>
      </w:r>
    </w:p>
    <w:p w:rsidR="00063E36" w:rsidRPr="000E3C7D" w:rsidRDefault="00063E36" w:rsidP="00063E36">
      <w:pPr>
        <w:widowControl w:val="0"/>
        <w:autoSpaceDE w:val="0"/>
        <w:autoSpaceDN w:val="0"/>
        <w:adjustRightInd w:val="0"/>
        <w:ind w:firstLine="709"/>
        <w:jc w:val="both"/>
        <w:rPr>
          <w:color w:val="000000" w:themeColor="text1"/>
          <w:sz w:val="24"/>
          <w:szCs w:val="24"/>
        </w:rPr>
      </w:pPr>
      <w:r w:rsidRPr="00063E36">
        <w:rPr>
          <w:color w:val="000000"/>
          <w:sz w:val="24"/>
          <w:szCs w:val="24"/>
        </w:rPr>
        <w:t>7.1. Аттестация педагогических работников осуществляется в соответствии с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07 апр</w:t>
      </w:r>
      <w:r w:rsidR="00A655C6">
        <w:rPr>
          <w:color w:val="000000"/>
          <w:sz w:val="24"/>
          <w:szCs w:val="24"/>
        </w:rPr>
        <w:t>еля 2014 года № 276</w:t>
      </w:r>
      <w:r w:rsidR="00A655C6" w:rsidRPr="000E3C7D">
        <w:rPr>
          <w:color w:val="000000" w:themeColor="text1"/>
          <w:sz w:val="24"/>
          <w:szCs w:val="24"/>
        </w:rPr>
        <w:t>, ОТС на 2018-2020</w:t>
      </w:r>
      <w:r w:rsidRPr="000E3C7D">
        <w:rPr>
          <w:color w:val="000000" w:themeColor="text1"/>
          <w:sz w:val="24"/>
          <w:szCs w:val="24"/>
        </w:rPr>
        <w:t xml:space="preserve"> годы.</w:t>
      </w:r>
    </w:p>
    <w:p w:rsidR="00063E36" w:rsidRPr="00063E36" w:rsidRDefault="00063E36" w:rsidP="00063E36">
      <w:pPr>
        <w:widowControl w:val="0"/>
        <w:autoSpaceDE w:val="0"/>
        <w:autoSpaceDN w:val="0"/>
        <w:adjustRightInd w:val="0"/>
        <w:ind w:firstLine="709"/>
        <w:jc w:val="both"/>
        <w:rPr>
          <w:color w:val="000000"/>
          <w:sz w:val="24"/>
          <w:szCs w:val="24"/>
        </w:rPr>
      </w:pPr>
      <w:r w:rsidRPr="000E3C7D">
        <w:rPr>
          <w:color w:val="000000" w:themeColor="text1"/>
          <w:sz w:val="24"/>
          <w:szCs w:val="24"/>
        </w:rPr>
        <w:t>7.2. Аттестация заместителей руководителя, в целях подтверждения соответствия занимаемой должности осуществляется аттестационной</w:t>
      </w:r>
      <w:r w:rsidRPr="00063E36">
        <w:rPr>
          <w:color w:val="000000"/>
          <w:sz w:val="24"/>
          <w:szCs w:val="24"/>
        </w:rPr>
        <w:t xml:space="preserve"> комиссией учреждения</w:t>
      </w:r>
    </w:p>
    <w:p w:rsidR="00063E36" w:rsidRPr="00063E36" w:rsidRDefault="00063E36" w:rsidP="00063E36">
      <w:pPr>
        <w:jc w:val="both"/>
        <w:rPr>
          <w:color w:val="000000"/>
          <w:sz w:val="24"/>
          <w:szCs w:val="24"/>
        </w:rPr>
      </w:pPr>
      <w:r w:rsidRPr="00063E36">
        <w:rPr>
          <w:color w:val="000000"/>
          <w:sz w:val="24"/>
          <w:szCs w:val="24"/>
        </w:rPr>
        <w:t xml:space="preserve">           7.2.1. При оценке продуктивности (результативности) профессиональной деятельности педагогических работников учитывается социально-значимая общественная (профсоюзная) работа и соответствующие награды за эту работу. Информация указывается в заявлении (портфолио) работника.</w:t>
      </w:r>
    </w:p>
    <w:p w:rsidR="00A655C6" w:rsidRDefault="00063E36" w:rsidP="00063E36">
      <w:pPr>
        <w:pStyle w:val="ConsPlusNormal"/>
        <w:ind w:firstLine="0"/>
        <w:jc w:val="both"/>
        <w:rPr>
          <w:rFonts w:ascii="Times New Roman" w:hAnsi="Times New Roman" w:cs="Times New Roman"/>
          <w:color w:val="000000"/>
          <w:sz w:val="24"/>
          <w:szCs w:val="24"/>
        </w:rPr>
      </w:pPr>
      <w:r w:rsidRPr="00063E36">
        <w:rPr>
          <w:rFonts w:ascii="Times New Roman" w:hAnsi="Times New Roman" w:cs="Times New Roman"/>
          <w:color w:val="000000"/>
          <w:sz w:val="24"/>
          <w:szCs w:val="24"/>
        </w:rPr>
        <w:lastRenderedPageBreak/>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учреждения, направляемых на оплату труда, в следующих случаях:</w:t>
      </w:r>
    </w:p>
    <w:p w:rsidR="002B1642" w:rsidRDefault="002B1642" w:rsidP="00063E36">
      <w:pPr>
        <w:pStyle w:val="ConsPlusNormal"/>
        <w:ind w:firstLine="0"/>
        <w:jc w:val="both"/>
        <w:rPr>
          <w:rFonts w:ascii="Times New Roman" w:hAnsi="Times New Roman" w:cs="Times New Roman"/>
          <w:b/>
          <w:sz w:val="24"/>
          <w:szCs w:val="24"/>
        </w:rPr>
      </w:pPr>
    </w:p>
    <w:p w:rsidR="00A655C6" w:rsidRPr="00A655C6" w:rsidRDefault="00A655C6" w:rsidP="00A655C6">
      <w:pPr>
        <w:pStyle w:val="ConsPlusNormal"/>
        <w:ind w:firstLine="0"/>
        <w:jc w:val="both"/>
        <w:rPr>
          <w:rFonts w:ascii="Times New Roman" w:hAnsi="Times New Roman" w:cs="Times New Roman"/>
          <w:color w:val="0070C0"/>
          <w:sz w:val="24"/>
          <w:szCs w:val="24"/>
        </w:rPr>
      </w:pPr>
    </w:p>
    <w:tbl>
      <w:tblPr>
        <w:tblW w:w="0" w:type="auto"/>
        <w:tblInd w:w="88" w:type="dxa"/>
        <w:tblLayout w:type="fixed"/>
        <w:tblCellMar>
          <w:left w:w="0" w:type="dxa"/>
          <w:right w:w="0" w:type="dxa"/>
        </w:tblCellMar>
        <w:tblLook w:val="0000" w:firstRow="0" w:lastRow="0" w:firstColumn="0" w:lastColumn="0" w:noHBand="0" w:noVBand="0"/>
      </w:tblPr>
      <w:tblGrid>
        <w:gridCol w:w="3240"/>
        <w:gridCol w:w="7009"/>
      </w:tblGrid>
      <w:tr w:rsidR="00126DFF" w:rsidTr="00B9507B">
        <w:trPr>
          <w:trHeight w:hRule="exact" w:val="838"/>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widowControl w:val="0"/>
              <w:snapToGrid w:val="0"/>
              <w:ind w:left="181" w:right="349" w:hanging="97"/>
              <w:rPr>
                <w:rFonts w:eastAsia="Calibri"/>
                <w:sz w:val="24"/>
                <w:szCs w:val="24"/>
              </w:rPr>
            </w:pPr>
            <w:r>
              <w:rPr>
                <w:rFonts w:eastAsia="Calibri"/>
                <w:sz w:val="24"/>
                <w:szCs w:val="24"/>
              </w:rPr>
              <w:t>Должность, по</w:t>
            </w:r>
            <w:r w:rsidR="000E3C7D" w:rsidRPr="000E3C7D">
              <w:rPr>
                <w:rFonts w:eastAsia="Calibri"/>
                <w:sz w:val="24"/>
                <w:szCs w:val="24"/>
              </w:rPr>
              <w:t xml:space="preserve"> </w:t>
            </w:r>
            <w:r>
              <w:rPr>
                <w:rFonts w:eastAsia="Calibri"/>
                <w:sz w:val="24"/>
                <w:szCs w:val="24"/>
              </w:rPr>
              <w:t>которой установлена</w:t>
            </w:r>
            <w:r w:rsidR="000E3C7D" w:rsidRPr="000E3C7D">
              <w:rPr>
                <w:rFonts w:eastAsia="Calibri"/>
                <w:sz w:val="24"/>
                <w:szCs w:val="24"/>
              </w:rPr>
              <w:t xml:space="preserve"> </w:t>
            </w:r>
            <w:proofErr w:type="spellStart"/>
            <w:r>
              <w:rPr>
                <w:rFonts w:eastAsia="Calibri"/>
                <w:sz w:val="24"/>
                <w:szCs w:val="24"/>
              </w:rPr>
              <w:t>квалиф</w:t>
            </w:r>
            <w:proofErr w:type="gramStart"/>
            <w:r>
              <w:rPr>
                <w:rFonts w:eastAsia="Calibri"/>
                <w:sz w:val="24"/>
                <w:szCs w:val="24"/>
              </w:rPr>
              <w:t>и</w:t>
            </w:r>
            <w:proofErr w:type="spellEnd"/>
            <w:r>
              <w:rPr>
                <w:rFonts w:eastAsia="Calibri"/>
                <w:sz w:val="24"/>
                <w:szCs w:val="24"/>
              </w:rPr>
              <w:t>-</w:t>
            </w:r>
            <w:proofErr w:type="gramEnd"/>
            <w:r>
              <w:rPr>
                <w:rFonts w:eastAsia="Calibri"/>
                <w:sz w:val="24"/>
                <w:szCs w:val="24"/>
              </w:rPr>
              <w:t xml:space="preserve"> </w:t>
            </w:r>
            <w:proofErr w:type="spellStart"/>
            <w:r>
              <w:rPr>
                <w:rFonts w:eastAsia="Calibri"/>
                <w:sz w:val="24"/>
                <w:szCs w:val="24"/>
              </w:rPr>
              <w:t>кационная</w:t>
            </w:r>
            <w:proofErr w:type="spellEnd"/>
            <w:r w:rsidR="000E3C7D" w:rsidRPr="000E3C7D">
              <w:rPr>
                <w:rFonts w:eastAsia="Calibri"/>
                <w:sz w:val="24"/>
                <w:szCs w:val="24"/>
              </w:rPr>
              <w:t xml:space="preserve"> </w:t>
            </w:r>
            <w:r>
              <w:rPr>
                <w:rFonts w:eastAsia="Calibri"/>
                <w:sz w:val="24"/>
                <w:szCs w:val="24"/>
              </w:rPr>
              <w:t>категория</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widowControl w:val="0"/>
              <w:snapToGrid w:val="0"/>
              <w:ind w:left="395" w:right="313" w:hanging="87"/>
              <w:rPr>
                <w:rFonts w:eastAsia="Calibri"/>
                <w:sz w:val="24"/>
                <w:szCs w:val="24"/>
              </w:rPr>
            </w:pPr>
            <w:r>
              <w:rPr>
                <w:rFonts w:eastAsia="Calibri"/>
                <w:sz w:val="24"/>
                <w:szCs w:val="24"/>
              </w:rPr>
              <w:t>Должность, по которой может учитываться</w:t>
            </w:r>
            <w:r w:rsidR="000E3C7D" w:rsidRPr="000E3C7D">
              <w:rPr>
                <w:rFonts w:eastAsia="Calibri"/>
                <w:sz w:val="24"/>
                <w:szCs w:val="24"/>
              </w:rPr>
              <w:t xml:space="preserve"> </w:t>
            </w:r>
            <w:r>
              <w:rPr>
                <w:rFonts w:eastAsia="Calibri"/>
                <w:sz w:val="24"/>
                <w:szCs w:val="24"/>
              </w:rPr>
              <w:t>квалификационная категория, установленная по должности, указанной в графе</w:t>
            </w:r>
            <w:proofErr w:type="gramStart"/>
            <w:r>
              <w:rPr>
                <w:rFonts w:eastAsia="Calibri"/>
                <w:sz w:val="24"/>
                <w:szCs w:val="24"/>
              </w:rPr>
              <w:t>1</w:t>
            </w:r>
            <w:proofErr w:type="gramEnd"/>
          </w:p>
        </w:tc>
      </w:tr>
      <w:tr w:rsidR="00126DFF" w:rsidTr="00B9507B">
        <w:trPr>
          <w:trHeight w:hRule="exact" w:val="389"/>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widowControl w:val="0"/>
              <w:snapToGrid w:val="0"/>
              <w:spacing w:line="271" w:lineRule="exact"/>
              <w:ind w:left="9"/>
              <w:jc w:val="center"/>
              <w:rPr>
                <w:rFonts w:eastAsia="Calibri"/>
                <w:sz w:val="24"/>
                <w:szCs w:val="24"/>
                <w:lang w:val="en-US"/>
              </w:rPr>
            </w:pPr>
            <w:r>
              <w:rPr>
                <w:rFonts w:eastAsia="Calibri"/>
                <w:sz w:val="24"/>
                <w:szCs w:val="24"/>
                <w:lang w:val="en-US"/>
              </w:rPr>
              <w:t>1</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widowControl w:val="0"/>
              <w:snapToGrid w:val="0"/>
              <w:spacing w:line="271" w:lineRule="exact"/>
              <w:jc w:val="center"/>
              <w:rPr>
                <w:rFonts w:eastAsia="Calibri"/>
                <w:sz w:val="24"/>
                <w:szCs w:val="24"/>
                <w:lang w:val="en-US"/>
              </w:rPr>
            </w:pPr>
            <w:r>
              <w:rPr>
                <w:rFonts w:eastAsia="Calibri"/>
                <w:sz w:val="24"/>
                <w:szCs w:val="24"/>
                <w:lang w:val="en-US"/>
              </w:rPr>
              <w:t>2</w:t>
            </w:r>
          </w:p>
        </w:tc>
      </w:tr>
      <w:tr w:rsidR="00126DFF" w:rsidTr="00B9507B">
        <w:trPr>
          <w:trHeight w:hRule="exact" w:val="2538"/>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widowControl w:val="0"/>
              <w:snapToGrid w:val="0"/>
              <w:spacing w:line="268" w:lineRule="exact"/>
              <w:ind w:left="115"/>
              <w:rPr>
                <w:rFonts w:eastAsia="Calibri"/>
                <w:sz w:val="24"/>
                <w:szCs w:val="24"/>
                <w:lang w:val="en-US"/>
              </w:rPr>
            </w:pPr>
            <w:proofErr w:type="spellStart"/>
            <w:r>
              <w:rPr>
                <w:rFonts w:eastAsia="Calibri"/>
                <w:sz w:val="24"/>
                <w:szCs w:val="24"/>
                <w:lang w:val="en-US"/>
              </w:rPr>
              <w:t>Учитель</w:t>
            </w:r>
            <w:proofErr w:type="spellEnd"/>
            <w:r>
              <w:rPr>
                <w:rFonts w:eastAsia="Calibri"/>
                <w:sz w:val="24"/>
                <w:szCs w:val="24"/>
                <w:lang w:val="en-US"/>
              </w:rPr>
              <w:t>,</w:t>
            </w:r>
            <w:r w:rsidR="002B1642">
              <w:rPr>
                <w:rFonts w:eastAsia="Calibri"/>
                <w:sz w:val="24"/>
                <w:szCs w:val="24"/>
              </w:rPr>
              <w:t xml:space="preserve"> </w:t>
            </w:r>
            <w:proofErr w:type="spellStart"/>
            <w:r>
              <w:rPr>
                <w:rFonts w:eastAsia="Calibri"/>
                <w:sz w:val="24"/>
                <w:szCs w:val="24"/>
                <w:lang w:val="en-US"/>
              </w:rPr>
              <w:t>преподаватель</w:t>
            </w:r>
            <w:proofErr w:type="spellEnd"/>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Pr="0081413B" w:rsidRDefault="00126DFF" w:rsidP="00F85464">
            <w:pPr>
              <w:widowControl w:val="0"/>
              <w:snapToGrid w:val="0"/>
              <w:ind w:left="103" w:right="2493"/>
              <w:rPr>
                <w:rFonts w:eastAsia="Calibri"/>
                <w:sz w:val="24"/>
                <w:szCs w:val="24"/>
              </w:rPr>
            </w:pPr>
            <w:r w:rsidRPr="0081413B">
              <w:rPr>
                <w:rFonts w:eastAsia="Calibri"/>
                <w:sz w:val="24"/>
                <w:szCs w:val="24"/>
              </w:rPr>
              <w:t xml:space="preserve">Воспитатель (независимо от </w:t>
            </w:r>
            <w:proofErr w:type="spellStart"/>
            <w:r w:rsidRPr="0081413B">
              <w:rPr>
                <w:rFonts w:eastAsia="Calibri"/>
                <w:sz w:val="24"/>
                <w:szCs w:val="24"/>
              </w:rPr>
              <w:t>местаработы</w:t>
            </w:r>
            <w:proofErr w:type="spellEnd"/>
            <w:r w:rsidRPr="0081413B">
              <w:rPr>
                <w:rFonts w:eastAsia="Calibri"/>
                <w:sz w:val="24"/>
                <w:szCs w:val="24"/>
              </w:rPr>
              <w:t>); социальный педагог;</w:t>
            </w:r>
            <w:r w:rsidR="002B1642">
              <w:rPr>
                <w:rFonts w:eastAsia="Calibri"/>
                <w:sz w:val="24"/>
                <w:szCs w:val="24"/>
              </w:rPr>
              <w:t xml:space="preserve"> </w:t>
            </w:r>
            <w:r w:rsidRPr="0081413B">
              <w:rPr>
                <w:rFonts w:eastAsia="Calibri"/>
                <w:sz w:val="24"/>
                <w:szCs w:val="24"/>
              </w:rPr>
              <w:t>педагог-организатор;</w:t>
            </w:r>
          </w:p>
          <w:p w:rsidR="00126DFF" w:rsidRPr="0081413B" w:rsidRDefault="00126DFF" w:rsidP="00B9507B">
            <w:pPr>
              <w:widowControl w:val="0"/>
              <w:ind w:left="103" w:right="104"/>
              <w:jc w:val="both"/>
              <w:rPr>
                <w:rFonts w:eastAsia="Calibri"/>
                <w:sz w:val="24"/>
                <w:szCs w:val="24"/>
              </w:rPr>
            </w:pPr>
            <w:r w:rsidRPr="0081413B">
              <w:rPr>
                <w:rFonts w:eastAsia="Calibri"/>
                <w:sz w:val="24"/>
                <w:szCs w:val="24"/>
              </w:rPr>
              <w:t>педагог дополнительного образования (при совпадении</w:t>
            </w:r>
            <w:r w:rsidR="000E3C7D" w:rsidRPr="000E3C7D">
              <w:rPr>
                <w:rFonts w:eastAsia="Calibri"/>
                <w:sz w:val="24"/>
                <w:szCs w:val="24"/>
              </w:rPr>
              <w:t xml:space="preserve"> </w:t>
            </w:r>
            <w:r w:rsidRPr="0081413B">
              <w:rPr>
                <w:rFonts w:eastAsia="Calibri"/>
                <w:sz w:val="24"/>
                <w:szCs w:val="24"/>
              </w:rPr>
              <w:t>профиля кружка, направления дополнительной работы профилю работы</w:t>
            </w:r>
            <w:r w:rsidR="000E3C7D" w:rsidRPr="000E3C7D">
              <w:rPr>
                <w:rFonts w:eastAsia="Calibri"/>
                <w:sz w:val="24"/>
                <w:szCs w:val="24"/>
              </w:rPr>
              <w:t xml:space="preserve"> </w:t>
            </w:r>
            <w:r w:rsidRPr="0081413B">
              <w:rPr>
                <w:rFonts w:eastAsia="Calibri"/>
                <w:sz w:val="24"/>
                <w:szCs w:val="24"/>
              </w:rPr>
              <w:t>по основной</w:t>
            </w:r>
            <w:r w:rsidR="000E3C7D" w:rsidRPr="000E3C7D">
              <w:rPr>
                <w:rFonts w:eastAsia="Calibri"/>
                <w:sz w:val="24"/>
                <w:szCs w:val="24"/>
              </w:rPr>
              <w:t xml:space="preserve"> </w:t>
            </w:r>
            <w:r w:rsidRPr="0081413B">
              <w:rPr>
                <w:rFonts w:eastAsia="Calibri"/>
                <w:sz w:val="24"/>
                <w:szCs w:val="24"/>
              </w:rPr>
              <w:t>должности);</w:t>
            </w:r>
          </w:p>
          <w:p w:rsidR="00126DFF" w:rsidRPr="0081413B" w:rsidRDefault="00126DFF" w:rsidP="00B9507B">
            <w:pPr>
              <w:widowControl w:val="0"/>
              <w:ind w:left="103" w:right="102"/>
              <w:jc w:val="both"/>
              <w:rPr>
                <w:rFonts w:eastAsia="Calibri"/>
                <w:sz w:val="24"/>
                <w:szCs w:val="24"/>
              </w:rPr>
            </w:pPr>
            <w:r w:rsidRPr="0081413B">
              <w:rPr>
                <w:rFonts w:eastAsia="Calibri"/>
                <w:sz w:val="24"/>
                <w:szCs w:val="24"/>
              </w:rPr>
              <w:t>учитель, преподаватель, ведущий занятия по</w:t>
            </w:r>
            <w:r w:rsidR="000E3C7D" w:rsidRPr="000E3C7D">
              <w:rPr>
                <w:rFonts w:eastAsia="Calibri"/>
                <w:sz w:val="24"/>
                <w:szCs w:val="24"/>
              </w:rPr>
              <w:t xml:space="preserve"> </w:t>
            </w:r>
            <w:r w:rsidRPr="0081413B">
              <w:rPr>
                <w:rFonts w:eastAsia="Calibri"/>
                <w:sz w:val="24"/>
                <w:szCs w:val="24"/>
              </w:rPr>
              <w:t>отдельным профильным темам из курса «Основы</w:t>
            </w:r>
            <w:r w:rsidR="000E3C7D" w:rsidRPr="000E3C7D">
              <w:rPr>
                <w:rFonts w:eastAsia="Calibri"/>
                <w:sz w:val="24"/>
                <w:szCs w:val="24"/>
              </w:rPr>
              <w:t xml:space="preserve"> </w:t>
            </w:r>
            <w:r w:rsidRPr="0081413B">
              <w:rPr>
                <w:rFonts w:eastAsia="Calibri"/>
                <w:sz w:val="24"/>
                <w:szCs w:val="24"/>
              </w:rPr>
              <w:t>безопасности жизнедеятельности</w:t>
            </w:r>
            <w:proofErr w:type="gramStart"/>
            <w:r w:rsidRPr="0081413B">
              <w:rPr>
                <w:rFonts w:eastAsia="Calibri"/>
                <w:sz w:val="24"/>
                <w:szCs w:val="24"/>
              </w:rPr>
              <w:t>»(</w:t>
            </w:r>
            <w:proofErr w:type="gramEnd"/>
            <w:r w:rsidRPr="0081413B">
              <w:rPr>
                <w:rFonts w:eastAsia="Calibri"/>
                <w:sz w:val="24"/>
                <w:szCs w:val="24"/>
              </w:rPr>
              <w:t>ОБЖ)</w:t>
            </w:r>
          </w:p>
          <w:p w:rsidR="00126DFF" w:rsidRDefault="00126DFF" w:rsidP="00B9507B">
            <w:pPr>
              <w:widowControl w:val="0"/>
              <w:ind w:left="103" w:right="102"/>
              <w:jc w:val="both"/>
              <w:rPr>
                <w:rFonts w:eastAsia="Calibri"/>
                <w:sz w:val="24"/>
                <w:szCs w:val="24"/>
              </w:rPr>
            </w:pPr>
          </w:p>
          <w:p w:rsidR="00126DFF" w:rsidRDefault="00126DFF" w:rsidP="00B9507B">
            <w:pPr>
              <w:widowControl w:val="0"/>
              <w:ind w:left="103" w:right="102"/>
              <w:jc w:val="both"/>
              <w:rPr>
                <w:rFonts w:eastAsia="Calibri"/>
                <w:sz w:val="24"/>
                <w:szCs w:val="24"/>
              </w:rPr>
            </w:pPr>
          </w:p>
          <w:p w:rsidR="00126DFF" w:rsidRDefault="00126DFF" w:rsidP="00B9507B">
            <w:pPr>
              <w:widowControl w:val="0"/>
              <w:ind w:left="103" w:right="102"/>
              <w:jc w:val="both"/>
              <w:rPr>
                <w:rFonts w:eastAsia="Calibri"/>
                <w:sz w:val="24"/>
                <w:szCs w:val="24"/>
              </w:rPr>
            </w:pPr>
          </w:p>
        </w:tc>
      </w:tr>
      <w:tr w:rsidR="00126DFF" w:rsidTr="00B9507B">
        <w:trPr>
          <w:trHeight w:hRule="exact" w:val="1390"/>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widowControl w:val="0"/>
              <w:snapToGrid w:val="0"/>
              <w:ind w:left="103" w:right="129" w:firstLine="12"/>
              <w:rPr>
                <w:rFonts w:eastAsia="Calibri"/>
                <w:sz w:val="24"/>
                <w:szCs w:val="24"/>
              </w:rPr>
            </w:pPr>
            <w:r>
              <w:rPr>
                <w:rFonts w:eastAsia="Calibri"/>
                <w:sz w:val="24"/>
                <w:szCs w:val="24"/>
              </w:rPr>
              <w:t>Преподаватель-организатор основ</w:t>
            </w:r>
            <w:r w:rsidR="000E3C7D" w:rsidRPr="000E3C7D">
              <w:rPr>
                <w:rFonts w:eastAsia="Calibri"/>
                <w:sz w:val="24"/>
                <w:szCs w:val="24"/>
              </w:rPr>
              <w:t xml:space="preserve"> </w:t>
            </w:r>
            <w:r>
              <w:rPr>
                <w:rFonts w:eastAsia="Calibri"/>
                <w:sz w:val="24"/>
                <w:szCs w:val="24"/>
              </w:rPr>
              <w:t>безопасности жизнедеятельности, допризывной</w:t>
            </w:r>
            <w:r w:rsidR="000E3C7D" w:rsidRPr="000E3C7D">
              <w:rPr>
                <w:rFonts w:eastAsia="Calibri"/>
                <w:sz w:val="24"/>
                <w:szCs w:val="24"/>
              </w:rPr>
              <w:t xml:space="preserve"> </w:t>
            </w:r>
            <w:r>
              <w:rPr>
                <w:rFonts w:eastAsia="Calibri"/>
                <w:sz w:val="24"/>
                <w:szCs w:val="24"/>
              </w:rPr>
              <w:t>подготовки</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widowControl w:val="0"/>
              <w:snapToGrid w:val="0"/>
              <w:ind w:left="103" w:right="210"/>
              <w:rPr>
                <w:rFonts w:eastAsia="Calibri"/>
                <w:sz w:val="24"/>
                <w:szCs w:val="24"/>
              </w:rPr>
            </w:pPr>
            <w:r>
              <w:rPr>
                <w:rFonts w:eastAsia="Calibri"/>
                <w:sz w:val="24"/>
                <w:szCs w:val="24"/>
              </w:rPr>
              <w:t xml:space="preserve">Учитель, преподаватель, ведущий занятия с </w:t>
            </w:r>
            <w:proofErr w:type="gramStart"/>
            <w:r>
              <w:rPr>
                <w:rFonts w:eastAsia="Calibri"/>
                <w:sz w:val="24"/>
                <w:szCs w:val="24"/>
              </w:rPr>
              <w:t>обучающимися</w:t>
            </w:r>
            <w:proofErr w:type="gramEnd"/>
            <w:r w:rsidR="000E3C7D" w:rsidRPr="000E3C7D">
              <w:rPr>
                <w:rFonts w:eastAsia="Calibri"/>
                <w:sz w:val="24"/>
                <w:szCs w:val="24"/>
              </w:rPr>
              <w:t xml:space="preserve"> </w:t>
            </w:r>
            <w:r>
              <w:rPr>
                <w:rFonts w:eastAsia="Calibri"/>
                <w:sz w:val="24"/>
                <w:szCs w:val="24"/>
              </w:rPr>
              <w:t>по курсу "Основы безопасности жизнедеятельности,</w:t>
            </w:r>
            <w:r w:rsidR="000E3C7D" w:rsidRPr="000E3C7D">
              <w:rPr>
                <w:rFonts w:eastAsia="Calibri"/>
                <w:sz w:val="24"/>
                <w:szCs w:val="24"/>
              </w:rPr>
              <w:t xml:space="preserve"> </w:t>
            </w:r>
            <w:r>
              <w:rPr>
                <w:rFonts w:eastAsia="Calibri"/>
                <w:sz w:val="24"/>
                <w:szCs w:val="24"/>
              </w:rPr>
              <w:t>допризывной подготовки (ОБЖ) сверх учебной нагрузки, входящей в</w:t>
            </w:r>
            <w:r w:rsidR="000E3C7D" w:rsidRPr="000E3C7D">
              <w:rPr>
                <w:rFonts w:eastAsia="Calibri"/>
                <w:sz w:val="24"/>
                <w:szCs w:val="24"/>
              </w:rPr>
              <w:t xml:space="preserve"> </w:t>
            </w:r>
            <w:r>
              <w:rPr>
                <w:rFonts w:eastAsia="Calibri"/>
                <w:sz w:val="24"/>
                <w:szCs w:val="24"/>
              </w:rPr>
              <w:t>основные должностные</w:t>
            </w:r>
            <w:r w:rsidR="000E3C7D" w:rsidRPr="000E3C7D">
              <w:rPr>
                <w:rFonts w:eastAsia="Calibri"/>
                <w:sz w:val="24"/>
                <w:szCs w:val="24"/>
              </w:rPr>
              <w:t xml:space="preserve"> </w:t>
            </w:r>
            <w:r>
              <w:rPr>
                <w:rFonts w:eastAsia="Calibri"/>
                <w:sz w:val="24"/>
                <w:szCs w:val="24"/>
              </w:rPr>
              <w:t>обязанности;</w:t>
            </w:r>
          </w:p>
          <w:p w:rsidR="00126DFF" w:rsidRDefault="00126DFF" w:rsidP="00B9507B">
            <w:pPr>
              <w:widowControl w:val="0"/>
              <w:ind w:left="103"/>
              <w:rPr>
                <w:rFonts w:eastAsia="Calibri"/>
                <w:sz w:val="24"/>
                <w:szCs w:val="24"/>
              </w:rPr>
            </w:pPr>
            <w:r>
              <w:rPr>
                <w:rFonts w:eastAsia="Calibri"/>
                <w:sz w:val="24"/>
                <w:szCs w:val="24"/>
              </w:rPr>
              <w:t>учитель, преподаватель физкультуры (физического</w:t>
            </w:r>
            <w:r w:rsidR="000E3C7D" w:rsidRPr="000E3C7D">
              <w:rPr>
                <w:rFonts w:eastAsia="Calibri"/>
                <w:sz w:val="24"/>
                <w:szCs w:val="24"/>
              </w:rPr>
              <w:t xml:space="preserve"> </w:t>
            </w:r>
            <w:r>
              <w:rPr>
                <w:rFonts w:eastAsia="Calibri"/>
                <w:sz w:val="24"/>
                <w:szCs w:val="24"/>
              </w:rPr>
              <w:t>воспитания)</w:t>
            </w:r>
          </w:p>
        </w:tc>
      </w:tr>
      <w:tr w:rsidR="00126DFF" w:rsidTr="00B9507B">
        <w:trPr>
          <w:trHeight w:hRule="exact" w:val="1390"/>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widowControl w:val="0"/>
              <w:snapToGrid w:val="0"/>
              <w:ind w:left="103" w:right="313" w:firstLine="12"/>
              <w:rPr>
                <w:rFonts w:eastAsia="Calibri"/>
                <w:sz w:val="24"/>
                <w:szCs w:val="24"/>
              </w:rPr>
            </w:pPr>
            <w:r>
              <w:rPr>
                <w:rFonts w:eastAsia="Calibri"/>
                <w:sz w:val="24"/>
                <w:szCs w:val="24"/>
              </w:rPr>
              <w:t>Учитель</w:t>
            </w:r>
            <w:proofErr w:type="gramStart"/>
            <w:r w:rsidR="000E3C7D" w:rsidRPr="000E3C7D">
              <w:rPr>
                <w:rFonts w:eastAsia="Calibri"/>
                <w:sz w:val="24"/>
                <w:szCs w:val="24"/>
              </w:rPr>
              <w:t xml:space="preserve"> </w:t>
            </w:r>
            <w:r>
              <w:rPr>
                <w:rFonts w:eastAsia="Calibri"/>
                <w:sz w:val="24"/>
                <w:szCs w:val="24"/>
              </w:rPr>
              <w:t>,</w:t>
            </w:r>
            <w:proofErr w:type="gramEnd"/>
            <w:r>
              <w:rPr>
                <w:rFonts w:eastAsia="Calibri"/>
                <w:sz w:val="24"/>
                <w:szCs w:val="24"/>
              </w:rPr>
              <w:t>преподаватель физической</w:t>
            </w:r>
            <w:r w:rsidR="000E3C7D" w:rsidRPr="000E3C7D">
              <w:rPr>
                <w:rFonts w:eastAsia="Calibri"/>
                <w:sz w:val="24"/>
                <w:szCs w:val="24"/>
              </w:rPr>
              <w:t xml:space="preserve"> </w:t>
            </w:r>
            <w:r>
              <w:rPr>
                <w:rFonts w:eastAsia="Calibri"/>
                <w:sz w:val="24"/>
                <w:szCs w:val="24"/>
              </w:rPr>
              <w:t>культуры (физического</w:t>
            </w:r>
            <w:r w:rsidR="000E3C7D" w:rsidRPr="000E3C7D">
              <w:rPr>
                <w:rFonts w:eastAsia="Calibri"/>
                <w:sz w:val="24"/>
                <w:szCs w:val="24"/>
              </w:rPr>
              <w:t xml:space="preserve"> </w:t>
            </w:r>
            <w:r>
              <w:rPr>
                <w:rFonts w:eastAsia="Calibri"/>
                <w:sz w:val="24"/>
                <w:szCs w:val="24"/>
              </w:rPr>
              <w:t>воспитания)</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widowControl w:val="0"/>
              <w:snapToGrid w:val="0"/>
              <w:spacing w:line="268" w:lineRule="exact"/>
              <w:ind w:left="103"/>
              <w:rPr>
                <w:rFonts w:eastAsia="Calibri"/>
                <w:sz w:val="24"/>
                <w:szCs w:val="24"/>
              </w:rPr>
            </w:pPr>
            <w:r>
              <w:rPr>
                <w:rFonts w:eastAsia="Calibri"/>
                <w:sz w:val="24"/>
                <w:szCs w:val="24"/>
              </w:rPr>
              <w:t>Инструктор по</w:t>
            </w:r>
            <w:r w:rsidR="000E3C7D" w:rsidRPr="00D9554F">
              <w:rPr>
                <w:rFonts w:eastAsia="Calibri"/>
                <w:sz w:val="24"/>
                <w:szCs w:val="24"/>
              </w:rPr>
              <w:t xml:space="preserve"> </w:t>
            </w:r>
            <w:r>
              <w:rPr>
                <w:rFonts w:eastAsia="Calibri"/>
                <w:sz w:val="24"/>
                <w:szCs w:val="24"/>
              </w:rPr>
              <w:t>физкультуре;</w:t>
            </w:r>
          </w:p>
          <w:p w:rsidR="00126DFF" w:rsidRDefault="00126DFF" w:rsidP="00B9507B">
            <w:pPr>
              <w:widowControl w:val="0"/>
              <w:ind w:left="103" w:right="816"/>
              <w:rPr>
                <w:rFonts w:eastAsia="Calibri"/>
                <w:sz w:val="24"/>
                <w:szCs w:val="24"/>
              </w:rPr>
            </w:pPr>
            <w:r>
              <w:rPr>
                <w:rFonts w:eastAsia="Calibri"/>
                <w:sz w:val="24"/>
                <w:szCs w:val="24"/>
              </w:rPr>
              <w:t xml:space="preserve">учитель, преподаватель, ведущий занятия из </w:t>
            </w:r>
            <w:proofErr w:type="spellStart"/>
            <w:r>
              <w:rPr>
                <w:rFonts w:eastAsia="Calibri"/>
                <w:sz w:val="24"/>
                <w:szCs w:val="24"/>
              </w:rPr>
              <w:t>курса</w:t>
            </w:r>
            <w:proofErr w:type="gramStart"/>
            <w:r>
              <w:rPr>
                <w:rFonts w:eastAsia="Calibri"/>
                <w:sz w:val="24"/>
                <w:szCs w:val="24"/>
              </w:rPr>
              <w:t>"О</w:t>
            </w:r>
            <w:proofErr w:type="gramEnd"/>
            <w:r>
              <w:rPr>
                <w:rFonts w:eastAsia="Calibri"/>
                <w:sz w:val="24"/>
                <w:szCs w:val="24"/>
              </w:rPr>
              <w:t>сновы</w:t>
            </w:r>
            <w:proofErr w:type="spellEnd"/>
            <w:r>
              <w:rPr>
                <w:rFonts w:eastAsia="Calibri"/>
                <w:sz w:val="24"/>
                <w:szCs w:val="24"/>
              </w:rPr>
              <w:t xml:space="preserve"> безопасности жизнедеятельности"(ОБЖ);</w:t>
            </w:r>
          </w:p>
          <w:p w:rsidR="00126DFF" w:rsidRDefault="00126DFF" w:rsidP="00B9507B">
            <w:pPr>
              <w:widowControl w:val="0"/>
              <w:ind w:left="103" w:right="1203"/>
              <w:rPr>
                <w:rFonts w:eastAsia="Calibri"/>
                <w:sz w:val="24"/>
                <w:szCs w:val="24"/>
              </w:rPr>
            </w:pPr>
            <w:r>
              <w:rPr>
                <w:rFonts w:eastAsia="Calibri"/>
                <w:sz w:val="24"/>
                <w:szCs w:val="24"/>
              </w:rPr>
              <w:t>тренер-преподаватель, ведущий начальную</w:t>
            </w:r>
            <w:r w:rsidR="000E3C7D" w:rsidRPr="000E3C7D">
              <w:rPr>
                <w:rFonts w:eastAsia="Calibri"/>
                <w:sz w:val="24"/>
                <w:szCs w:val="24"/>
              </w:rPr>
              <w:t xml:space="preserve"> </w:t>
            </w:r>
            <w:r>
              <w:rPr>
                <w:rFonts w:eastAsia="Calibri"/>
                <w:sz w:val="24"/>
                <w:szCs w:val="24"/>
              </w:rPr>
              <w:t>физическую подготовку</w:t>
            </w:r>
          </w:p>
        </w:tc>
      </w:tr>
      <w:tr w:rsidR="00126DFF" w:rsidTr="00B9507B">
        <w:trPr>
          <w:trHeight w:hRule="exact" w:val="1390"/>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widowControl w:val="0"/>
              <w:snapToGrid w:val="0"/>
              <w:ind w:left="103" w:right="313" w:firstLine="12"/>
              <w:rPr>
                <w:rFonts w:eastAsia="Calibri"/>
                <w:sz w:val="24"/>
                <w:szCs w:val="24"/>
              </w:rPr>
            </w:pPr>
            <w:r>
              <w:rPr>
                <w:rFonts w:eastAsia="Calibri"/>
                <w:sz w:val="24"/>
                <w:szCs w:val="24"/>
              </w:rPr>
              <w:t xml:space="preserve"> Мастер производственного обучения</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widowControl w:val="0"/>
              <w:snapToGrid w:val="0"/>
              <w:spacing w:line="268" w:lineRule="exact"/>
              <w:ind w:left="103"/>
              <w:rPr>
                <w:rFonts w:eastAsia="Calibri"/>
                <w:sz w:val="24"/>
                <w:szCs w:val="24"/>
              </w:rPr>
            </w:pPr>
            <w:r>
              <w:rPr>
                <w:rFonts w:eastAsia="Calibri"/>
                <w:sz w:val="24"/>
                <w:szCs w:val="24"/>
              </w:rPr>
              <w:t xml:space="preserve"> Учитель труда; преподав</w:t>
            </w:r>
            <w:r w:rsidR="009648B4">
              <w:rPr>
                <w:rFonts w:eastAsia="Calibri"/>
                <w:sz w:val="24"/>
                <w:szCs w:val="24"/>
              </w:rPr>
              <w:t>атель</w:t>
            </w:r>
            <w:r>
              <w:rPr>
                <w:rFonts w:eastAsia="Calibri"/>
                <w:sz w:val="24"/>
                <w:szCs w:val="24"/>
              </w:rPr>
              <w:t xml:space="preserve">, ведущий преподавательскую работу по  аналогичной специальности; инструктор по труду; педагог дополнительного образования </w:t>
            </w:r>
            <w:proofErr w:type="gramStart"/>
            <w:r>
              <w:rPr>
                <w:rFonts w:eastAsia="Calibri"/>
                <w:sz w:val="24"/>
                <w:szCs w:val="24"/>
              </w:rPr>
              <w:t xml:space="preserve">( </w:t>
            </w:r>
            <w:proofErr w:type="gramEnd"/>
            <w:r>
              <w:rPr>
                <w:rFonts w:eastAsia="Calibri"/>
                <w:sz w:val="24"/>
                <w:szCs w:val="24"/>
              </w:rPr>
              <w:t xml:space="preserve">по аналогичному профилю) </w:t>
            </w:r>
          </w:p>
        </w:tc>
      </w:tr>
      <w:tr w:rsidR="00126DFF" w:rsidTr="00F85464">
        <w:trPr>
          <w:trHeight w:hRule="exact" w:val="627"/>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widowControl w:val="0"/>
              <w:snapToGrid w:val="0"/>
              <w:ind w:left="103" w:right="313" w:firstLine="12"/>
              <w:rPr>
                <w:rFonts w:eastAsia="Calibri"/>
                <w:sz w:val="24"/>
                <w:szCs w:val="24"/>
              </w:rPr>
            </w:pPr>
            <w:r>
              <w:rPr>
                <w:rFonts w:eastAsia="Calibri"/>
                <w:sz w:val="24"/>
                <w:szCs w:val="24"/>
              </w:rPr>
              <w:t xml:space="preserve"> Учитель трудового обучения </w:t>
            </w:r>
            <w:proofErr w:type="gramStart"/>
            <w:r>
              <w:rPr>
                <w:rFonts w:eastAsia="Calibri"/>
                <w:sz w:val="24"/>
                <w:szCs w:val="24"/>
              </w:rPr>
              <w:t xml:space="preserve">( </w:t>
            </w:r>
            <w:proofErr w:type="gramEnd"/>
            <w:r>
              <w:rPr>
                <w:rFonts w:eastAsia="Calibri"/>
                <w:sz w:val="24"/>
                <w:szCs w:val="24"/>
              </w:rPr>
              <w:t>технология)</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widowControl w:val="0"/>
              <w:snapToGrid w:val="0"/>
              <w:spacing w:line="268" w:lineRule="exact"/>
              <w:ind w:left="103"/>
              <w:rPr>
                <w:rFonts w:eastAsia="Calibri"/>
                <w:sz w:val="24"/>
                <w:szCs w:val="24"/>
              </w:rPr>
            </w:pPr>
            <w:r>
              <w:rPr>
                <w:rFonts w:eastAsia="Calibri"/>
                <w:sz w:val="24"/>
                <w:szCs w:val="24"/>
              </w:rPr>
              <w:t xml:space="preserve"> Мастер производственного обучения; инструктор по труду</w:t>
            </w:r>
          </w:p>
        </w:tc>
      </w:tr>
      <w:tr w:rsidR="00126DFF" w:rsidTr="00B9507B">
        <w:trPr>
          <w:trHeight w:hRule="exact" w:val="2055"/>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pStyle w:val="TableParagraph"/>
              <w:snapToGrid w:val="0"/>
              <w:ind w:left="103" w:right="650" w:firstLine="12"/>
              <w:rPr>
                <w:rFonts w:ascii="Times New Roman" w:hAnsi="Times New Roman"/>
                <w:sz w:val="24"/>
                <w:szCs w:val="24"/>
                <w:lang w:val="ru-RU"/>
              </w:rPr>
            </w:pPr>
            <w:r>
              <w:rPr>
                <w:rFonts w:ascii="Times New Roman" w:hAnsi="Times New Roman"/>
                <w:sz w:val="24"/>
                <w:szCs w:val="24"/>
                <w:lang w:val="ru-RU"/>
              </w:rPr>
              <w:t>Учитель</w:t>
            </w:r>
            <w:r w:rsidR="000E3C7D" w:rsidRPr="000E3C7D">
              <w:rPr>
                <w:rFonts w:ascii="Times New Roman" w:hAnsi="Times New Roman"/>
                <w:sz w:val="24"/>
                <w:szCs w:val="24"/>
                <w:lang w:val="ru-RU"/>
              </w:rPr>
              <w:t xml:space="preserve"> </w:t>
            </w:r>
            <w:r>
              <w:rPr>
                <w:rFonts w:ascii="Times New Roman" w:hAnsi="Times New Roman"/>
                <w:sz w:val="24"/>
                <w:szCs w:val="24"/>
                <w:lang w:val="ru-RU"/>
              </w:rPr>
              <w:t>музыки общеобразовательного учреждения,</w:t>
            </w:r>
          </w:p>
          <w:p w:rsidR="00126DFF" w:rsidRDefault="000E3C7D" w:rsidP="00B9507B">
            <w:pPr>
              <w:pStyle w:val="TableParagraph"/>
              <w:ind w:left="103" w:right="210" w:firstLine="12"/>
              <w:rPr>
                <w:rFonts w:ascii="Times New Roman" w:hAnsi="Times New Roman"/>
                <w:sz w:val="24"/>
                <w:szCs w:val="24"/>
                <w:lang w:val="ru-RU"/>
              </w:rPr>
            </w:pPr>
            <w:r>
              <w:rPr>
                <w:rFonts w:ascii="Times New Roman" w:hAnsi="Times New Roman"/>
                <w:sz w:val="24"/>
                <w:szCs w:val="24"/>
                <w:lang w:val="ru-RU"/>
              </w:rPr>
              <w:t>П</w:t>
            </w:r>
            <w:r w:rsidR="00126DFF">
              <w:rPr>
                <w:rFonts w:ascii="Times New Roman" w:hAnsi="Times New Roman"/>
                <w:sz w:val="24"/>
                <w:szCs w:val="24"/>
                <w:lang w:val="ru-RU"/>
              </w:rPr>
              <w:t>реподаватель</w:t>
            </w:r>
            <w:r w:rsidRPr="000E3C7D">
              <w:rPr>
                <w:rFonts w:ascii="Times New Roman" w:hAnsi="Times New Roman"/>
                <w:sz w:val="24"/>
                <w:szCs w:val="24"/>
                <w:lang w:val="ru-RU"/>
              </w:rPr>
              <w:t xml:space="preserve"> </w:t>
            </w:r>
            <w:r w:rsidR="00126DFF">
              <w:rPr>
                <w:rFonts w:ascii="Times New Roman" w:hAnsi="Times New Roman"/>
                <w:sz w:val="24"/>
                <w:szCs w:val="24"/>
                <w:lang w:val="ru-RU"/>
              </w:rPr>
              <w:t>учреждения среднего профессионального образования</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pStyle w:val="TableParagraph"/>
              <w:snapToGrid w:val="0"/>
              <w:ind w:right="530"/>
              <w:rPr>
                <w:rFonts w:ascii="Times New Roman" w:hAnsi="Times New Roman"/>
                <w:sz w:val="24"/>
                <w:szCs w:val="24"/>
                <w:lang w:val="ru-RU"/>
              </w:rPr>
            </w:pPr>
            <w:r>
              <w:rPr>
                <w:rFonts w:ascii="Times New Roman" w:hAnsi="Times New Roman"/>
                <w:sz w:val="24"/>
                <w:szCs w:val="24"/>
                <w:lang w:val="ru-RU"/>
              </w:rPr>
              <w:t>Преподаватель детской музыкальной школы (школы</w:t>
            </w:r>
            <w:r w:rsidR="000E3C7D" w:rsidRPr="000E3C7D">
              <w:rPr>
                <w:rFonts w:ascii="Times New Roman" w:hAnsi="Times New Roman"/>
                <w:sz w:val="24"/>
                <w:szCs w:val="24"/>
                <w:lang w:val="ru-RU"/>
              </w:rPr>
              <w:t xml:space="preserve"> </w:t>
            </w:r>
            <w:r>
              <w:rPr>
                <w:rFonts w:ascii="Times New Roman" w:hAnsi="Times New Roman"/>
                <w:sz w:val="24"/>
                <w:szCs w:val="24"/>
                <w:lang w:val="ru-RU"/>
              </w:rPr>
              <w:t>искусств, культуры);</w:t>
            </w:r>
          </w:p>
          <w:p w:rsidR="005B3CFA" w:rsidRDefault="005B3CFA" w:rsidP="00B9507B">
            <w:pPr>
              <w:pStyle w:val="TableParagraph"/>
              <w:ind w:left="103" w:right="4048"/>
              <w:rPr>
                <w:rFonts w:ascii="Times New Roman" w:hAnsi="Times New Roman"/>
                <w:sz w:val="24"/>
                <w:szCs w:val="24"/>
                <w:lang w:val="ru-RU"/>
              </w:rPr>
            </w:pPr>
            <w:r>
              <w:rPr>
                <w:rFonts w:ascii="Times New Roman" w:hAnsi="Times New Roman"/>
                <w:sz w:val="24"/>
                <w:szCs w:val="24"/>
                <w:lang w:val="ru-RU"/>
              </w:rPr>
              <w:t>м</w:t>
            </w:r>
            <w:r w:rsidR="00126DFF">
              <w:rPr>
                <w:rFonts w:ascii="Times New Roman" w:hAnsi="Times New Roman"/>
                <w:sz w:val="24"/>
                <w:szCs w:val="24"/>
                <w:lang w:val="ru-RU"/>
              </w:rPr>
              <w:t>узыкальный</w:t>
            </w:r>
          </w:p>
          <w:p w:rsidR="00126DFF" w:rsidRDefault="00126DFF" w:rsidP="00B9507B">
            <w:pPr>
              <w:pStyle w:val="TableParagraph"/>
              <w:ind w:left="103" w:right="4048"/>
              <w:rPr>
                <w:rFonts w:ascii="Times New Roman" w:hAnsi="Times New Roman"/>
                <w:sz w:val="24"/>
                <w:szCs w:val="24"/>
                <w:lang w:val="ru-RU"/>
              </w:rPr>
            </w:pPr>
            <w:r>
              <w:rPr>
                <w:rFonts w:ascii="Times New Roman" w:hAnsi="Times New Roman"/>
                <w:sz w:val="24"/>
                <w:szCs w:val="24"/>
                <w:lang w:val="ru-RU"/>
              </w:rPr>
              <w:t>руководитель; концертмейстер</w:t>
            </w:r>
          </w:p>
        </w:tc>
      </w:tr>
      <w:tr w:rsidR="00126DFF" w:rsidTr="00B9507B">
        <w:trPr>
          <w:trHeight w:hRule="exact" w:val="1995"/>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pStyle w:val="TableParagraph"/>
              <w:snapToGrid w:val="0"/>
              <w:ind w:left="103" w:right="436" w:firstLine="12"/>
              <w:rPr>
                <w:rFonts w:ascii="Times New Roman" w:hAnsi="Times New Roman"/>
                <w:sz w:val="24"/>
                <w:szCs w:val="24"/>
                <w:lang w:val="ru-RU"/>
              </w:rPr>
            </w:pPr>
            <w:r>
              <w:rPr>
                <w:rFonts w:ascii="Times New Roman" w:hAnsi="Times New Roman"/>
                <w:sz w:val="24"/>
                <w:szCs w:val="24"/>
                <w:lang w:val="ru-RU"/>
              </w:rPr>
              <w:t>Преподаватель</w:t>
            </w:r>
            <w:r w:rsidR="000E3C7D" w:rsidRPr="000E3C7D">
              <w:rPr>
                <w:rFonts w:ascii="Times New Roman" w:hAnsi="Times New Roman"/>
                <w:sz w:val="24"/>
                <w:szCs w:val="24"/>
                <w:lang w:val="ru-RU"/>
              </w:rPr>
              <w:t xml:space="preserve"> </w:t>
            </w:r>
            <w:r>
              <w:rPr>
                <w:rFonts w:ascii="Times New Roman" w:hAnsi="Times New Roman"/>
                <w:sz w:val="24"/>
                <w:szCs w:val="24"/>
                <w:lang w:val="ru-RU"/>
              </w:rPr>
              <w:t>детской музыкальной, художественной</w:t>
            </w:r>
            <w:r w:rsidR="000E3C7D" w:rsidRPr="000E3C7D">
              <w:rPr>
                <w:rFonts w:ascii="Times New Roman" w:hAnsi="Times New Roman"/>
                <w:sz w:val="24"/>
                <w:szCs w:val="24"/>
                <w:lang w:val="ru-RU"/>
              </w:rPr>
              <w:t xml:space="preserve"> </w:t>
            </w:r>
            <w:r>
              <w:rPr>
                <w:rFonts w:ascii="Times New Roman" w:hAnsi="Times New Roman"/>
                <w:sz w:val="24"/>
                <w:szCs w:val="24"/>
                <w:lang w:val="ru-RU"/>
              </w:rPr>
              <w:t>школы (школы</w:t>
            </w:r>
            <w:r w:rsidR="000E3C7D" w:rsidRPr="000E3C7D">
              <w:rPr>
                <w:rFonts w:ascii="Times New Roman" w:hAnsi="Times New Roman"/>
                <w:sz w:val="24"/>
                <w:szCs w:val="24"/>
                <w:lang w:val="ru-RU"/>
              </w:rPr>
              <w:t xml:space="preserve"> </w:t>
            </w:r>
            <w:r>
              <w:rPr>
                <w:rFonts w:ascii="Times New Roman" w:hAnsi="Times New Roman"/>
                <w:sz w:val="24"/>
                <w:szCs w:val="24"/>
                <w:lang w:val="ru-RU"/>
              </w:rPr>
              <w:t>искусств, культуры)</w:t>
            </w:r>
            <w:proofErr w:type="gramStart"/>
            <w:r>
              <w:rPr>
                <w:rFonts w:ascii="Times New Roman" w:hAnsi="Times New Roman"/>
                <w:sz w:val="24"/>
                <w:szCs w:val="24"/>
                <w:lang w:val="ru-RU"/>
              </w:rPr>
              <w:t>,м</w:t>
            </w:r>
            <w:proofErr w:type="gramEnd"/>
            <w:r>
              <w:rPr>
                <w:rFonts w:ascii="Times New Roman" w:hAnsi="Times New Roman"/>
                <w:sz w:val="24"/>
                <w:szCs w:val="24"/>
                <w:lang w:val="ru-RU"/>
              </w:rPr>
              <w:t>узыкальный руководитель, концертмейстер</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pStyle w:val="TableParagraph"/>
              <w:snapToGrid w:val="0"/>
              <w:ind w:left="103" w:right="1140"/>
              <w:rPr>
                <w:rFonts w:ascii="Times New Roman" w:hAnsi="Times New Roman"/>
                <w:sz w:val="24"/>
                <w:szCs w:val="24"/>
                <w:lang w:val="ru-RU"/>
              </w:rPr>
            </w:pPr>
            <w:r>
              <w:rPr>
                <w:rFonts w:ascii="Times New Roman" w:hAnsi="Times New Roman"/>
                <w:sz w:val="24"/>
                <w:szCs w:val="24"/>
                <w:lang w:val="ru-RU"/>
              </w:rPr>
              <w:t>Учитель музыки общеобразовательного</w:t>
            </w:r>
            <w:r w:rsidR="000E3C7D" w:rsidRPr="000E3C7D">
              <w:rPr>
                <w:rFonts w:ascii="Times New Roman" w:hAnsi="Times New Roman"/>
                <w:sz w:val="24"/>
                <w:szCs w:val="24"/>
                <w:lang w:val="ru-RU"/>
              </w:rPr>
              <w:t xml:space="preserve"> </w:t>
            </w:r>
            <w:r>
              <w:rPr>
                <w:rFonts w:ascii="Times New Roman" w:hAnsi="Times New Roman"/>
                <w:sz w:val="24"/>
                <w:szCs w:val="24"/>
                <w:lang w:val="ru-RU"/>
              </w:rPr>
              <w:t>учреждения; преподаватель учреждения среднего</w:t>
            </w:r>
            <w:r w:rsidR="000E3C7D" w:rsidRPr="000E3C7D">
              <w:rPr>
                <w:rFonts w:ascii="Times New Roman" w:hAnsi="Times New Roman"/>
                <w:sz w:val="24"/>
                <w:szCs w:val="24"/>
                <w:lang w:val="ru-RU"/>
              </w:rPr>
              <w:t xml:space="preserve"> </w:t>
            </w:r>
            <w:r>
              <w:rPr>
                <w:rFonts w:ascii="Times New Roman" w:hAnsi="Times New Roman"/>
                <w:sz w:val="24"/>
                <w:szCs w:val="24"/>
                <w:lang w:val="ru-RU"/>
              </w:rPr>
              <w:t>профессионального образования</w:t>
            </w:r>
          </w:p>
        </w:tc>
      </w:tr>
      <w:tr w:rsidR="00126DFF" w:rsidTr="00B9507B">
        <w:trPr>
          <w:trHeight w:hRule="exact" w:val="1390"/>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pStyle w:val="TableParagraph"/>
              <w:snapToGrid w:val="0"/>
              <w:ind w:left="103" w:right="624" w:firstLine="12"/>
              <w:rPr>
                <w:rFonts w:ascii="Times New Roman" w:hAnsi="Times New Roman"/>
                <w:sz w:val="24"/>
                <w:szCs w:val="24"/>
                <w:lang w:val="ru-RU"/>
              </w:rPr>
            </w:pPr>
            <w:r>
              <w:rPr>
                <w:rFonts w:ascii="Times New Roman" w:hAnsi="Times New Roman"/>
                <w:sz w:val="24"/>
                <w:szCs w:val="24"/>
                <w:lang w:val="ru-RU"/>
              </w:rPr>
              <w:lastRenderedPageBreak/>
              <w:t>Преподаватель</w:t>
            </w:r>
            <w:r w:rsidR="000E3C7D" w:rsidRPr="000E3C7D">
              <w:rPr>
                <w:rFonts w:ascii="Times New Roman" w:hAnsi="Times New Roman"/>
                <w:sz w:val="24"/>
                <w:szCs w:val="24"/>
                <w:lang w:val="ru-RU"/>
              </w:rPr>
              <w:t xml:space="preserve"> </w:t>
            </w:r>
            <w:r>
              <w:rPr>
                <w:rFonts w:ascii="Times New Roman" w:hAnsi="Times New Roman"/>
                <w:sz w:val="24"/>
                <w:szCs w:val="24"/>
                <w:lang w:val="ru-RU"/>
              </w:rPr>
              <w:t>учреждения начального</w:t>
            </w:r>
            <w:r w:rsidR="000E3C7D" w:rsidRPr="000E3C7D">
              <w:rPr>
                <w:rFonts w:ascii="Times New Roman" w:hAnsi="Times New Roman"/>
                <w:sz w:val="24"/>
                <w:szCs w:val="24"/>
                <w:lang w:val="ru-RU"/>
              </w:rPr>
              <w:t xml:space="preserve"> </w:t>
            </w:r>
            <w:r>
              <w:rPr>
                <w:rFonts w:ascii="Times New Roman" w:hAnsi="Times New Roman"/>
                <w:sz w:val="24"/>
                <w:szCs w:val="24"/>
                <w:lang w:val="ru-RU"/>
              </w:rPr>
              <w:t>или среднего</w:t>
            </w:r>
            <w:r w:rsidR="000E3C7D" w:rsidRPr="000E3C7D">
              <w:rPr>
                <w:rFonts w:ascii="Times New Roman" w:hAnsi="Times New Roman"/>
                <w:sz w:val="24"/>
                <w:szCs w:val="24"/>
                <w:lang w:val="ru-RU"/>
              </w:rPr>
              <w:t xml:space="preserve"> </w:t>
            </w:r>
            <w:r>
              <w:rPr>
                <w:rFonts w:ascii="Times New Roman" w:hAnsi="Times New Roman"/>
                <w:sz w:val="24"/>
                <w:szCs w:val="24"/>
                <w:lang w:val="ru-RU"/>
              </w:rPr>
              <w:t>профессионального</w:t>
            </w:r>
            <w:r w:rsidR="000E3C7D" w:rsidRPr="000E3C7D">
              <w:rPr>
                <w:rFonts w:ascii="Times New Roman" w:hAnsi="Times New Roman"/>
                <w:sz w:val="24"/>
                <w:szCs w:val="24"/>
                <w:lang w:val="ru-RU"/>
              </w:rPr>
              <w:t xml:space="preserve"> </w:t>
            </w:r>
            <w:r>
              <w:rPr>
                <w:rFonts w:ascii="Times New Roman" w:hAnsi="Times New Roman"/>
                <w:sz w:val="24"/>
                <w:szCs w:val="24"/>
                <w:lang w:val="ru-RU"/>
              </w:rPr>
              <w:t>образования</w:t>
            </w:r>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pStyle w:val="TableParagraph"/>
              <w:snapToGrid w:val="0"/>
              <w:ind w:left="103"/>
              <w:rPr>
                <w:rFonts w:ascii="Times New Roman" w:hAnsi="Times New Roman"/>
                <w:sz w:val="24"/>
                <w:szCs w:val="24"/>
                <w:lang w:val="ru-RU"/>
              </w:rPr>
            </w:pPr>
            <w:r>
              <w:rPr>
                <w:rFonts w:ascii="Times New Roman" w:hAnsi="Times New Roman"/>
                <w:sz w:val="24"/>
                <w:szCs w:val="24"/>
                <w:lang w:val="ru-RU"/>
              </w:rPr>
              <w:t>Учитель того же предмета в общеобразовательном</w:t>
            </w:r>
            <w:r w:rsidR="000E3C7D" w:rsidRPr="000E3C7D">
              <w:rPr>
                <w:rFonts w:ascii="Times New Roman" w:hAnsi="Times New Roman"/>
                <w:sz w:val="24"/>
                <w:szCs w:val="24"/>
                <w:lang w:val="ru-RU"/>
              </w:rPr>
              <w:t xml:space="preserve"> </w:t>
            </w:r>
            <w:r>
              <w:rPr>
                <w:rFonts w:ascii="Times New Roman" w:hAnsi="Times New Roman"/>
                <w:sz w:val="24"/>
                <w:szCs w:val="24"/>
                <w:lang w:val="ru-RU"/>
              </w:rPr>
              <w:t>учреждении</w:t>
            </w:r>
          </w:p>
        </w:tc>
      </w:tr>
      <w:tr w:rsidR="00126DFF" w:rsidTr="00F85464">
        <w:trPr>
          <w:trHeight w:hRule="exact" w:val="886"/>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pStyle w:val="TableParagraph"/>
              <w:snapToGrid w:val="0"/>
              <w:ind w:left="103" w:right="662" w:firstLine="12"/>
              <w:rPr>
                <w:rFonts w:ascii="Times New Roman" w:hAnsi="Times New Roman"/>
                <w:sz w:val="24"/>
                <w:szCs w:val="24"/>
              </w:rPr>
            </w:pPr>
            <w:proofErr w:type="spellStart"/>
            <w:r>
              <w:rPr>
                <w:rFonts w:ascii="Times New Roman" w:hAnsi="Times New Roman"/>
                <w:sz w:val="24"/>
                <w:szCs w:val="24"/>
              </w:rPr>
              <w:t>Учитель</w:t>
            </w:r>
            <w:proofErr w:type="spellEnd"/>
            <w:r>
              <w:rPr>
                <w:rFonts w:ascii="Times New Roman" w:hAnsi="Times New Roman"/>
                <w:sz w:val="24"/>
                <w:szCs w:val="24"/>
              </w:rPr>
              <w:t xml:space="preserve"> </w:t>
            </w:r>
            <w:proofErr w:type="spellStart"/>
            <w:r>
              <w:rPr>
                <w:rFonts w:ascii="Times New Roman" w:hAnsi="Times New Roman"/>
                <w:sz w:val="24"/>
                <w:szCs w:val="24"/>
              </w:rPr>
              <w:t>общеобразовательного</w:t>
            </w:r>
            <w:proofErr w:type="spellEnd"/>
            <w:r>
              <w:rPr>
                <w:rFonts w:ascii="Times New Roman" w:hAnsi="Times New Roman"/>
                <w:sz w:val="24"/>
                <w:szCs w:val="24"/>
              </w:rPr>
              <w:t xml:space="preserve"> </w:t>
            </w:r>
            <w:proofErr w:type="spellStart"/>
            <w:r>
              <w:rPr>
                <w:rFonts w:ascii="Times New Roman" w:hAnsi="Times New Roman"/>
                <w:sz w:val="24"/>
                <w:szCs w:val="24"/>
              </w:rPr>
              <w:t>учреждения</w:t>
            </w:r>
            <w:proofErr w:type="spellEnd"/>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pStyle w:val="TableParagraph"/>
              <w:snapToGrid w:val="0"/>
              <w:spacing w:before="131"/>
              <w:ind w:left="103" w:right="709"/>
              <w:rPr>
                <w:rFonts w:ascii="Times New Roman" w:hAnsi="Times New Roman"/>
                <w:sz w:val="24"/>
                <w:szCs w:val="24"/>
                <w:lang w:val="ru-RU"/>
              </w:rPr>
            </w:pPr>
            <w:r>
              <w:rPr>
                <w:rFonts w:ascii="Times New Roman" w:hAnsi="Times New Roman"/>
                <w:sz w:val="24"/>
                <w:szCs w:val="24"/>
                <w:lang w:val="ru-RU"/>
              </w:rPr>
              <w:t>Преподаватель того же предмета в учреждении начального</w:t>
            </w:r>
            <w:r w:rsidR="000E3C7D" w:rsidRPr="000E3C7D">
              <w:rPr>
                <w:rFonts w:ascii="Times New Roman" w:hAnsi="Times New Roman"/>
                <w:sz w:val="24"/>
                <w:szCs w:val="24"/>
                <w:lang w:val="ru-RU"/>
              </w:rPr>
              <w:t xml:space="preserve"> </w:t>
            </w:r>
            <w:r>
              <w:rPr>
                <w:rFonts w:ascii="Times New Roman" w:hAnsi="Times New Roman"/>
                <w:sz w:val="24"/>
                <w:szCs w:val="24"/>
                <w:lang w:val="ru-RU"/>
              </w:rPr>
              <w:t>и среднего профессионального</w:t>
            </w:r>
            <w:r w:rsidR="000E3C7D" w:rsidRPr="000E3C7D">
              <w:rPr>
                <w:rFonts w:ascii="Times New Roman" w:hAnsi="Times New Roman"/>
                <w:sz w:val="24"/>
                <w:szCs w:val="24"/>
                <w:lang w:val="ru-RU"/>
              </w:rPr>
              <w:t xml:space="preserve"> </w:t>
            </w:r>
            <w:r>
              <w:rPr>
                <w:rFonts w:ascii="Times New Roman" w:hAnsi="Times New Roman"/>
                <w:sz w:val="24"/>
                <w:szCs w:val="24"/>
                <w:lang w:val="ru-RU"/>
              </w:rPr>
              <w:t>образования.</w:t>
            </w:r>
          </w:p>
        </w:tc>
      </w:tr>
      <w:tr w:rsidR="00126DFF" w:rsidTr="00B9507B">
        <w:trPr>
          <w:trHeight w:hRule="exact" w:val="1390"/>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pStyle w:val="TableParagraph"/>
              <w:snapToGrid w:val="0"/>
              <w:ind w:left="115" w:right="822"/>
              <w:rPr>
                <w:rFonts w:ascii="Times New Roman" w:hAnsi="Times New Roman"/>
                <w:sz w:val="24"/>
                <w:szCs w:val="24"/>
              </w:rPr>
            </w:pPr>
            <w:proofErr w:type="spellStart"/>
            <w:r>
              <w:rPr>
                <w:rFonts w:ascii="Times New Roman" w:hAnsi="Times New Roman"/>
                <w:sz w:val="24"/>
                <w:szCs w:val="24"/>
              </w:rPr>
              <w:t>Учитель-дефектолог</w:t>
            </w:r>
            <w:proofErr w:type="spellEnd"/>
            <w:r>
              <w:rPr>
                <w:rFonts w:ascii="Times New Roman" w:hAnsi="Times New Roman"/>
                <w:sz w:val="24"/>
                <w:szCs w:val="24"/>
              </w:rPr>
              <w:t xml:space="preserve">, </w:t>
            </w:r>
            <w:proofErr w:type="spellStart"/>
            <w:r>
              <w:rPr>
                <w:rFonts w:ascii="Times New Roman" w:hAnsi="Times New Roman"/>
                <w:sz w:val="24"/>
                <w:szCs w:val="24"/>
              </w:rPr>
              <w:t>учитель-логопед</w:t>
            </w:r>
            <w:proofErr w:type="spellEnd"/>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pStyle w:val="TableParagraph"/>
              <w:snapToGrid w:val="0"/>
              <w:spacing w:line="268" w:lineRule="exact"/>
              <w:ind w:left="103"/>
              <w:rPr>
                <w:rFonts w:ascii="Times New Roman" w:hAnsi="Times New Roman"/>
                <w:sz w:val="24"/>
                <w:szCs w:val="24"/>
                <w:lang w:val="ru-RU"/>
              </w:rPr>
            </w:pPr>
            <w:r>
              <w:rPr>
                <w:rFonts w:ascii="Times New Roman" w:hAnsi="Times New Roman"/>
                <w:sz w:val="24"/>
                <w:szCs w:val="24"/>
                <w:lang w:val="ru-RU"/>
              </w:rPr>
              <w:t>Учитель-логопед;</w:t>
            </w:r>
            <w:r w:rsidR="000E3C7D" w:rsidRPr="000E3C7D">
              <w:rPr>
                <w:rFonts w:ascii="Times New Roman" w:hAnsi="Times New Roman"/>
                <w:sz w:val="24"/>
                <w:szCs w:val="24"/>
                <w:lang w:val="ru-RU"/>
              </w:rPr>
              <w:t xml:space="preserve"> </w:t>
            </w:r>
            <w:r>
              <w:rPr>
                <w:rFonts w:ascii="Times New Roman" w:hAnsi="Times New Roman"/>
                <w:sz w:val="24"/>
                <w:szCs w:val="24"/>
                <w:lang w:val="ru-RU"/>
              </w:rPr>
              <w:t>учитель-дефектолог;</w:t>
            </w:r>
          </w:p>
          <w:p w:rsidR="00126DFF" w:rsidRDefault="00126DFF" w:rsidP="00B9507B">
            <w:pPr>
              <w:pStyle w:val="TableParagraph"/>
              <w:ind w:left="103" w:right="902"/>
              <w:rPr>
                <w:rFonts w:ascii="Times New Roman" w:hAnsi="Times New Roman"/>
                <w:sz w:val="24"/>
                <w:szCs w:val="24"/>
                <w:lang w:val="ru-RU"/>
              </w:rPr>
            </w:pPr>
            <w:r>
              <w:rPr>
                <w:rFonts w:ascii="Times New Roman" w:hAnsi="Times New Roman"/>
                <w:sz w:val="24"/>
                <w:szCs w:val="24"/>
                <w:lang w:val="ru-RU"/>
              </w:rPr>
              <w:t>учитель (независимо от преподаваемого предмета либо</w:t>
            </w:r>
            <w:r w:rsidR="000E3C7D" w:rsidRPr="000E3C7D">
              <w:rPr>
                <w:rFonts w:ascii="Times New Roman" w:hAnsi="Times New Roman"/>
                <w:sz w:val="24"/>
                <w:szCs w:val="24"/>
                <w:lang w:val="ru-RU"/>
              </w:rPr>
              <w:t xml:space="preserve"> </w:t>
            </w:r>
            <w:r>
              <w:rPr>
                <w:rFonts w:ascii="Times New Roman" w:hAnsi="Times New Roman"/>
                <w:sz w:val="24"/>
                <w:szCs w:val="24"/>
                <w:lang w:val="ru-RU"/>
              </w:rPr>
              <w:t>в начальных классах) в специальны</w:t>
            </w:r>
            <w:proofErr w:type="gramStart"/>
            <w:r>
              <w:rPr>
                <w:rFonts w:ascii="Times New Roman" w:hAnsi="Times New Roman"/>
                <w:sz w:val="24"/>
                <w:szCs w:val="24"/>
                <w:lang w:val="ru-RU"/>
              </w:rPr>
              <w:t>х(</w:t>
            </w:r>
            <w:proofErr w:type="gramEnd"/>
            <w:r>
              <w:rPr>
                <w:rFonts w:ascii="Times New Roman" w:hAnsi="Times New Roman"/>
                <w:sz w:val="24"/>
                <w:szCs w:val="24"/>
                <w:lang w:val="ru-RU"/>
              </w:rPr>
              <w:t>коррекционных) образовательных учреждениях для детей с отклонениями</w:t>
            </w:r>
            <w:r w:rsidR="000E3C7D" w:rsidRPr="000E3C7D">
              <w:rPr>
                <w:rFonts w:ascii="Times New Roman" w:hAnsi="Times New Roman"/>
                <w:sz w:val="24"/>
                <w:szCs w:val="24"/>
                <w:lang w:val="ru-RU"/>
              </w:rPr>
              <w:t xml:space="preserve"> </w:t>
            </w:r>
            <w:r>
              <w:rPr>
                <w:rFonts w:ascii="Times New Roman" w:hAnsi="Times New Roman"/>
                <w:sz w:val="24"/>
                <w:szCs w:val="24"/>
                <w:lang w:val="ru-RU"/>
              </w:rPr>
              <w:t>в развитии;</w:t>
            </w:r>
          </w:p>
          <w:p w:rsidR="00126DFF" w:rsidRDefault="00126DFF" w:rsidP="00B9507B">
            <w:pPr>
              <w:pStyle w:val="TableParagraph"/>
              <w:ind w:left="103" w:right="875"/>
              <w:rPr>
                <w:rFonts w:ascii="Times New Roman" w:hAnsi="Times New Roman"/>
                <w:sz w:val="24"/>
                <w:szCs w:val="24"/>
                <w:lang w:val="ru-RU"/>
              </w:rPr>
            </w:pPr>
            <w:r>
              <w:rPr>
                <w:rFonts w:ascii="Times New Roman" w:hAnsi="Times New Roman"/>
                <w:sz w:val="24"/>
                <w:szCs w:val="24"/>
                <w:lang w:val="ru-RU"/>
              </w:rPr>
              <w:t>воспитатель; педагог дополнительного образовани</w:t>
            </w:r>
            <w:proofErr w:type="gramStart"/>
            <w:r>
              <w:rPr>
                <w:rFonts w:ascii="Times New Roman" w:hAnsi="Times New Roman"/>
                <w:sz w:val="24"/>
                <w:szCs w:val="24"/>
                <w:lang w:val="ru-RU"/>
              </w:rPr>
              <w:t>я(</w:t>
            </w:r>
            <w:proofErr w:type="gramEnd"/>
            <w:r>
              <w:rPr>
                <w:rFonts w:ascii="Times New Roman" w:hAnsi="Times New Roman"/>
                <w:sz w:val="24"/>
                <w:szCs w:val="24"/>
                <w:lang w:val="ru-RU"/>
              </w:rPr>
              <w:t xml:space="preserve">при совпадении профиля кружка, </w:t>
            </w:r>
            <w:proofErr w:type="spellStart"/>
            <w:r>
              <w:rPr>
                <w:rFonts w:ascii="Times New Roman" w:hAnsi="Times New Roman"/>
                <w:sz w:val="24"/>
                <w:szCs w:val="24"/>
                <w:lang w:val="ru-RU"/>
              </w:rPr>
              <w:t>направлениядополнительной</w:t>
            </w:r>
            <w:proofErr w:type="spellEnd"/>
            <w:r>
              <w:rPr>
                <w:rFonts w:ascii="Times New Roman" w:hAnsi="Times New Roman"/>
                <w:sz w:val="24"/>
                <w:szCs w:val="24"/>
                <w:lang w:val="ru-RU"/>
              </w:rPr>
              <w:t xml:space="preserve"> работы профилю работы по </w:t>
            </w:r>
            <w:proofErr w:type="spellStart"/>
            <w:r>
              <w:rPr>
                <w:rFonts w:ascii="Times New Roman" w:hAnsi="Times New Roman"/>
                <w:sz w:val="24"/>
                <w:szCs w:val="24"/>
                <w:lang w:val="ru-RU"/>
              </w:rPr>
              <w:t>основнойдолжности</w:t>
            </w:r>
            <w:proofErr w:type="spellEnd"/>
            <w:r>
              <w:rPr>
                <w:rFonts w:ascii="Times New Roman" w:hAnsi="Times New Roman"/>
                <w:sz w:val="24"/>
                <w:szCs w:val="24"/>
                <w:lang w:val="ru-RU"/>
              </w:rPr>
              <w:t>)</w:t>
            </w:r>
          </w:p>
        </w:tc>
      </w:tr>
      <w:tr w:rsidR="00126DFF" w:rsidTr="00B9507B">
        <w:trPr>
          <w:trHeight w:hRule="exact" w:val="630"/>
        </w:trPr>
        <w:tc>
          <w:tcPr>
            <w:tcW w:w="3240" w:type="dxa"/>
            <w:tcBorders>
              <w:top w:val="single" w:sz="4" w:space="0" w:color="000000"/>
              <w:left w:val="single" w:sz="4" w:space="0" w:color="000000"/>
              <w:bottom w:val="single" w:sz="4" w:space="0" w:color="000000"/>
            </w:tcBorders>
            <w:shd w:val="clear" w:color="auto" w:fill="auto"/>
          </w:tcPr>
          <w:p w:rsidR="00126DFF" w:rsidRDefault="00126DFF" w:rsidP="00B9507B">
            <w:pPr>
              <w:pStyle w:val="TableParagraph"/>
              <w:snapToGrid w:val="0"/>
              <w:ind w:left="103" w:right="662" w:firstLine="12"/>
              <w:rPr>
                <w:rFonts w:ascii="Times New Roman" w:hAnsi="Times New Roman"/>
                <w:sz w:val="24"/>
                <w:szCs w:val="24"/>
              </w:rPr>
            </w:pPr>
            <w:proofErr w:type="spellStart"/>
            <w:r>
              <w:rPr>
                <w:rFonts w:ascii="Times New Roman" w:hAnsi="Times New Roman"/>
                <w:sz w:val="24"/>
                <w:szCs w:val="24"/>
              </w:rPr>
              <w:t>Учитель,преподаватель</w:t>
            </w:r>
            <w:proofErr w:type="spellEnd"/>
          </w:p>
        </w:tc>
        <w:tc>
          <w:tcPr>
            <w:tcW w:w="7009" w:type="dxa"/>
            <w:tcBorders>
              <w:top w:val="single" w:sz="4" w:space="0" w:color="000000"/>
              <w:left w:val="single" w:sz="4" w:space="0" w:color="000000"/>
              <w:bottom w:val="single" w:sz="4" w:space="0" w:color="000000"/>
              <w:right w:val="single" w:sz="4" w:space="0" w:color="000000"/>
            </w:tcBorders>
            <w:shd w:val="clear" w:color="auto" w:fill="auto"/>
          </w:tcPr>
          <w:p w:rsidR="00126DFF" w:rsidRDefault="00126DFF" w:rsidP="00B9507B">
            <w:pPr>
              <w:pStyle w:val="TableParagraph"/>
              <w:snapToGrid w:val="0"/>
              <w:spacing w:before="131"/>
              <w:ind w:left="103" w:right="709"/>
              <w:rPr>
                <w:rFonts w:ascii="Times New Roman" w:hAnsi="Times New Roman"/>
                <w:sz w:val="24"/>
                <w:szCs w:val="24"/>
                <w:lang w:val="ru-RU"/>
              </w:rPr>
            </w:pPr>
            <w:r>
              <w:rPr>
                <w:rFonts w:ascii="Times New Roman" w:hAnsi="Times New Roman"/>
                <w:sz w:val="24"/>
                <w:szCs w:val="24"/>
                <w:lang w:val="ru-RU"/>
              </w:rPr>
              <w:t xml:space="preserve"> Методист </w:t>
            </w:r>
            <w:proofErr w:type="gramStart"/>
            <w:r>
              <w:rPr>
                <w:rFonts w:ascii="Times New Roman" w:hAnsi="Times New Roman"/>
                <w:sz w:val="24"/>
                <w:szCs w:val="24"/>
                <w:lang w:val="ru-RU"/>
              </w:rPr>
              <w:t xml:space="preserve">( </w:t>
            </w:r>
            <w:proofErr w:type="gramEnd"/>
            <w:r>
              <w:rPr>
                <w:rFonts w:ascii="Times New Roman" w:hAnsi="Times New Roman"/>
                <w:sz w:val="24"/>
                <w:szCs w:val="24"/>
                <w:lang w:val="ru-RU"/>
              </w:rPr>
              <w:t>включая старшего)</w:t>
            </w:r>
          </w:p>
        </w:tc>
      </w:tr>
    </w:tbl>
    <w:p w:rsidR="009648B4" w:rsidRDefault="009648B4" w:rsidP="00F85464">
      <w:pPr>
        <w:widowControl w:val="0"/>
        <w:autoSpaceDE w:val="0"/>
        <w:autoSpaceDN w:val="0"/>
        <w:adjustRightInd w:val="0"/>
        <w:jc w:val="both"/>
        <w:rPr>
          <w:color w:val="FF0000"/>
          <w:sz w:val="24"/>
          <w:szCs w:val="24"/>
        </w:rPr>
      </w:pPr>
    </w:p>
    <w:p w:rsidR="00063E36" w:rsidRPr="00063E36" w:rsidRDefault="00B64582" w:rsidP="00063E36">
      <w:pPr>
        <w:widowControl w:val="0"/>
        <w:autoSpaceDE w:val="0"/>
        <w:autoSpaceDN w:val="0"/>
        <w:adjustRightInd w:val="0"/>
        <w:ind w:firstLine="709"/>
        <w:jc w:val="both"/>
        <w:rPr>
          <w:color w:val="000000"/>
          <w:sz w:val="24"/>
          <w:szCs w:val="24"/>
        </w:rPr>
      </w:pPr>
      <w:r>
        <w:rPr>
          <w:color w:val="000000"/>
          <w:sz w:val="24"/>
          <w:szCs w:val="24"/>
        </w:rPr>
        <w:t>7.5</w:t>
      </w:r>
      <w:r w:rsidR="00063E36" w:rsidRPr="00063E36">
        <w:rPr>
          <w:color w:val="000000"/>
          <w:sz w:val="24"/>
          <w:szCs w:val="24"/>
        </w:rPr>
        <w:t>. 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−длительной нетрудоспособности,</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−отпуска по уходу за ребенком до достижения им возраста 3-х лет,</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−длительной командировки на работу по специальности в российские образовательные организации за рубежом,</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−длительного отпуска сроком до 1 года,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−службы в Вооруженных Силах Российской Федерации,</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−за год до наступления пенсионного возраста или фактического выхода на пенсию;</w:t>
      </w:r>
    </w:p>
    <w:p w:rsidR="00063E36" w:rsidRPr="00063E36" w:rsidRDefault="00063E36" w:rsidP="00063E36">
      <w:pPr>
        <w:numPr>
          <w:ilvl w:val="0"/>
          <w:numId w:val="37"/>
        </w:numPr>
        <w:jc w:val="both"/>
        <w:rPr>
          <w:sz w:val="24"/>
          <w:szCs w:val="24"/>
        </w:rPr>
      </w:pPr>
      <w:r w:rsidRPr="00063E36">
        <w:rPr>
          <w:sz w:val="24"/>
          <w:szCs w:val="24"/>
        </w:rPr>
        <w:t>– до принятия аттестационной комиссией решения об установлении квалификационной категории (отказе в установлении) после подачи заявления в аттестационную комиссию.</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Оплата труда педагогических работников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 (воспитатель - старший воспитатель), независимо от того, по какой конкретно должности присвоена квалификационная категория.</w:t>
      </w:r>
    </w:p>
    <w:p w:rsidR="00063E36" w:rsidRPr="00063E36" w:rsidRDefault="00B64582" w:rsidP="00063E36">
      <w:pPr>
        <w:widowControl w:val="0"/>
        <w:autoSpaceDE w:val="0"/>
        <w:autoSpaceDN w:val="0"/>
        <w:adjustRightInd w:val="0"/>
        <w:ind w:firstLine="709"/>
        <w:jc w:val="both"/>
        <w:rPr>
          <w:color w:val="000000"/>
          <w:sz w:val="24"/>
          <w:szCs w:val="24"/>
        </w:rPr>
      </w:pPr>
      <w:r>
        <w:rPr>
          <w:color w:val="000000"/>
          <w:sz w:val="24"/>
          <w:szCs w:val="24"/>
        </w:rPr>
        <w:t>7.6</w:t>
      </w:r>
      <w:r w:rsidR="00063E36" w:rsidRPr="00063E36">
        <w:rPr>
          <w:color w:val="000000"/>
          <w:sz w:val="24"/>
          <w:szCs w:val="24"/>
        </w:rPr>
        <w:t>. В целях защиты интересов педагогических работников:</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1) График проведения экспертной оценки результатов педагогической деятельности в ходе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сроки экспертной оценки результатов педагогической деятельности в ходе его аттестации могут быть изменены с учетом интересов аттестуемого работника.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3) Работодатель:</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−письменно предупреждает работника об истечении срока действия квалификационной категории не позднее</w:t>
      </w:r>
      <w:r w:rsidR="004B334C">
        <w:rPr>
          <w:color w:val="000000"/>
          <w:sz w:val="24"/>
          <w:szCs w:val="24"/>
        </w:rPr>
        <w:t>,</w:t>
      </w:r>
      <w:r w:rsidRPr="00063E36">
        <w:rPr>
          <w:color w:val="000000"/>
          <w:sz w:val="24"/>
          <w:szCs w:val="24"/>
        </w:rPr>
        <w:t xml:space="preserve"> чем за 3 месяца;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w:t>
      </w:r>
      <w:r w:rsidR="006B591F">
        <w:rPr>
          <w:color w:val="000000"/>
          <w:sz w:val="24"/>
          <w:szCs w:val="24"/>
        </w:rPr>
        <w:t>,</w:t>
      </w:r>
      <w:r w:rsidRPr="00063E36">
        <w:rPr>
          <w:color w:val="000000"/>
          <w:sz w:val="24"/>
          <w:szCs w:val="24"/>
        </w:rPr>
        <w:t xml:space="preserve"> не </w:t>
      </w:r>
      <w:proofErr w:type="gramStart"/>
      <w:r w:rsidRPr="00063E36">
        <w:rPr>
          <w:color w:val="000000"/>
          <w:sz w:val="24"/>
          <w:szCs w:val="24"/>
        </w:rPr>
        <w:t>соответствующим</w:t>
      </w:r>
      <w:proofErr w:type="gramEnd"/>
      <w:r w:rsidRPr="00063E36">
        <w:rPr>
          <w:color w:val="000000"/>
          <w:sz w:val="24"/>
          <w:szCs w:val="24"/>
        </w:rPr>
        <w:t xml:space="preserve"> занимаемой должности, или предоставляет по возможности другую имеющуюся работу, которую работник может выполнять.</w:t>
      </w:r>
    </w:p>
    <w:p w:rsidR="00063E36" w:rsidRPr="00063E36" w:rsidRDefault="00B64582" w:rsidP="00063E36">
      <w:pPr>
        <w:widowControl w:val="0"/>
        <w:autoSpaceDE w:val="0"/>
        <w:autoSpaceDN w:val="0"/>
        <w:adjustRightInd w:val="0"/>
        <w:ind w:firstLine="709"/>
        <w:jc w:val="both"/>
        <w:rPr>
          <w:color w:val="000000"/>
          <w:sz w:val="24"/>
          <w:szCs w:val="24"/>
        </w:rPr>
      </w:pPr>
      <w:r>
        <w:rPr>
          <w:color w:val="000000"/>
          <w:sz w:val="24"/>
          <w:szCs w:val="24"/>
        </w:rPr>
        <w:t>7.7</w:t>
      </w:r>
      <w:r w:rsidR="00063E36" w:rsidRPr="00063E36">
        <w:rPr>
          <w:color w:val="000000"/>
          <w:sz w:val="24"/>
          <w:szCs w:val="24"/>
        </w:rPr>
        <w:t>.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По заявлению работника аттестация может осуществляться до истечения срока действия квалификационной категории.</w:t>
      </w:r>
    </w:p>
    <w:p w:rsidR="00063E36" w:rsidRPr="00CA7577" w:rsidRDefault="00B64582" w:rsidP="00CA7577">
      <w:pPr>
        <w:ind w:firstLine="709"/>
        <w:jc w:val="both"/>
      </w:pPr>
      <w:r>
        <w:rPr>
          <w:color w:val="000000"/>
          <w:sz w:val="24"/>
          <w:szCs w:val="24"/>
        </w:rPr>
        <w:lastRenderedPageBreak/>
        <w:t>7.8</w:t>
      </w:r>
      <w:r w:rsidR="00063E36" w:rsidRPr="00063E36">
        <w:rPr>
          <w:color w:val="000000"/>
          <w:sz w:val="24"/>
          <w:szCs w:val="24"/>
        </w:rPr>
        <w:t xml:space="preserve">. </w:t>
      </w:r>
      <w:r w:rsidR="00CA7577" w:rsidRPr="00CA7577">
        <w:rPr>
          <w:sz w:val="24"/>
          <w:szCs w:val="24"/>
        </w:rPr>
        <w:t xml:space="preserve">В соответствии с Приказом </w:t>
      </w:r>
      <w:proofErr w:type="spellStart"/>
      <w:r w:rsidR="00CA7577" w:rsidRPr="00CA7577">
        <w:rPr>
          <w:sz w:val="24"/>
          <w:szCs w:val="24"/>
        </w:rPr>
        <w:t>Минобрнауки</w:t>
      </w:r>
      <w:proofErr w:type="spellEnd"/>
      <w:r w:rsidR="00CA7577" w:rsidRPr="00CA7577">
        <w:rPr>
          <w:sz w:val="24"/>
          <w:szCs w:val="24"/>
        </w:rPr>
        <w:t xml:space="preserve"> России от 7 апреля 2014 г. N 276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w:t>
      </w:r>
      <w:proofErr w:type="gramStart"/>
      <w:r w:rsidR="00CA7577" w:rsidRPr="00CA7577">
        <w:rPr>
          <w:sz w:val="24"/>
          <w:szCs w:val="24"/>
        </w:rPr>
        <w:t>заверении показателей</w:t>
      </w:r>
      <w:proofErr w:type="gramEnd"/>
      <w:r w:rsidR="00CA7577" w:rsidRPr="00CA7577">
        <w:rPr>
          <w:sz w:val="24"/>
          <w:szCs w:val="24"/>
        </w:rPr>
        <w:t>, внесенных в портфолио работника.</w:t>
      </w:r>
    </w:p>
    <w:p w:rsidR="00063E36" w:rsidRPr="00063E36" w:rsidRDefault="00B64582" w:rsidP="00063E36">
      <w:pPr>
        <w:widowControl w:val="0"/>
        <w:autoSpaceDE w:val="0"/>
        <w:autoSpaceDN w:val="0"/>
        <w:adjustRightInd w:val="0"/>
        <w:ind w:firstLine="709"/>
        <w:jc w:val="both"/>
        <w:rPr>
          <w:color w:val="000000"/>
          <w:sz w:val="24"/>
          <w:szCs w:val="24"/>
        </w:rPr>
      </w:pPr>
      <w:r>
        <w:rPr>
          <w:color w:val="000000"/>
          <w:sz w:val="24"/>
          <w:szCs w:val="24"/>
        </w:rPr>
        <w:t>7.9</w:t>
      </w:r>
      <w:r w:rsidR="00063E36" w:rsidRPr="00063E36">
        <w:rPr>
          <w:color w:val="000000"/>
          <w:sz w:val="24"/>
          <w:szCs w:val="24"/>
        </w:rPr>
        <w:t>.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по которым совпадают должностные обязанности, учебные программы, профили работы и (или) преподаваемых предметов.</w:t>
      </w:r>
    </w:p>
    <w:p w:rsidR="00063E36" w:rsidRPr="00063E36" w:rsidRDefault="00B64582" w:rsidP="00063E36">
      <w:pPr>
        <w:widowControl w:val="0"/>
        <w:autoSpaceDE w:val="0"/>
        <w:autoSpaceDN w:val="0"/>
        <w:adjustRightInd w:val="0"/>
        <w:ind w:firstLine="709"/>
        <w:jc w:val="both"/>
        <w:rPr>
          <w:color w:val="000000"/>
          <w:sz w:val="24"/>
          <w:szCs w:val="24"/>
        </w:rPr>
      </w:pPr>
      <w:r>
        <w:rPr>
          <w:color w:val="000000"/>
          <w:sz w:val="24"/>
          <w:szCs w:val="24"/>
        </w:rPr>
        <w:t>7.10</w:t>
      </w:r>
      <w:r w:rsidR="00063E36" w:rsidRPr="00063E36">
        <w:rPr>
          <w:color w:val="000000"/>
          <w:sz w:val="24"/>
          <w:szCs w:val="24"/>
        </w:rPr>
        <w:t>.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w:t>
      </w:r>
    </w:p>
    <w:p w:rsidR="00063E36" w:rsidRPr="00063E36" w:rsidRDefault="00B64582" w:rsidP="00063E36">
      <w:pPr>
        <w:widowControl w:val="0"/>
        <w:autoSpaceDE w:val="0"/>
        <w:autoSpaceDN w:val="0"/>
        <w:adjustRightInd w:val="0"/>
        <w:ind w:firstLine="709"/>
        <w:jc w:val="both"/>
        <w:rPr>
          <w:color w:val="000000"/>
          <w:sz w:val="24"/>
          <w:szCs w:val="24"/>
        </w:rPr>
      </w:pPr>
      <w:r>
        <w:rPr>
          <w:color w:val="000000"/>
          <w:sz w:val="24"/>
          <w:szCs w:val="24"/>
        </w:rPr>
        <w:t>7.11</w:t>
      </w:r>
      <w:r w:rsidR="00063E36" w:rsidRPr="00063E36">
        <w:rPr>
          <w:color w:val="000000"/>
          <w:sz w:val="24"/>
          <w:szCs w:val="24"/>
        </w:rPr>
        <w:t>. Педагогические работники, проходящие аттестацию, имеют право присутствовать на заседании аттестационной комиссии.</w:t>
      </w:r>
    </w:p>
    <w:p w:rsidR="00063E36" w:rsidRPr="00063E36" w:rsidRDefault="00063E36" w:rsidP="00063E36">
      <w:pPr>
        <w:widowControl w:val="0"/>
        <w:autoSpaceDE w:val="0"/>
        <w:autoSpaceDN w:val="0"/>
        <w:adjustRightInd w:val="0"/>
        <w:ind w:firstLine="709"/>
        <w:jc w:val="both"/>
        <w:rPr>
          <w:color w:val="000000"/>
          <w:sz w:val="24"/>
          <w:szCs w:val="24"/>
        </w:rPr>
      </w:pPr>
    </w:p>
    <w:p w:rsidR="00063E36" w:rsidRPr="00063E36" w:rsidRDefault="00063E36" w:rsidP="00063E36">
      <w:pPr>
        <w:widowControl w:val="0"/>
        <w:autoSpaceDE w:val="0"/>
        <w:autoSpaceDN w:val="0"/>
        <w:adjustRightInd w:val="0"/>
        <w:jc w:val="center"/>
        <w:rPr>
          <w:color w:val="000000"/>
          <w:sz w:val="24"/>
          <w:szCs w:val="24"/>
        </w:rPr>
      </w:pPr>
      <w:r w:rsidRPr="00063E36">
        <w:rPr>
          <w:b/>
          <w:color w:val="000000"/>
          <w:sz w:val="24"/>
          <w:szCs w:val="24"/>
        </w:rPr>
        <w:t xml:space="preserve">VIII. </w:t>
      </w:r>
      <w:r w:rsidR="00661AE0">
        <w:rPr>
          <w:b/>
          <w:color w:val="000000"/>
          <w:sz w:val="24"/>
          <w:szCs w:val="24"/>
        </w:rPr>
        <w:t>Условия и охрана труда и здоровья</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 xml:space="preserve">8. Для реализации права работников на здоровые и безопасные условия труда, внедрение </w:t>
      </w:r>
      <w:proofErr w:type="gramStart"/>
      <w:r w:rsidRPr="00063E36">
        <w:rPr>
          <w:color w:val="000000"/>
          <w:sz w:val="24"/>
          <w:szCs w:val="24"/>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sidRPr="00063E36">
        <w:rPr>
          <w:color w:val="000000"/>
          <w:sz w:val="24"/>
          <w:szCs w:val="24"/>
        </w:rPr>
        <w:t xml:space="preserve"> соглашение по охране труда.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8.1. Работодатель:</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1.Обеспечивает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 12-1077.</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 xml:space="preserve">2.Создает на паритетной основе совместно с профкомом комиссию по охране труда для осуществления </w:t>
      </w:r>
      <w:proofErr w:type="gramStart"/>
      <w:r w:rsidRPr="00063E36">
        <w:rPr>
          <w:color w:val="000000"/>
          <w:sz w:val="24"/>
          <w:szCs w:val="24"/>
        </w:rPr>
        <w:t>контроля за</w:t>
      </w:r>
      <w:proofErr w:type="gramEnd"/>
      <w:r w:rsidRPr="00063E36">
        <w:rPr>
          <w:color w:val="000000"/>
          <w:sz w:val="24"/>
          <w:szCs w:val="24"/>
        </w:rPr>
        <w:t xml:space="preserve"> состоянием условий и охраны труда, выполнением соглашения по охране труда (Приложение №9).</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3.Обеспечивает безопасные и здоровые условия труда при проведении образовательного процесса.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4.Совместно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(Приложение №3).</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5.Использует возможность возврата части страховых взносов (до 20%) на предупредительные меры по улучшению условий и охраны труда.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 xml:space="preserve">6.Проводит обучение по охране труда и проверку </w:t>
      </w:r>
      <w:proofErr w:type="gramStart"/>
      <w:r w:rsidRPr="00063E36">
        <w:rPr>
          <w:color w:val="000000"/>
          <w:sz w:val="24"/>
          <w:szCs w:val="24"/>
        </w:rPr>
        <w:t>знаний требований охраны труда работников образовательных</w:t>
      </w:r>
      <w:proofErr w:type="gramEnd"/>
      <w:r w:rsidRPr="00063E36">
        <w:rPr>
          <w:color w:val="000000"/>
          <w:sz w:val="24"/>
          <w:szCs w:val="24"/>
        </w:rPr>
        <w:t xml:space="preserve"> организаций</w:t>
      </w:r>
      <w:r w:rsidR="006B591F">
        <w:rPr>
          <w:color w:val="000000"/>
          <w:sz w:val="24"/>
          <w:szCs w:val="24"/>
        </w:rPr>
        <w:t>,</w:t>
      </w:r>
      <w:r w:rsidRPr="00063E36">
        <w:rPr>
          <w:color w:val="000000"/>
          <w:sz w:val="24"/>
          <w:szCs w:val="24"/>
        </w:rPr>
        <w:t xml:space="preserve"> не реже 1 раза в три года.</w:t>
      </w:r>
    </w:p>
    <w:p w:rsidR="00063E36" w:rsidRPr="00807AEA" w:rsidRDefault="00063E36" w:rsidP="00E67DFB">
      <w:pPr>
        <w:widowControl w:val="0"/>
        <w:autoSpaceDE w:val="0"/>
        <w:autoSpaceDN w:val="0"/>
        <w:adjustRightInd w:val="0"/>
        <w:ind w:firstLine="709"/>
        <w:jc w:val="both"/>
        <w:rPr>
          <w:sz w:val="24"/>
          <w:szCs w:val="24"/>
        </w:rPr>
      </w:pPr>
      <w:r w:rsidRPr="00063E36">
        <w:rPr>
          <w:color w:val="000000"/>
          <w:sz w:val="24"/>
          <w:szCs w:val="24"/>
        </w:rPr>
        <w:t>7.Обеспечивает проверку знаний работников по охране труда к началу учебного года</w:t>
      </w:r>
      <w:r w:rsidRPr="00807AEA">
        <w:rPr>
          <w:sz w:val="24"/>
          <w:szCs w:val="24"/>
        </w:rPr>
        <w:t>.</w:t>
      </w:r>
      <w:r w:rsidR="00E67DFB" w:rsidRPr="00807AEA">
        <w:rPr>
          <w:sz w:val="24"/>
          <w:szCs w:val="24"/>
        </w:rPr>
        <w:t xml:space="preserve">     Со всеми принимаемыми  на работу лицами, а также с работниками</w:t>
      </w:r>
      <w:r w:rsidR="004B334C" w:rsidRPr="00807AEA">
        <w:rPr>
          <w:sz w:val="24"/>
          <w:szCs w:val="24"/>
        </w:rPr>
        <w:t>,</w:t>
      </w:r>
      <w:r w:rsidR="00E67DFB" w:rsidRPr="00807AEA">
        <w:rPr>
          <w:sz w:val="24"/>
          <w:szCs w:val="24"/>
        </w:rPr>
        <w:t xml:space="preserve"> командированными в учреждение и работниками сторонних организаций, выполняющими работы на территории учреждения, обучающимися образовательных учреждений проходящими производственную практику в учреждении и другими лицами</w:t>
      </w:r>
      <w:r w:rsidR="004B334C" w:rsidRPr="00807AEA">
        <w:rPr>
          <w:sz w:val="24"/>
          <w:szCs w:val="24"/>
        </w:rPr>
        <w:t>,</w:t>
      </w:r>
      <w:r w:rsidR="00E67DFB" w:rsidRPr="00807AEA">
        <w:rPr>
          <w:sz w:val="24"/>
          <w:szCs w:val="24"/>
        </w:rPr>
        <w:t xml:space="preserve"> участвующими в хозяйственной деятельности учреждения проводит вводный инструктаж по охране труда.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8.Обеспечивает наличие правил, инструкций, журналов инструктажа и других обязательных материалов на рабочих местах.</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9.Разрабатывает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10.Обеспечивает проведение в установленном порядке работ по специальной оценке условий труда на рабочих местах.</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11.Предоставляет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(Приложение №5).</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12.Обеспечивает работников сертифицированной спецодеждой и другими средствами индивидуальной защиты (</w:t>
      </w:r>
      <w:proofErr w:type="gramStart"/>
      <w:r w:rsidRPr="00063E36">
        <w:rPr>
          <w:color w:val="000000"/>
          <w:sz w:val="24"/>
          <w:szCs w:val="24"/>
        </w:rPr>
        <w:t>СИЗ</w:t>
      </w:r>
      <w:proofErr w:type="gramEnd"/>
      <w:r w:rsidRPr="00063E36">
        <w:rPr>
          <w:color w:val="000000"/>
          <w:sz w:val="24"/>
          <w:szCs w:val="24"/>
        </w:rPr>
        <w:t xml:space="preserve">), молоком или другими равноценными пищевыми продуктами, </w:t>
      </w:r>
      <w:r w:rsidRPr="00063E36">
        <w:rPr>
          <w:color w:val="000000"/>
          <w:sz w:val="24"/>
          <w:szCs w:val="24"/>
        </w:rPr>
        <w:lastRenderedPageBreak/>
        <w:t>смывающими и обезвреживающими средствами в соответствии с установленными нормами (Приложение №4).</w:t>
      </w:r>
    </w:p>
    <w:p w:rsidR="00063E36" w:rsidRPr="000E3C7D" w:rsidRDefault="00063E36" w:rsidP="00DD1646">
      <w:pPr>
        <w:ind w:right="-2"/>
        <w:jc w:val="both"/>
        <w:rPr>
          <w:b/>
          <w:color w:val="000000" w:themeColor="text1"/>
          <w:sz w:val="24"/>
          <w:szCs w:val="24"/>
          <w:u w:val="single"/>
        </w:rPr>
      </w:pPr>
      <w:r w:rsidRPr="00063E36">
        <w:rPr>
          <w:color w:val="000000"/>
          <w:sz w:val="24"/>
          <w:szCs w:val="24"/>
        </w:rPr>
        <w:t xml:space="preserve">Выделяет на выполнение мероприятий по улучшению условий труда, на приобретение спецодежды, средств индивидуальной защиты, моющих средств, нормативных документов по охране труда, на обеспечение безопасной эксплуатации зданий, сооружений, оборудования, предусмотренных настоящим </w:t>
      </w:r>
      <w:r w:rsidR="00687DD0" w:rsidRPr="00166D1C">
        <w:rPr>
          <w:sz w:val="24"/>
          <w:szCs w:val="24"/>
        </w:rPr>
        <w:t>договором</w:t>
      </w:r>
      <w:r w:rsidR="00E121C2">
        <w:rPr>
          <w:sz w:val="24"/>
          <w:szCs w:val="24"/>
        </w:rPr>
        <w:t xml:space="preserve"> </w:t>
      </w:r>
      <w:r w:rsidR="00E121C2" w:rsidRPr="000E3C7D">
        <w:rPr>
          <w:color w:val="000000" w:themeColor="text1"/>
          <w:sz w:val="24"/>
          <w:szCs w:val="24"/>
        </w:rPr>
        <w:t>-</w:t>
      </w:r>
      <w:r w:rsidR="00E121C2" w:rsidRPr="000E3C7D">
        <w:rPr>
          <w:b/>
          <w:i/>
          <w:color w:val="000000" w:themeColor="text1"/>
          <w:sz w:val="24"/>
          <w:szCs w:val="24"/>
        </w:rPr>
        <w:t>172081,80</w:t>
      </w:r>
      <w:r w:rsidR="001B16ED" w:rsidRPr="000E3C7D">
        <w:rPr>
          <w:b/>
          <w:i/>
          <w:color w:val="000000" w:themeColor="text1"/>
          <w:sz w:val="24"/>
          <w:szCs w:val="24"/>
        </w:rPr>
        <w:t xml:space="preserve"> рублей</w:t>
      </w:r>
      <w:r w:rsidR="00E121C2" w:rsidRPr="000E3C7D">
        <w:rPr>
          <w:b/>
          <w:i/>
          <w:color w:val="000000" w:themeColor="text1"/>
          <w:sz w:val="24"/>
          <w:szCs w:val="24"/>
        </w:rPr>
        <w:t>.</w:t>
      </w:r>
    </w:p>
    <w:p w:rsidR="00E67DFB" w:rsidRDefault="00063E36" w:rsidP="00063E36">
      <w:pPr>
        <w:widowControl w:val="0"/>
        <w:autoSpaceDE w:val="0"/>
        <w:autoSpaceDN w:val="0"/>
        <w:adjustRightInd w:val="0"/>
        <w:ind w:firstLine="709"/>
        <w:jc w:val="both"/>
        <w:rPr>
          <w:color w:val="000000"/>
          <w:sz w:val="24"/>
          <w:szCs w:val="24"/>
        </w:rPr>
      </w:pPr>
      <w:r w:rsidRPr="000E3C7D">
        <w:rPr>
          <w:color w:val="000000" w:themeColor="text1"/>
          <w:sz w:val="24"/>
          <w:szCs w:val="24"/>
        </w:rPr>
        <w:t>13.При численности работников учреждения более</w:t>
      </w:r>
      <w:r w:rsidRPr="00166D1C">
        <w:rPr>
          <w:sz w:val="24"/>
          <w:szCs w:val="24"/>
        </w:rPr>
        <w:t xml:space="preserve"> 50 человек</w:t>
      </w:r>
      <w:r w:rsidRPr="00063E36">
        <w:rPr>
          <w:color w:val="000000"/>
          <w:sz w:val="24"/>
          <w:szCs w:val="24"/>
        </w:rPr>
        <w:t xml:space="preserve"> вводит должность специалиста по охране труда. При численности работников учреждения менее 50 человек устанавливает стимулирующую </w:t>
      </w:r>
      <w:r w:rsidRPr="00166D1C">
        <w:rPr>
          <w:sz w:val="24"/>
          <w:szCs w:val="24"/>
        </w:rPr>
        <w:t>выплату (не менее 15% от ставки заработной платы, оклада</w:t>
      </w:r>
      <w:r w:rsidRPr="00063E36">
        <w:rPr>
          <w:sz w:val="24"/>
          <w:szCs w:val="24"/>
        </w:rPr>
        <w:t xml:space="preserve">) </w:t>
      </w:r>
      <w:r w:rsidRPr="00063E36">
        <w:rPr>
          <w:color w:val="000000"/>
          <w:sz w:val="24"/>
          <w:szCs w:val="24"/>
        </w:rPr>
        <w:t>работнику, на которого приказом руководителя возложены обязанности ответственного за состояние охраны труда учреждения.</w:t>
      </w:r>
    </w:p>
    <w:p w:rsidR="00E67DFB" w:rsidRPr="00807AEA" w:rsidRDefault="00E67DFB" w:rsidP="00E67DFB">
      <w:pPr>
        <w:shd w:val="clear" w:color="auto" w:fill="FFFFFF"/>
        <w:spacing w:line="290" w:lineRule="atLeast"/>
        <w:ind w:firstLine="540"/>
        <w:jc w:val="both"/>
        <w:rPr>
          <w:sz w:val="24"/>
          <w:szCs w:val="24"/>
        </w:rPr>
      </w:pPr>
      <w:r w:rsidRPr="00807AEA">
        <w:rPr>
          <w:sz w:val="24"/>
          <w:szCs w:val="24"/>
        </w:rPr>
        <w:t>13.1. Работники при прохождении диспансеризации в порядке, предусмотренном приказом Минздрава России от 26.10.2017г. № 869н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E67DFB" w:rsidRPr="00807AEA" w:rsidRDefault="00E67DFB" w:rsidP="00E67DFB">
      <w:pPr>
        <w:shd w:val="clear" w:color="auto" w:fill="FFFFFF"/>
        <w:spacing w:line="290" w:lineRule="atLeast"/>
        <w:ind w:firstLine="540"/>
        <w:jc w:val="both"/>
        <w:rPr>
          <w:sz w:val="24"/>
          <w:szCs w:val="24"/>
        </w:rPr>
      </w:pPr>
      <w:r w:rsidRPr="00807AEA">
        <w:rPr>
          <w:sz w:val="24"/>
          <w:szCs w:val="24"/>
        </w:rPr>
        <w:t xml:space="preserve">Работники, которые достигли </w:t>
      </w:r>
      <w:proofErr w:type="spellStart"/>
      <w:r w:rsidRPr="00807AEA">
        <w:rPr>
          <w:sz w:val="24"/>
          <w:szCs w:val="24"/>
        </w:rPr>
        <w:t>предпенсионного</w:t>
      </w:r>
      <w:proofErr w:type="spellEnd"/>
      <w:r w:rsidRPr="00807AEA">
        <w:rPr>
          <w:sz w:val="24"/>
          <w:szCs w:val="24"/>
        </w:rPr>
        <w:t xml:space="preserve"> возраста, и работники – получатели страховой пенсии по старости или пенсии за выслугу лет проходят диспансеризацию в порядке, который предусматривает законодательство в сфере охраны здоровья. Они  освобождаются  от работы на два рабочих дня один раз в год с сохранением места работы (должности) и среднего заработка.</w:t>
      </w:r>
    </w:p>
    <w:p w:rsidR="00E67DFB" w:rsidRPr="00807AEA" w:rsidRDefault="00E67DFB" w:rsidP="00661AE0">
      <w:pPr>
        <w:shd w:val="clear" w:color="auto" w:fill="FFFFFF"/>
        <w:spacing w:line="290" w:lineRule="atLeast"/>
        <w:ind w:firstLine="540"/>
        <w:jc w:val="both"/>
        <w:rPr>
          <w:sz w:val="24"/>
          <w:szCs w:val="24"/>
        </w:rPr>
      </w:pPr>
      <w:proofErr w:type="gramStart"/>
      <w:r w:rsidRPr="00807AEA">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(ст. 185.1.</w:t>
      </w:r>
      <w:proofErr w:type="gramEnd"/>
      <w:r w:rsidRPr="00807AEA">
        <w:rPr>
          <w:sz w:val="24"/>
          <w:szCs w:val="24"/>
        </w:rPr>
        <w:t xml:space="preserve"> </w:t>
      </w:r>
      <w:proofErr w:type="gramStart"/>
      <w:r w:rsidRPr="00807AEA">
        <w:rPr>
          <w:sz w:val="24"/>
          <w:szCs w:val="24"/>
        </w:rPr>
        <w:t>ТК РФ)</w:t>
      </w:r>
      <w:proofErr w:type="gramEnd"/>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14.Обеспечивает за счет средств учреждения:</w:t>
      </w:r>
    </w:p>
    <w:p w:rsidR="00063E36" w:rsidRPr="00063E36" w:rsidRDefault="00063E36" w:rsidP="00063E36">
      <w:pPr>
        <w:widowControl w:val="0"/>
        <w:autoSpaceDE w:val="0"/>
        <w:autoSpaceDN w:val="0"/>
        <w:adjustRightInd w:val="0"/>
        <w:ind w:firstLine="709"/>
        <w:jc w:val="both"/>
        <w:rPr>
          <w:color w:val="000000"/>
          <w:sz w:val="24"/>
          <w:szCs w:val="24"/>
        </w:rPr>
      </w:pPr>
      <w:proofErr w:type="gramStart"/>
      <w:r w:rsidRPr="00063E36">
        <w:rPr>
          <w:color w:val="000000"/>
          <w:sz w:val="24"/>
          <w:szCs w:val="24"/>
        </w:rP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063E36" w:rsidRPr="00063E36" w:rsidRDefault="00063E36" w:rsidP="00063E36">
      <w:pPr>
        <w:ind w:firstLine="720"/>
        <w:jc w:val="both"/>
        <w:rPr>
          <w:sz w:val="24"/>
          <w:szCs w:val="24"/>
        </w:rPr>
      </w:pPr>
      <w:r w:rsidRPr="00063E36">
        <w:rPr>
          <w:sz w:val="24"/>
          <w:szCs w:val="24"/>
        </w:rPr>
        <w:t xml:space="preserve">- </w:t>
      </w:r>
      <w:r w:rsidRPr="00063E36">
        <w:rPr>
          <w:rFonts w:eastAsia="MS Mincho"/>
          <w:color w:val="000000"/>
          <w:sz w:val="24"/>
          <w:szCs w:val="24"/>
          <w:lang w:eastAsia="ar-SA"/>
        </w:rPr>
        <w:t>обучение педагогических работников навыкам оказания первой помощи.</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15.Предоставляет работникам 2 оплачиваемых рабочих дня (1 раз в год) для прохождения профилактического медицинского осмотра.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16.Обеспечивает установленный санитарными нормами тепловой режим в помещениях.</w:t>
      </w:r>
    </w:p>
    <w:p w:rsidR="00063E36" w:rsidRPr="009F12B8" w:rsidRDefault="00063E36" w:rsidP="009F12B8">
      <w:pPr>
        <w:widowControl w:val="0"/>
        <w:autoSpaceDE w:val="0"/>
        <w:autoSpaceDN w:val="0"/>
        <w:adjustRightInd w:val="0"/>
        <w:ind w:firstLine="709"/>
        <w:jc w:val="both"/>
        <w:rPr>
          <w:color w:val="000000"/>
          <w:sz w:val="24"/>
          <w:szCs w:val="24"/>
        </w:rPr>
      </w:pPr>
      <w:r w:rsidRPr="00063E36">
        <w:rPr>
          <w:color w:val="000000"/>
          <w:sz w:val="24"/>
          <w:szCs w:val="24"/>
        </w:rPr>
        <w:t>17.Проводит своевременное расследование несчастных случаев на производстве в соответствии с действующим законодательством и ведет их учет.</w:t>
      </w:r>
    </w:p>
    <w:p w:rsidR="00DD1646" w:rsidRDefault="00CD1470" w:rsidP="00063E36">
      <w:pPr>
        <w:widowControl w:val="0"/>
        <w:autoSpaceDE w:val="0"/>
        <w:autoSpaceDN w:val="0"/>
        <w:adjustRightInd w:val="0"/>
        <w:ind w:firstLine="709"/>
        <w:jc w:val="both"/>
        <w:rPr>
          <w:color w:val="000000"/>
          <w:sz w:val="24"/>
          <w:szCs w:val="24"/>
        </w:rPr>
      </w:pPr>
      <w:r>
        <w:rPr>
          <w:color w:val="000000"/>
          <w:sz w:val="24"/>
          <w:szCs w:val="24"/>
        </w:rPr>
        <w:t>18</w:t>
      </w:r>
      <w:r w:rsidR="00063E36" w:rsidRPr="00063E36">
        <w:rPr>
          <w:color w:val="000000"/>
          <w:sz w:val="24"/>
          <w:szCs w:val="24"/>
        </w:rP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sidR="00063E36" w:rsidRPr="00063E36">
        <w:rPr>
          <w:color w:val="000000"/>
          <w:sz w:val="24"/>
          <w:szCs w:val="24"/>
        </w:rPr>
        <w:t>контроля за</w:t>
      </w:r>
      <w:proofErr w:type="gramEnd"/>
      <w:r w:rsidR="00063E36" w:rsidRPr="00063E36">
        <w:rPr>
          <w:color w:val="000000"/>
          <w:sz w:val="24"/>
          <w:szCs w:val="24"/>
        </w:rPr>
        <w:t xml:space="preserve">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063E36" w:rsidRPr="00063E36" w:rsidRDefault="00CD1470" w:rsidP="00063E36">
      <w:pPr>
        <w:widowControl w:val="0"/>
        <w:autoSpaceDE w:val="0"/>
        <w:autoSpaceDN w:val="0"/>
        <w:adjustRightInd w:val="0"/>
        <w:ind w:firstLine="709"/>
        <w:jc w:val="both"/>
        <w:rPr>
          <w:color w:val="000000"/>
          <w:sz w:val="24"/>
          <w:szCs w:val="24"/>
        </w:rPr>
      </w:pPr>
      <w:r>
        <w:rPr>
          <w:color w:val="000000"/>
          <w:sz w:val="24"/>
          <w:szCs w:val="24"/>
        </w:rPr>
        <w:t>19</w:t>
      </w:r>
      <w:r w:rsidR="00DD1646">
        <w:rPr>
          <w:color w:val="000000"/>
          <w:sz w:val="24"/>
          <w:szCs w:val="24"/>
        </w:rPr>
        <w:t>.</w:t>
      </w:r>
      <w:r w:rsidR="00DD1646" w:rsidRPr="00063E36">
        <w:rPr>
          <w:color w:val="000000"/>
          <w:sz w:val="24"/>
          <w:szCs w:val="24"/>
        </w:rPr>
        <w:t xml:space="preserve">Принимает </w:t>
      </w:r>
      <w:r w:rsidR="00DD1646">
        <w:rPr>
          <w:color w:val="000000"/>
          <w:sz w:val="24"/>
          <w:szCs w:val="24"/>
        </w:rPr>
        <w:t xml:space="preserve">совместно с профкомом </w:t>
      </w:r>
      <w:r w:rsidR="00DD1646" w:rsidRPr="00063E36">
        <w:rPr>
          <w:color w:val="000000"/>
          <w:sz w:val="24"/>
          <w:szCs w:val="24"/>
        </w:rPr>
        <w:t>участие в районном (городском) этапе смотра-конкурса «Лучшее образовательное учреждение по охране труда».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8.5. Работники:</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4. Правильно применяют средства индивидуальной и коллективной защиты.</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 xml:space="preserve">5. Извещают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w:t>
      </w:r>
      <w:r w:rsidRPr="00063E36">
        <w:rPr>
          <w:color w:val="000000"/>
          <w:sz w:val="24"/>
          <w:szCs w:val="24"/>
        </w:rPr>
        <w:lastRenderedPageBreak/>
        <w:t>здоровья во время работы, в том числе о проявлении признаков острого профессионального заболевания (отравления).</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8.6.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8.7. Профком:</w:t>
      </w:r>
    </w:p>
    <w:p w:rsidR="00063E36" w:rsidRPr="00063E36" w:rsidRDefault="009F12B8" w:rsidP="00063E36">
      <w:pPr>
        <w:widowControl w:val="0"/>
        <w:autoSpaceDE w:val="0"/>
        <w:autoSpaceDN w:val="0"/>
        <w:adjustRightInd w:val="0"/>
        <w:ind w:firstLine="709"/>
        <w:jc w:val="both"/>
        <w:rPr>
          <w:color w:val="000000"/>
          <w:sz w:val="24"/>
          <w:szCs w:val="24"/>
        </w:rPr>
      </w:pPr>
      <w:r>
        <w:rPr>
          <w:color w:val="000000"/>
          <w:sz w:val="24"/>
          <w:szCs w:val="24"/>
        </w:rPr>
        <w:t xml:space="preserve">1). </w:t>
      </w:r>
      <w:r w:rsidR="00063E36" w:rsidRPr="00063E36">
        <w:rPr>
          <w:color w:val="000000"/>
          <w:sz w:val="24"/>
          <w:szCs w:val="24"/>
        </w:rPr>
        <w:t xml:space="preserve">Осуществляет </w:t>
      </w:r>
      <w:proofErr w:type="gramStart"/>
      <w:r w:rsidR="00063E36" w:rsidRPr="00063E36">
        <w:rPr>
          <w:color w:val="000000"/>
          <w:sz w:val="24"/>
          <w:szCs w:val="24"/>
        </w:rPr>
        <w:t>контроль за</w:t>
      </w:r>
      <w:proofErr w:type="gramEnd"/>
      <w:r w:rsidR="00063E36" w:rsidRPr="00063E36">
        <w:rPr>
          <w:color w:val="000000"/>
          <w:sz w:val="24"/>
          <w:szCs w:val="24"/>
        </w:rPr>
        <w:t xml:space="preserve"> соблюдением администрацией учреждения законодательства по охране труда.</w:t>
      </w:r>
    </w:p>
    <w:p w:rsidR="00063E36" w:rsidRPr="00063E36" w:rsidRDefault="00063E36" w:rsidP="00063E36">
      <w:pPr>
        <w:widowControl w:val="0"/>
        <w:autoSpaceDE w:val="0"/>
        <w:autoSpaceDN w:val="0"/>
        <w:adjustRightInd w:val="0"/>
        <w:ind w:firstLine="709"/>
        <w:jc w:val="both"/>
        <w:rPr>
          <w:color w:val="000000"/>
          <w:sz w:val="24"/>
          <w:szCs w:val="24"/>
        </w:rPr>
      </w:pPr>
      <w:r w:rsidRPr="00063E36">
        <w:rPr>
          <w:color w:val="000000"/>
          <w:sz w:val="24"/>
          <w:szCs w:val="24"/>
        </w:rPr>
        <w:t>2</w:t>
      </w:r>
      <w:r w:rsidR="009F12B8">
        <w:rPr>
          <w:color w:val="000000"/>
          <w:sz w:val="24"/>
          <w:szCs w:val="24"/>
        </w:rPr>
        <w:t>)</w:t>
      </w:r>
      <w:r w:rsidRPr="00063E36">
        <w:rPr>
          <w:color w:val="000000"/>
          <w:sz w:val="24"/>
          <w:szCs w:val="24"/>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9F12B8" w:rsidRDefault="00063E36" w:rsidP="00063E36">
      <w:pPr>
        <w:widowControl w:val="0"/>
        <w:autoSpaceDE w:val="0"/>
        <w:autoSpaceDN w:val="0"/>
        <w:adjustRightInd w:val="0"/>
        <w:ind w:firstLine="709"/>
        <w:jc w:val="both"/>
        <w:rPr>
          <w:sz w:val="24"/>
          <w:szCs w:val="24"/>
        </w:rPr>
      </w:pPr>
      <w:r w:rsidRPr="00063E36">
        <w:rPr>
          <w:color w:val="000000"/>
          <w:sz w:val="24"/>
          <w:szCs w:val="24"/>
        </w:rPr>
        <w:t>3</w:t>
      </w:r>
      <w:r w:rsidR="009F12B8">
        <w:rPr>
          <w:color w:val="000000"/>
          <w:sz w:val="24"/>
          <w:szCs w:val="24"/>
        </w:rPr>
        <w:t>)</w:t>
      </w:r>
      <w:r w:rsidRPr="00063E36">
        <w:rPr>
          <w:color w:val="000000"/>
          <w:sz w:val="24"/>
          <w:szCs w:val="24"/>
        </w:rPr>
        <w:t>.Избирает уполномоченных по охране труда.</w:t>
      </w:r>
    </w:p>
    <w:p w:rsidR="00063E36" w:rsidRPr="00063E36" w:rsidRDefault="009F12B8" w:rsidP="00063E36">
      <w:pPr>
        <w:widowControl w:val="0"/>
        <w:autoSpaceDE w:val="0"/>
        <w:autoSpaceDN w:val="0"/>
        <w:adjustRightInd w:val="0"/>
        <w:ind w:firstLine="709"/>
        <w:jc w:val="both"/>
        <w:rPr>
          <w:color w:val="000000"/>
          <w:sz w:val="24"/>
          <w:szCs w:val="24"/>
        </w:rPr>
      </w:pPr>
      <w:r w:rsidRPr="00807AEA">
        <w:rPr>
          <w:sz w:val="24"/>
          <w:szCs w:val="24"/>
        </w:rPr>
        <w:t xml:space="preserve">4). Выделяет за счет средств Башкирского </w:t>
      </w:r>
      <w:proofErr w:type="spellStart"/>
      <w:r w:rsidRPr="00807AEA">
        <w:rPr>
          <w:sz w:val="24"/>
          <w:szCs w:val="24"/>
        </w:rPr>
        <w:t>рескома</w:t>
      </w:r>
      <w:proofErr w:type="spellEnd"/>
      <w:r w:rsidRPr="00807AEA">
        <w:rPr>
          <w:sz w:val="24"/>
          <w:szCs w:val="24"/>
        </w:rPr>
        <w:t xml:space="preserve"> Профсоюза работников народного образования и науки РФ семье погибшего в результате несчастного случая на производстве работник</w:t>
      </w:r>
      <w:proofErr w:type="gramStart"/>
      <w:r w:rsidRPr="00807AEA">
        <w:rPr>
          <w:sz w:val="24"/>
          <w:szCs w:val="24"/>
        </w:rPr>
        <w:t>а-</w:t>
      </w:r>
      <w:proofErr w:type="gramEnd"/>
      <w:r w:rsidRPr="00807AEA">
        <w:rPr>
          <w:sz w:val="24"/>
          <w:szCs w:val="24"/>
        </w:rPr>
        <w:t xml:space="preserve"> члена профсоюза</w:t>
      </w:r>
      <w:r w:rsidRPr="00063E36">
        <w:rPr>
          <w:sz w:val="24"/>
          <w:szCs w:val="24"/>
        </w:rPr>
        <w:t xml:space="preserve">  материальную помощь в размере 10 МРОТ </w:t>
      </w:r>
      <w:r w:rsidRPr="00063E36">
        <w:rPr>
          <w:i/>
          <w:sz w:val="24"/>
          <w:szCs w:val="24"/>
        </w:rPr>
        <w:t>( ч.7  п.8.3 Отраслевого соглашения).</w:t>
      </w:r>
    </w:p>
    <w:p w:rsidR="00063E36" w:rsidRPr="00063E36" w:rsidRDefault="009F12B8" w:rsidP="00063E36">
      <w:pPr>
        <w:widowControl w:val="0"/>
        <w:autoSpaceDE w:val="0"/>
        <w:autoSpaceDN w:val="0"/>
        <w:adjustRightInd w:val="0"/>
        <w:ind w:firstLine="709"/>
        <w:jc w:val="both"/>
        <w:rPr>
          <w:color w:val="000000"/>
          <w:sz w:val="24"/>
          <w:szCs w:val="24"/>
        </w:rPr>
      </w:pPr>
      <w:r>
        <w:rPr>
          <w:color w:val="000000"/>
          <w:sz w:val="24"/>
          <w:szCs w:val="24"/>
        </w:rPr>
        <w:t>5)</w:t>
      </w:r>
      <w:r w:rsidR="00063E36" w:rsidRPr="00063E36">
        <w:rPr>
          <w:color w:val="000000"/>
          <w:sz w:val="24"/>
          <w:szCs w:val="24"/>
        </w:rPr>
        <w:t>.Принимает участие в создании и работе комиссии по охране труда.</w:t>
      </w:r>
    </w:p>
    <w:p w:rsidR="00063E36" w:rsidRPr="00063E36" w:rsidRDefault="009F12B8" w:rsidP="00063E36">
      <w:pPr>
        <w:widowControl w:val="0"/>
        <w:autoSpaceDE w:val="0"/>
        <w:autoSpaceDN w:val="0"/>
        <w:adjustRightInd w:val="0"/>
        <w:ind w:firstLine="709"/>
        <w:jc w:val="both"/>
        <w:rPr>
          <w:color w:val="000000"/>
          <w:sz w:val="24"/>
          <w:szCs w:val="24"/>
        </w:rPr>
      </w:pPr>
      <w:r>
        <w:rPr>
          <w:color w:val="000000"/>
          <w:sz w:val="24"/>
          <w:szCs w:val="24"/>
        </w:rPr>
        <w:t>6)</w:t>
      </w:r>
      <w:r w:rsidR="00063E36" w:rsidRPr="00063E36">
        <w:rPr>
          <w:color w:val="000000"/>
          <w:sz w:val="24"/>
          <w:szCs w:val="24"/>
        </w:rPr>
        <w:t>.Принимает участие в расследовании несчастных случаев на производстве с работниками.</w:t>
      </w:r>
    </w:p>
    <w:p w:rsidR="00063E36" w:rsidRPr="00063E36" w:rsidRDefault="009F12B8" w:rsidP="00063E36">
      <w:pPr>
        <w:widowControl w:val="0"/>
        <w:autoSpaceDE w:val="0"/>
        <w:autoSpaceDN w:val="0"/>
        <w:adjustRightInd w:val="0"/>
        <w:ind w:firstLine="709"/>
        <w:jc w:val="both"/>
        <w:rPr>
          <w:color w:val="000000"/>
          <w:sz w:val="24"/>
          <w:szCs w:val="24"/>
        </w:rPr>
      </w:pPr>
      <w:r>
        <w:rPr>
          <w:color w:val="000000"/>
          <w:sz w:val="24"/>
          <w:szCs w:val="24"/>
        </w:rPr>
        <w:t>7)</w:t>
      </w:r>
      <w:r w:rsidR="00063E36" w:rsidRPr="00063E36">
        <w:rPr>
          <w:color w:val="000000"/>
          <w:sz w:val="24"/>
          <w:szCs w:val="24"/>
        </w:rPr>
        <w:t>.Обращается к работодателю с предложением о привлечении к ответственности лиц, виновных в нарушении требований охраны труда.</w:t>
      </w:r>
    </w:p>
    <w:p w:rsidR="00063E36" w:rsidRPr="00063E36" w:rsidRDefault="009F12B8" w:rsidP="00063E36">
      <w:pPr>
        <w:widowControl w:val="0"/>
        <w:autoSpaceDE w:val="0"/>
        <w:autoSpaceDN w:val="0"/>
        <w:adjustRightInd w:val="0"/>
        <w:ind w:firstLine="709"/>
        <w:jc w:val="both"/>
        <w:rPr>
          <w:color w:val="000000"/>
          <w:sz w:val="24"/>
          <w:szCs w:val="24"/>
        </w:rPr>
      </w:pPr>
      <w:r>
        <w:rPr>
          <w:color w:val="000000"/>
          <w:sz w:val="24"/>
          <w:szCs w:val="24"/>
        </w:rPr>
        <w:t>8)</w:t>
      </w:r>
      <w:r w:rsidR="00063E36" w:rsidRPr="00063E36">
        <w:rPr>
          <w:color w:val="000000"/>
          <w:sz w:val="24"/>
          <w:szCs w:val="24"/>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063E36" w:rsidRPr="00063E36" w:rsidRDefault="009F12B8" w:rsidP="00063E36">
      <w:pPr>
        <w:widowControl w:val="0"/>
        <w:autoSpaceDE w:val="0"/>
        <w:autoSpaceDN w:val="0"/>
        <w:adjustRightInd w:val="0"/>
        <w:ind w:firstLine="709"/>
        <w:jc w:val="both"/>
        <w:rPr>
          <w:color w:val="000000"/>
          <w:sz w:val="24"/>
          <w:szCs w:val="24"/>
        </w:rPr>
      </w:pPr>
      <w:r>
        <w:rPr>
          <w:color w:val="000000"/>
          <w:sz w:val="24"/>
          <w:szCs w:val="24"/>
        </w:rPr>
        <w:t>9)</w:t>
      </w:r>
      <w:r w:rsidR="00063E36" w:rsidRPr="00063E36">
        <w:rPr>
          <w:color w:val="000000"/>
          <w:sz w:val="24"/>
          <w:szCs w:val="24"/>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DD1646" w:rsidRPr="00DD1646" w:rsidRDefault="009F12B8" w:rsidP="00DD1646">
      <w:pPr>
        <w:pStyle w:val="Default"/>
        <w:widowControl w:val="0"/>
        <w:ind w:firstLine="709"/>
        <w:jc w:val="both"/>
        <w:rPr>
          <w:color w:val="auto"/>
        </w:rPr>
      </w:pPr>
      <w:r>
        <w:rPr>
          <w:color w:val="auto"/>
        </w:rPr>
        <w:t>8.8</w:t>
      </w:r>
      <w:r w:rsidR="00DD1646" w:rsidRPr="00DD1646">
        <w:rPr>
          <w:color w:val="auto"/>
        </w:rPr>
        <w:t>. Стороны согласились с тем, что уполномоченным профкома по охране труда устанавливается стимулирующая выплата в размере _</w:t>
      </w:r>
      <w:r w:rsidR="00DD1646" w:rsidRPr="00DD1646">
        <w:rPr>
          <w:color w:val="auto"/>
          <w:u w:val="single"/>
        </w:rPr>
        <w:t>0,05</w:t>
      </w:r>
      <w:r w:rsidR="00DD1646" w:rsidRPr="00DD1646">
        <w:rPr>
          <w:color w:val="auto"/>
        </w:rPr>
        <w:t xml:space="preserve">_% ставки заработной платы (должностного оклада) за активную работу по общественному </w:t>
      </w:r>
      <w:proofErr w:type="gramStart"/>
      <w:r w:rsidR="00DD1646" w:rsidRPr="00DD1646">
        <w:rPr>
          <w:color w:val="auto"/>
        </w:rPr>
        <w:t>контролю за</w:t>
      </w:r>
      <w:proofErr w:type="gramEnd"/>
      <w:r w:rsidR="00DD1646" w:rsidRPr="00DD1646">
        <w:rPr>
          <w:color w:val="auto"/>
        </w:rPr>
        <w:t xml:space="preserve"> безопасными условиями труда работников, содействие созданию условий, влияющих на повышение эффективности деятельности учреждения.</w:t>
      </w:r>
    </w:p>
    <w:p w:rsidR="00063E36" w:rsidRPr="00063E36" w:rsidRDefault="00063E36" w:rsidP="00DD1646">
      <w:pPr>
        <w:widowControl w:val="0"/>
        <w:autoSpaceDE w:val="0"/>
        <w:autoSpaceDN w:val="0"/>
        <w:adjustRightInd w:val="0"/>
        <w:jc w:val="both"/>
        <w:rPr>
          <w:color w:val="000000"/>
          <w:sz w:val="24"/>
          <w:szCs w:val="24"/>
        </w:rPr>
      </w:pPr>
    </w:p>
    <w:p w:rsidR="00063E36" w:rsidRDefault="00063E36" w:rsidP="00063E36">
      <w:pPr>
        <w:keepNext/>
        <w:keepLines/>
        <w:tabs>
          <w:tab w:val="num" w:pos="0"/>
          <w:tab w:val="left" w:pos="142"/>
        </w:tabs>
        <w:jc w:val="center"/>
        <w:outlineLvl w:val="3"/>
        <w:rPr>
          <w:b/>
          <w:bCs/>
          <w:iCs/>
          <w:sz w:val="24"/>
          <w:szCs w:val="24"/>
        </w:rPr>
      </w:pPr>
      <w:proofErr w:type="spellStart"/>
      <w:r w:rsidRPr="00063E36">
        <w:rPr>
          <w:b/>
          <w:bCs/>
          <w:iCs/>
          <w:sz w:val="24"/>
        </w:rPr>
        <w:t>IХ</w:t>
      </w:r>
      <w:proofErr w:type="gramStart"/>
      <w:r w:rsidRPr="00063E36">
        <w:rPr>
          <w:b/>
          <w:bCs/>
          <w:iCs/>
          <w:sz w:val="24"/>
        </w:rPr>
        <w:t>.</w:t>
      </w:r>
      <w:r w:rsidRPr="00063E36">
        <w:rPr>
          <w:b/>
          <w:bCs/>
          <w:iCs/>
          <w:sz w:val="24"/>
          <w:szCs w:val="24"/>
        </w:rPr>
        <w:t>С</w:t>
      </w:r>
      <w:proofErr w:type="gramEnd"/>
      <w:r w:rsidRPr="00063E36">
        <w:rPr>
          <w:b/>
          <w:bCs/>
          <w:iCs/>
          <w:sz w:val="24"/>
          <w:szCs w:val="24"/>
        </w:rPr>
        <w:t>оциальные</w:t>
      </w:r>
      <w:proofErr w:type="spellEnd"/>
      <w:r w:rsidRPr="00063E36">
        <w:rPr>
          <w:b/>
          <w:bCs/>
          <w:iCs/>
          <w:sz w:val="24"/>
          <w:szCs w:val="24"/>
        </w:rPr>
        <w:t xml:space="preserve"> гарантии, льготы и компенсации</w:t>
      </w:r>
    </w:p>
    <w:p w:rsidR="005D0F89" w:rsidRPr="00063E36" w:rsidRDefault="005D0F89" w:rsidP="00063E36">
      <w:pPr>
        <w:keepNext/>
        <w:keepLines/>
        <w:tabs>
          <w:tab w:val="num" w:pos="0"/>
          <w:tab w:val="left" w:pos="142"/>
        </w:tabs>
        <w:jc w:val="center"/>
        <w:outlineLvl w:val="3"/>
        <w:rPr>
          <w:b/>
          <w:bCs/>
          <w:iCs/>
          <w:sz w:val="24"/>
          <w:szCs w:val="24"/>
        </w:rPr>
      </w:pPr>
    </w:p>
    <w:p w:rsidR="00063E36" w:rsidRPr="00063E36" w:rsidRDefault="009F12B8" w:rsidP="00063E36">
      <w:pPr>
        <w:tabs>
          <w:tab w:val="num" w:pos="0"/>
          <w:tab w:val="left" w:pos="142"/>
        </w:tabs>
        <w:ind w:firstLine="709"/>
        <w:jc w:val="both"/>
        <w:rPr>
          <w:sz w:val="24"/>
          <w:szCs w:val="24"/>
        </w:rPr>
      </w:pPr>
      <w:r>
        <w:rPr>
          <w:sz w:val="24"/>
          <w:szCs w:val="24"/>
        </w:rPr>
        <w:t>9</w:t>
      </w:r>
      <w:r w:rsidR="00063E36" w:rsidRPr="00063E36">
        <w:rPr>
          <w:sz w:val="24"/>
          <w:szCs w:val="24"/>
        </w:rPr>
        <w:t>.1. Стороны договорились осуществлять меры по реализации и расширению льгот и гарантий работников.</w:t>
      </w:r>
    </w:p>
    <w:p w:rsidR="00063E36" w:rsidRPr="00063E36" w:rsidRDefault="009F12B8" w:rsidP="00063E36">
      <w:pPr>
        <w:tabs>
          <w:tab w:val="num" w:pos="0"/>
          <w:tab w:val="left" w:pos="142"/>
        </w:tabs>
        <w:ind w:firstLine="709"/>
        <w:jc w:val="both"/>
        <w:rPr>
          <w:sz w:val="24"/>
          <w:szCs w:val="24"/>
        </w:rPr>
      </w:pPr>
      <w:r>
        <w:rPr>
          <w:sz w:val="24"/>
          <w:szCs w:val="24"/>
        </w:rPr>
        <w:t>9</w:t>
      </w:r>
      <w:r w:rsidR="00063E36" w:rsidRPr="00063E36">
        <w:rPr>
          <w:sz w:val="24"/>
          <w:szCs w:val="24"/>
        </w:rPr>
        <w:t>.2. Стороны договорились, что работодатель:</w:t>
      </w:r>
    </w:p>
    <w:p w:rsidR="00063E36" w:rsidRPr="00063E36" w:rsidRDefault="00063E36" w:rsidP="00063E36">
      <w:pPr>
        <w:widowControl w:val="0"/>
        <w:tabs>
          <w:tab w:val="num" w:pos="0"/>
          <w:tab w:val="left" w:pos="142"/>
        </w:tabs>
        <w:autoSpaceDE w:val="0"/>
        <w:autoSpaceDN w:val="0"/>
        <w:adjustRightInd w:val="0"/>
        <w:ind w:firstLine="709"/>
        <w:jc w:val="both"/>
        <w:rPr>
          <w:sz w:val="24"/>
          <w:szCs w:val="24"/>
        </w:rPr>
      </w:pPr>
      <w:r w:rsidRPr="00063E36">
        <w:rPr>
          <w:sz w:val="24"/>
          <w:szCs w:val="24"/>
        </w:rPr>
        <w:t>1)  Ведет учет работников, нуждающихся в улучшении жилищных условий.</w:t>
      </w:r>
    </w:p>
    <w:p w:rsidR="00063E36" w:rsidRPr="00063E36" w:rsidRDefault="00063E36" w:rsidP="00063E36">
      <w:pPr>
        <w:tabs>
          <w:tab w:val="num" w:pos="0"/>
        </w:tabs>
        <w:ind w:firstLine="709"/>
        <w:jc w:val="both"/>
        <w:rPr>
          <w:sz w:val="24"/>
          <w:szCs w:val="24"/>
        </w:rPr>
      </w:pPr>
      <w:r w:rsidRPr="00063E36">
        <w:rPr>
          <w:sz w:val="24"/>
          <w:szCs w:val="24"/>
        </w:rPr>
        <w:t xml:space="preserve">2) Ходатайствует перед органом местного </w:t>
      </w:r>
      <w:proofErr w:type="gramStart"/>
      <w:r w:rsidRPr="00063E36">
        <w:rPr>
          <w:sz w:val="24"/>
          <w:szCs w:val="24"/>
        </w:rPr>
        <w:t>самоуправления</w:t>
      </w:r>
      <w:proofErr w:type="gramEnd"/>
      <w:r w:rsidRPr="00063E36">
        <w:rPr>
          <w:sz w:val="24"/>
          <w:szCs w:val="24"/>
        </w:rPr>
        <w:t xml:space="preserve"> о предоставлении жилья нуждающимся работникам и выделение ссуд на его приобретение (строительство).</w:t>
      </w:r>
    </w:p>
    <w:p w:rsidR="00063E36" w:rsidRPr="000E3C7D" w:rsidRDefault="00063E36" w:rsidP="00063E36">
      <w:pPr>
        <w:tabs>
          <w:tab w:val="num" w:pos="0"/>
        </w:tabs>
        <w:ind w:firstLine="709"/>
        <w:jc w:val="both"/>
        <w:rPr>
          <w:color w:val="000000" w:themeColor="text1"/>
          <w:sz w:val="24"/>
          <w:szCs w:val="24"/>
        </w:rPr>
      </w:pPr>
      <w:r w:rsidRPr="00063E36">
        <w:rPr>
          <w:sz w:val="24"/>
          <w:szCs w:val="24"/>
        </w:rPr>
        <w:t>3) С учётом результатов и качества работы устанавливает стимулирующие выплаты работникам в пределах средств, выделенных на оплату  труда, а также за счет внебюджетных сре</w:t>
      </w:r>
      <w:proofErr w:type="gramStart"/>
      <w:r w:rsidRPr="00063E36">
        <w:rPr>
          <w:sz w:val="24"/>
          <w:szCs w:val="24"/>
        </w:rPr>
        <w:t>дств в с</w:t>
      </w:r>
      <w:proofErr w:type="gramEnd"/>
      <w:r w:rsidRPr="00063E36">
        <w:rPr>
          <w:sz w:val="24"/>
          <w:szCs w:val="24"/>
        </w:rPr>
        <w:t xml:space="preserve">оответствии с Положением о порядке и условиях  установления иных стимулирующих выплат и премировании </w:t>
      </w:r>
      <w:r w:rsidRPr="000E3C7D">
        <w:rPr>
          <w:color w:val="000000" w:themeColor="text1"/>
          <w:sz w:val="24"/>
          <w:szCs w:val="24"/>
        </w:rPr>
        <w:t xml:space="preserve">работников </w:t>
      </w:r>
      <w:r w:rsidR="009A4C3C" w:rsidRPr="000E3C7D">
        <w:rPr>
          <w:color w:val="000000" w:themeColor="text1"/>
          <w:sz w:val="24"/>
          <w:szCs w:val="24"/>
        </w:rPr>
        <w:t xml:space="preserve">(Приложение № </w:t>
      </w:r>
      <w:r w:rsidR="00E82290" w:rsidRPr="000E3C7D">
        <w:rPr>
          <w:color w:val="000000" w:themeColor="text1"/>
          <w:sz w:val="24"/>
          <w:szCs w:val="24"/>
        </w:rPr>
        <w:t>2.8.</w:t>
      </w:r>
      <w:r w:rsidR="009A4C3C" w:rsidRPr="000E3C7D">
        <w:rPr>
          <w:color w:val="000000" w:themeColor="text1"/>
          <w:sz w:val="24"/>
          <w:szCs w:val="24"/>
        </w:rPr>
        <w:t>2.1</w:t>
      </w:r>
      <w:r w:rsidRPr="000E3C7D">
        <w:rPr>
          <w:color w:val="000000" w:themeColor="text1"/>
          <w:sz w:val="24"/>
          <w:szCs w:val="24"/>
        </w:rPr>
        <w:t>).</w:t>
      </w:r>
    </w:p>
    <w:p w:rsidR="00063E36" w:rsidRPr="000E3C7D" w:rsidRDefault="00063E36" w:rsidP="00DD1646">
      <w:pPr>
        <w:tabs>
          <w:tab w:val="num" w:pos="0"/>
        </w:tabs>
        <w:jc w:val="both"/>
        <w:rPr>
          <w:color w:val="000000" w:themeColor="text1"/>
          <w:sz w:val="24"/>
          <w:szCs w:val="24"/>
        </w:rPr>
      </w:pPr>
      <w:r w:rsidRPr="000E3C7D">
        <w:rPr>
          <w:color w:val="000000" w:themeColor="text1"/>
          <w:sz w:val="24"/>
          <w:szCs w:val="24"/>
        </w:rPr>
        <w:t xml:space="preserve">4) Оказывает материальную помощь работникам учреждения </w:t>
      </w:r>
      <w:r w:rsidR="009A4C3C" w:rsidRPr="000E3C7D">
        <w:rPr>
          <w:color w:val="000000" w:themeColor="text1"/>
          <w:sz w:val="24"/>
          <w:szCs w:val="24"/>
        </w:rPr>
        <w:t xml:space="preserve">(Приложение № </w:t>
      </w:r>
      <w:r w:rsidR="00E82290" w:rsidRPr="000E3C7D">
        <w:rPr>
          <w:color w:val="000000" w:themeColor="text1"/>
          <w:sz w:val="24"/>
          <w:szCs w:val="24"/>
        </w:rPr>
        <w:t>2.8.</w:t>
      </w:r>
      <w:r w:rsidR="009A4C3C" w:rsidRPr="000E3C7D">
        <w:rPr>
          <w:color w:val="000000" w:themeColor="text1"/>
          <w:sz w:val="24"/>
          <w:szCs w:val="24"/>
        </w:rPr>
        <w:t>2.2</w:t>
      </w:r>
      <w:r w:rsidRPr="000E3C7D">
        <w:rPr>
          <w:color w:val="000000" w:themeColor="text1"/>
          <w:sz w:val="24"/>
          <w:szCs w:val="24"/>
        </w:rPr>
        <w:t>).</w:t>
      </w:r>
    </w:p>
    <w:p w:rsidR="00063E36" w:rsidRPr="00063E36" w:rsidRDefault="00063E36" w:rsidP="00063E36">
      <w:pPr>
        <w:widowControl w:val="0"/>
        <w:tabs>
          <w:tab w:val="num" w:pos="0"/>
          <w:tab w:val="left" w:pos="142"/>
        </w:tabs>
        <w:autoSpaceDE w:val="0"/>
        <w:autoSpaceDN w:val="0"/>
        <w:adjustRightInd w:val="0"/>
        <w:ind w:firstLine="709"/>
        <w:jc w:val="both"/>
        <w:rPr>
          <w:sz w:val="24"/>
          <w:szCs w:val="24"/>
        </w:rPr>
      </w:pPr>
      <w:r w:rsidRPr="000E3C7D">
        <w:rPr>
          <w:color w:val="000000" w:themeColor="text1"/>
          <w:sz w:val="24"/>
          <w:szCs w:val="24"/>
        </w:rPr>
        <w:t>5) Обеспечивает бесплатно работников возможностью пользоваться библиотечным</w:t>
      </w:r>
      <w:r w:rsidRPr="00063E36">
        <w:rPr>
          <w:sz w:val="24"/>
          <w:szCs w:val="24"/>
        </w:rPr>
        <w:t xml:space="preserve"> фондом в образовательных целях.</w:t>
      </w:r>
    </w:p>
    <w:p w:rsidR="00063E36" w:rsidRPr="00063E36" w:rsidRDefault="00063E36" w:rsidP="00063E36">
      <w:pPr>
        <w:tabs>
          <w:tab w:val="num" w:pos="0"/>
          <w:tab w:val="left" w:pos="142"/>
        </w:tabs>
        <w:ind w:firstLine="709"/>
        <w:jc w:val="both"/>
        <w:rPr>
          <w:sz w:val="24"/>
          <w:szCs w:val="24"/>
        </w:rPr>
      </w:pPr>
      <w:r w:rsidRPr="00063E36">
        <w:rPr>
          <w:sz w:val="24"/>
          <w:szCs w:val="24"/>
        </w:rPr>
        <w:t xml:space="preserve">6) Содействует в предоставлении работникам, имеющим детей дошкольного возраста места в дошкольных учреждениях. </w:t>
      </w:r>
    </w:p>
    <w:p w:rsidR="00063E36" w:rsidRPr="00063E36" w:rsidRDefault="00063E36" w:rsidP="00063E36">
      <w:pPr>
        <w:tabs>
          <w:tab w:val="num" w:pos="0"/>
          <w:tab w:val="left" w:pos="142"/>
        </w:tabs>
        <w:ind w:firstLine="709"/>
        <w:jc w:val="both"/>
        <w:rPr>
          <w:sz w:val="24"/>
          <w:szCs w:val="24"/>
        </w:rPr>
      </w:pPr>
      <w:r w:rsidRPr="00063E36">
        <w:rPr>
          <w:sz w:val="24"/>
          <w:szCs w:val="24"/>
        </w:rPr>
        <w:t xml:space="preserve">7)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8) Не реже двух раз в год отчитывается перед трудовым коллективом о финансово-хозяйственной деятельности.</w:t>
      </w:r>
    </w:p>
    <w:p w:rsidR="00063E36" w:rsidRPr="00807AEA" w:rsidRDefault="00063E36" w:rsidP="00DC66F4">
      <w:pPr>
        <w:rPr>
          <w:sz w:val="24"/>
          <w:szCs w:val="24"/>
        </w:rPr>
      </w:pPr>
      <w:r w:rsidRPr="00063E36">
        <w:rPr>
          <w:sz w:val="24"/>
          <w:szCs w:val="24"/>
        </w:rPr>
        <w:lastRenderedPageBreak/>
        <w:t>9) Своевременно в полном объеме информирует</w:t>
      </w:r>
      <w:r w:rsidR="000E3C7D" w:rsidRPr="000E3C7D">
        <w:rPr>
          <w:sz w:val="24"/>
          <w:szCs w:val="24"/>
        </w:rPr>
        <w:t xml:space="preserve"> </w:t>
      </w:r>
      <w:r w:rsidR="00DC66F4" w:rsidRPr="00807AEA">
        <w:rPr>
          <w:sz w:val="28"/>
          <w:szCs w:val="28"/>
        </w:rPr>
        <w:t xml:space="preserve">ГКУ  </w:t>
      </w:r>
      <w:r w:rsidR="00DC66F4" w:rsidRPr="00807AEA">
        <w:rPr>
          <w:sz w:val="24"/>
          <w:szCs w:val="24"/>
        </w:rPr>
        <w:t>Юго-западный  межрайонный центр занятости населения Министерства семьи,  труда и социальной защиты населения Республики Башкортостан</w:t>
      </w:r>
      <w:r w:rsidR="00C43C2F" w:rsidRPr="00807AEA">
        <w:rPr>
          <w:sz w:val="22"/>
          <w:szCs w:val="22"/>
        </w:rPr>
        <w:t xml:space="preserve"> о наличии свободных рабочих мест и вакансий</w:t>
      </w:r>
      <w:r w:rsidR="00C43C2F" w:rsidRPr="00807AEA">
        <w:rPr>
          <w:i/>
          <w:sz w:val="22"/>
          <w:szCs w:val="22"/>
        </w:rPr>
        <w:t>.</w:t>
      </w:r>
    </w:p>
    <w:p w:rsidR="00661AE0" w:rsidRPr="00807AEA" w:rsidRDefault="00661AE0" w:rsidP="00661AE0">
      <w:pPr>
        <w:jc w:val="both"/>
        <w:rPr>
          <w:sz w:val="24"/>
          <w:szCs w:val="24"/>
        </w:rPr>
      </w:pPr>
      <w:r w:rsidRPr="00807AEA">
        <w:rPr>
          <w:sz w:val="24"/>
          <w:szCs w:val="24"/>
        </w:rPr>
        <w:t xml:space="preserve">          10) Регулирует особенности труда </w:t>
      </w:r>
      <w:proofErr w:type="spellStart"/>
      <w:r w:rsidRPr="00807AEA">
        <w:rPr>
          <w:sz w:val="24"/>
          <w:szCs w:val="24"/>
        </w:rPr>
        <w:t>предпенсионного</w:t>
      </w:r>
      <w:proofErr w:type="spellEnd"/>
      <w:r w:rsidRPr="00807AEA">
        <w:rPr>
          <w:sz w:val="24"/>
          <w:szCs w:val="24"/>
        </w:rPr>
        <w:t xml:space="preserve"> возраста (в течение 5 лет до вступления возраста, дающего право на страховую пенсию по старости, в том числе назначаемого досрочно) в соответствии Федеральным законом Российской Федерации от 3.10.2018 года № 350-ФЗ « О внесении изменений в отдельные законодательные акты Российской Федерации по вопросам назначения и выплаты пенсий».</w:t>
      </w:r>
    </w:p>
    <w:p w:rsidR="00063E36" w:rsidRPr="00063E36" w:rsidRDefault="009F12B8" w:rsidP="00063E36">
      <w:pPr>
        <w:tabs>
          <w:tab w:val="num" w:pos="0"/>
        </w:tabs>
        <w:ind w:firstLine="709"/>
        <w:jc w:val="both"/>
        <w:rPr>
          <w:sz w:val="24"/>
          <w:szCs w:val="24"/>
        </w:rPr>
      </w:pPr>
      <w:r>
        <w:rPr>
          <w:sz w:val="24"/>
          <w:szCs w:val="24"/>
        </w:rPr>
        <w:t>9</w:t>
      </w:r>
      <w:r w:rsidR="00063E36" w:rsidRPr="00063E36">
        <w:rPr>
          <w:sz w:val="24"/>
          <w:szCs w:val="24"/>
        </w:rPr>
        <w:t>.3. Стороны договорились:</w:t>
      </w:r>
    </w:p>
    <w:p w:rsidR="00063E36" w:rsidRPr="00063E36" w:rsidRDefault="00063E36" w:rsidP="00063E36">
      <w:pPr>
        <w:tabs>
          <w:tab w:val="num" w:pos="0"/>
        </w:tabs>
        <w:ind w:firstLine="709"/>
        <w:jc w:val="both"/>
        <w:rPr>
          <w:sz w:val="24"/>
          <w:szCs w:val="24"/>
        </w:rPr>
      </w:pPr>
      <w:r w:rsidRPr="00063E36">
        <w:rPr>
          <w:sz w:val="24"/>
          <w:szCs w:val="24"/>
        </w:rPr>
        <w:t>1) Оказывать содействие и помощь работникам в случаях проведения платных операций, приобретения дорогостоящих лекарственных препаратов.</w:t>
      </w:r>
    </w:p>
    <w:p w:rsidR="00063E36" w:rsidRPr="00807AEA" w:rsidRDefault="00063E36" w:rsidP="00063E36">
      <w:pPr>
        <w:tabs>
          <w:tab w:val="num" w:pos="0"/>
        </w:tabs>
        <w:ind w:firstLine="709"/>
        <w:jc w:val="both"/>
        <w:rPr>
          <w:sz w:val="24"/>
          <w:szCs w:val="24"/>
        </w:rPr>
      </w:pPr>
      <w:r w:rsidRPr="00807AEA">
        <w:rPr>
          <w:sz w:val="24"/>
          <w:szCs w:val="24"/>
        </w:rPr>
        <w:t>2) Организовывать санаторно-курортного лечение систематически и длительно болеющих работников образования в соответствии республиканской целевой программы «Развитие образования в Республике Башкортостан» на базе лечебно-профилактических учреждений Республики Башкортостан.</w:t>
      </w:r>
    </w:p>
    <w:p w:rsidR="00063E36" w:rsidRPr="00063E36" w:rsidRDefault="00063E36" w:rsidP="00063E36">
      <w:pPr>
        <w:jc w:val="both"/>
        <w:rPr>
          <w:sz w:val="24"/>
          <w:szCs w:val="24"/>
        </w:rPr>
      </w:pPr>
      <w:r w:rsidRPr="00063E36">
        <w:rPr>
          <w:sz w:val="24"/>
          <w:szCs w:val="24"/>
        </w:rPr>
        <w:t xml:space="preserve">           3) Создать условия для организации питания работников. </w:t>
      </w:r>
    </w:p>
    <w:p w:rsidR="00AE0450" w:rsidRDefault="00063E36" w:rsidP="00AE0450">
      <w:pPr>
        <w:tabs>
          <w:tab w:val="left" w:pos="1069"/>
        </w:tabs>
        <w:jc w:val="both"/>
        <w:rPr>
          <w:sz w:val="24"/>
          <w:szCs w:val="24"/>
        </w:rPr>
      </w:pPr>
      <w:r w:rsidRPr="00063E36">
        <w:rPr>
          <w:sz w:val="24"/>
          <w:szCs w:val="24"/>
        </w:rPr>
        <w:t>4) Проводить мероприятия по профилактике немедицинского потребления наркотических средств и психотропных веществ, злоупотребления алкогольной и спиртосодержащей продукцией, употребления табака.</w:t>
      </w:r>
    </w:p>
    <w:p w:rsidR="00063E36" w:rsidRPr="00AE0450" w:rsidRDefault="00063E36" w:rsidP="00AE0450">
      <w:pPr>
        <w:tabs>
          <w:tab w:val="left" w:pos="1069"/>
        </w:tabs>
        <w:jc w:val="center"/>
        <w:rPr>
          <w:sz w:val="24"/>
          <w:szCs w:val="24"/>
        </w:rPr>
      </w:pPr>
      <w:r w:rsidRPr="00063E36">
        <w:rPr>
          <w:b/>
          <w:sz w:val="24"/>
          <w:szCs w:val="24"/>
        </w:rPr>
        <w:t>Х. Условия труда и социальные гарантии молодежи</w:t>
      </w:r>
    </w:p>
    <w:p w:rsidR="00063E36" w:rsidRPr="00063E36" w:rsidRDefault="009F12B8" w:rsidP="00063E36">
      <w:pPr>
        <w:tabs>
          <w:tab w:val="num" w:pos="0"/>
        </w:tabs>
        <w:ind w:firstLine="709"/>
        <w:jc w:val="both"/>
        <w:rPr>
          <w:sz w:val="24"/>
          <w:szCs w:val="24"/>
        </w:rPr>
      </w:pPr>
      <w:r>
        <w:rPr>
          <w:sz w:val="24"/>
          <w:szCs w:val="24"/>
        </w:rPr>
        <w:t>10</w:t>
      </w:r>
      <w:r w:rsidR="00063E36" w:rsidRPr="00063E36">
        <w:rPr>
          <w:sz w:val="24"/>
          <w:szCs w:val="24"/>
        </w:rPr>
        <w:t xml:space="preserve">.1. Стороны: </w:t>
      </w:r>
    </w:p>
    <w:p w:rsidR="00063E36" w:rsidRPr="00063E36" w:rsidRDefault="00063E36" w:rsidP="00063E36">
      <w:pPr>
        <w:tabs>
          <w:tab w:val="num" w:pos="0"/>
        </w:tabs>
        <w:ind w:firstLine="709"/>
        <w:jc w:val="both"/>
        <w:rPr>
          <w:sz w:val="24"/>
          <w:szCs w:val="24"/>
        </w:rPr>
      </w:pPr>
      <w:r w:rsidRPr="00063E36">
        <w:rPr>
          <w:sz w:val="24"/>
          <w:szCs w:val="24"/>
        </w:rPr>
        <w:t>1) Гарантируют предоставление молодым работникам предусмотренных законом социальных льгот и гарантий.</w:t>
      </w:r>
    </w:p>
    <w:p w:rsidR="00063E36" w:rsidRPr="00063E36" w:rsidRDefault="00063E36" w:rsidP="00063E36">
      <w:pPr>
        <w:tabs>
          <w:tab w:val="num" w:pos="0"/>
        </w:tabs>
        <w:ind w:firstLine="709"/>
        <w:jc w:val="both"/>
        <w:rPr>
          <w:sz w:val="24"/>
          <w:szCs w:val="24"/>
        </w:rPr>
      </w:pPr>
      <w:r w:rsidRPr="00063E36">
        <w:rPr>
          <w:sz w:val="24"/>
          <w:szCs w:val="24"/>
        </w:rPr>
        <w:t>2) Способствуют созданию в учреждении комиссии молодых педагогов.</w:t>
      </w:r>
    </w:p>
    <w:p w:rsidR="00063E36" w:rsidRPr="00063E36" w:rsidRDefault="00063E36" w:rsidP="00063E36">
      <w:pPr>
        <w:tabs>
          <w:tab w:val="num" w:pos="0"/>
        </w:tabs>
        <w:ind w:firstLine="709"/>
        <w:jc w:val="both"/>
        <w:rPr>
          <w:sz w:val="24"/>
          <w:szCs w:val="24"/>
        </w:rPr>
      </w:pPr>
      <w:r w:rsidRPr="00063E36">
        <w:rPr>
          <w:sz w:val="24"/>
          <w:szCs w:val="24"/>
        </w:rPr>
        <w:t xml:space="preserve">3) Предоставляют общедоступную бесплатную юридическую помощь молодым работникам по всему кругу вопросов законодательства о труде. Положения настоящего раздела распространяются на работников в возрасте до 35 лет. </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 xml:space="preserve">В целях пополнения образовательного учреждения молодыми кадрами, специалистами, а также для более эффективного их участия в развитии образовательного учреждения, обеспеченности их занятости с уровнем дохода, обеспечивающим достойную жизнь </w:t>
      </w:r>
    </w:p>
    <w:p w:rsidR="00063E36" w:rsidRPr="00063E36" w:rsidRDefault="009F12B8" w:rsidP="00063E36">
      <w:pPr>
        <w:widowControl w:val="0"/>
        <w:tabs>
          <w:tab w:val="num" w:pos="0"/>
        </w:tabs>
        <w:autoSpaceDE w:val="0"/>
        <w:autoSpaceDN w:val="0"/>
        <w:adjustRightInd w:val="0"/>
        <w:ind w:firstLine="709"/>
        <w:jc w:val="both"/>
        <w:rPr>
          <w:sz w:val="24"/>
          <w:szCs w:val="24"/>
        </w:rPr>
      </w:pPr>
      <w:r>
        <w:rPr>
          <w:sz w:val="24"/>
          <w:szCs w:val="24"/>
        </w:rPr>
        <w:t>10</w:t>
      </w:r>
      <w:r w:rsidR="00063E36" w:rsidRPr="00063E36">
        <w:rPr>
          <w:sz w:val="24"/>
          <w:szCs w:val="24"/>
        </w:rPr>
        <w:t>.2 Работодатель обязуется:</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1) Оказать содействие профкому в создании комиссии по работе с молодежью;</w:t>
      </w:r>
    </w:p>
    <w:p w:rsidR="00063E36" w:rsidRPr="00D9554F" w:rsidRDefault="00063E36" w:rsidP="00063E36">
      <w:pPr>
        <w:widowControl w:val="0"/>
        <w:tabs>
          <w:tab w:val="num" w:pos="0"/>
        </w:tabs>
        <w:autoSpaceDE w:val="0"/>
        <w:ind w:firstLine="709"/>
        <w:jc w:val="both"/>
        <w:rPr>
          <w:sz w:val="24"/>
          <w:szCs w:val="24"/>
        </w:rPr>
      </w:pPr>
      <w:r w:rsidRPr="00063E36">
        <w:rPr>
          <w:sz w:val="24"/>
          <w:szCs w:val="24"/>
        </w:rPr>
        <w:t xml:space="preserve">2) Предоставлять председателю комиссии по работе с молодежью свободного от работы времени (свободный день) с сохранением среднего заработка для выполнения общественных обязанностей в интересах молодежи </w:t>
      </w:r>
      <w:r w:rsidRPr="00D9554F">
        <w:rPr>
          <w:sz w:val="24"/>
          <w:szCs w:val="24"/>
        </w:rPr>
        <w:t>(п.10.2.1 (Отраслевого соглашения).</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3) Квотировать рабочие места для трудоустройства выпускников школ, молодых специалистов, окончивших образовательные учреждения;</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4) Создавать условия для стимулирования труда молодых работников;</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5) Предоставлять льготы, установленные молодым работникам для обучения ОУ профессионального образования в соответствии со ст.173-175 ТК РФ</w:t>
      </w:r>
    </w:p>
    <w:p w:rsidR="00063E36" w:rsidRPr="000E3C7D" w:rsidRDefault="00063E36" w:rsidP="00063E36">
      <w:pPr>
        <w:widowControl w:val="0"/>
        <w:tabs>
          <w:tab w:val="num" w:pos="0"/>
        </w:tabs>
        <w:autoSpaceDE w:val="0"/>
        <w:autoSpaceDN w:val="0"/>
        <w:adjustRightInd w:val="0"/>
        <w:ind w:firstLine="709"/>
        <w:jc w:val="both"/>
        <w:rPr>
          <w:color w:val="000000" w:themeColor="text1"/>
          <w:sz w:val="24"/>
          <w:szCs w:val="24"/>
        </w:rPr>
      </w:pPr>
      <w:r w:rsidRPr="00063E36">
        <w:rPr>
          <w:sz w:val="24"/>
          <w:szCs w:val="24"/>
        </w:rPr>
        <w:t xml:space="preserve">6) Выплачивать единовременное пособие молодым специалистам, принимаемым на работу после </w:t>
      </w:r>
      <w:proofErr w:type="gramStart"/>
      <w:r w:rsidRPr="00063E36">
        <w:rPr>
          <w:sz w:val="24"/>
          <w:szCs w:val="24"/>
        </w:rPr>
        <w:t>окончании</w:t>
      </w:r>
      <w:proofErr w:type="gramEnd"/>
      <w:r w:rsidRPr="00063E36">
        <w:rPr>
          <w:sz w:val="24"/>
          <w:szCs w:val="24"/>
        </w:rPr>
        <w:t xml:space="preserve"> ВУЗов, </w:t>
      </w:r>
      <w:proofErr w:type="spellStart"/>
      <w:r w:rsidRPr="00063E36">
        <w:rPr>
          <w:sz w:val="24"/>
          <w:szCs w:val="24"/>
        </w:rPr>
        <w:t>ССУЗов</w:t>
      </w:r>
      <w:proofErr w:type="spellEnd"/>
      <w:r w:rsidRPr="00063E36">
        <w:rPr>
          <w:sz w:val="24"/>
          <w:szCs w:val="24"/>
        </w:rPr>
        <w:t xml:space="preserve"> </w:t>
      </w:r>
      <w:r w:rsidR="009A4C3C" w:rsidRPr="000E3C7D">
        <w:rPr>
          <w:color w:val="000000" w:themeColor="text1"/>
          <w:sz w:val="24"/>
          <w:szCs w:val="24"/>
        </w:rPr>
        <w:t>(Приложение №</w:t>
      </w:r>
      <w:r w:rsidRPr="000E3C7D">
        <w:rPr>
          <w:color w:val="000000" w:themeColor="text1"/>
          <w:sz w:val="24"/>
          <w:szCs w:val="24"/>
        </w:rPr>
        <w:t>.</w:t>
      </w:r>
      <w:r w:rsidR="00E82290" w:rsidRPr="000E3C7D">
        <w:rPr>
          <w:color w:val="000000" w:themeColor="text1"/>
          <w:sz w:val="24"/>
          <w:szCs w:val="24"/>
        </w:rPr>
        <w:t>2.8.</w:t>
      </w:r>
      <w:r w:rsidRPr="000E3C7D">
        <w:rPr>
          <w:color w:val="000000" w:themeColor="text1"/>
          <w:sz w:val="24"/>
          <w:szCs w:val="24"/>
        </w:rPr>
        <w:t>2.3);</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E3C7D">
        <w:rPr>
          <w:color w:val="000000" w:themeColor="text1"/>
          <w:sz w:val="24"/>
          <w:szCs w:val="24"/>
        </w:rPr>
        <w:t>7) Решение вопросов по молодежным проблемам производить</w:t>
      </w:r>
      <w:r w:rsidRPr="00063E36">
        <w:rPr>
          <w:sz w:val="24"/>
          <w:szCs w:val="24"/>
        </w:rPr>
        <w:t xml:space="preserve"> с учетом мнения комиссии профсоюзного комитета по работе с молодежью;</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8) Проводить и организовать встречи администрации с молодежью.</w:t>
      </w:r>
    </w:p>
    <w:p w:rsidR="00063E36" w:rsidRPr="00807AEA" w:rsidRDefault="00063E36" w:rsidP="00063E36">
      <w:pPr>
        <w:tabs>
          <w:tab w:val="left" w:pos="0"/>
        </w:tabs>
        <w:jc w:val="both"/>
        <w:rPr>
          <w:sz w:val="24"/>
          <w:szCs w:val="24"/>
        </w:rPr>
      </w:pPr>
      <w:r w:rsidRPr="00807AEA">
        <w:rPr>
          <w:sz w:val="24"/>
          <w:szCs w:val="24"/>
        </w:rPr>
        <w:t>9) Устанавливает повышающий коэффициент к ставке заработной платы (окладу) мо</w:t>
      </w:r>
      <w:r w:rsidR="00126DFF" w:rsidRPr="00807AEA">
        <w:rPr>
          <w:sz w:val="24"/>
          <w:szCs w:val="24"/>
        </w:rPr>
        <w:t>лодых специалистов в размер</w:t>
      </w:r>
      <w:r w:rsidR="009F12B8" w:rsidRPr="00807AEA">
        <w:rPr>
          <w:sz w:val="24"/>
          <w:szCs w:val="24"/>
        </w:rPr>
        <w:t>е 0,3</w:t>
      </w:r>
      <w:r w:rsidRPr="00807AEA">
        <w:rPr>
          <w:sz w:val="24"/>
          <w:szCs w:val="24"/>
        </w:rPr>
        <w:t xml:space="preserve">0 за фактическую нагрузку. </w:t>
      </w:r>
    </w:p>
    <w:p w:rsidR="00063E36" w:rsidRPr="00063E36" w:rsidRDefault="00063E36" w:rsidP="00063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eastAsia="ar-SA"/>
        </w:rPr>
      </w:pPr>
      <w:r w:rsidRPr="00063E36">
        <w:rPr>
          <w:sz w:val="24"/>
          <w:szCs w:val="24"/>
          <w:lang w:eastAsia="ar-SA"/>
        </w:rPr>
        <w:t xml:space="preserve">Статус молодого специалиста возникает у выпускника  учебного заведения со дня заключения им трудового договора с образовательной организацией по основному месту работы. Статус молодого специалиста действует в течение трех лет со дня окончания образовательной организации высшего образования и (или) профессиональной образовательной организации. </w:t>
      </w:r>
    </w:p>
    <w:p w:rsidR="00063E36" w:rsidRPr="00063E36" w:rsidRDefault="00063E36" w:rsidP="00063E36">
      <w:pPr>
        <w:jc w:val="both"/>
        <w:rPr>
          <w:sz w:val="24"/>
          <w:szCs w:val="24"/>
        </w:rPr>
      </w:pPr>
      <w:r w:rsidRPr="00063E36">
        <w:rPr>
          <w:sz w:val="24"/>
          <w:szCs w:val="24"/>
        </w:rPr>
        <w:t>Данная выплата сохраняется до прохождения молодым специалистом аттестации.</w:t>
      </w:r>
    </w:p>
    <w:p w:rsidR="00063E36" w:rsidRPr="00063E36" w:rsidRDefault="009F12B8" w:rsidP="00063E36">
      <w:pPr>
        <w:widowControl w:val="0"/>
        <w:tabs>
          <w:tab w:val="num" w:pos="0"/>
        </w:tabs>
        <w:autoSpaceDE w:val="0"/>
        <w:autoSpaceDN w:val="0"/>
        <w:adjustRightInd w:val="0"/>
        <w:ind w:firstLine="709"/>
        <w:jc w:val="both"/>
        <w:rPr>
          <w:sz w:val="24"/>
          <w:szCs w:val="24"/>
        </w:rPr>
      </w:pPr>
      <w:r>
        <w:rPr>
          <w:sz w:val="24"/>
          <w:szCs w:val="24"/>
        </w:rPr>
        <w:t>10</w:t>
      </w:r>
      <w:r w:rsidR="00063E36" w:rsidRPr="00063E36">
        <w:rPr>
          <w:sz w:val="24"/>
          <w:szCs w:val="24"/>
        </w:rPr>
        <w:t>.3 Профком обязуется:</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1) Создать комиссию по работе с молодежью;</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2) Проводить работу по вовлечению молодых людей в активную профсоюзную деятельность;</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lastRenderedPageBreak/>
        <w:t>3) Анализировать законодательство о молодежной политике с целью совершенствования работы по защите социально-трудовых прав и гарантий работающей молодежи;</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4) Организует обучение председателя молодежной комиссии, молодых профсоюзных активистов и широко информирует молодых работников о задачах профсоюзной организации в вопросах защиты их социально-экономических интересов;</w:t>
      </w:r>
    </w:p>
    <w:p w:rsidR="00063E36" w:rsidRPr="00063E36" w:rsidRDefault="00063E36" w:rsidP="00063E36">
      <w:pPr>
        <w:widowControl w:val="0"/>
        <w:tabs>
          <w:tab w:val="num" w:pos="0"/>
        </w:tabs>
        <w:autoSpaceDE w:val="0"/>
        <w:autoSpaceDN w:val="0"/>
        <w:adjustRightInd w:val="0"/>
        <w:ind w:firstLine="709"/>
        <w:jc w:val="both"/>
        <w:rPr>
          <w:color w:val="000000"/>
          <w:sz w:val="24"/>
          <w:szCs w:val="24"/>
        </w:rPr>
      </w:pPr>
      <w:r w:rsidRPr="00063E36">
        <w:rPr>
          <w:color w:val="000000"/>
          <w:sz w:val="24"/>
          <w:szCs w:val="24"/>
        </w:rPr>
        <w:t>5) Организовывать конкурсы, посвящение в молодые педагоги, в члены профсоюза, организация КВН, вечеров отдыха и т.д.;</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6) Осуществлять контроль над соблюдением установленных законодательством льгот и дополнительных гарантий (сокращенный рабочий день, обязательные медосмотры, порядок увольнения по инициативе работодателя, предоставление компенсаций работникам, совмещающим работу с обучением (ст.173-177 ТК РФ);</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7) Организовывать систематическое обучение молодых ведению переговоров с работодателем по отстаиванию своих социально-экономических прав (повышение зарплаты, механизм ее индексации, возможное изменение норм труда, порядок увольнения и т.д.);</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 xml:space="preserve">8) Контролировать заключение работодателем трудового договора в письменной форме с молодыми работниками; </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9) Не допускать со стороны работодателя установления испытательного срока при приеме на работу, лиц окончивших ОУ среднего и высшего профессионального образования и впервые поступающих на работу по полученной специальности;</w:t>
      </w:r>
    </w:p>
    <w:p w:rsidR="00063E36" w:rsidRPr="00063E36" w:rsidRDefault="00063E36" w:rsidP="00063E36">
      <w:pPr>
        <w:widowControl w:val="0"/>
        <w:tabs>
          <w:tab w:val="num" w:pos="0"/>
        </w:tabs>
        <w:autoSpaceDE w:val="0"/>
        <w:ind w:firstLine="709"/>
        <w:jc w:val="both"/>
        <w:rPr>
          <w:sz w:val="24"/>
          <w:szCs w:val="24"/>
        </w:rPr>
      </w:pPr>
      <w:r w:rsidRPr="00063E36">
        <w:rPr>
          <w:sz w:val="24"/>
          <w:szCs w:val="24"/>
        </w:rPr>
        <w:t xml:space="preserve">10) Осуществлять систематическое поощрение молодых профсоюзных активистов организации, успешно ведущих общественную работу; </w:t>
      </w:r>
    </w:p>
    <w:p w:rsidR="00063E36" w:rsidRPr="00063E36" w:rsidRDefault="009F12B8" w:rsidP="00063E36">
      <w:pPr>
        <w:tabs>
          <w:tab w:val="num" w:pos="0"/>
        </w:tabs>
        <w:ind w:firstLine="709"/>
        <w:jc w:val="both"/>
        <w:rPr>
          <w:sz w:val="24"/>
          <w:szCs w:val="24"/>
        </w:rPr>
      </w:pPr>
      <w:r>
        <w:rPr>
          <w:sz w:val="24"/>
          <w:szCs w:val="24"/>
        </w:rPr>
        <w:t>10</w:t>
      </w:r>
      <w:r w:rsidR="00063E36" w:rsidRPr="00063E36">
        <w:rPr>
          <w:sz w:val="24"/>
          <w:szCs w:val="24"/>
        </w:rPr>
        <w:t>.4. Стороны договорились:</w:t>
      </w:r>
    </w:p>
    <w:p w:rsidR="00063E36" w:rsidRPr="00063E36" w:rsidRDefault="00063E36" w:rsidP="00063E36">
      <w:pPr>
        <w:tabs>
          <w:tab w:val="num" w:pos="0"/>
        </w:tabs>
        <w:ind w:firstLine="709"/>
        <w:jc w:val="both"/>
        <w:rPr>
          <w:sz w:val="24"/>
          <w:szCs w:val="24"/>
        </w:rPr>
      </w:pPr>
      <w:r w:rsidRPr="00063E36">
        <w:rPr>
          <w:sz w:val="24"/>
          <w:szCs w:val="24"/>
        </w:rPr>
        <w:t>1) Содействовать успешному прохождению аттестации молодых специалистов.</w:t>
      </w:r>
    </w:p>
    <w:p w:rsidR="00063E36" w:rsidRPr="00063E36" w:rsidRDefault="00063E36" w:rsidP="00063E36">
      <w:pPr>
        <w:tabs>
          <w:tab w:val="num" w:pos="0"/>
        </w:tabs>
        <w:ind w:firstLine="709"/>
        <w:jc w:val="both"/>
        <w:rPr>
          <w:sz w:val="24"/>
          <w:szCs w:val="24"/>
        </w:rPr>
      </w:pPr>
      <w:r w:rsidRPr="00063E36">
        <w:rPr>
          <w:sz w:val="24"/>
          <w:szCs w:val="24"/>
        </w:rPr>
        <w:t>2)  Вводить различные формы поощрения молодых работников, добившихся высоких показателей в труде и активно участвующих в деятельности образовательного учреждения и профсоюзной организации.</w:t>
      </w:r>
    </w:p>
    <w:p w:rsidR="00063E36" w:rsidRPr="00063E36" w:rsidRDefault="00063E36" w:rsidP="00063E36">
      <w:pPr>
        <w:tabs>
          <w:tab w:val="num" w:pos="0"/>
        </w:tabs>
        <w:ind w:firstLine="709"/>
        <w:jc w:val="both"/>
        <w:rPr>
          <w:sz w:val="24"/>
          <w:szCs w:val="24"/>
        </w:rPr>
      </w:pPr>
      <w:r w:rsidRPr="00063E36">
        <w:rPr>
          <w:sz w:val="24"/>
          <w:szCs w:val="24"/>
        </w:rPr>
        <w:t>3) Обеспечивать доступность занятий спортом, самодеятельным художественным и техническим творчеством, возможность удовлетворения  творческих способностей и интересов молодежи.</w:t>
      </w:r>
    </w:p>
    <w:p w:rsidR="00063E36" w:rsidRDefault="00063E36" w:rsidP="00AE0450">
      <w:pPr>
        <w:tabs>
          <w:tab w:val="num" w:pos="0"/>
        </w:tabs>
        <w:ind w:firstLine="709"/>
        <w:jc w:val="both"/>
        <w:rPr>
          <w:sz w:val="24"/>
          <w:szCs w:val="24"/>
        </w:rPr>
      </w:pPr>
      <w:r w:rsidRPr="00063E36">
        <w:rPr>
          <w:sz w:val="24"/>
          <w:szCs w:val="24"/>
        </w:rPr>
        <w:t>4) Проводить работу по упорядочению режима работы молодых педагогов с целью создания условий для их успешной психолого-педагогической адаптации, высвобождения времени для профессионального роста.</w:t>
      </w:r>
    </w:p>
    <w:p w:rsidR="005D0F89" w:rsidRPr="00AE0450" w:rsidRDefault="005D0F89" w:rsidP="00AE0450">
      <w:pPr>
        <w:tabs>
          <w:tab w:val="num" w:pos="0"/>
        </w:tabs>
        <w:ind w:firstLine="709"/>
        <w:jc w:val="both"/>
        <w:rPr>
          <w:sz w:val="24"/>
          <w:szCs w:val="24"/>
        </w:rPr>
      </w:pPr>
    </w:p>
    <w:p w:rsidR="004B334C" w:rsidRDefault="00063E36" w:rsidP="00705150">
      <w:pPr>
        <w:jc w:val="center"/>
        <w:rPr>
          <w:b/>
          <w:sz w:val="24"/>
          <w:szCs w:val="24"/>
        </w:rPr>
      </w:pPr>
      <w:r w:rsidRPr="00063E36">
        <w:rPr>
          <w:b/>
          <w:bCs/>
          <w:sz w:val="24"/>
          <w:szCs w:val="24"/>
        </w:rPr>
        <w:t>Х</w:t>
      </w:r>
      <w:proofErr w:type="gramStart"/>
      <w:r w:rsidRPr="00063E36">
        <w:rPr>
          <w:b/>
          <w:bCs/>
          <w:sz w:val="24"/>
          <w:szCs w:val="24"/>
        </w:rPr>
        <w:t>I</w:t>
      </w:r>
      <w:proofErr w:type="gramEnd"/>
      <w:r w:rsidRPr="00F24D07">
        <w:rPr>
          <w:b/>
          <w:bCs/>
          <w:sz w:val="24"/>
          <w:szCs w:val="24"/>
        </w:rPr>
        <w:t xml:space="preserve">. </w:t>
      </w:r>
      <w:r w:rsidR="00F24D07" w:rsidRPr="00F24D07">
        <w:rPr>
          <w:b/>
          <w:sz w:val="24"/>
          <w:szCs w:val="24"/>
        </w:rPr>
        <w:t>Гарантии и защита прав профсоюзных</w:t>
      </w:r>
      <w:r w:rsidR="005D0F89">
        <w:rPr>
          <w:b/>
          <w:sz w:val="24"/>
          <w:szCs w:val="24"/>
        </w:rPr>
        <w:t xml:space="preserve"> организаций и членов Профсоюза</w:t>
      </w:r>
    </w:p>
    <w:p w:rsidR="005D0F89" w:rsidRPr="00F24D07" w:rsidRDefault="005D0F89" w:rsidP="00705150">
      <w:pPr>
        <w:jc w:val="center"/>
        <w:rPr>
          <w:b/>
          <w:sz w:val="24"/>
          <w:szCs w:val="24"/>
        </w:rPr>
      </w:pPr>
      <w:r>
        <w:rPr>
          <w:b/>
          <w:sz w:val="24"/>
          <w:szCs w:val="24"/>
        </w:rPr>
        <w:t>\</w:t>
      </w:r>
    </w:p>
    <w:p w:rsidR="00063E36" w:rsidRPr="00063E36" w:rsidRDefault="00063E36" w:rsidP="00063E36">
      <w:pPr>
        <w:ind w:firstLine="708"/>
        <w:jc w:val="both"/>
        <w:rPr>
          <w:sz w:val="24"/>
          <w:szCs w:val="24"/>
        </w:rPr>
      </w:pPr>
      <w:r w:rsidRPr="00063E36">
        <w:rPr>
          <w:sz w:val="24"/>
          <w:szCs w:val="24"/>
        </w:rPr>
        <w:t xml:space="preserve">11.1. </w:t>
      </w:r>
      <w:proofErr w:type="gramStart"/>
      <w:r w:rsidRPr="00063E36">
        <w:rPr>
          <w:sz w:val="24"/>
          <w:szCs w:val="24"/>
        </w:rPr>
        <w:t>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w:t>
      </w:r>
      <w:proofErr w:type="gramEnd"/>
      <w:r w:rsidRPr="00063E36">
        <w:rPr>
          <w:sz w:val="24"/>
          <w:szCs w:val="24"/>
        </w:rPr>
        <w:t xml:space="preserve"> </w:t>
      </w:r>
      <w:proofErr w:type="spellStart"/>
      <w:r w:rsidRPr="00063E36">
        <w:rPr>
          <w:sz w:val="24"/>
          <w:szCs w:val="24"/>
        </w:rPr>
        <w:t>рескомом</w:t>
      </w:r>
      <w:proofErr w:type="spellEnd"/>
      <w:r w:rsidRPr="00063E36">
        <w:rPr>
          <w:sz w:val="24"/>
          <w:szCs w:val="24"/>
        </w:rPr>
        <w:t xml:space="preserve"> Профсоюза работников народного образования и науки Российской Федерации и Министерством образования Республики Башкортостан,  </w:t>
      </w:r>
      <w:r w:rsidRPr="00063E36">
        <w:rPr>
          <w:color w:val="000000"/>
          <w:sz w:val="24"/>
          <w:szCs w:val="24"/>
        </w:rPr>
        <w:t>отраслевым территориальным городским</w:t>
      </w:r>
      <w:r w:rsidR="000E3C7D" w:rsidRPr="000E3C7D">
        <w:rPr>
          <w:color w:val="000000"/>
          <w:sz w:val="24"/>
          <w:szCs w:val="24"/>
        </w:rPr>
        <w:t xml:space="preserve"> </w:t>
      </w:r>
      <w:r w:rsidRPr="00063E36">
        <w:rPr>
          <w:sz w:val="24"/>
          <w:szCs w:val="24"/>
        </w:rPr>
        <w:t xml:space="preserve">соглашением  и настоящим коллективным договором. </w:t>
      </w:r>
    </w:p>
    <w:p w:rsidR="00063E36" w:rsidRPr="00063E36" w:rsidRDefault="00063E36" w:rsidP="00063E36">
      <w:pPr>
        <w:tabs>
          <w:tab w:val="num" w:pos="0"/>
        </w:tabs>
        <w:ind w:firstLine="709"/>
        <w:jc w:val="both"/>
        <w:rPr>
          <w:sz w:val="24"/>
          <w:szCs w:val="24"/>
        </w:rPr>
      </w:pPr>
      <w:r w:rsidRPr="00063E36">
        <w:rPr>
          <w:sz w:val="24"/>
          <w:szCs w:val="24"/>
        </w:rPr>
        <w:t xml:space="preserve">Лица, нарушающие права и гарантии деятельности профсоюзной организации, несут ответственность в соответствии  с ТК РФ и иными федеральными законами (ст.378 ТК РФ). </w:t>
      </w:r>
    </w:p>
    <w:p w:rsidR="00063E36" w:rsidRPr="00063E36" w:rsidRDefault="00063E36" w:rsidP="00063E36">
      <w:pPr>
        <w:tabs>
          <w:tab w:val="num" w:pos="0"/>
        </w:tabs>
        <w:ind w:firstLine="709"/>
        <w:jc w:val="both"/>
        <w:rPr>
          <w:sz w:val="24"/>
          <w:szCs w:val="24"/>
        </w:rPr>
      </w:pPr>
      <w:r w:rsidRPr="00063E36">
        <w:rPr>
          <w:sz w:val="24"/>
          <w:szCs w:val="24"/>
        </w:rPr>
        <w:t>11.2. Работодатель:</w:t>
      </w:r>
    </w:p>
    <w:p w:rsidR="00063E36" w:rsidRPr="00063E36" w:rsidRDefault="00063E36" w:rsidP="00063E36">
      <w:pPr>
        <w:tabs>
          <w:tab w:val="num" w:pos="0"/>
        </w:tabs>
        <w:ind w:firstLine="709"/>
        <w:jc w:val="both"/>
        <w:rPr>
          <w:sz w:val="24"/>
          <w:szCs w:val="24"/>
        </w:rPr>
      </w:pPr>
      <w:r w:rsidRPr="00063E36">
        <w:rPr>
          <w:sz w:val="24"/>
          <w:szCs w:val="24"/>
        </w:rPr>
        <w:t>1) Не допускает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063E36" w:rsidRPr="00063E36" w:rsidRDefault="00063E36" w:rsidP="00063E36">
      <w:pPr>
        <w:tabs>
          <w:tab w:val="num" w:pos="0"/>
        </w:tabs>
        <w:ind w:firstLine="709"/>
        <w:jc w:val="both"/>
        <w:rPr>
          <w:sz w:val="24"/>
          <w:szCs w:val="24"/>
        </w:rPr>
      </w:pPr>
      <w:r w:rsidRPr="00063E36">
        <w:rPr>
          <w:sz w:val="24"/>
          <w:szCs w:val="24"/>
        </w:rPr>
        <w:t>2) Включают по уполномочию работников представителей профкома в состав членов коллегиальных органов управления учреждением.</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 xml:space="preserve">3) Предоставляет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w:t>
      </w:r>
      <w:r w:rsidRPr="00063E36">
        <w:rPr>
          <w:sz w:val="24"/>
          <w:szCs w:val="24"/>
        </w:rPr>
        <w:lastRenderedPageBreak/>
        <w:t>оргтехникой (ст. 377 ТК РФ).</w:t>
      </w:r>
    </w:p>
    <w:p w:rsidR="00063E36" w:rsidRPr="00063E36" w:rsidRDefault="00063E36" w:rsidP="00063E36">
      <w:pPr>
        <w:tabs>
          <w:tab w:val="num" w:pos="0"/>
        </w:tabs>
        <w:ind w:firstLine="709"/>
        <w:jc w:val="both"/>
        <w:rPr>
          <w:sz w:val="24"/>
          <w:szCs w:val="24"/>
        </w:rPr>
      </w:pPr>
      <w:r w:rsidRPr="00063E36">
        <w:rPr>
          <w:sz w:val="24"/>
          <w:szCs w:val="24"/>
        </w:rPr>
        <w:t xml:space="preserve">4) Не  препятствует правовым и техническим инспекторам (внештатным) Профсоюза осуществлять </w:t>
      </w:r>
      <w:proofErr w:type="gramStart"/>
      <w:r w:rsidRPr="00063E36">
        <w:rPr>
          <w:sz w:val="24"/>
          <w:szCs w:val="24"/>
        </w:rPr>
        <w:t>контроль за</w:t>
      </w:r>
      <w:proofErr w:type="gramEnd"/>
      <w:r w:rsidRPr="00063E36">
        <w:rPr>
          <w:sz w:val="24"/>
          <w:szCs w:val="24"/>
        </w:rPr>
        <w:t xml:space="preserve"> соблюдением трудового законодательства в учреждении в соответствии с действующим законодательством и Положениями об этих инспекциях;</w:t>
      </w:r>
    </w:p>
    <w:p w:rsidR="00063E36" w:rsidRPr="00063E36" w:rsidRDefault="00063E36" w:rsidP="00063E36">
      <w:pPr>
        <w:tabs>
          <w:tab w:val="num" w:pos="0"/>
        </w:tabs>
        <w:ind w:firstLine="709"/>
        <w:jc w:val="both"/>
        <w:rPr>
          <w:sz w:val="24"/>
          <w:szCs w:val="24"/>
        </w:rPr>
      </w:pPr>
      <w:r w:rsidRPr="00063E36">
        <w:rPr>
          <w:sz w:val="24"/>
          <w:szCs w:val="24"/>
        </w:rPr>
        <w:t>5) Предоставляет профкому по его запросу информацию, сведения и разъяснения по вопросам условий труда, заработной платы, общественного питания, другим социально-экономическим вопросам.</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 xml:space="preserve">6) При наличии и письменных заявлений работников, являющихся членами профсоюза, работодатель ежемесячно бесплатно перечисляет на счет </w:t>
      </w:r>
      <w:proofErr w:type="spellStart"/>
      <w:r w:rsidRPr="00063E36">
        <w:rPr>
          <w:sz w:val="24"/>
          <w:szCs w:val="24"/>
        </w:rPr>
        <w:t>Белебеевской</w:t>
      </w:r>
      <w:proofErr w:type="spellEnd"/>
      <w:r w:rsidRPr="00063E36">
        <w:rPr>
          <w:sz w:val="24"/>
          <w:szCs w:val="24"/>
        </w:rPr>
        <w:t xml:space="preserve"> городской и районной организации Башкирской республиканской организации профсоюза работников народного образования и науки РФ (далее - профсоюзная организация) членские профсоюзные взносы из заработной платы работников. </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В случае если работник, не являющийся членом профсоюза, уполномочил профком предоставлять его интересы во взаимоотношениях с работодателем, то на основании его письменного заявления работодатель ежемесячно перечисляет на счет профсоюзной организации денежные средства из заработной платы работника в размере 1% (ст.377 ТК РФ).</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Членские профсоюзные взносы перечисляются на счет профсоюзной организации в день выплаты заработной платы. Задержка перечисления средств не допускается.</w:t>
      </w:r>
    </w:p>
    <w:p w:rsidR="00063E36" w:rsidRPr="00063E36" w:rsidRDefault="00063E36" w:rsidP="00063E36">
      <w:pPr>
        <w:tabs>
          <w:tab w:val="num" w:pos="0"/>
        </w:tabs>
        <w:ind w:firstLine="709"/>
        <w:jc w:val="both"/>
        <w:rPr>
          <w:sz w:val="24"/>
          <w:szCs w:val="24"/>
        </w:rPr>
      </w:pPr>
      <w:r w:rsidRPr="00063E36">
        <w:rPr>
          <w:sz w:val="24"/>
          <w:szCs w:val="24"/>
        </w:rPr>
        <w:t>7) Расторжение трудового договора по инициативе работодателя по основаниям, предусмотренным пунктами 2, 3 или 5 статьи 81 ТК РФ с председателем и его заместителями в течение двух лет после окончания срока их полномочий допускается только с соблюдением порядка, установленного статьей 374 ТК РФ.</w:t>
      </w:r>
    </w:p>
    <w:p w:rsidR="00063E36" w:rsidRPr="00063E36" w:rsidRDefault="00063E36" w:rsidP="00063E36">
      <w:pPr>
        <w:widowControl w:val="0"/>
        <w:tabs>
          <w:tab w:val="num" w:pos="0"/>
        </w:tabs>
        <w:autoSpaceDE w:val="0"/>
        <w:ind w:firstLine="709"/>
        <w:jc w:val="both"/>
        <w:rPr>
          <w:sz w:val="24"/>
          <w:szCs w:val="24"/>
        </w:rPr>
      </w:pPr>
      <w:r w:rsidRPr="00063E36">
        <w:rPr>
          <w:sz w:val="24"/>
          <w:szCs w:val="24"/>
        </w:rPr>
        <w:t xml:space="preserve"> 8) Члены профкома включаются в состав комиссии по тарификации, аттестации педагогических работников, аттестации рабочих мест, охране труда, социальному страхованию и др. </w:t>
      </w:r>
    </w:p>
    <w:p w:rsidR="00063E36" w:rsidRPr="00063E36" w:rsidRDefault="00063E36" w:rsidP="00063E36">
      <w:pPr>
        <w:widowControl w:val="0"/>
        <w:tabs>
          <w:tab w:val="num" w:pos="0"/>
        </w:tabs>
        <w:autoSpaceDE w:val="0"/>
        <w:ind w:firstLine="709"/>
        <w:jc w:val="both"/>
        <w:rPr>
          <w:sz w:val="24"/>
          <w:szCs w:val="24"/>
        </w:rPr>
      </w:pPr>
      <w:r w:rsidRPr="00063E36">
        <w:rPr>
          <w:sz w:val="24"/>
          <w:szCs w:val="24"/>
        </w:rPr>
        <w:t>Работодатель принимает решения с учетом мнения (по согласованию) профкома в случаях, предусмотренных законодательством и настоящим коллективным договором;</w:t>
      </w:r>
    </w:p>
    <w:p w:rsidR="00063E36" w:rsidRPr="00063E36" w:rsidRDefault="00063E36" w:rsidP="00063E36">
      <w:pPr>
        <w:tabs>
          <w:tab w:val="num" w:pos="0"/>
        </w:tabs>
        <w:ind w:firstLine="709"/>
        <w:jc w:val="both"/>
        <w:rPr>
          <w:sz w:val="24"/>
          <w:szCs w:val="24"/>
        </w:rPr>
      </w:pPr>
      <w:r w:rsidRPr="00063E36">
        <w:rPr>
          <w:sz w:val="24"/>
          <w:szCs w:val="24"/>
        </w:rPr>
        <w:t>11.3. Стороны признают гарантии работников, входящих в состав профкома и не освобождённых от основной работы, имея в виду, что:</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1)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2) Увольнение по инициативе работодателя в соответствии с пунктами 2, 3 или 5 части первой ст. 81 ТК РФ председателя, его заместителей и членов профкома,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 (ст.374 ТК РФ).</w:t>
      </w:r>
    </w:p>
    <w:p w:rsidR="00063E36" w:rsidRPr="00063E36" w:rsidRDefault="00063E36" w:rsidP="00063E36">
      <w:pPr>
        <w:tabs>
          <w:tab w:val="num" w:pos="0"/>
        </w:tabs>
        <w:ind w:firstLine="709"/>
        <w:jc w:val="both"/>
        <w:rPr>
          <w:rFonts w:eastAsia="MS Mincho"/>
          <w:sz w:val="24"/>
          <w:szCs w:val="24"/>
        </w:rPr>
      </w:pPr>
      <w:r w:rsidRPr="00063E36">
        <w:rPr>
          <w:rFonts w:eastAsia="MS Mincho"/>
          <w:sz w:val="24"/>
          <w:szCs w:val="24"/>
        </w:rPr>
        <w:t xml:space="preserve">3) Работники (члены профсоюза) не могут быть подвергнуты дисциплинарному взысканию (за исключением увольнения в качестве дисциплинарного взыскания) без предварительного согласия профкома, председатель профкома – без предварительного согласия </w:t>
      </w:r>
      <w:proofErr w:type="spellStart"/>
      <w:r w:rsidRPr="00063E36">
        <w:rPr>
          <w:rFonts w:eastAsia="MS Mincho"/>
          <w:sz w:val="24"/>
          <w:szCs w:val="24"/>
        </w:rPr>
        <w:t>Белебеевской</w:t>
      </w:r>
      <w:proofErr w:type="spellEnd"/>
      <w:r w:rsidRPr="00063E36">
        <w:rPr>
          <w:rFonts w:eastAsia="MS Mincho"/>
          <w:sz w:val="24"/>
          <w:szCs w:val="24"/>
        </w:rPr>
        <w:t xml:space="preserve"> городской и районной организации Башкирской республиканской организации профсоюза работников народного образования и науки РФ (далее-профсоюзная организация).</w:t>
      </w:r>
      <w:r w:rsidRPr="00063E36">
        <w:rPr>
          <w:sz w:val="24"/>
          <w:szCs w:val="24"/>
        </w:rPr>
        <w:t xml:space="preserve"> Перевод указанных профсоюзных работников на другую работу по инициативе работодателя не может производиться без предварительного согласия профкома.</w:t>
      </w:r>
    </w:p>
    <w:p w:rsidR="00063E36" w:rsidRPr="00063E36" w:rsidRDefault="00063E36" w:rsidP="00063E36">
      <w:pPr>
        <w:tabs>
          <w:tab w:val="num" w:pos="0"/>
        </w:tabs>
        <w:ind w:firstLine="709"/>
        <w:jc w:val="both"/>
        <w:rPr>
          <w:rFonts w:eastAsia="MS Mincho"/>
          <w:sz w:val="24"/>
          <w:szCs w:val="24"/>
        </w:rPr>
      </w:pPr>
      <w:r w:rsidRPr="00063E36">
        <w:rPr>
          <w:rFonts w:eastAsia="MS Mincho"/>
          <w:sz w:val="24"/>
          <w:szCs w:val="24"/>
        </w:rPr>
        <w:t xml:space="preserve">4) Члены профкома, уполномоченные по охране труда профкома, представители профсоюзной организации в создаваемых в совместных с работодателем комитетах (комиссиях), не освобожденные от основной работы, освобождаются от нее для участия в работе съездов, конференций, пленумов, президиумов, собраний, выполнения общественных обязанностей в интересах коллектива работников и на время краткосрочной профсоюзной учебы с сохранением среднего заработка </w:t>
      </w:r>
      <w:proofErr w:type="gramStart"/>
      <w:r w:rsidRPr="00063E36">
        <w:rPr>
          <w:rFonts w:eastAsia="MS Mincho"/>
          <w:sz w:val="24"/>
          <w:szCs w:val="24"/>
        </w:rPr>
        <w:t xml:space="preserve">( </w:t>
      </w:r>
      <w:proofErr w:type="gramEnd"/>
      <w:r w:rsidRPr="00063E36">
        <w:rPr>
          <w:rFonts w:eastAsia="MS Mincho"/>
          <w:sz w:val="24"/>
          <w:szCs w:val="24"/>
        </w:rPr>
        <w:t>ст. 374 ТК РФ).</w:t>
      </w:r>
    </w:p>
    <w:p w:rsidR="00F24D07" w:rsidRPr="00F24D07" w:rsidRDefault="00063E36" w:rsidP="00F24D07">
      <w:pPr>
        <w:tabs>
          <w:tab w:val="num" w:pos="0"/>
        </w:tabs>
        <w:ind w:firstLine="709"/>
        <w:jc w:val="both"/>
        <w:rPr>
          <w:sz w:val="24"/>
          <w:szCs w:val="24"/>
        </w:rPr>
      </w:pPr>
      <w:r w:rsidRPr="00063E36">
        <w:rPr>
          <w:sz w:val="24"/>
          <w:szCs w:val="24"/>
        </w:rPr>
        <w:t>11.4. Стороны:</w:t>
      </w:r>
    </w:p>
    <w:p w:rsidR="00F24D07" w:rsidRPr="00F24D07" w:rsidRDefault="00F24D07" w:rsidP="00F24D07">
      <w:pPr>
        <w:widowControl w:val="0"/>
        <w:tabs>
          <w:tab w:val="num" w:pos="0"/>
        </w:tabs>
        <w:autoSpaceDE w:val="0"/>
        <w:autoSpaceDN w:val="0"/>
        <w:adjustRightInd w:val="0"/>
        <w:ind w:firstLine="709"/>
        <w:jc w:val="both"/>
        <w:rPr>
          <w:sz w:val="24"/>
          <w:szCs w:val="24"/>
        </w:rPr>
      </w:pPr>
      <w:r w:rsidRPr="005B2C49">
        <w:t xml:space="preserve">1) </w:t>
      </w:r>
      <w:r w:rsidRPr="00F24D07">
        <w:rPr>
          <w:sz w:val="24"/>
          <w:szCs w:val="24"/>
        </w:rPr>
        <w:t xml:space="preserve">Обязуются рассматривать и решать возникшие конфликты и разногласия в соответствии с законодательством. </w:t>
      </w:r>
    </w:p>
    <w:p w:rsidR="00F24D07" w:rsidRPr="00F24D07" w:rsidRDefault="00F24D07" w:rsidP="00F24D07">
      <w:pPr>
        <w:tabs>
          <w:tab w:val="num" w:pos="0"/>
        </w:tabs>
        <w:ind w:firstLine="709"/>
        <w:jc w:val="both"/>
        <w:rPr>
          <w:sz w:val="24"/>
          <w:szCs w:val="24"/>
        </w:rPr>
      </w:pPr>
      <w:r w:rsidRPr="00F24D07">
        <w:rPr>
          <w:sz w:val="24"/>
          <w:szCs w:val="24"/>
        </w:rPr>
        <w:t>2) Подтверждают:</w:t>
      </w:r>
    </w:p>
    <w:p w:rsidR="00F24D07" w:rsidRPr="00F24D07" w:rsidRDefault="00F24D07" w:rsidP="00F24D07">
      <w:pPr>
        <w:tabs>
          <w:tab w:val="num" w:pos="0"/>
        </w:tabs>
        <w:ind w:firstLine="709"/>
        <w:jc w:val="both"/>
        <w:rPr>
          <w:sz w:val="24"/>
          <w:szCs w:val="24"/>
        </w:rPr>
      </w:pPr>
      <w:r w:rsidRPr="00F24D07">
        <w:rPr>
          <w:sz w:val="24"/>
          <w:szCs w:val="24"/>
        </w:rPr>
        <w:t>- в соответствии с Трудовым кодексом РФ,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F24D07" w:rsidRPr="00F24D07" w:rsidRDefault="00F24D07" w:rsidP="00F24D07">
      <w:pPr>
        <w:tabs>
          <w:tab w:val="num" w:pos="0"/>
        </w:tabs>
        <w:ind w:firstLine="709"/>
        <w:jc w:val="both"/>
        <w:rPr>
          <w:rFonts w:eastAsia="MS Mincho"/>
          <w:sz w:val="24"/>
          <w:szCs w:val="24"/>
        </w:rPr>
      </w:pPr>
      <w:r w:rsidRPr="00F24D07">
        <w:rPr>
          <w:rFonts w:eastAsia="MS Mincho"/>
          <w:sz w:val="24"/>
          <w:szCs w:val="24"/>
        </w:rPr>
        <w:lastRenderedPageBreak/>
        <w:t xml:space="preserve">- расторжение трудового договора по инициативе работодателя с лицами, </w:t>
      </w:r>
      <w:proofErr w:type="spellStart"/>
      <w:r w:rsidRPr="00F24D07">
        <w:rPr>
          <w:rFonts w:eastAsia="MS Mincho"/>
          <w:sz w:val="24"/>
          <w:szCs w:val="24"/>
        </w:rPr>
        <w:t>избиравшимися</w:t>
      </w:r>
      <w:proofErr w:type="spellEnd"/>
      <w:r w:rsidRPr="00F24D07">
        <w:rPr>
          <w:rFonts w:eastAsia="MS Mincho"/>
          <w:sz w:val="24"/>
          <w:szCs w:val="24"/>
        </w:rPr>
        <w:t xml:space="preserve">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Трудовым кодексом РФ с учетом положений настоящего коллективного договора;</w:t>
      </w:r>
    </w:p>
    <w:p w:rsidR="00F24D07" w:rsidRPr="00F24D07" w:rsidRDefault="00F24D07" w:rsidP="00F24D07">
      <w:pPr>
        <w:widowControl w:val="0"/>
        <w:tabs>
          <w:tab w:val="num" w:pos="0"/>
        </w:tabs>
        <w:autoSpaceDE w:val="0"/>
        <w:autoSpaceDN w:val="0"/>
        <w:adjustRightInd w:val="0"/>
        <w:ind w:firstLine="709"/>
        <w:jc w:val="both"/>
        <w:rPr>
          <w:b/>
          <w:bCs/>
          <w:sz w:val="24"/>
          <w:szCs w:val="24"/>
        </w:rPr>
      </w:pPr>
      <w:r w:rsidRPr="00F24D07">
        <w:rPr>
          <w:sz w:val="24"/>
          <w:szCs w:val="24"/>
        </w:rPr>
        <w:t>-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p>
    <w:p w:rsidR="00F24D07" w:rsidRPr="00F24D07" w:rsidRDefault="00F24D07" w:rsidP="00F24D07">
      <w:pPr>
        <w:widowControl w:val="0"/>
        <w:tabs>
          <w:tab w:val="num" w:pos="0"/>
        </w:tabs>
        <w:autoSpaceDE w:val="0"/>
        <w:autoSpaceDN w:val="0"/>
        <w:adjustRightInd w:val="0"/>
        <w:ind w:firstLine="709"/>
        <w:jc w:val="both"/>
        <w:rPr>
          <w:bCs/>
          <w:sz w:val="24"/>
          <w:szCs w:val="24"/>
        </w:rPr>
      </w:pPr>
      <w:r w:rsidRPr="00F24D07">
        <w:rPr>
          <w:sz w:val="24"/>
          <w:szCs w:val="24"/>
        </w:rPr>
        <w:t>- работодатель за счет средств образовательного учреждения производит ежемесячные выплаты председателю профкома в разме</w:t>
      </w:r>
      <w:r w:rsidR="009F12B8">
        <w:rPr>
          <w:sz w:val="24"/>
          <w:szCs w:val="24"/>
        </w:rPr>
        <w:t xml:space="preserve">ре </w:t>
      </w:r>
      <w:r w:rsidR="00807AEA">
        <w:rPr>
          <w:sz w:val="24"/>
          <w:szCs w:val="24"/>
        </w:rPr>
        <w:t>повышающего коэффициента 0,10</w:t>
      </w:r>
      <w:r w:rsidRPr="00F24D07">
        <w:rPr>
          <w:sz w:val="24"/>
          <w:szCs w:val="24"/>
        </w:rPr>
        <w:t xml:space="preserve"> от оклада за работу, не входящую в должностные обязанности  (ст.377 ТК РФ). </w:t>
      </w:r>
    </w:p>
    <w:p w:rsidR="00F24D07" w:rsidRPr="00F24D07" w:rsidRDefault="00F24D07" w:rsidP="00F24D07">
      <w:pPr>
        <w:tabs>
          <w:tab w:val="num" w:pos="0"/>
        </w:tabs>
        <w:ind w:firstLine="709"/>
        <w:jc w:val="both"/>
        <w:rPr>
          <w:sz w:val="24"/>
          <w:szCs w:val="24"/>
        </w:rPr>
      </w:pPr>
      <w:r w:rsidRPr="00F24D07">
        <w:rPr>
          <w:sz w:val="24"/>
          <w:szCs w:val="24"/>
        </w:rPr>
        <w:t xml:space="preserve">3) 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F24D07" w:rsidRPr="00F24D07" w:rsidRDefault="00F24D07" w:rsidP="00F24D07">
      <w:pPr>
        <w:tabs>
          <w:tab w:val="num" w:pos="0"/>
        </w:tabs>
        <w:ind w:firstLine="709"/>
        <w:jc w:val="both"/>
        <w:rPr>
          <w:rFonts w:eastAsia="Calibri"/>
          <w:sz w:val="24"/>
          <w:szCs w:val="24"/>
        </w:rPr>
      </w:pPr>
      <w:r w:rsidRPr="00F24D07">
        <w:rPr>
          <w:rFonts w:eastAsia="Calibri"/>
          <w:sz w:val="24"/>
          <w:szCs w:val="24"/>
        </w:rPr>
        <w:t xml:space="preserve">4) 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F24D07" w:rsidRPr="00F24D07" w:rsidRDefault="00F24D07" w:rsidP="00F24D07">
      <w:pPr>
        <w:jc w:val="both"/>
        <w:rPr>
          <w:sz w:val="24"/>
          <w:szCs w:val="24"/>
        </w:rPr>
      </w:pPr>
      <w:r w:rsidRPr="00F24D07">
        <w:rPr>
          <w:sz w:val="24"/>
          <w:szCs w:val="24"/>
        </w:rPr>
        <w:t xml:space="preserve">           5) Организацию и проведение среди работников образования спартакиады «Здоровье», туристических слётов, культурно-массовую и физкультурно-оздоровительную работу; </w:t>
      </w:r>
    </w:p>
    <w:p w:rsidR="00F24D07" w:rsidRDefault="00F24D07" w:rsidP="00F24D07">
      <w:pPr>
        <w:jc w:val="both"/>
        <w:rPr>
          <w:sz w:val="24"/>
          <w:szCs w:val="24"/>
        </w:rPr>
      </w:pPr>
      <w:r w:rsidRPr="00F24D07">
        <w:rPr>
          <w:sz w:val="24"/>
          <w:szCs w:val="24"/>
        </w:rPr>
        <w:t xml:space="preserve">           6)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 </w:t>
      </w:r>
    </w:p>
    <w:p w:rsidR="00F24D07" w:rsidRPr="00F24D07" w:rsidRDefault="00F24D07" w:rsidP="00F24D07">
      <w:pPr>
        <w:jc w:val="both"/>
        <w:rPr>
          <w:sz w:val="24"/>
          <w:szCs w:val="24"/>
        </w:rPr>
      </w:pPr>
      <w:proofErr w:type="gramStart"/>
      <w:r>
        <w:rPr>
          <w:sz w:val="24"/>
          <w:szCs w:val="24"/>
        </w:rPr>
        <w:t>11</w:t>
      </w:r>
      <w:r w:rsidRPr="00F24D07">
        <w:rPr>
          <w:sz w:val="24"/>
          <w:szCs w:val="24"/>
        </w:rPr>
        <w:t xml:space="preserve">.5 Единый электронный профсоюзный билет Общероссийского Профсоюза образования дает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700 партнеров, объединяющих свыше 1000 популярных российских и зарубежных онлайн-магазинов и более 10000 </w:t>
      </w:r>
      <w:proofErr w:type="spellStart"/>
      <w:r w:rsidRPr="00F24D07">
        <w:rPr>
          <w:sz w:val="24"/>
          <w:szCs w:val="24"/>
        </w:rPr>
        <w:t>оффлайн</w:t>
      </w:r>
      <w:proofErr w:type="spellEnd"/>
      <w:r w:rsidRPr="00F24D07">
        <w:rPr>
          <w:sz w:val="24"/>
          <w:szCs w:val="24"/>
        </w:rPr>
        <w:t>-магазинов по всей территории РФ, а также банковские и страховые продукты на индивидуальных льготных</w:t>
      </w:r>
      <w:proofErr w:type="gramEnd"/>
      <w:r w:rsidRPr="00F24D07">
        <w:rPr>
          <w:sz w:val="24"/>
          <w:szCs w:val="24"/>
        </w:rPr>
        <w:t xml:space="preserve"> </w:t>
      </w:r>
      <w:proofErr w:type="gramStart"/>
      <w:r w:rsidRPr="00F24D07">
        <w:rPr>
          <w:sz w:val="24"/>
          <w:szCs w:val="24"/>
        </w:rPr>
        <w:t>условиях</w:t>
      </w:r>
      <w:proofErr w:type="gramEnd"/>
      <w:r w:rsidRPr="00F24D07">
        <w:rPr>
          <w:sz w:val="24"/>
          <w:szCs w:val="24"/>
        </w:rPr>
        <w:t xml:space="preserve"> и др.</w:t>
      </w:r>
    </w:p>
    <w:p w:rsidR="00F24D07" w:rsidRPr="00F24D07" w:rsidRDefault="00F24D07" w:rsidP="00F24D07">
      <w:pPr>
        <w:jc w:val="both"/>
        <w:rPr>
          <w:sz w:val="24"/>
          <w:szCs w:val="24"/>
        </w:rPr>
      </w:pPr>
      <w:r>
        <w:rPr>
          <w:sz w:val="24"/>
          <w:szCs w:val="24"/>
        </w:rPr>
        <w:t>11</w:t>
      </w:r>
      <w:r w:rsidRPr="00F24D07">
        <w:rPr>
          <w:sz w:val="24"/>
          <w:szCs w:val="24"/>
        </w:rPr>
        <w:t xml:space="preserve">.6. Выступая в качестве единственных полномочных представителей работников образовательных организаций в защите и представительстве социальных, трудовых, профессиональных прав и интересов работников выборный орган первичной профсоюзной организации в соответствии со своими полномочиями осуществляют дополнительные функции по представительству и защите интересов членов Профсоюза: </w:t>
      </w:r>
    </w:p>
    <w:p w:rsidR="00F24D07" w:rsidRPr="00F24D07" w:rsidRDefault="00F24D07" w:rsidP="00F24D07">
      <w:pPr>
        <w:jc w:val="both"/>
        <w:rPr>
          <w:sz w:val="24"/>
          <w:szCs w:val="24"/>
        </w:rPr>
      </w:pPr>
      <w:r w:rsidRPr="00F24D07">
        <w:rPr>
          <w:sz w:val="24"/>
          <w:szCs w:val="24"/>
        </w:rPr>
        <w:t xml:space="preserve">1) </w:t>
      </w:r>
      <w:proofErr w:type="gramStart"/>
      <w:r w:rsidRPr="00F24D07">
        <w:rPr>
          <w:sz w:val="24"/>
          <w:szCs w:val="24"/>
        </w:rPr>
        <w:t>Представляет</w:t>
      </w:r>
      <w:proofErr w:type="gramEnd"/>
      <w:r w:rsidRPr="00F24D07">
        <w:rPr>
          <w:sz w:val="24"/>
          <w:szCs w:val="24"/>
        </w:rPr>
        <w:t xml:space="preserve"> и защищают в индивидуальном порядке права и интересы членов Профсоюза перед работодателями, в органах власти и  управления, надзорных органах, суде: при обжаловании решений Управлений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 </w:t>
      </w:r>
    </w:p>
    <w:p w:rsidR="00F24D07" w:rsidRPr="00F24D07" w:rsidRDefault="00F24D07" w:rsidP="00F24D07">
      <w:pPr>
        <w:jc w:val="both"/>
        <w:rPr>
          <w:sz w:val="24"/>
          <w:szCs w:val="24"/>
        </w:rPr>
      </w:pPr>
      <w:r w:rsidRPr="00F24D07">
        <w:rPr>
          <w:sz w:val="24"/>
          <w:szCs w:val="24"/>
        </w:rPr>
        <w:t xml:space="preserve">2) Оказывает практическую помощь в подготовке исковых заявлений и пакета документов для обращения членов Профсоюза в суд. </w:t>
      </w:r>
    </w:p>
    <w:p w:rsidR="00F24D07" w:rsidRPr="00F24D07" w:rsidRDefault="00F24D07" w:rsidP="00F24D07">
      <w:pPr>
        <w:jc w:val="both"/>
        <w:rPr>
          <w:sz w:val="24"/>
          <w:szCs w:val="24"/>
        </w:rPr>
      </w:pPr>
      <w:r w:rsidRPr="00F24D07">
        <w:rPr>
          <w:sz w:val="24"/>
          <w:szCs w:val="24"/>
        </w:rPr>
        <w:t xml:space="preserve">3) Обращается в надзорные органы с требованием о привлечении к ответственности работодателей (их представителей), нарушивших трудовые права и профессиональные интересы работников. </w:t>
      </w:r>
    </w:p>
    <w:p w:rsidR="00F24D07" w:rsidRPr="00F24D07" w:rsidRDefault="00F24D07" w:rsidP="00F24D07">
      <w:pPr>
        <w:jc w:val="both"/>
        <w:rPr>
          <w:sz w:val="24"/>
          <w:szCs w:val="24"/>
        </w:rPr>
      </w:pPr>
      <w:r w:rsidRPr="00F24D07">
        <w:rPr>
          <w:sz w:val="24"/>
          <w:szCs w:val="24"/>
        </w:rPr>
        <w:t xml:space="preserve">4) </w:t>
      </w:r>
      <w:proofErr w:type="gramStart"/>
      <w:r w:rsidRPr="00F24D07">
        <w:rPr>
          <w:sz w:val="24"/>
          <w:szCs w:val="24"/>
        </w:rPr>
        <w:t>Представляет</w:t>
      </w:r>
      <w:proofErr w:type="gramEnd"/>
      <w:r w:rsidRPr="00F24D07">
        <w:rPr>
          <w:sz w:val="24"/>
          <w:szCs w:val="24"/>
        </w:rPr>
        <w:t xml:space="preserve"> и защищают профессиональные интересы членов Профсоюза в общественных советах, комитетах, комиссиях по трудовым спорам и иных комиссиях и др.</w:t>
      </w:r>
    </w:p>
    <w:p w:rsidR="00F24D07" w:rsidRPr="00F24D07" w:rsidRDefault="00F24D07" w:rsidP="00F24D07">
      <w:pPr>
        <w:jc w:val="both"/>
        <w:rPr>
          <w:sz w:val="24"/>
          <w:szCs w:val="24"/>
        </w:rPr>
      </w:pPr>
      <w:r w:rsidRPr="00F24D07">
        <w:rPr>
          <w:sz w:val="24"/>
          <w:szCs w:val="24"/>
        </w:rPr>
        <w:t xml:space="preserve"> 5) Осуществляет контроль соблюдения работодателями трудового законодательства, в частности: - правильность оформления трудовых правоотношений, в том числе трудовых договоров, трудовых книжек и др.;</w:t>
      </w:r>
    </w:p>
    <w:p w:rsidR="00F24D07" w:rsidRPr="00F24D07" w:rsidRDefault="00F24D07" w:rsidP="00F24D07">
      <w:pPr>
        <w:jc w:val="both"/>
        <w:rPr>
          <w:sz w:val="24"/>
          <w:szCs w:val="24"/>
        </w:rPr>
      </w:pPr>
      <w:r w:rsidRPr="00F24D07">
        <w:rPr>
          <w:sz w:val="24"/>
          <w:szCs w:val="24"/>
        </w:rPr>
        <w:t xml:space="preserve"> - правильность распределения учебной (педагогической) нагрузки; </w:t>
      </w:r>
    </w:p>
    <w:p w:rsidR="00F24D07" w:rsidRPr="00F24D07" w:rsidRDefault="00F24D07" w:rsidP="00F24D07">
      <w:pPr>
        <w:jc w:val="both"/>
        <w:rPr>
          <w:sz w:val="24"/>
          <w:szCs w:val="24"/>
        </w:rPr>
      </w:pPr>
      <w:r w:rsidRPr="00F24D07">
        <w:rPr>
          <w:sz w:val="24"/>
          <w:szCs w:val="24"/>
        </w:rPr>
        <w:t>- своевременность выплаты заработной платы;</w:t>
      </w:r>
    </w:p>
    <w:p w:rsidR="00F24D07" w:rsidRPr="00F24D07" w:rsidRDefault="00F24D07" w:rsidP="00F24D07">
      <w:pPr>
        <w:jc w:val="both"/>
        <w:rPr>
          <w:sz w:val="24"/>
          <w:szCs w:val="24"/>
        </w:rPr>
      </w:pPr>
      <w:r w:rsidRPr="00F24D07">
        <w:rPr>
          <w:sz w:val="24"/>
          <w:szCs w:val="24"/>
        </w:rPr>
        <w:t xml:space="preserve"> - правильность начисления заработной платы работникам образовательных организаций, в том числе установление стимулирующих выплат, оплата за работу в выходные и праздничные дни, оплата сверхурочной работы </w:t>
      </w:r>
      <w:proofErr w:type="gramStart"/>
      <w:r w:rsidRPr="00F24D07">
        <w:rPr>
          <w:sz w:val="24"/>
          <w:szCs w:val="24"/>
        </w:rPr>
        <w:t>сверх</w:t>
      </w:r>
      <w:proofErr w:type="gramEnd"/>
      <w:r w:rsidRPr="00F24D07">
        <w:rPr>
          <w:sz w:val="24"/>
          <w:szCs w:val="24"/>
        </w:rPr>
        <w:t xml:space="preserve"> </w:t>
      </w:r>
      <w:proofErr w:type="gramStart"/>
      <w:r w:rsidRPr="00F24D07">
        <w:rPr>
          <w:sz w:val="24"/>
          <w:szCs w:val="24"/>
        </w:rPr>
        <w:t>МРОТ</w:t>
      </w:r>
      <w:proofErr w:type="gramEnd"/>
      <w:r w:rsidRPr="00F24D07">
        <w:rPr>
          <w:sz w:val="24"/>
          <w:szCs w:val="24"/>
        </w:rPr>
        <w:t xml:space="preserve">, установление ежемесячных надбавок работникам дошкольных образовательных организаций, районного коэффициента и др.; </w:t>
      </w:r>
    </w:p>
    <w:p w:rsidR="00F24D07" w:rsidRPr="00F24D07" w:rsidRDefault="00F24D07" w:rsidP="00F24D07">
      <w:pPr>
        <w:jc w:val="both"/>
        <w:rPr>
          <w:sz w:val="24"/>
          <w:szCs w:val="24"/>
        </w:rPr>
      </w:pPr>
      <w:r w:rsidRPr="00F24D07">
        <w:rPr>
          <w:sz w:val="24"/>
          <w:szCs w:val="24"/>
        </w:rPr>
        <w:lastRenderedPageBreak/>
        <w:t>- предоставление ежегодных очередных и дополнительных отпусков без нарушений;</w:t>
      </w:r>
    </w:p>
    <w:p w:rsidR="00F24D07" w:rsidRPr="00F24D07" w:rsidRDefault="00F24D07" w:rsidP="00F24D07">
      <w:pPr>
        <w:jc w:val="both"/>
        <w:rPr>
          <w:sz w:val="24"/>
          <w:szCs w:val="24"/>
        </w:rPr>
      </w:pPr>
      <w:r w:rsidRPr="00F24D07">
        <w:rPr>
          <w:sz w:val="24"/>
          <w:szCs w:val="24"/>
        </w:rPr>
        <w:t xml:space="preserve"> - своевременность и полнота предоставления гарантий молодым специалистам – членам Профсоюза; </w:t>
      </w:r>
    </w:p>
    <w:p w:rsidR="00F24D07" w:rsidRPr="00F24D07" w:rsidRDefault="00F24D07" w:rsidP="00F24D07">
      <w:pPr>
        <w:jc w:val="both"/>
        <w:rPr>
          <w:sz w:val="24"/>
          <w:szCs w:val="24"/>
        </w:rPr>
      </w:pPr>
      <w:r w:rsidRPr="00F24D07">
        <w:rPr>
          <w:sz w:val="24"/>
          <w:szCs w:val="24"/>
        </w:rPr>
        <w:t xml:space="preserve">- создание безопасных и комфортных условий труда работников; </w:t>
      </w:r>
    </w:p>
    <w:p w:rsidR="00F24D07" w:rsidRPr="00F24D07" w:rsidRDefault="00F24D07" w:rsidP="00F24D07">
      <w:pPr>
        <w:jc w:val="both"/>
        <w:rPr>
          <w:sz w:val="24"/>
          <w:szCs w:val="24"/>
        </w:rPr>
      </w:pPr>
      <w:r w:rsidRPr="00F24D07">
        <w:rPr>
          <w:sz w:val="24"/>
          <w:szCs w:val="24"/>
        </w:rPr>
        <w:t xml:space="preserve">-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 </w:t>
      </w:r>
    </w:p>
    <w:p w:rsidR="00F24D07" w:rsidRPr="00F24D07" w:rsidRDefault="00F24D07" w:rsidP="00F24D07">
      <w:pPr>
        <w:jc w:val="both"/>
        <w:rPr>
          <w:sz w:val="24"/>
          <w:szCs w:val="24"/>
        </w:rPr>
      </w:pPr>
      <w:r w:rsidRPr="00F24D07">
        <w:rPr>
          <w:sz w:val="24"/>
          <w:szCs w:val="24"/>
        </w:rPr>
        <w:t xml:space="preserve">-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 </w:t>
      </w:r>
    </w:p>
    <w:p w:rsidR="00F24D07" w:rsidRPr="00F24D07" w:rsidRDefault="00F24D07" w:rsidP="00F24D07">
      <w:pPr>
        <w:jc w:val="both"/>
        <w:rPr>
          <w:sz w:val="24"/>
          <w:szCs w:val="24"/>
        </w:rPr>
      </w:pPr>
      <w:r w:rsidRPr="00F24D07">
        <w:rPr>
          <w:sz w:val="24"/>
          <w:szCs w:val="24"/>
        </w:rPr>
        <w:t xml:space="preserve">6) Предъявляет требования к работодателю об устранении нарушений в оплате труда членов Профсоюза, в том числе о пересчете </w:t>
      </w:r>
      <w:proofErr w:type="spellStart"/>
      <w:r w:rsidRPr="00F24D07">
        <w:rPr>
          <w:sz w:val="24"/>
          <w:szCs w:val="24"/>
        </w:rPr>
        <w:t>недоначисленной</w:t>
      </w:r>
      <w:proofErr w:type="spellEnd"/>
      <w:r w:rsidRPr="00F24D07">
        <w:rPr>
          <w:sz w:val="24"/>
          <w:szCs w:val="24"/>
        </w:rPr>
        <w:t xml:space="preserve"> заработной платы, возврате незаконно удержанных из заработной платы работников сумм. </w:t>
      </w:r>
    </w:p>
    <w:p w:rsidR="00F24D07" w:rsidRPr="00F24D07" w:rsidRDefault="00F24D07" w:rsidP="00F24D07">
      <w:pPr>
        <w:jc w:val="both"/>
        <w:rPr>
          <w:sz w:val="24"/>
          <w:szCs w:val="24"/>
        </w:rPr>
      </w:pPr>
      <w:r w:rsidRPr="00F24D07">
        <w:rPr>
          <w:sz w:val="24"/>
          <w:szCs w:val="24"/>
        </w:rPr>
        <w:t xml:space="preserve">7) Обжалует, по обращению работника, незаконно наложенные на него дисциплинарные взыскания. </w:t>
      </w:r>
    </w:p>
    <w:p w:rsidR="00F24D07" w:rsidRPr="00F24D07" w:rsidRDefault="00F24D07" w:rsidP="00F24D07">
      <w:pPr>
        <w:jc w:val="both"/>
        <w:rPr>
          <w:sz w:val="24"/>
          <w:szCs w:val="24"/>
        </w:rPr>
      </w:pPr>
      <w:r w:rsidRPr="00F24D07">
        <w:rPr>
          <w:sz w:val="24"/>
          <w:szCs w:val="24"/>
        </w:rPr>
        <w:t>8) Добивается восстановления на работе незаконно уволенного работника.</w:t>
      </w:r>
    </w:p>
    <w:p w:rsidR="00F24D07" w:rsidRPr="00F24D07" w:rsidRDefault="00F24D07" w:rsidP="00F24D07">
      <w:pPr>
        <w:jc w:val="both"/>
        <w:rPr>
          <w:sz w:val="24"/>
          <w:szCs w:val="24"/>
        </w:rPr>
      </w:pPr>
      <w:r w:rsidRPr="00F24D07">
        <w:rPr>
          <w:sz w:val="24"/>
          <w:szCs w:val="24"/>
        </w:rPr>
        <w:t>9) Оказывает руководителям образовательных организаций - членам Профсоюза правовую, консультационную и практическую помощь в вопросах:</w:t>
      </w:r>
    </w:p>
    <w:p w:rsidR="00F24D07" w:rsidRPr="00F24D07" w:rsidRDefault="00F24D07" w:rsidP="00F24D07">
      <w:pPr>
        <w:jc w:val="both"/>
        <w:rPr>
          <w:sz w:val="24"/>
          <w:szCs w:val="24"/>
        </w:rPr>
      </w:pPr>
      <w:r w:rsidRPr="00F24D07">
        <w:rPr>
          <w:sz w:val="24"/>
          <w:szCs w:val="24"/>
        </w:rPr>
        <w:t xml:space="preserve"> - практика применения трудового законодательства в образовательных организациях; профилактика нарушений;</w:t>
      </w:r>
    </w:p>
    <w:p w:rsidR="00F24D07" w:rsidRPr="00F24D07" w:rsidRDefault="00F24D07" w:rsidP="00F24D07">
      <w:pPr>
        <w:jc w:val="both"/>
        <w:rPr>
          <w:sz w:val="24"/>
          <w:szCs w:val="24"/>
        </w:rPr>
      </w:pPr>
      <w:r w:rsidRPr="00F24D07">
        <w:rPr>
          <w:sz w:val="24"/>
          <w:szCs w:val="24"/>
        </w:rPr>
        <w:t xml:space="preserve"> - разработка и экспертиза локальных нормативных актов, содержащих нормы трудового права;</w:t>
      </w:r>
    </w:p>
    <w:p w:rsidR="00F24D07" w:rsidRPr="00F24D07" w:rsidRDefault="00F24D07" w:rsidP="00F24D07">
      <w:pPr>
        <w:jc w:val="both"/>
        <w:rPr>
          <w:sz w:val="24"/>
          <w:szCs w:val="24"/>
        </w:rPr>
      </w:pPr>
      <w:r w:rsidRPr="00F24D07">
        <w:rPr>
          <w:sz w:val="24"/>
          <w:szCs w:val="24"/>
        </w:rPr>
        <w:t xml:space="preserve"> - разработка и заключение коллективных договоров, соглашений по охране труда и др.; </w:t>
      </w:r>
    </w:p>
    <w:p w:rsidR="00F24D07" w:rsidRPr="00F24D07" w:rsidRDefault="00F24D07" w:rsidP="00F24D07">
      <w:pPr>
        <w:jc w:val="both"/>
        <w:rPr>
          <w:sz w:val="24"/>
          <w:szCs w:val="24"/>
        </w:rPr>
      </w:pPr>
      <w:r w:rsidRPr="00F24D07">
        <w:rPr>
          <w:sz w:val="24"/>
          <w:szCs w:val="24"/>
        </w:rPr>
        <w:t xml:space="preserve">- предупреждение и разрешение индивидуальных и коллективных трудовых споров, в том числе в КТС, комиссиях по урегулированию споров между участниками образовательных отношений и др. </w:t>
      </w:r>
    </w:p>
    <w:p w:rsidR="00F24D07" w:rsidRPr="00F24D07" w:rsidRDefault="00F24D07" w:rsidP="00F24D07">
      <w:pPr>
        <w:jc w:val="both"/>
        <w:rPr>
          <w:sz w:val="24"/>
          <w:szCs w:val="24"/>
        </w:rPr>
      </w:pPr>
      <w:r w:rsidRPr="00F24D07">
        <w:rPr>
          <w:sz w:val="24"/>
          <w:szCs w:val="24"/>
        </w:rPr>
        <w:t xml:space="preserve">13) Обучает членов Профсоюза, профсоюзный актив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 </w:t>
      </w:r>
    </w:p>
    <w:p w:rsidR="00F24D07" w:rsidRPr="00F24D07" w:rsidRDefault="00F24D07" w:rsidP="00F24D07">
      <w:pPr>
        <w:jc w:val="both"/>
        <w:rPr>
          <w:sz w:val="24"/>
          <w:szCs w:val="24"/>
        </w:rPr>
      </w:pPr>
      <w:r w:rsidRPr="00F24D07">
        <w:rPr>
          <w:sz w:val="24"/>
          <w:szCs w:val="24"/>
        </w:rPr>
        <w:t>14) Ходатайствует перед работодателями по вопросам:</w:t>
      </w:r>
    </w:p>
    <w:p w:rsidR="00F24D07" w:rsidRPr="00F24D07" w:rsidRDefault="00F24D07" w:rsidP="00F24D07">
      <w:pPr>
        <w:jc w:val="both"/>
        <w:rPr>
          <w:sz w:val="24"/>
          <w:szCs w:val="24"/>
        </w:rPr>
      </w:pPr>
      <w:r w:rsidRPr="00F24D07">
        <w:rPr>
          <w:sz w:val="24"/>
          <w:szCs w:val="24"/>
        </w:rPr>
        <w:t xml:space="preserve"> - снятие с работника дисциплинарного взыскания до истечения срока его действия;</w:t>
      </w:r>
    </w:p>
    <w:p w:rsidR="00F24D07" w:rsidRPr="00F24D07" w:rsidRDefault="00F24D07" w:rsidP="00F24D07">
      <w:pPr>
        <w:jc w:val="both"/>
        <w:rPr>
          <w:sz w:val="24"/>
          <w:szCs w:val="24"/>
        </w:rPr>
      </w:pPr>
      <w:r w:rsidRPr="00F24D07">
        <w:rPr>
          <w:sz w:val="24"/>
          <w:szCs w:val="24"/>
        </w:rPr>
        <w:t xml:space="preserve"> - 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F24D07" w:rsidRPr="00F24D07" w:rsidRDefault="00F24D07" w:rsidP="00F24D07">
      <w:pPr>
        <w:jc w:val="both"/>
        <w:rPr>
          <w:sz w:val="24"/>
          <w:szCs w:val="24"/>
        </w:rPr>
      </w:pPr>
      <w:r w:rsidRPr="00F24D07">
        <w:rPr>
          <w:sz w:val="24"/>
          <w:szCs w:val="24"/>
        </w:rPr>
        <w:t xml:space="preserve"> - представление работников и руководителей образовательных организаций к награждению ведомственными, государственными, профсоюзными и иными наградами. </w:t>
      </w:r>
    </w:p>
    <w:p w:rsidR="00F24D07" w:rsidRPr="00F24D07" w:rsidRDefault="00F24D07" w:rsidP="00F24D07">
      <w:pPr>
        <w:jc w:val="both"/>
        <w:rPr>
          <w:sz w:val="24"/>
          <w:szCs w:val="24"/>
        </w:rPr>
      </w:pPr>
      <w:proofErr w:type="gramStart"/>
      <w:r w:rsidRPr="00F24D07">
        <w:rPr>
          <w:sz w:val="24"/>
          <w:szCs w:val="24"/>
        </w:rPr>
        <w:t xml:space="preserve">15) Вырабатывает в соответствии со статьями 371, 372 Трудового Кодекса РФ мотивированное мнение по вопросам: осуществление выплат стимулирующего характера в соответствии с Положением о порядке и условиях установления стимулирующих выплат образовательной организации с соблюдением принципов объективности, адекватности, справедливости, прозрачности и др.,  установление педагогической нагрузки с соблюдением преемственности преподавания учебных дисциплин, </w:t>
      </w:r>
      <w:proofErr w:type="spellStart"/>
      <w:r w:rsidRPr="00F24D07">
        <w:rPr>
          <w:sz w:val="24"/>
          <w:szCs w:val="24"/>
        </w:rPr>
        <w:t>неснижением</w:t>
      </w:r>
      <w:proofErr w:type="spellEnd"/>
      <w:r w:rsidRPr="00F24D07">
        <w:rPr>
          <w:sz w:val="24"/>
          <w:szCs w:val="24"/>
        </w:rPr>
        <w:t xml:space="preserve"> ее объема, осуществление тарификации без нарушений гарантий работников, в</w:t>
      </w:r>
      <w:proofErr w:type="gramEnd"/>
      <w:r w:rsidRPr="00F24D07">
        <w:rPr>
          <w:sz w:val="24"/>
          <w:szCs w:val="24"/>
        </w:rPr>
        <w:t xml:space="preserve"> том числе работников, находящихся в отпусках по беременности и родам и по уходу за ребенком, составление расписания уроков (занятий), удобного для работников, без необоснованных перерывов между занятиями (окон), увольнение по сокращению штатов и в других случаях, предусмотренных трудовым законодательством, без нарушений. </w:t>
      </w:r>
    </w:p>
    <w:p w:rsidR="00F24D07" w:rsidRPr="00F24D07" w:rsidRDefault="00F24D07" w:rsidP="00F24D07">
      <w:pPr>
        <w:jc w:val="both"/>
        <w:rPr>
          <w:sz w:val="24"/>
          <w:szCs w:val="24"/>
        </w:rPr>
      </w:pPr>
      <w:r w:rsidRPr="00F24D07">
        <w:rPr>
          <w:sz w:val="24"/>
          <w:szCs w:val="24"/>
        </w:rPr>
        <w:t>16) Оформляет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F24D07" w:rsidRPr="00F24D07" w:rsidRDefault="00F24D07" w:rsidP="00F24D07">
      <w:pPr>
        <w:jc w:val="both"/>
        <w:rPr>
          <w:sz w:val="24"/>
          <w:szCs w:val="24"/>
        </w:rPr>
      </w:pPr>
      <w:r w:rsidRPr="00F24D07">
        <w:rPr>
          <w:sz w:val="24"/>
          <w:szCs w:val="24"/>
        </w:rPr>
        <w:t xml:space="preserve"> 17) Защищает членов Профсоюза от необоснованных действий работодателей в случае отказа работников от выполнения работ в условиях, допускающих непосредственную опасность для жизни и здоровья людей. </w:t>
      </w:r>
    </w:p>
    <w:p w:rsidR="00F24D07" w:rsidRPr="00F24D07" w:rsidRDefault="00F24D07" w:rsidP="00F24D07">
      <w:pPr>
        <w:jc w:val="both"/>
        <w:rPr>
          <w:sz w:val="24"/>
          <w:szCs w:val="24"/>
        </w:rPr>
      </w:pPr>
      <w:r w:rsidRPr="00F24D07">
        <w:rPr>
          <w:sz w:val="24"/>
          <w:szCs w:val="24"/>
        </w:rPr>
        <w:t xml:space="preserve">21)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 </w:t>
      </w:r>
    </w:p>
    <w:p w:rsidR="00F24D07" w:rsidRPr="00F24D07" w:rsidRDefault="00F24D07" w:rsidP="00F24D07">
      <w:pPr>
        <w:jc w:val="both"/>
        <w:rPr>
          <w:sz w:val="24"/>
          <w:szCs w:val="24"/>
        </w:rPr>
      </w:pPr>
      <w:r w:rsidRPr="00F24D07">
        <w:rPr>
          <w:sz w:val="24"/>
          <w:szCs w:val="24"/>
        </w:rPr>
        <w:t xml:space="preserve">22) Организует оздоровление и санаторно-курортное лечение членов Профсоюза и членов их семей. </w:t>
      </w:r>
    </w:p>
    <w:p w:rsidR="00F24D07" w:rsidRPr="00F24D07" w:rsidRDefault="00F24D07" w:rsidP="00F24D07">
      <w:pPr>
        <w:jc w:val="both"/>
        <w:rPr>
          <w:sz w:val="24"/>
          <w:szCs w:val="24"/>
        </w:rPr>
      </w:pPr>
      <w:r w:rsidRPr="00F24D07">
        <w:rPr>
          <w:sz w:val="24"/>
          <w:szCs w:val="24"/>
        </w:rPr>
        <w:t xml:space="preserve">23) Выделяет средства из профсоюзного бюджета </w:t>
      </w:r>
      <w:proofErr w:type="gramStart"/>
      <w:r w:rsidRPr="00F24D07">
        <w:rPr>
          <w:sz w:val="24"/>
          <w:szCs w:val="24"/>
        </w:rPr>
        <w:t>на</w:t>
      </w:r>
      <w:proofErr w:type="gramEnd"/>
      <w:r w:rsidRPr="00F24D07">
        <w:rPr>
          <w:sz w:val="24"/>
          <w:szCs w:val="24"/>
        </w:rPr>
        <w:t xml:space="preserve">: </w:t>
      </w:r>
    </w:p>
    <w:p w:rsidR="00F24D07" w:rsidRPr="00F24D07" w:rsidRDefault="00F24D07" w:rsidP="00F24D07">
      <w:pPr>
        <w:jc w:val="both"/>
        <w:rPr>
          <w:sz w:val="24"/>
          <w:szCs w:val="24"/>
        </w:rPr>
      </w:pPr>
      <w:r w:rsidRPr="00F24D07">
        <w:rPr>
          <w:sz w:val="24"/>
          <w:szCs w:val="24"/>
        </w:rPr>
        <w:t xml:space="preserve">-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 </w:t>
      </w:r>
    </w:p>
    <w:p w:rsidR="00F24D07" w:rsidRPr="00F24D07" w:rsidRDefault="00F24D07" w:rsidP="00F24D07">
      <w:pPr>
        <w:jc w:val="both"/>
        <w:rPr>
          <w:sz w:val="24"/>
          <w:szCs w:val="24"/>
        </w:rPr>
      </w:pPr>
      <w:r w:rsidRPr="00F24D07">
        <w:rPr>
          <w:sz w:val="24"/>
          <w:szCs w:val="24"/>
        </w:rPr>
        <w:t>- организацию и приобретение детских новогодних подарков;</w:t>
      </w:r>
    </w:p>
    <w:p w:rsidR="00F24D07" w:rsidRPr="00F24D07" w:rsidRDefault="00F24D07" w:rsidP="00F24D07">
      <w:pPr>
        <w:jc w:val="both"/>
        <w:rPr>
          <w:sz w:val="24"/>
          <w:szCs w:val="24"/>
        </w:rPr>
      </w:pPr>
      <w:r w:rsidRPr="00F24D07">
        <w:rPr>
          <w:sz w:val="24"/>
          <w:szCs w:val="24"/>
        </w:rPr>
        <w:lastRenderedPageBreak/>
        <w:t xml:space="preserve"> - подписку на газеты «Мой профсоюз» или «Действие» для образовательной организации.</w:t>
      </w:r>
    </w:p>
    <w:p w:rsidR="00F24D07" w:rsidRPr="00063E36" w:rsidRDefault="00F24D07" w:rsidP="00A62312">
      <w:pPr>
        <w:tabs>
          <w:tab w:val="num" w:pos="0"/>
        </w:tabs>
        <w:jc w:val="both"/>
        <w:rPr>
          <w:sz w:val="24"/>
          <w:szCs w:val="24"/>
        </w:rPr>
      </w:pPr>
    </w:p>
    <w:p w:rsidR="00063E36" w:rsidRPr="00063E36" w:rsidRDefault="00063E36" w:rsidP="00063E36">
      <w:pPr>
        <w:widowControl w:val="0"/>
        <w:tabs>
          <w:tab w:val="num" w:pos="0"/>
          <w:tab w:val="left" w:pos="720"/>
        </w:tabs>
        <w:autoSpaceDE w:val="0"/>
        <w:autoSpaceDN w:val="0"/>
        <w:adjustRightInd w:val="0"/>
        <w:ind w:firstLine="709"/>
        <w:jc w:val="center"/>
        <w:rPr>
          <w:b/>
          <w:sz w:val="24"/>
          <w:szCs w:val="24"/>
        </w:rPr>
      </w:pPr>
      <w:r w:rsidRPr="00063E36">
        <w:rPr>
          <w:b/>
          <w:sz w:val="24"/>
          <w:szCs w:val="24"/>
          <w:lang w:val="en-US"/>
        </w:rPr>
        <w:t>XII</w:t>
      </w:r>
      <w:r w:rsidRPr="00063E36">
        <w:rPr>
          <w:b/>
          <w:sz w:val="24"/>
          <w:szCs w:val="24"/>
        </w:rPr>
        <w:t xml:space="preserve">. </w:t>
      </w:r>
      <w:r w:rsidR="00E1212A">
        <w:rPr>
          <w:b/>
          <w:sz w:val="24"/>
          <w:szCs w:val="24"/>
        </w:rPr>
        <w:t>Обязательства профкома.</w:t>
      </w:r>
    </w:p>
    <w:p w:rsidR="00063E36" w:rsidRPr="00063E36" w:rsidRDefault="00DC66F4" w:rsidP="00063E36">
      <w:pPr>
        <w:widowControl w:val="0"/>
        <w:tabs>
          <w:tab w:val="num" w:pos="0"/>
          <w:tab w:val="left" w:pos="720"/>
        </w:tabs>
        <w:autoSpaceDE w:val="0"/>
        <w:autoSpaceDN w:val="0"/>
        <w:adjustRightInd w:val="0"/>
        <w:ind w:firstLine="709"/>
        <w:rPr>
          <w:b/>
          <w:sz w:val="24"/>
          <w:szCs w:val="24"/>
        </w:rPr>
      </w:pPr>
      <w:r>
        <w:rPr>
          <w:sz w:val="24"/>
          <w:szCs w:val="24"/>
        </w:rPr>
        <w:t>12</w:t>
      </w:r>
      <w:r w:rsidR="00063E36" w:rsidRPr="00063E36">
        <w:rPr>
          <w:sz w:val="24"/>
          <w:szCs w:val="24"/>
        </w:rPr>
        <w:t>. Профком обязуется:</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1) Представлять и защищать права и интересы членов профсоюза по социально-трудовым вопросам в соответствии с  ТК РФ.</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интересы и перечисляют ежемесячно денежные средства из заработной платы на счет профсоюзной организации.</w:t>
      </w:r>
    </w:p>
    <w:p w:rsidR="00063E36" w:rsidRPr="00063E36" w:rsidRDefault="00063E36" w:rsidP="00063E36">
      <w:pPr>
        <w:widowControl w:val="0"/>
        <w:tabs>
          <w:tab w:val="num" w:pos="0"/>
        </w:tabs>
        <w:autoSpaceDE w:val="0"/>
        <w:autoSpaceDN w:val="0"/>
        <w:adjustRightInd w:val="0"/>
        <w:ind w:firstLine="709"/>
        <w:rPr>
          <w:sz w:val="24"/>
          <w:szCs w:val="24"/>
        </w:rPr>
      </w:pPr>
      <w:r w:rsidRPr="00063E36">
        <w:rPr>
          <w:sz w:val="24"/>
          <w:szCs w:val="24"/>
        </w:rPr>
        <w:t xml:space="preserve">2)  Осуществлять </w:t>
      </w:r>
      <w:proofErr w:type="gramStart"/>
      <w:r w:rsidRPr="00063E36">
        <w:rPr>
          <w:sz w:val="24"/>
          <w:szCs w:val="24"/>
        </w:rPr>
        <w:t>контроль за</w:t>
      </w:r>
      <w:proofErr w:type="gramEnd"/>
      <w:r w:rsidRPr="00063E36">
        <w:rPr>
          <w:sz w:val="24"/>
          <w:szCs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 xml:space="preserve">3) Осуществлять </w:t>
      </w:r>
      <w:proofErr w:type="gramStart"/>
      <w:r w:rsidRPr="00063E36">
        <w:rPr>
          <w:sz w:val="24"/>
          <w:szCs w:val="24"/>
        </w:rPr>
        <w:t>контроль за</w:t>
      </w:r>
      <w:proofErr w:type="gramEnd"/>
      <w:r w:rsidRPr="00063E36">
        <w:rPr>
          <w:sz w:val="24"/>
          <w:szCs w:val="24"/>
        </w:rPr>
        <w:t xml:space="preserve"> правильностью расходования фонда заработной платы, фонда экономии заработной платы, внебюджетного фонда и иных фондов.</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 xml:space="preserve">4) Осуществлять </w:t>
      </w:r>
      <w:proofErr w:type="gramStart"/>
      <w:r w:rsidRPr="00063E36">
        <w:rPr>
          <w:sz w:val="24"/>
          <w:szCs w:val="24"/>
        </w:rPr>
        <w:t>контроль за</w:t>
      </w:r>
      <w:proofErr w:type="gramEnd"/>
      <w:r w:rsidRPr="00063E36">
        <w:rPr>
          <w:sz w:val="24"/>
          <w:szCs w:val="24"/>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5) Совместно с работодателем и работниками разрабатывать меры по защите персональных данных работников (ст. 86 ТК РФ).</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6) Направлять учредителю (собственнику) учреждения заявление о нарушении руководителем образовательного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7) Представлять и защищать трудовые права членов профсоюза в комиссии по трудовым спорам и суде.</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 xml:space="preserve">8) Осуществлять совместно с комиссией по социальному страхованию </w:t>
      </w:r>
      <w:proofErr w:type="gramStart"/>
      <w:r w:rsidRPr="00063E36">
        <w:rPr>
          <w:sz w:val="24"/>
          <w:szCs w:val="24"/>
        </w:rPr>
        <w:t>контроль за</w:t>
      </w:r>
      <w:proofErr w:type="gramEnd"/>
      <w:r w:rsidRPr="00063E36">
        <w:rPr>
          <w:sz w:val="24"/>
          <w:szCs w:val="24"/>
        </w:rPr>
        <w:t xml:space="preserve"> своевременным назначением и выплатой работникам пособий по обязательному социальному страхованию.</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9) Совместно с работодателем организовывать мероприятия по оздоровлению и отдыху детей работников.</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 xml:space="preserve">10) Вести учет </w:t>
      </w:r>
      <w:proofErr w:type="gramStart"/>
      <w:r w:rsidRPr="00063E36">
        <w:rPr>
          <w:sz w:val="24"/>
          <w:szCs w:val="24"/>
        </w:rPr>
        <w:t>нуждающихся</w:t>
      </w:r>
      <w:proofErr w:type="gramEnd"/>
      <w:r w:rsidRPr="00063E36">
        <w:rPr>
          <w:sz w:val="24"/>
          <w:szCs w:val="24"/>
        </w:rPr>
        <w:t xml:space="preserve"> в санаторно-курортном лечении, своевременно направлять заявки уполномоченному по муниципальному району </w:t>
      </w:r>
      <w:proofErr w:type="spellStart"/>
      <w:r w:rsidRPr="00063E36">
        <w:rPr>
          <w:sz w:val="24"/>
          <w:szCs w:val="24"/>
        </w:rPr>
        <w:t>Белебеевский</w:t>
      </w:r>
      <w:proofErr w:type="spellEnd"/>
      <w:r w:rsidRPr="00063E36">
        <w:rPr>
          <w:sz w:val="24"/>
          <w:szCs w:val="24"/>
        </w:rPr>
        <w:t xml:space="preserve"> район РБ.</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063E36" w:rsidRPr="00063E36" w:rsidRDefault="00063E36" w:rsidP="00063E36">
      <w:pPr>
        <w:widowControl w:val="0"/>
        <w:tabs>
          <w:tab w:val="num" w:pos="0"/>
        </w:tabs>
        <w:autoSpaceDE w:val="0"/>
        <w:autoSpaceDN w:val="0"/>
        <w:adjustRightInd w:val="0"/>
        <w:ind w:firstLine="709"/>
        <w:rPr>
          <w:sz w:val="24"/>
          <w:szCs w:val="24"/>
        </w:rPr>
      </w:pPr>
      <w:r w:rsidRPr="00063E36">
        <w:rPr>
          <w:sz w:val="24"/>
          <w:szCs w:val="24"/>
        </w:rPr>
        <w:t xml:space="preserve">12) Осуществлять </w:t>
      </w:r>
      <w:proofErr w:type="gramStart"/>
      <w:r w:rsidRPr="00063E36">
        <w:rPr>
          <w:sz w:val="24"/>
          <w:szCs w:val="24"/>
        </w:rPr>
        <w:t>контроль за</w:t>
      </w:r>
      <w:proofErr w:type="gramEnd"/>
      <w:r w:rsidRPr="00063E36">
        <w:rPr>
          <w:sz w:val="24"/>
          <w:szCs w:val="24"/>
        </w:rPr>
        <w:t xml:space="preserve"> правильностью и своевременностью предоставления работникам отпусков и их оплаты.</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13)  Участвовать в работе комиссии образовательного учреждения по тарификации, аттестации педагогических работников.</w:t>
      </w:r>
    </w:p>
    <w:p w:rsidR="00063E36" w:rsidRPr="00063E36" w:rsidRDefault="00063E36" w:rsidP="00063E36">
      <w:pPr>
        <w:widowControl w:val="0"/>
        <w:tabs>
          <w:tab w:val="num" w:pos="0"/>
        </w:tabs>
        <w:autoSpaceDE w:val="0"/>
        <w:autoSpaceDN w:val="0"/>
        <w:adjustRightInd w:val="0"/>
        <w:ind w:firstLine="709"/>
        <w:rPr>
          <w:sz w:val="24"/>
          <w:szCs w:val="24"/>
        </w:rPr>
      </w:pPr>
      <w:r w:rsidRPr="00063E36">
        <w:rPr>
          <w:sz w:val="24"/>
          <w:szCs w:val="24"/>
        </w:rPr>
        <w:t xml:space="preserve">14)  Осуществлять </w:t>
      </w:r>
      <w:proofErr w:type="gramStart"/>
      <w:r w:rsidRPr="00063E36">
        <w:rPr>
          <w:sz w:val="24"/>
          <w:szCs w:val="24"/>
        </w:rPr>
        <w:t>контроль за</w:t>
      </w:r>
      <w:proofErr w:type="gramEnd"/>
      <w:r w:rsidRPr="00063E36">
        <w:rPr>
          <w:sz w:val="24"/>
          <w:szCs w:val="24"/>
        </w:rPr>
        <w:t xml:space="preserve"> соблюдением порядка проведения аттестации педагогических работников, аттестации рабочих мест, охраны труда.</w:t>
      </w:r>
    </w:p>
    <w:p w:rsidR="00063E36" w:rsidRPr="00063E36" w:rsidRDefault="00063E36" w:rsidP="00063E36">
      <w:pPr>
        <w:widowControl w:val="0"/>
        <w:tabs>
          <w:tab w:val="num" w:pos="0"/>
        </w:tabs>
        <w:autoSpaceDE w:val="0"/>
        <w:autoSpaceDN w:val="0"/>
        <w:adjustRightInd w:val="0"/>
        <w:ind w:firstLine="709"/>
        <w:jc w:val="both"/>
        <w:rPr>
          <w:sz w:val="24"/>
          <w:szCs w:val="24"/>
        </w:rPr>
      </w:pPr>
      <w:r w:rsidRPr="00063E36">
        <w:rPr>
          <w:sz w:val="24"/>
          <w:szCs w:val="24"/>
        </w:rPr>
        <w:t>15)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4B334C" w:rsidRDefault="00063E36" w:rsidP="00AE0450">
      <w:pPr>
        <w:widowControl w:val="0"/>
        <w:tabs>
          <w:tab w:val="num" w:pos="0"/>
        </w:tabs>
        <w:autoSpaceDE w:val="0"/>
        <w:autoSpaceDN w:val="0"/>
        <w:adjustRightInd w:val="0"/>
        <w:ind w:firstLine="709"/>
        <w:jc w:val="both"/>
        <w:rPr>
          <w:sz w:val="24"/>
          <w:szCs w:val="24"/>
        </w:rPr>
      </w:pPr>
      <w:r w:rsidRPr="00063E36">
        <w:rPr>
          <w:sz w:val="24"/>
          <w:szCs w:val="24"/>
        </w:rPr>
        <w:t>16) Совместно с администрацией осуществлять культурно-массовую и физкультурно-оздоровительную работу в образовательном  учреждении.</w:t>
      </w:r>
    </w:p>
    <w:p w:rsidR="00EF1306" w:rsidRPr="00063E36" w:rsidRDefault="00EF1306" w:rsidP="00AE0450">
      <w:pPr>
        <w:widowControl w:val="0"/>
        <w:tabs>
          <w:tab w:val="num" w:pos="0"/>
        </w:tabs>
        <w:autoSpaceDE w:val="0"/>
        <w:autoSpaceDN w:val="0"/>
        <w:adjustRightInd w:val="0"/>
        <w:ind w:firstLine="709"/>
        <w:jc w:val="both"/>
        <w:rPr>
          <w:sz w:val="24"/>
          <w:szCs w:val="24"/>
        </w:rPr>
      </w:pPr>
    </w:p>
    <w:p w:rsidR="00463756" w:rsidRDefault="00063E36" w:rsidP="00705150">
      <w:pPr>
        <w:tabs>
          <w:tab w:val="num" w:pos="0"/>
        </w:tabs>
        <w:ind w:firstLine="709"/>
        <w:jc w:val="center"/>
        <w:rPr>
          <w:b/>
          <w:sz w:val="24"/>
          <w:szCs w:val="24"/>
        </w:rPr>
      </w:pPr>
      <w:r w:rsidRPr="00063E36">
        <w:rPr>
          <w:b/>
          <w:sz w:val="24"/>
          <w:szCs w:val="24"/>
          <w:lang w:val="en-US"/>
        </w:rPr>
        <w:t>XIII</w:t>
      </w:r>
      <w:r w:rsidRPr="00063E36">
        <w:rPr>
          <w:b/>
          <w:sz w:val="24"/>
          <w:szCs w:val="24"/>
        </w:rPr>
        <w:t>. К</w:t>
      </w:r>
      <w:r w:rsidR="004B334C">
        <w:rPr>
          <w:b/>
          <w:sz w:val="24"/>
          <w:szCs w:val="24"/>
        </w:rPr>
        <w:t>онтроль над вып</w:t>
      </w:r>
      <w:r w:rsidR="00463756">
        <w:rPr>
          <w:b/>
          <w:sz w:val="24"/>
          <w:szCs w:val="24"/>
        </w:rPr>
        <w:t>о</w:t>
      </w:r>
      <w:r w:rsidR="004B334C">
        <w:rPr>
          <w:b/>
          <w:sz w:val="24"/>
          <w:szCs w:val="24"/>
        </w:rPr>
        <w:t>лнением коллективного договора. О</w:t>
      </w:r>
      <w:r w:rsidR="00463756">
        <w:rPr>
          <w:b/>
          <w:sz w:val="24"/>
          <w:szCs w:val="24"/>
        </w:rPr>
        <w:t>тветствен</w:t>
      </w:r>
      <w:r w:rsidR="004B334C">
        <w:rPr>
          <w:b/>
          <w:sz w:val="24"/>
          <w:szCs w:val="24"/>
        </w:rPr>
        <w:t>ность сторон.</w:t>
      </w:r>
    </w:p>
    <w:p w:rsidR="00EF1306" w:rsidRPr="00063E36" w:rsidRDefault="00EF1306" w:rsidP="00705150">
      <w:pPr>
        <w:tabs>
          <w:tab w:val="num" w:pos="0"/>
        </w:tabs>
        <w:ind w:firstLine="709"/>
        <w:jc w:val="center"/>
        <w:rPr>
          <w:b/>
          <w:sz w:val="24"/>
          <w:szCs w:val="24"/>
        </w:rPr>
      </w:pPr>
    </w:p>
    <w:p w:rsidR="00063E36" w:rsidRPr="00063E36" w:rsidRDefault="00DC66F4" w:rsidP="00063E36">
      <w:pPr>
        <w:widowControl w:val="0"/>
        <w:tabs>
          <w:tab w:val="num" w:pos="0"/>
          <w:tab w:val="left" w:pos="720"/>
        </w:tabs>
        <w:autoSpaceDE w:val="0"/>
        <w:autoSpaceDN w:val="0"/>
        <w:adjustRightInd w:val="0"/>
        <w:ind w:firstLine="709"/>
        <w:jc w:val="both"/>
        <w:rPr>
          <w:sz w:val="24"/>
          <w:szCs w:val="24"/>
        </w:rPr>
      </w:pPr>
      <w:r>
        <w:rPr>
          <w:sz w:val="24"/>
          <w:szCs w:val="24"/>
        </w:rPr>
        <w:t>13</w:t>
      </w:r>
      <w:r w:rsidR="00063E36" w:rsidRPr="00063E36">
        <w:rPr>
          <w:sz w:val="24"/>
          <w:szCs w:val="24"/>
        </w:rPr>
        <w:t>.1. Стороны договорились, что:</w:t>
      </w:r>
    </w:p>
    <w:p w:rsidR="00063E36" w:rsidRPr="00807AEA" w:rsidRDefault="00063E36" w:rsidP="00DC66F4">
      <w:pPr>
        <w:rPr>
          <w:sz w:val="24"/>
          <w:szCs w:val="24"/>
        </w:rPr>
      </w:pPr>
      <w:r w:rsidRPr="00063E36">
        <w:rPr>
          <w:sz w:val="24"/>
          <w:szCs w:val="24"/>
        </w:rPr>
        <w:t xml:space="preserve">1) работодатель направляет коллективный договор в течение 7 дней со дня его подписания в </w:t>
      </w:r>
      <w:r w:rsidR="00DC66F4" w:rsidRPr="00807AEA">
        <w:rPr>
          <w:sz w:val="28"/>
          <w:szCs w:val="28"/>
        </w:rPr>
        <w:t xml:space="preserve">ГКУ  </w:t>
      </w:r>
      <w:r w:rsidR="00DC66F4" w:rsidRPr="00807AEA">
        <w:rPr>
          <w:sz w:val="24"/>
          <w:szCs w:val="24"/>
        </w:rPr>
        <w:t>Юго-западный  межрайонный центр занятости населения Министерства семьи,  труда и социальной защиты населения Республики Башкортостан</w:t>
      </w:r>
    </w:p>
    <w:p w:rsidR="00063E36" w:rsidRPr="00063E36" w:rsidRDefault="00063E36" w:rsidP="006B591F">
      <w:pPr>
        <w:widowControl w:val="0"/>
        <w:tabs>
          <w:tab w:val="num" w:pos="0"/>
        </w:tabs>
        <w:autoSpaceDE w:val="0"/>
        <w:autoSpaceDN w:val="0"/>
        <w:adjustRightInd w:val="0"/>
        <w:jc w:val="both"/>
        <w:rPr>
          <w:sz w:val="24"/>
          <w:szCs w:val="24"/>
        </w:rPr>
      </w:pPr>
      <w:r w:rsidRPr="00063E36">
        <w:rPr>
          <w:sz w:val="24"/>
          <w:szCs w:val="24"/>
        </w:rPr>
        <w:t>2) совместно разрабатывает план мероприятий по выполнению настоящего коллективного договора;</w:t>
      </w:r>
    </w:p>
    <w:p w:rsidR="00063E36" w:rsidRPr="00063E36" w:rsidRDefault="00063E36" w:rsidP="006B591F">
      <w:pPr>
        <w:tabs>
          <w:tab w:val="num" w:pos="0"/>
        </w:tabs>
        <w:jc w:val="both"/>
        <w:rPr>
          <w:sz w:val="24"/>
          <w:szCs w:val="24"/>
        </w:rPr>
      </w:pPr>
      <w:r w:rsidRPr="00063E36">
        <w:rPr>
          <w:sz w:val="24"/>
          <w:szCs w:val="24"/>
        </w:rPr>
        <w:lastRenderedPageBreak/>
        <w:t xml:space="preserve">3) </w:t>
      </w:r>
      <w:proofErr w:type="gramStart"/>
      <w:r w:rsidRPr="00063E36">
        <w:rPr>
          <w:sz w:val="24"/>
          <w:szCs w:val="24"/>
        </w:rPr>
        <w:t>контроль за</w:t>
      </w:r>
      <w:proofErr w:type="gramEnd"/>
      <w:r w:rsidRPr="00063E36">
        <w:rPr>
          <w:sz w:val="24"/>
          <w:szCs w:val="24"/>
        </w:rPr>
        <w:t xml:space="preserve"> выполнением настоящего коллективного договора на всех уровнях осуществляется сторонами коллективного договора и их представителями, соответствующими органами по труду, </w:t>
      </w:r>
      <w:proofErr w:type="spellStart"/>
      <w:r w:rsidRPr="00063E36">
        <w:rPr>
          <w:sz w:val="24"/>
          <w:szCs w:val="24"/>
        </w:rPr>
        <w:t>Белебеевским</w:t>
      </w:r>
      <w:proofErr w:type="spellEnd"/>
      <w:r w:rsidRPr="00063E36">
        <w:rPr>
          <w:sz w:val="24"/>
          <w:szCs w:val="24"/>
        </w:rPr>
        <w:t xml:space="preserve"> городским и районным комитетом  профсоюза работников народного образования и науки РФ;</w:t>
      </w:r>
    </w:p>
    <w:p w:rsidR="00063E36" w:rsidRPr="00063E36" w:rsidRDefault="00063E36" w:rsidP="006B591F">
      <w:pPr>
        <w:tabs>
          <w:tab w:val="left" w:pos="0"/>
        </w:tabs>
        <w:jc w:val="both"/>
        <w:rPr>
          <w:sz w:val="24"/>
          <w:szCs w:val="24"/>
        </w:rPr>
      </w:pPr>
      <w:r w:rsidRPr="00063E36">
        <w:rPr>
          <w:sz w:val="24"/>
          <w:szCs w:val="24"/>
        </w:rPr>
        <w:t xml:space="preserve">4) информация сторон о выполнении коллективного договора 2 раза в год рассматривается на общем собрании трудового коллектива и доводится до сведения в муниципальное казенное учреждение  Управление образования муниципального района </w:t>
      </w:r>
      <w:proofErr w:type="spellStart"/>
      <w:r w:rsidRPr="00063E36">
        <w:rPr>
          <w:sz w:val="24"/>
          <w:szCs w:val="24"/>
        </w:rPr>
        <w:t>Белебеевский</w:t>
      </w:r>
      <w:proofErr w:type="spellEnd"/>
      <w:r w:rsidRPr="00063E36">
        <w:rPr>
          <w:sz w:val="24"/>
          <w:szCs w:val="24"/>
        </w:rPr>
        <w:t xml:space="preserve"> район РБ и </w:t>
      </w:r>
      <w:proofErr w:type="spellStart"/>
      <w:r w:rsidRPr="00063E36">
        <w:rPr>
          <w:sz w:val="24"/>
          <w:szCs w:val="24"/>
        </w:rPr>
        <w:t>Белебеевский</w:t>
      </w:r>
      <w:proofErr w:type="spellEnd"/>
      <w:r w:rsidRPr="00063E36">
        <w:rPr>
          <w:sz w:val="24"/>
          <w:szCs w:val="24"/>
        </w:rPr>
        <w:t xml:space="preserve"> городской и районный комитет профсоюза работников народного образования и науки РФ;</w:t>
      </w:r>
    </w:p>
    <w:p w:rsidR="00063E36" w:rsidRPr="00063E36" w:rsidRDefault="00063E36" w:rsidP="006B591F">
      <w:pPr>
        <w:tabs>
          <w:tab w:val="num" w:pos="0"/>
        </w:tabs>
        <w:jc w:val="both"/>
        <w:rPr>
          <w:sz w:val="24"/>
          <w:szCs w:val="24"/>
        </w:rPr>
      </w:pPr>
      <w:r w:rsidRPr="00063E36">
        <w:rPr>
          <w:sz w:val="24"/>
          <w:szCs w:val="24"/>
        </w:rPr>
        <w:t xml:space="preserve">5) представители сторон несут ответственность за уклонение от участия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w:t>
      </w:r>
      <w:proofErr w:type="gramStart"/>
      <w:r w:rsidRPr="00063E36">
        <w:rPr>
          <w:sz w:val="24"/>
          <w:szCs w:val="24"/>
        </w:rPr>
        <w:t>контроля за</w:t>
      </w:r>
      <w:proofErr w:type="gramEnd"/>
      <w:r w:rsidRPr="00063E36">
        <w:rPr>
          <w:sz w:val="24"/>
          <w:szCs w:val="24"/>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063E36" w:rsidRPr="00063E36" w:rsidRDefault="00063E36" w:rsidP="006B591F">
      <w:pPr>
        <w:widowControl w:val="0"/>
        <w:tabs>
          <w:tab w:val="num" w:pos="0"/>
        </w:tabs>
        <w:autoSpaceDE w:val="0"/>
        <w:autoSpaceDN w:val="0"/>
        <w:adjustRightInd w:val="0"/>
        <w:jc w:val="both"/>
        <w:rPr>
          <w:sz w:val="24"/>
          <w:szCs w:val="24"/>
        </w:rPr>
      </w:pPr>
      <w:r w:rsidRPr="00063E36">
        <w:rPr>
          <w:sz w:val="24"/>
          <w:szCs w:val="24"/>
        </w:rPr>
        <w:t>6) рассматривают в 7-дневный срок все возникающие в период действия коллективного договора разногласия и конфликты, связанные с его выполнением;</w:t>
      </w:r>
    </w:p>
    <w:p w:rsidR="00063E36" w:rsidRPr="00063E36" w:rsidRDefault="00063E36" w:rsidP="006B591F">
      <w:pPr>
        <w:widowControl w:val="0"/>
        <w:tabs>
          <w:tab w:val="num" w:pos="0"/>
        </w:tabs>
        <w:autoSpaceDE w:val="0"/>
        <w:autoSpaceDN w:val="0"/>
        <w:adjustRightInd w:val="0"/>
        <w:jc w:val="both"/>
        <w:rPr>
          <w:sz w:val="24"/>
          <w:szCs w:val="24"/>
        </w:rPr>
      </w:pPr>
      <w:r w:rsidRPr="00063E36">
        <w:rPr>
          <w:sz w:val="24"/>
          <w:szCs w:val="24"/>
        </w:rPr>
        <w:t>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разрешения-забастовки.</w:t>
      </w:r>
    </w:p>
    <w:p w:rsidR="00E82290" w:rsidRPr="000E3C7D" w:rsidRDefault="00063E36" w:rsidP="00E82290">
      <w:pPr>
        <w:jc w:val="both"/>
        <w:rPr>
          <w:color w:val="000000" w:themeColor="text1"/>
          <w:sz w:val="24"/>
          <w:szCs w:val="24"/>
        </w:rPr>
      </w:pPr>
      <w:r w:rsidRPr="000E3C7D">
        <w:rPr>
          <w:color w:val="000000" w:themeColor="text1"/>
          <w:sz w:val="24"/>
          <w:szCs w:val="24"/>
        </w:rPr>
        <w:t>12.2.</w:t>
      </w:r>
      <w:r w:rsidR="00E82290" w:rsidRPr="000E3C7D">
        <w:rPr>
          <w:color w:val="000000" w:themeColor="text1"/>
          <w:sz w:val="24"/>
          <w:szCs w:val="24"/>
        </w:rPr>
        <w:t xml:space="preserve"> Настоящий договор вступает в силу с 01 января 2020 года и действует по 31 декабря 2022 года.</w:t>
      </w:r>
    </w:p>
    <w:p w:rsidR="00126DFF" w:rsidRPr="000E3C7D" w:rsidRDefault="00063E36" w:rsidP="00AE0450">
      <w:pPr>
        <w:widowControl w:val="0"/>
        <w:tabs>
          <w:tab w:val="num" w:pos="0"/>
        </w:tabs>
        <w:autoSpaceDE w:val="0"/>
        <w:autoSpaceDN w:val="0"/>
        <w:adjustRightInd w:val="0"/>
        <w:jc w:val="both"/>
        <w:rPr>
          <w:bCs/>
          <w:color w:val="000000" w:themeColor="text1"/>
        </w:rPr>
      </w:pPr>
      <w:r w:rsidRPr="000E3C7D">
        <w:rPr>
          <w:color w:val="000000" w:themeColor="text1"/>
          <w:sz w:val="24"/>
          <w:szCs w:val="24"/>
        </w:rPr>
        <w:t>12.3. Переговоры</w:t>
      </w:r>
      <w:r w:rsidRPr="00063E36">
        <w:rPr>
          <w:sz w:val="24"/>
          <w:szCs w:val="24"/>
        </w:rPr>
        <w:t xml:space="preserve"> по заключению нового коллекти</w:t>
      </w:r>
      <w:r w:rsidR="002C1F2D">
        <w:rPr>
          <w:sz w:val="24"/>
          <w:szCs w:val="24"/>
        </w:rPr>
        <w:t xml:space="preserve">вного договора </w:t>
      </w:r>
      <w:r w:rsidR="002C1F2D" w:rsidRPr="000E3C7D">
        <w:rPr>
          <w:color w:val="000000" w:themeColor="text1"/>
          <w:sz w:val="24"/>
          <w:szCs w:val="24"/>
        </w:rPr>
        <w:t>будут начаты за 3</w:t>
      </w:r>
      <w:r w:rsidRPr="000E3C7D">
        <w:rPr>
          <w:color w:val="000000" w:themeColor="text1"/>
          <w:sz w:val="24"/>
          <w:szCs w:val="24"/>
        </w:rPr>
        <w:t xml:space="preserve"> месяца до окончания </w:t>
      </w:r>
      <w:r w:rsidR="00705150" w:rsidRPr="000E3C7D">
        <w:rPr>
          <w:color w:val="000000" w:themeColor="text1"/>
          <w:sz w:val="24"/>
          <w:szCs w:val="24"/>
        </w:rPr>
        <w:t>срока действия данного договора.</w:t>
      </w:r>
    </w:p>
    <w:p w:rsidR="00126DFF" w:rsidRDefault="00126DFF" w:rsidP="00AE0450">
      <w:pPr>
        <w:widowControl w:val="0"/>
        <w:tabs>
          <w:tab w:val="num" w:pos="0"/>
        </w:tabs>
        <w:autoSpaceDE w:val="0"/>
        <w:autoSpaceDN w:val="0"/>
        <w:adjustRightInd w:val="0"/>
        <w:jc w:val="both"/>
        <w:rPr>
          <w:bCs/>
        </w:rPr>
      </w:pPr>
    </w:p>
    <w:p w:rsidR="00126DFF" w:rsidRDefault="00126DFF" w:rsidP="00AE0450">
      <w:pPr>
        <w:widowControl w:val="0"/>
        <w:tabs>
          <w:tab w:val="num" w:pos="0"/>
        </w:tabs>
        <w:autoSpaceDE w:val="0"/>
        <w:autoSpaceDN w:val="0"/>
        <w:adjustRightInd w:val="0"/>
        <w:jc w:val="both"/>
        <w:rPr>
          <w:bCs/>
        </w:rPr>
      </w:pPr>
    </w:p>
    <w:p w:rsidR="00126DFF" w:rsidRDefault="00126DFF" w:rsidP="00AE0450">
      <w:pPr>
        <w:widowControl w:val="0"/>
        <w:tabs>
          <w:tab w:val="num" w:pos="0"/>
        </w:tabs>
        <w:autoSpaceDE w:val="0"/>
        <w:autoSpaceDN w:val="0"/>
        <w:adjustRightInd w:val="0"/>
        <w:jc w:val="both"/>
        <w:rPr>
          <w:bCs/>
        </w:rPr>
      </w:pPr>
    </w:p>
    <w:p w:rsidR="00EF1306" w:rsidRDefault="00EF1306" w:rsidP="00AE0450">
      <w:pPr>
        <w:widowControl w:val="0"/>
        <w:tabs>
          <w:tab w:val="num" w:pos="0"/>
        </w:tabs>
        <w:autoSpaceDE w:val="0"/>
        <w:autoSpaceDN w:val="0"/>
        <w:adjustRightInd w:val="0"/>
        <w:jc w:val="both"/>
        <w:rPr>
          <w:bCs/>
        </w:rPr>
      </w:pPr>
    </w:p>
    <w:p w:rsidR="00EF1306" w:rsidRDefault="00EF1306"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A62312" w:rsidRDefault="00A62312" w:rsidP="00AE0450">
      <w:pPr>
        <w:widowControl w:val="0"/>
        <w:tabs>
          <w:tab w:val="num" w:pos="0"/>
        </w:tabs>
        <w:autoSpaceDE w:val="0"/>
        <w:autoSpaceDN w:val="0"/>
        <w:adjustRightInd w:val="0"/>
        <w:jc w:val="both"/>
        <w:rPr>
          <w:bCs/>
        </w:rPr>
      </w:pPr>
    </w:p>
    <w:p w:rsidR="001E16BF" w:rsidRPr="000E3C7D" w:rsidRDefault="00C56BB7" w:rsidP="0081413B">
      <w:pPr>
        <w:widowControl w:val="0"/>
        <w:tabs>
          <w:tab w:val="num" w:pos="0"/>
        </w:tabs>
        <w:autoSpaceDE w:val="0"/>
        <w:autoSpaceDN w:val="0"/>
        <w:adjustRightInd w:val="0"/>
        <w:jc w:val="right"/>
        <w:rPr>
          <w:color w:val="000000" w:themeColor="text1"/>
          <w:sz w:val="24"/>
          <w:szCs w:val="24"/>
        </w:rPr>
      </w:pPr>
      <w:r w:rsidRPr="000E3C7D">
        <w:rPr>
          <w:bCs/>
          <w:color w:val="000000" w:themeColor="text1"/>
          <w:sz w:val="24"/>
          <w:szCs w:val="24"/>
        </w:rPr>
        <w:t xml:space="preserve">Приложение № </w:t>
      </w:r>
      <w:r w:rsidR="00E82290" w:rsidRPr="000E3C7D">
        <w:rPr>
          <w:bCs/>
          <w:color w:val="000000" w:themeColor="text1"/>
          <w:sz w:val="24"/>
          <w:szCs w:val="24"/>
        </w:rPr>
        <w:t>2.8.</w:t>
      </w:r>
      <w:r w:rsidRPr="000E3C7D">
        <w:rPr>
          <w:bCs/>
          <w:color w:val="000000" w:themeColor="text1"/>
          <w:sz w:val="24"/>
          <w:szCs w:val="24"/>
        </w:rPr>
        <w:t>1</w:t>
      </w:r>
    </w:p>
    <w:p w:rsidR="00C56BB7" w:rsidRDefault="00C56BB7" w:rsidP="00126DFF">
      <w:pPr>
        <w:spacing w:line="276" w:lineRule="auto"/>
        <w:jc w:val="center"/>
        <w:rPr>
          <w:rFonts w:eastAsia="Calibri"/>
          <w:b/>
          <w:bCs/>
          <w:sz w:val="24"/>
          <w:szCs w:val="24"/>
        </w:rPr>
      </w:pPr>
    </w:p>
    <w:p w:rsidR="00126DFF" w:rsidRPr="00126DFF" w:rsidRDefault="00C56BB7" w:rsidP="00126DFF">
      <w:pPr>
        <w:spacing w:line="276" w:lineRule="auto"/>
        <w:jc w:val="center"/>
        <w:rPr>
          <w:rFonts w:eastAsia="Calibri"/>
          <w:b/>
          <w:bCs/>
          <w:sz w:val="24"/>
          <w:szCs w:val="24"/>
        </w:rPr>
      </w:pPr>
      <w:r>
        <w:rPr>
          <w:rFonts w:eastAsia="Calibri"/>
          <w:b/>
          <w:bCs/>
          <w:sz w:val="24"/>
          <w:szCs w:val="24"/>
        </w:rPr>
        <w:t>М</w:t>
      </w:r>
      <w:r w:rsidR="00126DFF" w:rsidRPr="00126DFF">
        <w:rPr>
          <w:rFonts w:eastAsia="Calibri"/>
          <w:b/>
          <w:bCs/>
          <w:sz w:val="24"/>
          <w:szCs w:val="24"/>
        </w:rPr>
        <w:t>униципального автономного общеобразовательного учреждения</w:t>
      </w:r>
    </w:p>
    <w:p w:rsidR="00126DFF" w:rsidRPr="00126DFF" w:rsidRDefault="00126DFF" w:rsidP="00126DFF">
      <w:pPr>
        <w:spacing w:line="276" w:lineRule="auto"/>
        <w:jc w:val="center"/>
        <w:rPr>
          <w:rFonts w:eastAsia="Calibri"/>
          <w:b/>
          <w:bCs/>
          <w:sz w:val="24"/>
          <w:szCs w:val="24"/>
        </w:rPr>
      </w:pPr>
      <w:r w:rsidRPr="00126DFF">
        <w:rPr>
          <w:rFonts w:eastAsia="Calibri"/>
          <w:b/>
          <w:bCs/>
          <w:sz w:val="24"/>
          <w:szCs w:val="24"/>
        </w:rPr>
        <w:t>средняя общеобразовательная школа №</w:t>
      </w:r>
      <w:r w:rsidR="003325AB">
        <w:rPr>
          <w:rFonts w:eastAsia="Calibri"/>
          <w:b/>
          <w:bCs/>
          <w:sz w:val="24"/>
          <w:szCs w:val="24"/>
        </w:rPr>
        <w:t xml:space="preserve">41 им. Аксаковой Ольги Григорьевны </w:t>
      </w:r>
      <w:proofErr w:type="spellStart"/>
      <w:r w:rsidR="003325AB">
        <w:rPr>
          <w:rFonts w:eastAsia="Calibri"/>
          <w:b/>
          <w:bCs/>
          <w:sz w:val="24"/>
          <w:szCs w:val="24"/>
        </w:rPr>
        <w:t>с</w:t>
      </w:r>
      <w:proofErr w:type="gramStart"/>
      <w:r w:rsidR="003325AB">
        <w:rPr>
          <w:rFonts w:eastAsia="Calibri"/>
          <w:b/>
          <w:bCs/>
          <w:sz w:val="24"/>
          <w:szCs w:val="24"/>
        </w:rPr>
        <w:t>.А</w:t>
      </w:r>
      <w:proofErr w:type="gramEnd"/>
      <w:r w:rsidR="003325AB">
        <w:rPr>
          <w:rFonts w:eastAsia="Calibri"/>
          <w:b/>
          <w:bCs/>
          <w:sz w:val="24"/>
          <w:szCs w:val="24"/>
        </w:rPr>
        <w:t>ксаково</w:t>
      </w:r>
      <w:proofErr w:type="spellEnd"/>
    </w:p>
    <w:p w:rsidR="00126DFF" w:rsidRPr="00126DFF" w:rsidRDefault="00126DFF" w:rsidP="00126DFF">
      <w:pPr>
        <w:spacing w:line="276" w:lineRule="auto"/>
        <w:jc w:val="center"/>
        <w:rPr>
          <w:rFonts w:eastAsia="Calibri"/>
          <w:b/>
          <w:bCs/>
          <w:sz w:val="24"/>
          <w:szCs w:val="24"/>
        </w:rPr>
      </w:pPr>
      <w:r w:rsidRPr="00126DFF">
        <w:rPr>
          <w:rFonts w:eastAsia="Calibri"/>
          <w:b/>
          <w:bCs/>
          <w:sz w:val="24"/>
          <w:szCs w:val="24"/>
        </w:rPr>
        <w:t xml:space="preserve"> муниципального района </w:t>
      </w:r>
      <w:proofErr w:type="spellStart"/>
      <w:r w:rsidRPr="00126DFF">
        <w:rPr>
          <w:rFonts w:eastAsia="Calibri"/>
          <w:b/>
          <w:bCs/>
          <w:sz w:val="24"/>
          <w:szCs w:val="24"/>
        </w:rPr>
        <w:t>Белебеевский</w:t>
      </w:r>
      <w:proofErr w:type="spellEnd"/>
      <w:r w:rsidRPr="00126DFF">
        <w:rPr>
          <w:rFonts w:eastAsia="Calibri"/>
          <w:b/>
          <w:bCs/>
          <w:sz w:val="24"/>
          <w:szCs w:val="24"/>
        </w:rPr>
        <w:t xml:space="preserve"> район</w:t>
      </w:r>
    </w:p>
    <w:p w:rsidR="00126DFF" w:rsidRPr="00126DFF" w:rsidRDefault="00126DFF" w:rsidP="00126DFF">
      <w:pPr>
        <w:spacing w:line="276" w:lineRule="auto"/>
        <w:jc w:val="center"/>
        <w:rPr>
          <w:b/>
          <w:bCs/>
          <w:sz w:val="24"/>
          <w:szCs w:val="24"/>
        </w:rPr>
      </w:pPr>
      <w:r w:rsidRPr="00126DFF">
        <w:rPr>
          <w:rFonts w:eastAsia="Calibri"/>
          <w:b/>
          <w:bCs/>
          <w:sz w:val="24"/>
          <w:szCs w:val="24"/>
        </w:rPr>
        <w:t>Республики Башкортостан</w:t>
      </w:r>
    </w:p>
    <w:p w:rsidR="001E16BF" w:rsidRPr="00126DFF" w:rsidRDefault="001E16BF" w:rsidP="001E16BF">
      <w:pPr>
        <w:rPr>
          <w:bCs/>
          <w:sz w:val="24"/>
          <w:szCs w:val="24"/>
        </w:rPr>
      </w:pPr>
    </w:p>
    <w:tbl>
      <w:tblPr>
        <w:tblW w:w="0" w:type="auto"/>
        <w:tblInd w:w="108" w:type="dxa"/>
        <w:tblLayout w:type="fixed"/>
        <w:tblLook w:val="0000" w:firstRow="0" w:lastRow="0" w:firstColumn="0" w:lastColumn="0" w:noHBand="0" w:noVBand="0"/>
      </w:tblPr>
      <w:tblGrid>
        <w:gridCol w:w="4963"/>
        <w:gridCol w:w="5214"/>
      </w:tblGrid>
      <w:tr w:rsidR="00126DFF" w:rsidTr="00B9507B">
        <w:trPr>
          <w:trHeight w:val="701"/>
        </w:trPr>
        <w:tc>
          <w:tcPr>
            <w:tcW w:w="4963" w:type="dxa"/>
            <w:shd w:val="clear" w:color="auto" w:fill="auto"/>
          </w:tcPr>
          <w:p w:rsidR="00126DFF" w:rsidRPr="000E3C7D" w:rsidRDefault="00126DFF" w:rsidP="00B9507B">
            <w:pPr>
              <w:snapToGrid w:val="0"/>
              <w:jc w:val="both"/>
              <w:rPr>
                <w:color w:val="000000" w:themeColor="text1"/>
                <w:sz w:val="24"/>
                <w:szCs w:val="24"/>
              </w:rPr>
            </w:pPr>
            <w:r w:rsidRPr="000E3C7D">
              <w:rPr>
                <w:color w:val="000000" w:themeColor="text1"/>
                <w:sz w:val="24"/>
                <w:szCs w:val="24"/>
              </w:rPr>
              <w:t>СОГЛАСОВАНО:</w:t>
            </w:r>
          </w:p>
          <w:p w:rsidR="00126DFF" w:rsidRPr="000E3C7D" w:rsidRDefault="00126DFF" w:rsidP="00B9507B">
            <w:pPr>
              <w:jc w:val="both"/>
              <w:rPr>
                <w:color w:val="000000" w:themeColor="text1"/>
                <w:sz w:val="24"/>
                <w:szCs w:val="24"/>
              </w:rPr>
            </w:pPr>
            <w:r w:rsidRPr="000E3C7D">
              <w:rPr>
                <w:color w:val="000000" w:themeColor="text1"/>
                <w:sz w:val="24"/>
                <w:szCs w:val="24"/>
              </w:rPr>
              <w:t>председатель профкома</w:t>
            </w:r>
          </w:p>
          <w:p w:rsidR="00EF5FA8" w:rsidRDefault="00126DFF" w:rsidP="00B9507B">
            <w:pPr>
              <w:jc w:val="both"/>
              <w:rPr>
                <w:color w:val="000000" w:themeColor="text1"/>
                <w:sz w:val="24"/>
                <w:szCs w:val="24"/>
              </w:rPr>
            </w:pPr>
            <w:r w:rsidRPr="000E3C7D">
              <w:rPr>
                <w:color w:val="000000" w:themeColor="text1"/>
                <w:sz w:val="24"/>
                <w:szCs w:val="24"/>
              </w:rPr>
              <w:t>МАОУ СОШ №</w:t>
            </w:r>
            <w:r w:rsidR="003325AB" w:rsidRPr="000E3C7D">
              <w:rPr>
                <w:color w:val="000000" w:themeColor="text1"/>
                <w:sz w:val="24"/>
                <w:szCs w:val="24"/>
              </w:rPr>
              <w:t>41</w:t>
            </w:r>
            <w:r w:rsidR="00EF5FA8">
              <w:rPr>
                <w:color w:val="000000" w:themeColor="text1"/>
                <w:sz w:val="24"/>
                <w:szCs w:val="24"/>
              </w:rPr>
              <w:t xml:space="preserve"> </w:t>
            </w:r>
          </w:p>
          <w:p w:rsidR="00126DFF" w:rsidRPr="000E3C7D" w:rsidRDefault="00EF5FA8" w:rsidP="00B9507B">
            <w:pPr>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003325AB" w:rsidRPr="000E3C7D">
              <w:rPr>
                <w:color w:val="000000" w:themeColor="text1"/>
                <w:sz w:val="24"/>
                <w:szCs w:val="24"/>
              </w:rPr>
              <w:t xml:space="preserve"> </w:t>
            </w:r>
            <w:proofErr w:type="spellStart"/>
            <w:r w:rsidR="003325AB" w:rsidRPr="000E3C7D">
              <w:rPr>
                <w:color w:val="000000" w:themeColor="text1"/>
                <w:sz w:val="24"/>
                <w:szCs w:val="24"/>
              </w:rPr>
              <w:t>с.Аксаково</w:t>
            </w:r>
            <w:proofErr w:type="spellEnd"/>
          </w:p>
          <w:p w:rsidR="00126DFF" w:rsidRPr="000E3C7D" w:rsidRDefault="003325AB" w:rsidP="00B9507B">
            <w:pPr>
              <w:jc w:val="both"/>
              <w:rPr>
                <w:color w:val="000000" w:themeColor="text1"/>
                <w:sz w:val="24"/>
                <w:szCs w:val="24"/>
              </w:rPr>
            </w:pPr>
            <w:r w:rsidRPr="000E3C7D">
              <w:rPr>
                <w:color w:val="000000" w:themeColor="text1"/>
                <w:sz w:val="24"/>
                <w:szCs w:val="24"/>
              </w:rPr>
              <w:t xml:space="preserve">____________ </w:t>
            </w:r>
            <w:proofErr w:type="spellStart"/>
            <w:r w:rsidRPr="000E3C7D">
              <w:rPr>
                <w:color w:val="000000" w:themeColor="text1"/>
                <w:sz w:val="24"/>
                <w:szCs w:val="24"/>
              </w:rPr>
              <w:t>Г.Р.Пиксаева</w:t>
            </w:r>
            <w:proofErr w:type="spellEnd"/>
          </w:p>
          <w:p w:rsidR="00126DFF" w:rsidRPr="000E3C7D" w:rsidRDefault="00126DFF" w:rsidP="00B9507B">
            <w:pPr>
              <w:jc w:val="both"/>
              <w:rPr>
                <w:color w:val="000000" w:themeColor="text1"/>
                <w:sz w:val="24"/>
                <w:szCs w:val="24"/>
              </w:rPr>
            </w:pPr>
            <w:r w:rsidRPr="000E3C7D">
              <w:rPr>
                <w:color w:val="000000" w:themeColor="text1"/>
                <w:sz w:val="24"/>
                <w:szCs w:val="24"/>
              </w:rPr>
              <w:t xml:space="preserve">Протокол от «   » </w:t>
            </w:r>
            <w:r w:rsidR="009648B4" w:rsidRPr="000E3C7D">
              <w:rPr>
                <w:color w:val="000000" w:themeColor="text1"/>
                <w:sz w:val="24"/>
                <w:szCs w:val="24"/>
              </w:rPr>
              <w:t>_________</w:t>
            </w:r>
            <w:r w:rsidRPr="000E3C7D">
              <w:rPr>
                <w:color w:val="000000" w:themeColor="text1"/>
                <w:sz w:val="24"/>
                <w:szCs w:val="24"/>
              </w:rPr>
              <w:t>2019г.</w:t>
            </w:r>
          </w:p>
          <w:p w:rsidR="00126DFF" w:rsidRPr="000E3C7D" w:rsidRDefault="00126DFF" w:rsidP="00B9507B">
            <w:pPr>
              <w:jc w:val="both"/>
              <w:rPr>
                <w:color w:val="000000" w:themeColor="text1"/>
                <w:sz w:val="24"/>
                <w:szCs w:val="24"/>
              </w:rPr>
            </w:pPr>
            <w:r w:rsidRPr="000E3C7D">
              <w:rPr>
                <w:color w:val="000000" w:themeColor="text1"/>
                <w:sz w:val="24"/>
                <w:szCs w:val="24"/>
              </w:rPr>
              <w:t>№ __</w:t>
            </w:r>
            <w:r w:rsidR="009648B4" w:rsidRPr="000E3C7D">
              <w:rPr>
                <w:color w:val="000000" w:themeColor="text1"/>
                <w:sz w:val="24"/>
                <w:szCs w:val="24"/>
              </w:rPr>
              <w:t>_____</w:t>
            </w:r>
          </w:p>
          <w:p w:rsidR="00126DFF" w:rsidRPr="000E3C7D" w:rsidRDefault="00126DFF" w:rsidP="00B9507B">
            <w:pPr>
              <w:jc w:val="both"/>
              <w:rPr>
                <w:color w:val="000000" w:themeColor="text1"/>
                <w:sz w:val="24"/>
                <w:szCs w:val="24"/>
              </w:rPr>
            </w:pPr>
          </w:p>
        </w:tc>
        <w:tc>
          <w:tcPr>
            <w:tcW w:w="5214" w:type="dxa"/>
            <w:shd w:val="clear" w:color="auto" w:fill="auto"/>
          </w:tcPr>
          <w:p w:rsidR="00126DFF" w:rsidRPr="000E3C7D" w:rsidRDefault="00126DFF" w:rsidP="00B9507B">
            <w:pPr>
              <w:snapToGrid w:val="0"/>
              <w:ind w:left="1328"/>
              <w:jc w:val="both"/>
              <w:rPr>
                <w:color w:val="000000" w:themeColor="text1"/>
                <w:sz w:val="24"/>
                <w:szCs w:val="24"/>
              </w:rPr>
            </w:pPr>
            <w:r w:rsidRPr="000E3C7D">
              <w:rPr>
                <w:color w:val="000000" w:themeColor="text1"/>
                <w:sz w:val="24"/>
                <w:szCs w:val="24"/>
              </w:rPr>
              <w:t>УТВЕРЖДАЮ:</w:t>
            </w:r>
          </w:p>
          <w:p w:rsidR="00126DFF" w:rsidRPr="000E3C7D" w:rsidRDefault="00126DFF" w:rsidP="00B9507B">
            <w:pPr>
              <w:ind w:left="1328"/>
              <w:jc w:val="both"/>
              <w:rPr>
                <w:color w:val="000000" w:themeColor="text1"/>
                <w:sz w:val="24"/>
                <w:szCs w:val="24"/>
              </w:rPr>
            </w:pPr>
            <w:r w:rsidRPr="000E3C7D">
              <w:rPr>
                <w:color w:val="000000" w:themeColor="text1"/>
                <w:sz w:val="24"/>
                <w:szCs w:val="24"/>
              </w:rPr>
              <w:t xml:space="preserve">Директор </w:t>
            </w:r>
          </w:p>
          <w:p w:rsidR="00EF5FA8" w:rsidRDefault="00126DFF" w:rsidP="00B9507B">
            <w:pPr>
              <w:ind w:left="1328"/>
              <w:jc w:val="both"/>
              <w:rPr>
                <w:color w:val="000000" w:themeColor="text1"/>
                <w:sz w:val="24"/>
                <w:szCs w:val="24"/>
              </w:rPr>
            </w:pPr>
            <w:r w:rsidRPr="000E3C7D">
              <w:rPr>
                <w:color w:val="000000" w:themeColor="text1"/>
                <w:sz w:val="24"/>
                <w:szCs w:val="24"/>
              </w:rPr>
              <w:t>МАОУ СОШ №</w:t>
            </w:r>
            <w:r w:rsidR="003325AB" w:rsidRPr="000E3C7D">
              <w:rPr>
                <w:color w:val="000000" w:themeColor="text1"/>
                <w:sz w:val="24"/>
                <w:szCs w:val="24"/>
              </w:rPr>
              <w:t>41</w:t>
            </w:r>
          </w:p>
          <w:p w:rsidR="00126DFF" w:rsidRPr="000E3C7D" w:rsidRDefault="00EF5FA8" w:rsidP="00B9507B">
            <w:pPr>
              <w:ind w:left="1328"/>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003325AB" w:rsidRPr="000E3C7D">
              <w:rPr>
                <w:color w:val="000000" w:themeColor="text1"/>
                <w:sz w:val="24"/>
                <w:szCs w:val="24"/>
              </w:rPr>
              <w:t xml:space="preserve"> </w:t>
            </w:r>
            <w:proofErr w:type="spellStart"/>
            <w:r w:rsidR="003325AB" w:rsidRPr="000E3C7D">
              <w:rPr>
                <w:color w:val="000000" w:themeColor="text1"/>
                <w:sz w:val="24"/>
                <w:szCs w:val="24"/>
              </w:rPr>
              <w:t>с.Аксаково</w:t>
            </w:r>
            <w:proofErr w:type="spellEnd"/>
          </w:p>
          <w:p w:rsidR="00126DFF" w:rsidRPr="000E3C7D" w:rsidRDefault="003325AB" w:rsidP="00B9507B">
            <w:pPr>
              <w:ind w:left="1328"/>
              <w:jc w:val="both"/>
              <w:rPr>
                <w:color w:val="000000" w:themeColor="text1"/>
                <w:sz w:val="24"/>
                <w:szCs w:val="24"/>
              </w:rPr>
            </w:pPr>
            <w:r w:rsidRPr="000E3C7D">
              <w:rPr>
                <w:color w:val="000000" w:themeColor="text1"/>
                <w:sz w:val="24"/>
                <w:szCs w:val="24"/>
              </w:rPr>
              <w:t xml:space="preserve">____________ </w:t>
            </w:r>
            <w:proofErr w:type="spellStart"/>
            <w:r w:rsidRPr="000E3C7D">
              <w:rPr>
                <w:color w:val="000000" w:themeColor="text1"/>
                <w:sz w:val="24"/>
                <w:szCs w:val="24"/>
              </w:rPr>
              <w:t>Т.О.Вебер</w:t>
            </w:r>
            <w:proofErr w:type="spellEnd"/>
          </w:p>
          <w:p w:rsidR="00126DFF" w:rsidRPr="000E3C7D" w:rsidRDefault="009648B4" w:rsidP="00B9507B">
            <w:pPr>
              <w:ind w:left="1328"/>
              <w:jc w:val="both"/>
              <w:rPr>
                <w:color w:val="000000" w:themeColor="text1"/>
                <w:sz w:val="24"/>
                <w:szCs w:val="24"/>
              </w:rPr>
            </w:pPr>
            <w:r w:rsidRPr="000E3C7D">
              <w:rPr>
                <w:color w:val="000000" w:themeColor="text1"/>
                <w:sz w:val="24"/>
                <w:szCs w:val="24"/>
              </w:rPr>
              <w:t>Приказ от «      » ________</w:t>
            </w:r>
            <w:r w:rsidR="00126DFF" w:rsidRPr="000E3C7D">
              <w:rPr>
                <w:color w:val="000000" w:themeColor="text1"/>
                <w:sz w:val="24"/>
                <w:szCs w:val="24"/>
              </w:rPr>
              <w:t>2019г.</w:t>
            </w:r>
          </w:p>
          <w:p w:rsidR="00126DFF" w:rsidRPr="000E3C7D" w:rsidRDefault="009648B4" w:rsidP="00B9507B">
            <w:pPr>
              <w:ind w:left="1328"/>
              <w:jc w:val="both"/>
              <w:rPr>
                <w:color w:val="000000" w:themeColor="text1"/>
                <w:sz w:val="24"/>
                <w:szCs w:val="24"/>
              </w:rPr>
            </w:pPr>
            <w:r w:rsidRPr="000E3C7D">
              <w:rPr>
                <w:color w:val="000000" w:themeColor="text1"/>
                <w:sz w:val="24"/>
                <w:szCs w:val="24"/>
              </w:rPr>
              <w:t>№ _______</w:t>
            </w:r>
          </w:p>
          <w:p w:rsidR="00126DFF" w:rsidRPr="000E3C7D" w:rsidRDefault="00126DFF" w:rsidP="00B9507B">
            <w:pPr>
              <w:ind w:left="1328"/>
              <w:jc w:val="both"/>
              <w:rPr>
                <w:color w:val="000000" w:themeColor="text1"/>
                <w:sz w:val="24"/>
                <w:szCs w:val="24"/>
              </w:rPr>
            </w:pPr>
          </w:p>
        </w:tc>
      </w:tr>
    </w:tbl>
    <w:p w:rsidR="00F905F5" w:rsidRPr="00F905F5" w:rsidRDefault="00F905F5" w:rsidP="00F905F5">
      <w:pPr>
        <w:ind w:firstLine="567"/>
        <w:jc w:val="both"/>
        <w:rPr>
          <w:b/>
          <w:bCs/>
          <w:sz w:val="24"/>
          <w:szCs w:val="24"/>
        </w:rPr>
      </w:pPr>
    </w:p>
    <w:p w:rsidR="00F905F5" w:rsidRPr="00F905F5" w:rsidRDefault="00F905F5" w:rsidP="00F905F5">
      <w:pPr>
        <w:ind w:firstLine="567"/>
        <w:jc w:val="center"/>
        <w:rPr>
          <w:b/>
          <w:bCs/>
          <w:sz w:val="24"/>
          <w:szCs w:val="24"/>
        </w:rPr>
      </w:pPr>
      <w:r w:rsidRPr="00F905F5">
        <w:rPr>
          <w:b/>
          <w:bCs/>
          <w:sz w:val="24"/>
          <w:szCs w:val="24"/>
        </w:rPr>
        <w:t>ПРАВИЛА</w:t>
      </w:r>
    </w:p>
    <w:p w:rsidR="00F905F5" w:rsidRPr="00DC66F4" w:rsidRDefault="00F905F5" w:rsidP="00DC66F4">
      <w:pPr>
        <w:spacing w:line="276" w:lineRule="auto"/>
        <w:jc w:val="center"/>
        <w:rPr>
          <w:rFonts w:eastAsia="Calibri"/>
          <w:b/>
          <w:bCs/>
          <w:sz w:val="24"/>
          <w:szCs w:val="24"/>
        </w:rPr>
      </w:pPr>
      <w:r w:rsidRPr="00F905F5">
        <w:rPr>
          <w:b/>
          <w:bCs/>
          <w:sz w:val="24"/>
          <w:szCs w:val="24"/>
        </w:rPr>
        <w:lastRenderedPageBreak/>
        <w:t xml:space="preserve">внутреннего трудового распорядка для </w:t>
      </w:r>
      <w:r w:rsidRPr="00807AEA">
        <w:rPr>
          <w:b/>
          <w:bCs/>
          <w:sz w:val="24"/>
          <w:szCs w:val="24"/>
        </w:rPr>
        <w:t xml:space="preserve">работников </w:t>
      </w:r>
      <w:r w:rsidR="00DC66F4" w:rsidRPr="00807AEA">
        <w:rPr>
          <w:rFonts w:eastAsia="Calibri"/>
          <w:b/>
          <w:bCs/>
          <w:sz w:val="24"/>
          <w:szCs w:val="24"/>
        </w:rPr>
        <w:t>муниципального автономного общеобразовательного учреждения средняя общеобразовательная школа №</w:t>
      </w:r>
      <w:r w:rsidR="003325AB" w:rsidRPr="00807AEA">
        <w:rPr>
          <w:rFonts w:eastAsia="Calibri"/>
          <w:b/>
          <w:bCs/>
          <w:sz w:val="24"/>
          <w:szCs w:val="24"/>
        </w:rPr>
        <w:t>4</w:t>
      </w:r>
      <w:r w:rsidR="00DC66F4" w:rsidRPr="00807AEA">
        <w:rPr>
          <w:rFonts w:eastAsia="Calibri"/>
          <w:b/>
          <w:bCs/>
          <w:sz w:val="24"/>
          <w:szCs w:val="24"/>
        </w:rPr>
        <w:t xml:space="preserve">1 им. </w:t>
      </w:r>
      <w:r w:rsidR="003325AB" w:rsidRPr="00807AEA">
        <w:rPr>
          <w:rFonts w:eastAsia="Calibri"/>
          <w:b/>
          <w:bCs/>
          <w:sz w:val="24"/>
          <w:szCs w:val="24"/>
        </w:rPr>
        <w:t xml:space="preserve">Аксаковой Ольги Григорьевны </w:t>
      </w:r>
      <w:proofErr w:type="spellStart"/>
      <w:r w:rsidR="003325AB" w:rsidRPr="00807AEA">
        <w:rPr>
          <w:rFonts w:eastAsia="Calibri"/>
          <w:b/>
          <w:bCs/>
          <w:sz w:val="24"/>
          <w:szCs w:val="24"/>
        </w:rPr>
        <w:t>с</w:t>
      </w:r>
      <w:proofErr w:type="gramStart"/>
      <w:r w:rsidR="003325AB" w:rsidRPr="00807AEA">
        <w:rPr>
          <w:rFonts w:eastAsia="Calibri"/>
          <w:b/>
          <w:bCs/>
          <w:sz w:val="24"/>
          <w:szCs w:val="24"/>
        </w:rPr>
        <w:t>.А</w:t>
      </w:r>
      <w:proofErr w:type="gramEnd"/>
      <w:r w:rsidR="003325AB" w:rsidRPr="00807AEA">
        <w:rPr>
          <w:rFonts w:eastAsia="Calibri"/>
          <w:b/>
          <w:bCs/>
          <w:sz w:val="24"/>
          <w:szCs w:val="24"/>
        </w:rPr>
        <w:t>ксаково</w:t>
      </w:r>
      <w:proofErr w:type="spellEnd"/>
      <w:r w:rsidRPr="00807AEA">
        <w:rPr>
          <w:b/>
          <w:sz w:val="24"/>
          <w:szCs w:val="24"/>
        </w:rPr>
        <w:t xml:space="preserve"> муниципального района</w:t>
      </w:r>
      <w:r w:rsidRPr="00F905F5">
        <w:rPr>
          <w:b/>
          <w:sz w:val="24"/>
          <w:szCs w:val="24"/>
        </w:rPr>
        <w:t xml:space="preserve"> </w:t>
      </w:r>
      <w:proofErr w:type="spellStart"/>
      <w:r w:rsidRPr="00F905F5">
        <w:rPr>
          <w:b/>
          <w:sz w:val="24"/>
          <w:szCs w:val="24"/>
        </w:rPr>
        <w:t>Белебеевский</w:t>
      </w:r>
      <w:proofErr w:type="spellEnd"/>
      <w:r w:rsidRPr="00F905F5">
        <w:rPr>
          <w:b/>
          <w:sz w:val="24"/>
          <w:szCs w:val="24"/>
        </w:rPr>
        <w:t xml:space="preserve"> район</w:t>
      </w:r>
    </w:p>
    <w:p w:rsidR="00F905F5" w:rsidRPr="00F905F5" w:rsidRDefault="00F905F5" w:rsidP="00F905F5">
      <w:pPr>
        <w:ind w:firstLine="567"/>
        <w:jc w:val="center"/>
        <w:rPr>
          <w:b/>
          <w:bCs/>
          <w:sz w:val="24"/>
          <w:szCs w:val="24"/>
        </w:rPr>
      </w:pPr>
      <w:r w:rsidRPr="00F905F5">
        <w:rPr>
          <w:b/>
          <w:bCs/>
          <w:sz w:val="24"/>
          <w:szCs w:val="24"/>
        </w:rPr>
        <w:t>Республики Башкортостан</w:t>
      </w:r>
    </w:p>
    <w:p w:rsidR="00F905F5" w:rsidRPr="000E3C7D" w:rsidRDefault="001C0766" w:rsidP="00F905F5">
      <w:pPr>
        <w:ind w:firstLine="567"/>
        <w:jc w:val="center"/>
        <w:rPr>
          <w:b/>
          <w:bCs/>
          <w:color w:val="000000" w:themeColor="text1"/>
          <w:sz w:val="24"/>
          <w:szCs w:val="24"/>
        </w:rPr>
      </w:pPr>
      <w:r w:rsidRPr="000E3C7D">
        <w:rPr>
          <w:b/>
          <w:bCs/>
          <w:color w:val="000000" w:themeColor="text1"/>
          <w:sz w:val="24"/>
          <w:szCs w:val="24"/>
        </w:rPr>
        <w:t xml:space="preserve">с </w:t>
      </w:r>
      <w:r w:rsidR="00DC66F4" w:rsidRPr="000E3C7D">
        <w:rPr>
          <w:b/>
          <w:bCs/>
          <w:color w:val="000000" w:themeColor="text1"/>
          <w:sz w:val="24"/>
          <w:szCs w:val="24"/>
        </w:rPr>
        <w:t>0</w:t>
      </w:r>
      <w:r w:rsidR="002C1F2D" w:rsidRPr="000E3C7D">
        <w:rPr>
          <w:b/>
          <w:bCs/>
          <w:color w:val="000000" w:themeColor="text1"/>
          <w:sz w:val="24"/>
          <w:szCs w:val="24"/>
        </w:rPr>
        <w:t>1</w:t>
      </w:r>
      <w:r w:rsidR="00E82290" w:rsidRPr="000E3C7D">
        <w:rPr>
          <w:b/>
          <w:bCs/>
          <w:color w:val="000000" w:themeColor="text1"/>
          <w:sz w:val="24"/>
          <w:szCs w:val="24"/>
        </w:rPr>
        <w:t>.01</w:t>
      </w:r>
      <w:r w:rsidR="00E643EE" w:rsidRPr="000E3C7D">
        <w:rPr>
          <w:b/>
          <w:bCs/>
          <w:color w:val="000000" w:themeColor="text1"/>
          <w:sz w:val="24"/>
          <w:szCs w:val="24"/>
        </w:rPr>
        <w:t>.</w:t>
      </w:r>
      <w:r w:rsidR="00E82290" w:rsidRPr="000E3C7D">
        <w:rPr>
          <w:b/>
          <w:bCs/>
          <w:color w:val="000000" w:themeColor="text1"/>
          <w:sz w:val="24"/>
          <w:szCs w:val="24"/>
        </w:rPr>
        <w:t>2020</w:t>
      </w:r>
      <w:r w:rsidR="00F905F5" w:rsidRPr="000E3C7D">
        <w:rPr>
          <w:b/>
          <w:bCs/>
          <w:color w:val="000000" w:themeColor="text1"/>
          <w:sz w:val="24"/>
          <w:szCs w:val="24"/>
        </w:rPr>
        <w:t>г.</w:t>
      </w:r>
    </w:p>
    <w:p w:rsidR="00E643EE" w:rsidRPr="000E3C7D" w:rsidRDefault="00E643EE" w:rsidP="00F905F5">
      <w:pPr>
        <w:ind w:firstLine="567"/>
        <w:jc w:val="both"/>
        <w:rPr>
          <w:b/>
          <w:bCs/>
          <w:color w:val="000000" w:themeColor="text1"/>
          <w:sz w:val="24"/>
          <w:szCs w:val="24"/>
        </w:rPr>
      </w:pPr>
    </w:p>
    <w:p w:rsidR="00F905F5" w:rsidRPr="00F905F5" w:rsidRDefault="00F905F5" w:rsidP="00E643EE">
      <w:pPr>
        <w:ind w:firstLine="567"/>
        <w:jc w:val="center"/>
        <w:rPr>
          <w:sz w:val="24"/>
          <w:szCs w:val="24"/>
        </w:rPr>
      </w:pPr>
      <w:r w:rsidRPr="00F905F5">
        <w:rPr>
          <w:b/>
          <w:bCs/>
          <w:sz w:val="24"/>
          <w:szCs w:val="24"/>
        </w:rPr>
        <w:t>1. Общие положения</w:t>
      </w:r>
    </w:p>
    <w:p w:rsidR="00F905F5" w:rsidRPr="00F905F5" w:rsidRDefault="00F905F5" w:rsidP="00F905F5">
      <w:pPr>
        <w:ind w:firstLine="567"/>
        <w:jc w:val="both"/>
        <w:rPr>
          <w:sz w:val="24"/>
          <w:szCs w:val="24"/>
        </w:rPr>
      </w:pPr>
      <w:r w:rsidRPr="00F905F5">
        <w:rPr>
          <w:sz w:val="24"/>
          <w:szCs w:val="24"/>
        </w:rPr>
        <w:t xml:space="preserve">1.1. Настоящие Правила внутреннего трудового распорядка – локальный нормативный акт, регламентирующий в соответствии с Трудовым кодексом Российской Федерации (далее </w:t>
      </w:r>
      <w:proofErr w:type="gramStart"/>
      <w:r w:rsidRPr="00F905F5">
        <w:rPr>
          <w:sz w:val="24"/>
          <w:szCs w:val="24"/>
        </w:rPr>
        <w:t>-Т</w:t>
      </w:r>
      <w:proofErr w:type="gramEnd"/>
      <w:r w:rsidRPr="00F905F5">
        <w:rPr>
          <w:sz w:val="24"/>
          <w:szCs w:val="24"/>
        </w:rPr>
        <w:t xml:space="preserve">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(ст. 189 ТК РФ). </w:t>
      </w:r>
    </w:p>
    <w:p w:rsidR="00F905F5" w:rsidRPr="00F905F5" w:rsidRDefault="00F905F5" w:rsidP="00F905F5">
      <w:pPr>
        <w:ind w:firstLine="567"/>
        <w:jc w:val="both"/>
        <w:rPr>
          <w:sz w:val="24"/>
          <w:szCs w:val="24"/>
        </w:rPr>
      </w:pPr>
      <w:r w:rsidRPr="00F905F5">
        <w:rPr>
          <w:sz w:val="24"/>
          <w:szCs w:val="24"/>
        </w:rPr>
        <w:t xml:space="preserve">1.2. В соответствии с Конституцией РФ граждане имеют право на труд. Обязанность и дело чести каждого способного к труду гражданина - добросовестный труд в избранной им области общественно полезной деятельности, соблюдение трудовой дисциплины. </w:t>
      </w:r>
    </w:p>
    <w:p w:rsidR="00F905F5" w:rsidRPr="00F905F5" w:rsidRDefault="00F905F5" w:rsidP="00F905F5">
      <w:pPr>
        <w:ind w:firstLine="567"/>
        <w:jc w:val="both"/>
        <w:rPr>
          <w:sz w:val="24"/>
          <w:szCs w:val="24"/>
        </w:rPr>
      </w:pPr>
      <w:r w:rsidRPr="00F905F5">
        <w:rPr>
          <w:sz w:val="24"/>
          <w:szCs w:val="24"/>
        </w:rPr>
        <w:t xml:space="preserve">Дисциплина труда – обязательное для всех работников подчинение правилам поведения, определенным в соответствии в соответствии с ТК РФ, иными федеральными законами, коллективным договором, локальными нормативными актами, трудовым договором. </w:t>
      </w:r>
    </w:p>
    <w:p w:rsidR="00F905F5" w:rsidRPr="00F905F5" w:rsidRDefault="00F905F5" w:rsidP="00F905F5">
      <w:pPr>
        <w:ind w:firstLine="567"/>
        <w:jc w:val="both"/>
        <w:rPr>
          <w:sz w:val="24"/>
          <w:szCs w:val="24"/>
        </w:rPr>
      </w:pPr>
      <w:r w:rsidRPr="00F905F5">
        <w:rPr>
          <w:sz w:val="24"/>
          <w:szCs w:val="24"/>
        </w:rPr>
        <w:t>Трудовая дисциплина обеспечивается, согласно ТК РФ,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F905F5" w:rsidRPr="00F905F5" w:rsidRDefault="00F905F5" w:rsidP="00F905F5">
      <w:pPr>
        <w:ind w:firstLine="567"/>
        <w:jc w:val="both"/>
        <w:rPr>
          <w:sz w:val="24"/>
          <w:szCs w:val="24"/>
        </w:rPr>
      </w:pPr>
      <w:r w:rsidRPr="00F905F5">
        <w:rPr>
          <w:sz w:val="24"/>
          <w:szCs w:val="24"/>
        </w:rPr>
        <w:t>1.3. Настоящие правила внутреннего трудового распорядка является приложением к коллективному договору (ст.190ТК РФ).</w:t>
      </w:r>
    </w:p>
    <w:p w:rsidR="00705150" w:rsidRPr="009B51D5" w:rsidRDefault="00F905F5" w:rsidP="009B51D5">
      <w:pPr>
        <w:ind w:firstLine="567"/>
        <w:jc w:val="both"/>
        <w:rPr>
          <w:sz w:val="24"/>
          <w:szCs w:val="24"/>
        </w:rPr>
      </w:pPr>
      <w:r w:rsidRPr="00F905F5">
        <w:rPr>
          <w:sz w:val="24"/>
          <w:szCs w:val="24"/>
        </w:rPr>
        <w:t>1.4. Все вопросы, связанные с применением Правил внутреннего распорядка, решаются администрацией в пределах предоставленных ей прав, а в случаях, предусмотренных действующим законодательством, совместно или по соглас</w:t>
      </w:r>
      <w:r w:rsidR="009B51D5">
        <w:rPr>
          <w:sz w:val="24"/>
          <w:szCs w:val="24"/>
        </w:rPr>
        <w:t>ованию с профсоюзным комитетом.</w:t>
      </w:r>
    </w:p>
    <w:p w:rsidR="00F905F5" w:rsidRPr="00F905F5" w:rsidRDefault="00F905F5" w:rsidP="00E643EE">
      <w:pPr>
        <w:ind w:left="1080"/>
        <w:jc w:val="center"/>
        <w:rPr>
          <w:b/>
          <w:sz w:val="24"/>
          <w:szCs w:val="24"/>
        </w:rPr>
      </w:pPr>
      <w:r w:rsidRPr="00F905F5">
        <w:rPr>
          <w:b/>
          <w:sz w:val="24"/>
          <w:szCs w:val="24"/>
        </w:rPr>
        <w:t>2.П</w:t>
      </w:r>
      <w:r w:rsidR="00E643EE">
        <w:rPr>
          <w:b/>
          <w:sz w:val="24"/>
          <w:szCs w:val="24"/>
        </w:rPr>
        <w:t>рава и обязанности работодателя</w:t>
      </w:r>
    </w:p>
    <w:p w:rsidR="00F905F5" w:rsidRPr="00F905F5" w:rsidRDefault="00F905F5" w:rsidP="00F905F5">
      <w:pPr>
        <w:ind w:firstLine="567"/>
        <w:jc w:val="both"/>
        <w:outlineLvl w:val="0"/>
        <w:rPr>
          <w:b/>
          <w:sz w:val="24"/>
          <w:szCs w:val="24"/>
        </w:rPr>
      </w:pPr>
      <w:r w:rsidRPr="00F905F5">
        <w:rPr>
          <w:b/>
          <w:sz w:val="24"/>
          <w:szCs w:val="24"/>
        </w:rPr>
        <w:t>Работодатель имеет право:</w:t>
      </w:r>
    </w:p>
    <w:p w:rsidR="00F905F5" w:rsidRPr="00F905F5" w:rsidRDefault="00F905F5" w:rsidP="00F905F5">
      <w:pPr>
        <w:ind w:firstLine="567"/>
        <w:jc w:val="both"/>
        <w:rPr>
          <w:sz w:val="24"/>
          <w:szCs w:val="24"/>
        </w:rPr>
      </w:pPr>
      <w:r w:rsidRPr="00F905F5">
        <w:rPr>
          <w:sz w:val="24"/>
          <w:szCs w:val="24"/>
        </w:rPr>
        <w:t>-заключить, изменить и расторгать трудовые договоры с работниками в порядке и на условиях, которые установлены с ТК РФ, иными федеральными законами;</w:t>
      </w:r>
    </w:p>
    <w:p w:rsidR="00F905F5" w:rsidRPr="00F905F5" w:rsidRDefault="00F905F5" w:rsidP="00F905F5">
      <w:pPr>
        <w:ind w:firstLine="567"/>
        <w:jc w:val="both"/>
        <w:rPr>
          <w:sz w:val="24"/>
          <w:szCs w:val="24"/>
        </w:rPr>
      </w:pPr>
      <w:r w:rsidRPr="00F905F5">
        <w:rPr>
          <w:sz w:val="24"/>
          <w:szCs w:val="24"/>
        </w:rPr>
        <w:t>-вести коллективные переговоры и заключать коллективные договоры;</w:t>
      </w:r>
    </w:p>
    <w:p w:rsidR="00F905F5" w:rsidRPr="00F905F5" w:rsidRDefault="00F905F5" w:rsidP="00F905F5">
      <w:pPr>
        <w:ind w:firstLine="567"/>
        <w:jc w:val="both"/>
        <w:rPr>
          <w:sz w:val="24"/>
          <w:szCs w:val="24"/>
        </w:rPr>
      </w:pPr>
      <w:r w:rsidRPr="00F905F5">
        <w:rPr>
          <w:sz w:val="24"/>
          <w:szCs w:val="24"/>
        </w:rPr>
        <w:t>-поощрять работников за добросовестный эффективный труд;</w:t>
      </w:r>
    </w:p>
    <w:p w:rsidR="00F905F5" w:rsidRPr="00F905F5" w:rsidRDefault="00F905F5" w:rsidP="00F905F5">
      <w:pPr>
        <w:ind w:firstLine="567"/>
        <w:jc w:val="both"/>
        <w:rPr>
          <w:sz w:val="24"/>
          <w:szCs w:val="24"/>
        </w:rPr>
      </w:pPr>
      <w:r w:rsidRPr="00F905F5">
        <w:rPr>
          <w:sz w:val="24"/>
          <w:szCs w:val="24"/>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905F5" w:rsidRPr="00F905F5" w:rsidRDefault="00F905F5" w:rsidP="00F905F5">
      <w:pPr>
        <w:ind w:firstLine="567"/>
        <w:jc w:val="both"/>
        <w:rPr>
          <w:sz w:val="24"/>
          <w:szCs w:val="24"/>
        </w:rPr>
      </w:pPr>
      <w:r w:rsidRPr="00F905F5">
        <w:rPr>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F905F5" w:rsidRPr="00F905F5" w:rsidRDefault="00F905F5" w:rsidP="00F905F5">
      <w:pPr>
        <w:ind w:firstLine="567"/>
        <w:jc w:val="both"/>
        <w:rPr>
          <w:sz w:val="24"/>
          <w:szCs w:val="24"/>
        </w:rPr>
      </w:pPr>
      <w:r w:rsidRPr="00F905F5">
        <w:rPr>
          <w:sz w:val="24"/>
          <w:szCs w:val="24"/>
        </w:rPr>
        <w:t>-принимать локальные нормативные акты.</w:t>
      </w:r>
    </w:p>
    <w:p w:rsidR="00F905F5" w:rsidRPr="00F905F5" w:rsidRDefault="00F905F5" w:rsidP="00F905F5">
      <w:pPr>
        <w:jc w:val="both"/>
        <w:outlineLvl w:val="0"/>
        <w:rPr>
          <w:b/>
          <w:sz w:val="24"/>
          <w:szCs w:val="24"/>
        </w:rPr>
      </w:pPr>
      <w:r w:rsidRPr="00F905F5">
        <w:rPr>
          <w:b/>
          <w:sz w:val="24"/>
          <w:szCs w:val="24"/>
        </w:rPr>
        <w:t xml:space="preserve">       Работодатель обязан:</w:t>
      </w:r>
    </w:p>
    <w:p w:rsidR="00F905F5" w:rsidRPr="00F905F5" w:rsidRDefault="00F905F5" w:rsidP="00F905F5">
      <w:pPr>
        <w:ind w:firstLine="567"/>
        <w:jc w:val="both"/>
        <w:rPr>
          <w:sz w:val="24"/>
          <w:szCs w:val="24"/>
        </w:rPr>
      </w:pPr>
      <w:r w:rsidRPr="00F905F5">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905F5" w:rsidRPr="00F905F5" w:rsidRDefault="00F905F5" w:rsidP="00F905F5">
      <w:pPr>
        <w:ind w:firstLine="567"/>
        <w:jc w:val="both"/>
        <w:rPr>
          <w:sz w:val="24"/>
          <w:szCs w:val="24"/>
        </w:rPr>
      </w:pPr>
      <w:r w:rsidRPr="00F905F5">
        <w:rPr>
          <w:sz w:val="24"/>
          <w:szCs w:val="24"/>
        </w:rPr>
        <w:t>-предоставлять работникам работу, обусловленную трудовым договором;</w:t>
      </w:r>
    </w:p>
    <w:p w:rsidR="00F905F5" w:rsidRPr="00F905F5" w:rsidRDefault="00F905F5" w:rsidP="00F905F5">
      <w:pPr>
        <w:ind w:firstLine="567"/>
        <w:jc w:val="both"/>
        <w:rPr>
          <w:sz w:val="24"/>
          <w:szCs w:val="24"/>
        </w:rPr>
      </w:pPr>
      <w:r w:rsidRPr="00F905F5">
        <w:rPr>
          <w:sz w:val="24"/>
          <w:szCs w:val="24"/>
        </w:rPr>
        <w:t>-обеспечивать безопасность и условия труда, соответствующие государственным нормативным требованиям охраны труда;</w:t>
      </w:r>
    </w:p>
    <w:p w:rsidR="00F905F5" w:rsidRPr="00F905F5" w:rsidRDefault="00F905F5" w:rsidP="00F905F5">
      <w:pPr>
        <w:ind w:firstLine="567"/>
        <w:jc w:val="both"/>
        <w:rPr>
          <w:sz w:val="24"/>
          <w:szCs w:val="24"/>
        </w:rPr>
      </w:pPr>
      <w:r w:rsidRPr="00F905F5">
        <w:rPr>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905F5" w:rsidRPr="00F905F5" w:rsidRDefault="00F905F5" w:rsidP="00F905F5">
      <w:pPr>
        <w:ind w:firstLine="567"/>
        <w:jc w:val="both"/>
        <w:rPr>
          <w:sz w:val="24"/>
          <w:szCs w:val="24"/>
        </w:rPr>
      </w:pPr>
      <w:r w:rsidRPr="00F905F5">
        <w:rPr>
          <w:sz w:val="24"/>
          <w:szCs w:val="24"/>
        </w:rPr>
        <w:t>-обеспечивать работникам равную оплату за труд равной ценности;</w:t>
      </w:r>
    </w:p>
    <w:p w:rsidR="00F905F5" w:rsidRPr="00F905F5" w:rsidRDefault="00F905F5" w:rsidP="00F905F5">
      <w:pPr>
        <w:jc w:val="both"/>
        <w:rPr>
          <w:sz w:val="24"/>
          <w:szCs w:val="24"/>
        </w:rPr>
      </w:pPr>
      <w:r w:rsidRPr="00F905F5">
        <w:rPr>
          <w:sz w:val="24"/>
          <w:szCs w:val="24"/>
        </w:rPr>
        <w:t xml:space="preserve">          -выплачивать в полном размере причитающуюся работникам заработную плату (ст.136 ТК РФ) не реже чем каждые полмесяца в денежной форме 12 и 27 числа текущего месяца,  установив минимальный размер аванса не ниже тарифной ставки работника за отработанное время.</w:t>
      </w:r>
    </w:p>
    <w:p w:rsidR="00F905F5" w:rsidRPr="00F905F5" w:rsidRDefault="00F905F5" w:rsidP="00F905F5">
      <w:pPr>
        <w:ind w:firstLine="567"/>
        <w:jc w:val="both"/>
        <w:rPr>
          <w:sz w:val="24"/>
          <w:szCs w:val="24"/>
        </w:rPr>
      </w:pPr>
      <w:r w:rsidRPr="00F905F5">
        <w:rPr>
          <w:sz w:val="24"/>
          <w:szCs w:val="24"/>
        </w:rPr>
        <w:t>-вести коллективные переговоры, а также заключать коллективный договор в порядке, установленным ТК РФ;</w:t>
      </w:r>
    </w:p>
    <w:p w:rsidR="00F905F5" w:rsidRPr="00F905F5" w:rsidRDefault="00F905F5" w:rsidP="00F905F5">
      <w:pPr>
        <w:ind w:firstLine="567"/>
        <w:jc w:val="both"/>
        <w:rPr>
          <w:sz w:val="24"/>
          <w:szCs w:val="24"/>
        </w:rPr>
      </w:pPr>
      <w:r w:rsidRPr="00F905F5">
        <w:rPr>
          <w:sz w:val="24"/>
          <w:szCs w:val="24"/>
        </w:rPr>
        <w:lastRenderedPageBreak/>
        <w:t xml:space="preserve">-предоставлять профкому (представителям работников) полную и достоверную информацию, необходимую для заключения коллективного договора и </w:t>
      </w:r>
      <w:proofErr w:type="gramStart"/>
      <w:r w:rsidRPr="00F905F5">
        <w:rPr>
          <w:sz w:val="24"/>
          <w:szCs w:val="24"/>
        </w:rPr>
        <w:t>контроля за</w:t>
      </w:r>
      <w:proofErr w:type="gramEnd"/>
      <w:r w:rsidRPr="00F905F5">
        <w:rPr>
          <w:sz w:val="24"/>
          <w:szCs w:val="24"/>
        </w:rPr>
        <w:t xml:space="preserve"> их выполнением;</w:t>
      </w:r>
    </w:p>
    <w:p w:rsidR="00F905F5" w:rsidRPr="00F905F5" w:rsidRDefault="00F905F5" w:rsidP="00F905F5">
      <w:pPr>
        <w:ind w:firstLine="567"/>
        <w:jc w:val="both"/>
        <w:rPr>
          <w:sz w:val="24"/>
          <w:szCs w:val="24"/>
        </w:rPr>
      </w:pPr>
      <w:r w:rsidRPr="00F905F5">
        <w:rPr>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F905F5" w:rsidRPr="00F905F5" w:rsidRDefault="00F905F5" w:rsidP="00F905F5">
      <w:pPr>
        <w:ind w:firstLine="567"/>
        <w:jc w:val="both"/>
        <w:rPr>
          <w:sz w:val="24"/>
          <w:szCs w:val="24"/>
        </w:rPr>
      </w:pPr>
      <w:proofErr w:type="gramStart"/>
      <w:r w:rsidRPr="00F905F5">
        <w:rPr>
          <w:sz w:val="24"/>
          <w:szCs w:val="24"/>
        </w:rPr>
        <w:t>-своевременно выполнять предписания федерального органа исполнительной власти, уполномоченного на проведение госнадзора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F905F5" w:rsidRPr="00F905F5" w:rsidRDefault="00F905F5" w:rsidP="00F905F5">
      <w:pPr>
        <w:ind w:firstLine="567"/>
        <w:jc w:val="both"/>
        <w:rPr>
          <w:sz w:val="24"/>
          <w:szCs w:val="24"/>
        </w:rPr>
      </w:pPr>
      <w:r w:rsidRPr="00F905F5">
        <w:rPr>
          <w:sz w:val="24"/>
          <w:szCs w:val="24"/>
        </w:rPr>
        <w:t>-рассматривать требования соответствующих профсоюзных органов (профком, городской и районный комитет и т.д.)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w:t>
      </w:r>
    </w:p>
    <w:p w:rsidR="00F905F5" w:rsidRPr="00F905F5" w:rsidRDefault="00F905F5" w:rsidP="00F905F5">
      <w:pPr>
        <w:ind w:firstLine="567"/>
        <w:jc w:val="both"/>
        <w:rPr>
          <w:sz w:val="24"/>
          <w:szCs w:val="24"/>
        </w:rPr>
      </w:pPr>
      <w:r w:rsidRPr="00F905F5">
        <w:rPr>
          <w:sz w:val="24"/>
          <w:szCs w:val="24"/>
        </w:rPr>
        <w:t>-создавать условия, обеспечивающие участие работников в управлении образовательным учреждением в предусмотренных ТК РФ, иными федеральными законами и коллективным договором формах;</w:t>
      </w:r>
    </w:p>
    <w:p w:rsidR="00F905F5" w:rsidRPr="00F905F5" w:rsidRDefault="00F905F5" w:rsidP="00F905F5">
      <w:pPr>
        <w:ind w:firstLine="567"/>
        <w:jc w:val="both"/>
        <w:rPr>
          <w:sz w:val="24"/>
          <w:szCs w:val="24"/>
        </w:rPr>
      </w:pPr>
      <w:r w:rsidRPr="00F905F5">
        <w:rPr>
          <w:sz w:val="24"/>
          <w:szCs w:val="24"/>
        </w:rPr>
        <w:t>-осуществлять обязательное социальное страхование работников в порядке, установленном федеральными законами;</w:t>
      </w:r>
    </w:p>
    <w:p w:rsidR="00F905F5" w:rsidRPr="00F905F5" w:rsidRDefault="00F905F5" w:rsidP="00F905F5">
      <w:pPr>
        <w:ind w:firstLine="567"/>
        <w:jc w:val="both"/>
        <w:rPr>
          <w:sz w:val="24"/>
          <w:szCs w:val="24"/>
        </w:rPr>
      </w:pPr>
      <w:r w:rsidRPr="00F905F5">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463756" w:rsidRDefault="00F905F5" w:rsidP="009B51D5">
      <w:pPr>
        <w:ind w:firstLine="567"/>
        <w:jc w:val="both"/>
        <w:rPr>
          <w:sz w:val="24"/>
          <w:szCs w:val="24"/>
        </w:rPr>
      </w:pPr>
      <w:r w:rsidRPr="00F905F5">
        <w:rPr>
          <w:sz w:val="24"/>
          <w:szCs w:val="24"/>
        </w:rPr>
        <w:t xml:space="preserve">-исполнять иные </w:t>
      </w:r>
      <w:proofErr w:type="gramStart"/>
      <w:r w:rsidRPr="00F905F5">
        <w:rPr>
          <w:sz w:val="24"/>
          <w:szCs w:val="24"/>
        </w:rPr>
        <w:t>обязанности</w:t>
      </w:r>
      <w:proofErr w:type="gramEnd"/>
      <w:r w:rsidRPr="00F905F5">
        <w:rPr>
          <w:sz w:val="24"/>
          <w:szCs w:val="24"/>
        </w:rPr>
        <w:t xml:space="preserve"> предусмотренные трудовым законодательством и иными нормативными правовыми актами, содержащими нормы трудового права, коллективным договором, трудовым договором и локальными нормативными актами.</w:t>
      </w:r>
    </w:p>
    <w:p w:rsidR="00EF1306" w:rsidRPr="00F905F5" w:rsidRDefault="00EF1306" w:rsidP="009B51D5">
      <w:pPr>
        <w:ind w:firstLine="567"/>
        <w:jc w:val="both"/>
        <w:rPr>
          <w:sz w:val="24"/>
          <w:szCs w:val="24"/>
        </w:rPr>
      </w:pPr>
    </w:p>
    <w:p w:rsidR="00F905F5" w:rsidRPr="00F905F5" w:rsidRDefault="00F905F5" w:rsidP="00463756">
      <w:pPr>
        <w:ind w:left="1080"/>
        <w:jc w:val="center"/>
        <w:rPr>
          <w:b/>
          <w:sz w:val="24"/>
          <w:szCs w:val="24"/>
        </w:rPr>
      </w:pPr>
      <w:r w:rsidRPr="00F905F5">
        <w:rPr>
          <w:b/>
          <w:sz w:val="24"/>
          <w:szCs w:val="24"/>
        </w:rPr>
        <w:t>3.Права и обязанности работников</w:t>
      </w:r>
    </w:p>
    <w:p w:rsidR="00F905F5" w:rsidRPr="00F905F5" w:rsidRDefault="00F905F5" w:rsidP="00F905F5">
      <w:pPr>
        <w:ind w:firstLine="567"/>
        <w:jc w:val="both"/>
        <w:rPr>
          <w:sz w:val="24"/>
          <w:szCs w:val="24"/>
        </w:rPr>
      </w:pPr>
      <w:r w:rsidRPr="00F905F5">
        <w:rPr>
          <w:sz w:val="24"/>
          <w:szCs w:val="24"/>
        </w:rPr>
        <w:t xml:space="preserve">Работник имеет право </w:t>
      </w:r>
      <w:proofErr w:type="gramStart"/>
      <w:r w:rsidRPr="00F905F5">
        <w:rPr>
          <w:sz w:val="24"/>
          <w:szCs w:val="24"/>
        </w:rPr>
        <w:t>на</w:t>
      </w:r>
      <w:proofErr w:type="gramEnd"/>
      <w:r w:rsidRPr="00F905F5">
        <w:rPr>
          <w:sz w:val="24"/>
          <w:szCs w:val="24"/>
        </w:rPr>
        <w:t>:</w:t>
      </w:r>
    </w:p>
    <w:p w:rsidR="00F905F5" w:rsidRPr="00F905F5" w:rsidRDefault="00F905F5" w:rsidP="00F905F5">
      <w:pPr>
        <w:ind w:firstLine="567"/>
        <w:jc w:val="both"/>
        <w:rPr>
          <w:sz w:val="24"/>
          <w:szCs w:val="24"/>
        </w:rPr>
      </w:pPr>
      <w:r w:rsidRPr="00F905F5">
        <w:rPr>
          <w:sz w:val="24"/>
          <w:szCs w:val="24"/>
        </w:rPr>
        <w:t>-заключение, изменение и расторжение трудового договора в порядке и на условиях, которые установлены с ТК РФ, иными федеральными законами;</w:t>
      </w:r>
    </w:p>
    <w:p w:rsidR="00F905F5" w:rsidRPr="00F905F5" w:rsidRDefault="00F905F5" w:rsidP="00F905F5">
      <w:pPr>
        <w:ind w:firstLine="567"/>
        <w:jc w:val="both"/>
        <w:rPr>
          <w:sz w:val="24"/>
          <w:szCs w:val="24"/>
        </w:rPr>
      </w:pPr>
      <w:r w:rsidRPr="00F905F5">
        <w:rPr>
          <w:sz w:val="24"/>
          <w:szCs w:val="24"/>
        </w:rPr>
        <w:t>-предоставление ему работы; обусловленной трудовым договором;</w:t>
      </w:r>
    </w:p>
    <w:p w:rsidR="00F905F5" w:rsidRPr="00F905F5" w:rsidRDefault="00F905F5" w:rsidP="00F905F5">
      <w:pPr>
        <w:ind w:firstLine="567"/>
        <w:jc w:val="both"/>
        <w:rPr>
          <w:sz w:val="24"/>
          <w:szCs w:val="24"/>
        </w:rPr>
      </w:pPr>
      <w:r w:rsidRPr="00F905F5">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F905F5" w:rsidRPr="00F905F5" w:rsidRDefault="00F905F5" w:rsidP="00F905F5">
      <w:pPr>
        <w:ind w:firstLine="567"/>
        <w:jc w:val="both"/>
        <w:rPr>
          <w:sz w:val="24"/>
          <w:szCs w:val="24"/>
        </w:rPr>
      </w:pPr>
      <w:r w:rsidRPr="00F905F5">
        <w:rPr>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905F5" w:rsidRPr="00F905F5" w:rsidRDefault="00F905F5" w:rsidP="00F905F5">
      <w:pPr>
        <w:ind w:firstLine="567"/>
        <w:jc w:val="both"/>
        <w:rPr>
          <w:sz w:val="24"/>
          <w:szCs w:val="24"/>
        </w:rPr>
      </w:pPr>
      <w:r w:rsidRPr="00F905F5">
        <w:rPr>
          <w:sz w:val="24"/>
          <w:szCs w:val="24"/>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F905F5" w:rsidRPr="00F905F5" w:rsidRDefault="00F905F5" w:rsidP="00F905F5">
      <w:pPr>
        <w:ind w:firstLine="567"/>
        <w:jc w:val="both"/>
        <w:rPr>
          <w:sz w:val="24"/>
          <w:szCs w:val="24"/>
        </w:rPr>
      </w:pPr>
      <w:r w:rsidRPr="00F905F5">
        <w:rPr>
          <w:sz w:val="24"/>
          <w:szCs w:val="24"/>
        </w:rPr>
        <w:t>-полную достоверную информацию об условиях труда и требованиях охраны труда на рабочем месте;</w:t>
      </w:r>
    </w:p>
    <w:p w:rsidR="00F905F5" w:rsidRPr="00F905F5" w:rsidRDefault="00F905F5" w:rsidP="00F905F5">
      <w:pPr>
        <w:ind w:firstLine="567"/>
        <w:jc w:val="both"/>
        <w:rPr>
          <w:sz w:val="24"/>
          <w:szCs w:val="24"/>
        </w:rPr>
      </w:pPr>
      <w:r w:rsidRPr="00F905F5">
        <w:rPr>
          <w:sz w:val="24"/>
          <w:szCs w:val="24"/>
        </w:rPr>
        <w:t>-профессиональную подготовку, переподготовку и повышение своей квалификации в порядке, установленном ТК РФ, иными федеральными законами;</w:t>
      </w:r>
    </w:p>
    <w:p w:rsidR="00F905F5" w:rsidRPr="00F905F5" w:rsidRDefault="00F905F5" w:rsidP="00F905F5">
      <w:pPr>
        <w:ind w:firstLine="567"/>
        <w:jc w:val="both"/>
        <w:rPr>
          <w:sz w:val="24"/>
          <w:szCs w:val="24"/>
        </w:rPr>
      </w:pPr>
      <w:r w:rsidRPr="00F905F5">
        <w:rPr>
          <w:sz w:val="24"/>
          <w:szCs w:val="24"/>
        </w:rPr>
        <w:t>-объединение, включая право на создание профсоюзов и вступление в них для защиты своих трудовых прав, свобод и законных интересов;</w:t>
      </w:r>
    </w:p>
    <w:p w:rsidR="00F905F5" w:rsidRPr="00F905F5" w:rsidRDefault="00F905F5" w:rsidP="00F905F5">
      <w:pPr>
        <w:ind w:firstLine="567"/>
        <w:jc w:val="both"/>
        <w:rPr>
          <w:sz w:val="24"/>
          <w:szCs w:val="24"/>
        </w:rPr>
      </w:pPr>
      <w:r w:rsidRPr="00F905F5">
        <w:rPr>
          <w:sz w:val="24"/>
          <w:szCs w:val="24"/>
        </w:rPr>
        <w:t>-участие в управлении образовательным учреждением в предусмотренных ТК РФ, иными федеральными законами и коллективным договором формах;</w:t>
      </w:r>
    </w:p>
    <w:p w:rsidR="00F905F5" w:rsidRPr="00F905F5" w:rsidRDefault="00F905F5" w:rsidP="00F905F5">
      <w:pPr>
        <w:ind w:firstLine="567"/>
        <w:jc w:val="both"/>
        <w:rPr>
          <w:sz w:val="24"/>
          <w:szCs w:val="24"/>
        </w:rPr>
      </w:pPr>
      <w:r w:rsidRPr="00F905F5">
        <w:rPr>
          <w:sz w:val="24"/>
          <w:szCs w:val="24"/>
        </w:rPr>
        <w:t xml:space="preserve">-ведение коллективных переговоров и заключение коллективных договоров </w:t>
      </w:r>
      <w:proofErr w:type="gramStart"/>
      <w:r w:rsidRPr="00F905F5">
        <w:rPr>
          <w:sz w:val="24"/>
          <w:szCs w:val="24"/>
        </w:rPr>
        <w:t>через</w:t>
      </w:r>
      <w:proofErr w:type="gramEnd"/>
      <w:r w:rsidRPr="00F905F5">
        <w:rPr>
          <w:sz w:val="24"/>
          <w:szCs w:val="24"/>
        </w:rPr>
        <w:t xml:space="preserve"> </w:t>
      </w:r>
      <w:proofErr w:type="gramStart"/>
      <w:r w:rsidRPr="00F905F5">
        <w:rPr>
          <w:sz w:val="24"/>
          <w:szCs w:val="24"/>
        </w:rPr>
        <w:t>своего</w:t>
      </w:r>
      <w:proofErr w:type="gramEnd"/>
      <w:r w:rsidRPr="00F905F5">
        <w:rPr>
          <w:sz w:val="24"/>
          <w:szCs w:val="24"/>
        </w:rPr>
        <w:t xml:space="preserve"> представителя-профкома, а также на информацию о выполнении коллективного договора, соглашения;</w:t>
      </w:r>
    </w:p>
    <w:p w:rsidR="00F905F5" w:rsidRPr="00F905F5" w:rsidRDefault="00F905F5" w:rsidP="00F905F5">
      <w:pPr>
        <w:ind w:firstLine="567"/>
        <w:jc w:val="both"/>
        <w:rPr>
          <w:sz w:val="24"/>
          <w:szCs w:val="24"/>
        </w:rPr>
      </w:pPr>
      <w:r w:rsidRPr="00F905F5">
        <w:rPr>
          <w:sz w:val="24"/>
          <w:szCs w:val="24"/>
        </w:rPr>
        <w:t>-защиту своих трудовых прав, свобод и законных интересов всеми не запрещенными законом способами;</w:t>
      </w:r>
    </w:p>
    <w:p w:rsidR="00F905F5" w:rsidRPr="00F905F5" w:rsidRDefault="00F905F5" w:rsidP="00F905F5">
      <w:pPr>
        <w:ind w:firstLine="567"/>
        <w:jc w:val="both"/>
        <w:rPr>
          <w:sz w:val="24"/>
          <w:szCs w:val="24"/>
        </w:rPr>
      </w:pPr>
      <w:r w:rsidRPr="00F905F5">
        <w:rPr>
          <w:sz w:val="24"/>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F905F5" w:rsidRPr="00F905F5" w:rsidRDefault="00F905F5" w:rsidP="00F905F5">
      <w:pPr>
        <w:ind w:firstLine="567"/>
        <w:jc w:val="both"/>
        <w:rPr>
          <w:sz w:val="24"/>
          <w:szCs w:val="24"/>
        </w:rPr>
      </w:pPr>
      <w:r w:rsidRPr="00F905F5">
        <w:rPr>
          <w:sz w:val="24"/>
          <w:szCs w:val="24"/>
        </w:rPr>
        <w:lastRenderedPageBreak/>
        <w:t>-возмещение вреда, причиненного ему в связи с исполнением трудовых обязанностей, и компенсацию морального вреда в порядке, установленном ст. 237 ТК РФ, иными федеральными законами;</w:t>
      </w:r>
    </w:p>
    <w:p w:rsidR="00F905F5" w:rsidRPr="00F905F5" w:rsidRDefault="00F905F5" w:rsidP="00F905F5">
      <w:pPr>
        <w:ind w:firstLine="567"/>
        <w:jc w:val="both"/>
        <w:rPr>
          <w:sz w:val="24"/>
          <w:szCs w:val="24"/>
        </w:rPr>
      </w:pPr>
      <w:r w:rsidRPr="00F905F5">
        <w:rPr>
          <w:sz w:val="24"/>
          <w:szCs w:val="24"/>
        </w:rPr>
        <w:t>-обязательное социальное страхование в случаях, предусмотренных федеральными законами.</w:t>
      </w:r>
    </w:p>
    <w:p w:rsidR="00F905F5" w:rsidRPr="00F905F5" w:rsidRDefault="00F905F5" w:rsidP="00F905F5">
      <w:pPr>
        <w:ind w:firstLine="567"/>
        <w:jc w:val="both"/>
        <w:outlineLvl w:val="0"/>
        <w:rPr>
          <w:b/>
          <w:sz w:val="24"/>
          <w:szCs w:val="24"/>
        </w:rPr>
      </w:pPr>
      <w:r w:rsidRPr="00F905F5">
        <w:rPr>
          <w:b/>
          <w:sz w:val="24"/>
          <w:szCs w:val="24"/>
        </w:rPr>
        <w:t>Работник обязан:</w:t>
      </w:r>
    </w:p>
    <w:p w:rsidR="00F905F5" w:rsidRPr="000E3C7D" w:rsidRDefault="00F905F5" w:rsidP="00F905F5">
      <w:pPr>
        <w:ind w:firstLine="567"/>
        <w:jc w:val="both"/>
        <w:rPr>
          <w:color w:val="000000" w:themeColor="text1"/>
          <w:sz w:val="24"/>
          <w:szCs w:val="24"/>
        </w:rPr>
      </w:pPr>
      <w:r w:rsidRPr="000E3C7D">
        <w:rPr>
          <w:color w:val="000000" w:themeColor="text1"/>
          <w:sz w:val="24"/>
          <w:szCs w:val="24"/>
        </w:rPr>
        <w:t>-добросовестно исполнять свои трудовые обязанности, возложенные на него трудовым договором и предусмотренные должностной инструкцией, иными локальными нормативными актами;</w:t>
      </w:r>
    </w:p>
    <w:p w:rsidR="00F905F5" w:rsidRPr="00F905F5" w:rsidRDefault="00F905F5" w:rsidP="00F905F5">
      <w:pPr>
        <w:ind w:firstLine="567"/>
        <w:jc w:val="both"/>
        <w:rPr>
          <w:sz w:val="24"/>
          <w:szCs w:val="24"/>
        </w:rPr>
      </w:pPr>
      <w:r w:rsidRPr="00F905F5">
        <w:rPr>
          <w:sz w:val="24"/>
          <w:szCs w:val="24"/>
        </w:rPr>
        <w:t xml:space="preserve">-соблюдать правила внутреннего трудового распорядка; </w:t>
      </w:r>
    </w:p>
    <w:p w:rsidR="00F905F5" w:rsidRPr="00F905F5" w:rsidRDefault="00F905F5" w:rsidP="00F905F5">
      <w:pPr>
        <w:ind w:firstLine="567"/>
        <w:jc w:val="both"/>
        <w:rPr>
          <w:sz w:val="24"/>
          <w:szCs w:val="24"/>
        </w:rPr>
      </w:pPr>
      <w:r w:rsidRPr="00F905F5">
        <w:rPr>
          <w:sz w:val="24"/>
          <w:szCs w:val="24"/>
        </w:rPr>
        <w:t>- соблюдать трудовую дисциплину;</w:t>
      </w:r>
    </w:p>
    <w:p w:rsidR="00F905F5" w:rsidRPr="00F905F5" w:rsidRDefault="00F905F5" w:rsidP="00F905F5">
      <w:pPr>
        <w:ind w:firstLine="567"/>
        <w:jc w:val="both"/>
        <w:rPr>
          <w:sz w:val="24"/>
          <w:szCs w:val="24"/>
        </w:rPr>
      </w:pPr>
      <w:r w:rsidRPr="00F905F5">
        <w:rPr>
          <w:sz w:val="24"/>
          <w:szCs w:val="24"/>
        </w:rPr>
        <w:t>-выполнять установленные нормы труда;</w:t>
      </w:r>
    </w:p>
    <w:p w:rsidR="00F905F5" w:rsidRPr="00F905F5" w:rsidRDefault="00F905F5" w:rsidP="00F905F5">
      <w:pPr>
        <w:ind w:firstLine="567"/>
        <w:jc w:val="both"/>
        <w:rPr>
          <w:sz w:val="24"/>
          <w:szCs w:val="24"/>
        </w:rPr>
      </w:pPr>
      <w:r w:rsidRPr="00F905F5">
        <w:rPr>
          <w:sz w:val="24"/>
          <w:szCs w:val="24"/>
        </w:rPr>
        <w:t>-соблюдать требования по охране труда и обеспечению безопасности труда;</w:t>
      </w:r>
    </w:p>
    <w:p w:rsidR="00F905F5" w:rsidRPr="00F905F5" w:rsidRDefault="00F905F5" w:rsidP="00F905F5">
      <w:pPr>
        <w:ind w:firstLine="567"/>
        <w:jc w:val="both"/>
        <w:rPr>
          <w:sz w:val="24"/>
          <w:szCs w:val="24"/>
        </w:rPr>
      </w:pPr>
      <w:r w:rsidRPr="00F905F5">
        <w:rPr>
          <w:sz w:val="24"/>
          <w:szCs w:val="24"/>
        </w:rPr>
        <w:t>-бережно относиться к имуществу работодателя и других работников;</w:t>
      </w:r>
    </w:p>
    <w:p w:rsidR="00463756" w:rsidRDefault="00F905F5" w:rsidP="009B51D5">
      <w:pPr>
        <w:ind w:firstLine="567"/>
        <w:jc w:val="both"/>
        <w:rPr>
          <w:sz w:val="24"/>
          <w:szCs w:val="24"/>
        </w:rPr>
      </w:pPr>
      <w:r w:rsidRPr="00F905F5">
        <w:rPr>
          <w:sz w:val="24"/>
          <w:szCs w:val="24"/>
        </w:rPr>
        <w:t>-незамедлительно сообщить работодателю о возникновении ситуации, представляющей угрозу жизни и здоровья людей, сохранности имущества работодателя.</w:t>
      </w:r>
    </w:p>
    <w:p w:rsidR="00EF1306" w:rsidRPr="00F905F5" w:rsidRDefault="00EF1306" w:rsidP="009B51D5">
      <w:pPr>
        <w:ind w:firstLine="567"/>
        <w:jc w:val="both"/>
        <w:rPr>
          <w:sz w:val="24"/>
          <w:szCs w:val="24"/>
        </w:rPr>
      </w:pPr>
    </w:p>
    <w:p w:rsidR="00EF1306" w:rsidRPr="00F905F5" w:rsidRDefault="00F905F5" w:rsidP="00C9220A">
      <w:pPr>
        <w:ind w:left="1080"/>
        <w:jc w:val="center"/>
        <w:rPr>
          <w:b/>
          <w:bCs/>
          <w:sz w:val="24"/>
          <w:szCs w:val="24"/>
        </w:rPr>
      </w:pPr>
      <w:r w:rsidRPr="00F905F5">
        <w:rPr>
          <w:b/>
          <w:bCs/>
          <w:sz w:val="24"/>
          <w:szCs w:val="24"/>
        </w:rPr>
        <w:t>4.Прием, перевод, увольнение</w:t>
      </w:r>
    </w:p>
    <w:p w:rsidR="00F905F5" w:rsidRPr="00F905F5" w:rsidRDefault="00F905F5" w:rsidP="00F905F5">
      <w:pPr>
        <w:jc w:val="both"/>
        <w:rPr>
          <w:sz w:val="24"/>
          <w:szCs w:val="24"/>
        </w:rPr>
      </w:pPr>
      <w:r w:rsidRPr="00F905F5">
        <w:rPr>
          <w:sz w:val="24"/>
          <w:szCs w:val="24"/>
        </w:rPr>
        <w:t xml:space="preserve">     4.1.Работники реализуют свое право на труд путем заключения трудового договора о работе в данном учреждении.</w:t>
      </w:r>
    </w:p>
    <w:p w:rsidR="00F905F5" w:rsidRPr="00F905F5" w:rsidRDefault="00F905F5" w:rsidP="00F905F5">
      <w:pPr>
        <w:jc w:val="both"/>
        <w:rPr>
          <w:sz w:val="24"/>
          <w:szCs w:val="24"/>
        </w:rPr>
      </w:pPr>
      <w:r w:rsidRPr="00F905F5">
        <w:rPr>
          <w:sz w:val="24"/>
          <w:szCs w:val="24"/>
        </w:rPr>
        <w:t xml:space="preserve">     4.2.Трудовой договор с работником образовательного учреждения заключается на неопределенный срок и на определенный срок с учетом характера предстоящей работы или условия ее выполнения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 Приказ объявляется работнику под роспись.</w:t>
      </w:r>
    </w:p>
    <w:p w:rsidR="00F905F5" w:rsidRPr="00F905F5" w:rsidRDefault="00F905F5" w:rsidP="00F905F5">
      <w:pPr>
        <w:jc w:val="both"/>
        <w:rPr>
          <w:sz w:val="24"/>
          <w:szCs w:val="24"/>
        </w:rPr>
      </w:pPr>
      <w:r w:rsidRPr="00F905F5">
        <w:rPr>
          <w:sz w:val="24"/>
          <w:szCs w:val="24"/>
        </w:rPr>
        <w:t xml:space="preserve">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(ст.59 ТК РФ).</w:t>
      </w:r>
    </w:p>
    <w:p w:rsidR="00F905F5" w:rsidRPr="00F905F5" w:rsidRDefault="00F905F5" w:rsidP="00F905F5">
      <w:pPr>
        <w:jc w:val="both"/>
        <w:rPr>
          <w:sz w:val="24"/>
          <w:szCs w:val="24"/>
        </w:rPr>
      </w:pPr>
      <w:r w:rsidRPr="00F905F5">
        <w:rPr>
          <w:sz w:val="24"/>
          <w:szCs w:val="24"/>
        </w:rPr>
        <w:t xml:space="preserve">      4.3.При заключении трудового договора лицо, поступающее на работу, представляет работодателю: паспорт или иной документ, удостоверяющий личность; трудовую книжку; страховое свидетельство государственного пенсионного страхования; документы воинского учета – для военнообязанных и лиц, подлежащих призыву на военную службу; документ об образовании, о квалификации;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исполнительской власти, осуществляющим функции по выработке и реализации государственной политики и нормативно-правовому регулированию в сфере внутренних дел (ст.65 ТК РФ).</w:t>
      </w:r>
    </w:p>
    <w:p w:rsidR="00F905F5" w:rsidRPr="00F905F5" w:rsidRDefault="00F905F5" w:rsidP="00F905F5">
      <w:pPr>
        <w:jc w:val="both"/>
        <w:rPr>
          <w:sz w:val="24"/>
          <w:szCs w:val="24"/>
        </w:rPr>
      </w:pPr>
      <w:r w:rsidRPr="00F905F5">
        <w:rPr>
          <w:sz w:val="24"/>
          <w:szCs w:val="24"/>
        </w:rPr>
        <w:t xml:space="preserve">       Срок  действия  справки  о наличии (отсутствии) судимости должен  быть  не более 3 месяцев  с момента выдачи  до даты  трудоустройства.</w:t>
      </w:r>
    </w:p>
    <w:p w:rsidR="00F905F5" w:rsidRPr="00807AEA" w:rsidRDefault="00F905F5" w:rsidP="00F905F5">
      <w:pPr>
        <w:autoSpaceDE w:val="0"/>
        <w:autoSpaceDN w:val="0"/>
        <w:adjustRightInd w:val="0"/>
        <w:spacing w:line="240" w:lineRule="atLeast"/>
        <w:ind w:firstLine="283"/>
        <w:jc w:val="both"/>
        <w:textAlignment w:val="center"/>
        <w:rPr>
          <w:rFonts w:eastAsia="Calibri"/>
          <w:sz w:val="24"/>
          <w:szCs w:val="24"/>
          <w:u w:color="000000"/>
          <w:lang w:eastAsia="en-US"/>
        </w:rPr>
      </w:pPr>
      <w:r w:rsidRPr="00F905F5">
        <w:rPr>
          <w:rFonts w:eastAsia="Calibri"/>
          <w:color w:val="000000"/>
          <w:sz w:val="24"/>
          <w:szCs w:val="24"/>
          <w:u w:color="000000"/>
          <w:lang w:eastAsia="en-US"/>
        </w:rPr>
        <w:t xml:space="preserve">  4.3.1.</w:t>
      </w:r>
      <w:r w:rsidRPr="00807AEA">
        <w:rPr>
          <w:rFonts w:eastAsia="Calibri"/>
          <w:sz w:val="24"/>
          <w:szCs w:val="24"/>
          <w:u w:color="000000"/>
          <w:lang w:eastAsia="en-US"/>
        </w:rPr>
        <w:t>Все принимаемые на работу лица, а также командированные в учреждение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по охране труда.</w:t>
      </w:r>
    </w:p>
    <w:p w:rsidR="00F905F5" w:rsidRPr="00F905F5" w:rsidRDefault="00F905F5" w:rsidP="00F905F5">
      <w:pPr>
        <w:jc w:val="both"/>
        <w:rPr>
          <w:sz w:val="24"/>
          <w:szCs w:val="24"/>
        </w:rPr>
      </w:pPr>
      <w:r w:rsidRPr="00F905F5">
        <w:rPr>
          <w:sz w:val="24"/>
          <w:szCs w:val="24"/>
        </w:rPr>
        <w:t xml:space="preserve">      4.4.Лица, поступающие на работу в общеобразовательные учреждения, обязаны также представить медицинское заключение об отсутствии противопоказаний по состоянию здоровья, предупреждения возникновения и распространения заболеваний (ст.213 ТК РФ).</w:t>
      </w:r>
    </w:p>
    <w:p w:rsidR="00F905F5" w:rsidRPr="00F905F5" w:rsidRDefault="00F905F5" w:rsidP="00F905F5">
      <w:pPr>
        <w:ind w:firstLine="567"/>
        <w:jc w:val="both"/>
        <w:rPr>
          <w:sz w:val="24"/>
          <w:szCs w:val="24"/>
        </w:rPr>
      </w:pPr>
      <w:r w:rsidRPr="00F905F5">
        <w:rPr>
          <w:sz w:val="24"/>
          <w:szCs w:val="24"/>
        </w:rPr>
        <w:t>При приеме работника или переводе его в установленном порядке на другую работу работодатель обязан под роспись:</w:t>
      </w:r>
    </w:p>
    <w:p w:rsidR="00F905F5" w:rsidRPr="00F905F5" w:rsidRDefault="00F905F5" w:rsidP="00F905F5">
      <w:pPr>
        <w:ind w:firstLine="567"/>
        <w:jc w:val="both"/>
        <w:rPr>
          <w:sz w:val="24"/>
          <w:szCs w:val="24"/>
        </w:rPr>
      </w:pPr>
      <w:r w:rsidRPr="00F905F5">
        <w:rPr>
          <w:sz w:val="24"/>
          <w:szCs w:val="24"/>
        </w:rPr>
        <w:t>1) ознакомить с Уставом образовательного учреждения, с порученной работой, условиями и оплатой труда, локальными нормативными актами, разъяснить его права и обязанности согласно должностным инструкциям;</w:t>
      </w:r>
    </w:p>
    <w:p w:rsidR="00F905F5" w:rsidRPr="00F905F5" w:rsidRDefault="00F905F5" w:rsidP="00F905F5">
      <w:pPr>
        <w:ind w:firstLine="567"/>
        <w:jc w:val="both"/>
        <w:rPr>
          <w:sz w:val="24"/>
          <w:szCs w:val="24"/>
        </w:rPr>
      </w:pPr>
      <w:r w:rsidRPr="00F905F5">
        <w:rPr>
          <w:sz w:val="24"/>
          <w:szCs w:val="24"/>
        </w:rPr>
        <w:t>2) ознакомить его с Правилами внутреннего трудового распорядка;</w:t>
      </w:r>
    </w:p>
    <w:p w:rsidR="00F905F5" w:rsidRPr="00F905F5" w:rsidRDefault="00F905F5" w:rsidP="00F905F5">
      <w:pPr>
        <w:ind w:firstLine="567"/>
        <w:jc w:val="both"/>
        <w:rPr>
          <w:sz w:val="24"/>
          <w:szCs w:val="24"/>
        </w:rPr>
      </w:pPr>
      <w:r w:rsidRPr="00F905F5">
        <w:rPr>
          <w:sz w:val="24"/>
          <w:szCs w:val="24"/>
        </w:rPr>
        <w:lastRenderedPageBreak/>
        <w:t>3)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F905F5" w:rsidRPr="00F905F5" w:rsidRDefault="00F905F5" w:rsidP="00F905F5">
      <w:pPr>
        <w:jc w:val="both"/>
        <w:rPr>
          <w:sz w:val="24"/>
          <w:szCs w:val="24"/>
        </w:rPr>
      </w:pPr>
      <w:r w:rsidRPr="00F905F5">
        <w:rPr>
          <w:sz w:val="24"/>
          <w:szCs w:val="24"/>
        </w:rPr>
        <w:t xml:space="preserve">       4.5.Особенности занятия педагогической деятельностью устанавливаются Трудовым кодексом Российской Федерации.</w:t>
      </w:r>
    </w:p>
    <w:p w:rsidR="00F905F5" w:rsidRPr="00F905F5" w:rsidRDefault="00F905F5" w:rsidP="00F905F5">
      <w:pPr>
        <w:jc w:val="both"/>
        <w:rPr>
          <w:sz w:val="24"/>
          <w:szCs w:val="24"/>
        </w:rPr>
      </w:pPr>
      <w:r w:rsidRPr="00F905F5">
        <w:rPr>
          <w:sz w:val="24"/>
          <w:szCs w:val="24"/>
        </w:rPr>
        <w:t xml:space="preserve">       4.6.Условия работы не могут быть ниже условий гарантированных законодательством об образовании РФ и РБ.</w:t>
      </w:r>
    </w:p>
    <w:p w:rsidR="00F905F5" w:rsidRPr="00F905F5" w:rsidRDefault="00F905F5" w:rsidP="00F905F5">
      <w:pPr>
        <w:jc w:val="both"/>
        <w:rPr>
          <w:sz w:val="24"/>
          <w:szCs w:val="24"/>
        </w:rPr>
      </w:pPr>
      <w:r w:rsidRPr="00F905F5">
        <w:rPr>
          <w:sz w:val="24"/>
          <w:szCs w:val="24"/>
        </w:rPr>
        <w:t xml:space="preserve">       4.7.Трудовая книжка ведется работодателем на каждого работника, проработавшего у него свыше 5 дней в установленном порядке.</w:t>
      </w:r>
    </w:p>
    <w:p w:rsidR="00F905F5" w:rsidRPr="00807AEA" w:rsidRDefault="00F905F5" w:rsidP="00F905F5">
      <w:pPr>
        <w:suppressAutoHyphens/>
        <w:jc w:val="both"/>
        <w:rPr>
          <w:sz w:val="24"/>
          <w:szCs w:val="24"/>
          <w:lang w:eastAsia="ar-SA"/>
        </w:rPr>
      </w:pPr>
      <w:r w:rsidRPr="00807AEA">
        <w:rPr>
          <w:sz w:val="24"/>
          <w:szCs w:val="24"/>
          <w:lang w:eastAsia="ar-SA"/>
        </w:rPr>
        <w:t>4.8. На каждого работника ведется личное дело, которое состоит из анкеты, автобиографии,  приказа на квалификационную категорию, выписок из приказов о назначении, переводе, поощрениях и увольнениях. На каждого работника заполняется личная карточка формы Т-2 и  хранится отдельно в данном учреждении.</w:t>
      </w:r>
    </w:p>
    <w:p w:rsidR="00F905F5" w:rsidRPr="00F905F5" w:rsidRDefault="00F905F5" w:rsidP="00F905F5">
      <w:pPr>
        <w:jc w:val="both"/>
        <w:rPr>
          <w:sz w:val="24"/>
          <w:szCs w:val="24"/>
        </w:rPr>
      </w:pPr>
      <w:r w:rsidRPr="00F905F5">
        <w:rPr>
          <w:sz w:val="24"/>
          <w:szCs w:val="24"/>
        </w:rPr>
        <w:t xml:space="preserve">       </w:t>
      </w:r>
      <w:proofErr w:type="gramStart"/>
      <w:r w:rsidRPr="00F905F5">
        <w:rPr>
          <w:sz w:val="24"/>
          <w:szCs w:val="24"/>
        </w:rPr>
        <w:t>4.9.К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допускается лица, имеющие или имеющие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w:t>
      </w:r>
      <w:proofErr w:type="gramEnd"/>
      <w:r w:rsidRPr="00F905F5">
        <w:rPr>
          <w:sz w:val="24"/>
          <w:szCs w:val="24"/>
        </w:rPr>
        <w:t xml:space="preserve">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(ст.351.1 ТК РФ).</w:t>
      </w:r>
    </w:p>
    <w:p w:rsidR="00F905F5" w:rsidRPr="00F905F5" w:rsidRDefault="00F905F5" w:rsidP="00F905F5">
      <w:pPr>
        <w:jc w:val="both"/>
        <w:rPr>
          <w:sz w:val="24"/>
          <w:szCs w:val="24"/>
        </w:rPr>
      </w:pPr>
      <w:r w:rsidRPr="00F905F5">
        <w:rPr>
          <w:sz w:val="24"/>
          <w:szCs w:val="24"/>
        </w:rPr>
        <w:t xml:space="preserve">         Испытание при приеме на работу, помимо лиц, указанных в ст.70 ТК РФ, не устанавливается для педагогических работников, имеющих действующую квалификационную категорию.</w:t>
      </w:r>
    </w:p>
    <w:p w:rsidR="00F905F5" w:rsidRPr="00F905F5" w:rsidRDefault="00F905F5" w:rsidP="00F905F5">
      <w:pPr>
        <w:ind w:firstLine="567"/>
        <w:jc w:val="both"/>
        <w:rPr>
          <w:sz w:val="24"/>
          <w:szCs w:val="24"/>
        </w:rPr>
      </w:pPr>
      <w:proofErr w:type="gramStart"/>
      <w:r w:rsidRPr="00F905F5">
        <w:rPr>
          <w:sz w:val="24"/>
          <w:szCs w:val="24"/>
        </w:rPr>
        <w:t>По соглашению сторон,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p>
    <w:p w:rsidR="00F905F5" w:rsidRPr="00F905F5" w:rsidRDefault="00F905F5" w:rsidP="00F905F5">
      <w:pPr>
        <w:jc w:val="both"/>
        <w:rPr>
          <w:sz w:val="24"/>
          <w:szCs w:val="24"/>
        </w:rPr>
      </w:pPr>
      <w:r w:rsidRPr="00F905F5">
        <w:rPr>
          <w:sz w:val="24"/>
          <w:szCs w:val="24"/>
        </w:rPr>
        <w:t xml:space="preserve">       4.10. Основаниями прекращения трудового договора являются:</w:t>
      </w:r>
    </w:p>
    <w:p w:rsidR="00F905F5" w:rsidRPr="00F905F5" w:rsidRDefault="00F905F5" w:rsidP="00F905F5">
      <w:pPr>
        <w:ind w:firstLine="567"/>
        <w:jc w:val="both"/>
        <w:rPr>
          <w:sz w:val="24"/>
          <w:szCs w:val="24"/>
        </w:rPr>
      </w:pPr>
      <w:r w:rsidRPr="00F905F5">
        <w:rPr>
          <w:sz w:val="24"/>
          <w:szCs w:val="24"/>
        </w:rPr>
        <w:t>1) соглашение сторон (ст. 78 ТК РФ):</w:t>
      </w:r>
    </w:p>
    <w:p w:rsidR="00F905F5" w:rsidRPr="00F905F5" w:rsidRDefault="00F905F5" w:rsidP="00F905F5">
      <w:pPr>
        <w:ind w:firstLine="567"/>
        <w:jc w:val="both"/>
        <w:rPr>
          <w:sz w:val="24"/>
          <w:szCs w:val="24"/>
        </w:rPr>
      </w:pPr>
      <w:r w:rsidRPr="00F905F5">
        <w:rPr>
          <w:sz w:val="24"/>
          <w:szCs w:val="24"/>
        </w:rPr>
        <w:t>2) истечение срока трудового договора (ст.79 ТК РФ), за исключением случаев, когда трудовые отношения продолжаются и ни одна из сторон не потребовала их прекращения;</w:t>
      </w:r>
    </w:p>
    <w:p w:rsidR="00F905F5" w:rsidRPr="00F905F5" w:rsidRDefault="00F905F5" w:rsidP="00F905F5">
      <w:pPr>
        <w:ind w:firstLine="567"/>
        <w:jc w:val="both"/>
        <w:rPr>
          <w:sz w:val="24"/>
          <w:szCs w:val="24"/>
        </w:rPr>
      </w:pPr>
      <w:r w:rsidRPr="00F905F5">
        <w:rPr>
          <w:sz w:val="24"/>
          <w:szCs w:val="24"/>
        </w:rPr>
        <w:t>3) расторжение трудового договора по инициативе работника (ст.80 ТК РФ);</w:t>
      </w:r>
    </w:p>
    <w:p w:rsidR="00F905F5" w:rsidRPr="00F905F5" w:rsidRDefault="00F905F5" w:rsidP="00F905F5">
      <w:pPr>
        <w:ind w:firstLine="567"/>
        <w:jc w:val="both"/>
        <w:rPr>
          <w:sz w:val="24"/>
          <w:szCs w:val="24"/>
        </w:rPr>
      </w:pPr>
      <w:r w:rsidRPr="00F905F5">
        <w:rPr>
          <w:sz w:val="24"/>
          <w:szCs w:val="24"/>
        </w:rPr>
        <w:t>4) расторжение трудового договора по инициативе работодателя (ст.71 и 81 ТК РФ);</w:t>
      </w:r>
    </w:p>
    <w:p w:rsidR="00F905F5" w:rsidRPr="00F905F5" w:rsidRDefault="00F905F5" w:rsidP="00F905F5">
      <w:pPr>
        <w:ind w:firstLine="567"/>
        <w:jc w:val="both"/>
        <w:rPr>
          <w:sz w:val="24"/>
          <w:szCs w:val="24"/>
        </w:rPr>
      </w:pPr>
      <w:r w:rsidRPr="00F905F5">
        <w:rPr>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F905F5" w:rsidRPr="00F905F5" w:rsidRDefault="00F905F5" w:rsidP="00F905F5">
      <w:pPr>
        <w:ind w:firstLine="567"/>
        <w:jc w:val="both"/>
        <w:rPr>
          <w:sz w:val="24"/>
          <w:szCs w:val="24"/>
        </w:rPr>
      </w:pPr>
      <w:r w:rsidRPr="00F905F5">
        <w:rPr>
          <w:sz w:val="24"/>
          <w:szCs w:val="24"/>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F905F5" w:rsidRPr="00F905F5" w:rsidRDefault="00F905F5" w:rsidP="00F905F5">
      <w:pPr>
        <w:ind w:firstLine="567"/>
        <w:jc w:val="both"/>
        <w:rPr>
          <w:sz w:val="24"/>
          <w:szCs w:val="24"/>
        </w:rPr>
      </w:pPr>
      <w:r w:rsidRPr="00F905F5">
        <w:rPr>
          <w:sz w:val="24"/>
          <w:szCs w:val="24"/>
        </w:rPr>
        <w:t xml:space="preserve">7) отказ работника от продолжения работы в связи с изменением определенных сторонами условий трудового договора (часть четвертая ст.74 ТК РФ); </w:t>
      </w:r>
    </w:p>
    <w:p w:rsidR="00F905F5" w:rsidRPr="00F905F5" w:rsidRDefault="00F905F5" w:rsidP="00F905F5">
      <w:pPr>
        <w:ind w:firstLine="567"/>
        <w:jc w:val="both"/>
        <w:rPr>
          <w:sz w:val="24"/>
          <w:szCs w:val="24"/>
        </w:rPr>
      </w:pPr>
      <w:r w:rsidRPr="00F905F5">
        <w:rPr>
          <w:sz w:val="24"/>
          <w:szCs w:val="24"/>
        </w:rPr>
        <w:t xml:space="preserve">8) отказ работника от перевода на другую работу, необходимого ему в соответствии с медицинским заключением, выданной в </w:t>
      </w:r>
      <w:proofErr w:type="gramStart"/>
      <w:r w:rsidRPr="00F905F5">
        <w:rPr>
          <w:sz w:val="24"/>
          <w:szCs w:val="24"/>
        </w:rPr>
        <w:t>порядке</w:t>
      </w:r>
      <w:proofErr w:type="gramEnd"/>
      <w:r w:rsidRPr="00F905F5">
        <w:rPr>
          <w:sz w:val="24"/>
          <w:szCs w:val="24"/>
        </w:rPr>
        <w:t xml:space="preserve"> установленном федеральными законами и иными нормативными правовыми актами РФ, либо отсутствие у работодателя соответствующей работы (части третья и четвертая ст. 73 ТК РФ);</w:t>
      </w:r>
    </w:p>
    <w:p w:rsidR="00F905F5" w:rsidRPr="00F905F5" w:rsidRDefault="00F905F5" w:rsidP="00F905F5">
      <w:pPr>
        <w:ind w:firstLine="567"/>
        <w:jc w:val="both"/>
        <w:rPr>
          <w:sz w:val="24"/>
          <w:szCs w:val="24"/>
        </w:rPr>
      </w:pPr>
      <w:r w:rsidRPr="00F905F5">
        <w:rPr>
          <w:sz w:val="24"/>
          <w:szCs w:val="24"/>
        </w:rPr>
        <w:t>9) отказ работника от перевода на работу в другую местность вместе с работодателем (ч.1 ст.72.1 ТК РФ);</w:t>
      </w:r>
    </w:p>
    <w:p w:rsidR="00F905F5" w:rsidRPr="00F905F5" w:rsidRDefault="00F905F5" w:rsidP="00F905F5">
      <w:pPr>
        <w:ind w:firstLine="567"/>
        <w:jc w:val="both"/>
        <w:rPr>
          <w:sz w:val="24"/>
          <w:szCs w:val="24"/>
        </w:rPr>
      </w:pPr>
      <w:r w:rsidRPr="00F905F5">
        <w:rPr>
          <w:sz w:val="24"/>
          <w:szCs w:val="24"/>
        </w:rPr>
        <w:t>10) обстоятельства, не зависящие от воли сторон (ст. 83 ТК РФ);</w:t>
      </w:r>
    </w:p>
    <w:p w:rsidR="00F905F5" w:rsidRPr="00F905F5" w:rsidRDefault="00F905F5" w:rsidP="00F905F5">
      <w:pPr>
        <w:ind w:firstLine="567"/>
        <w:jc w:val="both"/>
        <w:rPr>
          <w:sz w:val="24"/>
          <w:szCs w:val="24"/>
        </w:rPr>
      </w:pPr>
      <w:r w:rsidRPr="00F905F5">
        <w:rPr>
          <w:sz w:val="24"/>
          <w:szCs w:val="24"/>
        </w:rPr>
        <w:t>11) нарушение установленные ТК РФ или федеральным законом правил заключения трудового договора, если это нарушение исключает возможность продолжения работы (ст.84 ТК РФ).</w:t>
      </w:r>
    </w:p>
    <w:p w:rsidR="00F905F5" w:rsidRPr="00F905F5" w:rsidRDefault="00F905F5" w:rsidP="00F905F5">
      <w:pPr>
        <w:ind w:firstLine="567"/>
        <w:jc w:val="both"/>
        <w:rPr>
          <w:sz w:val="24"/>
          <w:szCs w:val="24"/>
        </w:rPr>
      </w:pPr>
      <w:r w:rsidRPr="00F905F5">
        <w:rPr>
          <w:sz w:val="24"/>
          <w:szCs w:val="24"/>
        </w:rPr>
        <w:t xml:space="preserve">4.11 Работодатель в срок не менее чем за два месяца наряду с работниками ставит в известность в письменной форме профком учреждения об организационных или технологических изменениях </w:t>
      </w:r>
      <w:r w:rsidRPr="00F905F5">
        <w:rPr>
          <w:sz w:val="24"/>
          <w:szCs w:val="24"/>
        </w:rPr>
        <w:lastRenderedPageBreak/>
        <w:t xml:space="preserve">условий труда, если они влекут за собой изменение обязательных условий трудовых договоров работников. </w:t>
      </w:r>
    </w:p>
    <w:p w:rsidR="00463756" w:rsidRPr="00F905F5" w:rsidRDefault="00F905F5" w:rsidP="009B51D5">
      <w:pPr>
        <w:ind w:firstLine="567"/>
        <w:jc w:val="both"/>
        <w:rPr>
          <w:sz w:val="24"/>
          <w:szCs w:val="24"/>
        </w:rPr>
      </w:pPr>
      <w:r w:rsidRPr="00F905F5">
        <w:rPr>
          <w:sz w:val="24"/>
          <w:szCs w:val="24"/>
        </w:rPr>
        <w:t>4.12 Расторжение трудового договора с работником – членом Профсоюза, по инициативе работодателя по основаниям, предусмотренным ст.81 п.п.2,5,6(а), 7, 8, 10 ТК РФ; ст.84 п.3 ТК РФ; ст.336 п.п.1, 2 ТК РФ производится с учетом мотивированного мнения профкома образовательного учреждения.</w:t>
      </w:r>
    </w:p>
    <w:p w:rsidR="00EF1306" w:rsidRPr="00F905F5" w:rsidRDefault="00F905F5" w:rsidP="00A62312">
      <w:pPr>
        <w:ind w:left="1080"/>
        <w:jc w:val="center"/>
        <w:rPr>
          <w:b/>
          <w:bCs/>
          <w:sz w:val="24"/>
          <w:szCs w:val="24"/>
        </w:rPr>
      </w:pPr>
      <w:r w:rsidRPr="00F905F5">
        <w:rPr>
          <w:b/>
          <w:bCs/>
          <w:sz w:val="24"/>
          <w:szCs w:val="24"/>
        </w:rPr>
        <w:t>5.Рабочее время</w:t>
      </w:r>
    </w:p>
    <w:p w:rsidR="00F905F5" w:rsidRPr="00F905F5" w:rsidRDefault="00F905F5" w:rsidP="00F905F5">
      <w:pPr>
        <w:ind w:firstLine="708"/>
        <w:jc w:val="both"/>
        <w:rPr>
          <w:bCs/>
          <w:sz w:val="24"/>
          <w:szCs w:val="24"/>
        </w:rPr>
      </w:pPr>
      <w:r w:rsidRPr="00F905F5">
        <w:rPr>
          <w:sz w:val="24"/>
          <w:szCs w:val="24"/>
        </w:rPr>
        <w:t xml:space="preserve">5.1. Для педагогических работников устанавливается сокращенная продолжительность рабочего времени – не более 36 часов в неделю (ст.333 ТК РФ).  </w:t>
      </w:r>
      <w:proofErr w:type="gramStart"/>
      <w:r w:rsidRPr="00F905F5">
        <w:rPr>
          <w:sz w:val="24"/>
          <w:szCs w:val="24"/>
        </w:rPr>
        <w:t>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в соответствии с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 работников и о порядке определения</w:t>
      </w:r>
      <w:proofErr w:type="gramEnd"/>
      <w:r w:rsidRPr="00F905F5">
        <w:rPr>
          <w:sz w:val="24"/>
          <w:szCs w:val="24"/>
        </w:rPr>
        <w:t xml:space="preserve"> учебной нагрузки педагогических работников, оговариваемой в трудовом договоре» и </w:t>
      </w:r>
      <w:r w:rsidRPr="00F905F5">
        <w:rPr>
          <w:bCs/>
          <w:sz w:val="24"/>
          <w:szCs w:val="24"/>
        </w:rPr>
        <w:t xml:space="preserve">Приказом </w:t>
      </w:r>
      <w:proofErr w:type="spellStart"/>
      <w:r w:rsidRPr="00F905F5">
        <w:rPr>
          <w:bCs/>
          <w:sz w:val="24"/>
          <w:szCs w:val="24"/>
        </w:rPr>
        <w:t>Минобрнауки</w:t>
      </w:r>
      <w:proofErr w:type="spellEnd"/>
      <w:r w:rsidRPr="00F905F5">
        <w:rPr>
          <w:bCs/>
          <w:sz w:val="24"/>
          <w:szCs w:val="24"/>
        </w:rPr>
        <w:t xml:space="preserve">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463756">
        <w:rPr>
          <w:bCs/>
          <w:sz w:val="24"/>
          <w:szCs w:val="24"/>
        </w:rPr>
        <w:t>.</w:t>
      </w:r>
    </w:p>
    <w:p w:rsidR="00F905F5" w:rsidRPr="00F905F5" w:rsidRDefault="00F905F5" w:rsidP="00F905F5">
      <w:pPr>
        <w:ind w:firstLine="709"/>
        <w:jc w:val="both"/>
        <w:rPr>
          <w:sz w:val="24"/>
          <w:szCs w:val="24"/>
        </w:rPr>
      </w:pPr>
      <w:r w:rsidRPr="00F905F5">
        <w:rPr>
          <w:sz w:val="24"/>
          <w:szCs w:val="24"/>
        </w:rPr>
        <w:t xml:space="preserve">5.2 Конкретная продолжительность занятий, а также перерывов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Выполнение педагогической работы регулируется организованной образовательной деятельностью (расписанием занятий). </w:t>
      </w:r>
    </w:p>
    <w:p w:rsidR="00F905F5" w:rsidRPr="0081413B" w:rsidRDefault="00F905F5" w:rsidP="00F905F5">
      <w:pPr>
        <w:tabs>
          <w:tab w:val="num" w:pos="-4962"/>
        </w:tabs>
        <w:jc w:val="both"/>
        <w:rPr>
          <w:sz w:val="24"/>
          <w:szCs w:val="24"/>
        </w:rPr>
      </w:pPr>
      <w:r w:rsidRPr="0081413B">
        <w:rPr>
          <w:sz w:val="24"/>
          <w:szCs w:val="24"/>
        </w:rPr>
        <w:t xml:space="preserve">Другая часть педагогической работы работников,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тарификационными (квалификационными) характеристиками, и регулируется графиками и планами работы, в </w:t>
      </w:r>
      <w:proofErr w:type="spellStart"/>
      <w:r w:rsidRPr="0081413B">
        <w:rPr>
          <w:sz w:val="24"/>
          <w:szCs w:val="24"/>
        </w:rPr>
        <w:t>т.ч</w:t>
      </w:r>
      <w:proofErr w:type="spellEnd"/>
      <w:r w:rsidRPr="0081413B">
        <w:rPr>
          <w:sz w:val="24"/>
          <w:szCs w:val="24"/>
        </w:rPr>
        <w:t>. личными планами педагогического работника. График работы утверждается работодателем по согласованию с профсоюзным комитетом и предусматривает начало и окончание работы, перерыв для отдыха и питания.</w:t>
      </w:r>
    </w:p>
    <w:p w:rsidR="00F905F5" w:rsidRPr="0081413B" w:rsidRDefault="00F905F5" w:rsidP="00F905F5">
      <w:pPr>
        <w:suppressAutoHyphens/>
        <w:jc w:val="both"/>
        <w:rPr>
          <w:sz w:val="24"/>
          <w:szCs w:val="24"/>
          <w:lang w:eastAsia="ar-SA"/>
        </w:rPr>
      </w:pPr>
      <w:r w:rsidRPr="0081413B">
        <w:rPr>
          <w:sz w:val="24"/>
          <w:szCs w:val="24"/>
          <w:lang w:eastAsia="ar-SA"/>
        </w:rPr>
        <w:t xml:space="preserve">       Согласно п.1.5 приказа </w:t>
      </w:r>
      <w:proofErr w:type="spellStart"/>
      <w:r w:rsidRPr="0081413B">
        <w:rPr>
          <w:sz w:val="24"/>
          <w:szCs w:val="24"/>
          <w:lang w:eastAsia="ar-SA"/>
        </w:rPr>
        <w:t>Минобрнауки</w:t>
      </w:r>
      <w:proofErr w:type="spellEnd"/>
      <w:r w:rsidRPr="0081413B">
        <w:rPr>
          <w:sz w:val="24"/>
          <w:szCs w:val="24"/>
          <w:lang w:eastAsia="ar-SA"/>
        </w:rPr>
        <w:t xml:space="preserve"> России от 11.05.2016 №536 правилами  внутреннего  трудового</w:t>
      </w:r>
      <w:r w:rsidR="00463756" w:rsidRPr="0081413B">
        <w:rPr>
          <w:sz w:val="24"/>
          <w:szCs w:val="24"/>
          <w:lang w:eastAsia="ar-SA"/>
        </w:rPr>
        <w:t xml:space="preserve"> распорядка учреждения в течение</w:t>
      </w:r>
      <w:r w:rsidRPr="0081413B">
        <w:rPr>
          <w:sz w:val="24"/>
          <w:szCs w:val="24"/>
          <w:lang w:eastAsia="ar-SA"/>
        </w:rPr>
        <w:t xml:space="preserve"> рабочего дня (смены</w:t>
      </w:r>
      <w:proofErr w:type="gramStart"/>
      <w:r w:rsidRPr="0081413B">
        <w:rPr>
          <w:sz w:val="24"/>
          <w:szCs w:val="24"/>
          <w:lang w:eastAsia="ar-SA"/>
        </w:rPr>
        <w:t xml:space="preserve"> )</w:t>
      </w:r>
      <w:proofErr w:type="gramEnd"/>
      <w:r w:rsidRPr="0081413B">
        <w:rPr>
          <w:sz w:val="24"/>
          <w:szCs w:val="24"/>
          <w:lang w:eastAsia="ar-SA"/>
        </w:rPr>
        <w:t xml:space="preserve"> для педагогических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учреждения или по соглашению между рабо</w:t>
      </w:r>
      <w:r w:rsidR="00463756" w:rsidRPr="0081413B">
        <w:rPr>
          <w:sz w:val="24"/>
          <w:szCs w:val="24"/>
          <w:lang w:eastAsia="ar-SA"/>
        </w:rPr>
        <w:t xml:space="preserve">тником  и </w:t>
      </w:r>
      <w:proofErr w:type="spellStart"/>
      <w:r w:rsidR="00463756" w:rsidRPr="0081413B">
        <w:rPr>
          <w:sz w:val="24"/>
          <w:szCs w:val="24"/>
          <w:lang w:eastAsia="ar-SA"/>
        </w:rPr>
        <w:t>работодателем</w:t>
      </w:r>
      <w:proofErr w:type="gramStart"/>
      <w:r w:rsidRPr="0081413B">
        <w:rPr>
          <w:sz w:val="24"/>
          <w:szCs w:val="24"/>
          <w:lang w:eastAsia="ar-SA"/>
        </w:rPr>
        <w:t>.В</w:t>
      </w:r>
      <w:proofErr w:type="spellEnd"/>
      <w:proofErr w:type="gramEnd"/>
      <w:r w:rsidRPr="0081413B">
        <w:rPr>
          <w:sz w:val="24"/>
          <w:szCs w:val="24"/>
          <w:lang w:eastAsia="ar-SA"/>
        </w:rPr>
        <w:t xml:space="preserve"> случаях, когда педагогические  и иные  работники выполняют свои </w:t>
      </w:r>
      <w:r w:rsidR="00463756" w:rsidRPr="0081413B">
        <w:rPr>
          <w:sz w:val="24"/>
          <w:szCs w:val="24"/>
          <w:lang w:eastAsia="ar-SA"/>
        </w:rPr>
        <w:t>обязанности непрерывно в течение</w:t>
      </w:r>
      <w:r w:rsidRPr="0081413B">
        <w:rPr>
          <w:sz w:val="24"/>
          <w:szCs w:val="24"/>
          <w:lang w:eastAsia="ar-SA"/>
        </w:rPr>
        <w:t xml:space="preserve"> рабочего дня, перерыв для приема пищи  не устанавливается. Педагогам и иным  работникам  в таких случаях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F905F5" w:rsidRPr="00F905F5" w:rsidRDefault="00F905F5" w:rsidP="00F905F5">
      <w:pPr>
        <w:tabs>
          <w:tab w:val="left" w:pos="7500"/>
        </w:tabs>
        <w:ind w:firstLine="567"/>
        <w:jc w:val="both"/>
        <w:rPr>
          <w:sz w:val="24"/>
          <w:szCs w:val="24"/>
        </w:rPr>
      </w:pPr>
      <w:r w:rsidRPr="00F905F5">
        <w:rPr>
          <w:sz w:val="24"/>
          <w:szCs w:val="24"/>
        </w:rPr>
        <w:t>5.3 Работа в выходные и нерабочие праздничные дни запрещается, за исключением случаев, предусмотренных ст.113 ТК РФ.</w:t>
      </w:r>
    </w:p>
    <w:p w:rsidR="00F905F5" w:rsidRPr="00F905F5" w:rsidRDefault="00F905F5" w:rsidP="00F905F5">
      <w:pPr>
        <w:tabs>
          <w:tab w:val="left" w:pos="7500"/>
        </w:tabs>
        <w:ind w:firstLine="567"/>
        <w:jc w:val="both"/>
        <w:rPr>
          <w:sz w:val="24"/>
          <w:szCs w:val="24"/>
        </w:rPr>
      </w:pPr>
      <w:r w:rsidRPr="00F905F5">
        <w:rPr>
          <w:sz w:val="24"/>
          <w:szCs w:val="24"/>
        </w:rPr>
        <w:t>Работа за выходной или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F905F5" w:rsidRPr="00F905F5" w:rsidRDefault="00F905F5" w:rsidP="00F905F5">
      <w:pPr>
        <w:ind w:firstLine="567"/>
        <w:jc w:val="both"/>
        <w:rPr>
          <w:sz w:val="24"/>
          <w:szCs w:val="24"/>
          <w:lang w:eastAsia="ar-SA"/>
        </w:rPr>
      </w:pPr>
      <w:r w:rsidRPr="00F905F5">
        <w:rPr>
          <w:sz w:val="24"/>
          <w:szCs w:val="24"/>
          <w:lang w:eastAsia="ar-SA"/>
        </w:rPr>
        <w:t xml:space="preserve">5.4. Установление педагогическим </w:t>
      </w:r>
      <w:proofErr w:type="spellStart"/>
      <w:r w:rsidRPr="00F905F5">
        <w:rPr>
          <w:sz w:val="24"/>
          <w:szCs w:val="24"/>
          <w:lang w:eastAsia="ar-SA"/>
        </w:rPr>
        <w:t>работникам</w:t>
      </w:r>
      <w:r w:rsidRPr="0081413B">
        <w:rPr>
          <w:sz w:val="24"/>
          <w:szCs w:val="24"/>
          <w:lang w:eastAsia="ar-SA"/>
        </w:rPr>
        <w:t>нормы</w:t>
      </w:r>
      <w:proofErr w:type="spellEnd"/>
      <w:r w:rsidRPr="0081413B">
        <w:rPr>
          <w:sz w:val="24"/>
          <w:szCs w:val="24"/>
          <w:lang w:eastAsia="ar-SA"/>
        </w:rPr>
        <w:t xml:space="preserve"> рабочего времени  на новый учебный год производится руководителем совместно с профкомом до ухода педагогов в отпуск с тем, чтобы они знали, в каких группах и с </w:t>
      </w:r>
      <w:proofErr w:type="spellStart"/>
      <w:r w:rsidRPr="0081413B">
        <w:rPr>
          <w:sz w:val="24"/>
          <w:szCs w:val="24"/>
          <w:lang w:eastAsia="ar-SA"/>
        </w:rPr>
        <w:t>какойнормой</w:t>
      </w:r>
      <w:proofErr w:type="spellEnd"/>
      <w:r w:rsidRPr="0081413B">
        <w:rPr>
          <w:sz w:val="24"/>
          <w:szCs w:val="24"/>
          <w:lang w:eastAsia="ar-SA"/>
        </w:rPr>
        <w:t xml:space="preserve"> рабочего времени будут</w:t>
      </w:r>
      <w:r w:rsidRPr="00F905F5">
        <w:rPr>
          <w:sz w:val="24"/>
          <w:szCs w:val="24"/>
          <w:lang w:eastAsia="ar-SA"/>
        </w:rPr>
        <w:t xml:space="preserve"> работать в предстоящем учебном году. При этом:</w:t>
      </w:r>
    </w:p>
    <w:p w:rsidR="00F905F5" w:rsidRPr="0081413B" w:rsidRDefault="00F905F5" w:rsidP="00F905F5">
      <w:pPr>
        <w:suppressAutoHyphens/>
        <w:ind w:firstLine="567"/>
        <w:jc w:val="both"/>
        <w:rPr>
          <w:sz w:val="24"/>
          <w:szCs w:val="24"/>
          <w:lang w:eastAsia="ar-SA"/>
        </w:rPr>
      </w:pPr>
      <w:r w:rsidRPr="00F905F5">
        <w:rPr>
          <w:sz w:val="24"/>
          <w:szCs w:val="24"/>
          <w:lang w:eastAsia="ar-SA"/>
        </w:rPr>
        <w:t xml:space="preserve">1) у педагогических работников по мере возможности должны сохраняться преемственность групп и объем  </w:t>
      </w:r>
      <w:r w:rsidRPr="0081413B">
        <w:rPr>
          <w:sz w:val="24"/>
          <w:szCs w:val="24"/>
          <w:lang w:eastAsia="ar-SA"/>
        </w:rPr>
        <w:t>рабочего времени;</w:t>
      </w:r>
    </w:p>
    <w:p w:rsidR="00F905F5" w:rsidRPr="0081413B" w:rsidRDefault="00F905F5" w:rsidP="00F905F5">
      <w:pPr>
        <w:suppressAutoHyphens/>
        <w:ind w:firstLine="567"/>
        <w:jc w:val="both"/>
        <w:rPr>
          <w:sz w:val="24"/>
          <w:szCs w:val="24"/>
          <w:lang w:eastAsia="ar-SA"/>
        </w:rPr>
      </w:pPr>
      <w:r w:rsidRPr="0081413B">
        <w:rPr>
          <w:sz w:val="24"/>
          <w:szCs w:val="24"/>
          <w:lang w:eastAsia="ar-SA"/>
        </w:rPr>
        <w:t>2) норма рабочего времени педагога должен быть стабильным на протяжении всего учебного года.</w:t>
      </w:r>
    </w:p>
    <w:p w:rsidR="000F6BBD" w:rsidRPr="0081413B" w:rsidRDefault="000F6BBD" w:rsidP="000F6BBD">
      <w:pPr>
        <w:suppressAutoHyphens/>
        <w:ind w:firstLine="567"/>
        <w:jc w:val="both"/>
        <w:rPr>
          <w:sz w:val="24"/>
          <w:szCs w:val="24"/>
          <w:lang w:eastAsia="ar-SA"/>
        </w:rPr>
      </w:pPr>
      <w:r w:rsidRPr="0081413B">
        <w:rPr>
          <w:sz w:val="24"/>
          <w:szCs w:val="24"/>
          <w:lang w:eastAsia="ar-SA"/>
        </w:rPr>
        <w:t xml:space="preserve">5.5. </w:t>
      </w:r>
      <w:r w:rsidRPr="0081413B">
        <w:rPr>
          <w:sz w:val="24"/>
          <w:szCs w:val="24"/>
        </w:rPr>
        <w:t xml:space="preserve">Расписание организованной образовательной деятельности утверждается руководителем. Оно составляется с учетом обеспечения требований педагогической целесообразности и максимальной экономии времени работника. При нагрузке, не превышающей 18 часов в неделю,  педагогическим </w:t>
      </w:r>
      <w:r w:rsidRPr="0081413B">
        <w:rPr>
          <w:sz w:val="24"/>
          <w:szCs w:val="24"/>
        </w:rPr>
        <w:lastRenderedPageBreak/>
        <w:t>работникам  может быть предоставлен методический день в неделю для повышения педагогической квалификации</w:t>
      </w:r>
    </w:p>
    <w:p w:rsidR="000F6BBD" w:rsidRPr="0081413B" w:rsidRDefault="000F6BBD" w:rsidP="000F6BBD">
      <w:pPr>
        <w:tabs>
          <w:tab w:val="num" w:pos="-4962"/>
        </w:tabs>
        <w:ind w:firstLine="709"/>
        <w:jc w:val="both"/>
        <w:rPr>
          <w:sz w:val="24"/>
          <w:szCs w:val="24"/>
        </w:rPr>
      </w:pPr>
      <w:r w:rsidRPr="0081413B">
        <w:rPr>
          <w:sz w:val="24"/>
          <w:szCs w:val="24"/>
        </w:rPr>
        <w:t>5.6. Администрация привлекает работников к дежурству по учреждению. Дежурство  должно начинаться не ранее чем за 20 минут до начала занятий и продолжаться не более 20 минут после окончания уроков. График дежурства утверждается руководителем с учетом мнения профкома.</w:t>
      </w:r>
    </w:p>
    <w:p w:rsidR="00F905F5" w:rsidRPr="0081413B" w:rsidRDefault="000F6BBD" w:rsidP="00F905F5">
      <w:pPr>
        <w:jc w:val="both"/>
        <w:rPr>
          <w:sz w:val="24"/>
          <w:szCs w:val="24"/>
        </w:rPr>
      </w:pPr>
      <w:r w:rsidRPr="0081413B">
        <w:rPr>
          <w:sz w:val="24"/>
          <w:szCs w:val="24"/>
          <w:lang w:eastAsia="ar-SA"/>
        </w:rPr>
        <w:t>5.7</w:t>
      </w:r>
      <w:r w:rsidR="00F905F5" w:rsidRPr="0081413B">
        <w:rPr>
          <w:sz w:val="24"/>
          <w:szCs w:val="24"/>
          <w:lang w:eastAsia="ar-SA"/>
        </w:rPr>
        <w:t xml:space="preserve">. </w:t>
      </w:r>
      <w:proofErr w:type="gramStart"/>
      <w:r w:rsidR="00F905F5" w:rsidRPr="0081413B">
        <w:rPr>
          <w:sz w:val="24"/>
          <w:szCs w:val="24"/>
          <w:lang w:eastAsia="ar-SA"/>
        </w:rPr>
        <w:t>Норма рабочего времени педагогическим работникам, находящимся к началу</w:t>
      </w:r>
      <w:r w:rsidR="00F905F5" w:rsidRPr="0081413B">
        <w:rPr>
          <w:sz w:val="24"/>
          <w:szCs w:val="24"/>
        </w:rPr>
        <w:t xml:space="preserve">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roofErr w:type="gramEnd"/>
    </w:p>
    <w:p w:rsidR="000F6BBD" w:rsidRPr="0081413B" w:rsidRDefault="00E82290" w:rsidP="000F6BBD">
      <w:pPr>
        <w:jc w:val="both"/>
        <w:rPr>
          <w:sz w:val="24"/>
          <w:szCs w:val="24"/>
        </w:rPr>
      </w:pPr>
      <w:r w:rsidRPr="0081413B">
        <w:rPr>
          <w:sz w:val="24"/>
          <w:szCs w:val="24"/>
        </w:rPr>
        <w:t>5.8</w:t>
      </w:r>
      <w:r w:rsidR="00EA0341" w:rsidRPr="0081413B">
        <w:rPr>
          <w:sz w:val="24"/>
          <w:szCs w:val="24"/>
        </w:rPr>
        <w:t xml:space="preserve">. </w:t>
      </w:r>
      <w:proofErr w:type="gramStart"/>
      <w:r w:rsidR="000F6BBD" w:rsidRPr="0081413B">
        <w:rPr>
          <w:sz w:val="24"/>
          <w:szCs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начало каникул, и времени, необходимого для выполнения работ.</w:t>
      </w:r>
      <w:proofErr w:type="gramEnd"/>
    </w:p>
    <w:p w:rsidR="000F6BBD" w:rsidRPr="0081413B" w:rsidRDefault="000F6BBD" w:rsidP="000F6BBD">
      <w:pPr>
        <w:ind w:firstLine="709"/>
        <w:jc w:val="both"/>
        <w:rPr>
          <w:sz w:val="24"/>
          <w:szCs w:val="24"/>
        </w:rPr>
      </w:pPr>
      <w:proofErr w:type="gramStart"/>
      <w:r w:rsidRPr="0081413B">
        <w:rPr>
          <w:sz w:val="24"/>
          <w:szCs w:val="24"/>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устанавливается с учетом выполняемой ими работы и определяется графиком работы, оздоровительный лагерь.</w:t>
      </w:r>
      <w:proofErr w:type="gramEnd"/>
    </w:p>
    <w:p w:rsidR="000F6BBD" w:rsidRPr="0081413B" w:rsidRDefault="000F6BBD" w:rsidP="000F6BBD">
      <w:pPr>
        <w:ind w:firstLine="709"/>
        <w:jc w:val="both"/>
        <w:rPr>
          <w:sz w:val="24"/>
          <w:szCs w:val="24"/>
        </w:rPr>
      </w:pPr>
      <w:r w:rsidRPr="0081413B">
        <w:rPr>
          <w:sz w:val="24"/>
          <w:szCs w:val="24"/>
        </w:rPr>
        <w:t>Периоды отмены учебных занятий (образовательного процесса) для обучающихся,  по санитарно-эпидемиологическим, климатическим и другим основанием являются рабочим временем педагогических и других работников образовательного учреждения и привлекаются к учебно-воспитательной, методической, организационной работе.</w:t>
      </w:r>
    </w:p>
    <w:p w:rsidR="00F905F5" w:rsidRPr="0081413B" w:rsidRDefault="00F905F5" w:rsidP="00F905F5">
      <w:pPr>
        <w:jc w:val="both"/>
        <w:rPr>
          <w:sz w:val="24"/>
          <w:szCs w:val="24"/>
        </w:rPr>
      </w:pPr>
    </w:p>
    <w:p w:rsidR="00F905F5" w:rsidRPr="00F905F5" w:rsidRDefault="000F6BBD" w:rsidP="00F905F5">
      <w:pPr>
        <w:ind w:firstLine="567"/>
        <w:jc w:val="both"/>
        <w:rPr>
          <w:sz w:val="24"/>
          <w:szCs w:val="24"/>
        </w:rPr>
      </w:pPr>
      <w:r>
        <w:rPr>
          <w:sz w:val="24"/>
          <w:szCs w:val="24"/>
        </w:rPr>
        <w:t>5.9</w:t>
      </w:r>
      <w:r w:rsidR="00F905F5" w:rsidRPr="00F905F5">
        <w:rPr>
          <w:sz w:val="24"/>
          <w:szCs w:val="24"/>
        </w:rPr>
        <w:t xml:space="preserve"> Педагогам и другим работникам запрещается:</w:t>
      </w:r>
    </w:p>
    <w:p w:rsidR="00F905F5" w:rsidRPr="00F905F5" w:rsidRDefault="00F905F5" w:rsidP="00F905F5">
      <w:pPr>
        <w:ind w:left="709" w:hanging="142"/>
        <w:jc w:val="both"/>
        <w:rPr>
          <w:sz w:val="24"/>
          <w:szCs w:val="24"/>
        </w:rPr>
      </w:pPr>
      <w:r w:rsidRPr="00F905F5">
        <w:rPr>
          <w:sz w:val="24"/>
          <w:szCs w:val="24"/>
        </w:rPr>
        <w:t>• изменять по своему усмотрению расписание организованной образовательной деятельности    и график работы;</w:t>
      </w:r>
    </w:p>
    <w:p w:rsidR="00F905F5" w:rsidRPr="00F905F5" w:rsidRDefault="00F905F5" w:rsidP="00F905F5">
      <w:pPr>
        <w:ind w:firstLine="567"/>
        <w:jc w:val="both"/>
        <w:rPr>
          <w:sz w:val="24"/>
          <w:szCs w:val="24"/>
        </w:rPr>
      </w:pPr>
      <w:r w:rsidRPr="00F905F5">
        <w:rPr>
          <w:sz w:val="24"/>
          <w:szCs w:val="24"/>
        </w:rPr>
        <w:t>•удлинять или сокращать продолжительность занятий и перерывов между ними;</w:t>
      </w:r>
    </w:p>
    <w:p w:rsidR="00F905F5" w:rsidRPr="00F905F5" w:rsidRDefault="00F905F5" w:rsidP="00F905F5">
      <w:pPr>
        <w:ind w:firstLine="567"/>
        <w:jc w:val="both"/>
        <w:rPr>
          <w:sz w:val="24"/>
          <w:szCs w:val="24"/>
        </w:rPr>
      </w:pPr>
      <w:r w:rsidRPr="00F905F5">
        <w:rPr>
          <w:sz w:val="24"/>
          <w:szCs w:val="24"/>
        </w:rPr>
        <w:t>• удалять воспитанника с занятия.</w:t>
      </w:r>
    </w:p>
    <w:p w:rsidR="00F905F5" w:rsidRPr="00F905F5" w:rsidRDefault="000F6BBD" w:rsidP="00F905F5">
      <w:pPr>
        <w:ind w:firstLine="567"/>
        <w:jc w:val="both"/>
        <w:rPr>
          <w:color w:val="ED7D31"/>
          <w:sz w:val="24"/>
          <w:szCs w:val="24"/>
        </w:rPr>
      </w:pPr>
      <w:r>
        <w:rPr>
          <w:sz w:val="24"/>
          <w:szCs w:val="24"/>
        </w:rPr>
        <w:t>5.10</w:t>
      </w:r>
      <w:r w:rsidR="00F905F5" w:rsidRPr="00F905F5">
        <w:rPr>
          <w:sz w:val="24"/>
          <w:szCs w:val="24"/>
        </w:rPr>
        <w:t xml:space="preserve"> Посторонним лицам разрешается присутствовать на занятиях только по согласованию с администрацией образовательного учреждения. Вход в группу после начала занятия разрешается только руководителю и его заместителям.</w:t>
      </w:r>
    </w:p>
    <w:p w:rsidR="00F905F5" w:rsidRPr="00F905F5" w:rsidRDefault="00F905F5" w:rsidP="00F905F5">
      <w:pPr>
        <w:ind w:firstLine="567"/>
        <w:jc w:val="both"/>
        <w:rPr>
          <w:sz w:val="24"/>
          <w:szCs w:val="24"/>
        </w:rPr>
      </w:pPr>
      <w:r w:rsidRPr="00F905F5">
        <w:rPr>
          <w:sz w:val="24"/>
          <w:szCs w:val="24"/>
        </w:rPr>
        <w:t>Делать педагогическим работникам замечания по поводу их работы во время занятий не разрешается. В случае необходимости такие замечания делаются администрацией по окончанию занятия в отсутствии воспитанников.</w:t>
      </w:r>
    </w:p>
    <w:p w:rsidR="00463756" w:rsidRPr="00F905F5" w:rsidRDefault="000F6BBD" w:rsidP="009B51D5">
      <w:pPr>
        <w:ind w:firstLine="567"/>
        <w:jc w:val="both"/>
        <w:rPr>
          <w:sz w:val="24"/>
          <w:szCs w:val="24"/>
        </w:rPr>
      </w:pPr>
      <w:r>
        <w:rPr>
          <w:sz w:val="24"/>
          <w:szCs w:val="24"/>
        </w:rPr>
        <w:t>5.11</w:t>
      </w:r>
      <w:r w:rsidR="00F905F5" w:rsidRPr="00F905F5">
        <w:rPr>
          <w:sz w:val="24"/>
          <w:szCs w:val="24"/>
        </w:rPr>
        <w:t>. Администрация организует учет явки на работу и уход с нее работников (ст.91 ТК РФ). В случае неявки на работу по болезни работник обязан при наличии возможности известить администрацию как можно раньше, а так же предоставить листок временной нетрудоспособности в первый день выхода на работу.</w:t>
      </w:r>
    </w:p>
    <w:p w:rsidR="009B51D5" w:rsidRDefault="009B51D5" w:rsidP="00463756">
      <w:pPr>
        <w:suppressAutoHyphens/>
        <w:ind w:left="1080"/>
        <w:jc w:val="center"/>
        <w:rPr>
          <w:b/>
          <w:bCs/>
          <w:sz w:val="24"/>
          <w:szCs w:val="24"/>
        </w:rPr>
      </w:pPr>
    </w:p>
    <w:p w:rsidR="00F905F5" w:rsidRDefault="00F905F5" w:rsidP="00463756">
      <w:pPr>
        <w:suppressAutoHyphens/>
        <w:ind w:left="1080"/>
        <w:jc w:val="center"/>
        <w:rPr>
          <w:b/>
          <w:bCs/>
          <w:sz w:val="24"/>
          <w:szCs w:val="24"/>
        </w:rPr>
      </w:pPr>
      <w:r w:rsidRPr="00F905F5">
        <w:rPr>
          <w:b/>
          <w:bCs/>
          <w:sz w:val="24"/>
          <w:szCs w:val="24"/>
        </w:rPr>
        <w:t>6.Время отдыха</w:t>
      </w:r>
    </w:p>
    <w:p w:rsidR="00EF1306" w:rsidRPr="0081413B" w:rsidRDefault="00EF1306" w:rsidP="00463756">
      <w:pPr>
        <w:suppressAutoHyphens/>
        <w:ind w:left="1080"/>
        <w:jc w:val="center"/>
        <w:rPr>
          <w:b/>
          <w:bCs/>
          <w:sz w:val="24"/>
          <w:szCs w:val="24"/>
        </w:rPr>
      </w:pPr>
    </w:p>
    <w:p w:rsidR="00F905F5" w:rsidRPr="0081413B" w:rsidRDefault="00F905F5" w:rsidP="00F905F5">
      <w:pPr>
        <w:jc w:val="both"/>
        <w:rPr>
          <w:sz w:val="24"/>
          <w:szCs w:val="24"/>
        </w:rPr>
      </w:pPr>
      <w:r w:rsidRPr="0081413B">
        <w:rPr>
          <w:bCs/>
          <w:sz w:val="24"/>
          <w:szCs w:val="24"/>
        </w:rPr>
        <w:t xml:space="preserve">     </w:t>
      </w:r>
      <w:proofErr w:type="gramStart"/>
      <w:r w:rsidRPr="0081413B">
        <w:rPr>
          <w:bCs/>
          <w:sz w:val="24"/>
          <w:szCs w:val="24"/>
        </w:rPr>
        <w:t>6.1</w:t>
      </w:r>
      <w:r w:rsidR="00CF355D" w:rsidRPr="0081413B">
        <w:rPr>
          <w:bCs/>
          <w:sz w:val="24"/>
          <w:szCs w:val="24"/>
        </w:rPr>
        <w:t>.</w:t>
      </w:r>
      <w:r w:rsidRPr="0081413B">
        <w:rPr>
          <w:sz w:val="24"/>
          <w:szCs w:val="24"/>
        </w:rPr>
        <w:t>Педагогическим работникам представление ежегодных основных, дополнительных  и удлинённых оплачиваемых отпусков осуществляется, как правило, по окончании учебного года в летний период в соответствии с графиком отпусков, утверждаемым руководителем по согласованию с профкомом учреждения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roofErr w:type="gramEnd"/>
      <w:r w:rsidRPr="0081413B">
        <w:rPr>
          <w:sz w:val="24"/>
          <w:szCs w:val="24"/>
        </w:rPr>
        <w:t xml:space="preserve"> Предоставление отпуска руководителю оформляется приказом по МКУ Управление образования, а другим работникам - приказом руководителя образовательного учреждения.</w:t>
      </w:r>
    </w:p>
    <w:p w:rsidR="00F905F5" w:rsidRPr="00F905F5" w:rsidRDefault="00F905F5" w:rsidP="00F905F5">
      <w:pPr>
        <w:ind w:firstLine="567"/>
        <w:jc w:val="both"/>
        <w:rPr>
          <w:sz w:val="24"/>
          <w:szCs w:val="24"/>
        </w:rPr>
      </w:pPr>
      <w:r w:rsidRPr="00F905F5">
        <w:rPr>
          <w:sz w:val="24"/>
          <w:szCs w:val="24"/>
        </w:rPr>
        <w:t>6.2 Оплата отпуска производится не позднее, чем за три дня до его начала.</w:t>
      </w:r>
    </w:p>
    <w:p w:rsidR="00F905F5" w:rsidRPr="00F905F5" w:rsidRDefault="00F905F5" w:rsidP="00F905F5">
      <w:pPr>
        <w:ind w:firstLine="567"/>
        <w:jc w:val="both"/>
        <w:rPr>
          <w:sz w:val="24"/>
          <w:szCs w:val="24"/>
        </w:rPr>
      </w:pPr>
      <w:r w:rsidRPr="00F905F5">
        <w:rPr>
          <w:sz w:val="24"/>
          <w:szCs w:val="24"/>
        </w:rPr>
        <w:t xml:space="preserve">6.3 Оплачиваемый отпуск должен предоставляться работнику ежегодно. </w:t>
      </w:r>
    </w:p>
    <w:p w:rsidR="00F905F5" w:rsidRPr="00F905F5" w:rsidRDefault="00F905F5" w:rsidP="00F905F5">
      <w:pPr>
        <w:ind w:firstLine="567"/>
        <w:jc w:val="both"/>
        <w:rPr>
          <w:sz w:val="24"/>
          <w:szCs w:val="24"/>
        </w:rPr>
      </w:pPr>
      <w:r w:rsidRPr="00F905F5">
        <w:rPr>
          <w:sz w:val="24"/>
          <w:szCs w:val="24"/>
        </w:rPr>
        <w:lastRenderedPageBreak/>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F905F5" w:rsidRPr="00F905F5" w:rsidRDefault="00F905F5" w:rsidP="00F905F5">
      <w:pPr>
        <w:ind w:firstLine="567"/>
        <w:jc w:val="both"/>
        <w:rPr>
          <w:sz w:val="24"/>
          <w:szCs w:val="24"/>
        </w:rPr>
      </w:pPr>
      <w:r w:rsidRPr="00F905F5">
        <w:rPr>
          <w:sz w:val="24"/>
          <w:szCs w:val="24"/>
        </w:rPr>
        <w:t>До истечения шести месяцев непрерывной работы оплачиваемый отпуск по заявлению работника должен быть предоставлен:</w:t>
      </w:r>
    </w:p>
    <w:p w:rsidR="00F905F5" w:rsidRPr="00F905F5" w:rsidRDefault="00F905F5" w:rsidP="00F905F5">
      <w:pPr>
        <w:ind w:firstLine="567"/>
        <w:jc w:val="both"/>
        <w:rPr>
          <w:sz w:val="24"/>
          <w:szCs w:val="24"/>
        </w:rPr>
      </w:pPr>
      <w:r w:rsidRPr="00F905F5">
        <w:rPr>
          <w:sz w:val="24"/>
          <w:szCs w:val="24"/>
        </w:rPr>
        <w:t>-женщинам – перед отпуском по беременности и родам или непосредственно после него;</w:t>
      </w:r>
    </w:p>
    <w:p w:rsidR="00F905F5" w:rsidRPr="00F905F5" w:rsidRDefault="00F905F5" w:rsidP="00F905F5">
      <w:pPr>
        <w:ind w:firstLine="567"/>
        <w:jc w:val="both"/>
        <w:rPr>
          <w:sz w:val="24"/>
          <w:szCs w:val="24"/>
        </w:rPr>
      </w:pPr>
      <w:r w:rsidRPr="00F905F5">
        <w:rPr>
          <w:sz w:val="24"/>
          <w:szCs w:val="24"/>
        </w:rPr>
        <w:t>- работникам в возрасте до восемнадцати лет;</w:t>
      </w:r>
    </w:p>
    <w:p w:rsidR="00F905F5" w:rsidRPr="00F905F5" w:rsidRDefault="00F905F5" w:rsidP="00F905F5">
      <w:pPr>
        <w:ind w:firstLine="567"/>
        <w:jc w:val="both"/>
        <w:rPr>
          <w:sz w:val="24"/>
          <w:szCs w:val="24"/>
        </w:rPr>
      </w:pPr>
      <w:r w:rsidRPr="00F905F5">
        <w:rPr>
          <w:sz w:val="24"/>
          <w:szCs w:val="24"/>
        </w:rPr>
        <w:t>-работникам, усыновившим ребенка (детей) в возрасте до трех месяцев;</w:t>
      </w:r>
    </w:p>
    <w:p w:rsidR="00F905F5" w:rsidRPr="00F905F5" w:rsidRDefault="00F905F5" w:rsidP="00F905F5">
      <w:pPr>
        <w:ind w:firstLine="567"/>
        <w:jc w:val="both"/>
        <w:rPr>
          <w:sz w:val="24"/>
          <w:szCs w:val="24"/>
        </w:rPr>
      </w:pPr>
      <w:r w:rsidRPr="00F905F5">
        <w:rPr>
          <w:sz w:val="24"/>
          <w:szCs w:val="24"/>
        </w:rPr>
        <w:t>-в других случаях, предусмотренных федеральными законами.</w:t>
      </w:r>
    </w:p>
    <w:p w:rsidR="00F905F5" w:rsidRPr="00F905F5" w:rsidRDefault="00F905F5" w:rsidP="00F905F5">
      <w:pPr>
        <w:ind w:firstLine="567"/>
        <w:jc w:val="both"/>
        <w:rPr>
          <w:sz w:val="24"/>
          <w:szCs w:val="24"/>
        </w:rPr>
      </w:pPr>
      <w:r w:rsidRPr="00F905F5">
        <w:rPr>
          <w:sz w:val="24"/>
          <w:szCs w:val="24"/>
        </w:rPr>
        <w:t>6.4. По соглашению между работником и работодателем ежегодный оплачиваемый отпуск может быть разделен на части. В соответствии с Конвенцией №132 Международной организации труда «Об оплачиваемых отпусках» одна из частей ежегодного оплачиваемого отпуска должна составлять две непрерывные рабочие недели, на оставшуюся часть предоставляется право делить отпуск на более мелкие периоды</w:t>
      </w:r>
      <w:r w:rsidR="00CF355D">
        <w:rPr>
          <w:sz w:val="24"/>
          <w:szCs w:val="24"/>
        </w:rPr>
        <w:t>,</w:t>
      </w:r>
      <w:r w:rsidRPr="00F905F5">
        <w:rPr>
          <w:sz w:val="24"/>
          <w:szCs w:val="24"/>
        </w:rPr>
        <w:t xml:space="preserve"> чем 14 дней. Отзыв работника из отпуска допускается только с его согласия.</w:t>
      </w:r>
    </w:p>
    <w:p w:rsidR="00F905F5" w:rsidRPr="00F905F5" w:rsidRDefault="00F905F5" w:rsidP="00F905F5">
      <w:pPr>
        <w:jc w:val="both"/>
        <w:rPr>
          <w:sz w:val="24"/>
          <w:szCs w:val="24"/>
        </w:rPr>
      </w:pPr>
      <w:r w:rsidRPr="00F905F5">
        <w:rPr>
          <w:sz w:val="24"/>
          <w:szCs w:val="24"/>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 </w:t>
      </w:r>
    </w:p>
    <w:p w:rsidR="00F905F5" w:rsidRPr="00F905F5" w:rsidRDefault="00F905F5" w:rsidP="00F905F5">
      <w:pPr>
        <w:jc w:val="both"/>
        <w:textAlignment w:val="top"/>
        <w:outlineLvl w:val="4"/>
        <w:rPr>
          <w:bCs/>
          <w:sz w:val="24"/>
          <w:szCs w:val="24"/>
        </w:rPr>
      </w:pPr>
      <w:r w:rsidRPr="00F905F5">
        <w:rPr>
          <w:sz w:val="24"/>
          <w:szCs w:val="24"/>
        </w:rPr>
        <w:t xml:space="preserve">          6.5. </w:t>
      </w:r>
      <w:proofErr w:type="gramStart"/>
      <w:r w:rsidRPr="00F905F5">
        <w:rPr>
          <w:sz w:val="24"/>
          <w:szCs w:val="24"/>
        </w:rPr>
        <w:t xml:space="preserve">Педагогические работники имеют трудовые права и социальные гарантии в соответствии  со п.5 ч.4 ст.47  Федерального закона РФ от 29.12.2012г. № 273-ФЗ «Об образовании в РФ» на длительный отпуск сроком до одного года не реже чем через каждые 10 лет непрерывной педагогической работы в порядке, установленном в соответствии с </w:t>
      </w:r>
      <w:r w:rsidRPr="00F905F5">
        <w:rPr>
          <w:bCs/>
          <w:sz w:val="24"/>
          <w:szCs w:val="24"/>
        </w:rPr>
        <w:t xml:space="preserve">Приказом  </w:t>
      </w:r>
      <w:proofErr w:type="spellStart"/>
      <w:r w:rsidRPr="00F905F5">
        <w:rPr>
          <w:bCs/>
          <w:sz w:val="24"/>
          <w:szCs w:val="24"/>
        </w:rPr>
        <w:t>Минобрнауки</w:t>
      </w:r>
      <w:proofErr w:type="spellEnd"/>
      <w:r w:rsidRPr="00F905F5">
        <w:rPr>
          <w:bCs/>
          <w:sz w:val="24"/>
          <w:szCs w:val="24"/>
        </w:rPr>
        <w:t xml:space="preserve"> России от 31.05.2016 N644 «Об утверждении Порядка</w:t>
      </w:r>
      <w:proofErr w:type="gramEnd"/>
      <w:r w:rsidRPr="00F905F5">
        <w:rPr>
          <w:bCs/>
          <w:sz w:val="24"/>
          <w:szCs w:val="24"/>
        </w:rPr>
        <w:t xml:space="preserve">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F905F5" w:rsidRDefault="00F905F5" w:rsidP="00F905F5">
      <w:pPr>
        <w:ind w:firstLine="567"/>
        <w:jc w:val="both"/>
        <w:rPr>
          <w:sz w:val="24"/>
          <w:szCs w:val="24"/>
        </w:rPr>
      </w:pPr>
      <w:r w:rsidRPr="00F905F5">
        <w:rPr>
          <w:sz w:val="24"/>
          <w:szCs w:val="24"/>
        </w:rPr>
        <w:t xml:space="preserve">6.6. </w:t>
      </w:r>
      <w:proofErr w:type="gramStart"/>
      <w:r w:rsidRPr="00F905F5">
        <w:rPr>
          <w:sz w:val="24"/>
          <w:szCs w:val="24"/>
        </w:rPr>
        <w:t>По семейным обстоятельством (собственная свадьба или свадьба детей, рождение ребенка, уход за больными членами семьи и другие уважительные причины)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на условиях, определенныхст.128 ТК РФ и коллективным договором.</w:t>
      </w:r>
      <w:proofErr w:type="gramEnd"/>
    </w:p>
    <w:p w:rsidR="00580B93" w:rsidRDefault="00580B93" w:rsidP="00580B93">
      <w:pPr>
        <w:spacing w:line="200" w:lineRule="atLeast"/>
        <w:ind w:firstLine="567"/>
        <w:jc w:val="both"/>
        <w:rPr>
          <w:sz w:val="24"/>
          <w:szCs w:val="24"/>
        </w:rPr>
      </w:pPr>
      <w:r>
        <w:rPr>
          <w:sz w:val="24"/>
          <w:szCs w:val="24"/>
        </w:rPr>
        <w:t>6.7.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педагогический работник может использовать для повышения квалификации, самообразования, подготовки к занятиям и т.д.</w:t>
      </w:r>
    </w:p>
    <w:p w:rsidR="00B64582" w:rsidRPr="00F905F5" w:rsidRDefault="00B64582" w:rsidP="00F905F5">
      <w:pPr>
        <w:ind w:firstLine="567"/>
        <w:jc w:val="both"/>
        <w:rPr>
          <w:sz w:val="24"/>
          <w:szCs w:val="24"/>
        </w:rPr>
      </w:pPr>
    </w:p>
    <w:p w:rsidR="00F905F5" w:rsidRPr="00F905F5" w:rsidRDefault="00F905F5" w:rsidP="00463756">
      <w:pPr>
        <w:ind w:left="1080"/>
        <w:jc w:val="center"/>
        <w:rPr>
          <w:b/>
          <w:bCs/>
          <w:sz w:val="24"/>
          <w:szCs w:val="24"/>
        </w:rPr>
      </w:pPr>
      <w:r w:rsidRPr="00F905F5">
        <w:rPr>
          <w:b/>
          <w:bCs/>
          <w:sz w:val="24"/>
          <w:szCs w:val="24"/>
        </w:rPr>
        <w:t>7.Дисциплина труда</w:t>
      </w:r>
    </w:p>
    <w:p w:rsidR="00F905F5" w:rsidRPr="00F905F5" w:rsidRDefault="00F905F5" w:rsidP="00F905F5">
      <w:pPr>
        <w:ind w:firstLine="567"/>
        <w:jc w:val="both"/>
        <w:rPr>
          <w:bCs/>
          <w:sz w:val="24"/>
          <w:szCs w:val="24"/>
        </w:rPr>
      </w:pPr>
      <w:r w:rsidRPr="00F905F5">
        <w:rPr>
          <w:bCs/>
          <w:sz w:val="24"/>
          <w:szCs w:val="24"/>
        </w:rPr>
        <w:t xml:space="preserve">7.1 Поощрения за труд </w:t>
      </w:r>
    </w:p>
    <w:p w:rsidR="00F905F5" w:rsidRPr="00F905F5" w:rsidRDefault="00F905F5" w:rsidP="00F905F5">
      <w:pPr>
        <w:ind w:firstLine="567"/>
        <w:jc w:val="both"/>
        <w:rPr>
          <w:sz w:val="24"/>
          <w:szCs w:val="24"/>
        </w:rPr>
      </w:pPr>
      <w:r w:rsidRPr="00F905F5">
        <w:rPr>
          <w:sz w:val="24"/>
          <w:szCs w:val="24"/>
        </w:rPr>
        <w:t>7.1.1 Работодатель поощряет работников, добросовестно исполняющих трудовые обязанности:</w:t>
      </w:r>
    </w:p>
    <w:p w:rsidR="00F905F5" w:rsidRPr="00F905F5" w:rsidRDefault="00F905F5" w:rsidP="00F905F5">
      <w:pPr>
        <w:ind w:firstLine="567"/>
        <w:jc w:val="both"/>
        <w:rPr>
          <w:sz w:val="24"/>
          <w:szCs w:val="24"/>
        </w:rPr>
      </w:pPr>
      <w:r w:rsidRPr="00F905F5">
        <w:rPr>
          <w:sz w:val="24"/>
          <w:szCs w:val="24"/>
        </w:rPr>
        <w:t>• объявляет благодарности;</w:t>
      </w:r>
    </w:p>
    <w:p w:rsidR="00F905F5" w:rsidRPr="00F905F5" w:rsidRDefault="00F905F5" w:rsidP="00F905F5">
      <w:pPr>
        <w:ind w:firstLine="567"/>
        <w:jc w:val="both"/>
        <w:rPr>
          <w:sz w:val="24"/>
          <w:szCs w:val="24"/>
        </w:rPr>
      </w:pPr>
      <w:r w:rsidRPr="00F905F5">
        <w:rPr>
          <w:sz w:val="24"/>
          <w:szCs w:val="24"/>
        </w:rPr>
        <w:t>• выдает премию;</w:t>
      </w:r>
    </w:p>
    <w:p w:rsidR="00F905F5" w:rsidRPr="00F905F5" w:rsidRDefault="00F905F5" w:rsidP="00F905F5">
      <w:pPr>
        <w:ind w:firstLine="567"/>
        <w:jc w:val="both"/>
        <w:rPr>
          <w:sz w:val="24"/>
          <w:szCs w:val="24"/>
        </w:rPr>
      </w:pPr>
      <w:r w:rsidRPr="00F905F5">
        <w:rPr>
          <w:sz w:val="24"/>
          <w:szCs w:val="24"/>
        </w:rPr>
        <w:t>• награждает ценным подарком;</w:t>
      </w:r>
    </w:p>
    <w:p w:rsidR="00F905F5" w:rsidRPr="00F905F5" w:rsidRDefault="00F905F5" w:rsidP="00F905F5">
      <w:pPr>
        <w:ind w:firstLine="567"/>
        <w:jc w:val="both"/>
        <w:rPr>
          <w:sz w:val="24"/>
          <w:szCs w:val="24"/>
        </w:rPr>
      </w:pPr>
      <w:r w:rsidRPr="00F905F5">
        <w:rPr>
          <w:sz w:val="24"/>
          <w:szCs w:val="24"/>
        </w:rPr>
        <w:t>• награждает почетной грамотой;</w:t>
      </w:r>
    </w:p>
    <w:p w:rsidR="00F905F5" w:rsidRPr="00F905F5" w:rsidRDefault="00F905F5" w:rsidP="00F905F5">
      <w:pPr>
        <w:ind w:firstLine="567"/>
        <w:jc w:val="both"/>
        <w:rPr>
          <w:sz w:val="24"/>
          <w:szCs w:val="24"/>
        </w:rPr>
      </w:pPr>
      <w:r w:rsidRPr="00F905F5">
        <w:rPr>
          <w:sz w:val="24"/>
          <w:szCs w:val="24"/>
        </w:rPr>
        <w:t>* представляет к званию лучшего по профессию.</w:t>
      </w:r>
    </w:p>
    <w:p w:rsidR="00F905F5" w:rsidRPr="00F905F5" w:rsidRDefault="00F905F5" w:rsidP="00F905F5">
      <w:pPr>
        <w:ind w:firstLine="567"/>
        <w:jc w:val="both"/>
        <w:rPr>
          <w:sz w:val="24"/>
          <w:szCs w:val="24"/>
        </w:rPr>
      </w:pPr>
      <w:r w:rsidRPr="00F905F5">
        <w:rPr>
          <w:sz w:val="24"/>
          <w:szCs w:val="24"/>
        </w:rPr>
        <w:t>Поощрения применяются администрацией совместно или по согласованию с профсоюзным комитетом. Поощрения объявляются приказом руководителя и доводятся до сведения коллектива. Сведения о награждениях и поощрениях работника заносятся в трудовую книжку и в личную карточку (форму Т</w:t>
      </w:r>
      <w:proofErr w:type="gramStart"/>
      <w:r w:rsidRPr="00F905F5">
        <w:rPr>
          <w:sz w:val="24"/>
          <w:szCs w:val="24"/>
        </w:rPr>
        <w:t>2</w:t>
      </w:r>
      <w:proofErr w:type="gramEnd"/>
      <w:r w:rsidRPr="00F905F5">
        <w:rPr>
          <w:sz w:val="24"/>
          <w:szCs w:val="24"/>
        </w:rPr>
        <w:t>) работника.</w:t>
      </w:r>
    </w:p>
    <w:p w:rsidR="00F905F5" w:rsidRPr="00F905F5" w:rsidRDefault="00F905F5" w:rsidP="00F905F5">
      <w:pPr>
        <w:ind w:firstLine="567"/>
        <w:jc w:val="both"/>
        <w:rPr>
          <w:sz w:val="24"/>
          <w:szCs w:val="24"/>
        </w:rPr>
      </w:pPr>
      <w:r w:rsidRPr="00F905F5">
        <w:rPr>
          <w:sz w:val="24"/>
          <w:szCs w:val="24"/>
        </w:rPr>
        <w:t>7.1.2.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жилищно-бытовых условий и т.д.).</w:t>
      </w:r>
    </w:p>
    <w:p w:rsidR="00F905F5" w:rsidRPr="00F905F5" w:rsidRDefault="00F905F5" w:rsidP="00F905F5">
      <w:pPr>
        <w:ind w:firstLine="567"/>
        <w:jc w:val="both"/>
        <w:rPr>
          <w:sz w:val="24"/>
          <w:szCs w:val="24"/>
        </w:rPr>
      </w:pPr>
      <w:r w:rsidRPr="00F905F5">
        <w:rPr>
          <w:sz w:val="24"/>
          <w:szCs w:val="24"/>
        </w:rPr>
        <w:t xml:space="preserve">7.1.3. За особые трудовые заслуги перед обществом и государством работники могут быть представлены к государственным наградам </w:t>
      </w:r>
      <w:proofErr w:type="gramStart"/>
      <w:r w:rsidRPr="00F905F5">
        <w:rPr>
          <w:sz w:val="24"/>
          <w:szCs w:val="24"/>
        </w:rPr>
        <w:t xml:space="preserve">( </w:t>
      </w:r>
      <w:proofErr w:type="gramEnd"/>
      <w:r w:rsidRPr="00F905F5">
        <w:rPr>
          <w:sz w:val="24"/>
          <w:szCs w:val="24"/>
        </w:rPr>
        <w:t>ст. 191 ТК РФ).</w:t>
      </w:r>
    </w:p>
    <w:p w:rsidR="00F905F5" w:rsidRPr="00F905F5" w:rsidRDefault="00F905F5" w:rsidP="00F905F5">
      <w:pPr>
        <w:ind w:firstLine="567"/>
        <w:jc w:val="both"/>
        <w:rPr>
          <w:sz w:val="24"/>
          <w:szCs w:val="24"/>
        </w:rPr>
      </w:pPr>
      <w:r w:rsidRPr="00F905F5">
        <w:rPr>
          <w:bCs/>
          <w:sz w:val="24"/>
          <w:szCs w:val="24"/>
        </w:rPr>
        <w:t>7.2Дисциплинарные взыскания</w:t>
      </w:r>
    </w:p>
    <w:p w:rsidR="00F905F5" w:rsidRPr="00F905F5" w:rsidRDefault="00F905F5" w:rsidP="00F905F5">
      <w:pPr>
        <w:ind w:firstLine="567"/>
        <w:jc w:val="both"/>
        <w:rPr>
          <w:sz w:val="24"/>
          <w:szCs w:val="24"/>
        </w:rPr>
      </w:pPr>
      <w:r w:rsidRPr="00F905F5">
        <w:rPr>
          <w:sz w:val="24"/>
          <w:szCs w:val="24"/>
        </w:rPr>
        <w:t>7.2.1.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905F5" w:rsidRPr="00F905F5" w:rsidRDefault="00F905F5" w:rsidP="00F905F5">
      <w:pPr>
        <w:ind w:firstLine="567"/>
        <w:jc w:val="both"/>
        <w:rPr>
          <w:sz w:val="24"/>
          <w:szCs w:val="24"/>
        </w:rPr>
      </w:pPr>
      <w:r w:rsidRPr="00F905F5">
        <w:rPr>
          <w:sz w:val="24"/>
          <w:szCs w:val="24"/>
        </w:rPr>
        <w:lastRenderedPageBreak/>
        <w:t>1) замечание;</w:t>
      </w:r>
    </w:p>
    <w:p w:rsidR="00F905F5" w:rsidRPr="00F905F5" w:rsidRDefault="00F905F5" w:rsidP="00F905F5">
      <w:pPr>
        <w:jc w:val="both"/>
        <w:rPr>
          <w:sz w:val="24"/>
          <w:szCs w:val="24"/>
        </w:rPr>
      </w:pPr>
      <w:r w:rsidRPr="00F905F5">
        <w:rPr>
          <w:sz w:val="24"/>
          <w:szCs w:val="24"/>
        </w:rPr>
        <w:t xml:space="preserve">          2) выговор; </w:t>
      </w:r>
    </w:p>
    <w:p w:rsidR="00F905F5" w:rsidRPr="00F905F5" w:rsidRDefault="00F905F5" w:rsidP="00F905F5">
      <w:pPr>
        <w:ind w:firstLine="567"/>
        <w:jc w:val="both"/>
        <w:rPr>
          <w:sz w:val="24"/>
          <w:szCs w:val="24"/>
        </w:rPr>
      </w:pPr>
      <w:r w:rsidRPr="00F905F5">
        <w:rPr>
          <w:sz w:val="24"/>
          <w:szCs w:val="24"/>
        </w:rPr>
        <w:t xml:space="preserve">3) увольнение по соответствующим основаниям. </w:t>
      </w:r>
    </w:p>
    <w:p w:rsidR="00F905F5" w:rsidRPr="00F905F5" w:rsidRDefault="00F905F5" w:rsidP="00F905F5">
      <w:pPr>
        <w:ind w:firstLine="567"/>
        <w:jc w:val="both"/>
        <w:rPr>
          <w:sz w:val="24"/>
          <w:szCs w:val="24"/>
        </w:rPr>
      </w:pPr>
      <w:r w:rsidRPr="00F905F5">
        <w:rPr>
          <w:sz w:val="24"/>
          <w:szCs w:val="24"/>
        </w:rPr>
        <w:t xml:space="preserve">7.2.2.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(ст. 193 ТК РФ). </w:t>
      </w:r>
    </w:p>
    <w:p w:rsidR="00F905F5" w:rsidRPr="00F905F5" w:rsidRDefault="00F905F5" w:rsidP="00F905F5">
      <w:pPr>
        <w:ind w:firstLine="567"/>
        <w:jc w:val="both"/>
        <w:rPr>
          <w:sz w:val="24"/>
          <w:szCs w:val="24"/>
        </w:rPr>
      </w:pPr>
      <w:r w:rsidRPr="00F905F5">
        <w:rPr>
          <w:sz w:val="24"/>
          <w:szCs w:val="24"/>
        </w:rPr>
        <w:t>7.2.3.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профкома.</w:t>
      </w:r>
    </w:p>
    <w:p w:rsidR="00F905F5" w:rsidRPr="00F905F5" w:rsidRDefault="00F905F5" w:rsidP="00F905F5">
      <w:pPr>
        <w:ind w:firstLine="567"/>
        <w:jc w:val="both"/>
        <w:rPr>
          <w:sz w:val="24"/>
          <w:szCs w:val="24"/>
        </w:rPr>
      </w:pPr>
      <w:r w:rsidRPr="00F905F5">
        <w:rPr>
          <w:sz w:val="24"/>
          <w:szCs w:val="24"/>
        </w:rPr>
        <w:t xml:space="preserve">Дисциплинарное взыскание не может быть применено позднее шести месяцев со дня совершения проступка (ст. 193 ТК РФ). </w:t>
      </w:r>
    </w:p>
    <w:p w:rsidR="00F905F5" w:rsidRPr="00F905F5" w:rsidRDefault="00F905F5" w:rsidP="00F905F5">
      <w:pPr>
        <w:ind w:firstLine="567"/>
        <w:jc w:val="both"/>
        <w:rPr>
          <w:sz w:val="24"/>
          <w:szCs w:val="24"/>
        </w:rPr>
      </w:pPr>
      <w:r w:rsidRPr="00F905F5">
        <w:rPr>
          <w:sz w:val="24"/>
          <w:szCs w:val="24"/>
        </w:rPr>
        <w:t xml:space="preserve">За каждый дисциплинарный проступок может быть применено только одно дисциплинарное взыскание. </w:t>
      </w:r>
    </w:p>
    <w:p w:rsidR="00F905F5" w:rsidRPr="00F905F5" w:rsidRDefault="00F905F5" w:rsidP="00F905F5">
      <w:pPr>
        <w:ind w:firstLine="567"/>
        <w:jc w:val="both"/>
        <w:rPr>
          <w:sz w:val="24"/>
          <w:szCs w:val="24"/>
        </w:rPr>
      </w:pPr>
      <w:r w:rsidRPr="00F905F5">
        <w:rPr>
          <w:sz w:val="24"/>
          <w:szCs w:val="24"/>
        </w:rPr>
        <w:t>7.2.4. Приказ работодателя о применение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F905F5" w:rsidRPr="00F905F5" w:rsidRDefault="00F905F5" w:rsidP="00F905F5">
      <w:pPr>
        <w:ind w:firstLine="567"/>
        <w:jc w:val="both"/>
        <w:rPr>
          <w:sz w:val="24"/>
          <w:szCs w:val="24"/>
        </w:rPr>
      </w:pPr>
      <w:r w:rsidRPr="00F905F5">
        <w:rPr>
          <w:sz w:val="24"/>
          <w:szCs w:val="24"/>
        </w:rPr>
        <w:t>Дисциплинарное взыскание может быть обжаловано работником в государственную инспекцию труда и (или) в комиссию по трудовым спорам образовательного учреждения.</w:t>
      </w:r>
    </w:p>
    <w:p w:rsidR="00F905F5" w:rsidRPr="00F905F5" w:rsidRDefault="00F905F5" w:rsidP="00F905F5">
      <w:pPr>
        <w:ind w:firstLine="567"/>
        <w:jc w:val="both"/>
        <w:rPr>
          <w:sz w:val="24"/>
          <w:szCs w:val="24"/>
        </w:rPr>
      </w:pPr>
      <w:r w:rsidRPr="00F905F5">
        <w:rPr>
          <w:sz w:val="24"/>
          <w:szCs w:val="24"/>
        </w:rPr>
        <w:t>7.2.5. К работникам, имеющим дисциплинарное взыскание, меры поощрения не применяются с течение срока этих взысканий.</w:t>
      </w:r>
    </w:p>
    <w:p w:rsidR="00F905F5" w:rsidRPr="00F905F5" w:rsidRDefault="00F905F5" w:rsidP="00F905F5">
      <w:pPr>
        <w:ind w:firstLine="567"/>
        <w:jc w:val="both"/>
        <w:rPr>
          <w:sz w:val="24"/>
          <w:szCs w:val="24"/>
        </w:rPr>
      </w:pPr>
      <w:r w:rsidRPr="00F905F5">
        <w:rPr>
          <w:sz w:val="24"/>
          <w:szCs w:val="24"/>
        </w:rPr>
        <w:t>7.2.6.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905F5" w:rsidRDefault="00F905F5" w:rsidP="00F905F5">
      <w:pPr>
        <w:ind w:firstLine="567"/>
        <w:jc w:val="both"/>
        <w:rPr>
          <w:sz w:val="24"/>
          <w:szCs w:val="24"/>
        </w:rPr>
      </w:pPr>
      <w:r w:rsidRPr="00F905F5">
        <w:rPr>
          <w:sz w:val="24"/>
          <w:szCs w:val="24"/>
        </w:rPr>
        <w:t xml:space="preserve">7.2.7.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w:t>
      </w:r>
    </w:p>
    <w:p w:rsidR="00463756" w:rsidRPr="00F905F5" w:rsidRDefault="00463756" w:rsidP="00F905F5">
      <w:pPr>
        <w:ind w:firstLine="567"/>
        <w:jc w:val="both"/>
        <w:rPr>
          <w:sz w:val="24"/>
          <w:szCs w:val="24"/>
        </w:rPr>
      </w:pPr>
    </w:p>
    <w:p w:rsidR="00F905F5" w:rsidRDefault="00F905F5" w:rsidP="00463756">
      <w:pPr>
        <w:ind w:left="1080"/>
        <w:jc w:val="center"/>
        <w:rPr>
          <w:b/>
          <w:sz w:val="24"/>
          <w:szCs w:val="24"/>
        </w:rPr>
      </w:pPr>
      <w:r w:rsidRPr="00F905F5">
        <w:rPr>
          <w:b/>
          <w:sz w:val="24"/>
          <w:szCs w:val="24"/>
        </w:rPr>
        <w:t>8.Заключительные положения</w:t>
      </w:r>
    </w:p>
    <w:p w:rsidR="00EF1306" w:rsidRPr="00F905F5" w:rsidRDefault="00EF1306" w:rsidP="00463756">
      <w:pPr>
        <w:ind w:left="1080"/>
        <w:jc w:val="center"/>
        <w:rPr>
          <w:b/>
          <w:sz w:val="24"/>
          <w:szCs w:val="24"/>
        </w:rPr>
      </w:pPr>
    </w:p>
    <w:p w:rsidR="00F905F5" w:rsidRPr="00F905F5" w:rsidRDefault="00F905F5" w:rsidP="00F905F5">
      <w:pPr>
        <w:ind w:firstLine="567"/>
        <w:rPr>
          <w:b/>
          <w:sz w:val="24"/>
          <w:szCs w:val="24"/>
        </w:rPr>
      </w:pPr>
      <w:r w:rsidRPr="00F905F5">
        <w:rPr>
          <w:sz w:val="24"/>
          <w:szCs w:val="24"/>
        </w:rPr>
        <w:t>8.1. Правила внутреннего трудового распорядка вывешивается на видном месте.</w:t>
      </w:r>
    </w:p>
    <w:p w:rsidR="00F905F5" w:rsidRPr="00F905F5" w:rsidRDefault="00F905F5" w:rsidP="00F905F5">
      <w:pPr>
        <w:widowControl w:val="0"/>
        <w:autoSpaceDE w:val="0"/>
        <w:autoSpaceDN w:val="0"/>
        <w:adjustRightInd w:val="0"/>
        <w:jc w:val="both"/>
        <w:rPr>
          <w:sz w:val="24"/>
          <w:szCs w:val="24"/>
        </w:rPr>
      </w:pPr>
      <w:r w:rsidRPr="00F905F5">
        <w:rPr>
          <w:sz w:val="24"/>
          <w:szCs w:val="24"/>
        </w:rPr>
        <w:t xml:space="preserve">         8.2. С Правилами внутреннего трудового распорядка, а также со всеми вносимыми в них изменениями, должны быть под роспись ознакомлены все работники.</w:t>
      </w:r>
    </w:p>
    <w:p w:rsidR="00EF1306" w:rsidRDefault="00F905F5" w:rsidP="005D0F89">
      <w:pPr>
        <w:widowControl w:val="0"/>
        <w:autoSpaceDE w:val="0"/>
        <w:autoSpaceDN w:val="0"/>
        <w:adjustRightInd w:val="0"/>
        <w:ind w:left="567"/>
        <w:jc w:val="both"/>
        <w:rPr>
          <w:bCs/>
        </w:rPr>
      </w:pPr>
      <w:r w:rsidRPr="00F905F5">
        <w:rPr>
          <w:sz w:val="24"/>
          <w:szCs w:val="24"/>
        </w:rPr>
        <w:t>8.3. При приеме на работу (до подписания трудового договора) работодатель обязан ознакомить работника под роспись с правилами внутреннего трудовог</w:t>
      </w:r>
      <w:r w:rsidR="00463756">
        <w:rPr>
          <w:sz w:val="24"/>
          <w:szCs w:val="24"/>
        </w:rPr>
        <w:t>о распорядка</w:t>
      </w:r>
      <w:r w:rsidR="00E643EE">
        <w:rPr>
          <w:sz w:val="24"/>
          <w:szCs w:val="24"/>
        </w:rPr>
        <w:t>.</w:t>
      </w: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EF1306" w:rsidRDefault="00EF1306" w:rsidP="005D0F89">
      <w:pPr>
        <w:widowControl w:val="0"/>
        <w:autoSpaceDE w:val="0"/>
        <w:autoSpaceDN w:val="0"/>
        <w:adjustRightInd w:val="0"/>
        <w:ind w:left="567"/>
        <w:jc w:val="both"/>
        <w:rPr>
          <w:bCs/>
        </w:rPr>
      </w:pPr>
    </w:p>
    <w:p w:rsidR="00666BF7" w:rsidRDefault="00666BF7" w:rsidP="003325AB">
      <w:pPr>
        <w:widowControl w:val="0"/>
        <w:autoSpaceDE w:val="0"/>
        <w:autoSpaceDN w:val="0"/>
        <w:adjustRightInd w:val="0"/>
        <w:ind w:left="567"/>
        <w:jc w:val="both"/>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807AEA" w:rsidRDefault="00807AEA" w:rsidP="00337B69">
      <w:pPr>
        <w:widowControl w:val="0"/>
        <w:autoSpaceDE w:val="0"/>
        <w:autoSpaceDN w:val="0"/>
        <w:adjustRightInd w:val="0"/>
        <w:rPr>
          <w:bCs/>
        </w:rPr>
      </w:pPr>
    </w:p>
    <w:p w:rsidR="00A62312" w:rsidRDefault="00A62312" w:rsidP="00337B69">
      <w:pPr>
        <w:widowControl w:val="0"/>
        <w:autoSpaceDE w:val="0"/>
        <w:autoSpaceDN w:val="0"/>
        <w:adjustRightInd w:val="0"/>
        <w:rPr>
          <w:bCs/>
        </w:rPr>
      </w:pPr>
    </w:p>
    <w:p w:rsidR="00A62312" w:rsidRDefault="00A62312" w:rsidP="00337B69">
      <w:pPr>
        <w:widowControl w:val="0"/>
        <w:autoSpaceDE w:val="0"/>
        <w:autoSpaceDN w:val="0"/>
        <w:adjustRightInd w:val="0"/>
        <w:rPr>
          <w:bCs/>
        </w:rPr>
      </w:pPr>
    </w:p>
    <w:p w:rsidR="00A62312" w:rsidRDefault="00A62312" w:rsidP="00337B69">
      <w:pPr>
        <w:widowControl w:val="0"/>
        <w:autoSpaceDE w:val="0"/>
        <w:autoSpaceDN w:val="0"/>
        <w:adjustRightInd w:val="0"/>
        <w:rPr>
          <w:bCs/>
        </w:rPr>
      </w:pPr>
    </w:p>
    <w:p w:rsidR="0081413B" w:rsidRDefault="0081413B" w:rsidP="00CF355D">
      <w:pPr>
        <w:widowControl w:val="0"/>
        <w:autoSpaceDE w:val="0"/>
        <w:autoSpaceDN w:val="0"/>
        <w:adjustRightInd w:val="0"/>
        <w:jc w:val="right"/>
        <w:rPr>
          <w:bCs/>
          <w:color w:val="0070C0"/>
          <w:sz w:val="24"/>
          <w:szCs w:val="24"/>
        </w:rPr>
      </w:pPr>
    </w:p>
    <w:p w:rsidR="0081413B" w:rsidRDefault="0081413B" w:rsidP="00CF355D">
      <w:pPr>
        <w:widowControl w:val="0"/>
        <w:autoSpaceDE w:val="0"/>
        <w:autoSpaceDN w:val="0"/>
        <w:adjustRightInd w:val="0"/>
        <w:jc w:val="right"/>
        <w:rPr>
          <w:bCs/>
          <w:color w:val="0070C0"/>
          <w:sz w:val="24"/>
          <w:szCs w:val="24"/>
        </w:rPr>
      </w:pPr>
    </w:p>
    <w:p w:rsidR="0081413B" w:rsidRDefault="0081413B" w:rsidP="00CF355D">
      <w:pPr>
        <w:widowControl w:val="0"/>
        <w:autoSpaceDE w:val="0"/>
        <w:autoSpaceDN w:val="0"/>
        <w:adjustRightInd w:val="0"/>
        <w:jc w:val="right"/>
        <w:rPr>
          <w:bCs/>
          <w:color w:val="0070C0"/>
          <w:sz w:val="24"/>
          <w:szCs w:val="24"/>
        </w:rPr>
      </w:pPr>
    </w:p>
    <w:p w:rsidR="0081413B" w:rsidRDefault="0081413B" w:rsidP="00CF355D">
      <w:pPr>
        <w:widowControl w:val="0"/>
        <w:autoSpaceDE w:val="0"/>
        <w:autoSpaceDN w:val="0"/>
        <w:adjustRightInd w:val="0"/>
        <w:jc w:val="right"/>
        <w:rPr>
          <w:bCs/>
          <w:color w:val="0070C0"/>
          <w:sz w:val="24"/>
          <w:szCs w:val="24"/>
        </w:rPr>
      </w:pPr>
    </w:p>
    <w:p w:rsidR="0081413B" w:rsidRDefault="0081413B" w:rsidP="00CF355D">
      <w:pPr>
        <w:widowControl w:val="0"/>
        <w:autoSpaceDE w:val="0"/>
        <w:autoSpaceDN w:val="0"/>
        <w:adjustRightInd w:val="0"/>
        <w:jc w:val="right"/>
        <w:rPr>
          <w:bCs/>
          <w:color w:val="0070C0"/>
          <w:sz w:val="24"/>
          <w:szCs w:val="24"/>
        </w:rPr>
      </w:pPr>
    </w:p>
    <w:p w:rsidR="001C0766" w:rsidRPr="000E3C7D" w:rsidRDefault="007B6D48" w:rsidP="00CF355D">
      <w:pPr>
        <w:widowControl w:val="0"/>
        <w:autoSpaceDE w:val="0"/>
        <w:autoSpaceDN w:val="0"/>
        <w:adjustRightInd w:val="0"/>
        <w:jc w:val="right"/>
        <w:rPr>
          <w:bCs/>
          <w:color w:val="000000" w:themeColor="text1"/>
          <w:sz w:val="24"/>
          <w:szCs w:val="24"/>
        </w:rPr>
      </w:pPr>
      <w:r w:rsidRPr="000E3C7D">
        <w:rPr>
          <w:bCs/>
          <w:color w:val="000000" w:themeColor="text1"/>
          <w:sz w:val="24"/>
          <w:szCs w:val="24"/>
        </w:rPr>
        <w:t xml:space="preserve">Приложение № </w:t>
      </w:r>
      <w:r w:rsidR="00A62312" w:rsidRPr="000E3C7D">
        <w:rPr>
          <w:bCs/>
          <w:color w:val="000000" w:themeColor="text1"/>
          <w:sz w:val="24"/>
          <w:szCs w:val="24"/>
        </w:rPr>
        <w:t>2.8.</w:t>
      </w:r>
      <w:r w:rsidRPr="000E3C7D">
        <w:rPr>
          <w:bCs/>
          <w:color w:val="000000" w:themeColor="text1"/>
          <w:sz w:val="24"/>
          <w:szCs w:val="24"/>
        </w:rPr>
        <w:t>2.</w:t>
      </w:r>
    </w:p>
    <w:p w:rsidR="003325AB" w:rsidRPr="000E3C7D" w:rsidRDefault="003325AB" w:rsidP="003325AB">
      <w:pPr>
        <w:widowControl w:val="0"/>
        <w:autoSpaceDE w:val="0"/>
        <w:autoSpaceDN w:val="0"/>
        <w:adjustRightInd w:val="0"/>
        <w:ind w:left="567"/>
        <w:jc w:val="both"/>
        <w:rPr>
          <w:color w:val="000000" w:themeColor="text1"/>
          <w:sz w:val="24"/>
          <w:szCs w:val="24"/>
        </w:rPr>
      </w:pPr>
    </w:p>
    <w:tbl>
      <w:tblPr>
        <w:tblW w:w="0" w:type="auto"/>
        <w:tblInd w:w="108" w:type="dxa"/>
        <w:tblLayout w:type="fixed"/>
        <w:tblLook w:val="0000" w:firstRow="0" w:lastRow="0" w:firstColumn="0" w:lastColumn="0" w:noHBand="0" w:noVBand="0"/>
      </w:tblPr>
      <w:tblGrid>
        <w:gridCol w:w="4963"/>
        <w:gridCol w:w="5214"/>
      </w:tblGrid>
      <w:tr w:rsidR="003325AB" w:rsidRPr="000E3C7D" w:rsidTr="007771F7">
        <w:trPr>
          <w:trHeight w:val="701"/>
        </w:trPr>
        <w:tc>
          <w:tcPr>
            <w:tcW w:w="4963" w:type="dxa"/>
            <w:shd w:val="clear" w:color="auto" w:fill="auto"/>
          </w:tcPr>
          <w:p w:rsidR="003325AB" w:rsidRPr="000E3C7D" w:rsidRDefault="003325AB" w:rsidP="007771F7">
            <w:pPr>
              <w:snapToGrid w:val="0"/>
              <w:jc w:val="both"/>
              <w:rPr>
                <w:color w:val="000000" w:themeColor="text1"/>
                <w:sz w:val="24"/>
                <w:szCs w:val="24"/>
              </w:rPr>
            </w:pPr>
            <w:r w:rsidRPr="000E3C7D">
              <w:rPr>
                <w:color w:val="000000" w:themeColor="text1"/>
                <w:sz w:val="24"/>
                <w:szCs w:val="24"/>
              </w:rPr>
              <w:t>СОГЛАСОВАНО:</w:t>
            </w:r>
          </w:p>
          <w:p w:rsidR="003325AB" w:rsidRPr="000E3C7D" w:rsidRDefault="003325AB" w:rsidP="007771F7">
            <w:pPr>
              <w:jc w:val="both"/>
              <w:rPr>
                <w:color w:val="000000" w:themeColor="text1"/>
                <w:sz w:val="24"/>
                <w:szCs w:val="24"/>
              </w:rPr>
            </w:pPr>
            <w:r w:rsidRPr="000E3C7D">
              <w:rPr>
                <w:color w:val="000000" w:themeColor="text1"/>
                <w:sz w:val="24"/>
                <w:szCs w:val="24"/>
              </w:rPr>
              <w:t>председатель профкома</w:t>
            </w:r>
          </w:p>
          <w:p w:rsidR="004B0FE7" w:rsidRDefault="003325AB" w:rsidP="007771F7">
            <w:pPr>
              <w:jc w:val="both"/>
              <w:rPr>
                <w:color w:val="000000" w:themeColor="text1"/>
                <w:sz w:val="24"/>
                <w:szCs w:val="24"/>
              </w:rPr>
            </w:pPr>
            <w:r w:rsidRPr="000E3C7D">
              <w:rPr>
                <w:color w:val="000000" w:themeColor="text1"/>
                <w:sz w:val="24"/>
                <w:szCs w:val="24"/>
              </w:rPr>
              <w:t>МАОУ СОШ №41</w:t>
            </w:r>
          </w:p>
          <w:p w:rsidR="003325AB" w:rsidRPr="000E3C7D" w:rsidRDefault="004B0FE7" w:rsidP="007771F7">
            <w:pPr>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003325AB" w:rsidRPr="000E3C7D">
              <w:rPr>
                <w:color w:val="000000" w:themeColor="text1"/>
                <w:sz w:val="24"/>
                <w:szCs w:val="24"/>
              </w:rPr>
              <w:t xml:space="preserve"> </w:t>
            </w:r>
            <w:proofErr w:type="spellStart"/>
            <w:r w:rsidR="003325AB" w:rsidRPr="000E3C7D">
              <w:rPr>
                <w:color w:val="000000" w:themeColor="text1"/>
                <w:sz w:val="24"/>
                <w:szCs w:val="24"/>
              </w:rPr>
              <w:t>с.Аксаково</w:t>
            </w:r>
            <w:proofErr w:type="spellEnd"/>
          </w:p>
          <w:p w:rsidR="003325AB" w:rsidRPr="000E3C7D" w:rsidRDefault="003325AB" w:rsidP="007771F7">
            <w:pPr>
              <w:jc w:val="both"/>
              <w:rPr>
                <w:color w:val="000000" w:themeColor="text1"/>
                <w:sz w:val="24"/>
                <w:szCs w:val="24"/>
              </w:rPr>
            </w:pPr>
            <w:r w:rsidRPr="000E3C7D">
              <w:rPr>
                <w:color w:val="000000" w:themeColor="text1"/>
                <w:sz w:val="24"/>
                <w:szCs w:val="24"/>
              </w:rPr>
              <w:t xml:space="preserve">____________ </w:t>
            </w:r>
            <w:proofErr w:type="spellStart"/>
            <w:r w:rsidRPr="000E3C7D">
              <w:rPr>
                <w:color w:val="000000" w:themeColor="text1"/>
                <w:sz w:val="24"/>
                <w:szCs w:val="24"/>
              </w:rPr>
              <w:t>Г.Р.Пиксаева</w:t>
            </w:r>
            <w:proofErr w:type="spellEnd"/>
          </w:p>
          <w:p w:rsidR="003325AB" w:rsidRPr="000E3C7D" w:rsidRDefault="003325AB" w:rsidP="007771F7">
            <w:pPr>
              <w:jc w:val="both"/>
              <w:rPr>
                <w:color w:val="000000" w:themeColor="text1"/>
                <w:sz w:val="24"/>
                <w:szCs w:val="24"/>
              </w:rPr>
            </w:pPr>
            <w:r w:rsidRPr="000E3C7D">
              <w:rPr>
                <w:color w:val="000000" w:themeColor="text1"/>
                <w:sz w:val="24"/>
                <w:szCs w:val="24"/>
              </w:rPr>
              <w:t xml:space="preserve">Протокол от «   » </w:t>
            </w:r>
            <w:r w:rsidR="007B6D48" w:rsidRPr="000E3C7D">
              <w:rPr>
                <w:color w:val="000000" w:themeColor="text1"/>
                <w:sz w:val="24"/>
                <w:szCs w:val="24"/>
              </w:rPr>
              <w:t>__________</w:t>
            </w:r>
            <w:r w:rsidRPr="000E3C7D">
              <w:rPr>
                <w:color w:val="000000" w:themeColor="text1"/>
                <w:sz w:val="24"/>
                <w:szCs w:val="24"/>
              </w:rPr>
              <w:t>2019г.</w:t>
            </w:r>
          </w:p>
          <w:p w:rsidR="003325AB" w:rsidRPr="000E3C7D" w:rsidRDefault="003325AB" w:rsidP="007771F7">
            <w:pPr>
              <w:jc w:val="both"/>
              <w:rPr>
                <w:color w:val="000000" w:themeColor="text1"/>
                <w:sz w:val="24"/>
                <w:szCs w:val="24"/>
              </w:rPr>
            </w:pPr>
            <w:r w:rsidRPr="000E3C7D">
              <w:rPr>
                <w:color w:val="000000" w:themeColor="text1"/>
                <w:sz w:val="24"/>
                <w:szCs w:val="24"/>
              </w:rPr>
              <w:t>№ __</w:t>
            </w:r>
          </w:p>
          <w:p w:rsidR="003325AB" w:rsidRPr="000E3C7D" w:rsidRDefault="003325AB" w:rsidP="007771F7">
            <w:pPr>
              <w:jc w:val="both"/>
              <w:rPr>
                <w:color w:val="000000" w:themeColor="text1"/>
                <w:sz w:val="24"/>
                <w:szCs w:val="24"/>
              </w:rPr>
            </w:pPr>
          </w:p>
        </w:tc>
        <w:tc>
          <w:tcPr>
            <w:tcW w:w="5214" w:type="dxa"/>
            <w:shd w:val="clear" w:color="auto" w:fill="auto"/>
          </w:tcPr>
          <w:p w:rsidR="003325AB" w:rsidRPr="000E3C7D" w:rsidRDefault="003325AB" w:rsidP="007771F7">
            <w:pPr>
              <w:snapToGrid w:val="0"/>
              <w:ind w:left="1328"/>
              <w:jc w:val="both"/>
              <w:rPr>
                <w:color w:val="000000" w:themeColor="text1"/>
                <w:sz w:val="24"/>
                <w:szCs w:val="24"/>
              </w:rPr>
            </w:pPr>
            <w:r w:rsidRPr="000E3C7D">
              <w:rPr>
                <w:color w:val="000000" w:themeColor="text1"/>
                <w:sz w:val="24"/>
                <w:szCs w:val="24"/>
              </w:rPr>
              <w:t>УТВЕРЖДАЮ:</w:t>
            </w:r>
          </w:p>
          <w:p w:rsidR="003325AB" w:rsidRPr="000E3C7D" w:rsidRDefault="003325AB" w:rsidP="007771F7">
            <w:pPr>
              <w:ind w:left="1328"/>
              <w:jc w:val="both"/>
              <w:rPr>
                <w:color w:val="000000" w:themeColor="text1"/>
                <w:sz w:val="24"/>
                <w:szCs w:val="24"/>
              </w:rPr>
            </w:pPr>
            <w:r w:rsidRPr="000E3C7D">
              <w:rPr>
                <w:color w:val="000000" w:themeColor="text1"/>
                <w:sz w:val="24"/>
                <w:szCs w:val="24"/>
              </w:rPr>
              <w:t xml:space="preserve">Директор </w:t>
            </w:r>
          </w:p>
          <w:p w:rsidR="004B0FE7" w:rsidRDefault="003325AB" w:rsidP="007771F7">
            <w:pPr>
              <w:ind w:left="1328"/>
              <w:jc w:val="both"/>
              <w:rPr>
                <w:color w:val="000000" w:themeColor="text1"/>
                <w:sz w:val="24"/>
                <w:szCs w:val="24"/>
              </w:rPr>
            </w:pPr>
            <w:r w:rsidRPr="000E3C7D">
              <w:rPr>
                <w:color w:val="000000" w:themeColor="text1"/>
                <w:sz w:val="24"/>
                <w:szCs w:val="24"/>
              </w:rPr>
              <w:t>МАОУ СОШ №41</w:t>
            </w:r>
          </w:p>
          <w:p w:rsidR="003325AB" w:rsidRPr="000E3C7D" w:rsidRDefault="004B0FE7" w:rsidP="007771F7">
            <w:pPr>
              <w:ind w:left="1328"/>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003325AB" w:rsidRPr="000E3C7D">
              <w:rPr>
                <w:color w:val="000000" w:themeColor="text1"/>
                <w:sz w:val="24"/>
                <w:szCs w:val="24"/>
              </w:rPr>
              <w:t xml:space="preserve"> </w:t>
            </w:r>
            <w:proofErr w:type="spellStart"/>
            <w:r w:rsidR="003325AB" w:rsidRPr="000E3C7D">
              <w:rPr>
                <w:color w:val="000000" w:themeColor="text1"/>
                <w:sz w:val="24"/>
                <w:szCs w:val="24"/>
              </w:rPr>
              <w:t>с.Аксаково</w:t>
            </w:r>
            <w:proofErr w:type="spellEnd"/>
          </w:p>
          <w:p w:rsidR="007B6D48" w:rsidRPr="000E3C7D" w:rsidRDefault="003325AB" w:rsidP="007B6D48">
            <w:pPr>
              <w:ind w:left="1328"/>
              <w:jc w:val="both"/>
              <w:rPr>
                <w:color w:val="000000" w:themeColor="text1"/>
                <w:sz w:val="24"/>
                <w:szCs w:val="24"/>
              </w:rPr>
            </w:pPr>
            <w:r w:rsidRPr="000E3C7D">
              <w:rPr>
                <w:color w:val="000000" w:themeColor="text1"/>
                <w:sz w:val="24"/>
                <w:szCs w:val="24"/>
              </w:rPr>
              <w:t xml:space="preserve">____________ </w:t>
            </w:r>
            <w:proofErr w:type="spellStart"/>
            <w:r w:rsidRPr="000E3C7D">
              <w:rPr>
                <w:color w:val="000000" w:themeColor="text1"/>
                <w:sz w:val="24"/>
                <w:szCs w:val="24"/>
              </w:rPr>
              <w:t>Т.О.Вебер</w:t>
            </w:r>
            <w:proofErr w:type="spellEnd"/>
          </w:p>
          <w:p w:rsidR="003325AB" w:rsidRPr="000E3C7D" w:rsidRDefault="007B6D48" w:rsidP="007B6D48">
            <w:pPr>
              <w:jc w:val="both"/>
              <w:rPr>
                <w:color w:val="000000" w:themeColor="text1"/>
                <w:sz w:val="24"/>
                <w:szCs w:val="24"/>
              </w:rPr>
            </w:pPr>
            <w:r w:rsidRPr="000E3C7D">
              <w:rPr>
                <w:color w:val="000000" w:themeColor="text1"/>
                <w:sz w:val="24"/>
                <w:szCs w:val="24"/>
              </w:rPr>
              <w:t xml:space="preserve">                 </w:t>
            </w:r>
            <w:r w:rsidR="00970E5B">
              <w:rPr>
                <w:color w:val="000000" w:themeColor="text1"/>
                <w:sz w:val="24"/>
                <w:szCs w:val="24"/>
              </w:rPr>
              <w:t>Приказ № __</w:t>
            </w:r>
            <w:r w:rsidRPr="000E3C7D">
              <w:rPr>
                <w:color w:val="000000" w:themeColor="text1"/>
                <w:sz w:val="24"/>
                <w:szCs w:val="24"/>
              </w:rPr>
              <w:t xml:space="preserve"> от «    » _______</w:t>
            </w:r>
            <w:r w:rsidR="003325AB" w:rsidRPr="000E3C7D">
              <w:rPr>
                <w:color w:val="000000" w:themeColor="text1"/>
                <w:sz w:val="24"/>
                <w:szCs w:val="24"/>
              </w:rPr>
              <w:t>2019г.</w:t>
            </w:r>
          </w:p>
          <w:p w:rsidR="003325AB" w:rsidRPr="000E3C7D" w:rsidRDefault="003325AB" w:rsidP="007771F7">
            <w:pPr>
              <w:ind w:left="1328"/>
              <w:jc w:val="both"/>
              <w:rPr>
                <w:color w:val="000000" w:themeColor="text1"/>
                <w:sz w:val="24"/>
                <w:szCs w:val="24"/>
              </w:rPr>
            </w:pPr>
          </w:p>
          <w:p w:rsidR="003325AB" w:rsidRPr="000E3C7D" w:rsidRDefault="003325AB" w:rsidP="007771F7">
            <w:pPr>
              <w:ind w:left="1328"/>
              <w:jc w:val="both"/>
              <w:rPr>
                <w:color w:val="000000" w:themeColor="text1"/>
                <w:sz w:val="24"/>
                <w:szCs w:val="24"/>
              </w:rPr>
            </w:pPr>
          </w:p>
        </w:tc>
      </w:tr>
    </w:tbl>
    <w:p w:rsidR="003325AB" w:rsidRPr="000E3C7D" w:rsidRDefault="003325AB" w:rsidP="000B1B17">
      <w:pPr>
        <w:pStyle w:val="22"/>
        <w:tabs>
          <w:tab w:val="left" w:pos="7965"/>
        </w:tabs>
        <w:ind w:firstLine="0"/>
        <w:rPr>
          <w:color w:val="000000" w:themeColor="text1"/>
          <w:sz w:val="24"/>
          <w:szCs w:val="24"/>
        </w:rPr>
      </w:pPr>
    </w:p>
    <w:p w:rsidR="00667729" w:rsidRPr="000E3C7D" w:rsidRDefault="00667729" w:rsidP="00667729">
      <w:pPr>
        <w:pStyle w:val="22"/>
        <w:ind w:firstLine="425"/>
        <w:jc w:val="center"/>
        <w:outlineLvl w:val="0"/>
        <w:rPr>
          <w:b/>
          <w:color w:val="000000" w:themeColor="text1"/>
        </w:rPr>
      </w:pPr>
      <w:r w:rsidRPr="000E3C7D">
        <w:rPr>
          <w:b/>
          <w:color w:val="000000" w:themeColor="text1"/>
        </w:rPr>
        <w:t>ПОЛОЖЕНИЕ</w:t>
      </w:r>
    </w:p>
    <w:p w:rsidR="00BE470F" w:rsidRPr="000E3C7D" w:rsidRDefault="00BE470F" w:rsidP="00BE470F">
      <w:pPr>
        <w:spacing w:line="276" w:lineRule="auto"/>
        <w:jc w:val="center"/>
        <w:rPr>
          <w:rFonts w:eastAsia="Calibri"/>
          <w:b/>
          <w:color w:val="000000" w:themeColor="text1"/>
          <w:sz w:val="24"/>
          <w:szCs w:val="24"/>
        </w:rPr>
      </w:pPr>
      <w:r w:rsidRPr="000E3C7D">
        <w:rPr>
          <w:b/>
          <w:color w:val="000000" w:themeColor="text1"/>
          <w:sz w:val="24"/>
          <w:szCs w:val="24"/>
        </w:rPr>
        <w:t xml:space="preserve">об оплате труда работников </w:t>
      </w:r>
      <w:r w:rsidRPr="000E3C7D">
        <w:rPr>
          <w:rFonts w:eastAsia="Calibri"/>
          <w:b/>
          <w:color w:val="000000" w:themeColor="text1"/>
          <w:sz w:val="24"/>
          <w:szCs w:val="24"/>
        </w:rPr>
        <w:t xml:space="preserve">муниципального автономного </w:t>
      </w:r>
    </w:p>
    <w:p w:rsidR="00BE470F" w:rsidRPr="000E3C7D" w:rsidRDefault="00BE470F" w:rsidP="00BE470F">
      <w:pPr>
        <w:spacing w:line="276" w:lineRule="auto"/>
        <w:jc w:val="center"/>
        <w:rPr>
          <w:rFonts w:eastAsia="Calibri"/>
          <w:b/>
          <w:color w:val="000000" w:themeColor="text1"/>
          <w:sz w:val="24"/>
          <w:szCs w:val="24"/>
        </w:rPr>
      </w:pPr>
      <w:r w:rsidRPr="000E3C7D">
        <w:rPr>
          <w:rFonts w:eastAsia="Calibri"/>
          <w:b/>
          <w:color w:val="000000" w:themeColor="text1"/>
          <w:sz w:val="24"/>
          <w:szCs w:val="24"/>
        </w:rPr>
        <w:t>общеобразовательного учреждения средняя общеобразовательная школа №</w:t>
      </w:r>
      <w:r w:rsidR="003325AB" w:rsidRPr="000E3C7D">
        <w:rPr>
          <w:rFonts w:eastAsia="Calibri"/>
          <w:b/>
          <w:color w:val="000000" w:themeColor="text1"/>
          <w:sz w:val="24"/>
          <w:szCs w:val="24"/>
        </w:rPr>
        <w:t xml:space="preserve">41 им. Аксаковой Ольги Григорьевны </w:t>
      </w:r>
      <w:proofErr w:type="spellStart"/>
      <w:r w:rsidR="003325AB" w:rsidRPr="000E3C7D">
        <w:rPr>
          <w:rFonts w:eastAsia="Calibri"/>
          <w:b/>
          <w:color w:val="000000" w:themeColor="text1"/>
          <w:sz w:val="24"/>
          <w:szCs w:val="24"/>
        </w:rPr>
        <w:t>с</w:t>
      </w:r>
      <w:proofErr w:type="gramStart"/>
      <w:r w:rsidR="003325AB" w:rsidRPr="000E3C7D">
        <w:rPr>
          <w:rFonts w:eastAsia="Calibri"/>
          <w:b/>
          <w:color w:val="000000" w:themeColor="text1"/>
          <w:sz w:val="24"/>
          <w:szCs w:val="24"/>
        </w:rPr>
        <w:t>.А</w:t>
      </w:r>
      <w:proofErr w:type="gramEnd"/>
      <w:r w:rsidR="003325AB" w:rsidRPr="000E3C7D">
        <w:rPr>
          <w:rFonts w:eastAsia="Calibri"/>
          <w:b/>
          <w:color w:val="000000" w:themeColor="text1"/>
          <w:sz w:val="24"/>
          <w:szCs w:val="24"/>
        </w:rPr>
        <w:t>ксаково</w:t>
      </w:r>
      <w:proofErr w:type="spellEnd"/>
      <w:r w:rsidRPr="000E3C7D">
        <w:rPr>
          <w:rFonts w:eastAsia="Calibri"/>
          <w:b/>
          <w:color w:val="000000" w:themeColor="text1"/>
          <w:sz w:val="24"/>
          <w:szCs w:val="24"/>
        </w:rPr>
        <w:t xml:space="preserve"> муниципального района</w:t>
      </w:r>
    </w:p>
    <w:p w:rsidR="00BE470F" w:rsidRPr="000E3C7D" w:rsidRDefault="00BE470F" w:rsidP="00BE470F">
      <w:pPr>
        <w:spacing w:line="276" w:lineRule="auto"/>
        <w:jc w:val="center"/>
        <w:rPr>
          <w:rFonts w:eastAsia="Calibri"/>
          <w:b/>
          <w:color w:val="000000" w:themeColor="text1"/>
          <w:sz w:val="24"/>
          <w:szCs w:val="24"/>
        </w:rPr>
      </w:pPr>
      <w:r w:rsidRPr="000E3C7D">
        <w:rPr>
          <w:rFonts w:eastAsia="Calibri"/>
          <w:b/>
          <w:color w:val="000000" w:themeColor="text1"/>
          <w:sz w:val="24"/>
          <w:szCs w:val="24"/>
        </w:rPr>
        <w:t xml:space="preserve"> </w:t>
      </w:r>
      <w:proofErr w:type="spellStart"/>
      <w:r w:rsidRPr="000E3C7D">
        <w:rPr>
          <w:rFonts w:eastAsia="Calibri"/>
          <w:b/>
          <w:color w:val="000000" w:themeColor="text1"/>
          <w:sz w:val="24"/>
          <w:szCs w:val="24"/>
        </w:rPr>
        <w:t>Белебеевский</w:t>
      </w:r>
      <w:proofErr w:type="spellEnd"/>
      <w:r w:rsidRPr="000E3C7D">
        <w:rPr>
          <w:rFonts w:eastAsia="Calibri"/>
          <w:b/>
          <w:color w:val="000000" w:themeColor="text1"/>
          <w:sz w:val="24"/>
          <w:szCs w:val="24"/>
        </w:rPr>
        <w:t xml:space="preserve"> район Республики Башкортостан</w:t>
      </w:r>
    </w:p>
    <w:p w:rsidR="00BE470F" w:rsidRPr="000E3C7D" w:rsidRDefault="000B1B17" w:rsidP="00BE470F">
      <w:pPr>
        <w:ind w:left="709" w:hanging="284"/>
        <w:jc w:val="center"/>
        <w:rPr>
          <w:b/>
          <w:color w:val="000000" w:themeColor="text1"/>
          <w:sz w:val="24"/>
          <w:szCs w:val="24"/>
        </w:rPr>
      </w:pPr>
      <w:r w:rsidRPr="000E3C7D">
        <w:rPr>
          <w:b/>
          <w:color w:val="000000" w:themeColor="text1"/>
          <w:sz w:val="24"/>
          <w:szCs w:val="24"/>
        </w:rPr>
        <w:t xml:space="preserve">с </w:t>
      </w:r>
      <w:r w:rsidR="00E82290" w:rsidRPr="000E3C7D">
        <w:rPr>
          <w:b/>
          <w:color w:val="000000" w:themeColor="text1"/>
          <w:sz w:val="24"/>
          <w:szCs w:val="24"/>
        </w:rPr>
        <w:t>01.01.2020 г.</w:t>
      </w:r>
    </w:p>
    <w:p w:rsidR="00667729" w:rsidRPr="001C0766" w:rsidRDefault="00667729" w:rsidP="001C0766">
      <w:pPr>
        <w:pStyle w:val="ConsPlusNormal"/>
        <w:ind w:left="425"/>
        <w:rPr>
          <w:rFonts w:ascii="Times New Roman" w:hAnsi="Times New Roman" w:cs="Times New Roman"/>
          <w:b/>
          <w:sz w:val="24"/>
          <w:szCs w:val="24"/>
        </w:rPr>
      </w:pPr>
      <w:r>
        <w:rPr>
          <w:rFonts w:ascii="Times New Roman" w:hAnsi="Times New Roman" w:cs="Times New Roman"/>
          <w:b/>
          <w:sz w:val="24"/>
          <w:szCs w:val="24"/>
        </w:rPr>
        <w:t xml:space="preserve">                                       1.</w:t>
      </w:r>
      <w:r w:rsidRPr="006D24FF">
        <w:rPr>
          <w:rFonts w:ascii="Times New Roman" w:hAnsi="Times New Roman" w:cs="Times New Roman"/>
          <w:b/>
          <w:sz w:val="24"/>
          <w:szCs w:val="24"/>
        </w:rPr>
        <w:t>Общие положения</w:t>
      </w:r>
    </w:p>
    <w:p w:rsidR="00667729" w:rsidRPr="00470B2D" w:rsidRDefault="00667729" w:rsidP="00470B2D">
      <w:pPr>
        <w:spacing w:line="276" w:lineRule="auto"/>
        <w:jc w:val="both"/>
        <w:rPr>
          <w:rFonts w:eastAsia="Calibri"/>
          <w:bCs/>
          <w:color w:val="0070C0"/>
          <w:sz w:val="24"/>
          <w:szCs w:val="24"/>
        </w:rPr>
      </w:pPr>
      <w:r w:rsidRPr="00437998">
        <w:rPr>
          <w:sz w:val="24"/>
          <w:szCs w:val="24"/>
        </w:rPr>
        <w:t xml:space="preserve">1.1. Настоящее </w:t>
      </w:r>
      <w:r w:rsidRPr="00437998">
        <w:rPr>
          <w:b/>
          <w:sz w:val="24"/>
          <w:szCs w:val="24"/>
        </w:rPr>
        <w:t>Положение</w:t>
      </w:r>
      <w:r w:rsidRPr="00437998">
        <w:rPr>
          <w:sz w:val="24"/>
          <w:szCs w:val="24"/>
        </w:rPr>
        <w:t xml:space="preserve"> об оплате труда работников </w:t>
      </w:r>
      <w:r w:rsidR="00470B2D" w:rsidRPr="0081413B">
        <w:rPr>
          <w:rFonts w:eastAsia="Calibri"/>
          <w:bCs/>
          <w:sz w:val="24"/>
          <w:szCs w:val="24"/>
        </w:rPr>
        <w:t>муниципального автономного общеобразовательного учреждения</w:t>
      </w:r>
      <w:r w:rsidR="000E3C7D" w:rsidRPr="000E3C7D">
        <w:rPr>
          <w:rFonts w:eastAsia="Calibri"/>
          <w:bCs/>
          <w:sz w:val="24"/>
          <w:szCs w:val="24"/>
        </w:rPr>
        <w:t xml:space="preserve"> </w:t>
      </w:r>
      <w:r w:rsidR="00470B2D" w:rsidRPr="0081413B">
        <w:rPr>
          <w:rFonts w:eastAsia="Calibri"/>
          <w:bCs/>
          <w:sz w:val="24"/>
          <w:szCs w:val="24"/>
        </w:rPr>
        <w:t>средняя общеобразовательная школа №</w:t>
      </w:r>
      <w:r w:rsidR="003325AB" w:rsidRPr="0081413B">
        <w:rPr>
          <w:rFonts w:eastAsia="Calibri"/>
          <w:bCs/>
          <w:sz w:val="24"/>
          <w:szCs w:val="24"/>
        </w:rPr>
        <w:t>4</w:t>
      </w:r>
      <w:r w:rsidR="00470B2D" w:rsidRPr="0081413B">
        <w:rPr>
          <w:rFonts w:eastAsia="Calibri"/>
          <w:bCs/>
          <w:sz w:val="24"/>
          <w:szCs w:val="24"/>
        </w:rPr>
        <w:t xml:space="preserve">1 им. </w:t>
      </w:r>
      <w:r w:rsidR="003325AB" w:rsidRPr="0081413B">
        <w:rPr>
          <w:rFonts w:eastAsia="Calibri"/>
          <w:bCs/>
          <w:sz w:val="24"/>
          <w:szCs w:val="24"/>
        </w:rPr>
        <w:t xml:space="preserve">Аксаковой Ольги Григорьевны </w:t>
      </w:r>
      <w:proofErr w:type="spellStart"/>
      <w:r w:rsidR="003325AB" w:rsidRPr="0081413B">
        <w:rPr>
          <w:rFonts w:eastAsia="Calibri"/>
          <w:bCs/>
          <w:sz w:val="24"/>
          <w:szCs w:val="24"/>
        </w:rPr>
        <w:t>с</w:t>
      </w:r>
      <w:proofErr w:type="gramStart"/>
      <w:r w:rsidR="003325AB" w:rsidRPr="0081413B">
        <w:rPr>
          <w:rFonts w:eastAsia="Calibri"/>
          <w:bCs/>
          <w:sz w:val="24"/>
          <w:szCs w:val="24"/>
        </w:rPr>
        <w:t>.А</w:t>
      </w:r>
      <w:proofErr w:type="gramEnd"/>
      <w:r w:rsidR="003325AB" w:rsidRPr="0081413B">
        <w:rPr>
          <w:rFonts w:eastAsia="Calibri"/>
          <w:bCs/>
          <w:sz w:val="24"/>
          <w:szCs w:val="24"/>
        </w:rPr>
        <w:t>ксаково</w:t>
      </w:r>
      <w:proofErr w:type="spellEnd"/>
      <w:r w:rsidR="000E3C7D" w:rsidRPr="000E3C7D">
        <w:rPr>
          <w:rFonts w:eastAsia="Calibri"/>
          <w:bCs/>
          <w:sz w:val="24"/>
          <w:szCs w:val="24"/>
        </w:rPr>
        <w:t xml:space="preserve"> </w:t>
      </w:r>
      <w:r w:rsidRPr="0081413B">
        <w:rPr>
          <w:sz w:val="24"/>
          <w:szCs w:val="24"/>
        </w:rPr>
        <w:t xml:space="preserve">муниципального района </w:t>
      </w:r>
      <w:proofErr w:type="spellStart"/>
      <w:r w:rsidRPr="0081413B">
        <w:rPr>
          <w:sz w:val="24"/>
          <w:szCs w:val="24"/>
        </w:rPr>
        <w:t>Белебеевский</w:t>
      </w:r>
      <w:proofErr w:type="spellEnd"/>
      <w:r w:rsidRPr="00437998">
        <w:rPr>
          <w:color w:val="000000"/>
          <w:sz w:val="24"/>
          <w:szCs w:val="24"/>
        </w:rPr>
        <w:t xml:space="preserve"> район Республики</w:t>
      </w:r>
      <w:r w:rsidRPr="00437998">
        <w:rPr>
          <w:sz w:val="24"/>
          <w:szCs w:val="24"/>
        </w:rPr>
        <w:t xml:space="preserve"> Башкортостан (далее-Положение), разработано в соответствии с Указом Президента Республики Башкортостан от </w:t>
      </w:r>
      <w:r w:rsidRPr="00437998">
        <w:rPr>
          <w:sz w:val="24"/>
          <w:szCs w:val="24"/>
          <w:lang w:val="en-US"/>
        </w:rPr>
        <w:t> </w:t>
      </w:r>
      <w:r w:rsidRPr="00437998">
        <w:rPr>
          <w:sz w:val="24"/>
          <w:szCs w:val="24"/>
        </w:rPr>
        <w:t xml:space="preserve">22 марта </w:t>
      </w:r>
      <w:smartTag w:uri="urn:schemas-microsoft-com:office:smarttags" w:element="metricconverter">
        <w:smartTagPr>
          <w:attr w:name="ProductID" w:val="2008 г"/>
        </w:smartTagPr>
        <w:r w:rsidRPr="00437998">
          <w:rPr>
            <w:sz w:val="24"/>
            <w:szCs w:val="24"/>
          </w:rPr>
          <w:t>2008 г</w:t>
        </w:r>
      </w:smartTag>
      <w:r w:rsidRPr="00437998">
        <w:rPr>
          <w:sz w:val="24"/>
          <w:szCs w:val="24"/>
        </w:rPr>
        <w:t>. УП-94 «О введении новых систем оплаты труда работников государственных  учреждений Республики Башкортостан»,</w:t>
      </w:r>
      <w:r w:rsidRPr="00072E21">
        <w:rPr>
          <w:sz w:val="24"/>
          <w:szCs w:val="24"/>
        </w:rPr>
        <w:t xml:space="preserve"> постановлений Правительства Республики Башкортостан от 24 марта 2014г. №115 «О совершенствовании структуры заработной платы работников учреждений бюджетной сферы Республики Башкортостан, от 29 мая 2014г. №241 « О внесении изменений в постановление Правительства Республики Башкортостан от 27 октября 2008г. №374 «Об оплате </w:t>
      </w:r>
      <w:proofErr w:type="gramStart"/>
      <w:r w:rsidRPr="00072E21">
        <w:rPr>
          <w:sz w:val="24"/>
          <w:szCs w:val="24"/>
        </w:rPr>
        <w:t xml:space="preserve">труда </w:t>
      </w:r>
      <w:r w:rsidRPr="00072E21">
        <w:rPr>
          <w:sz w:val="24"/>
          <w:szCs w:val="24"/>
        </w:rPr>
        <w:lastRenderedPageBreak/>
        <w:t>работников государственных учреждений образования Республики</w:t>
      </w:r>
      <w:proofErr w:type="gramEnd"/>
      <w:r w:rsidRPr="00072E21">
        <w:rPr>
          <w:sz w:val="24"/>
          <w:szCs w:val="24"/>
        </w:rPr>
        <w:t xml:space="preserve"> Башкортостан» (с последующими изменениями).   </w:t>
      </w:r>
      <w:r w:rsidR="001C0766">
        <w:rPr>
          <w:sz w:val="24"/>
          <w:szCs w:val="24"/>
        </w:rPr>
        <w:tab/>
      </w:r>
    </w:p>
    <w:p w:rsidR="0083054A" w:rsidRDefault="0083054A" w:rsidP="00F87133">
      <w:pPr>
        <w:ind w:firstLine="709"/>
        <w:jc w:val="both"/>
        <w:rPr>
          <w:sz w:val="24"/>
          <w:szCs w:val="24"/>
        </w:rPr>
      </w:pPr>
      <w:r>
        <w:rPr>
          <w:sz w:val="24"/>
          <w:szCs w:val="24"/>
        </w:rPr>
        <w:t>1.2. Положение разработано в целях совершенствования организации формирования заработной платы работников, повышения стимулирующих функций и заинтересованности работников в конечных результатах работы.</w:t>
      </w:r>
    </w:p>
    <w:p w:rsidR="001C0766" w:rsidRPr="0081413B" w:rsidRDefault="00C65EF8" w:rsidP="001C0766">
      <w:pPr>
        <w:jc w:val="both"/>
        <w:rPr>
          <w:sz w:val="24"/>
          <w:szCs w:val="24"/>
        </w:rPr>
      </w:pPr>
      <w:r w:rsidRPr="00C65EF8">
        <w:rPr>
          <w:sz w:val="24"/>
          <w:szCs w:val="24"/>
        </w:rPr>
        <w:t>1.3.Положение распространяется на работников</w:t>
      </w:r>
      <w:r w:rsidR="000E3C7D" w:rsidRPr="000E3C7D">
        <w:rPr>
          <w:sz w:val="24"/>
          <w:szCs w:val="24"/>
        </w:rPr>
        <w:t xml:space="preserve"> </w:t>
      </w:r>
      <w:r w:rsidR="00470B2D" w:rsidRPr="0081413B">
        <w:rPr>
          <w:rFonts w:eastAsia="Calibri"/>
          <w:bCs/>
          <w:sz w:val="24"/>
          <w:szCs w:val="24"/>
        </w:rPr>
        <w:t>муниципального автономного общеобразовательного учреждения</w:t>
      </w:r>
      <w:r w:rsidR="000E3C7D" w:rsidRPr="000E3C7D">
        <w:rPr>
          <w:rFonts w:eastAsia="Calibri"/>
          <w:bCs/>
          <w:sz w:val="24"/>
          <w:szCs w:val="24"/>
        </w:rPr>
        <w:t xml:space="preserve"> </w:t>
      </w:r>
      <w:r w:rsidR="00470B2D" w:rsidRPr="0081413B">
        <w:rPr>
          <w:rFonts w:eastAsia="Calibri"/>
          <w:bCs/>
          <w:sz w:val="24"/>
          <w:szCs w:val="24"/>
        </w:rPr>
        <w:t>средняя общеобразовательная школа №</w:t>
      </w:r>
      <w:r w:rsidR="003325AB" w:rsidRPr="0081413B">
        <w:rPr>
          <w:rFonts w:eastAsia="Calibri"/>
          <w:bCs/>
          <w:sz w:val="24"/>
          <w:szCs w:val="24"/>
        </w:rPr>
        <w:t>4</w:t>
      </w:r>
      <w:r w:rsidR="00470B2D" w:rsidRPr="0081413B">
        <w:rPr>
          <w:rFonts w:eastAsia="Calibri"/>
          <w:bCs/>
          <w:sz w:val="24"/>
          <w:szCs w:val="24"/>
        </w:rPr>
        <w:t xml:space="preserve">1 </w:t>
      </w:r>
      <w:proofErr w:type="spellStart"/>
      <w:r w:rsidR="00470B2D" w:rsidRPr="0081413B">
        <w:rPr>
          <w:rFonts w:eastAsia="Calibri"/>
          <w:bCs/>
          <w:sz w:val="24"/>
          <w:szCs w:val="24"/>
        </w:rPr>
        <w:t>им</w:t>
      </w:r>
      <w:proofErr w:type="gramStart"/>
      <w:r w:rsidR="00470B2D" w:rsidRPr="0081413B">
        <w:rPr>
          <w:rFonts w:eastAsia="Calibri"/>
          <w:bCs/>
          <w:sz w:val="24"/>
          <w:szCs w:val="24"/>
        </w:rPr>
        <w:t>.</w:t>
      </w:r>
      <w:r w:rsidR="003325AB" w:rsidRPr="0081413B">
        <w:rPr>
          <w:rFonts w:eastAsia="Calibri"/>
          <w:bCs/>
          <w:sz w:val="24"/>
          <w:szCs w:val="24"/>
        </w:rPr>
        <w:t>А</w:t>
      </w:r>
      <w:proofErr w:type="gramEnd"/>
      <w:r w:rsidR="003325AB" w:rsidRPr="0081413B">
        <w:rPr>
          <w:rFonts w:eastAsia="Calibri"/>
          <w:bCs/>
          <w:sz w:val="24"/>
          <w:szCs w:val="24"/>
        </w:rPr>
        <w:t>ксаковой</w:t>
      </w:r>
      <w:proofErr w:type="spellEnd"/>
      <w:r w:rsidR="003325AB" w:rsidRPr="0081413B">
        <w:rPr>
          <w:rFonts w:eastAsia="Calibri"/>
          <w:bCs/>
          <w:sz w:val="24"/>
          <w:szCs w:val="24"/>
        </w:rPr>
        <w:t xml:space="preserve"> Ольги Григорьевны </w:t>
      </w:r>
      <w:proofErr w:type="spellStart"/>
      <w:r w:rsidR="003325AB" w:rsidRPr="0081413B">
        <w:rPr>
          <w:rFonts w:eastAsia="Calibri"/>
          <w:bCs/>
          <w:sz w:val="24"/>
          <w:szCs w:val="24"/>
        </w:rPr>
        <w:t>с.Аксаково</w:t>
      </w:r>
      <w:proofErr w:type="spellEnd"/>
      <w:r w:rsidRPr="0081413B">
        <w:rPr>
          <w:bCs/>
          <w:sz w:val="24"/>
          <w:szCs w:val="24"/>
        </w:rPr>
        <w:t xml:space="preserve"> муниципального района </w:t>
      </w:r>
      <w:proofErr w:type="spellStart"/>
      <w:r w:rsidRPr="0081413B">
        <w:rPr>
          <w:bCs/>
          <w:sz w:val="24"/>
          <w:szCs w:val="24"/>
        </w:rPr>
        <w:t>Белебеевский</w:t>
      </w:r>
      <w:proofErr w:type="spellEnd"/>
      <w:r w:rsidRPr="0081413B">
        <w:rPr>
          <w:bCs/>
          <w:sz w:val="24"/>
          <w:szCs w:val="24"/>
        </w:rPr>
        <w:t xml:space="preserve">  район Республики Башкортостан</w:t>
      </w:r>
      <w:r w:rsidR="001C0766" w:rsidRPr="0081413B">
        <w:rPr>
          <w:sz w:val="24"/>
          <w:szCs w:val="24"/>
        </w:rPr>
        <w:t xml:space="preserve">  (далее – учреждения).</w:t>
      </w:r>
    </w:p>
    <w:p w:rsidR="001C0766" w:rsidRPr="0081413B" w:rsidRDefault="001C0766" w:rsidP="001C0766">
      <w:pPr>
        <w:ind w:firstLine="709"/>
        <w:jc w:val="both"/>
        <w:rPr>
          <w:sz w:val="24"/>
          <w:szCs w:val="24"/>
        </w:rPr>
      </w:pPr>
      <w:r w:rsidRPr="0081413B">
        <w:rPr>
          <w:sz w:val="24"/>
          <w:szCs w:val="24"/>
        </w:rPr>
        <w:t>Положение включает в себя:</w:t>
      </w:r>
    </w:p>
    <w:p w:rsidR="001C0766" w:rsidRPr="0081413B" w:rsidRDefault="001C0766" w:rsidP="001C0766">
      <w:pPr>
        <w:jc w:val="both"/>
        <w:rPr>
          <w:sz w:val="24"/>
          <w:szCs w:val="24"/>
        </w:rPr>
      </w:pPr>
      <w:r w:rsidRPr="0081413B">
        <w:rPr>
          <w:sz w:val="24"/>
          <w:szCs w:val="24"/>
        </w:rPr>
        <w:t>-базовую единицу, устанавливаемую Правительством Республики Башкортостан, коэффициенты для определения размеров окладов (должностных окладов) и размеров ставок заработной платы;</w:t>
      </w:r>
    </w:p>
    <w:p w:rsidR="001C0766" w:rsidRPr="0081413B" w:rsidRDefault="001C0766" w:rsidP="001C0766">
      <w:pPr>
        <w:autoSpaceDE w:val="0"/>
        <w:autoSpaceDN w:val="0"/>
        <w:adjustRightInd w:val="0"/>
        <w:jc w:val="both"/>
        <w:rPr>
          <w:bCs/>
          <w:sz w:val="24"/>
          <w:szCs w:val="24"/>
        </w:rPr>
      </w:pPr>
      <w:r w:rsidRPr="0081413B">
        <w:rPr>
          <w:bCs/>
          <w:sz w:val="24"/>
          <w:szCs w:val="24"/>
        </w:rPr>
        <w:t>-</w:t>
      </w:r>
      <w:r w:rsidRPr="0081413B">
        <w:rPr>
          <w:sz w:val="24"/>
          <w:szCs w:val="24"/>
        </w:rPr>
        <w:t>размеры окладов (должностных окладов) по профессиональным квалификационным группам (далее – ПКГ), квалификационным уровням, занимаемой должности, профессиональной подготовке, категории, разряду работ в соответствии с Единым тарифн</w:t>
      </w:r>
      <w:proofErr w:type="gramStart"/>
      <w:r w:rsidRPr="0081413B">
        <w:rPr>
          <w:sz w:val="24"/>
          <w:szCs w:val="24"/>
        </w:rPr>
        <w:t>о-</w:t>
      </w:r>
      <w:proofErr w:type="gramEnd"/>
      <w:r w:rsidRPr="0081413B">
        <w:rPr>
          <w:sz w:val="24"/>
          <w:szCs w:val="24"/>
        </w:rPr>
        <w:t xml:space="preserve"> квалификационным справочником (далее – оклады и ЕТКС соответственно)</w:t>
      </w:r>
      <w:r w:rsidRPr="0081413B">
        <w:rPr>
          <w:bCs/>
          <w:sz w:val="24"/>
          <w:szCs w:val="24"/>
        </w:rPr>
        <w:t>;</w:t>
      </w:r>
    </w:p>
    <w:p w:rsidR="001C0766" w:rsidRPr="0081413B" w:rsidRDefault="001C0766" w:rsidP="001C0766">
      <w:pPr>
        <w:jc w:val="both"/>
        <w:rPr>
          <w:bCs/>
          <w:sz w:val="24"/>
          <w:szCs w:val="24"/>
        </w:rPr>
      </w:pPr>
      <w:r w:rsidRPr="0081413B">
        <w:rPr>
          <w:bCs/>
          <w:sz w:val="24"/>
          <w:szCs w:val="24"/>
        </w:rPr>
        <w:t>-</w:t>
      </w:r>
      <w:r w:rsidRPr="0081413B">
        <w:rPr>
          <w:sz w:val="24"/>
          <w:szCs w:val="24"/>
        </w:rPr>
        <w:t>размеры ставок заработной платы по ПКГ, квалифик</w:t>
      </w:r>
      <w:r w:rsidRPr="001C0766">
        <w:rPr>
          <w:sz w:val="24"/>
          <w:szCs w:val="24"/>
        </w:rPr>
        <w:t xml:space="preserve">ационным уровням, спортивным званиям и достижениям (далее </w:t>
      </w:r>
      <w:proofErr w:type="gramStart"/>
      <w:r w:rsidRPr="001C0766">
        <w:rPr>
          <w:sz w:val="24"/>
          <w:szCs w:val="24"/>
        </w:rPr>
        <w:t>–</w:t>
      </w:r>
      <w:r w:rsidRPr="0081413B">
        <w:rPr>
          <w:sz w:val="24"/>
          <w:szCs w:val="24"/>
        </w:rPr>
        <w:t>с</w:t>
      </w:r>
      <w:proofErr w:type="gramEnd"/>
      <w:r w:rsidRPr="0081413B">
        <w:rPr>
          <w:sz w:val="24"/>
          <w:szCs w:val="24"/>
        </w:rPr>
        <w:t>тавки заработной платы)</w:t>
      </w:r>
      <w:r w:rsidRPr="0081413B">
        <w:rPr>
          <w:bCs/>
          <w:sz w:val="24"/>
          <w:szCs w:val="24"/>
        </w:rPr>
        <w:t>;</w:t>
      </w:r>
    </w:p>
    <w:p w:rsidR="001C0766" w:rsidRPr="0081413B" w:rsidRDefault="001C0766" w:rsidP="001C0766">
      <w:pPr>
        <w:jc w:val="both"/>
        <w:rPr>
          <w:sz w:val="24"/>
          <w:szCs w:val="24"/>
        </w:rPr>
      </w:pPr>
      <w:r w:rsidRPr="0081413B">
        <w:rPr>
          <w:bCs/>
          <w:sz w:val="24"/>
          <w:szCs w:val="24"/>
        </w:rPr>
        <w:t>-размеры</w:t>
      </w:r>
      <w:r w:rsidRPr="0081413B">
        <w:rPr>
          <w:sz w:val="24"/>
          <w:szCs w:val="24"/>
        </w:rPr>
        <w:t xml:space="preserve"> повышающих коэффициентов к окладам и ставкам зарплаты;</w:t>
      </w:r>
    </w:p>
    <w:p w:rsidR="001C0766" w:rsidRPr="001C0766" w:rsidRDefault="001C0766" w:rsidP="001C0766">
      <w:pPr>
        <w:jc w:val="both"/>
        <w:rPr>
          <w:sz w:val="24"/>
          <w:szCs w:val="24"/>
        </w:rPr>
      </w:pPr>
      <w:r w:rsidRPr="0081413B">
        <w:rPr>
          <w:sz w:val="24"/>
          <w:szCs w:val="24"/>
        </w:rPr>
        <w:t>-условия осуществления и размеры выплат компенсационного характера</w:t>
      </w:r>
      <w:r w:rsidRPr="001C0766">
        <w:rPr>
          <w:sz w:val="24"/>
          <w:szCs w:val="24"/>
        </w:rPr>
        <w:t>;</w:t>
      </w:r>
    </w:p>
    <w:p w:rsidR="00AC7C31" w:rsidRDefault="001C0766" w:rsidP="00AC7C31">
      <w:pPr>
        <w:jc w:val="both"/>
        <w:rPr>
          <w:sz w:val="24"/>
          <w:szCs w:val="24"/>
        </w:rPr>
      </w:pPr>
      <w:r w:rsidRPr="001C0766">
        <w:rPr>
          <w:sz w:val="24"/>
          <w:szCs w:val="24"/>
        </w:rPr>
        <w:t>-условия осуществления и размеры выплат стимулирующего характера;</w:t>
      </w:r>
    </w:p>
    <w:p w:rsidR="001C0766" w:rsidRPr="001C0766" w:rsidRDefault="001C0766" w:rsidP="00AC7C31">
      <w:pPr>
        <w:jc w:val="both"/>
        <w:rPr>
          <w:sz w:val="24"/>
          <w:szCs w:val="24"/>
        </w:rPr>
      </w:pPr>
      <w:r w:rsidRPr="001C0766">
        <w:rPr>
          <w:sz w:val="24"/>
          <w:szCs w:val="24"/>
        </w:rPr>
        <w:t>1.4.Условия оплаты труда, включая размеры ставок зарплаты, окладов работников, повышающие коэффициенты к окладам, ставкам зарплаты, выплаты компенсационного и стимулирующего характера в обязательном порядке включаются в трудовой договор.</w:t>
      </w:r>
    </w:p>
    <w:p w:rsidR="001C0766" w:rsidRPr="001C0766" w:rsidRDefault="001C0766" w:rsidP="001C0766">
      <w:pPr>
        <w:ind w:firstLine="709"/>
        <w:jc w:val="both"/>
        <w:rPr>
          <w:sz w:val="24"/>
          <w:szCs w:val="24"/>
        </w:rPr>
      </w:pPr>
      <w:r w:rsidRPr="001C0766">
        <w:rPr>
          <w:sz w:val="24"/>
          <w:szCs w:val="24"/>
        </w:rPr>
        <w:t>1.5.</w:t>
      </w:r>
      <w:r w:rsidRPr="001C0766">
        <w:rPr>
          <w:bCs/>
          <w:sz w:val="24"/>
          <w:szCs w:val="24"/>
        </w:rPr>
        <w:t>Руководитель Учреждения на основании приказа с учетом мотивированного мнения  профсоюзного комитета</w:t>
      </w:r>
      <w:r w:rsidRPr="001C0766">
        <w:rPr>
          <w:sz w:val="24"/>
          <w:szCs w:val="24"/>
        </w:rPr>
        <w:t xml:space="preserve"> утверждает Положение об оплате труда работников Учреждения.</w:t>
      </w:r>
    </w:p>
    <w:p w:rsidR="001C0766" w:rsidRPr="001C0766" w:rsidRDefault="001C0766" w:rsidP="001C0766">
      <w:pPr>
        <w:widowControl w:val="0"/>
        <w:autoSpaceDE w:val="0"/>
        <w:autoSpaceDN w:val="0"/>
        <w:adjustRightInd w:val="0"/>
        <w:ind w:firstLine="540"/>
        <w:jc w:val="both"/>
        <w:rPr>
          <w:sz w:val="24"/>
          <w:szCs w:val="24"/>
        </w:rPr>
      </w:pPr>
      <w:r w:rsidRPr="001C0766">
        <w:rPr>
          <w:bCs/>
          <w:sz w:val="24"/>
          <w:szCs w:val="24"/>
        </w:rPr>
        <w:t xml:space="preserve">   1.6.</w:t>
      </w:r>
      <w:r w:rsidRPr="001C0766">
        <w:rPr>
          <w:bCs/>
          <w:sz w:val="24"/>
          <w:szCs w:val="24"/>
        </w:rPr>
        <w:tab/>
        <w:t>Р</w:t>
      </w:r>
      <w:r w:rsidRPr="001C0766">
        <w:rPr>
          <w:sz w:val="24"/>
          <w:szCs w:val="24"/>
        </w:rPr>
        <w:t xml:space="preserve">азмеры ставок заработной платы, окладов (должностных окладов) устанавливаются с учетом базовой единицы и </w:t>
      </w:r>
      <w:proofErr w:type="gramStart"/>
      <w:r w:rsidRPr="001C0766">
        <w:rPr>
          <w:sz w:val="24"/>
          <w:szCs w:val="24"/>
        </w:rPr>
        <w:t>отнесения</w:t>
      </w:r>
      <w:proofErr w:type="gramEnd"/>
      <w:r w:rsidRPr="001C0766">
        <w:rPr>
          <w:sz w:val="24"/>
          <w:szCs w:val="24"/>
        </w:rPr>
        <w:t xml:space="preserve">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11"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1C0766">
          <w:rPr>
            <w:sz w:val="24"/>
            <w:szCs w:val="24"/>
          </w:rPr>
          <w:t>N 247н</w:t>
        </w:r>
      </w:hyperlink>
      <w:r w:rsidRPr="001C0766">
        <w:rPr>
          <w:sz w:val="24"/>
          <w:szCs w:val="24"/>
        </w:rPr>
        <w:t xml:space="preserve"> (с последующими изменениями). </w:t>
      </w:r>
    </w:p>
    <w:p w:rsidR="001C0766" w:rsidRPr="001C0766" w:rsidRDefault="001C0766" w:rsidP="001C0766">
      <w:pPr>
        <w:widowControl w:val="0"/>
        <w:autoSpaceDE w:val="0"/>
        <w:autoSpaceDN w:val="0"/>
        <w:adjustRightInd w:val="0"/>
        <w:ind w:firstLine="540"/>
        <w:jc w:val="both"/>
        <w:rPr>
          <w:sz w:val="24"/>
          <w:szCs w:val="24"/>
        </w:rPr>
      </w:pPr>
      <w:r w:rsidRPr="001C0766">
        <w:rPr>
          <w:sz w:val="24"/>
          <w:szCs w:val="24"/>
        </w:rPr>
        <w:t xml:space="preserve">   1.7.  </w:t>
      </w:r>
      <w:r w:rsidRPr="001C0766">
        <w:rPr>
          <w:bCs/>
          <w:sz w:val="24"/>
          <w:szCs w:val="24"/>
        </w:rPr>
        <w:t>Размеры должностных окладов и ставок заработной платы работников устанавливаются руководителем Учреждения на основе окладов и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1C0766" w:rsidRPr="001C0766" w:rsidRDefault="001C0766" w:rsidP="001C0766">
      <w:pPr>
        <w:jc w:val="both"/>
        <w:rPr>
          <w:b/>
          <w:i/>
          <w:sz w:val="24"/>
          <w:szCs w:val="24"/>
          <w:u w:val="single"/>
        </w:rPr>
      </w:pPr>
      <w:r w:rsidRPr="001C0766">
        <w:rPr>
          <w:sz w:val="24"/>
          <w:szCs w:val="24"/>
        </w:rPr>
        <w:t xml:space="preserve">1.8. Оплата труда педагогов устанавливается исходя из тарифицируемой педагогической нагрузки. </w:t>
      </w:r>
    </w:p>
    <w:p w:rsidR="001C0766" w:rsidRPr="0081413B" w:rsidRDefault="001C0766" w:rsidP="001C0766">
      <w:pPr>
        <w:widowControl w:val="0"/>
        <w:tabs>
          <w:tab w:val="left" w:pos="1069"/>
        </w:tabs>
        <w:autoSpaceDE w:val="0"/>
        <w:autoSpaceDN w:val="0"/>
        <w:adjustRightInd w:val="0"/>
        <w:jc w:val="both"/>
        <w:rPr>
          <w:sz w:val="24"/>
          <w:szCs w:val="24"/>
        </w:rPr>
      </w:pPr>
      <w:proofErr w:type="gramStart"/>
      <w:r w:rsidRPr="001C0766">
        <w:rPr>
          <w:sz w:val="24"/>
          <w:szCs w:val="24"/>
        </w:rPr>
        <w:t xml:space="preserve">Оплата за фактическую нагрузку определяется путем умножения размера  </w:t>
      </w:r>
      <w:r w:rsidRPr="0081413B">
        <w:rPr>
          <w:sz w:val="24"/>
          <w:szCs w:val="24"/>
        </w:rPr>
        <w:t>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установленной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на ставку заработной платы)  педагогических</w:t>
      </w:r>
      <w:proofErr w:type="gramEnd"/>
      <w:r w:rsidRPr="0081413B">
        <w:rPr>
          <w:sz w:val="24"/>
          <w:szCs w:val="24"/>
        </w:rPr>
        <w:t xml:space="preserve"> работников и о порядке определения учебной нагрузки педагогических работников, оговариваемой в трудовом договоре» и  </w:t>
      </w:r>
      <w:r w:rsidRPr="0081413B">
        <w:rPr>
          <w:bCs/>
          <w:sz w:val="24"/>
          <w:szCs w:val="24"/>
        </w:rPr>
        <w:t xml:space="preserve">Приказом </w:t>
      </w:r>
      <w:proofErr w:type="spellStart"/>
      <w:r w:rsidRPr="0081413B">
        <w:rPr>
          <w:bCs/>
          <w:sz w:val="24"/>
          <w:szCs w:val="24"/>
        </w:rPr>
        <w:t>Минобрнауки</w:t>
      </w:r>
      <w:proofErr w:type="spellEnd"/>
      <w:r w:rsidRPr="0081413B">
        <w:rPr>
          <w:bCs/>
          <w:sz w:val="24"/>
          <w:szCs w:val="24"/>
        </w:rPr>
        <w:t xml:space="preserve"> России от 11.05.2016г.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1C0766" w:rsidRPr="001C0766" w:rsidRDefault="001C0766" w:rsidP="001C0766">
      <w:pPr>
        <w:ind w:firstLine="709"/>
        <w:jc w:val="both"/>
        <w:rPr>
          <w:sz w:val="24"/>
          <w:szCs w:val="24"/>
        </w:rPr>
      </w:pPr>
      <w:r w:rsidRPr="0081413B">
        <w:rPr>
          <w:sz w:val="24"/>
          <w:szCs w:val="24"/>
        </w:rPr>
        <w:t>1.9.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в Республике Башкортостан размера заработной платы</w:t>
      </w:r>
      <w:r w:rsidRPr="001C0766">
        <w:rPr>
          <w:sz w:val="24"/>
          <w:szCs w:val="24"/>
        </w:rPr>
        <w:t xml:space="preserve"> и установленного федеральным законодательством минимального </w:t>
      </w:r>
      <w:proofErr w:type="gramStart"/>
      <w:r w:rsidRPr="001C0766">
        <w:rPr>
          <w:sz w:val="24"/>
          <w:szCs w:val="24"/>
        </w:rPr>
        <w:t>размера оплаты труда</w:t>
      </w:r>
      <w:proofErr w:type="gramEnd"/>
      <w:r w:rsidRPr="001C0766">
        <w:rPr>
          <w:sz w:val="24"/>
          <w:szCs w:val="24"/>
        </w:rPr>
        <w:t xml:space="preserve">. </w:t>
      </w:r>
    </w:p>
    <w:p w:rsidR="001C0766" w:rsidRPr="001C0766" w:rsidRDefault="001C0766" w:rsidP="001C0766">
      <w:pPr>
        <w:shd w:val="clear" w:color="auto" w:fill="FFFFFF"/>
        <w:tabs>
          <w:tab w:val="left" w:pos="0"/>
        </w:tabs>
        <w:ind w:firstLine="709"/>
        <w:jc w:val="both"/>
        <w:rPr>
          <w:sz w:val="24"/>
          <w:szCs w:val="24"/>
        </w:rPr>
      </w:pPr>
      <w:r w:rsidRPr="001C0766">
        <w:rPr>
          <w:sz w:val="24"/>
          <w:szCs w:val="24"/>
        </w:rPr>
        <w:t>1.10.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зарплаты по основной должности, а также по должности, занимаемой в порядке совместительства, производится раздельно по каждой должности.</w:t>
      </w:r>
    </w:p>
    <w:p w:rsidR="001C0766" w:rsidRPr="001C0766" w:rsidRDefault="001C0766" w:rsidP="001C0766">
      <w:pPr>
        <w:widowControl w:val="0"/>
        <w:autoSpaceDE w:val="0"/>
        <w:autoSpaceDN w:val="0"/>
        <w:adjustRightInd w:val="0"/>
        <w:ind w:firstLine="709"/>
        <w:jc w:val="both"/>
        <w:rPr>
          <w:sz w:val="24"/>
          <w:szCs w:val="24"/>
        </w:rPr>
      </w:pPr>
      <w:proofErr w:type="gramStart"/>
      <w:r w:rsidRPr="001C0766">
        <w:rPr>
          <w:sz w:val="24"/>
          <w:szCs w:val="24"/>
        </w:rPr>
        <w:t xml:space="preserve">1.11.Лица,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w:t>
      </w:r>
      <w:r w:rsidRPr="001C0766">
        <w:rPr>
          <w:sz w:val="24"/>
          <w:szCs w:val="24"/>
        </w:rPr>
        <w:lastRenderedPageBreak/>
        <w:t>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w:t>
      </w:r>
      <w:proofErr w:type="gramEnd"/>
    </w:p>
    <w:p w:rsidR="001C0766" w:rsidRPr="001C0766" w:rsidRDefault="001C0766" w:rsidP="001C0766">
      <w:pPr>
        <w:widowControl w:val="0"/>
        <w:autoSpaceDE w:val="0"/>
        <w:autoSpaceDN w:val="0"/>
        <w:adjustRightInd w:val="0"/>
        <w:ind w:firstLine="709"/>
        <w:jc w:val="both"/>
        <w:rPr>
          <w:sz w:val="24"/>
          <w:szCs w:val="24"/>
        </w:rPr>
      </w:pPr>
      <w:r w:rsidRPr="001C0766">
        <w:rPr>
          <w:sz w:val="24"/>
          <w:szCs w:val="24"/>
        </w:rPr>
        <w:t xml:space="preserve">1.12.Наименования должностей или профессий и </w:t>
      </w:r>
      <w:proofErr w:type="gramStart"/>
      <w:r w:rsidRPr="001C0766">
        <w:rPr>
          <w:sz w:val="24"/>
          <w:szCs w:val="24"/>
        </w:rPr>
        <w:t>квалификационное</w:t>
      </w:r>
      <w:proofErr w:type="gramEnd"/>
      <w:r w:rsidRPr="001C0766">
        <w:rPr>
          <w:sz w:val="24"/>
          <w:szCs w:val="24"/>
        </w:rPr>
        <w:t xml:space="preserve">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1C0766" w:rsidRPr="001C0766" w:rsidRDefault="001C0766" w:rsidP="001C0766">
      <w:pPr>
        <w:shd w:val="clear" w:color="auto" w:fill="FFFFFF"/>
        <w:tabs>
          <w:tab w:val="left" w:pos="0"/>
        </w:tabs>
        <w:ind w:firstLine="709"/>
        <w:jc w:val="both"/>
        <w:rPr>
          <w:sz w:val="24"/>
          <w:szCs w:val="24"/>
        </w:rPr>
      </w:pPr>
      <w:r w:rsidRPr="001C0766">
        <w:rPr>
          <w:sz w:val="24"/>
          <w:szCs w:val="24"/>
        </w:rPr>
        <w:t>1.13 Фонд оплаты труда работников учреждения формируется исходя из объема субсидий, поступающих в установленном порядке указанным учреждениям из бюджета Республики Башкортостан, и  средств от приносящей доход деятельности.</w:t>
      </w:r>
    </w:p>
    <w:p w:rsidR="001C0766" w:rsidRPr="001C0766" w:rsidRDefault="001C0766" w:rsidP="001C0766">
      <w:pPr>
        <w:shd w:val="clear" w:color="auto" w:fill="FFFFFF"/>
        <w:tabs>
          <w:tab w:val="left" w:pos="0"/>
        </w:tabs>
        <w:ind w:firstLine="709"/>
        <w:jc w:val="both"/>
        <w:rPr>
          <w:sz w:val="24"/>
          <w:szCs w:val="24"/>
        </w:rPr>
      </w:pPr>
      <w:r w:rsidRPr="001C0766">
        <w:rPr>
          <w:sz w:val="24"/>
          <w:szCs w:val="24"/>
        </w:rPr>
        <w:t>1.14.Руководитель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1C0766" w:rsidRPr="001C0766" w:rsidRDefault="001C0766" w:rsidP="001C0766">
      <w:pPr>
        <w:ind w:firstLine="709"/>
        <w:jc w:val="both"/>
        <w:rPr>
          <w:sz w:val="24"/>
          <w:szCs w:val="24"/>
        </w:rPr>
      </w:pPr>
      <w:r w:rsidRPr="001C0766">
        <w:rPr>
          <w:sz w:val="24"/>
          <w:szCs w:val="24"/>
        </w:rPr>
        <w:t xml:space="preserve">1.15.Установить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этого учреждения, утверждается приказом МКУ Управление образования муниципального района </w:t>
      </w:r>
      <w:proofErr w:type="spellStart"/>
      <w:r w:rsidRPr="001C0766">
        <w:rPr>
          <w:sz w:val="24"/>
          <w:szCs w:val="24"/>
        </w:rPr>
        <w:t>Белебеевский</w:t>
      </w:r>
      <w:proofErr w:type="spellEnd"/>
      <w:r w:rsidRPr="001C0766">
        <w:rPr>
          <w:sz w:val="24"/>
          <w:szCs w:val="24"/>
        </w:rPr>
        <w:t xml:space="preserve"> район Республики Башкортостан.</w:t>
      </w:r>
    </w:p>
    <w:p w:rsidR="001C0766" w:rsidRPr="001C0766" w:rsidRDefault="001C0766" w:rsidP="001C0766">
      <w:pPr>
        <w:ind w:firstLine="709"/>
        <w:jc w:val="both"/>
        <w:rPr>
          <w:sz w:val="24"/>
          <w:szCs w:val="24"/>
        </w:rPr>
      </w:pPr>
      <w:r w:rsidRPr="001C0766">
        <w:rPr>
          <w:sz w:val="24"/>
          <w:szCs w:val="24"/>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1C0766" w:rsidRPr="001C0766" w:rsidRDefault="001C0766" w:rsidP="001C0766">
      <w:pPr>
        <w:ind w:firstLine="709"/>
        <w:jc w:val="both"/>
        <w:rPr>
          <w:sz w:val="24"/>
          <w:szCs w:val="24"/>
        </w:rPr>
      </w:pPr>
      <w:r w:rsidRPr="001C0766">
        <w:rPr>
          <w:sz w:val="24"/>
          <w:szCs w:val="24"/>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1C0766" w:rsidRPr="001C0766" w:rsidRDefault="001C0766" w:rsidP="001C0766">
      <w:pPr>
        <w:ind w:firstLine="709"/>
        <w:jc w:val="both"/>
        <w:rPr>
          <w:sz w:val="24"/>
          <w:szCs w:val="24"/>
        </w:rPr>
      </w:pPr>
      <w:r w:rsidRPr="001C0766">
        <w:rPr>
          <w:sz w:val="24"/>
          <w:szCs w:val="24"/>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EF1306" w:rsidRPr="00661AE0" w:rsidRDefault="00EF1306" w:rsidP="000B1B17">
      <w:pPr>
        <w:jc w:val="center"/>
        <w:rPr>
          <w:b/>
          <w:sz w:val="24"/>
          <w:szCs w:val="24"/>
        </w:rPr>
      </w:pPr>
      <w:r>
        <w:rPr>
          <w:b/>
          <w:sz w:val="24"/>
          <w:szCs w:val="24"/>
        </w:rPr>
        <w:t>2.</w:t>
      </w:r>
      <w:r w:rsidR="001C0766" w:rsidRPr="001C0766">
        <w:rPr>
          <w:b/>
          <w:sz w:val="24"/>
          <w:szCs w:val="24"/>
        </w:rPr>
        <w:t>Порядок и условия оплаты труда работников</w:t>
      </w:r>
    </w:p>
    <w:p w:rsidR="000B1B17" w:rsidRPr="0081413B" w:rsidRDefault="000B1B17" w:rsidP="000B1B17">
      <w:pPr>
        <w:pStyle w:val="a6"/>
        <w:rPr>
          <w:rFonts w:eastAsia="Calibri"/>
          <w:bCs/>
          <w:sz w:val="24"/>
          <w:szCs w:val="24"/>
        </w:rPr>
      </w:pPr>
      <w:proofErr w:type="gramStart"/>
      <w:r w:rsidRPr="0081413B">
        <w:rPr>
          <w:rFonts w:eastAsia="Calibri"/>
          <w:bCs/>
          <w:sz w:val="24"/>
          <w:szCs w:val="24"/>
        </w:rPr>
        <w:t>Установить, что с 1 октября 2019 года минимальные оклады работников муниципального автономного общеобразовательного учреждения по профессиональным квалификационным группам, а также по должностям, не включенным в профессиональные квалификационные группы, рассчитываются с учетом базовой единицы в размере 4122 рубля, определенной Указом Главы  Республики Башкортостан от 01 октября 2019 года № УГ-325 «О повышении оплаты труда работников государственных учреждений Республики Башкортостан».</w:t>
      </w:r>
      <w:proofErr w:type="gramEnd"/>
    </w:p>
    <w:p w:rsidR="001C0766" w:rsidRPr="0081413B" w:rsidRDefault="001C0766" w:rsidP="001C0766">
      <w:pPr>
        <w:ind w:firstLine="284"/>
        <w:jc w:val="both"/>
        <w:rPr>
          <w:sz w:val="24"/>
          <w:szCs w:val="24"/>
        </w:rPr>
      </w:pPr>
      <w:r w:rsidRPr="0081413B">
        <w:rPr>
          <w:bCs/>
          <w:sz w:val="24"/>
          <w:szCs w:val="24"/>
        </w:rPr>
        <w:t xml:space="preserve">2.1. Размеры должностных окладов работников устанавливаются на основе отнесения занимаемых ими должностей к ПКГ, </w:t>
      </w:r>
      <w:r w:rsidRPr="0081413B">
        <w:rPr>
          <w:sz w:val="24"/>
          <w:szCs w:val="24"/>
        </w:rPr>
        <w:t>квалификационным уровням, разряду работ в соответствии с ЕТКС с учетом их профессиональной подготовки, категории; размеры ставок зарплаты - по ПКГ, квалификационным уровням с учетом  спортивных званий и достижений.</w:t>
      </w:r>
    </w:p>
    <w:p w:rsidR="001C0766" w:rsidRPr="0081413B" w:rsidRDefault="001C0766" w:rsidP="001C0766">
      <w:pPr>
        <w:ind w:firstLine="284"/>
        <w:jc w:val="both"/>
        <w:rPr>
          <w:bCs/>
          <w:sz w:val="24"/>
          <w:szCs w:val="24"/>
        </w:rPr>
      </w:pPr>
      <w:r w:rsidRPr="0081413B">
        <w:rPr>
          <w:bCs/>
          <w:sz w:val="24"/>
          <w:szCs w:val="24"/>
        </w:rPr>
        <w:t>2.2. К</w:t>
      </w:r>
      <w:r w:rsidRPr="0081413B">
        <w:rPr>
          <w:sz w:val="24"/>
          <w:szCs w:val="24"/>
        </w:rPr>
        <w:t xml:space="preserve"> окладам, ставкам заработной платы  с учетом </w:t>
      </w:r>
      <w:r w:rsidRPr="0081413B">
        <w:rPr>
          <w:bCs/>
          <w:sz w:val="24"/>
          <w:szCs w:val="24"/>
        </w:rPr>
        <w:t>обеспечения финансовыми средствами руководителем учреждения устанавливаются следующие повышающие коэффициенты:</w:t>
      </w:r>
    </w:p>
    <w:p w:rsidR="00470B2D" w:rsidRPr="0081413B" w:rsidRDefault="00470B2D" w:rsidP="00807AEA">
      <w:pPr>
        <w:shd w:val="clear" w:color="auto" w:fill="FFFFFF"/>
        <w:ind w:firstLine="709"/>
        <w:rPr>
          <w:sz w:val="24"/>
          <w:szCs w:val="24"/>
        </w:rPr>
      </w:pPr>
      <w:r w:rsidRPr="0081413B">
        <w:rPr>
          <w:sz w:val="24"/>
          <w:szCs w:val="24"/>
        </w:rPr>
        <w:t>-персональный повышающий коэффициент;</w:t>
      </w:r>
    </w:p>
    <w:p w:rsidR="00470B2D" w:rsidRPr="0081413B" w:rsidRDefault="00470B2D" w:rsidP="00807AEA">
      <w:pPr>
        <w:shd w:val="clear" w:color="auto" w:fill="FFFFFF"/>
        <w:ind w:firstLine="709"/>
        <w:rPr>
          <w:sz w:val="24"/>
          <w:szCs w:val="24"/>
        </w:rPr>
      </w:pPr>
      <w:r w:rsidRPr="0081413B">
        <w:rPr>
          <w:sz w:val="24"/>
          <w:szCs w:val="24"/>
        </w:rPr>
        <w:t>-повышающий коэффициент педагогическим работникам за квалификационную категорию или стаж педагогической работы;</w:t>
      </w:r>
    </w:p>
    <w:p w:rsidR="00470B2D" w:rsidRPr="0081413B" w:rsidRDefault="00470B2D" w:rsidP="00807AEA">
      <w:pPr>
        <w:shd w:val="clear" w:color="auto" w:fill="FFFFFF"/>
        <w:ind w:firstLine="709"/>
        <w:rPr>
          <w:sz w:val="24"/>
          <w:szCs w:val="24"/>
        </w:rPr>
      </w:pPr>
      <w:r w:rsidRPr="0081413B">
        <w:rPr>
          <w:sz w:val="24"/>
          <w:szCs w:val="24"/>
        </w:rPr>
        <w:t>-повышающий коэффициент за почетное звание;</w:t>
      </w:r>
    </w:p>
    <w:p w:rsidR="00470B2D" w:rsidRPr="0081413B" w:rsidRDefault="00470B2D" w:rsidP="00807AEA">
      <w:pPr>
        <w:shd w:val="clear" w:color="auto" w:fill="FFFFFF"/>
        <w:ind w:firstLine="709"/>
        <w:rPr>
          <w:sz w:val="24"/>
          <w:szCs w:val="24"/>
        </w:rPr>
      </w:pPr>
      <w:r w:rsidRPr="0081413B">
        <w:rPr>
          <w:sz w:val="24"/>
          <w:szCs w:val="24"/>
        </w:rPr>
        <w:t>-повышающий коэффициент молодым педагогам;</w:t>
      </w:r>
    </w:p>
    <w:p w:rsidR="00470B2D" w:rsidRPr="0081413B" w:rsidRDefault="00470B2D" w:rsidP="00807AEA">
      <w:pPr>
        <w:pStyle w:val="ConsPlusNormal"/>
        <w:widowControl/>
        <w:numPr>
          <w:ilvl w:val="0"/>
          <w:numId w:val="43"/>
        </w:numPr>
        <w:tabs>
          <w:tab w:val="left" w:pos="993"/>
        </w:tabs>
        <w:suppressAutoHyphens/>
        <w:autoSpaceDN/>
        <w:adjustRightInd/>
        <w:ind w:left="0" w:firstLine="709"/>
        <w:rPr>
          <w:rFonts w:ascii="Times New Roman" w:hAnsi="Times New Roman" w:cs="Times New Roman"/>
          <w:sz w:val="24"/>
          <w:szCs w:val="24"/>
        </w:rPr>
      </w:pPr>
      <w:r w:rsidRPr="0081413B">
        <w:rPr>
          <w:rFonts w:ascii="Times New Roman" w:hAnsi="Times New Roman" w:cs="Times New Roman"/>
          <w:bCs/>
          <w:sz w:val="24"/>
          <w:szCs w:val="24"/>
        </w:rPr>
        <w:t xml:space="preserve">повышающий коэффициент за выслугу </w:t>
      </w:r>
      <w:r w:rsidRPr="0081413B">
        <w:rPr>
          <w:rFonts w:ascii="Times New Roman" w:hAnsi="Times New Roman" w:cs="Times New Roman"/>
          <w:sz w:val="24"/>
          <w:szCs w:val="24"/>
        </w:rPr>
        <w:t>лет работникам библиотек;</w:t>
      </w:r>
    </w:p>
    <w:p w:rsidR="00470B2D" w:rsidRPr="0081413B" w:rsidRDefault="00470B2D" w:rsidP="000B1B17">
      <w:pPr>
        <w:pStyle w:val="a8"/>
        <w:numPr>
          <w:ilvl w:val="0"/>
          <w:numId w:val="43"/>
        </w:numPr>
        <w:tabs>
          <w:tab w:val="left" w:pos="993"/>
        </w:tabs>
        <w:suppressAutoHyphens/>
        <w:ind w:left="0" w:firstLine="709"/>
        <w:jc w:val="left"/>
        <w:rPr>
          <w:iCs/>
          <w:sz w:val="24"/>
          <w:szCs w:val="24"/>
        </w:rPr>
      </w:pPr>
      <w:r w:rsidRPr="0081413B">
        <w:rPr>
          <w:sz w:val="24"/>
          <w:szCs w:val="24"/>
        </w:rPr>
        <w:t>повышающий коэффициент</w:t>
      </w:r>
      <w:r w:rsidR="000E3C7D" w:rsidRPr="000E3C7D">
        <w:rPr>
          <w:sz w:val="24"/>
          <w:szCs w:val="24"/>
        </w:rPr>
        <w:t xml:space="preserve"> </w:t>
      </w:r>
      <w:r w:rsidRPr="0081413B">
        <w:rPr>
          <w:sz w:val="24"/>
          <w:szCs w:val="24"/>
        </w:rPr>
        <w:t xml:space="preserve">педагогическим работникам за проверку </w:t>
      </w:r>
      <w:r w:rsidRPr="0081413B">
        <w:rPr>
          <w:iCs/>
          <w:sz w:val="24"/>
          <w:szCs w:val="24"/>
        </w:rPr>
        <w:t>письменных работ;</w:t>
      </w:r>
    </w:p>
    <w:p w:rsidR="00470B2D" w:rsidRPr="0081413B" w:rsidRDefault="00470B2D" w:rsidP="00807AEA">
      <w:pPr>
        <w:shd w:val="clear" w:color="auto" w:fill="FFFFFF"/>
        <w:ind w:firstLine="709"/>
        <w:rPr>
          <w:sz w:val="24"/>
          <w:szCs w:val="24"/>
        </w:rPr>
      </w:pPr>
      <w:r w:rsidRPr="0081413B">
        <w:rPr>
          <w:sz w:val="24"/>
          <w:szCs w:val="24"/>
        </w:rPr>
        <w:t>-повышающий коэффициент педагогическим работникам за высшее профессиональное образование;</w:t>
      </w:r>
    </w:p>
    <w:p w:rsidR="00470B2D" w:rsidRPr="0081413B" w:rsidRDefault="00470B2D" w:rsidP="00807AEA">
      <w:pPr>
        <w:widowControl w:val="0"/>
        <w:autoSpaceDE w:val="0"/>
        <w:autoSpaceDN w:val="0"/>
        <w:adjustRightInd w:val="0"/>
        <w:rPr>
          <w:rFonts w:eastAsia="Arial Unicode MS"/>
          <w:sz w:val="24"/>
          <w:szCs w:val="24"/>
        </w:rPr>
      </w:pPr>
      <w:r w:rsidRPr="0081413B">
        <w:rPr>
          <w:bCs/>
          <w:sz w:val="24"/>
          <w:szCs w:val="24"/>
        </w:rPr>
        <w:t xml:space="preserve">-повышающий коэффициент </w:t>
      </w:r>
      <w:r w:rsidRPr="0081413B">
        <w:rPr>
          <w:sz w:val="24"/>
          <w:szCs w:val="24"/>
        </w:rPr>
        <w:t>за выполнение работ,</w:t>
      </w:r>
      <w:r w:rsidRPr="0081413B">
        <w:rPr>
          <w:rFonts w:eastAsia="Arial Unicode MS"/>
          <w:sz w:val="24"/>
          <w:szCs w:val="24"/>
        </w:rPr>
        <w:t xml:space="preserve"> не входящих в должностные обязанности работников;</w:t>
      </w:r>
    </w:p>
    <w:p w:rsidR="00470B2D" w:rsidRPr="0081413B" w:rsidRDefault="00470B2D" w:rsidP="00807AEA">
      <w:pPr>
        <w:widowControl w:val="0"/>
        <w:autoSpaceDE w:val="0"/>
        <w:autoSpaceDN w:val="0"/>
        <w:adjustRightInd w:val="0"/>
        <w:rPr>
          <w:sz w:val="24"/>
          <w:szCs w:val="24"/>
        </w:rPr>
      </w:pPr>
      <w:r w:rsidRPr="0081413B">
        <w:rPr>
          <w:rFonts w:eastAsia="Arial Unicode MS"/>
          <w:sz w:val="24"/>
          <w:szCs w:val="24"/>
        </w:rPr>
        <w:t>-</w:t>
      </w:r>
      <w:r w:rsidRPr="0081413B">
        <w:rPr>
          <w:sz w:val="24"/>
          <w:szCs w:val="24"/>
        </w:rPr>
        <w:t>повышающий коэффициент к окладу по занимаемой должности.</w:t>
      </w:r>
    </w:p>
    <w:p w:rsidR="001C0766" w:rsidRPr="001C0766" w:rsidRDefault="001C0766" w:rsidP="001C0766">
      <w:pPr>
        <w:shd w:val="clear" w:color="auto" w:fill="FFFFFF"/>
        <w:ind w:firstLine="284"/>
        <w:jc w:val="both"/>
        <w:rPr>
          <w:color w:val="000000"/>
          <w:sz w:val="24"/>
          <w:szCs w:val="24"/>
        </w:rPr>
      </w:pPr>
      <w:r w:rsidRPr="001C0766">
        <w:rPr>
          <w:sz w:val="24"/>
          <w:szCs w:val="24"/>
        </w:rPr>
        <w:t>2.3.Размер выплаты по повышающему коэффициенту (надбавки) к ставке зарплаты, окладу определяется путем умножения размера ставки заработной платы, оклада работника на повышающий коэффициент</w:t>
      </w:r>
      <w:r w:rsidRPr="001C0766">
        <w:rPr>
          <w:color w:val="000000"/>
          <w:sz w:val="24"/>
          <w:szCs w:val="24"/>
        </w:rPr>
        <w:t xml:space="preserve">. </w:t>
      </w:r>
    </w:p>
    <w:p w:rsidR="001C0766" w:rsidRPr="001C0766" w:rsidRDefault="001C0766" w:rsidP="001C0766">
      <w:pPr>
        <w:shd w:val="clear" w:color="auto" w:fill="FFFFFF"/>
        <w:ind w:firstLine="284"/>
        <w:jc w:val="both"/>
        <w:rPr>
          <w:sz w:val="24"/>
          <w:szCs w:val="24"/>
        </w:rPr>
      </w:pPr>
      <w:r w:rsidRPr="001C0766">
        <w:rPr>
          <w:sz w:val="24"/>
          <w:szCs w:val="24"/>
        </w:rPr>
        <w:lastRenderedPageBreak/>
        <w:t>2.4.Применение всех повышающих коэффициентов к окладу, ставке зарплаты не образует новый оклад, ставку зарплаты и не учитываются при начислении компенсационных и стимулирующих выплат.</w:t>
      </w:r>
    </w:p>
    <w:p w:rsidR="001C0766" w:rsidRPr="001C0766" w:rsidRDefault="001C0766" w:rsidP="001C0766">
      <w:pPr>
        <w:ind w:firstLine="284"/>
        <w:jc w:val="both"/>
        <w:rPr>
          <w:sz w:val="24"/>
          <w:szCs w:val="24"/>
        </w:rPr>
      </w:pPr>
      <w:r w:rsidRPr="001C0766">
        <w:rPr>
          <w:sz w:val="24"/>
          <w:szCs w:val="24"/>
        </w:rPr>
        <w:t>2.5.Повышающий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1C0766" w:rsidRPr="001C0766" w:rsidRDefault="001C0766" w:rsidP="001C0766">
      <w:pPr>
        <w:ind w:firstLine="284"/>
        <w:jc w:val="both"/>
        <w:rPr>
          <w:sz w:val="24"/>
          <w:szCs w:val="24"/>
        </w:rPr>
      </w:pPr>
      <w:r w:rsidRPr="001C0766">
        <w:rPr>
          <w:sz w:val="24"/>
          <w:szCs w:val="24"/>
        </w:rPr>
        <w:t>2.6. С учетом условий труда работникам устанавливаются выплаты компенсационного характера, предусмотренные разделом 7 настоящего Положения.</w:t>
      </w:r>
    </w:p>
    <w:p w:rsidR="007B6D48" w:rsidRDefault="001C0766" w:rsidP="000B1B17">
      <w:pPr>
        <w:ind w:firstLine="284"/>
        <w:jc w:val="both"/>
        <w:rPr>
          <w:color w:val="0070C0"/>
          <w:sz w:val="24"/>
          <w:szCs w:val="24"/>
        </w:rPr>
      </w:pPr>
      <w:r w:rsidRPr="001C0766">
        <w:rPr>
          <w:sz w:val="24"/>
          <w:szCs w:val="24"/>
        </w:rPr>
        <w:t>2.7.Работникам устанавливаются стимулирующие выплаты, предусмотренные разделом 8 настоящего Положения</w:t>
      </w:r>
      <w:r w:rsidRPr="001C0766">
        <w:rPr>
          <w:color w:val="0070C0"/>
          <w:sz w:val="24"/>
          <w:szCs w:val="24"/>
        </w:rPr>
        <w:t>.</w:t>
      </w:r>
    </w:p>
    <w:p w:rsidR="000B1B17" w:rsidRPr="000B1B17" w:rsidRDefault="000B1B17" w:rsidP="000B1B17">
      <w:pPr>
        <w:ind w:firstLine="284"/>
        <w:jc w:val="both"/>
        <w:rPr>
          <w:color w:val="0070C0"/>
          <w:sz w:val="24"/>
          <w:szCs w:val="24"/>
        </w:rPr>
      </w:pPr>
    </w:p>
    <w:p w:rsidR="00EF1306" w:rsidRPr="00661AE0" w:rsidRDefault="001C0766" w:rsidP="000B1B17">
      <w:pPr>
        <w:jc w:val="center"/>
        <w:rPr>
          <w:b/>
          <w:sz w:val="24"/>
          <w:szCs w:val="24"/>
        </w:rPr>
      </w:pPr>
      <w:r w:rsidRPr="001C0766">
        <w:rPr>
          <w:b/>
          <w:sz w:val="24"/>
          <w:szCs w:val="24"/>
        </w:rPr>
        <w:t xml:space="preserve">3.Условия оплаты труда руководителя  </w:t>
      </w:r>
      <w:proofErr w:type="spellStart"/>
      <w:r w:rsidRPr="001C0766">
        <w:rPr>
          <w:b/>
          <w:sz w:val="24"/>
          <w:szCs w:val="24"/>
        </w:rPr>
        <w:t>учреждения</w:t>
      </w:r>
      <w:proofErr w:type="gramStart"/>
      <w:r w:rsidR="00BE470F">
        <w:rPr>
          <w:b/>
          <w:sz w:val="24"/>
          <w:szCs w:val="24"/>
        </w:rPr>
        <w:t>,е</w:t>
      </w:r>
      <w:proofErr w:type="gramEnd"/>
      <w:r w:rsidR="00BE470F">
        <w:rPr>
          <w:b/>
          <w:sz w:val="24"/>
          <w:szCs w:val="24"/>
        </w:rPr>
        <w:t>го</w:t>
      </w:r>
      <w:proofErr w:type="spellEnd"/>
      <w:r w:rsidR="00BE470F">
        <w:rPr>
          <w:b/>
          <w:sz w:val="24"/>
          <w:szCs w:val="24"/>
        </w:rPr>
        <w:t xml:space="preserve"> заместителей</w:t>
      </w:r>
    </w:p>
    <w:p w:rsidR="001C0766" w:rsidRPr="001C0766" w:rsidRDefault="001C0766" w:rsidP="001C0766">
      <w:pPr>
        <w:shd w:val="clear" w:color="auto" w:fill="FFFFFF"/>
        <w:ind w:firstLine="709"/>
        <w:jc w:val="both"/>
        <w:rPr>
          <w:sz w:val="24"/>
          <w:szCs w:val="24"/>
        </w:rPr>
      </w:pPr>
      <w:r w:rsidRPr="001C0766">
        <w:rPr>
          <w:sz w:val="24"/>
          <w:szCs w:val="24"/>
        </w:rPr>
        <w:t>3.1.Заработная плата руководителя состоит из должностного оклада, выплат компенсационного и стимулирующего характера.</w:t>
      </w:r>
    </w:p>
    <w:p w:rsidR="001C0766" w:rsidRDefault="001C0766" w:rsidP="009B51D5">
      <w:pPr>
        <w:shd w:val="clear" w:color="auto" w:fill="FFFFFF"/>
        <w:ind w:firstLine="709"/>
        <w:jc w:val="both"/>
        <w:rPr>
          <w:sz w:val="24"/>
          <w:szCs w:val="24"/>
        </w:rPr>
      </w:pPr>
      <w:r w:rsidRPr="001C0766">
        <w:rPr>
          <w:sz w:val="24"/>
          <w:szCs w:val="24"/>
        </w:rPr>
        <w:t xml:space="preserve">3.2.Условия </w:t>
      </w:r>
      <w:proofErr w:type="gramStart"/>
      <w:r w:rsidRPr="001C0766">
        <w:rPr>
          <w:sz w:val="24"/>
          <w:szCs w:val="24"/>
        </w:rPr>
        <w:t>оплаты труда руководителя Учреждения образования</w:t>
      </w:r>
      <w:proofErr w:type="gramEnd"/>
      <w:r w:rsidRPr="001C0766">
        <w:rPr>
          <w:sz w:val="24"/>
          <w:szCs w:val="24"/>
        </w:rPr>
        <w:t xml:space="preserve"> регламентируется нормативными правовыми актами Администрации муниципального района </w:t>
      </w:r>
      <w:proofErr w:type="spellStart"/>
      <w:r w:rsidRPr="001C0766">
        <w:rPr>
          <w:sz w:val="24"/>
          <w:szCs w:val="24"/>
        </w:rPr>
        <w:t>Белебеевский</w:t>
      </w:r>
      <w:proofErr w:type="spellEnd"/>
      <w:r w:rsidRPr="001C0766">
        <w:rPr>
          <w:sz w:val="24"/>
          <w:szCs w:val="24"/>
        </w:rPr>
        <w:t xml:space="preserve"> р</w:t>
      </w:r>
      <w:r w:rsidR="009B51D5">
        <w:rPr>
          <w:sz w:val="24"/>
          <w:szCs w:val="24"/>
        </w:rPr>
        <w:t xml:space="preserve">айон Республики Башкортостан.  </w:t>
      </w:r>
    </w:p>
    <w:p w:rsidR="00BE470F" w:rsidRDefault="00BE470F" w:rsidP="00BE470F">
      <w:pPr>
        <w:jc w:val="both"/>
        <w:rPr>
          <w:sz w:val="24"/>
          <w:szCs w:val="24"/>
        </w:rPr>
      </w:pPr>
      <w:r>
        <w:rPr>
          <w:sz w:val="24"/>
          <w:szCs w:val="24"/>
        </w:rPr>
        <w:t>3.3. Размеры должностных окладов заместителей руководителя учреждения устанавливаются на 10-30% ниже оклада руководителя.</w:t>
      </w:r>
    </w:p>
    <w:p w:rsidR="00BE470F" w:rsidRDefault="00BE470F" w:rsidP="00BE470F">
      <w:pPr>
        <w:autoSpaceDE w:val="0"/>
        <w:jc w:val="both"/>
        <w:rPr>
          <w:rFonts w:eastAsia="Arial Unicode MS"/>
          <w:sz w:val="24"/>
          <w:szCs w:val="24"/>
        </w:rPr>
      </w:pPr>
      <w:r>
        <w:rPr>
          <w:sz w:val="24"/>
          <w:szCs w:val="24"/>
        </w:rPr>
        <w:t xml:space="preserve">3.4.  Персональный </w:t>
      </w:r>
      <w:r>
        <w:rPr>
          <w:rFonts w:eastAsia="Arial Unicode MS"/>
          <w:sz w:val="24"/>
          <w:szCs w:val="24"/>
        </w:rPr>
        <w:t xml:space="preserve">повышающий коэффициент </w:t>
      </w:r>
      <w:proofErr w:type="gramStart"/>
      <w:r>
        <w:rPr>
          <w:rFonts w:eastAsia="Arial Unicode MS"/>
          <w:sz w:val="24"/>
          <w:szCs w:val="24"/>
        </w:rPr>
        <w:t xml:space="preserve">( </w:t>
      </w:r>
      <w:proofErr w:type="gramEnd"/>
      <w:r>
        <w:rPr>
          <w:rFonts w:eastAsia="Arial Unicode MS"/>
          <w:sz w:val="24"/>
          <w:szCs w:val="24"/>
        </w:rPr>
        <w:t>ППК)  заместителям руководителя учреждения  устанавливается согласно оценочному листу результатов деятельности до 1,3.</w:t>
      </w:r>
    </w:p>
    <w:p w:rsidR="00BE470F" w:rsidRDefault="00BE470F" w:rsidP="00BE470F">
      <w:pPr>
        <w:autoSpaceDE w:val="0"/>
        <w:jc w:val="both"/>
        <w:rPr>
          <w:sz w:val="24"/>
          <w:szCs w:val="24"/>
        </w:rPr>
      </w:pPr>
      <w:r>
        <w:rPr>
          <w:sz w:val="24"/>
          <w:szCs w:val="24"/>
        </w:rPr>
        <w:t>3.5. Заместителям руководителя учреждения выплачиваются премии, предусмотренные разделом 8 настоящего Положения.</w:t>
      </w:r>
    </w:p>
    <w:p w:rsidR="00BE470F" w:rsidRDefault="00BE470F" w:rsidP="00BE470F">
      <w:pPr>
        <w:shd w:val="clear" w:color="auto" w:fill="FFFFFF"/>
        <w:jc w:val="both"/>
        <w:rPr>
          <w:sz w:val="24"/>
          <w:szCs w:val="24"/>
        </w:rPr>
      </w:pPr>
      <w:r>
        <w:rPr>
          <w:sz w:val="24"/>
          <w:szCs w:val="24"/>
        </w:rPr>
        <w:t>3.6. Предельный объем учебной нагрузк</w:t>
      </w:r>
      <w:proofErr w:type="gramStart"/>
      <w:r>
        <w:rPr>
          <w:sz w:val="24"/>
          <w:szCs w:val="24"/>
        </w:rPr>
        <w:t>и(</w:t>
      </w:r>
      <w:proofErr w:type="gramEnd"/>
      <w:r>
        <w:rPr>
          <w:sz w:val="24"/>
          <w:szCs w:val="24"/>
        </w:rPr>
        <w:t>преподавательской работы),которая может выполняться в образовательном учреждении его руководителем, определяется учредителем. Преподавательская работа в том же образовательном учреждении для указанных работников совместительством не считается.</w:t>
      </w:r>
    </w:p>
    <w:p w:rsidR="00BE470F" w:rsidRDefault="00BE470F" w:rsidP="00BE470F">
      <w:pPr>
        <w:shd w:val="clear" w:color="auto" w:fill="FFFFFF"/>
        <w:jc w:val="both"/>
        <w:rPr>
          <w:sz w:val="24"/>
          <w:szCs w:val="24"/>
        </w:rPr>
      </w:pPr>
      <w:r>
        <w:rPr>
          <w:sz w:val="24"/>
          <w:szCs w:val="24"/>
        </w:rPr>
        <w:t>3.7.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w:t>
      </w:r>
    </w:p>
    <w:p w:rsidR="00BE470F" w:rsidRPr="001C0766" w:rsidRDefault="00BE470F" w:rsidP="009B51D5">
      <w:pPr>
        <w:shd w:val="clear" w:color="auto" w:fill="FFFFFF"/>
        <w:ind w:firstLine="709"/>
        <w:jc w:val="both"/>
        <w:rPr>
          <w:sz w:val="24"/>
          <w:szCs w:val="24"/>
        </w:rPr>
      </w:pPr>
    </w:p>
    <w:p w:rsidR="008E366A" w:rsidRDefault="008E366A" w:rsidP="0003673A">
      <w:pPr>
        <w:autoSpaceDE w:val="0"/>
        <w:autoSpaceDN w:val="0"/>
        <w:adjustRightInd w:val="0"/>
        <w:rPr>
          <w:b/>
          <w:sz w:val="24"/>
          <w:szCs w:val="24"/>
        </w:rPr>
      </w:pPr>
      <w:r>
        <w:rPr>
          <w:b/>
          <w:sz w:val="24"/>
          <w:szCs w:val="24"/>
        </w:rPr>
        <w:t xml:space="preserve">4. </w:t>
      </w:r>
      <w:r w:rsidR="0003673A">
        <w:rPr>
          <w:b/>
          <w:sz w:val="24"/>
          <w:szCs w:val="24"/>
        </w:rPr>
        <w:t>Условия оплаты труда работников</w:t>
      </w:r>
    </w:p>
    <w:p w:rsidR="008E366A" w:rsidRPr="00C65EF8" w:rsidRDefault="008E366A" w:rsidP="00955959">
      <w:pPr>
        <w:autoSpaceDE w:val="0"/>
        <w:autoSpaceDN w:val="0"/>
        <w:adjustRightInd w:val="0"/>
        <w:ind w:firstLine="709"/>
        <w:jc w:val="both"/>
        <w:rPr>
          <w:sz w:val="24"/>
          <w:szCs w:val="24"/>
        </w:rPr>
      </w:pPr>
      <w:r w:rsidRPr="00C65EF8">
        <w:rPr>
          <w:sz w:val="24"/>
          <w:szCs w:val="24"/>
        </w:rPr>
        <w:t>4.1.</w:t>
      </w:r>
      <w:r w:rsidRPr="00C65EF8">
        <w:rPr>
          <w:sz w:val="24"/>
          <w:szCs w:val="24"/>
        </w:rPr>
        <w:tab/>
        <w:t>Ставки заработной платы, оклады работников, отнесенных к ПГК должностей работников образования, устана</w:t>
      </w:r>
      <w:r w:rsidR="00955959">
        <w:rPr>
          <w:sz w:val="24"/>
          <w:szCs w:val="24"/>
        </w:rPr>
        <w:t>вливаются в следующих размерах:</w:t>
      </w:r>
    </w:p>
    <w:p w:rsidR="00E9457B" w:rsidRDefault="00E9457B" w:rsidP="00E9457B">
      <w:pPr>
        <w:autoSpaceDE w:val="0"/>
        <w:jc w:val="both"/>
        <w:rPr>
          <w:sz w:val="24"/>
          <w:szCs w:val="24"/>
        </w:rPr>
      </w:pPr>
    </w:p>
    <w:tbl>
      <w:tblPr>
        <w:tblW w:w="0" w:type="auto"/>
        <w:tblInd w:w="80" w:type="dxa"/>
        <w:tblLayout w:type="fixed"/>
        <w:tblCellMar>
          <w:left w:w="0" w:type="dxa"/>
          <w:right w:w="0" w:type="dxa"/>
        </w:tblCellMar>
        <w:tblLook w:val="0000" w:firstRow="0" w:lastRow="0" w:firstColumn="0" w:lastColumn="0" w:noHBand="0" w:noVBand="0"/>
      </w:tblPr>
      <w:tblGrid>
        <w:gridCol w:w="4583"/>
        <w:gridCol w:w="2885"/>
        <w:gridCol w:w="2856"/>
      </w:tblGrid>
      <w:tr w:rsidR="00E9457B" w:rsidTr="00B9507B">
        <w:trPr>
          <w:trHeight w:hRule="exact" w:val="2106"/>
        </w:trPr>
        <w:tc>
          <w:tcPr>
            <w:tcW w:w="4583" w:type="dxa"/>
            <w:tcBorders>
              <w:top w:val="single" w:sz="4" w:space="0" w:color="000000"/>
              <w:left w:val="single" w:sz="4" w:space="0" w:color="000000"/>
              <w:bottom w:val="single" w:sz="4" w:space="0" w:color="000000"/>
            </w:tcBorders>
            <w:shd w:val="clear" w:color="auto" w:fill="auto"/>
          </w:tcPr>
          <w:p w:rsidR="00E9457B" w:rsidRDefault="00E9457B" w:rsidP="00B9507B">
            <w:pPr>
              <w:widowControl w:val="0"/>
              <w:snapToGrid w:val="0"/>
              <w:spacing w:before="20" w:line="264" w:lineRule="auto"/>
              <w:ind w:left="701" w:right="701" w:firstLine="2"/>
              <w:jc w:val="center"/>
              <w:rPr>
                <w:rFonts w:eastAsia="Calibri"/>
                <w:color w:val="000000"/>
                <w:sz w:val="24"/>
                <w:szCs w:val="24"/>
              </w:rPr>
            </w:pPr>
            <w:r>
              <w:rPr>
                <w:rFonts w:eastAsia="Calibri"/>
                <w:color w:val="000000"/>
                <w:sz w:val="24"/>
                <w:szCs w:val="24"/>
              </w:rPr>
              <w:t>Наименование</w:t>
            </w:r>
            <w:r w:rsidR="000E3C7D" w:rsidRPr="000E3C7D">
              <w:rPr>
                <w:rFonts w:eastAsia="Calibri"/>
                <w:color w:val="000000"/>
                <w:sz w:val="24"/>
                <w:szCs w:val="24"/>
              </w:rPr>
              <w:t xml:space="preserve"> </w:t>
            </w:r>
            <w:r>
              <w:rPr>
                <w:rFonts w:eastAsia="Calibri"/>
                <w:color w:val="000000"/>
                <w:sz w:val="24"/>
                <w:szCs w:val="24"/>
              </w:rPr>
              <w:t>должности, отнесенной к</w:t>
            </w:r>
            <w:r w:rsidR="000E3C7D" w:rsidRPr="000E3C7D">
              <w:rPr>
                <w:rFonts w:eastAsia="Calibri"/>
                <w:color w:val="000000"/>
                <w:sz w:val="24"/>
                <w:szCs w:val="24"/>
              </w:rPr>
              <w:t xml:space="preserve"> </w:t>
            </w:r>
            <w:r>
              <w:rPr>
                <w:rFonts w:eastAsia="Calibri"/>
                <w:color w:val="000000"/>
                <w:sz w:val="24"/>
                <w:szCs w:val="24"/>
              </w:rPr>
              <w:t>профессиональной квалификационной</w:t>
            </w:r>
            <w:r w:rsidR="000E3C7D" w:rsidRPr="000E3C7D">
              <w:rPr>
                <w:rFonts w:eastAsia="Calibri"/>
                <w:color w:val="000000"/>
                <w:sz w:val="24"/>
                <w:szCs w:val="24"/>
              </w:rPr>
              <w:t xml:space="preserve"> </w:t>
            </w:r>
            <w:r>
              <w:rPr>
                <w:rFonts w:eastAsia="Calibri"/>
                <w:color w:val="000000"/>
                <w:sz w:val="24"/>
                <w:szCs w:val="24"/>
              </w:rPr>
              <w:t>группе</w:t>
            </w:r>
          </w:p>
        </w:tc>
        <w:tc>
          <w:tcPr>
            <w:tcW w:w="2885"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spacing w:before="20" w:line="264" w:lineRule="auto"/>
              <w:ind w:left="434" w:right="431" w:firstLine="47"/>
              <w:jc w:val="center"/>
              <w:rPr>
                <w:rFonts w:eastAsia="Calibri"/>
                <w:sz w:val="24"/>
                <w:szCs w:val="24"/>
              </w:rPr>
            </w:pPr>
            <w:r w:rsidRPr="0081413B">
              <w:rPr>
                <w:rFonts w:eastAsia="Calibri"/>
                <w:sz w:val="24"/>
                <w:szCs w:val="24"/>
              </w:rPr>
              <w:t>Коэффициент</w:t>
            </w:r>
            <w:r w:rsidR="000E3C7D" w:rsidRPr="000E3C7D">
              <w:rPr>
                <w:rFonts w:eastAsia="Calibri"/>
                <w:sz w:val="24"/>
                <w:szCs w:val="24"/>
              </w:rPr>
              <w:t xml:space="preserve"> </w:t>
            </w:r>
            <w:r w:rsidRPr="0081413B">
              <w:rPr>
                <w:rFonts w:eastAsia="Calibri"/>
                <w:sz w:val="24"/>
                <w:szCs w:val="24"/>
              </w:rPr>
              <w:t>для определения размеров ставок зарплаты,</w:t>
            </w:r>
            <w:r w:rsidR="000E3C7D" w:rsidRPr="000E3C7D">
              <w:rPr>
                <w:rFonts w:eastAsia="Calibri"/>
                <w:sz w:val="24"/>
                <w:szCs w:val="24"/>
              </w:rPr>
              <w:t xml:space="preserve"> </w:t>
            </w:r>
            <w:r w:rsidRPr="0081413B">
              <w:rPr>
                <w:rFonts w:eastAsia="Calibri"/>
                <w:sz w:val="24"/>
                <w:szCs w:val="24"/>
              </w:rPr>
              <w:t>окладов*</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E9457B" w:rsidRPr="0081413B" w:rsidRDefault="00E9457B" w:rsidP="00B9507B">
            <w:pPr>
              <w:widowControl w:val="0"/>
              <w:snapToGrid w:val="0"/>
              <w:spacing w:before="20" w:line="264" w:lineRule="auto"/>
              <w:ind w:left="136" w:right="138" w:firstLine="50"/>
              <w:jc w:val="center"/>
              <w:rPr>
                <w:rFonts w:eastAsia="Calibri"/>
                <w:sz w:val="24"/>
                <w:szCs w:val="24"/>
              </w:rPr>
            </w:pPr>
            <w:r w:rsidRPr="0081413B">
              <w:rPr>
                <w:rFonts w:eastAsia="Calibri"/>
                <w:sz w:val="24"/>
                <w:szCs w:val="24"/>
              </w:rPr>
              <w:t xml:space="preserve">Ставки заработной </w:t>
            </w:r>
            <w:proofErr w:type="spellStart"/>
            <w:r w:rsidRPr="0081413B">
              <w:rPr>
                <w:rFonts w:eastAsia="Calibri"/>
                <w:sz w:val="24"/>
                <w:szCs w:val="24"/>
              </w:rPr>
              <w:t>платы</w:t>
            </w:r>
            <w:proofErr w:type="gramStart"/>
            <w:r w:rsidRPr="0081413B">
              <w:rPr>
                <w:rFonts w:eastAsia="Calibri"/>
                <w:sz w:val="24"/>
                <w:szCs w:val="24"/>
              </w:rPr>
              <w:t>,о</w:t>
            </w:r>
            <w:proofErr w:type="gramEnd"/>
            <w:r w:rsidRPr="0081413B">
              <w:rPr>
                <w:rFonts w:eastAsia="Calibri"/>
                <w:sz w:val="24"/>
                <w:szCs w:val="24"/>
              </w:rPr>
              <w:t>клады</w:t>
            </w:r>
            <w:proofErr w:type="spellEnd"/>
            <w:r w:rsidRPr="0081413B">
              <w:rPr>
                <w:rFonts w:eastAsia="Calibri"/>
                <w:sz w:val="24"/>
                <w:szCs w:val="24"/>
              </w:rPr>
              <w:t>, руб.</w:t>
            </w:r>
          </w:p>
        </w:tc>
      </w:tr>
      <w:tr w:rsidR="00E9457B" w:rsidTr="00B9507B">
        <w:trPr>
          <w:trHeight w:hRule="exact" w:val="1365"/>
        </w:trPr>
        <w:tc>
          <w:tcPr>
            <w:tcW w:w="4583" w:type="dxa"/>
            <w:tcBorders>
              <w:top w:val="single" w:sz="4" w:space="0" w:color="000000"/>
              <w:left w:val="single" w:sz="4" w:space="0" w:color="000000"/>
              <w:bottom w:val="single" w:sz="4" w:space="0" w:color="000000"/>
            </w:tcBorders>
            <w:shd w:val="clear" w:color="auto" w:fill="auto"/>
          </w:tcPr>
          <w:p w:rsidR="00E9457B" w:rsidRDefault="00E9457B" w:rsidP="00B9507B">
            <w:pPr>
              <w:widowControl w:val="0"/>
              <w:tabs>
                <w:tab w:val="left" w:pos="2198"/>
                <w:tab w:val="left" w:pos="3563"/>
                <w:tab w:val="left" w:pos="3939"/>
              </w:tabs>
              <w:snapToGrid w:val="0"/>
              <w:spacing w:before="18"/>
              <w:rPr>
                <w:rFonts w:eastAsia="Calibri"/>
                <w:color w:val="000000"/>
                <w:spacing w:val="-1"/>
                <w:sz w:val="24"/>
                <w:szCs w:val="24"/>
              </w:rPr>
            </w:pPr>
            <w:r>
              <w:rPr>
                <w:rFonts w:eastAsia="Calibri"/>
                <w:color w:val="000000"/>
                <w:spacing w:val="-1"/>
                <w:sz w:val="24"/>
                <w:szCs w:val="24"/>
              </w:rPr>
              <w:t>Должности,</w:t>
            </w:r>
            <w:r>
              <w:rPr>
                <w:rFonts w:eastAsia="Calibri"/>
                <w:color w:val="000000"/>
                <w:spacing w:val="-1"/>
                <w:sz w:val="24"/>
                <w:szCs w:val="24"/>
              </w:rPr>
              <w:tab/>
              <w:t>отнесенные</w:t>
            </w:r>
            <w:r>
              <w:rPr>
                <w:rFonts w:eastAsia="Calibri"/>
                <w:color w:val="000000"/>
                <w:spacing w:val="-1"/>
                <w:sz w:val="24"/>
                <w:szCs w:val="24"/>
              </w:rPr>
              <w:tab/>
            </w:r>
            <w:r>
              <w:rPr>
                <w:rFonts w:eastAsia="Calibri"/>
                <w:color w:val="000000"/>
                <w:sz w:val="24"/>
                <w:szCs w:val="24"/>
              </w:rPr>
              <w:t>к</w:t>
            </w:r>
            <w:r>
              <w:rPr>
                <w:rFonts w:eastAsia="Calibri"/>
                <w:color w:val="000000"/>
                <w:sz w:val="24"/>
                <w:szCs w:val="24"/>
              </w:rPr>
              <w:tab/>
            </w:r>
            <w:r>
              <w:rPr>
                <w:rFonts w:eastAsia="Calibri"/>
                <w:color w:val="000000"/>
                <w:spacing w:val="-1"/>
                <w:sz w:val="24"/>
                <w:szCs w:val="24"/>
              </w:rPr>
              <w:t>ПКГ</w:t>
            </w:r>
          </w:p>
          <w:p w:rsidR="00E9457B" w:rsidRDefault="00E9457B" w:rsidP="00B9507B">
            <w:pPr>
              <w:widowControl w:val="0"/>
              <w:tabs>
                <w:tab w:val="left" w:pos="1943"/>
              </w:tabs>
              <w:spacing w:before="28" w:line="264" w:lineRule="auto"/>
              <w:ind w:left="103" w:right="99"/>
              <w:rPr>
                <w:rFonts w:eastAsia="Calibri"/>
                <w:color w:val="000000"/>
                <w:sz w:val="24"/>
                <w:szCs w:val="24"/>
              </w:rPr>
            </w:pPr>
            <w:r>
              <w:rPr>
                <w:rFonts w:eastAsia="Calibri"/>
                <w:color w:val="000000"/>
                <w:spacing w:val="-1"/>
                <w:sz w:val="24"/>
                <w:szCs w:val="24"/>
              </w:rPr>
              <w:t>«Работники</w:t>
            </w:r>
            <w:r>
              <w:rPr>
                <w:rFonts w:eastAsia="Calibri"/>
                <w:color w:val="000000"/>
                <w:spacing w:val="-1"/>
                <w:sz w:val="24"/>
                <w:szCs w:val="24"/>
              </w:rPr>
              <w:tab/>
              <w:t>учебно-вспомогательного</w:t>
            </w:r>
            <w:r w:rsidR="000E3C7D" w:rsidRPr="000E3C7D">
              <w:rPr>
                <w:rFonts w:eastAsia="Calibri"/>
                <w:color w:val="000000"/>
                <w:spacing w:val="-1"/>
                <w:sz w:val="24"/>
                <w:szCs w:val="24"/>
              </w:rPr>
              <w:t xml:space="preserve"> </w:t>
            </w:r>
            <w:r>
              <w:rPr>
                <w:rFonts w:eastAsia="Calibri"/>
                <w:color w:val="000000"/>
                <w:sz w:val="24"/>
                <w:szCs w:val="24"/>
              </w:rPr>
              <w:t xml:space="preserve">персонала </w:t>
            </w:r>
            <w:r w:rsidR="00CC23A4">
              <w:rPr>
                <w:rFonts w:eastAsia="Calibri"/>
                <w:color w:val="000000"/>
                <w:sz w:val="24"/>
                <w:szCs w:val="24"/>
              </w:rPr>
              <w:t xml:space="preserve">первого </w:t>
            </w:r>
            <w:r>
              <w:rPr>
                <w:rFonts w:eastAsia="Calibri"/>
                <w:color w:val="000000"/>
                <w:sz w:val="24"/>
                <w:szCs w:val="24"/>
              </w:rPr>
              <w:t>уровня»:</w:t>
            </w:r>
          </w:p>
        </w:tc>
        <w:tc>
          <w:tcPr>
            <w:tcW w:w="2885" w:type="dxa"/>
            <w:tcBorders>
              <w:top w:val="single" w:sz="4" w:space="0" w:color="000000"/>
              <w:left w:val="single" w:sz="4" w:space="0" w:color="000000"/>
              <w:bottom w:val="single" w:sz="4" w:space="0" w:color="000000"/>
            </w:tcBorders>
            <w:shd w:val="clear" w:color="auto" w:fill="auto"/>
          </w:tcPr>
          <w:p w:rsidR="00E9457B" w:rsidRDefault="00E9457B" w:rsidP="00B9507B">
            <w:pPr>
              <w:widowControl w:val="0"/>
              <w:snapToGrid w:val="0"/>
              <w:rPr>
                <w:rFonts w:eastAsia="Calibri"/>
                <w:color w:val="000000"/>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E9457B" w:rsidRDefault="00E9457B" w:rsidP="00B9507B">
            <w:pPr>
              <w:widowControl w:val="0"/>
              <w:snapToGrid w:val="0"/>
              <w:rPr>
                <w:rFonts w:eastAsia="Calibri"/>
                <w:color w:val="000000"/>
                <w:sz w:val="24"/>
                <w:szCs w:val="24"/>
              </w:rPr>
            </w:pPr>
          </w:p>
        </w:tc>
      </w:tr>
      <w:tr w:rsidR="00CC23A4" w:rsidTr="003712FD">
        <w:trPr>
          <w:trHeight w:hRule="exact" w:val="976"/>
        </w:trPr>
        <w:tc>
          <w:tcPr>
            <w:tcW w:w="4583" w:type="dxa"/>
            <w:tcBorders>
              <w:top w:val="single" w:sz="4" w:space="0" w:color="000000"/>
              <w:left w:val="single" w:sz="4" w:space="0" w:color="000000"/>
              <w:bottom w:val="single" w:sz="4" w:space="0" w:color="000000"/>
            </w:tcBorders>
            <w:shd w:val="clear" w:color="auto" w:fill="auto"/>
          </w:tcPr>
          <w:p w:rsidR="00CC23A4" w:rsidRDefault="00CC23A4" w:rsidP="00B9507B">
            <w:pPr>
              <w:widowControl w:val="0"/>
              <w:tabs>
                <w:tab w:val="left" w:pos="2198"/>
                <w:tab w:val="left" w:pos="3563"/>
                <w:tab w:val="left" w:pos="3939"/>
              </w:tabs>
              <w:snapToGrid w:val="0"/>
              <w:spacing w:before="18"/>
              <w:rPr>
                <w:rFonts w:eastAsia="Calibri"/>
                <w:color w:val="000000"/>
                <w:spacing w:val="-1"/>
                <w:sz w:val="24"/>
                <w:szCs w:val="24"/>
              </w:rPr>
            </w:pPr>
            <w:r>
              <w:rPr>
                <w:rFonts w:eastAsia="Calibri"/>
                <w:color w:val="000000"/>
                <w:spacing w:val="-1"/>
                <w:sz w:val="24"/>
                <w:szCs w:val="24"/>
              </w:rPr>
              <w:t>1 квалификационный уровень:</w:t>
            </w:r>
          </w:p>
          <w:p w:rsidR="00CC23A4" w:rsidRPr="003712FD" w:rsidRDefault="00CC23A4" w:rsidP="003712FD">
            <w:pPr>
              <w:widowControl w:val="0"/>
              <w:tabs>
                <w:tab w:val="left" w:pos="2198"/>
                <w:tab w:val="left" w:pos="3563"/>
                <w:tab w:val="left" w:pos="3939"/>
              </w:tabs>
              <w:snapToGrid w:val="0"/>
              <w:spacing w:before="18"/>
              <w:rPr>
                <w:rFonts w:eastAsia="Calibri"/>
                <w:color w:val="000000"/>
                <w:spacing w:val="-1"/>
                <w:sz w:val="24"/>
                <w:szCs w:val="24"/>
              </w:rPr>
            </w:pPr>
            <w:r>
              <w:rPr>
                <w:rFonts w:eastAsia="Calibri"/>
                <w:color w:val="000000"/>
                <w:spacing w:val="-1"/>
                <w:sz w:val="24"/>
                <w:szCs w:val="24"/>
              </w:rPr>
              <w:t>помощник воспитателя</w:t>
            </w:r>
          </w:p>
        </w:tc>
        <w:tc>
          <w:tcPr>
            <w:tcW w:w="2885" w:type="dxa"/>
            <w:tcBorders>
              <w:top w:val="single" w:sz="4" w:space="0" w:color="000000"/>
              <w:left w:val="single" w:sz="4" w:space="0" w:color="000000"/>
              <w:bottom w:val="single" w:sz="4" w:space="0" w:color="000000"/>
            </w:tcBorders>
            <w:shd w:val="clear" w:color="auto" w:fill="auto"/>
          </w:tcPr>
          <w:p w:rsidR="00CC23A4" w:rsidRDefault="00CC23A4" w:rsidP="00CC23A4">
            <w:pPr>
              <w:widowControl w:val="0"/>
              <w:snapToGrid w:val="0"/>
              <w:jc w:val="center"/>
              <w:rPr>
                <w:rFonts w:eastAsia="Calibri"/>
                <w:color w:val="000000"/>
                <w:sz w:val="24"/>
                <w:szCs w:val="24"/>
              </w:rPr>
            </w:pPr>
            <w:r>
              <w:rPr>
                <w:rFonts w:eastAsia="Calibri"/>
                <w:color w:val="000000"/>
                <w:sz w:val="24"/>
                <w:szCs w:val="24"/>
              </w:rPr>
              <w:t>1,15</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CC23A4" w:rsidRDefault="00CC23A4" w:rsidP="00CC23A4">
            <w:pPr>
              <w:widowControl w:val="0"/>
              <w:snapToGrid w:val="0"/>
              <w:jc w:val="center"/>
              <w:rPr>
                <w:rFonts w:eastAsia="Calibri"/>
                <w:color w:val="000000"/>
                <w:sz w:val="24"/>
                <w:szCs w:val="24"/>
              </w:rPr>
            </w:pPr>
            <w:r>
              <w:rPr>
                <w:rFonts w:eastAsia="Calibri"/>
                <w:color w:val="000000"/>
                <w:sz w:val="24"/>
                <w:szCs w:val="24"/>
              </w:rPr>
              <w:t>4741</w:t>
            </w:r>
          </w:p>
        </w:tc>
      </w:tr>
      <w:tr w:rsidR="00E9457B" w:rsidTr="00AE68B8">
        <w:trPr>
          <w:trHeight w:hRule="exact" w:val="741"/>
        </w:trPr>
        <w:tc>
          <w:tcPr>
            <w:tcW w:w="4583" w:type="dxa"/>
            <w:tcBorders>
              <w:top w:val="single" w:sz="4" w:space="0" w:color="000000"/>
              <w:left w:val="single" w:sz="4" w:space="0" w:color="000000"/>
              <w:bottom w:val="single" w:sz="4" w:space="0" w:color="000000"/>
            </w:tcBorders>
            <w:shd w:val="clear" w:color="auto" w:fill="auto"/>
          </w:tcPr>
          <w:p w:rsidR="00E9457B" w:rsidRDefault="00E9457B" w:rsidP="00B9507B">
            <w:pPr>
              <w:widowControl w:val="0"/>
              <w:tabs>
                <w:tab w:val="left" w:pos="2198"/>
                <w:tab w:val="left" w:pos="3563"/>
                <w:tab w:val="left" w:pos="3939"/>
              </w:tabs>
              <w:snapToGrid w:val="0"/>
              <w:spacing w:before="20"/>
              <w:rPr>
                <w:rFonts w:eastAsia="Calibri"/>
                <w:color w:val="000000"/>
                <w:spacing w:val="-1"/>
                <w:sz w:val="24"/>
                <w:szCs w:val="24"/>
              </w:rPr>
            </w:pPr>
            <w:r>
              <w:rPr>
                <w:rFonts w:eastAsia="Calibri"/>
                <w:color w:val="000000"/>
                <w:spacing w:val="-1"/>
                <w:sz w:val="24"/>
                <w:szCs w:val="24"/>
              </w:rPr>
              <w:t>Должности,</w:t>
            </w:r>
            <w:r>
              <w:rPr>
                <w:rFonts w:eastAsia="Calibri"/>
                <w:color w:val="000000"/>
                <w:spacing w:val="-1"/>
                <w:sz w:val="24"/>
                <w:szCs w:val="24"/>
              </w:rPr>
              <w:tab/>
              <w:t>отнесенные</w:t>
            </w:r>
            <w:r>
              <w:rPr>
                <w:rFonts w:eastAsia="Calibri"/>
                <w:color w:val="000000"/>
                <w:spacing w:val="-1"/>
                <w:sz w:val="24"/>
                <w:szCs w:val="24"/>
              </w:rPr>
              <w:tab/>
            </w:r>
            <w:r>
              <w:rPr>
                <w:rFonts w:eastAsia="Calibri"/>
                <w:color w:val="000000"/>
                <w:sz w:val="24"/>
                <w:szCs w:val="24"/>
              </w:rPr>
              <w:t>к</w:t>
            </w:r>
            <w:r>
              <w:rPr>
                <w:rFonts w:eastAsia="Calibri"/>
                <w:color w:val="000000"/>
                <w:sz w:val="24"/>
                <w:szCs w:val="24"/>
              </w:rPr>
              <w:tab/>
            </w:r>
            <w:r>
              <w:rPr>
                <w:rFonts w:eastAsia="Calibri"/>
                <w:color w:val="000000"/>
                <w:spacing w:val="-1"/>
                <w:sz w:val="24"/>
                <w:szCs w:val="24"/>
              </w:rPr>
              <w:t>ПКГ</w:t>
            </w:r>
          </w:p>
          <w:p w:rsidR="00E9457B" w:rsidRDefault="00E9457B" w:rsidP="00B9507B">
            <w:pPr>
              <w:widowControl w:val="0"/>
              <w:spacing w:before="25"/>
              <w:ind w:left="103"/>
              <w:rPr>
                <w:rFonts w:eastAsia="Calibri"/>
                <w:color w:val="000000"/>
                <w:sz w:val="24"/>
                <w:szCs w:val="24"/>
              </w:rPr>
            </w:pPr>
            <w:r>
              <w:rPr>
                <w:rFonts w:eastAsia="Calibri"/>
                <w:color w:val="000000"/>
                <w:sz w:val="24"/>
                <w:szCs w:val="24"/>
              </w:rPr>
              <w:t>«Должности педагогических</w:t>
            </w:r>
            <w:r w:rsidR="000E3C7D" w:rsidRPr="00D9554F">
              <w:rPr>
                <w:rFonts w:eastAsia="Calibri"/>
                <w:color w:val="000000"/>
                <w:sz w:val="24"/>
                <w:szCs w:val="24"/>
              </w:rPr>
              <w:t xml:space="preserve"> </w:t>
            </w:r>
            <w:r>
              <w:rPr>
                <w:rFonts w:eastAsia="Calibri"/>
                <w:color w:val="000000"/>
                <w:sz w:val="24"/>
                <w:szCs w:val="24"/>
              </w:rPr>
              <w:t>работников»:</w:t>
            </w:r>
          </w:p>
        </w:tc>
        <w:tc>
          <w:tcPr>
            <w:tcW w:w="2885" w:type="dxa"/>
            <w:tcBorders>
              <w:top w:val="single" w:sz="4" w:space="0" w:color="000000"/>
              <w:left w:val="single" w:sz="4" w:space="0" w:color="000000"/>
              <w:bottom w:val="single" w:sz="4" w:space="0" w:color="000000"/>
            </w:tcBorders>
            <w:shd w:val="clear" w:color="auto" w:fill="auto"/>
          </w:tcPr>
          <w:p w:rsidR="00E9457B" w:rsidRDefault="00E9457B" w:rsidP="00AE68B8">
            <w:pPr>
              <w:widowControl w:val="0"/>
              <w:snapToGrid w:val="0"/>
              <w:rPr>
                <w:rFonts w:eastAsia="Calibri"/>
                <w:color w:val="000000"/>
                <w:sz w:val="24"/>
                <w:szCs w:val="24"/>
              </w:rPr>
            </w:pP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E9457B" w:rsidRDefault="00E9457B" w:rsidP="00CC23A4">
            <w:pPr>
              <w:widowControl w:val="0"/>
              <w:snapToGrid w:val="0"/>
              <w:jc w:val="center"/>
              <w:rPr>
                <w:rFonts w:eastAsia="Calibri"/>
                <w:color w:val="000000"/>
                <w:sz w:val="24"/>
                <w:szCs w:val="24"/>
              </w:rPr>
            </w:pPr>
          </w:p>
        </w:tc>
      </w:tr>
      <w:tr w:rsidR="00E9457B" w:rsidTr="00AE68B8">
        <w:trPr>
          <w:trHeight w:hRule="exact" w:val="865"/>
        </w:trPr>
        <w:tc>
          <w:tcPr>
            <w:tcW w:w="4583" w:type="dxa"/>
            <w:tcBorders>
              <w:top w:val="single" w:sz="4" w:space="0" w:color="000000"/>
              <w:left w:val="single" w:sz="4" w:space="0" w:color="000000"/>
              <w:bottom w:val="single" w:sz="4" w:space="0" w:color="000000"/>
            </w:tcBorders>
            <w:shd w:val="clear" w:color="auto" w:fill="auto"/>
          </w:tcPr>
          <w:p w:rsidR="00CC23A4" w:rsidRDefault="00E9457B" w:rsidP="00B9507B">
            <w:pPr>
              <w:snapToGrid w:val="0"/>
              <w:rPr>
                <w:rFonts w:eastAsia="Calibri"/>
                <w:color w:val="000000"/>
                <w:sz w:val="24"/>
                <w:szCs w:val="24"/>
              </w:rPr>
            </w:pPr>
            <w:r>
              <w:rPr>
                <w:rFonts w:eastAsia="Calibri"/>
                <w:color w:val="000000"/>
                <w:sz w:val="24"/>
                <w:szCs w:val="24"/>
              </w:rPr>
              <w:lastRenderedPageBreak/>
              <w:t>2 квалификационный уровень:</w:t>
            </w:r>
            <w:r w:rsidR="00CC23A4">
              <w:rPr>
                <w:rFonts w:eastAsia="Calibri"/>
                <w:color w:val="000000"/>
                <w:sz w:val="24"/>
                <w:szCs w:val="24"/>
              </w:rPr>
              <w:t xml:space="preserve"> социальный педагог,</w:t>
            </w:r>
            <w:r w:rsidR="000E3C7D" w:rsidRPr="000E3C7D">
              <w:rPr>
                <w:rFonts w:eastAsia="Calibri"/>
                <w:color w:val="000000"/>
                <w:sz w:val="24"/>
                <w:szCs w:val="24"/>
              </w:rPr>
              <w:t xml:space="preserve"> </w:t>
            </w:r>
            <w:r w:rsidR="00AE68B8">
              <w:rPr>
                <w:rFonts w:eastAsia="Calibri"/>
                <w:color w:val="000000"/>
                <w:sz w:val="24"/>
                <w:szCs w:val="24"/>
              </w:rPr>
              <w:t>педагог дополнительного</w:t>
            </w:r>
            <w:r w:rsidR="000E3C7D" w:rsidRPr="000E3C7D">
              <w:rPr>
                <w:rFonts w:eastAsia="Calibri"/>
                <w:color w:val="000000"/>
                <w:sz w:val="24"/>
                <w:szCs w:val="24"/>
              </w:rPr>
              <w:t xml:space="preserve"> </w:t>
            </w:r>
            <w:r w:rsidR="00CC23A4">
              <w:rPr>
                <w:rFonts w:eastAsia="Calibri"/>
                <w:color w:val="000000"/>
                <w:sz w:val="24"/>
                <w:szCs w:val="24"/>
              </w:rPr>
              <w:t>образования</w:t>
            </w:r>
          </w:p>
          <w:p w:rsidR="00CC23A4" w:rsidRDefault="00CC23A4" w:rsidP="00B9507B">
            <w:pPr>
              <w:snapToGrid w:val="0"/>
              <w:rPr>
                <w:rFonts w:eastAsia="Calibri"/>
                <w:color w:val="000000"/>
                <w:sz w:val="24"/>
                <w:szCs w:val="24"/>
              </w:rPr>
            </w:pPr>
          </w:p>
          <w:p w:rsidR="00CC23A4" w:rsidRDefault="00CC23A4" w:rsidP="00B9507B">
            <w:pPr>
              <w:snapToGrid w:val="0"/>
              <w:rPr>
                <w:rFonts w:eastAsia="Calibri"/>
                <w:color w:val="000000"/>
                <w:sz w:val="24"/>
                <w:szCs w:val="24"/>
              </w:rPr>
            </w:pPr>
          </w:p>
          <w:p w:rsidR="00CC23A4" w:rsidRDefault="00CC23A4" w:rsidP="00B9507B">
            <w:pPr>
              <w:snapToGrid w:val="0"/>
              <w:rPr>
                <w:rFonts w:eastAsia="Calibri"/>
                <w:color w:val="000000"/>
                <w:sz w:val="24"/>
                <w:szCs w:val="24"/>
              </w:rPr>
            </w:pPr>
            <w:proofErr w:type="spellStart"/>
            <w:r>
              <w:rPr>
                <w:rFonts w:eastAsia="Calibri"/>
                <w:color w:val="000000"/>
                <w:sz w:val="24"/>
                <w:szCs w:val="24"/>
              </w:rPr>
              <w:t>образовани</w:t>
            </w:r>
            <w:proofErr w:type="spellEnd"/>
          </w:p>
          <w:p w:rsidR="00E9457B" w:rsidRDefault="00CC23A4" w:rsidP="00B9507B">
            <w:pPr>
              <w:snapToGrid w:val="0"/>
              <w:rPr>
                <w:rFonts w:eastAsia="Calibri"/>
                <w:color w:val="000000"/>
                <w:sz w:val="24"/>
                <w:szCs w:val="24"/>
              </w:rPr>
            </w:pPr>
            <w:proofErr w:type="spellStart"/>
            <w:r>
              <w:rPr>
                <w:rFonts w:eastAsia="Calibri"/>
                <w:color w:val="000000"/>
                <w:sz w:val="24"/>
                <w:szCs w:val="24"/>
              </w:rPr>
              <w:t>обраобразования</w:t>
            </w:r>
            <w:proofErr w:type="spellEnd"/>
          </w:p>
        </w:tc>
        <w:tc>
          <w:tcPr>
            <w:tcW w:w="2885" w:type="dxa"/>
            <w:tcBorders>
              <w:top w:val="single" w:sz="4" w:space="0" w:color="000000"/>
              <w:left w:val="single" w:sz="4" w:space="0" w:color="000000"/>
              <w:bottom w:val="single" w:sz="4" w:space="0" w:color="000000"/>
            </w:tcBorders>
            <w:shd w:val="clear" w:color="auto" w:fill="auto"/>
          </w:tcPr>
          <w:p w:rsidR="00E9457B" w:rsidRDefault="00E9457B" w:rsidP="00CC23A4">
            <w:pPr>
              <w:widowControl w:val="0"/>
              <w:snapToGrid w:val="0"/>
              <w:spacing w:before="11"/>
              <w:jc w:val="center"/>
              <w:rPr>
                <w:rFonts w:eastAsia="Calibri"/>
                <w:color w:val="000000"/>
                <w:sz w:val="24"/>
                <w:szCs w:val="24"/>
              </w:rPr>
            </w:pPr>
          </w:p>
          <w:p w:rsidR="00E9457B" w:rsidRDefault="00CC23A4" w:rsidP="00CC23A4">
            <w:pPr>
              <w:widowControl w:val="0"/>
              <w:ind w:left="811"/>
              <w:jc w:val="center"/>
              <w:rPr>
                <w:rFonts w:eastAsia="Calibri"/>
                <w:color w:val="000000"/>
                <w:sz w:val="24"/>
                <w:szCs w:val="24"/>
              </w:rPr>
            </w:pPr>
            <w:r>
              <w:rPr>
                <w:rFonts w:eastAsia="Calibri"/>
                <w:color w:val="000000"/>
                <w:sz w:val="24"/>
                <w:szCs w:val="24"/>
              </w:rPr>
              <w:t>2,039</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E9457B" w:rsidRPr="00CC23A4" w:rsidRDefault="00E9457B" w:rsidP="00CC23A4">
            <w:pPr>
              <w:widowControl w:val="0"/>
              <w:snapToGrid w:val="0"/>
              <w:spacing w:before="11"/>
              <w:jc w:val="center"/>
              <w:rPr>
                <w:rFonts w:eastAsia="Calibri"/>
                <w:color w:val="000000"/>
                <w:sz w:val="24"/>
                <w:szCs w:val="24"/>
              </w:rPr>
            </w:pPr>
          </w:p>
          <w:p w:rsidR="00E9457B" w:rsidRDefault="00CC23A4" w:rsidP="00CC23A4">
            <w:pPr>
              <w:widowControl w:val="0"/>
              <w:ind w:left="811"/>
              <w:jc w:val="center"/>
              <w:rPr>
                <w:rFonts w:eastAsia="Calibri"/>
                <w:color w:val="000000"/>
                <w:sz w:val="24"/>
                <w:szCs w:val="24"/>
              </w:rPr>
            </w:pPr>
            <w:r>
              <w:rPr>
                <w:rFonts w:eastAsia="Calibri"/>
                <w:color w:val="000000"/>
                <w:sz w:val="24"/>
                <w:szCs w:val="24"/>
              </w:rPr>
              <w:t>8405</w:t>
            </w:r>
          </w:p>
        </w:tc>
      </w:tr>
      <w:tr w:rsidR="00E9457B" w:rsidTr="00B9507B">
        <w:trPr>
          <w:trHeight w:hRule="exact" w:val="933"/>
        </w:trPr>
        <w:tc>
          <w:tcPr>
            <w:tcW w:w="4583" w:type="dxa"/>
            <w:tcBorders>
              <w:top w:val="single" w:sz="4" w:space="0" w:color="000000"/>
              <w:left w:val="single" w:sz="4" w:space="0" w:color="000000"/>
              <w:bottom w:val="single" w:sz="4" w:space="0" w:color="000000"/>
            </w:tcBorders>
            <w:shd w:val="clear" w:color="auto" w:fill="auto"/>
          </w:tcPr>
          <w:p w:rsidR="00E9457B" w:rsidRPr="00CC23A4" w:rsidRDefault="00E9457B" w:rsidP="00B9507B">
            <w:pPr>
              <w:widowControl w:val="0"/>
              <w:snapToGrid w:val="0"/>
              <w:spacing w:before="18" w:line="264" w:lineRule="auto"/>
              <w:ind w:right="784"/>
              <w:rPr>
                <w:rFonts w:eastAsia="Calibri"/>
                <w:color w:val="000000"/>
                <w:sz w:val="24"/>
                <w:szCs w:val="24"/>
              </w:rPr>
            </w:pPr>
            <w:r w:rsidRPr="00CC23A4">
              <w:rPr>
                <w:rFonts w:eastAsia="Calibri"/>
                <w:color w:val="000000"/>
                <w:sz w:val="24"/>
                <w:szCs w:val="24"/>
              </w:rPr>
              <w:t>3 квалификационный</w:t>
            </w:r>
            <w:r w:rsidR="000E3C7D" w:rsidRPr="000E3C7D">
              <w:rPr>
                <w:rFonts w:eastAsia="Calibri"/>
                <w:color w:val="000000"/>
                <w:sz w:val="24"/>
                <w:szCs w:val="24"/>
              </w:rPr>
              <w:t xml:space="preserve"> </w:t>
            </w:r>
            <w:r w:rsidRPr="00CC23A4">
              <w:rPr>
                <w:rFonts w:eastAsia="Calibri"/>
                <w:color w:val="000000"/>
                <w:sz w:val="24"/>
                <w:szCs w:val="24"/>
              </w:rPr>
              <w:t>уровень: воспитатель</w:t>
            </w:r>
            <w:r w:rsidR="00CC23A4" w:rsidRPr="0081413B">
              <w:rPr>
                <w:rFonts w:eastAsia="Calibri"/>
                <w:sz w:val="24"/>
                <w:szCs w:val="24"/>
              </w:rPr>
              <w:t>,</w:t>
            </w:r>
            <w:r w:rsidR="000E3C7D" w:rsidRPr="000E3C7D">
              <w:rPr>
                <w:rFonts w:eastAsia="Calibri"/>
                <w:sz w:val="24"/>
                <w:szCs w:val="24"/>
              </w:rPr>
              <w:t xml:space="preserve"> </w:t>
            </w:r>
            <w:r w:rsidR="00CC23A4" w:rsidRPr="0081413B">
              <w:rPr>
                <w:rFonts w:eastAsia="Calibri"/>
                <w:sz w:val="24"/>
                <w:szCs w:val="24"/>
              </w:rPr>
              <w:t>педагог-психолог</w:t>
            </w:r>
          </w:p>
        </w:tc>
        <w:tc>
          <w:tcPr>
            <w:tcW w:w="2885" w:type="dxa"/>
            <w:tcBorders>
              <w:top w:val="single" w:sz="4" w:space="0" w:color="000000"/>
              <w:left w:val="single" w:sz="4" w:space="0" w:color="000000"/>
              <w:bottom w:val="single" w:sz="4" w:space="0" w:color="000000"/>
            </w:tcBorders>
            <w:shd w:val="clear" w:color="auto" w:fill="auto"/>
          </w:tcPr>
          <w:p w:rsidR="00E9457B" w:rsidRDefault="00E9457B" w:rsidP="00CC23A4">
            <w:pPr>
              <w:widowControl w:val="0"/>
              <w:snapToGrid w:val="0"/>
              <w:spacing w:before="18"/>
              <w:ind w:left="811"/>
              <w:jc w:val="center"/>
              <w:rPr>
                <w:rFonts w:eastAsia="Calibri"/>
                <w:color w:val="000000"/>
                <w:sz w:val="24"/>
                <w:szCs w:val="24"/>
                <w:lang w:val="en-US"/>
              </w:rPr>
            </w:pPr>
            <w:r>
              <w:rPr>
                <w:rFonts w:eastAsia="Calibri"/>
                <w:color w:val="000000"/>
                <w:sz w:val="24"/>
                <w:szCs w:val="24"/>
                <w:lang w:val="en-US"/>
              </w:rPr>
              <w:t>2,089</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E9457B" w:rsidRPr="00CC23A4" w:rsidRDefault="00CC23A4" w:rsidP="00CC23A4">
            <w:pPr>
              <w:widowControl w:val="0"/>
              <w:snapToGrid w:val="0"/>
              <w:spacing w:before="18"/>
              <w:ind w:left="811"/>
              <w:jc w:val="center"/>
              <w:rPr>
                <w:rFonts w:eastAsia="Calibri"/>
                <w:color w:val="000000"/>
                <w:sz w:val="24"/>
                <w:szCs w:val="24"/>
              </w:rPr>
            </w:pPr>
            <w:r>
              <w:rPr>
                <w:rFonts w:eastAsia="Calibri"/>
                <w:color w:val="000000"/>
                <w:sz w:val="24"/>
                <w:szCs w:val="24"/>
              </w:rPr>
              <w:t>8611</w:t>
            </w:r>
          </w:p>
        </w:tc>
      </w:tr>
      <w:tr w:rsidR="00E9457B" w:rsidTr="00B9507B">
        <w:trPr>
          <w:trHeight w:hRule="exact" w:val="1649"/>
        </w:trPr>
        <w:tc>
          <w:tcPr>
            <w:tcW w:w="4583" w:type="dxa"/>
            <w:tcBorders>
              <w:top w:val="single" w:sz="4" w:space="0" w:color="000000"/>
              <w:left w:val="single" w:sz="4" w:space="0" w:color="000000"/>
              <w:bottom w:val="single" w:sz="4" w:space="0" w:color="000000"/>
            </w:tcBorders>
            <w:shd w:val="clear" w:color="auto" w:fill="auto"/>
          </w:tcPr>
          <w:p w:rsidR="00E9457B" w:rsidRDefault="00E9457B" w:rsidP="00B9507B">
            <w:pPr>
              <w:widowControl w:val="0"/>
              <w:snapToGrid w:val="0"/>
              <w:spacing w:before="18" w:line="264" w:lineRule="auto"/>
              <w:ind w:right="784"/>
              <w:rPr>
                <w:rFonts w:eastAsia="Calibri"/>
                <w:color w:val="000000"/>
                <w:sz w:val="24"/>
                <w:szCs w:val="24"/>
              </w:rPr>
            </w:pPr>
            <w:r>
              <w:rPr>
                <w:rFonts w:eastAsia="Calibri"/>
                <w:color w:val="000000"/>
                <w:sz w:val="24"/>
                <w:szCs w:val="24"/>
              </w:rPr>
              <w:t>4 квалификационный</w:t>
            </w:r>
            <w:r w:rsidR="000E3C7D" w:rsidRPr="000E3C7D">
              <w:rPr>
                <w:rFonts w:eastAsia="Calibri"/>
                <w:color w:val="000000"/>
                <w:sz w:val="24"/>
                <w:szCs w:val="24"/>
              </w:rPr>
              <w:t xml:space="preserve"> </w:t>
            </w:r>
            <w:r>
              <w:rPr>
                <w:rFonts w:eastAsia="Calibri"/>
                <w:color w:val="000000"/>
                <w:sz w:val="24"/>
                <w:szCs w:val="24"/>
              </w:rPr>
              <w:t xml:space="preserve">уровень:  </w:t>
            </w:r>
            <w:r w:rsidR="00CC23A4">
              <w:rPr>
                <w:rFonts w:eastAsia="Calibri"/>
                <w:color w:val="000000"/>
                <w:sz w:val="24"/>
                <w:szCs w:val="24"/>
              </w:rPr>
              <w:t>педагог-</w:t>
            </w:r>
            <w:r>
              <w:rPr>
                <w:rFonts w:eastAsia="Calibri"/>
                <w:color w:val="000000"/>
                <w:sz w:val="24"/>
                <w:szCs w:val="24"/>
              </w:rPr>
              <w:t>библиотекарь,</w:t>
            </w:r>
          </w:p>
          <w:p w:rsidR="00E9457B" w:rsidRDefault="00E9457B" w:rsidP="00B9507B">
            <w:pPr>
              <w:widowControl w:val="0"/>
              <w:tabs>
                <w:tab w:val="left" w:pos="3834"/>
              </w:tabs>
              <w:spacing w:before="1" w:line="264" w:lineRule="auto"/>
              <w:ind w:left="103" w:right="98"/>
              <w:rPr>
                <w:rFonts w:eastAsia="Calibri"/>
                <w:color w:val="000000"/>
                <w:sz w:val="24"/>
                <w:szCs w:val="24"/>
              </w:rPr>
            </w:pPr>
            <w:r>
              <w:rPr>
                <w:rFonts w:eastAsia="Calibri"/>
                <w:color w:val="000000"/>
                <w:spacing w:val="-1"/>
                <w:sz w:val="24"/>
                <w:szCs w:val="24"/>
              </w:rPr>
              <w:t xml:space="preserve">преподаватель-организатор </w:t>
            </w:r>
            <w:r>
              <w:rPr>
                <w:rFonts w:eastAsia="Calibri"/>
                <w:color w:val="000000"/>
                <w:sz w:val="24"/>
                <w:szCs w:val="24"/>
              </w:rPr>
              <w:t>основ безопасности жизнедеятельности,</w:t>
            </w:r>
            <w:r w:rsidR="000E3C7D" w:rsidRPr="000E3C7D">
              <w:rPr>
                <w:rFonts w:eastAsia="Calibri"/>
                <w:color w:val="000000"/>
                <w:sz w:val="24"/>
                <w:szCs w:val="24"/>
              </w:rPr>
              <w:t xml:space="preserve"> </w:t>
            </w:r>
            <w:r>
              <w:rPr>
                <w:rFonts w:eastAsia="Calibri"/>
                <w:color w:val="000000"/>
                <w:sz w:val="24"/>
                <w:szCs w:val="24"/>
              </w:rPr>
              <w:t>учитель,</w:t>
            </w:r>
          </w:p>
        </w:tc>
        <w:tc>
          <w:tcPr>
            <w:tcW w:w="2885" w:type="dxa"/>
            <w:tcBorders>
              <w:top w:val="single" w:sz="4" w:space="0" w:color="000000"/>
              <w:left w:val="single" w:sz="4" w:space="0" w:color="000000"/>
              <w:bottom w:val="single" w:sz="4" w:space="0" w:color="000000"/>
            </w:tcBorders>
            <w:shd w:val="clear" w:color="auto" w:fill="auto"/>
          </w:tcPr>
          <w:p w:rsidR="00E9457B" w:rsidRDefault="00E9457B" w:rsidP="00CC23A4">
            <w:pPr>
              <w:widowControl w:val="0"/>
              <w:snapToGrid w:val="0"/>
              <w:jc w:val="center"/>
              <w:rPr>
                <w:rFonts w:eastAsia="Calibri"/>
                <w:color w:val="000000"/>
                <w:sz w:val="24"/>
                <w:szCs w:val="24"/>
              </w:rPr>
            </w:pPr>
          </w:p>
          <w:p w:rsidR="00E9457B" w:rsidRDefault="00E9457B" w:rsidP="00CC23A4">
            <w:pPr>
              <w:widowControl w:val="0"/>
              <w:jc w:val="center"/>
              <w:rPr>
                <w:rFonts w:eastAsia="Calibri"/>
                <w:color w:val="000000"/>
                <w:sz w:val="24"/>
                <w:szCs w:val="24"/>
              </w:rPr>
            </w:pPr>
          </w:p>
          <w:p w:rsidR="00E9457B" w:rsidRDefault="00E9457B" w:rsidP="00CC23A4">
            <w:pPr>
              <w:widowControl w:val="0"/>
              <w:spacing w:before="7"/>
              <w:jc w:val="center"/>
              <w:rPr>
                <w:rFonts w:eastAsia="Calibri"/>
                <w:color w:val="000000"/>
                <w:sz w:val="24"/>
                <w:szCs w:val="24"/>
              </w:rPr>
            </w:pPr>
          </w:p>
          <w:p w:rsidR="00E9457B" w:rsidRDefault="00E9457B" w:rsidP="00CC23A4">
            <w:pPr>
              <w:widowControl w:val="0"/>
              <w:ind w:left="811"/>
              <w:jc w:val="center"/>
              <w:rPr>
                <w:rFonts w:eastAsia="Calibri"/>
                <w:color w:val="000000"/>
                <w:sz w:val="24"/>
                <w:szCs w:val="24"/>
                <w:lang w:val="en-US"/>
              </w:rPr>
            </w:pPr>
            <w:r>
              <w:rPr>
                <w:rFonts w:eastAsia="Calibri"/>
                <w:color w:val="000000"/>
                <w:sz w:val="24"/>
                <w:szCs w:val="24"/>
                <w:lang w:val="en-US"/>
              </w:rPr>
              <w:t>2,139</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rsidR="00E9457B" w:rsidRDefault="00E9457B" w:rsidP="00CC23A4">
            <w:pPr>
              <w:widowControl w:val="0"/>
              <w:snapToGrid w:val="0"/>
              <w:jc w:val="center"/>
              <w:rPr>
                <w:rFonts w:eastAsia="Calibri"/>
                <w:color w:val="000000"/>
                <w:sz w:val="24"/>
                <w:szCs w:val="24"/>
                <w:lang w:val="en-US"/>
              </w:rPr>
            </w:pPr>
          </w:p>
          <w:p w:rsidR="00E9457B" w:rsidRDefault="00E9457B" w:rsidP="00CC23A4">
            <w:pPr>
              <w:widowControl w:val="0"/>
              <w:jc w:val="center"/>
              <w:rPr>
                <w:rFonts w:eastAsia="Calibri"/>
                <w:color w:val="000000"/>
                <w:sz w:val="24"/>
                <w:szCs w:val="24"/>
                <w:lang w:val="en-US"/>
              </w:rPr>
            </w:pPr>
          </w:p>
          <w:p w:rsidR="00E9457B" w:rsidRDefault="00E9457B" w:rsidP="00CC23A4">
            <w:pPr>
              <w:widowControl w:val="0"/>
              <w:spacing w:before="7"/>
              <w:jc w:val="center"/>
              <w:rPr>
                <w:rFonts w:eastAsia="Calibri"/>
                <w:color w:val="000000"/>
                <w:sz w:val="24"/>
                <w:szCs w:val="24"/>
                <w:lang w:val="en-US"/>
              </w:rPr>
            </w:pPr>
          </w:p>
          <w:p w:rsidR="00E9457B" w:rsidRPr="00CC23A4" w:rsidRDefault="00E9457B" w:rsidP="00CC23A4">
            <w:pPr>
              <w:widowControl w:val="0"/>
              <w:ind w:left="811"/>
              <w:jc w:val="center"/>
              <w:rPr>
                <w:rFonts w:eastAsia="Calibri"/>
                <w:color w:val="000000"/>
                <w:sz w:val="24"/>
                <w:szCs w:val="24"/>
              </w:rPr>
            </w:pPr>
            <w:r>
              <w:rPr>
                <w:rFonts w:eastAsia="Calibri"/>
                <w:color w:val="000000"/>
                <w:sz w:val="24"/>
                <w:szCs w:val="24"/>
                <w:lang w:val="en-US"/>
              </w:rPr>
              <w:t>8</w:t>
            </w:r>
            <w:r w:rsidR="00CC23A4">
              <w:rPr>
                <w:rFonts w:eastAsia="Calibri"/>
                <w:color w:val="000000"/>
                <w:sz w:val="24"/>
                <w:szCs w:val="24"/>
              </w:rPr>
              <w:t>871</w:t>
            </w:r>
          </w:p>
        </w:tc>
      </w:tr>
    </w:tbl>
    <w:p w:rsidR="00E9457B" w:rsidRDefault="00E9457B" w:rsidP="00E9457B">
      <w:pPr>
        <w:autoSpaceDE w:val="0"/>
        <w:jc w:val="both"/>
      </w:pPr>
    </w:p>
    <w:p w:rsidR="00E9457B" w:rsidRDefault="00E9457B" w:rsidP="00E9457B">
      <w:pPr>
        <w:shd w:val="clear" w:color="auto" w:fill="FFFFFF"/>
        <w:jc w:val="both"/>
        <w:rPr>
          <w:bCs/>
          <w:sz w:val="24"/>
          <w:szCs w:val="24"/>
        </w:rPr>
      </w:pPr>
      <w:r>
        <w:rPr>
          <w:bCs/>
          <w:sz w:val="24"/>
          <w:szCs w:val="24"/>
        </w:rPr>
        <w:t>* Не используется для установления ставок зарплаты, окладов работников учреждения.</w:t>
      </w:r>
    </w:p>
    <w:p w:rsidR="00E9457B" w:rsidRDefault="00E9457B" w:rsidP="00E9457B">
      <w:pPr>
        <w:shd w:val="clear" w:color="auto" w:fill="FFFFFF"/>
        <w:jc w:val="both"/>
        <w:rPr>
          <w:bCs/>
          <w:sz w:val="24"/>
          <w:szCs w:val="24"/>
        </w:rPr>
      </w:pPr>
    </w:p>
    <w:p w:rsidR="00E9457B" w:rsidRDefault="00A62312" w:rsidP="003712FD">
      <w:pPr>
        <w:shd w:val="clear" w:color="auto" w:fill="FFFFFF"/>
        <w:suppressAutoHyphens/>
        <w:ind w:left="709"/>
        <w:jc w:val="center"/>
        <w:rPr>
          <w:b/>
          <w:sz w:val="24"/>
          <w:szCs w:val="24"/>
        </w:rPr>
      </w:pPr>
      <w:r>
        <w:rPr>
          <w:b/>
          <w:sz w:val="24"/>
          <w:szCs w:val="24"/>
        </w:rPr>
        <w:t xml:space="preserve">5. </w:t>
      </w:r>
      <w:r w:rsidR="00E9457B">
        <w:rPr>
          <w:b/>
          <w:sz w:val="24"/>
          <w:szCs w:val="24"/>
        </w:rPr>
        <w:t>Условия оплаты труда служащих общеотраслевых должностей</w:t>
      </w:r>
    </w:p>
    <w:p w:rsidR="00E9457B" w:rsidRPr="0081413B" w:rsidRDefault="00A62312" w:rsidP="00E9457B">
      <w:pPr>
        <w:spacing w:after="120"/>
        <w:ind w:firstLine="708"/>
        <w:jc w:val="both"/>
        <w:rPr>
          <w:sz w:val="24"/>
          <w:szCs w:val="24"/>
        </w:rPr>
      </w:pPr>
      <w:r>
        <w:rPr>
          <w:sz w:val="24"/>
          <w:szCs w:val="24"/>
        </w:rPr>
        <w:t>5.1</w:t>
      </w:r>
      <w:r w:rsidRPr="0081413B">
        <w:rPr>
          <w:sz w:val="24"/>
          <w:szCs w:val="24"/>
        </w:rPr>
        <w:t>. О</w:t>
      </w:r>
      <w:r w:rsidR="00E9457B" w:rsidRPr="0081413B">
        <w:rPr>
          <w:sz w:val="24"/>
          <w:szCs w:val="24"/>
        </w:rPr>
        <w:t>клады работников, занимающих общеотраслевые должности служащих учреждения, устанавливаются в следующих размерах:</w:t>
      </w:r>
    </w:p>
    <w:tbl>
      <w:tblPr>
        <w:tblW w:w="0" w:type="auto"/>
        <w:tblInd w:w="80" w:type="dxa"/>
        <w:tblLayout w:type="fixed"/>
        <w:tblCellMar>
          <w:left w:w="0" w:type="dxa"/>
          <w:right w:w="0" w:type="dxa"/>
        </w:tblCellMar>
        <w:tblLook w:val="0000" w:firstRow="0" w:lastRow="0" w:firstColumn="0" w:lastColumn="0" w:noHBand="0" w:noVBand="0"/>
      </w:tblPr>
      <w:tblGrid>
        <w:gridCol w:w="4122"/>
        <w:gridCol w:w="2297"/>
        <w:gridCol w:w="1786"/>
        <w:gridCol w:w="2118"/>
      </w:tblGrid>
      <w:tr w:rsidR="00E9457B" w:rsidRPr="0081413B" w:rsidTr="00B9507B">
        <w:trPr>
          <w:trHeight w:hRule="exact" w:val="1885"/>
        </w:trPr>
        <w:tc>
          <w:tcPr>
            <w:tcW w:w="4122"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snapToGrid w:val="0"/>
              <w:rPr>
                <w:rFonts w:eastAsia="Calibri"/>
                <w:sz w:val="24"/>
                <w:szCs w:val="24"/>
              </w:rPr>
            </w:pPr>
            <w:r w:rsidRPr="0081413B">
              <w:rPr>
                <w:rFonts w:eastAsia="Calibri"/>
                <w:sz w:val="24"/>
                <w:szCs w:val="24"/>
              </w:rPr>
              <w:t>Профессиональные квалификационные группы</w:t>
            </w:r>
          </w:p>
        </w:tc>
        <w:tc>
          <w:tcPr>
            <w:tcW w:w="2297"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spacing w:before="18" w:line="264" w:lineRule="auto"/>
              <w:ind w:left="151" w:right="149" w:hanging="3"/>
              <w:jc w:val="center"/>
              <w:rPr>
                <w:rFonts w:eastAsia="Calibri"/>
                <w:sz w:val="24"/>
                <w:szCs w:val="24"/>
              </w:rPr>
            </w:pPr>
            <w:r w:rsidRPr="0081413B">
              <w:rPr>
                <w:rFonts w:eastAsia="Calibri"/>
                <w:sz w:val="24"/>
                <w:szCs w:val="24"/>
              </w:rPr>
              <w:t>Коэффициент</w:t>
            </w:r>
            <w:r w:rsidR="000E3C7D" w:rsidRPr="000E3C7D">
              <w:rPr>
                <w:rFonts w:eastAsia="Calibri"/>
                <w:sz w:val="24"/>
                <w:szCs w:val="24"/>
              </w:rPr>
              <w:t xml:space="preserve"> </w:t>
            </w:r>
            <w:r w:rsidRPr="0081413B">
              <w:rPr>
                <w:rFonts w:eastAsia="Calibri"/>
                <w:sz w:val="24"/>
                <w:szCs w:val="24"/>
              </w:rPr>
              <w:t>для определения</w:t>
            </w:r>
            <w:r w:rsidR="000E3C7D" w:rsidRPr="000E3C7D">
              <w:rPr>
                <w:rFonts w:eastAsia="Calibri"/>
                <w:sz w:val="24"/>
                <w:szCs w:val="24"/>
              </w:rPr>
              <w:t xml:space="preserve"> </w:t>
            </w:r>
            <w:r w:rsidRPr="0081413B">
              <w:rPr>
                <w:rFonts w:eastAsia="Calibri"/>
                <w:sz w:val="24"/>
                <w:szCs w:val="24"/>
              </w:rPr>
              <w:t>размера оклада*</w:t>
            </w:r>
          </w:p>
        </w:tc>
        <w:tc>
          <w:tcPr>
            <w:tcW w:w="1786"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snapToGrid w:val="0"/>
              <w:rPr>
                <w:rFonts w:eastAsia="Calibri"/>
                <w:sz w:val="24"/>
                <w:szCs w:val="24"/>
              </w:rPr>
            </w:pPr>
            <w:r w:rsidRPr="0081413B">
              <w:rPr>
                <w:rFonts w:eastAsia="Calibri"/>
                <w:sz w:val="24"/>
                <w:szCs w:val="24"/>
              </w:rPr>
              <w:t xml:space="preserve"> Оклад, руб.</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E9457B" w:rsidRPr="0081413B" w:rsidRDefault="00E9457B" w:rsidP="00B9507B">
            <w:pPr>
              <w:widowControl w:val="0"/>
              <w:snapToGrid w:val="0"/>
              <w:spacing w:before="18" w:line="264" w:lineRule="auto"/>
              <w:ind w:right="320"/>
              <w:jc w:val="center"/>
              <w:rPr>
                <w:rFonts w:eastAsia="Calibri"/>
                <w:sz w:val="24"/>
                <w:szCs w:val="24"/>
              </w:rPr>
            </w:pPr>
            <w:r w:rsidRPr="0081413B">
              <w:rPr>
                <w:rFonts w:eastAsia="Calibri"/>
                <w:sz w:val="24"/>
                <w:szCs w:val="24"/>
              </w:rPr>
              <w:t>Повышающий коэффициент</w:t>
            </w:r>
            <w:r w:rsidR="000E3C7D" w:rsidRPr="000E3C7D">
              <w:rPr>
                <w:rFonts w:eastAsia="Calibri"/>
                <w:sz w:val="24"/>
                <w:szCs w:val="24"/>
              </w:rPr>
              <w:t xml:space="preserve"> </w:t>
            </w:r>
            <w:r w:rsidRPr="0081413B">
              <w:rPr>
                <w:rFonts w:eastAsia="Calibri"/>
                <w:sz w:val="24"/>
                <w:szCs w:val="24"/>
              </w:rPr>
              <w:t>к окладу</w:t>
            </w:r>
            <w:r w:rsidR="000E3C7D" w:rsidRPr="000E3C7D">
              <w:rPr>
                <w:rFonts w:eastAsia="Calibri"/>
                <w:sz w:val="24"/>
                <w:szCs w:val="24"/>
              </w:rPr>
              <w:t xml:space="preserve"> </w:t>
            </w:r>
            <w:r w:rsidRPr="0081413B">
              <w:rPr>
                <w:rFonts w:eastAsia="Calibri"/>
                <w:sz w:val="24"/>
                <w:szCs w:val="24"/>
              </w:rPr>
              <w:t>по занимаемой должности</w:t>
            </w:r>
          </w:p>
        </w:tc>
      </w:tr>
      <w:tr w:rsidR="00E9457B" w:rsidRPr="0081413B" w:rsidTr="000B1B17">
        <w:trPr>
          <w:trHeight w:hRule="exact" w:val="808"/>
        </w:trPr>
        <w:tc>
          <w:tcPr>
            <w:tcW w:w="4122"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snapToGrid w:val="0"/>
              <w:rPr>
                <w:rFonts w:eastAsia="Calibri"/>
                <w:sz w:val="24"/>
                <w:szCs w:val="24"/>
              </w:rPr>
            </w:pPr>
            <w:r w:rsidRPr="0081413B">
              <w:rPr>
                <w:rFonts w:eastAsia="Calibri"/>
                <w:sz w:val="24"/>
                <w:szCs w:val="24"/>
              </w:rPr>
              <w:t>Должности,   отнесенные   к ПКГ</w:t>
            </w:r>
          </w:p>
          <w:p w:rsidR="00E9457B" w:rsidRPr="0081413B" w:rsidRDefault="00E9457B" w:rsidP="00B9507B">
            <w:pPr>
              <w:rPr>
                <w:rFonts w:eastAsia="Calibri"/>
                <w:sz w:val="24"/>
                <w:szCs w:val="24"/>
              </w:rPr>
            </w:pPr>
            <w:r w:rsidRPr="0081413B">
              <w:rPr>
                <w:rFonts w:eastAsia="Calibri"/>
                <w:sz w:val="24"/>
                <w:szCs w:val="24"/>
              </w:rPr>
              <w:t>«Общеотраслевые</w:t>
            </w:r>
          </w:p>
          <w:p w:rsidR="00E9457B" w:rsidRPr="0081413B" w:rsidRDefault="00E9457B" w:rsidP="00B9507B">
            <w:pPr>
              <w:rPr>
                <w:rFonts w:eastAsia="Calibri"/>
                <w:sz w:val="24"/>
                <w:szCs w:val="24"/>
              </w:rPr>
            </w:pPr>
            <w:r w:rsidRPr="0081413B">
              <w:rPr>
                <w:rFonts w:eastAsia="Calibri"/>
                <w:sz w:val="24"/>
                <w:szCs w:val="24"/>
              </w:rPr>
              <w:t>И служащих первого уровня»:</w:t>
            </w:r>
          </w:p>
        </w:tc>
        <w:tc>
          <w:tcPr>
            <w:tcW w:w="2297"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spacing w:before="9"/>
              <w:rPr>
                <w:rFonts w:eastAsia="Calibri"/>
                <w:sz w:val="24"/>
                <w:szCs w:val="24"/>
              </w:rPr>
            </w:pPr>
          </w:p>
          <w:p w:rsidR="00E9457B" w:rsidRPr="0081413B" w:rsidRDefault="00E9457B" w:rsidP="00B9507B">
            <w:pPr>
              <w:widowControl w:val="0"/>
              <w:ind w:left="811"/>
              <w:rPr>
                <w:rFonts w:eastAsia="Calibri"/>
                <w:sz w:val="24"/>
                <w:szCs w:val="24"/>
              </w:rPr>
            </w:pPr>
          </w:p>
        </w:tc>
        <w:tc>
          <w:tcPr>
            <w:tcW w:w="1786"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ind w:right="521"/>
              <w:jc w:val="right"/>
              <w:rPr>
                <w:rFonts w:eastAsia="Calibri"/>
                <w:sz w:val="24"/>
                <w:szCs w:val="24"/>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E9457B" w:rsidRPr="0081413B" w:rsidRDefault="00E9457B" w:rsidP="00B9507B">
            <w:pPr>
              <w:widowControl w:val="0"/>
              <w:snapToGrid w:val="0"/>
              <w:rPr>
                <w:rFonts w:eastAsia="Calibri"/>
                <w:sz w:val="24"/>
                <w:szCs w:val="24"/>
              </w:rPr>
            </w:pPr>
          </w:p>
        </w:tc>
      </w:tr>
      <w:tr w:rsidR="00E9457B" w:rsidRPr="0081413B" w:rsidTr="000B1B17">
        <w:trPr>
          <w:trHeight w:hRule="exact" w:val="710"/>
        </w:trPr>
        <w:tc>
          <w:tcPr>
            <w:tcW w:w="4122"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snapToGrid w:val="0"/>
              <w:rPr>
                <w:rFonts w:eastAsia="Calibri"/>
                <w:sz w:val="24"/>
                <w:szCs w:val="24"/>
              </w:rPr>
            </w:pPr>
            <w:r w:rsidRPr="0081413B">
              <w:rPr>
                <w:rFonts w:eastAsia="Calibri"/>
                <w:sz w:val="24"/>
                <w:szCs w:val="24"/>
              </w:rPr>
              <w:t>1 квалификационный уровень: секретарь</w:t>
            </w:r>
            <w:r w:rsidR="00CC23A4" w:rsidRPr="0081413B">
              <w:rPr>
                <w:rFonts w:eastAsia="Calibri"/>
                <w:sz w:val="24"/>
                <w:szCs w:val="24"/>
              </w:rPr>
              <w:t>-машинистка</w:t>
            </w:r>
          </w:p>
        </w:tc>
        <w:tc>
          <w:tcPr>
            <w:tcW w:w="2297"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spacing w:before="11"/>
              <w:rPr>
                <w:rFonts w:eastAsia="Calibri"/>
                <w:sz w:val="24"/>
                <w:szCs w:val="24"/>
                <w:lang w:val="en-US"/>
              </w:rPr>
            </w:pPr>
          </w:p>
          <w:p w:rsidR="00E9457B" w:rsidRPr="0081413B" w:rsidRDefault="00E9457B" w:rsidP="00B9507B">
            <w:pPr>
              <w:widowControl w:val="0"/>
              <w:ind w:left="811"/>
              <w:rPr>
                <w:rFonts w:eastAsia="Calibri"/>
                <w:sz w:val="24"/>
                <w:szCs w:val="24"/>
                <w:lang w:val="en-US"/>
              </w:rPr>
            </w:pPr>
            <w:r w:rsidRPr="0081413B">
              <w:rPr>
                <w:rFonts w:eastAsia="Calibri"/>
                <w:sz w:val="24"/>
                <w:szCs w:val="24"/>
                <w:lang w:val="en-US"/>
              </w:rPr>
              <w:t>1,15</w:t>
            </w:r>
          </w:p>
        </w:tc>
        <w:tc>
          <w:tcPr>
            <w:tcW w:w="1786"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spacing w:before="11"/>
              <w:rPr>
                <w:rFonts w:eastAsia="Calibri"/>
                <w:sz w:val="24"/>
                <w:szCs w:val="24"/>
                <w:lang w:val="en-US"/>
              </w:rPr>
            </w:pPr>
          </w:p>
          <w:p w:rsidR="00E9457B" w:rsidRPr="0081413B" w:rsidRDefault="00E9457B" w:rsidP="00B9507B">
            <w:pPr>
              <w:widowControl w:val="0"/>
              <w:ind w:right="521"/>
              <w:jc w:val="right"/>
              <w:rPr>
                <w:rFonts w:eastAsia="Calibri"/>
                <w:b/>
                <w:sz w:val="24"/>
                <w:szCs w:val="24"/>
              </w:rPr>
            </w:pPr>
            <w:r w:rsidRPr="0081413B">
              <w:rPr>
                <w:rFonts w:eastAsia="Calibri"/>
                <w:b/>
                <w:sz w:val="24"/>
                <w:szCs w:val="24"/>
                <w:lang w:val="en-US"/>
              </w:rPr>
              <w:t>4</w:t>
            </w:r>
            <w:r w:rsidR="00CC23A4" w:rsidRPr="0081413B">
              <w:rPr>
                <w:rFonts w:eastAsia="Calibri"/>
                <w:b/>
                <w:sz w:val="24"/>
                <w:szCs w:val="24"/>
              </w:rPr>
              <w:t>741</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E9457B" w:rsidRPr="0081413B" w:rsidRDefault="00E9457B" w:rsidP="00B9507B">
            <w:pPr>
              <w:widowControl w:val="0"/>
              <w:snapToGrid w:val="0"/>
              <w:rPr>
                <w:rFonts w:eastAsia="Calibri"/>
                <w:sz w:val="24"/>
                <w:szCs w:val="24"/>
                <w:lang w:val="en-US"/>
              </w:rPr>
            </w:pPr>
          </w:p>
        </w:tc>
      </w:tr>
      <w:tr w:rsidR="00E9457B" w:rsidRPr="0081413B" w:rsidTr="000B1B17">
        <w:trPr>
          <w:trHeight w:hRule="exact" w:val="849"/>
        </w:trPr>
        <w:tc>
          <w:tcPr>
            <w:tcW w:w="4122"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snapToGrid w:val="0"/>
              <w:rPr>
                <w:rFonts w:eastAsia="Calibri"/>
                <w:sz w:val="24"/>
                <w:szCs w:val="24"/>
              </w:rPr>
            </w:pPr>
            <w:r w:rsidRPr="0081413B">
              <w:rPr>
                <w:rFonts w:eastAsia="Calibri"/>
                <w:sz w:val="24"/>
                <w:szCs w:val="24"/>
              </w:rPr>
              <w:t>Должности,   отнесенные   к ПКГ</w:t>
            </w:r>
          </w:p>
          <w:p w:rsidR="00E9457B" w:rsidRPr="0081413B" w:rsidRDefault="00E9457B" w:rsidP="00B9507B">
            <w:pPr>
              <w:rPr>
                <w:rFonts w:eastAsia="Calibri"/>
                <w:sz w:val="24"/>
                <w:szCs w:val="24"/>
              </w:rPr>
            </w:pPr>
            <w:r w:rsidRPr="0081413B">
              <w:rPr>
                <w:rFonts w:eastAsia="Calibri"/>
                <w:sz w:val="24"/>
                <w:szCs w:val="24"/>
              </w:rPr>
              <w:t>«Общеотраслевые должности служащих второго уровня»</w:t>
            </w:r>
          </w:p>
        </w:tc>
        <w:tc>
          <w:tcPr>
            <w:tcW w:w="2297"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spacing w:before="11"/>
              <w:rPr>
                <w:rFonts w:eastAsia="Calibri"/>
                <w:sz w:val="24"/>
                <w:szCs w:val="24"/>
              </w:rPr>
            </w:pPr>
          </w:p>
          <w:p w:rsidR="00E9457B" w:rsidRPr="0081413B" w:rsidRDefault="00E9457B" w:rsidP="00B9507B">
            <w:pPr>
              <w:widowControl w:val="0"/>
              <w:ind w:left="811"/>
              <w:rPr>
                <w:rFonts w:eastAsia="Calibri"/>
                <w:sz w:val="24"/>
                <w:szCs w:val="24"/>
              </w:rPr>
            </w:pPr>
          </w:p>
        </w:tc>
        <w:tc>
          <w:tcPr>
            <w:tcW w:w="1786"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spacing w:before="11"/>
              <w:rPr>
                <w:rFonts w:eastAsia="Calibri"/>
                <w:sz w:val="24"/>
                <w:szCs w:val="24"/>
              </w:rPr>
            </w:pPr>
          </w:p>
          <w:p w:rsidR="00E9457B" w:rsidRPr="0081413B" w:rsidRDefault="00E9457B" w:rsidP="00B9507B">
            <w:pPr>
              <w:widowControl w:val="0"/>
              <w:ind w:right="521"/>
              <w:jc w:val="right"/>
              <w:rPr>
                <w:rFonts w:eastAsia="Calibri"/>
                <w:sz w:val="24"/>
                <w:szCs w:val="24"/>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E9457B" w:rsidRPr="0081413B" w:rsidRDefault="00E9457B" w:rsidP="00B9507B">
            <w:pPr>
              <w:widowControl w:val="0"/>
              <w:snapToGrid w:val="0"/>
              <w:rPr>
                <w:rFonts w:eastAsia="Calibri"/>
                <w:sz w:val="24"/>
                <w:szCs w:val="24"/>
              </w:rPr>
            </w:pPr>
          </w:p>
        </w:tc>
      </w:tr>
      <w:tr w:rsidR="00E9457B" w:rsidRPr="0081413B" w:rsidTr="00A40F74">
        <w:trPr>
          <w:trHeight w:hRule="exact" w:val="632"/>
        </w:trPr>
        <w:tc>
          <w:tcPr>
            <w:tcW w:w="4122" w:type="dxa"/>
            <w:tcBorders>
              <w:top w:val="single" w:sz="4" w:space="0" w:color="000000"/>
              <w:left w:val="single" w:sz="4" w:space="0" w:color="000000"/>
              <w:bottom w:val="single" w:sz="4" w:space="0" w:color="000000"/>
            </w:tcBorders>
            <w:shd w:val="clear" w:color="auto" w:fill="auto"/>
          </w:tcPr>
          <w:p w:rsidR="00577406" w:rsidRPr="0081413B" w:rsidRDefault="00E9457B" w:rsidP="00B9507B">
            <w:pPr>
              <w:snapToGrid w:val="0"/>
              <w:rPr>
                <w:rFonts w:eastAsia="Calibri"/>
                <w:sz w:val="24"/>
                <w:szCs w:val="24"/>
              </w:rPr>
            </w:pPr>
            <w:r w:rsidRPr="0081413B">
              <w:rPr>
                <w:rFonts w:eastAsia="Calibri"/>
                <w:sz w:val="24"/>
                <w:szCs w:val="24"/>
              </w:rPr>
              <w:t>1 квалификационный уровень:</w:t>
            </w:r>
          </w:p>
          <w:p w:rsidR="00E9457B" w:rsidRPr="0081413B" w:rsidRDefault="00CC23A4" w:rsidP="00B9507B">
            <w:pPr>
              <w:snapToGrid w:val="0"/>
              <w:rPr>
                <w:rFonts w:eastAsia="Calibri"/>
                <w:sz w:val="24"/>
                <w:szCs w:val="24"/>
              </w:rPr>
            </w:pPr>
            <w:r w:rsidRPr="0081413B">
              <w:rPr>
                <w:rFonts w:eastAsia="Calibri"/>
                <w:sz w:val="24"/>
                <w:szCs w:val="24"/>
              </w:rPr>
              <w:t>техник</w:t>
            </w:r>
          </w:p>
        </w:tc>
        <w:tc>
          <w:tcPr>
            <w:tcW w:w="2297"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spacing w:before="18"/>
              <w:ind w:left="811"/>
              <w:rPr>
                <w:rFonts w:eastAsia="Calibri"/>
                <w:sz w:val="24"/>
                <w:szCs w:val="24"/>
                <w:lang w:val="en-US"/>
              </w:rPr>
            </w:pPr>
            <w:r w:rsidRPr="0081413B">
              <w:rPr>
                <w:rFonts w:eastAsia="Calibri"/>
                <w:sz w:val="24"/>
                <w:szCs w:val="24"/>
                <w:lang w:val="en-US"/>
              </w:rPr>
              <w:t>1,40</w:t>
            </w:r>
          </w:p>
        </w:tc>
        <w:tc>
          <w:tcPr>
            <w:tcW w:w="1786" w:type="dxa"/>
            <w:tcBorders>
              <w:top w:val="single" w:sz="4" w:space="0" w:color="000000"/>
              <w:left w:val="single" w:sz="4" w:space="0" w:color="000000"/>
              <w:bottom w:val="single" w:sz="4" w:space="0" w:color="000000"/>
            </w:tcBorders>
            <w:shd w:val="clear" w:color="auto" w:fill="auto"/>
          </w:tcPr>
          <w:p w:rsidR="00E9457B" w:rsidRPr="0081413B" w:rsidRDefault="00E9457B" w:rsidP="00B9507B">
            <w:pPr>
              <w:widowControl w:val="0"/>
              <w:snapToGrid w:val="0"/>
              <w:spacing w:before="18"/>
              <w:ind w:right="521"/>
              <w:jc w:val="right"/>
              <w:rPr>
                <w:rFonts w:eastAsia="Calibri"/>
                <w:b/>
                <w:sz w:val="24"/>
                <w:szCs w:val="24"/>
              </w:rPr>
            </w:pPr>
            <w:r w:rsidRPr="0081413B">
              <w:rPr>
                <w:rFonts w:eastAsia="Calibri"/>
                <w:b/>
                <w:sz w:val="24"/>
                <w:szCs w:val="24"/>
                <w:lang w:val="en-US"/>
              </w:rPr>
              <w:t>5</w:t>
            </w:r>
            <w:r w:rsidR="00CC23A4" w:rsidRPr="0081413B">
              <w:rPr>
                <w:rFonts w:eastAsia="Calibri"/>
                <w:b/>
                <w:sz w:val="24"/>
                <w:szCs w:val="24"/>
              </w:rPr>
              <w:t>771</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E9457B" w:rsidRPr="0081413B" w:rsidRDefault="00E9457B" w:rsidP="00B9507B">
            <w:pPr>
              <w:widowControl w:val="0"/>
              <w:snapToGrid w:val="0"/>
              <w:rPr>
                <w:rFonts w:eastAsia="Calibri"/>
                <w:sz w:val="24"/>
                <w:szCs w:val="24"/>
                <w:lang w:val="en-US"/>
              </w:rPr>
            </w:pPr>
          </w:p>
        </w:tc>
      </w:tr>
      <w:tr w:rsidR="00577406" w:rsidRPr="0081413B" w:rsidTr="00B9507B">
        <w:trPr>
          <w:trHeight w:hRule="exact" w:val="994"/>
        </w:trPr>
        <w:tc>
          <w:tcPr>
            <w:tcW w:w="4122" w:type="dxa"/>
            <w:tcBorders>
              <w:top w:val="single" w:sz="4" w:space="0" w:color="000000"/>
              <w:left w:val="single" w:sz="4" w:space="0" w:color="000000"/>
              <w:bottom w:val="single" w:sz="4" w:space="0" w:color="000000"/>
            </w:tcBorders>
            <w:shd w:val="clear" w:color="auto" w:fill="auto"/>
          </w:tcPr>
          <w:p w:rsidR="00577406" w:rsidRPr="0081413B" w:rsidRDefault="00577406" w:rsidP="00577406">
            <w:pPr>
              <w:snapToGrid w:val="0"/>
              <w:rPr>
                <w:rFonts w:eastAsia="Calibri"/>
                <w:sz w:val="24"/>
                <w:szCs w:val="24"/>
              </w:rPr>
            </w:pPr>
            <w:r w:rsidRPr="0081413B">
              <w:rPr>
                <w:rFonts w:eastAsia="Calibri"/>
                <w:sz w:val="24"/>
                <w:szCs w:val="24"/>
              </w:rPr>
              <w:t>Должности,   отнесенные   к ПКГ</w:t>
            </w:r>
          </w:p>
          <w:p w:rsidR="00577406" w:rsidRPr="0081413B" w:rsidRDefault="00577406" w:rsidP="00577406">
            <w:pPr>
              <w:snapToGrid w:val="0"/>
              <w:rPr>
                <w:rFonts w:eastAsia="Calibri"/>
                <w:sz w:val="24"/>
                <w:szCs w:val="24"/>
              </w:rPr>
            </w:pPr>
            <w:r w:rsidRPr="0081413B">
              <w:rPr>
                <w:rFonts w:eastAsia="Calibri"/>
                <w:sz w:val="24"/>
                <w:szCs w:val="24"/>
              </w:rPr>
              <w:t>«Общеотраслевые должности служащих третьего уровня»:</w:t>
            </w:r>
          </w:p>
        </w:tc>
        <w:tc>
          <w:tcPr>
            <w:tcW w:w="2297" w:type="dxa"/>
            <w:tcBorders>
              <w:top w:val="single" w:sz="4" w:space="0" w:color="000000"/>
              <w:left w:val="single" w:sz="4" w:space="0" w:color="000000"/>
              <w:bottom w:val="single" w:sz="4" w:space="0" w:color="000000"/>
            </w:tcBorders>
            <w:shd w:val="clear" w:color="auto" w:fill="auto"/>
          </w:tcPr>
          <w:p w:rsidR="00577406" w:rsidRPr="0081413B" w:rsidRDefault="00577406" w:rsidP="00B9507B">
            <w:pPr>
              <w:widowControl w:val="0"/>
              <w:snapToGrid w:val="0"/>
              <w:spacing w:before="18"/>
              <w:ind w:left="811"/>
              <w:rPr>
                <w:rFonts w:eastAsia="Calibri"/>
                <w:sz w:val="24"/>
                <w:szCs w:val="24"/>
              </w:rPr>
            </w:pPr>
          </w:p>
        </w:tc>
        <w:tc>
          <w:tcPr>
            <w:tcW w:w="1786" w:type="dxa"/>
            <w:tcBorders>
              <w:top w:val="single" w:sz="4" w:space="0" w:color="000000"/>
              <w:left w:val="single" w:sz="4" w:space="0" w:color="000000"/>
              <w:bottom w:val="single" w:sz="4" w:space="0" w:color="000000"/>
            </w:tcBorders>
            <w:shd w:val="clear" w:color="auto" w:fill="auto"/>
          </w:tcPr>
          <w:p w:rsidR="00577406" w:rsidRPr="0081413B" w:rsidRDefault="00577406" w:rsidP="00B9507B">
            <w:pPr>
              <w:widowControl w:val="0"/>
              <w:snapToGrid w:val="0"/>
              <w:spacing w:before="18"/>
              <w:ind w:right="521"/>
              <w:jc w:val="right"/>
              <w:rPr>
                <w:rFonts w:eastAsia="Calibri"/>
                <w:b/>
                <w:sz w:val="24"/>
                <w:szCs w:val="24"/>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577406" w:rsidRPr="0081413B" w:rsidRDefault="00577406" w:rsidP="00B9507B">
            <w:pPr>
              <w:widowControl w:val="0"/>
              <w:snapToGrid w:val="0"/>
              <w:rPr>
                <w:rFonts w:eastAsia="Calibri"/>
                <w:sz w:val="24"/>
                <w:szCs w:val="24"/>
              </w:rPr>
            </w:pPr>
          </w:p>
        </w:tc>
      </w:tr>
      <w:tr w:rsidR="00577406" w:rsidRPr="0081413B" w:rsidTr="000B1B17">
        <w:trPr>
          <w:trHeight w:hRule="exact" w:val="556"/>
        </w:trPr>
        <w:tc>
          <w:tcPr>
            <w:tcW w:w="4122" w:type="dxa"/>
            <w:tcBorders>
              <w:top w:val="single" w:sz="4" w:space="0" w:color="000000"/>
              <w:left w:val="single" w:sz="4" w:space="0" w:color="000000"/>
              <w:bottom w:val="single" w:sz="4" w:space="0" w:color="000000"/>
            </w:tcBorders>
            <w:shd w:val="clear" w:color="auto" w:fill="auto"/>
          </w:tcPr>
          <w:p w:rsidR="00577406" w:rsidRPr="0081413B" w:rsidRDefault="00577406" w:rsidP="00577406">
            <w:pPr>
              <w:snapToGrid w:val="0"/>
              <w:rPr>
                <w:rFonts w:eastAsia="Calibri"/>
                <w:sz w:val="24"/>
                <w:szCs w:val="24"/>
              </w:rPr>
            </w:pPr>
            <w:r w:rsidRPr="0081413B">
              <w:rPr>
                <w:rFonts w:eastAsia="Calibri"/>
                <w:sz w:val="24"/>
                <w:szCs w:val="24"/>
              </w:rPr>
              <w:t>1 квалификационный уровень:</w:t>
            </w:r>
          </w:p>
          <w:p w:rsidR="00577406" w:rsidRPr="0081413B" w:rsidRDefault="00577406" w:rsidP="00577406">
            <w:pPr>
              <w:snapToGrid w:val="0"/>
              <w:rPr>
                <w:rFonts w:eastAsia="Calibri"/>
                <w:sz w:val="24"/>
                <w:szCs w:val="24"/>
              </w:rPr>
            </w:pPr>
            <w:r w:rsidRPr="0081413B">
              <w:rPr>
                <w:rFonts w:eastAsia="Calibri"/>
                <w:sz w:val="24"/>
                <w:szCs w:val="24"/>
              </w:rPr>
              <w:t>специалист в области охраны труда</w:t>
            </w:r>
          </w:p>
        </w:tc>
        <w:tc>
          <w:tcPr>
            <w:tcW w:w="2297" w:type="dxa"/>
            <w:tcBorders>
              <w:top w:val="single" w:sz="4" w:space="0" w:color="000000"/>
              <w:left w:val="single" w:sz="4" w:space="0" w:color="000000"/>
              <w:bottom w:val="single" w:sz="4" w:space="0" w:color="000000"/>
            </w:tcBorders>
            <w:shd w:val="clear" w:color="auto" w:fill="auto"/>
          </w:tcPr>
          <w:p w:rsidR="00577406" w:rsidRPr="0081413B" w:rsidRDefault="00577406" w:rsidP="00B9507B">
            <w:pPr>
              <w:widowControl w:val="0"/>
              <w:snapToGrid w:val="0"/>
              <w:spacing w:before="18"/>
              <w:ind w:left="811"/>
              <w:rPr>
                <w:rFonts w:eastAsia="Calibri"/>
                <w:sz w:val="24"/>
                <w:szCs w:val="24"/>
              </w:rPr>
            </w:pPr>
            <w:r w:rsidRPr="0081413B">
              <w:rPr>
                <w:rFonts w:eastAsia="Calibri"/>
                <w:sz w:val="24"/>
                <w:szCs w:val="24"/>
              </w:rPr>
              <w:t>1,90</w:t>
            </w:r>
          </w:p>
        </w:tc>
        <w:tc>
          <w:tcPr>
            <w:tcW w:w="1786" w:type="dxa"/>
            <w:tcBorders>
              <w:top w:val="single" w:sz="4" w:space="0" w:color="000000"/>
              <w:left w:val="single" w:sz="4" w:space="0" w:color="000000"/>
              <w:bottom w:val="single" w:sz="4" w:space="0" w:color="000000"/>
            </w:tcBorders>
            <w:shd w:val="clear" w:color="auto" w:fill="auto"/>
          </w:tcPr>
          <w:p w:rsidR="00577406" w:rsidRPr="0081413B" w:rsidRDefault="00577406" w:rsidP="00B9507B">
            <w:pPr>
              <w:widowControl w:val="0"/>
              <w:snapToGrid w:val="0"/>
              <w:spacing w:before="18"/>
              <w:ind w:right="521"/>
              <w:jc w:val="right"/>
              <w:rPr>
                <w:rFonts w:eastAsia="Calibri"/>
                <w:b/>
                <w:sz w:val="24"/>
                <w:szCs w:val="24"/>
              </w:rPr>
            </w:pPr>
            <w:r w:rsidRPr="0081413B">
              <w:rPr>
                <w:rFonts w:eastAsia="Calibri"/>
                <w:b/>
                <w:sz w:val="24"/>
                <w:szCs w:val="24"/>
              </w:rPr>
              <w:t>7832</w:t>
            </w:r>
          </w:p>
        </w:tc>
        <w:tc>
          <w:tcPr>
            <w:tcW w:w="2118" w:type="dxa"/>
            <w:tcBorders>
              <w:top w:val="single" w:sz="4" w:space="0" w:color="000000"/>
              <w:left w:val="single" w:sz="4" w:space="0" w:color="000000"/>
              <w:bottom w:val="single" w:sz="4" w:space="0" w:color="000000"/>
              <w:right w:val="single" w:sz="4" w:space="0" w:color="000000"/>
            </w:tcBorders>
            <w:shd w:val="clear" w:color="auto" w:fill="auto"/>
          </w:tcPr>
          <w:p w:rsidR="00577406" w:rsidRPr="0081413B" w:rsidRDefault="00577406" w:rsidP="00B9507B">
            <w:pPr>
              <w:widowControl w:val="0"/>
              <w:snapToGrid w:val="0"/>
              <w:rPr>
                <w:rFonts w:eastAsia="Calibri"/>
                <w:sz w:val="24"/>
                <w:szCs w:val="24"/>
              </w:rPr>
            </w:pPr>
          </w:p>
        </w:tc>
      </w:tr>
    </w:tbl>
    <w:p w:rsidR="0003673A" w:rsidRPr="0081413B" w:rsidRDefault="00E9457B" w:rsidP="0003673A">
      <w:pPr>
        <w:shd w:val="clear" w:color="auto" w:fill="FFFFFF"/>
        <w:ind w:left="-142" w:firstLine="709"/>
        <w:jc w:val="both"/>
        <w:rPr>
          <w:bCs/>
          <w:sz w:val="24"/>
          <w:szCs w:val="24"/>
        </w:rPr>
      </w:pPr>
      <w:r w:rsidRPr="0081413B">
        <w:rPr>
          <w:bCs/>
          <w:sz w:val="24"/>
          <w:szCs w:val="24"/>
        </w:rPr>
        <w:t>* Не используется для установления окладов работников учреждения</w:t>
      </w:r>
    </w:p>
    <w:p w:rsidR="00EF1306" w:rsidRPr="0081413B" w:rsidRDefault="00EF1306" w:rsidP="0003673A">
      <w:pPr>
        <w:shd w:val="clear" w:color="auto" w:fill="FFFFFF"/>
        <w:ind w:left="-142" w:firstLine="709"/>
        <w:jc w:val="both"/>
        <w:rPr>
          <w:bCs/>
          <w:sz w:val="24"/>
          <w:szCs w:val="24"/>
        </w:rPr>
      </w:pPr>
    </w:p>
    <w:p w:rsidR="008E366A" w:rsidRPr="0081413B" w:rsidRDefault="001C4154" w:rsidP="001B35B4">
      <w:pPr>
        <w:spacing w:after="120"/>
        <w:jc w:val="center"/>
        <w:rPr>
          <w:b/>
          <w:sz w:val="24"/>
          <w:szCs w:val="24"/>
        </w:rPr>
      </w:pPr>
      <w:r w:rsidRPr="0081413B">
        <w:rPr>
          <w:b/>
          <w:sz w:val="24"/>
          <w:szCs w:val="24"/>
        </w:rPr>
        <w:t>5</w:t>
      </w:r>
      <w:r w:rsidR="008E366A" w:rsidRPr="0081413B">
        <w:rPr>
          <w:b/>
          <w:sz w:val="24"/>
          <w:szCs w:val="24"/>
        </w:rPr>
        <w:t>.</w:t>
      </w:r>
      <w:r w:rsidR="008E366A" w:rsidRPr="0081413B">
        <w:rPr>
          <w:b/>
          <w:sz w:val="24"/>
          <w:szCs w:val="24"/>
        </w:rPr>
        <w:tab/>
        <w:t>Порядок и условия оплаты труда работников, осуществляющих</w:t>
      </w:r>
      <w:r w:rsidR="000E3C7D" w:rsidRPr="000E3C7D">
        <w:rPr>
          <w:b/>
          <w:sz w:val="24"/>
          <w:szCs w:val="24"/>
        </w:rPr>
        <w:t xml:space="preserve"> </w:t>
      </w:r>
      <w:r w:rsidR="008E366A" w:rsidRPr="0081413B">
        <w:rPr>
          <w:b/>
          <w:sz w:val="24"/>
          <w:szCs w:val="24"/>
        </w:rPr>
        <w:t>профессиональную деятельность по профессиям рабочих</w:t>
      </w:r>
      <w:r w:rsidR="001B35B4" w:rsidRPr="0081413B">
        <w:rPr>
          <w:b/>
          <w:sz w:val="24"/>
          <w:szCs w:val="24"/>
        </w:rPr>
        <w:t>.</w:t>
      </w:r>
    </w:p>
    <w:p w:rsidR="00E9457B" w:rsidRPr="0081413B" w:rsidRDefault="00E9457B" w:rsidP="00E9457B">
      <w:pPr>
        <w:spacing w:after="120"/>
        <w:ind w:firstLine="709"/>
        <w:jc w:val="both"/>
        <w:rPr>
          <w:sz w:val="24"/>
          <w:szCs w:val="24"/>
        </w:rPr>
      </w:pPr>
      <w:r w:rsidRPr="0081413B">
        <w:rPr>
          <w:sz w:val="24"/>
          <w:szCs w:val="24"/>
        </w:rPr>
        <w:t>5.1.Установление окладов работников, осуществляющих профессиональную деятельность по профессиям рабочих, производится в соответствии с требованиями ЕТКС.</w:t>
      </w:r>
    </w:p>
    <w:p w:rsidR="008E366A" w:rsidRPr="00EA7179" w:rsidRDefault="00E9457B" w:rsidP="008E366A">
      <w:pPr>
        <w:pStyle w:val="ConsPlusNonformat"/>
        <w:widowControl/>
        <w:ind w:firstLine="708"/>
        <w:jc w:val="both"/>
        <w:rPr>
          <w:rFonts w:ascii="Times New Roman" w:hAnsi="Times New Roman"/>
          <w:sz w:val="24"/>
          <w:szCs w:val="24"/>
        </w:rPr>
      </w:pPr>
      <w:r w:rsidRPr="0081413B">
        <w:rPr>
          <w:rFonts w:ascii="Times New Roman" w:hAnsi="Times New Roman"/>
          <w:sz w:val="24"/>
          <w:szCs w:val="24"/>
        </w:rPr>
        <w:t>5.2.</w:t>
      </w:r>
      <w:r w:rsidR="008E366A" w:rsidRPr="0081413B">
        <w:rPr>
          <w:rFonts w:ascii="Times New Roman" w:hAnsi="Times New Roman"/>
          <w:sz w:val="24"/>
          <w:szCs w:val="24"/>
        </w:rPr>
        <w:t>Оклады рабочих учреждения устанавливаются</w:t>
      </w:r>
      <w:r w:rsidR="008E366A" w:rsidRPr="00EA7179">
        <w:rPr>
          <w:rFonts w:ascii="Times New Roman" w:hAnsi="Times New Roman"/>
          <w:sz w:val="24"/>
          <w:szCs w:val="24"/>
        </w:rPr>
        <w:t xml:space="preserve"> в следующих размерах: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6"/>
        <w:gridCol w:w="3284"/>
        <w:gridCol w:w="3746"/>
      </w:tblGrid>
      <w:tr w:rsidR="008E366A" w:rsidRPr="00EA7179" w:rsidTr="00D5190D">
        <w:tc>
          <w:tcPr>
            <w:tcW w:w="3176"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Разряды работ в соответствии с ЕТКС</w:t>
            </w:r>
          </w:p>
        </w:tc>
        <w:tc>
          <w:tcPr>
            <w:tcW w:w="3284"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Коэффициент для определения размеров окладов</w:t>
            </w:r>
          </w:p>
        </w:tc>
        <w:tc>
          <w:tcPr>
            <w:tcW w:w="3746"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Оклад, руб.</w:t>
            </w:r>
          </w:p>
        </w:tc>
      </w:tr>
      <w:tr w:rsidR="008E366A" w:rsidRPr="00EA7179" w:rsidTr="00D5190D">
        <w:tc>
          <w:tcPr>
            <w:tcW w:w="3176"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1 разряд</w:t>
            </w:r>
          </w:p>
        </w:tc>
        <w:tc>
          <w:tcPr>
            <w:tcW w:w="3284"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1,00</w:t>
            </w:r>
          </w:p>
        </w:tc>
        <w:tc>
          <w:tcPr>
            <w:tcW w:w="3746" w:type="dxa"/>
            <w:shd w:val="clear" w:color="auto" w:fill="auto"/>
          </w:tcPr>
          <w:p w:rsidR="008E366A" w:rsidRPr="00EA7179" w:rsidRDefault="00961C8B" w:rsidP="00D5190D">
            <w:pPr>
              <w:pStyle w:val="ConsPlusNonformat"/>
              <w:widowControl/>
              <w:jc w:val="center"/>
              <w:rPr>
                <w:rFonts w:ascii="Times New Roman" w:hAnsi="Times New Roman"/>
                <w:sz w:val="24"/>
                <w:szCs w:val="24"/>
              </w:rPr>
            </w:pPr>
            <w:r>
              <w:rPr>
                <w:rFonts w:ascii="Times New Roman" w:hAnsi="Times New Roman"/>
                <w:sz w:val="24"/>
                <w:szCs w:val="24"/>
              </w:rPr>
              <w:t>4122</w:t>
            </w:r>
          </w:p>
        </w:tc>
      </w:tr>
      <w:tr w:rsidR="008E366A" w:rsidRPr="00EA7179" w:rsidTr="00D5190D">
        <w:tc>
          <w:tcPr>
            <w:tcW w:w="3176" w:type="dxa"/>
            <w:shd w:val="clear" w:color="auto" w:fill="auto"/>
          </w:tcPr>
          <w:p w:rsidR="008E366A" w:rsidRPr="00EA7179" w:rsidRDefault="008E366A" w:rsidP="00D5190D">
            <w:pPr>
              <w:jc w:val="center"/>
              <w:rPr>
                <w:sz w:val="24"/>
                <w:szCs w:val="24"/>
              </w:rPr>
            </w:pPr>
            <w:r w:rsidRPr="00EA7179">
              <w:rPr>
                <w:sz w:val="24"/>
                <w:szCs w:val="24"/>
              </w:rPr>
              <w:lastRenderedPageBreak/>
              <w:t>2 разряд</w:t>
            </w:r>
          </w:p>
        </w:tc>
        <w:tc>
          <w:tcPr>
            <w:tcW w:w="3284"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1,05</w:t>
            </w:r>
          </w:p>
        </w:tc>
        <w:tc>
          <w:tcPr>
            <w:tcW w:w="3746" w:type="dxa"/>
            <w:shd w:val="clear" w:color="auto" w:fill="auto"/>
          </w:tcPr>
          <w:p w:rsidR="008E366A" w:rsidRPr="00EA7179" w:rsidRDefault="00961C8B" w:rsidP="00D5190D">
            <w:pPr>
              <w:pStyle w:val="ConsPlusNonformat"/>
              <w:widowControl/>
              <w:jc w:val="center"/>
              <w:rPr>
                <w:rFonts w:ascii="Times New Roman" w:hAnsi="Times New Roman"/>
                <w:sz w:val="24"/>
                <w:szCs w:val="24"/>
              </w:rPr>
            </w:pPr>
            <w:r>
              <w:rPr>
                <w:rFonts w:ascii="Times New Roman" w:hAnsi="Times New Roman"/>
                <w:sz w:val="24"/>
                <w:szCs w:val="24"/>
              </w:rPr>
              <w:t>4329</w:t>
            </w:r>
          </w:p>
        </w:tc>
      </w:tr>
      <w:tr w:rsidR="008E366A" w:rsidRPr="00EA7179" w:rsidTr="00D5190D">
        <w:tc>
          <w:tcPr>
            <w:tcW w:w="3176" w:type="dxa"/>
            <w:shd w:val="clear" w:color="auto" w:fill="auto"/>
          </w:tcPr>
          <w:p w:rsidR="008E366A" w:rsidRPr="00EA7179" w:rsidRDefault="008E366A" w:rsidP="00D5190D">
            <w:pPr>
              <w:jc w:val="center"/>
              <w:rPr>
                <w:sz w:val="24"/>
                <w:szCs w:val="24"/>
              </w:rPr>
            </w:pPr>
            <w:r w:rsidRPr="00EA7179">
              <w:rPr>
                <w:sz w:val="24"/>
                <w:szCs w:val="24"/>
              </w:rPr>
              <w:t>3 разряд</w:t>
            </w:r>
          </w:p>
        </w:tc>
        <w:tc>
          <w:tcPr>
            <w:tcW w:w="3284"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1,10</w:t>
            </w:r>
          </w:p>
        </w:tc>
        <w:tc>
          <w:tcPr>
            <w:tcW w:w="3746"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4</w:t>
            </w:r>
            <w:r w:rsidR="00961C8B">
              <w:rPr>
                <w:rFonts w:ascii="Times New Roman" w:hAnsi="Times New Roman"/>
                <w:sz w:val="24"/>
                <w:szCs w:val="24"/>
              </w:rPr>
              <w:t>535</w:t>
            </w:r>
          </w:p>
        </w:tc>
      </w:tr>
      <w:tr w:rsidR="008E366A" w:rsidRPr="00EA7179" w:rsidTr="00D5190D">
        <w:tc>
          <w:tcPr>
            <w:tcW w:w="3176" w:type="dxa"/>
            <w:shd w:val="clear" w:color="auto" w:fill="auto"/>
          </w:tcPr>
          <w:p w:rsidR="008E366A" w:rsidRPr="00EA7179" w:rsidRDefault="008E366A" w:rsidP="00D5190D">
            <w:pPr>
              <w:jc w:val="center"/>
              <w:rPr>
                <w:sz w:val="24"/>
                <w:szCs w:val="24"/>
              </w:rPr>
            </w:pPr>
            <w:r w:rsidRPr="00EA7179">
              <w:rPr>
                <w:sz w:val="24"/>
                <w:szCs w:val="24"/>
              </w:rPr>
              <w:t>4 разряд</w:t>
            </w:r>
          </w:p>
        </w:tc>
        <w:tc>
          <w:tcPr>
            <w:tcW w:w="3284"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1,15</w:t>
            </w:r>
          </w:p>
        </w:tc>
        <w:tc>
          <w:tcPr>
            <w:tcW w:w="3746"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4</w:t>
            </w:r>
            <w:r w:rsidR="00961C8B">
              <w:rPr>
                <w:rFonts w:ascii="Times New Roman" w:hAnsi="Times New Roman"/>
                <w:sz w:val="24"/>
                <w:szCs w:val="24"/>
              </w:rPr>
              <w:t>741</w:t>
            </w:r>
          </w:p>
        </w:tc>
      </w:tr>
      <w:tr w:rsidR="008E366A" w:rsidRPr="00EA7179" w:rsidTr="00D5190D">
        <w:tc>
          <w:tcPr>
            <w:tcW w:w="3176" w:type="dxa"/>
            <w:shd w:val="clear" w:color="auto" w:fill="auto"/>
          </w:tcPr>
          <w:p w:rsidR="008E366A" w:rsidRPr="00EA7179" w:rsidRDefault="008E366A" w:rsidP="00D5190D">
            <w:pPr>
              <w:jc w:val="center"/>
              <w:rPr>
                <w:sz w:val="24"/>
                <w:szCs w:val="24"/>
              </w:rPr>
            </w:pPr>
            <w:r w:rsidRPr="00EA7179">
              <w:rPr>
                <w:sz w:val="24"/>
                <w:szCs w:val="24"/>
              </w:rPr>
              <w:t>5 разряд</w:t>
            </w:r>
          </w:p>
        </w:tc>
        <w:tc>
          <w:tcPr>
            <w:tcW w:w="3284"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1,25</w:t>
            </w:r>
          </w:p>
        </w:tc>
        <w:tc>
          <w:tcPr>
            <w:tcW w:w="3746" w:type="dxa"/>
            <w:shd w:val="clear" w:color="auto" w:fill="auto"/>
          </w:tcPr>
          <w:p w:rsidR="008E366A" w:rsidRPr="00EA7179" w:rsidRDefault="00961C8B" w:rsidP="00D5190D">
            <w:pPr>
              <w:pStyle w:val="ConsPlusNonformat"/>
              <w:widowControl/>
              <w:jc w:val="center"/>
              <w:rPr>
                <w:rFonts w:ascii="Times New Roman" w:hAnsi="Times New Roman"/>
                <w:sz w:val="24"/>
                <w:szCs w:val="24"/>
              </w:rPr>
            </w:pPr>
            <w:r>
              <w:rPr>
                <w:rFonts w:ascii="Times New Roman" w:hAnsi="Times New Roman"/>
                <w:sz w:val="24"/>
                <w:szCs w:val="24"/>
              </w:rPr>
              <w:t>5153</w:t>
            </w:r>
          </w:p>
        </w:tc>
      </w:tr>
      <w:tr w:rsidR="008E366A" w:rsidRPr="00EA7179" w:rsidTr="00D5190D">
        <w:tc>
          <w:tcPr>
            <w:tcW w:w="3176" w:type="dxa"/>
            <w:shd w:val="clear" w:color="auto" w:fill="auto"/>
          </w:tcPr>
          <w:p w:rsidR="008E366A" w:rsidRPr="00EA7179" w:rsidRDefault="008E366A" w:rsidP="00D5190D">
            <w:pPr>
              <w:jc w:val="center"/>
              <w:rPr>
                <w:sz w:val="24"/>
                <w:szCs w:val="24"/>
              </w:rPr>
            </w:pPr>
            <w:r w:rsidRPr="00EA7179">
              <w:rPr>
                <w:sz w:val="24"/>
                <w:szCs w:val="24"/>
              </w:rPr>
              <w:t>6 разряд</w:t>
            </w:r>
          </w:p>
        </w:tc>
        <w:tc>
          <w:tcPr>
            <w:tcW w:w="3284"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1,40</w:t>
            </w:r>
          </w:p>
        </w:tc>
        <w:tc>
          <w:tcPr>
            <w:tcW w:w="3746" w:type="dxa"/>
            <w:shd w:val="clear" w:color="auto" w:fill="auto"/>
          </w:tcPr>
          <w:p w:rsidR="008E366A" w:rsidRPr="00EA7179" w:rsidRDefault="00961C8B" w:rsidP="00D5190D">
            <w:pPr>
              <w:pStyle w:val="ConsPlusNonformat"/>
              <w:widowControl/>
              <w:jc w:val="center"/>
              <w:rPr>
                <w:rFonts w:ascii="Times New Roman" w:hAnsi="Times New Roman"/>
                <w:sz w:val="24"/>
                <w:szCs w:val="24"/>
              </w:rPr>
            </w:pPr>
            <w:r>
              <w:rPr>
                <w:rFonts w:ascii="Times New Roman" w:hAnsi="Times New Roman"/>
                <w:sz w:val="24"/>
                <w:szCs w:val="24"/>
              </w:rPr>
              <w:t>5771</w:t>
            </w:r>
          </w:p>
        </w:tc>
      </w:tr>
      <w:tr w:rsidR="008E366A" w:rsidRPr="00EA7179" w:rsidTr="00D5190D">
        <w:tc>
          <w:tcPr>
            <w:tcW w:w="3176" w:type="dxa"/>
            <w:shd w:val="clear" w:color="auto" w:fill="auto"/>
          </w:tcPr>
          <w:p w:rsidR="008E366A" w:rsidRPr="00EA7179" w:rsidRDefault="008E366A" w:rsidP="00D5190D">
            <w:pPr>
              <w:jc w:val="center"/>
              <w:rPr>
                <w:sz w:val="24"/>
                <w:szCs w:val="24"/>
              </w:rPr>
            </w:pPr>
            <w:r w:rsidRPr="00EA7179">
              <w:rPr>
                <w:sz w:val="24"/>
                <w:szCs w:val="24"/>
              </w:rPr>
              <w:t>7 разряд</w:t>
            </w:r>
          </w:p>
        </w:tc>
        <w:tc>
          <w:tcPr>
            <w:tcW w:w="3284"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1,55</w:t>
            </w:r>
          </w:p>
        </w:tc>
        <w:tc>
          <w:tcPr>
            <w:tcW w:w="3746" w:type="dxa"/>
            <w:shd w:val="clear" w:color="auto" w:fill="auto"/>
          </w:tcPr>
          <w:p w:rsidR="008E366A" w:rsidRPr="00EA7179" w:rsidRDefault="00961C8B" w:rsidP="00D5190D">
            <w:pPr>
              <w:pStyle w:val="ConsPlusNonformat"/>
              <w:widowControl/>
              <w:jc w:val="center"/>
              <w:rPr>
                <w:rFonts w:ascii="Times New Roman" w:hAnsi="Times New Roman"/>
                <w:sz w:val="24"/>
                <w:szCs w:val="24"/>
              </w:rPr>
            </w:pPr>
            <w:r>
              <w:rPr>
                <w:rFonts w:ascii="Times New Roman" w:hAnsi="Times New Roman"/>
                <w:sz w:val="24"/>
                <w:szCs w:val="24"/>
              </w:rPr>
              <w:t>6390</w:t>
            </w:r>
          </w:p>
        </w:tc>
      </w:tr>
      <w:tr w:rsidR="008E366A" w:rsidRPr="00EA7179" w:rsidTr="00D5190D">
        <w:tc>
          <w:tcPr>
            <w:tcW w:w="3176" w:type="dxa"/>
            <w:shd w:val="clear" w:color="auto" w:fill="auto"/>
          </w:tcPr>
          <w:p w:rsidR="008E366A" w:rsidRPr="00EA7179" w:rsidRDefault="008E366A" w:rsidP="00D5190D">
            <w:pPr>
              <w:jc w:val="center"/>
              <w:rPr>
                <w:sz w:val="24"/>
                <w:szCs w:val="24"/>
              </w:rPr>
            </w:pPr>
            <w:r w:rsidRPr="00EA7179">
              <w:rPr>
                <w:sz w:val="24"/>
                <w:szCs w:val="24"/>
              </w:rPr>
              <w:t>8 разряд</w:t>
            </w:r>
          </w:p>
        </w:tc>
        <w:tc>
          <w:tcPr>
            <w:tcW w:w="3284" w:type="dxa"/>
            <w:shd w:val="clear" w:color="auto" w:fill="auto"/>
          </w:tcPr>
          <w:p w:rsidR="008E366A" w:rsidRPr="00EA7179" w:rsidRDefault="008E366A" w:rsidP="00D5190D">
            <w:pPr>
              <w:pStyle w:val="ConsPlusNonformat"/>
              <w:widowControl/>
              <w:jc w:val="center"/>
              <w:rPr>
                <w:rFonts w:ascii="Times New Roman" w:hAnsi="Times New Roman"/>
                <w:sz w:val="24"/>
                <w:szCs w:val="24"/>
              </w:rPr>
            </w:pPr>
            <w:r w:rsidRPr="00EA7179">
              <w:rPr>
                <w:rFonts w:ascii="Times New Roman" w:hAnsi="Times New Roman"/>
                <w:sz w:val="24"/>
                <w:szCs w:val="24"/>
              </w:rPr>
              <w:t>1,70</w:t>
            </w:r>
          </w:p>
        </w:tc>
        <w:tc>
          <w:tcPr>
            <w:tcW w:w="3746" w:type="dxa"/>
            <w:shd w:val="clear" w:color="auto" w:fill="auto"/>
          </w:tcPr>
          <w:p w:rsidR="008E366A" w:rsidRPr="00EA7179" w:rsidRDefault="00961C8B" w:rsidP="00D5190D">
            <w:pPr>
              <w:pStyle w:val="ConsPlusNonformat"/>
              <w:widowControl/>
              <w:jc w:val="center"/>
              <w:rPr>
                <w:rFonts w:ascii="Times New Roman" w:hAnsi="Times New Roman"/>
                <w:sz w:val="24"/>
                <w:szCs w:val="24"/>
              </w:rPr>
            </w:pPr>
            <w:r>
              <w:rPr>
                <w:rFonts w:ascii="Times New Roman" w:hAnsi="Times New Roman"/>
                <w:sz w:val="24"/>
                <w:szCs w:val="24"/>
              </w:rPr>
              <w:t>7008</w:t>
            </w:r>
          </w:p>
        </w:tc>
      </w:tr>
    </w:tbl>
    <w:p w:rsidR="00F7418D" w:rsidRPr="00F7418D" w:rsidRDefault="00F7418D" w:rsidP="00F7418D">
      <w:pPr>
        <w:rPr>
          <w:color w:val="FF0000"/>
          <w:sz w:val="24"/>
          <w:szCs w:val="24"/>
        </w:rPr>
      </w:pPr>
    </w:p>
    <w:p w:rsidR="001C0766" w:rsidRDefault="00EF1306" w:rsidP="00EF1306">
      <w:pPr>
        <w:rPr>
          <w:b/>
          <w:sz w:val="24"/>
          <w:szCs w:val="24"/>
        </w:rPr>
      </w:pPr>
      <w:r>
        <w:rPr>
          <w:b/>
          <w:sz w:val="24"/>
          <w:szCs w:val="24"/>
        </w:rPr>
        <w:t xml:space="preserve">                          6.</w:t>
      </w:r>
      <w:r w:rsidR="001C0766" w:rsidRPr="001C0766">
        <w:rPr>
          <w:b/>
          <w:sz w:val="24"/>
          <w:szCs w:val="24"/>
        </w:rPr>
        <w:t>Порядок и условия установления выплат компенсационного характера</w:t>
      </w:r>
    </w:p>
    <w:p w:rsidR="00EF1306" w:rsidRPr="001C0766" w:rsidRDefault="00EF1306" w:rsidP="00EF1306">
      <w:pPr>
        <w:rPr>
          <w:b/>
          <w:sz w:val="24"/>
          <w:szCs w:val="24"/>
        </w:rPr>
      </w:pPr>
    </w:p>
    <w:p w:rsidR="001C0766" w:rsidRPr="001C0766" w:rsidRDefault="00FC52E9" w:rsidP="001C0766">
      <w:pPr>
        <w:jc w:val="both"/>
        <w:rPr>
          <w:sz w:val="24"/>
          <w:szCs w:val="24"/>
        </w:rPr>
      </w:pPr>
      <w:r>
        <w:rPr>
          <w:sz w:val="24"/>
          <w:szCs w:val="24"/>
        </w:rPr>
        <w:t>6</w:t>
      </w:r>
      <w:r w:rsidR="001C0766" w:rsidRPr="001C0766">
        <w:rPr>
          <w:sz w:val="24"/>
          <w:szCs w:val="24"/>
        </w:rPr>
        <w:t xml:space="preserve">.1. Оплата труда работников, занятых на тяжелых работах, работах с вредными, опасными и иными условиями труда, производится в повышенном размере. </w:t>
      </w:r>
      <w:proofErr w:type="gramStart"/>
      <w:r w:rsidR="001C0766" w:rsidRPr="001C0766">
        <w:rPr>
          <w:sz w:val="24"/>
          <w:szCs w:val="24"/>
        </w:rPr>
        <w:t>Выплаты компенсационного характера устанавливаются к окладам и ставкам заработной платы работников в % или в абсолютных размерах, если иное не установлено  законами и иными нормативными правовыми актами РФ, законами и иными нормативными правовыми актами РБ.</w:t>
      </w:r>
      <w:proofErr w:type="gramEnd"/>
    </w:p>
    <w:p w:rsidR="001C0766" w:rsidRPr="001C0766" w:rsidRDefault="00FC52E9" w:rsidP="001C0766">
      <w:pPr>
        <w:autoSpaceDE w:val="0"/>
        <w:autoSpaceDN w:val="0"/>
        <w:adjustRightInd w:val="0"/>
        <w:jc w:val="both"/>
        <w:rPr>
          <w:sz w:val="24"/>
          <w:szCs w:val="24"/>
        </w:rPr>
      </w:pPr>
      <w:r>
        <w:rPr>
          <w:sz w:val="24"/>
          <w:szCs w:val="24"/>
        </w:rPr>
        <w:t>6</w:t>
      </w:r>
      <w:r w:rsidR="001C0766" w:rsidRPr="001C0766">
        <w:rPr>
          <w:sz w:val="24"/>
          <w:szCs w:val="24"/>
        </w:rPr>
        <w:t xml:space="preserve">.2. Работникам устанавливаются следующие выплаты компенсационного характера: </w:t>
      </w:r>
    </w:p>
    <w:p w:rsidR="001C0766" w:rsidRPr="001C0766" w:rsidRDefault="00FC52E9" w:rsidP="001C0766">
      <w:pPr>
        <w:autoSpaceDE w:val="0"/>
        <w:autoSpaceDN w:val="0"/>
        <w:adjustRightInd w:val="0"/>
        <w:jc w:val="both"/>
        <w:rPr>
          <w:sz w:val="24"/>
          <w:szCs w:val="24"/>
        </w:rPr>
      </w:pPr>
      <w:r>
        <w:rPr>
          <w:sz w:val="24"/>
          <w:szCs w:val="24"/>
        </w:rPr>
        <w:t>6</w:t>
      </w:r>
      <w:r w:rsidR="001C0766" w:rsidRPr="001C0766">
        <w:rPr>
          <w:sz w:val="24"/>
          <w:szCs w:val="24"/>
        </w:rPr>
        <w:t>.2.1. Выплата за каждый час работы в ночное время (в период с 22.00 часов вечера до 6.00 часов утра) осуществляется в размере 50% часовой тарифной ставки.</w:t>
      </w:r>
    </w:p>
    <w:p w:rsidR="001C0766" w:rsidRPr="001C0766" w:rsidRDefault="00FC52E9" w:rsidP="001C0766">
      <w:pPr>
        <w:autoSpaceDE w:val="0"/>
        <w:autoSpaceDN w:val="0"/>
        <w:adjustRightInd w:val="0"/>
        <w:jc w:val="both"/>
        <w:rPr>
          <w:sz w:val="24"/>
          <w:szCs w:val="24"/>
        </w:rPr>
      </w:pPr>
      <w:r>
        <w:rPr>
          <w:sz w:val="24"/>
          <w:szCs w:val="24"/>
        </w:rPr>
        <w:t>6</w:t>
      </w:r>
      <w:r w:rsidR="001C0766" w:rsidRPr="001C0766">
        <w:rPr>
          <w:sz w:val="24"/>
          <w:szCs w:val="24"/>
        </w:rPr>
        <w:t>.2.2.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1C0766" w:rsidRPr="001C0766" w:rsidRDefault="001C0766" w:rsidP="001C0766">
      <w:pPr>
        <w:autoSpaceDE w:val="0"/>
        <w:autoSpaceDN w:val="0"/>
        <w:adjustRightInd w:val="0"/>
        <w:jc w:val="both"/>
        <w:rPr>
          <w:sz w:val="24"/>
          <w:szCs w:val="24"/>
        </w:rPr>
      </w:pPr>
      <w:r w:rsidRPr="001C0766">
        <w:rPr>
          <w:sz w:val="24"/>
          <w:szCs w:val="24"/>
        </w:rPr>
        <w:t xml:space="preserve">-работникам, труд которых оплачивается по дневным и часовым тарифным ставкам, - в размере не </w:t>
      </w:r>
      <w:proofErr w:type="gramStart"/>
      <w:r w:rsidRPr="001C0766">
        <w:rPr>
          <w:sz w:val="24"/>
          <w:szCs w:val="24"/>
        </w:rPr>
        <w:t>менее двойной</w:t>
      </w:r>
      <w:proofErr w:type="gramEnd"/>
      <w:r w:rsidRPr="001C0766">
        <w:rPr>
          <w:sz w:val="24"/>
          <w:szCs w:val="24"/>
        </w:rPr>
        <w:t xml:space="preserve"> дневной или часовой тарифной ставки;</w:t>
      </w:r>
    </w:p>
    <w:p w:rsidR="001C0766" w:rsidRPr="001C0766" w:rsidRDefault="001C0766" w:rsidP="001C0766">
      <w:pPr>
        <w:autoSpaceDE w:val="0"/>
        <w:autoSpaceDN w:val="0"/>
        <w:adjustRightInd w:val="0"/>
        <w:jc w:val="both"/>
        <w:rPr>
          <w:sz w:val="24"/>
          <w:szCs w:val="24"/>
        </w:rPr>
      </w:pPr>
      <w:r w:rsidRPr="001C0766">
        <w:rPr>
          <w:sz w:val="24"/>
          <w:szCs w:val="24"/>
        </w:rPr>
        <w:t xml:space="preserve">-работникам, получающим месячный оклад, - в размере не </w:t>
      </w:r>
      <w:proofErr w:type="gramStart"/>
      <w:r w:rsidRPr="001C0766">
        <w:rPr>
          <w:sz w:val="24"/>
          <w:szCs w:val="24"/>
        </w:rPr>
        <w:t>менее одинарной</w:t>
      </w:r>
      <w:proofErr w:type="gramEnd"/>
      <w:r w:rsidRPr="001C0766">
        <w:rPr>
          <w:sz w:val="24"/>
          <w:szCs w:val="24"/>
        </w:rPr>
        <w:t xml:space="preserve">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1C0766" w:rsidRPr="001C0766" w:rsidRDefault="001C0766" w:rsidP="001C0766">
      <w:pPr>
        <w:autoSpaceDE w:val="0"/>
        <w:autoSpaceDN w:val="0"/>
        <w:adjustRightInd w:val="0"/>
        <w:jc w:val="both"/>
        <w:rPr>
          <w:sz w:val="24"/>
          <w:szCs w:val="24"/>
        </w:rPr>
      </w:pPr>
      <w:r w:rsidRPr="001C0766">
        <w:rPr>
          <w:sz w:val="24"/>
          <w:szCs w:val="24"/>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1C0766" w:rsidRPr="001C0766" w:rsidRDefault="00FC52E9" w:rsidP="001C0766">
      <w:pPr>
        <w:widowControl w:val="0"/>
        <w:jc w:val="both"/>
        <w:rPr>
          <w:sz w:val="24"/>
          <w:szCs w:val="24"/>
        </w:rPr>
      </w:pPr>
      <w:r>
        <w:rPr>
          <w:sz w:val="24"/>
          <w:szCs w:val="24"/>
          <w:shd w:val="clear" w:color="auto" w:fill="FFFFFF"/>
        </w:rPr>
        <w:t>6</w:t>
      </w:r>
      <w:r w:rsidR="001C0766" w:rsidRPr="001C0766">
        <w:rPr>
          <w:sz w:val="24"/>
          <w:szCs w:val="24"/>
          <w:shd w:val="clear" w:color="auto" w:fill="FFFFFF"/>
        </w:rPr>
        <w:t xml:space="preserve">.2.3. </w:t>
      </w:r>
      <w:proofErr w:type="gramStart"/>
      <w:r w:rsidR="001C0766" w:rsidRPr="001C0766">
        <w:rPr>
          <w:sz w:val="24"/>
          <w:szCs w:val="24"/>
          <w:shd w:val="clear" w:color="auto" w:fill="FFFFFF"/>
        </w:rPr>
        <w:t>Заработная плата работников, занятых на тяжелых работах, работах с вредными и опасными условиями труда, устанавливается в повышенном размере по сравнению с тарифными ставками (окладами), установленными для различных видов работ с нормальными условиями труда, но не ниже чем на 15% тарифной ставки (оклада), за работу с особо тяжелыми и особо вредными условиями труда – до 24% от тарифной ставки (</w:t>
      </w:r>
      <w:r w:rsidR="000B1B17">
        <w:rPr>
          <w:sz w:val="24"/>
          <w:szCs w:val="24"/>
          <w:shd w:val="clear" w:color="auto" w:fill="FFFFFF"/>
        </w:rPr>
        <w:t xml:space="preserve">оклада)  </w:t>
      </w:r>
      <w:r w:rsidR="000B1B17" w:rsidRPr="000E3C7D">
        <w:rPr>
          <w:color w:val="000000" w:themeColor="text1"/>
          <w:sz w:val="24"/>
          <w:szCs w:val="24"/>
          <w:shd w:val="clear" w:color="auto" w:fill="FFFFFF"/>
        </w:rPr>
        <w:t>(Приложение № 2.8.5</w:t>
      </w:r>
      <w:proofErr w:type="gramEnd"/>
      <w:r w:rsidR="001C0766" w:rsidRPr="000E3C7D">
        <w:rPr>
          <w:color w:val="000000" w:themeColor="text1"/>
          <w:sz w:val="24"/>
          <w:szCs w:val="24"/>
          <w:shd w:val="clear" w:color="auto" w:fill="FFFFFF"/>
        </w:rPr>
        <w:t>).</w:t>
      </w:r>
      <w:r w:rsidR="001C0766" w:rsidRPr="001C0766">
        <w:rPr>
          <w:sz w:val="24"/>
          <w:szCs w:val="24"/>
        </w:rPr>
        <w:t>Перечень тяжелых работ, работ с вредными и (или) опасными условиями труда, утвержденный руководителем учреждения и  с учетом мнения профсоюзного комитета по результатам специальной оценки условий труда. При этом работодатель принимает меры по проведению специальной оценки условий труда в целях разработки и реализации программы действий по обеспечению безопасных условий и охраны труда. Установленные работнику размеры и (или) условия повышенной оплаты труда на тяжелых работах, работах с вредными и опасными и иными особыми условиями труда не могут быть снижены и (или) ухудшены без проведения специальной оценки условий труда.</w:t>
      </w:r>
    </w:p>
    <w:p w:rsidR="001C0766" w:rsidRPr="001C0766" w:rsidRDefault="001C0766" w:rsidP="001C0766">
      <w:pPr>
        <w:widowControl w:val="0"/>
        <w:ind w:firstLine="567"/>
        <w:jc w:val="both"/>
        <w:rPr>
          <w:sz w:val="24"/>
          <w:szCs w:val="24"/>
        </w:rPr>
      </w:pPr>
      <w:r w:rsidRPr="001C0766">
        <w:rPr>
          <w:sz w:val="24"/>
          <w:szCs w:val="24"/>
        </w:rPr>
        <w:t>Если по итогам специальной оценки условий труда рабочее место признается безопасным, то указанная выплата снимается.</w:t>
      </w:r>
    </w:p>
    <w:p w:rsidR="001C0766" w:rsidRPr="001C0766" w:rsidRDefault="00FC52E9" w:rsidP="001C0766">
      <w:pPr>
        <w:autoSpaceDE w:val="0"/>
        <w:autoSpaceDN w:val="0"/>
        <w:adjustRightInd w:val="0"/>
        <w:jc w:val="both"/>
        <w:rPr>
          <w:sz w:val="24"/>
          <w:szCs w:val="24"/>
        </w:rPr>
      </w:pPr>
      <w:r>
        <w:rPr>
          <w:sz w:val="24"/>
          <w:szCs w:val="24"/>
        </w:rPr>
        <w:t>6</w:t>
      </w:r>
      <w:r w:rsidR="001C0766" w:rsidRPr="001C0766">
        <w:rPr>
          <w:sz w:val="24"/>
          <w:szCs w:val="24"/>
        </w:rPr>
        <w:t>.2.4. Оплата за сверхурочную работу (переработка рабочего времени воспитателей, помощников воспитателей  вследствие неявки сменяющего работника) осуществляется за первые два часа работы не менее чем в полуторном размере, за последующие часы - не менее чем в двойном размере по ставкам почасовой оплаты труда.</w:t>
      </w:r>
    </w:p>
    <w:p w:rsidR="001C0766" w:rsidRDefault="001C0766" w:rsidP="001C0766">
      <w:pPr>
        <w:autoSpaceDE w:val="0"/>
        <w:autoSpaceDN w:val="0"/>
        <w:adjustRightInd w:val="0"/>
        <w:ind w:firstLine="720"/>
        <w:jc w:val="both"/>
        <w:rPr>
          <w:sz w:val="24"/>
          <w:szCs w:val="24"/>
        </w:rPr>
      </w:pPr>
      <w:r w:rsidRPr="001C0766">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E366A" w:rsidRDefault="00FC52E9" w:rsidP="00FC52E9">
      <w:pPr>
        <w:shd w:val="clear" w:color="auto" w:fill="FFFFFF"/>
        <w:tabs>
          <w:tab w:val="left" w:pos="1102"/>
        </w:tabs>
        <w:jc w:val="both"/>
        <w:rPr>
          <w:sz w:val="24"/>
          <w:szCs w:val="24"/>
        </w:rPr>
      </w:pPr>
      <w:r>
        <w:rPr>
          <w:sz w:val="24"/>
          <w:szCs w:val="24"/>
        </w:rPr>
        <w:t>6</w:t>
      </w:r>
      <w:r w:rsidR="008E366A">
        <w:rPr>
          <w:sz w:val="24"/>
          <w:szCs w:val="24"/>
        </w:rPr>
        <w:t>.2.5. В учреждениях к заработной плате работников применяется районный коэффициент 1,15, который начисляется на фактический заработок.</w:t>
      </w:r>
    </w:p>
    <w:p w:rsidR="008E366A" w:rsidRDefault="00FC52E9" w:rsidP="00FC52E9">
      <w:pPr>
        <w:jc w:val="both"/>
        <w:rPr>
          <w:bCs/>
          <w:sz w:val="24"/>
          <w:szCs w:val="24"/>
        </w:rPr>
      </w:pPr>
      <w:r>
        <w:rPr>
          <w:bCs/>
          <w:sz w:val="24"/>
          <w:szCs w:val="24"/>
        </w:rPr>
        <w:lastRenderedPageBreak/>
        <w:t>6</w:t>
      </w:r>
      <w:r w:rsidR="008E366A">
        <w:rPr>
          <w:bCs/>
          <w:sz w:val="24"/>
          <w:szCs w:val="24"/>
        </w:rPr>
        <w:t>.2.6. Выплата работникам учреждений</w:t>
      </w:r>
      <w:r w:rsidR="008E366A">
        <w:rPr>
          <w:sz w:val="24"/>
          <w:szCs w:val="24"/>
        </w:rPr>
        <w:t>, работа которых связана с непосредственным обслуживанием ВИЧ - инфицированных больных или контактом с ними, осуществляется в размере 20 процентов к ставкам заработной платы, окладам (должностным окладам).</w:t>
      </w:r>
    </w:p>
    <w:p w:rsidR="003712FD" w:rsidRDefault="00FC52E9" w:rsidP="00732B52">
      <w:pPr>
        <w:autoSpaceDE w:val="0"/>
        <w:autoSpaceDN w:val="0"/>
        <w:adjustRightInd w:val="0"/>
        <w:jc w:val="both"/>
        <w:rPr>
          <w:iCs/>
          <w:sz w:val="24"/>
          <w:szCs w:val="24"/>
        </w:rPr>
      </w:pPr>
      <w:r>
        <w:rPr>
          <w:sz w:val="24"/>
          <w:szCs w:val="24"/>
        </w:rPr>
        <w:t>6</w:t>
      </w:r>
      <w:r w:rsidR="008E366A">
        <w:rPr>
          <w:sz w:val="24"/>
          <w:szCs w:val="24"/>
        </w:rPr>
        <w:t xml:space="preserve">.3. </w:t>
      </w:r>
      <w:proofErr w:type="gramStart"/>
      <w:r w:rsidR="008E366A">
        <w:rPr>
          <w:iCs/>
          <w:sz w:val="24"/>
          <w:szCs w:val="24"/>
        </w:rPr>
        <w:t>К</w:t>
      </w:r>
      <w:r w:rsidR="008E366A">
        <w:rPr>
          <w:sz w:val="24"/>
          <w:szCs w:val="24"/>
        </w:rPr>
        <w:t>омпенсационные выплаты с учетом специфики работы в учреждениях (классах, группах) в зависимости от их типов, видов осуществляются в следующей р</w:t>
      </w:r>
      <w:r w:rsidR="008E366A">
        <w:rPr>
          <w:iCs/>
          <w:sz w:val="24"/>
          <w:szCs w:val="24"/>
        </w:rPr>
        <w:t>азмерах:</w:t>
      </w:r>
      <w:proofErr w:type="gramEnd"/>
    </w:p>
    <w:p w:rsidR="003712FD" w:rsidRDefault="003712FD" w:rsidP="00732B52">
      <w:pPr>
        <w:autoSpaceDE w:val="0"/>
        <w:autoSpaceDN w:val="0"/>
        <w:adjustRightInd w:val="0"/>
        <w:jc w:val="both"/>
        <w:rPr>
          <w:iCs/>
          <w:sz w:val="24"/>
          <w:szCs w:val="24"/>
        </w:rPr>
      </w:pPr>
    </w:p>
    <w:tbl>
      <w:tblPr>
        <w:tblW w:w="10284" w:type="dxa"/>
        <w:tblInd w:w="100" w:type="dxa"/>
        <w:tblLayout w:type="fixed"/>
        <w:tblCellMar>
          <w:left w:w="0" w:type="dxa"/>
          <w:right w:w="0" w:type="dxa"/>
        </w:tblCellMar>
        <w:tblLook w:val="01E0" w:firstRow="1" w:lastRow="1" w:firstColumn="1" w:lastColumn="1" w:noHBand="0" w:noVBand="0"/>
      </w:tblPr>
      <w:tblGrid>
        <w:gridCol w:w="8552"/>
        <w:gridCol w:w="1732"/>
      </w:tblGrid>
      <w:tr w:rsidR="003712FD" w:rsidRPr="00007631" w:rsidTr="001D5F8E">
        <w:trPr>
          <w:trHeight w:hRule="exact" w:val="516"/>
        </w:trPr>
        <w:tc>
          <w:tcPr>
            <w:tcW w:w="8552" w:type="dxa"/>
            <w:tcBorders>
              <w:top w:val="single" w:sz="4" w:space="0" w:color="000000"/>
              <w:left w:val="single" w:sz="4" w:space="0" w:color="000000"/>
              <w:bottom w:val="single" w:sz="4" w:space="0" w:color="000000"/>
              <w:right w:val="single" w:sz="4" w:space="0" w:color="000000"/>
            </w:tcBorders>
            <w:shd w:val="clear" w:color="auto" w:fill="auto"/>
          </w:tcPr>
          <w:p w:rsidR="003712FD" w:rsidRPr="00D86F69" w:rsidRDefault="003712FD" w:rsidP="00C04774">
            <w:pPr>
              <w:widowControl w:val="0"/>
              <w:spacing w:before="121"/>
              <w:ind w:left="1750"/>
              <w:rPr>
                <w:sz w:val="24"/>
                <w:szCs w:val="24"/>
                <w:lang w:val="en-US"/>
              </w:rPr>
            </w:pPr>
            <w:proofErr w:type="spellStart"/>
            <w:r w:rsidRPr="00D86F69">
              <w:rPr>
                <w:sz w:val="24"/>
                <w:szCs w:val="24"/>
                <w:lang w:val="en-US"/>
              </w:rPr>
              <w:t>Наименование</w:t>
            </w:r>
            <w:proofErr w:type="spellEnd"/>
            <w:r w:rsidR="000E3C7D">
              <w:rPr>
                <w:sz w:val="24"/>
                <w:szCs w:val="24"/>
                <w:lang w:val="en-US"/>
              </w:rPr>
              <w:t xml:space="preserve"> </w:t>
            </w:r>
            <w:proofErr w:type="spellStart"/>
            <w:r w:rsidRPr="00D86F69">
              <w:rPr>
                <w:sz w:val="24"/>
                <w:szCs w:val="24"/>
                <w:lang w:val="en-US"/>
              </w:rPr>
              <w:t>выплат</w:t>
            </w:r>
            <w:proofErr w:type="spellEnd"/>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rsidR="003712FD" w:rsidRPr="00D86F69" w:rsidRDefault="003712FD" w:rsidP="00C04774">
            <w:pPr>
              <w:widowControl w:val="0"/>
              <w:spacing w:line="247" w:lineRule="exact"/>
              <w:ind w:right="550"/>
              <w:jc w:val="right"/>
              <w:rPr>
                <w:sz w:val="24"/>
                <w:szCs w:val="24"/>
                <w:lang w:val="en-US"/>
              </w:rPr>
            </w:pPr>
            <w:proofErr w:type="spellStart"/>
            <w:r w:rsidRPr="00D86F69">
              <w:rPr>
                <w:sz w:val="24"/>
                <w:szCs w:val="24"/>
                <w:lang w:val="en-US"/>
              </w:rPr>
              <w:t>Размер</w:t>
            </w:r>
            <w:proofErr w:type="spellEnd"/>
            <w:r w:rsidRPr="00D86F69">
              <w:rPr>
                <w:sz w:val="24"/>
                <w:szCs w:val="24"/>
                <w:lang w:val="en-US"/>
              </w:rPr>
              <w:t>,%</w:t>
            </w:r>
          </w:p>
        </w:tc>
      </w:tr>
      <w:tr w:rsidR="003712FD" w:rsidRPr="00007631" w:rsidTr="001D5F8E">
        <w:trPr>
          <w:trHeight w:hRule="exact" w:val="985"/>
        </w:trPr>
        <w:tc>
          <w:tcPr>
            <w:tcW w:w="8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2FD" w:rsidRPr="00D86F69" w:rsidRDefault="003712FD" w:rsidP="00C04774">
            <w:pPr>
              <w:ind w:firstLine="331"/>
              <w:rPr>
                <w:sz w:val="24"/>
                <w:szCs w:val="24"/>
              </w:rPr>
            </w:pPr>
            <w:r w:rsidRPr="00D86F69">
              <w:rPr>
                <w:sz w:val="24"/>
                <w:szCs w:val="24"/>
              </w:rPr>
              <w:t xml:space="preserve">Специалистам и руководящим работникам, работающим в муниципальных    учреждениях, расположенных в сельских населенных пунктах, в соответствии с законодательством Республики Башкортостан    </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12FD" w:rsidRPr="00D86F69" w:rsidRDefault="003712FD" w:rsidP="00C04774">
            <w:pPr>
              <w:jc w:val="center"/>
              <w:rPr>
                <w:sz w:val="24"/>
                <w:szCs w:val="24"/>
              </w:rPr>
            </w:pPr>
            <w:r w:rsidRPr="00D86F69">
              <w:rPr>
                <w:sz w:val="24"/>
                <w:szCs w:val="24"/>
              </w:rPr>
              <w:t>25</w:t>
            </w:r>
          </w:p>
        </w:tc>
      </w:tr>
      <w:tr w:rsidR="00943646" w:rsidRPr="00007631" w:rsidTr="00A40F74">
        <w:trPr>
          <w:trHeight w:hRule="exact" w:val="985"/>
        </w:trPr>
        <w:tc>
          <w:tcPr>
            <w:tcW w:w="8552" w:type="dxa"/>
            <w:tcBorders>
              <w:top w:val="single" w:sz="4" w:space="0" w:color="000000"/>
              <w:left w:val="single" w:sz="4" w:space="0" w:color="000000"/>
              <w:bottom w:val="single" w:sz="4" w:space="0" w:color="000000"/>
              <w:right w:val="single" w:sz="4" w:space="0" w:color="000000"/>
            </w:tcBorders>
            <w:shd w:val="clear" w:color="auto" w:fill="auto"/>
          </w:tcPr>
          <w:p w:rsidR="00943646" w:rsidRPr="0081413B" w:rsidRDefault="00943646" w:rsidP="00943646">
            <w:pPr>
              <w:jc w:val="both"/>
              <w:rPr>
                <w:iCs/>
                <w:sz w:val="24"/>
                <w:szCs w:val="24"/>
              </w:rPr>
            </w:pPr>
            <w:r w:rsidRPr="0081413B">
              <w:rPr>
                <w:sz w:val="24"/>
                <w:szCs w:val="24"/>
              </w:rPr>
              <w:t>Учителям и другим педагогическим работникам за индивидуальное обучение на дому на основании</w:t>
            </w:r>
            <w:r w:rsidRPr="0081413B">
              <w:rPr>
                <w:iCs/>
                <w:sz w:val="24"/>
                <w:szCs w:val="24"/>
              </w:rPr>
              <w:t xml:space="preserve"> медицинского заключения детей, имеющих ограниченные возможности здоровья</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rsidR="00943646" w:rsidRPr="00943646" w:rsidRDefault="00943646" w:rsidP="00943646">
            <w:pPr>
              <w:ind w:firstLine="709"/>
              <w:jc w:val="both"/>
              <w:rPr>
                <w:color w:val="0070C0"/>
                <w:sz w:val="24"/>
                <w:szCs w:val="24"/>
              </w:rPr>
            </w:pPr>
          </w:p>
          <w:p w:rsidR="00943646" w:rsidRPr="0081413B" w:rsidRDefault="00943646" w:rsidP="00943646">
            <w:pPr>
              <w:ind w:firstLine="709"/>
              <w:jc w:val="both"/>
              <w:rPr>
                <w:sz w:val="24"/>
                <w:szCs w:val="24"/>
              </w:rPr>
            </w:pPr>
            <w:r w:rsidRPr="0081413B">
              <w:rPr>
                <w:sz w:val="24"/>
                <w:szCs w:val="24"/>
              </w:rPr>
              <w:t>20</w:t>
            </w:r>
          </w:p>
          <w:p w:rsidR="00943646" w:rsidRPr="00943646" w:rsidRDefault="00943646" w:rsidP="00943646">
            <w:pPr>
              <w:ind w:firstLine="709"/>
              <w:jc w:val="both"/>
              <w:rPr>
                <w:color w:val="0070C0"/>
                <w:sz w:val="24"/>
                <w:szCs w:val="24"/>
              </w:rPr>
            </w:pPr>
          </w:p>
        </w:tc>
      </w:tr>
      <w:tr w:rsidR="00943646" w:rsidRPr="00007631" w:rsidTr="001D5F8E">
        <w:trPr>
          <w:trHeight w:hRule="exact" w:val="640"/>
        </w:trPr>
        <w:tc>
          <w:tcPr>
            <w:tcW w:w="8552" w:type="dxa"/>
            <w:tcBorders>
              <w:top w:val="single" w:sz="4" w:space="0" w:color="000000"/>
              <w:left w:val="single" w:sz="4" w:space="0" w:color="000000"/>
              <w:bottom w:val="single" w:sz="4" w:space="0" w:color="000000"/>
              <w:right w:val="single" w:sz="4" w:space="0" w:color="000000"/>
            </w:tcBorders>
            <w:shd w:val="clear" w:color="auto" w:fill="auto"/>
          </w:tcPr>
          <w:p w:rsidR="00943646" w:rsidRPr="00ED406C" w:rsidRDefault="00943646" w:rsidP="00943646">
            <w:pPr>
              <w:widowControl w:val="0"/>
              <w:ind w:left="103" w:right="99" w:firstLine="708"/>
              <w:jc w:val="both"/>
              <w:rPr>
                <w:color w:val="943634"/>
                <w:sz w:val="24"/>
                <w:szCs w:val="24"/>
              </w:rPr>
            </w:pPr>
            <w:r>
              <w:rPr>
                <w:rFonts w:eastAsia="Calibri"/>
                <w:sz w:val="24"/>
                <w:szCs w:val="24"/>
              </w:rPr>
              <w:t>Учителям и преподавателям  родного языка и литературы общеобразовательных учреждений (классов), с русским языком обучения</w:t>
            </w:r>
          </w:p>
        </w:tc>
        <w:tc>
          <w:tcPr>
            <w:tcW w:w="1732" w:type="dxa"/>
            <w:tcBorders>
              <w:top w:val="single" w:sz="4" w:space="0" w:color="000000"/>
              <w:left w:val="single" w:sz="4" w:space="0" w:color="000000"/>
              <w:bottom w:val="single" w:sz="4" w:space="0" w:color="000000"/>
              <w:right w:val="single" w:sz="4" w:space="0" w:color="000000"/>
            </w:tcBorders>
            <w:shd w:val="clear" w:color="auto" w:fill="auto"/>
          </w:tcPr>
          <w:p w:rsidR="00943646" w:rsidRPr="000669E8" w:rsidRDefault="00943646" w:rsidP="00943646">
            <w:pPr>
              <w:widowControl w:val="0"/>
              <w:spacing w:before="4"/>
              <w:jc w:val="center"/>
              <w:rPr>
                <w:sz w:val="24"/>
                <w:szCs w:val="24"/>
              </w:rPr>
            </w:pPr>
            <w:r w:rsidRPr="000669E8">
              <w:rPr>
                <w:sz w:val="24"/>
                <w:szCs w:val="24"/>
              </w:rPr>
              <w:t>15</w:t>
            </w:r>
          </w:p>
        </w:tc>
      </w:tr>
    </w:tbl>
    <w:p w:rsidR="003712FD" w:rsidRPr="00732B52" w:rsidRDefault="003712FD" w:rsidP="00732B52">
      <w:pPr>
        <w:autoSpaceDE w:val="0"/>
        <w:autoSpaceDN w:val="0"/>
        <w:adjustRightInd w:val="0"/>
        <w:jc w:val="both"/>
        <w:rPr>
          <w:iCs/>
          <w:sz w:val="24"/>
          <w:szCs w:val="24"/>
        </w:rPr>
      </w:pPr>
    </w:p>
    <w:p w:rsidR="008E366A" w:rsidRDefault="00732B52" w:rsidP="008E366A">
      <w:pPr>
        <w:ind w:firstLine="709"/>
        <w:jc w:val="both"/>
        <w:rPr>
          <w:sz w:val="24"/>
          <w:szCs w:val="24"/>
        </w:rPr>
      </w:pPr>
      <w:r>
        <w:rPr>
          <w:iCs/>
          <w:sz w:val="24"/>
          <w:szCs w:val="24"/>
        </w:rPr>
        <w:t>6.</w:t>
      </w:r>
      <w:r w:rsidR="008E366A">
        <w:rPr>
          <w:iCs/>
          <w:sz w:val="24"/>
          <w:szCs w:val="24"/>
        </w:rPr>
        <w:t>4.</w:t>
      </w:r>
      <w:r w:rsidR="008E366A">
        <w:rPr>
          <w:sz w:val="24"/>
          <w:szCs w:val="24"/>
        </w:rPr>
        <w:t xml:space="preserve">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1D5F8E" w:rsidRPr="00943646" w:rsidRDefault="00732B52" w:rsidP="00943646">
      <w:pPr>
        <w:autoSpaceDE w:val="0"/>
        <w:autoSpaceDN w:val="0"/>
        <w:adjustRightInd w:val="0"/>
        <w:ind w:firstLine="709"/>
        <w:jc w:val="both"/>
        <w:rPr>
          <w:sz w:val="24"/>
          <w:szCs w:val="24"/>
        </w:rPr>
      </w:pPr>
      <w:r>
        <w:rPr>
          <w:sz w:val="24"/>
          <w:szCs w:val="24"/>
        </w:rPr>
        <w:t>6</w:t>
      </w:r>
      <w:r w:rsidR="008E366A">
        <w:rPr>
          <w:sz w:val="24"/>
          <w:szCs w:val="24"/>
        </w:rPr>
        <w:t xml:space="preserve">.5. </w:t>
      </w:r>
      <w:proofErr w:type="gramStart"/>
      <w:r w:rsidR="008E366A">
        <w:rPr>
          <w:sz w:val="24"/>
          <w:szCs w:val="24"/>
        </w:rPr>
        <w:t xml:space="preserve">Конкретный перечень работников, которым устанавливается  повышение к ставкам заработной платы, окладам (должностным окладам), и их конкретный размер определяется руководителем Учреждения по согласованию с  профсоюзным комитетом в зависимости от степени и продолжительности общения с обучающимися (воспитанниками), имеющими отклонения в развитии, нуждающимися в длительном лечении, или от степени и продолжительности общения с детьми и подростками с </w:t>
      </w:r>
      <w:proofErr w:type="spellStart"/>
      <w:r w:rsidR="008E366A">
        <w:rPr>
          <w:sz w:val="24"/>
          <w:szCs w:val="24"/>
        </w:rPr>
        <w:t>девиантным</w:t>
      </w:r>
      <w:proofErr w:type="spellEnd"/>
      <w:r w:rsidR="008E366A">
        <w:rPr>
          <w:sz w:val="24"/>
          <w:szCs w:val="24"/>
        </w:rPr>
        <w:t xml:space="preserve"> поведением специальных уч</w:t>
      </w:r>
      <w:r w:rsidR="00943646">
        <w:rPr>
          <w:sz w:val="24"/>
          <w:szCs w:val="24"/>
        </w:rPr>
        <w:t>ебно-воспитательных учреждений.</w:t>
      </w:r>
      <w:proofErr w:type="gramEnd"/>
    </w:p>
    <w:p w:rsidR="008E366A" w:rsidRDefault="00732B52" w:rsidP="008E366A">
      <w:pPr>
        <w:autoSpaceDE w:val="0"/>
        <w:autoSpaceDN w:val="0"/>
        <w:adjustRightInd w:val="0"/>
        <w:ind w:firstLine="709"/>
        <w:jc w:val="both"/>
        <w:rPr>
          <w:sz w:val="24"/>
          <w:szCs w:val="24"/>
          <w:lang w:eastAsia="en-US"/>
        </w:rPr>
      </w:pPr>
      <w:r>
        <w:rPr>
          <w:sz w:val="24"/>
          <w:szCs w:val="24"/>
          <w:lang w:eastAsia="en-US"/>
        </w:rPr>
        <w:t>6</w:t>
      </w:r>
      <w:r w:rsidR="00943646">
        <w:rPr>
          <w:sz w:val="24"/>
          <w:szCs w:val="24"/>
          <w:lang w:eastAsia="en-US"/>
        </w:rPr>
        <w:t>.6</w:t>
      </w:r>
      <w:r w:rsidR="008E366A">
        <w:rPr>
          <w:sz w:val="24"/>
          <w:szCs w:val="24"/>
          <w:lang w:eastAsia="en-US"/>
        </w:rPr>
        <w:t>.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rsidR="008E366A" w:rsidRDefault="00732B52" w:rsidP="008E366A">
      <w:pPr>
        <w:shd w:val="clear" w:color="auto" w:fill="FFFFFF"/>
        <w:tabs>
          <w:tab w:val="left" w:pos="0"/>
        </w:tabs>
        <w:ind w:firstLine="709"/>
        <w:jc w:val="both"/>
        <w:rPr>
          <w:sz w:val="24"/>
          <w:szCs w:val="24"/>
        </w:rPr>
      </w:pPr>
      <w:r>
        <w:rPr>
          <w:sz w:val="24"/>
          <w:szCs w:val="24"/>
        </w:rPr>
        <w:t>6</w:t>
      </w:r>
      <w:r w:rsidR="00943646">
        <w:rPr>
          <w:sz w:val="24"/>
          <w:szCs w:val="24"/>
        </w:rPr>
        <w:t>.7</w:t>
      </w:r>
      <w:r w:rsidR="008E366A">
        <w:rPr>
          <w:sz w:val="24"/>
          <w:szCs w:val="24"/>
        </w:rPr>
        <w:t>. Конкретные размеры выплат, указанных в  пункте 7.2 настоящего Положения, устанавливаются в соответствии с перечнем должностей (профессий), утверждаемым руководителем учреждения с учетом мнения профсоюзного комитета.</w:t>
      </w:r>
    </w:p>
    <w:p w:rsidR="001C0766" w:rsidRPr="001C0766" w:rsidRDefault="001C0766" w:rsidP="001C0766">
      <w:pPr>
        <w:shd w:val="clear" w:color="auto" w:fill="FFFFFF"/>
        <w:tabs>
          <w:tab w:val="left" w:pos="1102"/>
        </w:tabs>
        <w:jc w:val="both"/>
        <w:rPr>
          <w:sz w:val="24"/>
          <w:szCs w:val="24"/>
        </w:rPr>
      </w:pPr>
    </w:p>
    <w:p w:rsidR="001C0766" w:rsidRDefault="00EF1306" w:rsidP="00EF1306">
      <w:pPr>
        <w:suppressAutoHyphens/>
        <w:autoSpaceDE w:val="0"/>
        <w:autoSpaceDN w:val="0"/>
        <w:adjustRightInd w:val="0"/>
        <w:jc w:val="center"/>
        <w:rPr>
          <w:b/>
          <w:sz w:val="24"/>
          <w:szCs w:val="24"/>
        </w:rPr>
      </w:pPr>
      <w:r>
        <w:rPr>
          <w:b/>
          <w:sz w:val="24"/>
          <w:szCs w:val="24"/>
        </w:rPr>
        <w:t>7.</w:t>
      </w:r>
      <w:r w:rsidR="001C0766" w:rsidRPr="001C0766">
        <w:rPr>
          <w:b/>
          <w:sz w:val="24"/>
          <w:szCs w:val="24"/>
        </w:rPr>
        <w:t>Порядок и условия установления в</w:t>
      </w:r>
      <w:r w:rsidR="008A588E">
        <w:rPr>
          <w:b/>
          <w:sz w:val="24"/>
          <w:szCs w:val="24"/>
        </w:rPr>
        <w:t>ыплат стимулирующего характера</w:t>
      </w:r>
    </w:p>
    <w:p w:rsidR="00EF1306" w:rsidRPr="001C0766" w:rsidRDefault="00EF1306" w:rsidP="00EF1306">
      <w:pPr>
        <w:suppressAutoHyphens/>
        <w:autoSpaceDE w:val="0"/>
        <w:autoSpaceDN w:val="0"/>
        <w:adjustRightInd w:val="0"/>
        <w:ind w:left="709"/>
        <w:rPr>
          <w:b/>
          <w:sz w:val="24"/>
          <w:szCs w:val="24"/>
        </w:rPr>
      </w:pPr>
    </w:p>
    <w:p w:rsidR="001C0766" w:rsidRPr="001C0766" w:rsidRDefault="00732B52" w:rsidP="00732B52">
      <w:pPr>
        <w:autoSpaceDE w:val="0"/>
        <w:autoSpaceDN w:val="0"/>
        <w:adjustRightInd w:val="0"/>
        <w:jc w:val="both"/>
        <w:rPr>
          <w:sz w:val="24"/>
          <w:szCs w:val="24"/>
        </w:rPr>
      </w:pPr>
      <w:r>
        <w:rPr>
          <w:sz w:val="24"/>
          <w:szCs w:val="24"/>
        </w:rPr>
        <w:t>7</w:t>
      </w:r>
      <w:r w:rsidR="001C0766" w:rsidRPr="001C0766">
        <w:rPr>
          <w:sz w:val="24"/>
          <w:szCs w:val="24"/>
        </w:rPr>
        <w:t>.1.Стимулирующие выплаты устанавливаются в соответствии с положением о материальном стимулировании работников учреждения:</w:t>
      </w:r>
    </w:p>
    <w:p w:rsidR="001C0766" w:rsidRPr="001C0766" w:rsidRDefault="001C0766" w:rsidP="001C0766">
      <w:pPr>
        <w:jc w:val="both"/>
        <w:rPr>
          <w:bCs/>
          <w:sz w:val="24"/>
          <w:szCs w:val="24"/>
        </w:rPr>
      </w:pPr>
      <w:r w:rsidRPr="001C0766">
        <w:rPr>
          <w:sz w:val="24"/>
          <w:szCs w:val="24"/>
        </w:rPr>
        <w:t xml:space="preserve">- по муниципальным автономным учреждениям – </w:t>
      </w:r>
      <w:r w:rsidRPr="001C0766">
        <w:rPr>
          <w:bCs/>
          <w:sz w:val="24"/>
          <w:szCs w:val="24"/>
        </w:rPr>
        <w:t>исходя из объема субсидий, поступающих в установленном порядке этому учреждению из бюджета Республики Башкортостан, и средств от приносящей доход деятельности.</w:t>
      </w:r>
    </w:p>
    <w:p w:rsidR="001C0766" w:rsidRPr="001C0766" w:rsidRDefault="001C0766" w:rsidP="001C0766">
      <w:pPr>
        <w:ind w:firstLine="709"/>
        <w:jc w:val="both"/>
        <w:rPr>
          <w:bCs/>
          <w:sz w:val="24"/>
          <w:szCs w:val="24"/>
        </w:rPr>
      </w:pPr>
      <w:r w:rsidRPr="001C0766">
        <w:rPr>
          <w:bCs/>
          <w:sz w:val="24"/>
          <w:szCs w:val="24"/>
        </w:rPr>
        <w:t xml:space="preserve">Размеры и условия осуществления выплат стимулирующего характера устанавливаются в соответствии с пунктом 1.3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w:t>
      </w:r>
      <w:proofErr w:type="gramStart"/>
      <w:r w:rsidRPr="001C0766">
        <w:rPr>
          <w:bCs/>
          <w:sz w:val="24"/>
          <w:szCs w:val="24"/>
        </w:rPr>
        <w:t>оценки эффективности труда работников этих учреждений</w:t>
      </w:r>
      <w:proofErr w:type="gramEnd"/>
      <w:r w:rsidRPr="001C0766">
        <w:rPr>
          <w:bCs/>
          <w:sz w:val="24"/>
          <w:szCs w:val="24"/>
        </w:rPr>
        <w:t>.</w:t>
      </w:r>
    </w:p>
    <w:p w:rsidR="001C0766" w:rsidRPr="001C0766" w:rsidRDefault="00732B52" w:rsidP="00732B52">
      <w:pPr>
        <w:autoSpaceDE w:val="0"/>
        <w:autoSpaceDN w:val="0"/>
        <w:adjustRightInd w:val="0"/>
        <w:jc w:val="both"/>
        <w:rPr>
          <w:sz w:val="24"/>
          <w:szCs w:val="24"/>
        </w:rPr>
      </w:pPr>
      <w:r>
        <w:rPr>
          <w:sz w:val="24"/>
          <w:szCs w:val="24"/>
        </w:rPr>
        <w:t>7</w:t>
      </w:r>
      <w:r w:rsidR="001C0766" w:rsidRPr="001C0766">
        <w:rPr>
          <w:sz w:val="24"/>
          <w:szCs w:val="24"/>
        </w:rPr>
        <w:t xml:space="preserve">.2. К выплатам стимулирующего характера относятся: </w:t>
      </w:r>
    </w:p>
    <w:p w:rsidR="001C0766" w:rsidRPr="001C0766" w:rsidRDefault="001C0766" w:rsidP="001C0766">
      <w:pPr>
        <w:autoSpaceDE w:val="0"/>
        <w:autoSpaceDN w:val="0"/>
        <w:adjustRightInd w:val="0"/>
        <w:jc w:val="both"/>
        <w:rPr>
          <w:sz w:val="24"/>
          <w:szCs w:val="24"/>
        </w:rPr>
      </w:pPr>
      <w:r w:rsidRPr="001C0766">
        <w:rPr>
          <w:sz w:val="24"/>
          <w:szCs w:val="24"/>
        </w:rPr>
        <w:t>-выплаты по повышающим коэффициентам;</w:t>
      </w:r>
    </w:p>
    <w:p w:rsidR="001C0766" w:rsidRPr="001C0766" w:rsidRDefault="001C0766" w:rsidP="001C0766">
      <w:pPr>
        <w:autoSpaceDE w:val="0"/>
        <w:autoSpaceDN w:val="0"/>
        <w:adjustRightInd w:val="0"/>
        <w:jc w:val="both"/>
        <w:rPr>
          <w:bCs/>
          <w:sz w:val="24"/>
          <w:szCs w:val="24"/>
        </w:rPr>
      </w:pPr>
      <w:r w:rsidRPr="001C0766">
        <w:rPr>
          <w:sz w:val="24"/>
          <w:szCs w:val="24"/>
        </w:rPr>
        <w:t>-премиальные  выплаты.</w:t>
      </w:r>
    </w:p>
    <w:p w:rsidR="001C0766" w:rsidRPr="001C0766" w:rsidRDefault="00732B52" w:rsidP="00732B52">
      <w:pPr>
        <w:autoSpaceDE w:val="0"/>
        <w:autoSpaceDN w:val="0"/>
        <w:adjustRightInd w:val="0"/>
        <w:jc w:val="both"/>
        <w:rPr>
          <w:sz w:val="24"/>
          <w:szCs w:val="24"/>
        </w:rPr>
      </w:pPr>
      <w:r>
        <w:rPr>
          <w:sz w:val="24"/>
          <w:szCs w:val="24"/>
        </w:rPr>
        <w:t>7</w:t>
      </w:r>
      <w:r w:rsidR="001C0766" w:rsidRPr="001C0766">
        <w:rPr>
          <w:sz w:val="24"/>
          <w:szCs w:val="24"/>
        </w:rPr>
        <w:t xml:space="preserve">.3. Работникам устанавливаются следующие повышающие коэффициенты: </w:t>
      </w:r>
    </w:p>
    <w:p w:rsidR="001C0766" w:rsidRDefault="00732B52" w:rsidP="00661AE0">
      <w:pPr>
        <w:jc w:val="both"/>
        <w:rPr>
          <w:sz w:val="24"/>
          <w:szCs w:val="24"/>
        </w:rPr>
      </w:pPr>
      <w:r>
        <w:rPr>
          <w:sz w:val="24"/>
          <w:szCs w:val="24"/>
        </w:rPr>
        <w:t>7</w:t>
      </w:r>
      <w:r w:rsidR="001C0766" w:rsidRPr="001C0766">
        <w:rPr>
          <w:sz w:val="24"/>
          <w:szCs w:val="24"/>
        </w:rPr>
        <w:t>.3.1.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F75252" w:rsidRDefault="00F75252" w:rsidP="00661AE0">
      <w:pPr>
        <w:jc w:val="both"/>
        <w:rPr>
          <w:sz w:val="24"/>
          <w:szCs w:val="24"/>
        </w:rPr>
      </w:pPr>
    </w:p>
    <w:p w:rsidR="00F75252" w:rsidRPr="001C0766" w:rsidRDefault="00F75252" w:rsidP="00661AE0">
      <w:pPr>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7251"/>
        <w:gridCol w:w="2695"/>
      </w:tblGrid>
      <w:tr w:rsidR="001C0766" w:rsidRPr="001C0766" w:rsidTr="001C0766">
        <w:tc>
          <w:tcPr>
            <w:tcW w:w="475" w:type="pct"/>
            <w:tcBorders>
              <w:top w:val="single" w:sz="4" w:space="0" w:color="auto"/>
              <w:left w:val="single" w:sz="4" w:space="0" w:color="auto"/>
              <w:bottom w:val="single" w:sz="4" w:space="0" w:color="auto"/>
              <w:right w:val="single" w:sz="4" w:space="0" w:color="auto"/>
            </w:tcBorders>
            <w:vAlign w:val="center"/>
            <w:hideMark/>
          </w:tcPr>
          <w:p w:rsidR="008A588E" w:rsidRDefault="001C0766" w:rsidP="001C0766">
            <w:pPr>
              <w:jc w:val="both"/>
              <w:rPr>
                <w:sz w:val="24"/>
                <w:szCs w:val="24"/>
              </w:rPr>
            </w:pPr>
            <w:r w:rsidRPr="001C0766">
              <w:rPr>
                <w:sz w:val="24"/>
                <w:szCs w:val="24"/>
              </w:rPr>
              <w:t xml:space="preserve">№ </w:t>
            </w:r>
          </w:p>
          <w:p w:rsidR="001C0766" w:rsidRPr="001C0766" w:rsidRDefault="001C0766" w:rsidP="001C0766">
            <w:pPr>
              <w:jc w:val="both"/>
              <w:rPr>
                <w:sz w:val="24"/>
                <w:szCs w:val="24"/>
              </w:rPr>
            </w:pPr>
            <w:proofErr w:type="gramStart"/>
            <w:r w:rsidRPr="001C0766">
              <w:rPr>
                <w:sz w:val="24"/>
                <w:szCs w:val="24"/>
              </w:rPr>
              <w:t>п</w:t>
            </w:r>
            <w:proofErr w:type="gramEnd"/>
            <w:r w:rsidRPr="001C0766">
              <w:rPr>
                <w:sz w:val="24"/>
                <w:szCs w:val="24"/>
              </w:rPr>
              <w:t>/п</w:t>
            </w:r>
          </w:p>
        </w:tc>
        <w:tc>
          <w:tcPr>
            <w:tcW w:w="3299" w:type="pct"/>
            <w:tcBorders>
              <w:top w:val="single" w:sz="4" w:space="0" w:color="auto"/>
              <w:left w:val="single" w:sz="4" w:space="0" w:color="auto"/>
              <w:bottom w:val="single" w:sz="4" w:space="0" w:color="auto"/>
              <w:right w:val="single" w:sz="4" w:space="0" w:color="auto"/>
            </w:tcBorders>
            <w:vAlign w:val="center"/>
          </w:tcPr>
          <w:p w:rsidR="001C0766" w:rsidRPr="001C0766" w:rsidRDefault="001C0766" w:rsidP="001C0766">
            <w:pPr>
              <w:jc w:val="both"/>
              <w:rPr>
                <w:sz w:val="24"/>
                <w:szCs w:val="24"/>
              </w:rPr>
            </w:pPr>
          </w:p>
          <w:p w:rsidR="001C0766" w:rsidRPr="001C0766" w:rsidRDefault="001C0766" w:rsidP="001C0766">
            <w:pPr>
              <w:jc w:val="both"/>
              <w:rPr>
                <w:sz w:val="24"/>
                <w:szCs w:val="24"/>
              </w:rPr>
            </w:pPr>
            <w:r w:rsidRPr="001C0766">
              <w:rPr>
                <w:sz w:val="24"/>
                <w:szCs w:val="24"/>
              </w:rPr>
              <w:t>Квалификационная категория либо стаж педагогической работы</w:t>
            </w:r>
          </w:p>
          <w:p w:rsidR="001C0766" w:rsidRPr="001C0766" w:rsidRDefault="001C0766" w:rsidP="001C0766">
            <w:pPr>
              <w:jc w:val="both"/>
              <w:rPr>
                <w:sz w:val="24"/>
                <w:szCs w:val="24"/>
              </w:rPr>
            </w:pPr>
          </w:p>
        </w:tc>
        <w:tc>
          <w:tcPr>
            <w:tcW w:w="1226"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lastRenderedPageBreak/>
              <w:t>Повышающий коэффициент</w:t>
            </w:r>
          </w:p>
        </w:tc>
      </w:tr>
      <w:tr w:rsidR="001C0766" w:rsidRPr="001C0766" w:rsidTr="001C0766">
        <w:tc>
          <w:tcPr>
            <w:tcW w:w="475"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p>
        </w:tc>
        <w:tc>
          <w:tcPr>
            <w:tcW w:w="3299"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p>
        </w:tc>
        <w:tc>
          <w:tcPr>
            <w:tcW w:w="1226"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p>
        </w:tc>
      </w:tr>
      <w:tr w:rsidR="001C0766" w:rsidRPr="001C0766" w:rsidTr="001C0766">
        <w:tc>
          <w:tcPr>
            <w:tcW w:w="475" w:type="pct"/>
            <w:tcBorders>
              <w:top w:val="single" w:sz="4" w:space="0" w:color="auto"/>
              <w:left w:val="single" w:sz="4" w:space="0" w:color="auto"/>
              <w:bottom w:val="single" w:sz="4" w:space="0" w:color="auto"/>
              <w:right w:val="single" w:sz="4" w:space="0" w:color="auto"/>
            </w:tcBorders>
            <w:vAlign w:val="center"/>
            <w:hideMark/>
          </w:tcPr>
          <w:p w:rsidR="001C0766" w:rsidRPr="00337B69" w:rsidRDefault="001C0766" w:rsidP="001C0766">
            <w:pPr>
              <w:jc w:val="both"/>
              <w:rPr>
                <w:b/>
                <w:sz w:val="24"/>
                <w:szCs w:val="24"/>
              </w:rPr>
            </w:pPr>
            <w:r w:rsidRPr="00337B69">
              <w:rPr>
                <w:b/>
                <w:sz w:val="24"/>
                <w:szCs w:val="24"/>
              </w:rPr>
              <w:t>1</w:t>
            </w:r>
          </w:p>
        </w:tc>
        <w:tc>
          <w:tcPr>
            <w:tcW w:w="3299" w:type="pct"/>
            <w:tcBorders>
              <w:top w:val="single" w:sz="4" w:space="0" w:color="auto"/>
              <w:left w:val="single" w:sz="4" w:space="0" w:color="auto"/>
              <w:bottom w:val="single" w:sz="4" w:space="0" w:color="auto"/>
              <w:right w:val="single" w:sz="4" w:space="0" w:color="auto"/>
            </w:tcBorders>
            <w:vAlign w:val="center"/>
            <w:hideMark/>
          </w:tcPr>
          <w:p w:rsidR="001C0766" w:rsidRPr="00337B69" w:rsidRDefault="00F75252" w:rsidP="00F75252">
            <w:pPr>
              <w:jc w:val="center"/>
              <w:rPr>
                <w:b/>
                <w:sz w:val="24"/>
                <w:szCs w:val="24"/>
              </w:rPr>
            </w:pPr>
            <w:r w:rsidRPr="00337B69">
              <w:rPr>
                <w:b/>
                <w:sz w:val="24"/>
                <w:szCs w:val="24"/>
              </w:rPr>
              <w:t>2</w:t>
            </w:r>
          </w:p>
        </w:tc>
        <w:tc>
          <w:tcPr>
            <w:tcW w:w="1226" w:type="pct"/>
            <w:tcBorders>
              <w:top w:val="single" w:sz="4" w:space="0" w:color="auto"/>
              <w:left w:val="single" w:sz="4" w:space="0" w:color="auto"/>
              <w:bottom w:val="single" w:sz="4" w:space="0" w:color="auto"/>
              <w:right w:val="single" w:sz="4" w:space="0" w:color="auto"/>
            </w:tcBorders>
            <w:vAlign w:val="center"/>
            <w:hideMark/>
          </w:tcPr>
          <w:p w:rsidR="001C0766" w:rsidRPr="00337B69" w:rsidRDefault="00F75252" w:rsidP="00F75252">
            <w:pPr>
              <w:jc w:val="center"/>
              <w:rPr>
                <w:b/>
                <w:sz w:val="24"/>
                <w:szCs w:val="24"/>
              </w:rPr>
            </w:pPr>
            <w:r w:rsidRPr="00337B69">
              <w:rPr>
                <w:b/>
                <w:sz w:val="24"/>
                <w:szCs w:val="24"/>
              </w:rPr>
              <w:t>3</w:t>
            </w:r>
          </w:p>
        </w:tc>
      </w:tr>
      <w:tr w:rsidR="001C0766" w:rsidRPr="001C0766" w:rsidTr="001C0766">
        <w:tc>
          <w:tcPr>
            <w:tcW w:w="475"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2</w:t>
            </w:r>
          </w:p>
        </w:tc>
        <w:tc>
          <w:tcPr>
            <w:tcW w:w="3299"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Первая квалификационная категория</w:t>
            </w:r>
          </w:p>
        </w:tc>
        <w:tc>
          <w:tcPr>
            <w:tcW w:w="1226"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0,35</w:t>
            </w:r>
          </w:p>
        </w:tc>
      </w:tr>
      <w:tr w:rsidR="001C0766" w:rsidRPr="001C0766" w:rsidTr="001C0766">
        <w:tc>
          <w:tcPr>
            <w:tcW w:w="475"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3</w:t>
            </w:r>
          </w:p>
        </w:tc>
        <w:tc>
          <w:tcPr>
            <w:tcW w:w="3299"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Высшая квалификационная категория</w:t>
            </w:r>
          </w:p>
        </w:tc>
        <w:tc>
          <w:tcPr>
            <w:tcW w:w="1226"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0,55</w:t>
            </w:r>
          </w:p>
        </w:tc>
      </w:tr>
      <w:tr w:rsidR="001C0766" w:rsidRPr="001C0766" w:rsidTr="001C0766">
        <w:tc>
          <w:tcPr>
            <w:tcW w:w="475"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4</w:t>
            </w:r>
          </w:p>
        </w:tc>
        <w:tc>
          <w:tcPr>
            <w:tcW w:w="3299"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Стаж педагогической работы от 2 до 5 лет</w:t>
            </w:r>
          </w:p>
        </w:tc>
        <w:tc>
          <w:tcPr>
            <w:tcW w:w="1226"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0,05</w:t>
            </w:r>
          </w:p>
        </w:tc>
      </w:tr>
      <w:tr w:rsidR="001C0766" w:rsidRPr="001C0766" w:rsidTr="001C0766">
        <w:tc>
          <w:tcPr>
            <w:tcW w:w="475"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5</w:t>
            </w:r>
          </w:p>
        </w:tc>
        <w:tc>
          <w:tcPr>
            <w:tcW w:w="3299"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Стаж педагогической работы от 5 до 10 лет</w:t>
            </w:r>
          </w:p>
        </w:tc>
        <w:tc>
          <w:tcPr>
            <w:tcW w:w="1226"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0,10</w:t>
            </w:r>
          </w:p>
        </w:tc>
      </w:tr>
      <w:tr w:rsidR="001C0766" w:rsidRPr="001C0766" w:rsidTr="001C0766">
        <w:tc>
          <w:tcPr>
            <w:tcW w:w="475"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6</w:t>
            </w:r>
          </w:p>
        </w:tc>
        <w:tc>
          <w:tcPr>
            <w:tcW w:w="3299"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Стаж педагогической работы от 10 до 20 лет</w:t>
            </w:r>
          </w:p>
        </w:tc>
        <w:tc>
          <w:tcPr>
            <w:tcW w:w="1226"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0,20</w:t>
            </w:r>
          </w:p>
        </w:tc>
      </w:tr>
      <w:tr w:rsidR="001C0766" w:rsidRPr="001C0766" w:rsidTr="001C0766">
        <w:tc>
          <w:tcPr>
            <w:tcW w:w="475"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7</w:t>
            </w:r>
          </w:p>
        </w:tc>
        <w:tc>
          <w:tcPr>
            <w:tcW w:w="3299"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Стаж педагогической работы свыше 20 лет</w:t>
            </w:r>
          </w:p>
        </w:tc>
        <w:tc>
          <w:tcPr>
            <w:tcW w:w="1226"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jc w:val="both"/>
              <w:rPr>
                <w:sz w:val="24"/>
                <w:szCs w:val="24"/>
              </w:rPr>
            </w:pPr>
            <w:r w:rsidRPr="001C0766">
              <w:rPr>
                <w:sz w:val="24"/>
                <w:szCs w:val="24"/>
              </w:rPr>
              <w:t>0,25</w:t>
            </w:r>
          </w:p>
        </w:tc>
      </w:tr>
    </w:tbl>
    <w:p w:rsidR="00F75252" w:rsidRDefault="00F75252" w:rsidP="001C0766">
      <w:pPr>
        <w:jc w:val="both"/>
        <w:rPr>
          <w:sz w:val="24"/>
          <w:szCs w:val="24"/>
        </w:rPr>
      </w:pPr>
    </w:p>
    <w:p w:rsidR="001C0766" w:rsidRPr="001C0766" w:rsidRDefault="00732B52" w:rsidP="001D5F8E">
      <w:pPr>
        <w:spacing w:before="60"/>
        <w:jc w:val="both"/>
        <w:rPr>
          <w:sz w:val="24"/>
          <w:szCs w:val="24"/>
        </w:rPr>
      </w:pPr>
      <w:r>
        <w:rPr>
          <w:sz w:val="24"/>
          <w:szCs w:val="24"/>
        </w:rPr>
        <w:t>7</w:t>
      </w:r>
      <w:r w:rsidR="001C0766" w:rsidRPr="001C0766">
        <w:rPr>
          <w:sz w:val="24"/>
          <w:szCs w:val="24"/>
        </w:rPr>
        <w:t>.3.2. Повышающий коэффициент педагогическим работникам, впервые поступившим на работу в учреждение после окончания высшего или среднего профессионального учебного заведения, в размере 0,30 к оплате за фактическую нагрузку в течение 3 лет, который действует до получения работником квалификационной категории</w:t>
      </w:r>
    </w:p>
    <w:p w:rsidR="001C0766" w:rsidRPr="001C0766" w:rsidRDefault="00F75252" w:rsidP="001C0766">
      <w:pPr>
        <w:jc w:val="both"/>
        <w:rPr>
          <w:iCs/>
          <w:sz w:val="24"/>
          <w:szCs w:val="24"/>
        </w:rPr>
      </w:pPr>
      <w:r>
        <w:rPr>
          <w:sz w:val="24"/>
          <w:szCs w:val="24"/>
        </w:rPr>
        <w:t>7</w:t>
      </w:r>
      <w:r w:rsidR="001C0766" w:rsidRPr="001C0766">
        <w:rPr>
          <w:sz w:val="24"/>
          <w:szCs w:val="24"/>
        </w:rPr>
        <w:t xml:space="preserve">.3.3.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w:t>
      </w:r>
      <w:r w:rsidR="001C0766" w:rsidRPr="001C0766">
        <w:rPr>
          <w:iCs/>
          <w:sz w:val="24"/>
          <w:szCs w:val="24"/>
        </w:rPr>
        <w:t>за фактическую нагрузку.</w:t>
      </w:r>
    </w:p>
    <w:p w:rsidR="001C0766" w:rsidRPr="001C0766" w:rsidRDefault="00732B52" w:rsidP="001C0766">
      <w:pPr>
        <w:jc w:val="both"/>
        <w:rPr>
          <w:iCs/>
          <w:sz w:val="24"/>
          <w:szCs w:val="24"/>
        </w:rPr>
      </w:pPr>
      <w:r>
        <w:rPr>
          <w:sz w:val="24"/>
          <w:szCs w:val="24"/>
        </w:rPr>
        <w:t>7</w:t>
      </w:r>
      <w:r w:rsidR="001C0766" w:rsidRPr="001C0766">
        <w:rPr>
          <w:sz w:val="24"/>
          <w:szCs w:val="24"/>
        </w:rPr>
        <w:t xml:space="preserve">.3.4.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w:t>
      </w:r>
      <w:r w:rsidR="001C0766" w:rsidRPr="001C0766">
        <w:rPr>
          <w:iCs/>
          <w:sz w:val="24"/>
          <w:szCs w:val="24"/>
        </w:rPr>
        <w:t>за фактическую нагрузку.</w:t>
      </w:r>
    </w:p>
    <w:p w:rsidR="001C0766" w:rsidRPr="001C0766" w:rsidRDefault="00732B52" w:rsidP="001C0766">
      <w:pPr>
        <w:jc w:val="both"/>
        <w:rPr>
          <w:iCs/>
          <w:sz w:val="24"/>
          <w:szCs w:val="24"/>
        </w:rPr>
      </w:pPr>
      <w:r>
        <w:rPr>
          <w:sz w:val="24"/>
          <w:szCs w:val="24"/>
        </w:rPr>
        <w:t>7</w:t>
      </w:r>
      <w:r w:rsidR="001C0766" w:rsidRPr="001C0766">
        <w:rPr>
          <w:sz w:val="24"/>
          <w:szCs w:val="24"/>
        </w:rPr>
        <w:t xml:space="preserve">.3.5. Повышающий коэффициент педагогическим работникам, имеющим почетные звания «Народный учитель», - в размере 0,20 к оплате </w:t>
      </w:r>
      <w:r w:rsidR="001C0766" w:rsidRPr="001C0766">
        <w:rPr>
          <w:iCs/>
          <w:sz w:val="24"/>
          <w:szCs w:val="24"/>
        </w:rPr>
        <w:t>за фактическую нагрузку.</w:t>
      </w:r>
    </w:p>
    <w:p w:rsidR="001C0766" w:rsidRPr="001C0766" w:rsidRDefault="00732B52" w:rsidP="001C0766">
      <w:pPr>
        <w:jc w:val="both"/>
        <w:rPr>
          <w:iCs/>
          <w:sz w:val="24"/>
          <w:szCs w:val="24"/>
        </w:rPr>
      </w:pPr>
      <w:r>
        <w:rPr>
          <w:sz w:val="24"/>
          <w:szCs w:val="24"/>
        </w:rPr>
        <w:t>7</w:t>
      </w:r>
      <w:r w:rsidR="001C0766" w:rsidRPr="001C0766">
        <w:rPr>
          <w:sz w:val="24"/>
          <w:szCs w:val="24"/>
        </w:rPr>
        <w:t xml:space="preserve">.3.6. Повышающий коэффициент руководящим работникам и специалистам образовательных учреждений, имеющим почетные звания «Заслуженный учитель» и «Заслуженный преподаватель», - в  размере    0,10 к оплате </w:t>
      </w:r>
      <w:r w:rsidR="001C0766" w:rsidRPr="001C0766">
        <w:rPr>
          <w:iCs/>
          <w:sz w:val="24"/>
          <w:szCs w:val="24"/>
        </w:rPr>
        <w:t>за фактическую нагрузку.</w:t>
      </w:r>
    </w:p>
    <w:p w:rsidR="001C0766" w:rsidRPr="001C0766" w:rsidRDefault="00732B52" w:rsidP="001C0766">
      <w:pPr>
        <w:jc w:val="both"/>
        <w:rPr>
          <w:iCs/>
          <w:sz w:val="24"/>
          <w:szCs w:val="24"/>
        </w:rPr>
      </w:pPr>
      <w:r>
        <w:rPr>
          <w:sz w:val="24"/>
          <w:szCs w:val="24"/>
        </w:rPr>
        <w:t>7</w:t>
      </w:r>
      <w:r w:rsidR="001C0766" w:rsidRPr="001C0766">
        <w:rPr>
          <w:sz w:val="24"/>
          <w:szCs w:val="24"/>
        </w:rPr>
        <w:t xml:space="preserve">.3.7. </w:t>
      </w:r>
      <w:proofErr w:type="gramStart"/>
      <w:r w:rsidR="001C0766" w:rsidRPr="001C0766">
        <w:rPr>
          <w:sz w:val="24"/>
          <w:szCs w:val="24"/>
        </w:rPr>
        <w:t xml:space="preserve">Повышающий коэффициент руководящим работникам и специалистам образовательных учреждений, имеющим почетные звания «Заслуженный мастер </w:t>
      </w:r>
      <w:proofErr w:type="spellStart"/>
      <w:r w:rsidR="001C0766" w:rsidRPr="001C0766">
        <w:rPr>
          <w:sz w:val="24"/>
          <w:szCs w:val="24"/>
        </w:rPr>
        <w:t>профтехобразования</w:t>
      </w:r>
      <w:proofErr w:type="spellEnd"/>
      <w:r w:rsidR="001C0766" w:rsidRPr="001C0766">
        <w:rPr>
          <w:sz w:val="24"/>
          <w:szCs w:val="24"/>
        </w:rPr>
        <w:t>»,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образовательных учреждений при соответствии почетного звания профилю педагогической деятельности или преподаваемых дисциплин – в</w:t>
      </w:r>
      <w:proofErr w:type="gramEnd"/>
      <w:r w:rsidR="001C0766" w:rsidRPr="001C0766">
        <w:rPr>
          <w:sz w:val="24"/>
          <w:szCs w:val="24"/>
        </w:rPr>
        <w:t xml:space="preserve"> </w:t>
      </w:r>
      <w:proofErr w:type="gramStart"/>
      <w:r w:rsidR="001C0766" w:rsidRPr="001C0766">
        <w:rPr>
          <w:sz w:val="24"/>
          <w:szCs w:val="24"/>
        </w:rPr>
        <w:t>размере</w:t>
      </w:r>
      <w:proofErr w:type="gramEnd"/>
      <w:r w:rsidR="001C0766" w:rsidRPr="001C0766">
        <w:rPr>
          <w:sz w:val="24"/>
          <w:szCs w:val="24"/>
        </w:rPr>
        <w:t xml:space="preserve"> 0,10 к оплате </w:t>
      </w:r>
      <w:r w:rsidR="001C0766" w:rsidRPr="001C0766">
        <w:rPr>
          <w:iCs/>
          <w:sz w:val="24"/>
          <w:szCs w:val="24"/>
        </w:rPr>
        <w:t>за фактическую нагрузку.</w:t>
      </w:r>
    </w:p>
    <w:p w:rsidR="001C0766" w:rsidRPr="001C0766" w:rsidRDefault="00732B52" w:rsidP="001C0766">
      <w:pPr>
        <w:jc w:val="both"/>
        <w:rPr>
          <w:iCs/>
          <w:sz w:val="24"/>
          <w:szCs w:val="24"/>
        </w:rPr>
      </w:pPr>
      <w:r>
        <w:rPr>
          <w:sz w:val="24"/>
          <w:szCs w:val="24"/>
        </w:rPr>
        <w:t>7</w:t>
      </w:r>
      <w:r w:rsidR="001C0766" w:rsidRPr="001C0766">
        <w:rPr>
          <w:sz w:val="24"/>
          <w:szCs w:val="24"/>
        </w:rPr>
        <w:t xml:space="preserve">.3.8. </w:t>
      </w:r>
      <w:r w:rsidR="001C0766" w:rsidRPr="001C0766">
        <w:rPr>
          <w:iCs/>
          <w:sz w:val="24"/>
          <w:szCs w:val="24"/>
        </w:rPr>
        <w:t>В случае, когда работники одновременно имеют право на установление повышающих коэффицие</w:t>
      </w:r>
      <w:r w:rsidR="00DA0FC2">
        <w:rPr>
          <w:iCs/>
          <w:sz w:val="24"/>
          <w:szCs w:val="24"/>
        </w:rPr>
        <w:t>нтов, предусмотренных пунктами 7.3.3-7</w:t>
      </w:r>
      <w:r w:rsidR="001C0766" w:rsidRPr="001C0766">
        <w:rPr>
          <w:iCs/>
          <w:sz w:val="24"/>
          <w:szCs w:val="24"/>
        </w:rPr>
        <w:t xml:space="preserve">.3.7 настоящего Положения, по нескольким основаниям, повышающий коэффициент устанавливается по одному из оснований в максимальном размере. </w:t>
      </w:r>
    </w:p>
    <w:p w:rsidR="001C0766" w:rsidRDefault="00732B52" w:rsidP="001C0766">
      <w:pPr>
        <w:jc w:val="both"/>
        <w:rPr>
          <w:iCs/>
          <w:sz w:val="24"/>
          <w:szCs w:val="24"/>
        </w:rPr>
      </w:pPr>
      <w:r>
        <w:rPr>
          <w:iCs/>
          <w:sz w:val="24"/>
          <w:szCs w:val="24"/>
        </w:rPr>
        <w:t>7</w:t>
      </w:r>
      <w:r w:rsidR="001C0766" w:rsidRPr="001C0766">
        <w:rPr>
          <w:iCs/>
          <w:sz w:val="24"/>
          <w:szCs w:val="24"/>
        </w:rPr>
        <w:t>.3.9. П</w:t>
      </w:r>
      <w:r w:rsidR="001C0766" w:rsidRPr="001C0766">
        <w:rPr>
          <w:sz w:val="24"/>
          <w:szCs w:val="24"/>
        </w:rPr>
        <w:t>овышающий коэффициент</w:t>
      </w:r>
      <w:r w:rsidR="001C0766" w:rsidRPr="001C0766">
        <w:rPr>
          <w:iCs/>
          <w:sz w:val="24"/>
          <w:szCs w:val="24"/>
        </w:rPr>
        <w:t xml:space="preserve"> з</w:t>
      </w:r>
      <w:r w:rsidR="001C0766" w:rsidRPr="001C0766">
        <w:rPr>
          <w:sz w:val="24"/>
          <w:szCs w:val="24"/>
        </w:rPr>
        <w:t>а высшее профессиональное образование педагогическим работникам -</w:t>
      </w:r>
      <w:r w:rsidR="001C0766" w:rsidRPr="001C0766">
        <w:rPr>
          <w:iCs/>
          <w:sz w:val="24"/>
          <w:szCs w:val="24"/>
        </w:rPr>
        <w:t xml:space="preserve"> в размере 0,05 к оплате за фактическую нагрузку.</w:t>
      </w:r>
    </w:p>
    <w:p w:rsidR="00F75252" w:rsidRPr="0081413B" w:rsidRDefault="00F75252" w:rsidP="00F75252">
      <w:pPr>
        <w:pStyle w:val="a8"/>
        <w:ind w:firstLine="0"/>
        <w:rPr>
          <w:sz w:val="24"/>
          <w:szCs w:val="24"/>
        </w:rPr>
      </w:pPr>
      <w:r w:rsidRPr="0081413B">
        <w:rPr>
          <w:sz w:val="24"/>
          <w:szCs w:val="24"/>
        </w:rPr>
        <w:t xml:space="preserve">7.3.10.  Повышающий коэффициент основным учителям </w:t>
      </w:r>
      <w:r w:rsidRPr="0081413B">
        <w:rPr>
          <w:sz w:val="24"/>
          <w:szCs w:val="24"/>
          <w:lang w:val="en-US"/>
        </w:rPr>
        <w:t>I</w:t>
      </w:r>
      <w:r w:rsidRPr="0081413B">
        <w:rPr>
          <w:sz w:val="24"/>
          <w:szCs w:val="24"/>
        </w:rPr>
        <w:t>-</w:t>
      </w:r>
      <w:r w:rsidRPr="0081413B">
        <w:rPr>
          <w:sz w:val="24"/>
          <w:szCs w:val="24"/>
          <w:lang w:val="en-US"/>
        </w:rPr>
        <w:t>IV</w:t>
      </w:r>
      <w:r w:rsidRPr="0081413B">
        <w:rPr>
          <w:sz w:val="24"/>
          <w:szCs w:val="24"/>
        </w:rPr>
        <w:t xml:space="preserve"> классов за проверку письменных работ в размере до 0,15 от минимальной ставки заработной платы независимо от объема учебной нагрузки.</w:t>
      </w:r>
    </w:p>
    <w:p w:rsidR="00F75252" w:rsidRPr="0081413B" w:rsidRDefault="00F75252" w:rsidP="00F75252">
      <w:pPr>
        <w:spacing w:after="120"/>
        <w:jc w:val="both"/>
        <w:rPr>
          <w:iCs/>
          <w:sz w:val="24"/>
          <w:szCs w:val="24"/>
        </w:rPr>
      </w:pPr>
      <w:r w:rsidRPr="0081413B">
        <w:rPr>
          <w:sz w:val="24"/>
          <w:szCs w:val="24"/>
        </w:rPr>
        <w:t>Повышающий коэффициент</w:t>
      </w:r>
      <w:r w:rsidR="000E3C7D" w:rsidRPr="000E3C7D">
        <w:rPr>
          <w:sz w:val="24"/>
          <w:szCs w:val="24"/>
        </w:rPr>
        <w:t xml:space="preserve"> </w:t>
      </w:r>
      <w:r w:rsidRPr="0081413B">
        <w:rPr>
          <w:sz w:val="24"/>
          <w:szCs w:val="24"/>
        </w:rPr>
        <w:t xml:space="preserve">педагогическим работникам за проверку </w:t>
      </w:r>
      <w:r w:rsidRPr="0081413B">
        <w:rPr>
          <w:iCs/>
          <w:sz w:val="24"/>
          <w:szCs w:val="24"/>
        </w:rPr>
        <w:t>письменных работ, кроме учителей начальной школы (классов), - в размере до 0,15 к оплате  за фактическую нагрузку.</w:t>
      </w:r>
    </w:p>
    <w:p w:rsidR="00F75252" w:rsidRPr="001D5F8E" w:rsidRDefault="00F75252" w:rsidP="00F75252">
      <w:pPr>
        <w:spacing w:after="120"/>
        <w:jc w:val="both"/>
        <w:rPr>
          <w:color w:val="0070C0"/>
          <w:sz w:val="24"/>
          <w:szCs w:val="24"/>
        </w:rPr>
      </w:pPr>
      <w:r w:rsidRPr="0081413B">
        <w:rPr>
          <w:iCs/>
          <w:sz w:val="24"/>
          <w:szCs w:val="24"/>
        </w:rPr>
        <w:t xml:space="preserve">Повышающий коэффициент учителям </w:t>
      </w:r>
      <w:r w:rsidRPr="0081413B">
        <w:rPr>
          <w:iCs/>
          <w:sz w:val="24"/>
          <w:szCs w:val="24"/>
          <w:lang w:val="en-US"/>
        </w:rPr>
        <w:t>I</w:t>
      </w:r>
      <w:r w:rsidRPr="0081413B">
        <w:rPr>
          <w:iCs/>
          <w:sz w:val="24"/>
          <w:szCs w:val="24"/>
        </w:rPr>
        <w:t>-</w:t>
      </w:r>
      <w:r w:rsidRPr="0081413B">
        <w:rPr>
          <w:iCs/>
          <w:sz w:val="24"/>
          <w:szCs w:val="24"/>
          <w:lang w:val="en-US"/>
        </w:rPr>
        <w:t>IV</w:t>
      </w:r>
      <w:r w:rsidRPr="0081413B">
        <w:rPr>
          <w:iCs/>
          <w:sz w:val="24"/>
          <w:szCs w:val="24"/>
        </w:rPr>
        <w:t xml:space="preserve"> классов, ведущим индивидуальные занятия с учащимися на дому, а также групповые и индивидуальные занятия в больнице или санатории, за проверку письменных работ не устанавливается</w:t>
      </w:r>
      <w:r w:rsidRPr="001D5F8E">
        <w:rPr>
          <w:iCs/>
          <w:color w:val="0070C0"/>
          <w:sz w:val="24"/>
          <w:szCs w:val="24"/>
        </w:rPr>
        <w:t xml:space="preserve">.     </w:t>
      </w:r>
    </w:p>
    <w:p w:rsidR="00554FD7" w:rsidRPr="00943646" w:rsidRDefault="00732B52" w:rsidP="00943646">
      <w:pPr>
        <w:jc w:val="both"/>
        <w:rPr>
          <w:rFonts w:eastAsia="Calibri"/>
          <w:sz w:val="24"/>
          <w:szCs w:val="24"/>
          <w:lang w:eastAsia="en-US"/>
        </w:rPr>
      </w:pPr>
      <w:r>
        <w:rPr>
          <w:sz w:val="24"/>
          <w:szCs w:val="24"/>
        </w:rPr>
        <w:t>7</w:t>
      </w:r>
      <w:r w:rsidR="00F75252">
        <w:rPr>
          <w:sz w:val="24"/>
          <w:szCs w:val="24"/>
        </w:rPr>
        <w:t>.3.11.</w:t>
      </w:r>
      <w:r w:rsidR="001C0766" w:rsidRPr="001C0766">
        <w:rPr>
          <w:rFonts w:eastAsia="Calibri"/>
          <w:sz w:val="24"/>
          <w:szCs w:val="24"/>
          <w:lang w:eastAsia="en-US"/>
        </w:rPr>
        <w:t>Повыша</w:t>
      </w:r>
      <w:r w:rsidR="000910C4">
        <w:rPr>
          <w:rFonts w:eastAsia="Calibri"/>
          <w:sz w:val="24"/>
          <w:szCs w:val="24"/>
          <w:lang w:eastAsia="en-US"/>
        </w:rPr>
        <w:t xml:space="preserve">ющие коэффициенты к </w:t>
      </w:r>
      <w:r w:rsidR="001C0766" w:rsidRPr="001C0766">
        <w:rPr>
          <w:rFonts w:eastAsia="Calibri"/>
          <w:sz w:val="24"/>
          <w:szCs w:val="24"/>
          <w:lang w:eastAsia="en-US"/>
        </w:rPr>
        <w:t>ставке заработной платы, окладу за работы, не входящие в должностные обязанности работников учреждений, но непосредственно связанные с образовательным процессом, независимо от объема учебной нагрузки приведены в следующей таблице.</w:t>
      </w:r>
    </w:p>
    <w:p w:rsidR="00D578FD" w:rsidRPr="00093D8A" w:rsidRDefault="00D578FD" w:rsidP="00D578FD">
      <w:pPr>
        <w:ind w:firstLine="709"/>
        <w:jc w:val="center"/>
        <w:rPr>
          <w:rFonts w:eastAsia="Calibri"/>
          <w:sz w:val="24"/>
          <w:szCs w:val="24"/>
          <w:lang w:eastAsia="en-US"/>
        </w:rPr>
      </w:pPr>
      <w:r w:rsidRPr="00093D8A">
        <w:rPr>
          <w:rFonts w:eastAsia="Calibri"/>
          <w:sz w:val="24"/>
          <w:szCs w:val="24"/>
          <w:lang w:eastAsia="en-US"/>
        </w:rPr>
        <w:t>РАЗМЕРЫ</w:t>
      </w:r>
    </w:p>
    <w:p w:rsidR="00D578FD" w:rsidRPr="00093D8A" w:rsidRDefault="00D578FD" w:rsidP="001B35B4">
      <w:pPr>
        <w:tabs>
          <w:tab w:val="left" w:pos="567"/>
          <w:tab w:val="left" w:pos="851"/>
        </w:tabs>
        <w:ind w:firstLine="709"/>
        <w:jc w:val="center"/>
        <w:rPr>
          <w:rFonts w:eastAsia="Calibri"/>
          <w:sz w:val="24"/>
          <w:szCs w:val="24"/>
          <w:lang w:eastAsia="en-US"/>
        </w:rPr>
      </w:pPr>
      <w:r w:rsidRPr="00093D8A">
        <w:rPr>
          <w:rFonts w:eastAsia="Calibri"/>
          <w:sz w:val="24"/>
          <w:szCs w:val="24"/>
          <w:lang w:eastAsia="en-US"/>
        </w:rPr>
        <w:t>повышающих коэ</w:t>
      </w:r>
      <w:r w:rsidR="001B35B4">
        <w:rPr>
          <w:rFonts w:eastAsia="Calibri"/>
          <w:sz w:val="24"/>
          <w:szCs w:val="24"/>
          <w:lang w:eastAsia="en-US"/>
        </w:rPr>
        <w:t xml:space="preserve">ффициентов за выполнение работ, </w:t>
      </w:r>
      <w:r w:rsidRPr="00093D8A">
        <w:rPr>
          <w:rFonts w:eastAsia="Calibri"/>
          <w:sz w:val="24"/>
          <w:szCs w:val="24"/>
          <w:lang w:eastAsia="en-US"/>
        </w:rPr>
        <w:t xml:space="preserve">не входящих </w:t>
      </w:r>
      <w:r w:rsidR="001B35B4">
        <w:rPr>
          <w:rFonts w:eastAsia="Calibri"/>
          <w:sz w:val="24"/>
          <w:szCs w:val="24"/>
          <w:lang w:eastAsia="en-US"/>
        </w:rPr>
        <w:t xml:space="preserve">в должностные </w:t>
      </w:r>
      <w:r w:rsidRPr="00093D8A">
        <w:rPr>
          <w:rFonts w:eastAsia="Calibri"/>
          <w:sz w:val="24"/>
          <w:szCs w:val="24"/>
          <w:lang w:eastAsia="en-US"/>
        </w:rPr>
        <w:t>обязанности работников</w:t>
      </w:r>
    </w:p>
    <w:tbl>
      <w:tblPr>
        <w:tblW w:w="0" w:type="auto"/>
        <w:tblInd w:w="153" w:type="dxa"/>
        <w:tblLayout w:type="fixed"/>
        <w:tblLook w:val="0000" w:firstRow="0" w:lastRow="0" w:firstColumn="0" w:lastColumn="0" w:noHBand="0" w:noVBand="0"/>
      </w:tblPr>
      <w:tblGrid>
        <w:gridCol w:w="7080"/>
        <w:gridCol w:w="3225"/>
      </w:tblGrid>
      <w:tr w:rsidR="00BA7BD5" w:rsidTr="00B9507B">
        <w:trPr>
          <w:trHeight w:val="835"/>
        </w:trPr>
        <w:tc>
          <w:tcPr>
            <w:tcW w:w="7080" w:type="dxa"/>
            <w:tcBorders>
              <w:top w:val="single" w:sz="4" w:space="0" w:color="000000"/>
              <w:left w:val="single" w:sz="4" w:space="0" w:color="000000"/>
              <w:bottom w:val="single" w:sz="4" w:space="0" w:color="000000"/>
            </w:tcBorders>
            <w:shd w:val="clear" w:color="auto" w:fill="auto"/>
            <w:vAlign w:val="center"/>
          </w:tcPr>
          <w:p w:rsidR="00BA7BD5" w:rsidRPr="0078408D" w:rsidRDefault="00BA7BD5" w:rsidP="00191767">
            <w:pPr>
              <w:autoSpaceDE w:val="0"/>
              <w:snapToGrid w:val="0"/>
              <w:jc w:val="center"/>
              <w:rPr>
                <w:b/>
                <w:sz w:val="24"/>
                <w:szCs w:val="24"/>
              </w:rPr>
            </w:pPr>
            <w:r w:rsidRPr="0078408D">
              <w:rPr>
                <w:b/>
                <w:sz w:val="24"/>
                <w:szCs w:val="24"/>
              </w:rPr>
              <w:lastRenderedPageBreak/>
              <w:t>Наименование вида работ**</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BD5" w:rsidRPr="0078408D" w:rsidRDefault="00BA7BD5" w:rsidP="00191767">
            <w:pPr>
              <w:autoSpaceDE w:val="0"/>
              <w:snapToGrid w:val="0"/>
              <w:jc w:val="center"/>
              <w:rPr>
                <w:b/>
                <w:sz w:val="24"/>
                <w:szCs w:val="24"/>
              </w:rPr>
            </w:pPr>
            <w:r w:rsidRPr="0078408D">
              <w:rPr>
                <w:b/>
                <w:sz w:val="24"/>
                <w:szCs w:val="24"/>
              </w:rPr>
              <w:t>Размеры</w:t>
            </w:r>
          </w:p>
          <w:p w:rsidR="00BA7BD5" w:rsidRDefault="00BA7BD5" w:rsidP="00191767">
            <w:pPr>
              <w:autoSpaceDE w:val="0"/>
              <w:jc w:val="center"/>
              <w:rPr>
                <w:sz w:val="24"/>
                <w:szCs w:val="24"/>
              </w:rPr>
            </w:pPr>
            <w:r w:rsidRPr="0078408D">
              <w:rPr>
                <w:b/>
                <w:sz w:val="24"/>
                <w:szCs w:val="24"/>
              </w:rPr>
              <w:t>повышающих коэффициентов</w:t>
            </w:r>
          </w:p>
        </w:tc>
      </w:tr>
      <w:tr w:rsidR="00BA7BD5" w:rsidTr="00B9507B">
        <w:trPr>
          <w:trHeight w:val="321"/>
        </w:trPr>
        <w:tc>
          <w:tcPr>
            <w:tcW w:w="7080" w:type="dxa"/>
            <w:tcBorders>
              <w:top w:val="single" w:sz="4" w:space="0" w:color="000000"/>
              <w:left w:val="single" w:sz="4" w:space="0" w:color="000000"/>
              <w:bottom w:val="single" w:sz="4" w:space="0" w:color="000000"/>
            </w:tcBorders>
            <w:shd w:val="clear" w:color="auto" w:fill="auto"/>
            <w:vAlign w:val="center"/>
          </w:tcPr>
          <w:p w:rsidR="00BA7BD5" w:rsidRPr="0078408D" w:rsidRDefault="00BA7BD5" w:rsidP="00191767">
            <w:pPr>
              <w:widowControl w:val="0"/>
              <w:autoSpaceDE w:val="0"/>
              <w:snapToGrid w:val="0"/>
              <w:spacing w:after="200"/>
              <w:ind w:firstLine="709"/>
              <w:jc w:val="center"/>
              <w:rPr>
                <w:b/>
                <w:sz w:val="24"/>
                <w:szCs w:val="24"/>
              </w:rPr>
            </w:pPr>
            <w:r w:rsidRPr="0078408D">
              <w:rPr>
                <w:b/>
                <w:sz w:val="24"/>
                <w:szCs w:val="24"/>
              </w:rPr>
              <w:t>1</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7BD5" w:rsidRPr="0078408D" w:rsidRDefault="00BA7BD5" w:rsidP="00B9507B">
            <w:pPr>
              <w:widowControl w:val="0"/>
              <w:autoSpaceDE w:val="0"/>
              <w:snapToGrid w:val="0"/>
              <w:spacing w:after="200" w:line="276" w:lineRule="auto"/>
              <w:jc w:val="center"/>
              <w:rPr>
                <w:b/>
                <w:sz w:val="24"/>
                <w:szCs w:val="24"/>
              </w:rPr>
            </w:pPr>
            <w:r w:rsidRPr="0078408D">
              <w:rPr>
                <w:b/>
                <w:sz w:val="24"/>
                <w:szCs w:val="24"/>
              </w:rPr>
              <w:t>2</w:t>
            </w:r>
          </w:p>
        </w:tc>
      </w:tr>
      <w:tr w:rsidR="00BA7BD5"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BA7BD5" w:rsidRPr="00F90539" w:rsidRDefault="007771F7" w:rsidP="00191767">
            <w:pPr>
              <w:widowControl w:val="0"/>
              <w:autoSpaceDE w:val="0"/>
              <w:snapToGrid w:val="0"/>
              <w:spacing w:after="200"/>
              <w:jc w:val="both"/>
              <w:rPr>
                <w:sz w:val="24"/>
                <w:szCs w:val="24"/>
              </w:rPr>
            </w:pPr>
            <w:r>
              <w:rPr>
                <w:sz w:val="24"/>
                <w:szCs w:val="24"/>
              </w:rPr>
              <w:t>Педагогическим работникам,</w:t>
            </w:r>
            <w:r w:rsidR="000E3C7D" w:rsidRPr="000E3C7D">
              <w:rPr>
                <w:sz w:val="24"/>
                <w:szCs w:val="24"/>
              </w:rPr>
              <w:t xml:space="preserve"> </w:t>
            </w:r>
            <w:r>
              <w:rPr>
                <w:sz w:val="24"/>
                <w:szCs w:val="24"/>
              </w:rPr>
              <w:t>осуществляющим образовательный проце</w:t>
            </w:r>
            <w:proofErr w:type="gramStart"/>
            <w:r>
              <w:rPr>
                <w:sz w:val="24"/>
                <w:szCs w:val="24"/>
              </w:rPr>
              <w:t>сс с пр</w:t>
            </w:r>
            <w:proofErr w:type="gramEnd"/>
            <w:r>
              <w:rPr>
                <w:sz w:val="24"/>
                <w:szCs w:val="24"/>
              </w:rPr>
              <w:t>именением электронного обучения и дистанционных образовательных технологий</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A7BD5" w:rsidRPr="007771F7" w:rsidRDefault="007771F7" w:rsidP="007771F7">
            <w:pPr>
              <w:widowControl w:val="0"/>
              <w:autoSpaceDE w:val="0"/>
              <w:snapToGrid w:val="0"/>
              <w:spacing w:after="200" w:line="276" w:lineRule="auto"/>
              <w:jc w:val="center"/>
              <w:rPr>
                <w:b/>
                <w:sz w:val="24"/>
                <w:szCs w:val="24"/>
              </w:rPr>
            </w:pPr>
            <w:r w:rsidRPr="007771F7">
              <w:rPr>
                <w:b/>
                <w:sz w:val="24"/>
                <w:szCs w:val="24"/>
              </w:rPr>
              <w:t>0,10</w:t>
            </w:r>
          </w:p>
        </w:tc>
      </w:tr>
      <w:tr w:rsidR="00DA0FC2"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DA0FC2" w:rsidRPr="00F90539" w:rsidRDefault="007771F7" w:rsidP="00191767">
            <w:pPr>
              <w:widowControl w:val="0"/>
              <w:autoSpaceDE w:val="0"/>
              <w:snapToGrid w:val="0"/>
              <w:spacing w:after="200"/>
              <w:jc w:val="both"/>
              <w:rPr>
                <w:sz w:val="24"/>
                <w:szCs w:val="24"/>
              </w:rPr>
            </w:pPr>
            <w:r>
              <w:rPr>
                <w:sz w:val="24"/>
                <w:szCs w:val="24"/>
              </w:rPr>
              <w:t>Заведование кабинетами,</w:t>
            </w:r>
            <w:r w:rsidR="000E3C7D">
              <w:rPr>
                <w:sz w:val="24"/>
                <w:szCs w:val="24"/>
                <w:lang w:val="en-US"/>
              </w:rPr>
              <w:t xml:space="preserve"> </w:t>
            </w:r>
            <w:r>
              <w:rPr>
                <w:sz w:val="24"/>
                <w:szCs w:val="24"/>
              </w:rPr>
              <w:t>лабораториями</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FC2" w:rsidRPr="007771F7" w:rsidRDefault="007771F7" w:rsidP="007771F7">
            <w:pPr>
              <w:widowControl w:val="0"/>
              <w:autoSpaceDE w:val="0"/>
              <w:snapToGrid w:val="0"/>
              <w:spacing w:after="200" w:line="276" w:lineRule="auto"/>
              <w:jc w:val="center"/>
              <w:rPr>
                <w:b/>
                <w:sz w:val="24"/>
                <w:szCs w:val="24"/>
              </w:rPr>
            </w:pPr>
            <w:r w:rsidRPr="007771F7">
              <w:rPr>
                <w:b/>
                <w:sz w:val="24"/>
                <w:szCs w:val="24"/>
              </w:rPr>
              <w:t>0,</w:t>
            </w:r>
            <w:r w:rsidR="00E0590D">
              <w:rPr>
                <w:b/>
                <w:sz w:val="24"/>
                <w:szCs w:val="24"/>
              </w:rPr>
              <w:t>05</w:t>
            </w:r>
            <w:r w:rsidR="0009137B">
              <w:rPr>
                <w:b/>
                <w:sz w:val="24"/>
                <w:szCs w:val="24"/>
              </w:rPr>
              <w:t>-0,10</w:t>
            </w:r>
          </w:p>
        </w:tc>
      </w:tr>
      <w:tr w:rsidR="00DA0FC2"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DA0FC2" w:rsidRPr="00F90539" w:rsidRDefault="007771F7" w:rsidP="00191767">
            <w:pPr>
              <w:widowControl w:val="0"/>
              <w:autoSpaceDE w:val="0"/>
              <w:snapToGrid w:val="0"/>
              <w:spacing w:after="200"/>
              <w:jc w:val="both"/>
              <w:rPr>
                <w:sz w:val="24"/>
                <w:szCs w:val="24"/>
              </w:rPr>
            </w:pPr>
            <w:r>
              <w:rPr>
                <w:sz w:val="24"/>
                <w:szCs w:val="24"/>
              </w:rPr>
              <w:t>Заведование учебными комбинированными мастерскими</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FC2" w:rsidRPr="007771F7" w:rsidRDefault="007771F7" w:rsidP="007771F7">
            <w:pPr>
              <w:widowControl w:val="0"/>
              <w:autoSpaceDE w:val="0"/>
              <w:snapToGrid w:val="0"/>
              <w:spacing w:after="200" w:line="276" w:lineRule="auto"/>
              <w:jc w:val="center"/>
              <w:rPr>
                <w:b/>
                <w:sz w:val="24"/>
                <w:szCs w:val="24"/>
              </w:rPr>
            </w:pPr>
            <w:r w:rsidRPr="007771F7">
              <w:rPr>
                <w:b/>
                <w:sz w:val="24"/>
                <w:szCs w:val="24"/>
              </w:rPr>
              <w:t>0,20</w:t>
            </w:r>
          </w:p>
        </w:tc>
      </w:tr>
      <w:tr w:rsidR="00DA0FC2"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DA0FC2" w:rsidRDefault="007771F7" w:rsidP="00191767">
            <w:pPr>
              <w:widowControl w:val="0"/>
              <w:autoSpaceDE w:val="0"/>
              <w:snapToGrid w:val="0"/>
              <w:spacing w:after="200"/>
              <w:jc w:val="both"/>
              <w:rPr>
                <w:sz w:val="24"/>
                <w:szCs w:val="24"/>
              </w:rPr>
            </w:pPr>
            <w:r>
              <w:rPr>
                <w:sz w:val="24"/>
                <w:szCs w:val="24"/>
              </w:rPr>
              <w:t>Руководство школьными предметными комиссиями</w:t>
            </w:r>
          </w:p>
          <w:p w:rsidR="007771F7" w:rsidRPr="00F90539" w:rsidRDefault="007771F7" w:rsidP="00191767">
            <w:pPr>
              <w:widowControl w:val="0"/>
              <w:autoSpaceDE w:val="0"/>
              <w:snapToGrid w:val="0"/>
              <w:spacing w:after="200"/>
              <w:jc w:val="both"/>
              <w:rPr>
                <w:sz w:val="24"/>
                <w:szCs w:val="24"/>
              </w:rPr>
            </w:pPr>
            <w:r>
              <w:rPr>
                <w:sz w:val="24"/>
                <w:szCs w:val="24"/>
              </w:rPr>
              <w:t>Руководство районными предметными методическими комиссиями</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FC2" w:rsidRPr="007771F7" w:rsidRDefault="007771F7" w:rsidP="007771F7">
            <w:pPr>
              <w:widowControl w:val="0"/>
              <w:autoSpaceDE w:val="0"/>
              <w:snapToGrid w:val="0"/>
              <w:spacing w:after="200" w:line="276" w:lineRule="auto"/>
              <w:jc w:val="center"/>
              <w:rPr>
                <w:b/>
                <w:sz w:val="24"/>
                <w:szCs w:val="24"/>
              </w:rPr>
            </w:pPr>
            <w:r w:rsidRPr="007771F7">
              <w:rPr>
                <w:b/>
                <w:sz w:val="24"/>
                <w:szCs w:val="24"/>
              </w:rPr>
              <w:t>0,05</w:t>
            </w:r>
          </w:p>
          <w:p w:rsidR="007771F7" w:rsidRPr="007771F7" w:rsidRDefault="007771F7" w:rsidP="007771F7">
            <w:pPr>
              <w:widowControl w:val="0"/>
              <w:autoSpaceDE w:val="0"/>
              <w:snapToGrid w:val="0"/>
              <w:spacing w:after="200" w:line="276" w:lineRule="auto"/>
              <w:jc w:val="center"/>
              <w:rPr>
                <w:b/>
                <w:sz w:val="24"/>
                <w:szCs w:val="24"/>
              </w:rPr>
            </w:pPr>
            <w:r w:rsidRPr="007771F7">
              <w:rPr>
                <w:b/>
                <w:sz w:val="24"/>
                <w:szCs w:val="24"/>
              </w:rPr>
              <w:t>0,10</w:t>
            </w:r>
          </w:p>
        </w:tc>
      </w:tr>
      <w:tr w:rsidR="00DA0FC2"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DA0FC2" w:rsidRPr="00F90539" w:rsidRDefault="007771F7" w:rsidP="00191767">
            <w:pPr>
              <w:widowControl w:val="0"/>
              <w:autoSpaceDE w:val="0"/>
              <w:snapToGrid w:val="0"/>
              <w:spacing w:after="200"/>
              <w:jc w:val="both"/>
              <w:rPr>
                <w:sz w:val="24"/>
                <w:szCs w:val="24"/>
              </w:rPr>
            </w:pPr>
            <w:r>
              <w:rPr>
                <w:sz w:val="24"/>
                <w:szCs w:val="24"/>
              </w:rPr>
              <w:t>Заведование учебно-опытными участкам</w:t>
            </w:r>
            <w:proofErr w:type="gramStart"/>
            <w:r>
              <w:rPr>
                <w:sz w:val="24"/>
                <w:szCs w:val="24"/>
              </w:rPr>
              <w:t>и(</w:t>
            </w:r>
            <w:proofErr w:type="gramEnd"/>
            <w:r>
              <w:rPr>
                <w:sz w:val="24"/>
                <w:szCs w:val="24"/>
              </w:rPr>
              <w:t>май-сентябрь)</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FC2" w:rsidRPr="0078408D" w:rsidRDefault="007771F7" w:rsidP="00B9507B">
            <w:pPr>
              <w:widowControl w:val="0"/>
              <w:autoSpaceDE w:val="0"/>
              <w:snapToGrid w:val="0"/>
              <w:spacing w:after="200" w:line="276" w:lineRule="auto"/>
              <w:jc w:val="center"/>
              <w:rPr>
                <w:b/>
                <w:sz w:val="24"/>
                <w:szCs w:val="24"/>
              </w:rPr>
            </w:pPr>
            <w:r w:rsidRPr="0078408D">
              <w:rPr>
                <w:b/>
                <w:sz w:val="24"/>
                <w:szCs w:val="24"/>
              </w:rPr>
              <w:t>0,10</w:t>
            </w:r>
          </w:p>
        </w:tc>
      </w:tr>
      <w:tr w:rsidR="00DA0FC2"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DA0FC2" w:rsidRPr="00F90539" w:rsidRDefault="007771F7" w:rsidP="00191767">
            <w:pPr>
              <w:widowControl w:val="0"/>
              <w:autoSpaceDE w:val="0"/>
              <w:snapToGrid w:val="0"/>
              <w:spacing w:after="200"/>
              <w:jc w:val="both"/>
              <w:rPr>
                <w:sz w:val="24"/>
                <w:szCs w:val="24"/>
              </w:rPr>
            </w:pPr>
            <w:r>
              <w:rPr>
                <w:sz w:val="24"/>
                <w:szCs w:val="24"/>
              </w:rPr>
              <w:t>Учителям,</w:t>
            </w:r>
            <w:r w:rsidR="000E3C7D" w:rsidRPr="000E3C7D">
              <w:rPr>
                <w:sz w:val="24"/>
                <w:szCs w:val="24"/>
              </w:rPr>
              <w:t xml:space="preserve"> </w:t>
            </w:r>
            <w:r>
              <w:rPr>
                <w:sz w:val="24"/>
                <w:szCs w:val="24"/>
              </w:rPr>
              <w:t>преподавателям и другим работникам за ведение делопроизводства</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FC2" w:rsidRPr="0078408D" w:rsidRDefault="007771F7" w:rsidP="00B9507B">
            <w:pPr>
              <w:widowControl w:val="0"/>
              <w:autoSpaceDE w:val="0"/>
              <w:snapToGrid w:val="0"/>
              <w:spacing w:after="200" w:line="276" w:lineRule="auto"/>
              <w:jc w:val="center"/>
              <w:rPr>
                <w:b/>
                <w:sz w:val="24"/>
                <w:szCs w:val="24"/>
              </w:rPr>
            </w:pPr>
            <w:r w:rsidRPr="0078408D">
              <w:rPr>
                <w:b/>
                <w:sz w:val="24"/>
                <w:szCs w:val="24"/>
              </w:rPr>
              <w:t>0,10</w:t>
            </w:r>
          </w:p>
        </w:tc>
      </w:tr>
      <w:tr w:rsidR="00DA0FC2"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DA0FC2" w:rsidRPr="00F90539" w:rsidRDefault="007771F7" w:rsidP="00191767">
            <w:pPr>
              <w:widowControl w:val="0"/>
              <w:autoSpaceDE w:val="0"/>
              <w:snapToGrid w:val="0"/>
              <w:spacing w:after="200"/>
              <w:jc w:val="both"/>
              <w:rPr>
                <w:sz w:val="24"/>
                <w:szCs w:val="24"/>
              </w:rPr>
            </w:pPr>
            <w:r>
              <w:rPr>
                <w:sz w:val="24"/>
                <w:szCs w:val="24"/>
              </w:rPr>
              <w:t>Непосредственное осуществление воспитательных функций в процессе проведения с детьми занятий,</w:t>
            </w:r>
            <w:r w:rsidR="000E3C7D" w:rsidRPr="000E3C7D">
              <w:rPr>
                <w:sz w:val="24"/>
                <w:szCs w:val="24"/>
              </w:rPr>
              <w:t xml:space="preserve"> </w:t>
            </w:r>
            <w:r>
              <w:rPr>
                <w:sz w:val="24"/>
                <w:szCs w:val="24"/>
              </w:rPr>
              <w:t>оздоровительных мероприятий,</w:t>
            </w:r>
            <w:r w:rsidR="000E3C7D" w:rsidRPr="000E3C7D">
              <w:rPr>
                <w:sz w:val="24"/>
                <w:szCs w:val="24"/>
              </w:rPr>
              <w:t xml:space="preserve"> </w:t>
            </w:r>
            <w:r>
              <w:rPr>
                <w:sz w:val="24"/>
                <w:szCs w:val="24"/>
              </w:rPr>
              <w:t>приобщение детей к труду,</w:t>
            </w:r>
            <w:r w:rsidR="000E3C7D" w:rsidRPr="000E3C7D">
              <w:rPr>
                <w:sz w:val="24"/>
                <w:szCs w:val="24"/>
              </w:rPr>
              <w:t xml:space="preserve"> </w:t>
            </w:r>
            <w:r>
              <w:rPr>
                <w:sz w:val="24"/>
                <w:szCs w:val="24"/>
              </w:rPr>
              <w:t xml:space="preserve">привитие им санитарно-гигиенических навыков (помощникам воспитателей дошкольных </w:t>
            </w:r>
            <w:r w:rsidR="0078408D">
              <w:rPr>
                <w:sz w:val="24"/>
                <w:szCs w:val="24"/>
              </w:rPr>
              <w:t>образовательных учреждений)</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FC2" w:rsidRPr="0078408D" w:rsidRDefault="0078408D" w:rsidP="00B9507B">
            <w:pPr>
              <w:widowControl w:val="0"/>
              <w:autoSpaceDE w:val="0"/>
              <w:snapToGrid w:val="0"/>
              <w:spacing w:after="200" w:line="276" w:lineRule="auto"/>
              <w:jc w:val="center"/>
              <w:rPr>
                <w:b/>
                <w:sz w:val="24"/>
                <w:szCs w:val="24"/>
              </w:rPr>
            </w:pPr>
            <w:r w:rsidRPr="0078408D">
              <w:rPr>
                <w:b/>
                <w:sz w:val="24"/>
                <w:szCs w:val="24"/>
              </w:rPr>
              <w:t>0,30</w:t>
            </w:r>
          </w:p>
        </w:tc>
      </w:tr>
      <w:tr w:rsidR="00DA0FC2"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DA0FC2" w:rsidRPr="00F90539" w:rsidRDefault="0078408D" w:rsidP="00191767">
            <w:pPr>
              <w:widowControl w:val="0"/>
              <w:autoSpaceDE w:val="0"/>
              <w:snapToGrid w:val="0"/>
              <w:spacing w:after="200"/>
              <w:jc w:val="both"/>
              <w:rPr>
                <w:sz w:val="24"/>
                <w:szCs w:val="24"/>
              </w:rPr>
            </w:pPr>
            <w:r>
              <w:rPr>
                <w:sz w:val="24"/>
                <w:szCs w:val="24"/>
              </w:rPr>
              <w:t>Проведение внеклассной работы по физическому воспитанию</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FC2" w:rsidRPr="0078408D" w:rsidRDefault="0078408D" w:rsidP="00B9507B">
            <w:pPr>
              <w:widowControl w:val="0"/>
              <w:autoSpaceDE w:val="0"/>
              <w:snapToGrid w:val="0"/>
              <w:spacing w:after="200" w:line="276" w:lineRule="auto"/>
              <w:jc w:val="center"/>
              <w:rPr>
                <w:b/>
                <w:sz w:val="24"/>
                <w:szCs w:val="24"/>
              </w:rPr>
            </w:pPr>
            <w:r w:rsidRPr="0078408D">
              <w:rPr>
                <w:b/>
                <w:sz w:val="24"/>
                <w:szCs w:val="24"/>
              </w:rPr>
              <w:t>0,25</w:t>
            </w:r>
          </w:p>
        </w:tc>
      </w:tr>
      <w:tr w:rsidR="00DA0FC2"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DA0FC2" w:rsidRPr="00F90539" w:rsidRDefault="0078408D" w:rsidP="00191767">
            <w:pPr>
              <w:widowControl w:val="0"/>
              <w:autoSpaceDE w:val="0"/>
              <w:snapToGrid w:val="0"/>
              <w:spacing w:after="200"/>
              <w:jc w:val="both"/>
              <w:rPr>
                <w:sz w:val="24"/>
                <w:szCs w:val="24"/>
              </w:rPr>
            </w:pPr>
            <w:r>
              <w:rPr>
                <w:sz w:val="24"/>
                <w:szCs w:val="24"/>
              </w:rPr>
              <w:t>Председателю профкома учреждений образования за выполнение общественно значимой для учреждения работы</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A0FC2" w:rsidRPr="0078408D" w:rsidRDefault="00F24F79" w:rsidP="00B9507B">
            <w:pPr>
              <w:widowControl w:val="0"/>
              <w:autoSpaceDE w:val="0"/>
              <w:snapToGrid w:val="0"/>
              <w:spacing w:after="200" w:line="276" w:lineRule="auto"/>
              <w:jc w:val="center"/>
              <w:rPr>
                <w:b/>
                <w:sz w:val="24"/>
                <w:szCs w:val="24"/>
              </w:rPr>
            </w:pPr>
            <w:r>
              <w:rPr>
                <w:b/>
                <w:sz w:val="24"/>
                <w:szCs w:val="24"/>
              </w:rPr>
              <w:t>0,</w:t>
            </w:r>
            <w:r w:rsidR="0078408D" w:rsidRPr="0078408D">
              <w:rPr>
                <w:b/>
                <w:sz w:val="24"/>
                <w:szCs w:val="24"/>
              </w:rPr>
              <w:t>10</w:t>
            </w:r>
          </w:p>
        </w:tc>
      </w:tr>
      <w:tr w:rsidR="0078408D"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78408D" w:rsidRDefault="0078408D" w:rsidP="00191767">
            <w:pPr>
              <w:widowControl w:val="0"/>
              <w:autoSpaceDE w:val="0"/>
              <w:snapToGrid w:val="0"/>
              <w:spacing w:after="200"/>
              <w:jc w:val="both"/>
              <w:rPr>
                <w:sz w:val="24"/>
                <w:szCs w:val="24"/>
              </w:rPr>
            </w:pPr>
            <w:r>
              <w:rPr>
                <w:sz w:val="24"/>
                <w:szCs w:val="24"/>
              </w:rPr>
              <w:t>За организацию работы по охране труда</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8408D" w:rsidRPr="0078408D" w:rsidRDefault="0078408D" w:rsidP="00B9507B">
            <w:pPr>
              <w:widowControl w:val="0"/>
              <w:autoSpaceDE w:val="0"/>
              <w:snapToGrid w:val="0"/>
              <w:spacing w:after="200" w:line="276" w:lineRule="auto"/>
              <w:jc w:val="center"/>
              <w:rPr>
                <w:b/>
                <w:sz w:val="24"/>
                <w:szCs w:val="24"/>
              </w:rPr>
            </w:pPr>
            <w:r w:rsidRPr="0078408D">
              <w:rPr>
                <w:b/>
                <w:sz w:val="24"/>
                <w:szCs w:val="24"/>
              </w:rPr>
              <w:t>0,15</w:t>
            </w:r>
          </w:p>
        </w:tc>
      </w:tr>
      <w:tr w:rsidR="0078408D"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78408D" w:rsidRDefault="0078408D" w:rsidP="00191767">
            <w:pPr>
              <w:widowControl w:val="0"/>
              <w:autoSpaceDE w:val="0"/>
              <w:snapToGrid w:val="0"/>
              <w:spacing w:after="200"/>
              <w:jc w:val="both"/>
              <w:rPr>
                <w:sz w:val="24"/>
                <w:szCs w:val="24"/>
              </w:rPr>
            </w:pPr>
            <w:r>
              <w:rPr>
                <w:sz w:val="24"/>
                <w:szCs w:val="24"/>
              </w:rPr>
              <w:t>Уполномоченному по охране труда профкома</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8408D" w:rsidRPr="0078408D" w:rsidRDefault="0078408D" w:rsidP="00B9507B">
            <w:pPr>
              <w:widowControl w:val="0"/>
              <w:autoSpaceDE w:val="0"/>
              <w:snapToGrid w:val="0"/>
              <w:spacing w:after="200" w:line="276" w:lineRule="auto"/>
              <w:jc w:val="center"/>
              <w:rPr>
                <w:b/>
                <w:sz w:val="24"/>
                <w:szCs w:val="24"/>
              </w:rPr>
            </w:pPr>
            <w:r w:rsidRPr="0078408D">
              <w:rPr>
                <w:b/>
                <w:sz w:val="24"/>
                <w:szCs w:val="24"/>
              </w:rPr>
              <w:t>0,05</w:t>
            </w:r>
          </w:p>
        </w:tc>
      </w:tr>
      <w:tr w:rsidR="0078408D" w:rsidTr="00B9507B">
        <w:trPr>
          <w:trHeight w:val="314"/>
        </w:trPr>
        <w:tc>
          <w:tcPr>
            <w:tcW w:w="7080" w:type="dxa"/>
            <w:tcBorders>
              <w:top w:val="single" w:sz="4" w:space="0" w:color="000000"/>
              <w:left w:val="single" w:sz="4" w:space="0" w:color="000000"/>
              <w:bottom w:val="single" w:sz="4" w:space="0" w:color="000000"/>
            </w:tcBorders>
            <w:shd w:val="clear" w:color="auto" w:fill="auto"/>
          </w:tcPr>
          <w:p w:rsidR="0078408D" w:rsidRDefault="0078408D" w:rsidP="00191767">
            <w:pPr>
              <w:widowControl w:val="0"/>
              <w:autoSpaceDE w:val="0"/>
              <w:snapToGrid w:val="0"/>
              <w:spacing w:after="200"/>
              <w:jc w:val="both"/>
              <w:rPr>
                <w:sz w:val="24"/>
                <w:szCs w:val="24"/>
              </w:rPr>
            </w:pPr>
            <w:r>
              <w:rPr>
                <w:sz w:val="24"/>
                <w:szCs w:val="24"/>
              </w:rPr>
              <w:t>Педагогическим работникам,</w:t>
            </w:r>
            <w:r w:rsidR="000E3C7D" w:rsidRPr="000E3C7D">
              <w:rPr>
                <w:sz w:val="24"/>
                <w:szCs w:val="24"/>
              </w:rPr>
              <w:t xml:space="preserve"> </w:t>
            </w:r>
            <w:r>
              <w:rPr>
                <w:sz w:val="24"/>
                <w:szCs w:val="24"/>
              </w:rPr>
              <w:t>за организацию кружковой работы</w:t>
            </w:r>
          </w:p>
        </w:tc>
        <w:tc>
          <w:tcPr>
            <w:tcW w:w="322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8408D" w:rsidRPr="0078408D" w:rsidRDefault="0078408D" w:rsidP="00B9507B">
            <w:pPr>
              <w:widowControl w:val="0"/>
              <w:autoSpaceDE w:val="0"/>
              <w:snapToGrid w:val="0"/>
              <w:spacing w:after="200" w:line="276" w:lineRule="auto"/>
              <w:jc w:val="center"/>
              <w:rPr>
                <w:b/>
                <w:sz w:val="24"/>
                <w:szCs w:val="24"/>
              </w:rPr>
            </w:pPr>
            <w:r w:rsidRPr="0078408D">
              <w:rPr>
                <w:b/>
                <w:sz w:val="24"/>
                <w:szCs w:val="24"/>
              </w:rPr>
              <w:t>0,05</w:t>
            </w:r>
          </w:p>
        </w:tc>
      </w:tr>
    </w:tbl>
    <w:p w:rsidR="00DA0FC2" w:rsidRDefault="00DA0FC2" w:rsidP="001C0766">
      <w:pPr>
        <w:jc w:val="both"/>
        <w:rPr>
          <w:sz w:val="24"/>
          <w:szCs w:val="24"/>
        </w:rPr>
      </w:pPr>
    </w:p>
    <w:p w:rsidR="00943646" w:rsidRPr="00E0590D" w:rsidRDefault="00943646" w:rsidP="001B16ED">
      <w:pPr>
        <w:rPr>
          <w:color w:val="E36C0A" w:themeColor="accent6" w:themeShade="BF"/>
          <w:sz w:val="24"/>
          <w:szCs w:val="24"/>
        </w:rPr>
      </w:pPr>
    </w:p>
    <w:p w:rsidR="001C0766" w:rsidRPr="001C0766" w:rsidRDefault="001C0766" w:rsidP="001C0766">
      <w:pPr>
        <w:jc w:val="both"/>
        <w:rPr>
          <w:sz w:val="24"/>
          <w:szCs w:val="24"/>
        </w:rPr>
      </w:pPr>
      <w:r w:rsidRPr="001C0766">
        <w:rPr>
          <w:sz w:val="24"/>
          <w:szCs w:val="24"/>
        </w:rPr>
        <w:t>* При наличии оснований для применения двух и более повышающих коэффициентов доплата определяется по каждому основанию к минимальной ставке заработной платы, окладу.</w:t>
      </w:r>
    </w:p>
    <w:p w:rsidR="001C0766" w:rsidRPr="001C0766" w:rsidRDefault="001C0766" w:rsidP="001C0766">
      <w:pPr>
        <w:widowControl w:val="0"/>
        <w:autoSpaceDE w:val="0"/>
        <w:autoSpaceDN w:val="0"/>
        <w:adjustRightInd w:val="0"/>
        <w:jc w:val="both"/>
        <w:rPr>
          <w:sz w:val="24"/>
          <w:szCs w:val="24"/>
        </w:rPr>
      </w:pPr>
      <w:r w:rsidRPr="001C0766">
        <w:rPr>
          <w:sz w:val="24"/>
          <w:szCs w:val="24"/>
        </w:rPr>
        <w:t xml:space="preserve"> **Данный перечень не является исчерпывающим. По конкретным видам работ, не входящим в должностные обязанности работников, размеры выплат определяются локальными нормативными актами учреждения.</w:t>
      </w:r>
    </w:p>
    <w:p w:rsidR="001C0766" w:rsidRPr="000E3C7D" w:rsidRDefault="00732B52" w:rsidP="001C0766">
      <w:pPr>
        <w:widowControl w:val="0"/>
        <w:autoSpaceDE w:val="0"/>
        <w:autoSpaceDN w:val="0"/>
        <w:adjustRightInd w:val="0"/>
        <w:jc w:val="both"/>
        <w:rPr>
          <w:color w:val="000000" w:themeColor="text1"/>
          <w:sz w:val="24"/>
          <w:szCs w:val="24"/>
        </w:rPr>
      </w:pPr>
      <w:r>
        <w:rPr>
          <w:sz w:val="24"/>
          <w:szCs w:val="24"/>
        </w:rPr>
        <w:t>7</w:t>
      </w:r>
      <w:r w:rsidR="001C0766" w:rsidRPr="001C0766">
        <w:rPr>
          <w:sz w:val="24"/>
          <w:szCs w:val="24"/>
        </w:rPr>
        <w:t xml:space="preserve">.3.11. </w:t>
      </w:r>
      <w:proofErr w:type="gramStart"/>
      <w:r w:rsidR="001C0766" w:rsidRPr="001C0766">
        <w:rPr>
          <w:sz w:val="24"/>
          <w:szCs w:val="24"/>
        </w:rPr>
        <w:t>Педагогическим работникам, закончившим полный курс обучения по очной (заочной) форме в учреждениях высшего и (или) среднего профессионального педагогического образования,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к работе на педагогические должности в муниципальных учреждениях Республики Башкортостан, устанавливается единовременная стимулирующая выплата в</w:t>
      </w:r>
      <w:proofErr w:type="gramEnd"/>
      <w:r w:rsidR="001C0766" w:rsidRPr="001C0766">
        <w:rPr>
          <w:sz w:val="24"/>
          <w:szCs w:val="24"/>
        </w:rPr>
        <w:t xml:space="preserve"> </w:t>
      </w:r>
      <w:proofErr w:type="gramStart"/>
      <w:r w:rsidR="001C0766" w:rsidRPr="001C0766">
        <w:rPr>
          <w:sz w:val="24"/>
          <w:szCs w:val="24"/>
        </w:rPr>
        <w:t xml:space="preserve">размере до четырех минимальных ставок заработной платы, окладов в зависимости от квалифицированного уровня занимаемой должности, отнесенной к профессиональной квалификационной группе </w:t>
      </w:r>
      <w:r w:rsidR="004952A2" w:rsidRPr="000E3C7D">
        <w:rPr>
          <w:color w:val="000000" w:themeColor="text1"/>
          <w:sz w:val="24"/>
          <w:szCs w:val="24"/>
        </w:rPr>
        <w:t xml:space="preserve">(Приложение № </w:t>
      </w:r>
      <w:r w:rsidR="00943646" w:rsidRPr="000E3C7D">
        <w:rPr>
          <w:color w:val="000000" w:themeColor="text1"/>
          <w:sz w:val="24"/>
          <w:szCs w:val="24"/>
        </w:rPr>
        <w:t>2.8.</w:t>
      </w:r>
      <w:r w:rsidR="009A4C3C" w:rsidRPr="000E3C7D">
        <w:rPr>
          <w:color w:val="000000" w:themeColor="text1"/>
          <w:sz w:val="24"/>
          <w:szCs w:val="24"/>
        </w:rPr>
        <w:t>2.</w:t>
      </w:r>
      <w:r w:rsidR="004952A2" w:rsidRPr="000E3C7D">
        <w:rPr>
          <w:color w:val="000000" w:themeColor="text1"/>
          <w:sz w:val="24"/>
          <w:szCs w:val="24"/>
        </w:rPr>
        <w:t>3.</w:t>
      </w:r>
      <w:r w:rsidR="001C0766" w:rsidRPr="000E3C7D">
        <w:rPr>
          <w:color w:val="000000" w:themeColor="text1"/>
          <w:sz w:val="24"/>
          <w:szCs w:val="24"/>
        </w:rPr>
        <w:t>)</w:t>
      </w:r>
      <w:proofErr w:type="gramEnd"/>
    </w:p>
    <w:p w:rsidR="001C0766" w:rsidRPr="001C0766" w:rsidRDefault="00732B52" w:rsidP="001C0766">
      <w:pPr>
        <w:jc w:val="both"/>
        <w:rPr>
          <w:sz w:val="24"/>
          <w:szCs w:val="24"/>
        </w:rPr>
      </w:pPr>
      <w:r w:rsidRPr="000E3C7D">
        <w:rPr>
          <w:color w:val="000000" w:themeColor="text1"/>
          <w:sz w:val="24"/>
          <w:szCs w:val="24"/>
        </w:rPr>
        <w:lastRenderedPageBreak/>
        <w:t>7</w:t>
      </w:r>
      <w:r w:rsidR="001C0766" w:rsidRPr="000E3C7D">
        <w:rPr>
          <w:color w:val="000000" w:themeColor="text1"/>
          <w:sz w:val="24"/>
          <w:szCs w:val="24"/>
        </w:rPr>
        <w:t>.3.12. В целях поощрения работников за выполненную работу в</w:t>
      </w:r>
      <w:r w:rsidR="001C0766" w:rsidRPr="001C0766">
        <w:rPr>
          <w:sz w:val="24"/>
          <w:szCs w:val="24"/>
        </w:rPr>
        <w:t xml:space="preserve"> учреждении могут быть установлены:</w:t>
      </w:r>
    </w:p>
    <w:p w:rsidR="001C0766" w:rsidRPr="001C0766" w:rsidRDefault="001C0766" w:rsidP="001C0766">
      <w:pPr>
        <w:jc w:val="both"/>
        <w:rPr>
          <w:sz w:val="24"/>
          <w:szCs w:val="24"/>
        </w:rPr>
      </w:pPr>
      <w:r w:rsidRPr="001C0766">
        <w:rPr>
          <w:sz w:val="24"/>
          <w:szCs w:val="24"/>
        </w:rPr>
        <w:t>персональный повышающий коэффициент;</w:t>
      </w:r>
    </w:p>
    <w:p w:rsidR="001C0766" w:rsidRPr="001C0766" w:rsidRDefault="001C0766" w:rsidP="001C0766">
      <w:pPr>
        <w:jc w:val="both"/>
        <w:rPr>
          <w:sz w:val="24"/>
          <w:szCs w:val="24"/>
        </w:rPr>
      </w:pPr>
      <w:r w:rsidRPr="001C0766">
        <w:rPr>
          <w:sz w:val="24"/>
          <w:szCs w:val="24"/>
        </w:rPr>
        <w:t>премиальные выплаты по итогам работы.</w:t>
      </w:r>
    </w:p>
    <w:p w:rsidR="001C0766" w:rsidRPr="001C0766" w:rsidRDefault="001C0766" w:rsidP="001C0766">
      <w:pPr>
        <w:jc w:val="both"/>
        <w:rPr>
          <w:rFonts w:eastAsia="Arial Unicode MS"/>
          <w:sz w:val="24"/>
          <w:szCs w:val="24"/>
        </w:rPr>
      </w:pPr>
      <w:r w:rsidRPr="001C0766">
        <w:rPr>
          <w:rFonts w:eastAsia="Arial Unicode MS"/>
          <w:sz w:val="24"/>
          <w:szCs w:val="24"/>
        </w:rPr>
        <w:t>Персональный повышающий коэффициент и премиальные выплаты по итогам работы устанавливаются с учетом разрабатываемых в учреждении показателей и критериев эффективности труда работников.</w:t>
      </w:r>
    </w:p>
    <w:p w:rsidR="001C0766" w:rsidRPr="001C0766" w:rsidRDefault="001C0766" w:rsidP="001C0766">
      <w:pPr>
        <w:jc w:val="both"/>
        <w:rPr>
          <w:rFonts w:eastAsia="Arial Unicode MS"/>
          <w:sz w:val="24"/>
          <w:szCs w:val="24"/>
        </w:rPr>
      </w:pPr>
      <w:r w:rsidRPr="001C0766">
        <w:rPr>
          <w:rFonts w:eastAsia="Arial Unicode MS"/>
          <w:sz w:val="24"/>
          <w:szCs w:val="24"/>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представительного органа работников (при наличии).</w:t>
      </w:r>
    </w:p>
    <w:p w:rsidR="001C0766" w:rsidRPr="001C0766" w:rsidRDefault="001C0766" w:rsidP="001C0766">
      <w:pPr>
        <w:jc w:val="both"/>
        <w:rPr>
          <w:rFonts w:eastAsia="Arial Unicode MS"/>
          <w:sz w:val="24"/>
          <w:szCs w:val="24"/>
        </w:rPr>
      </w:pPr>
      <w:r w:rsidRPr="001C0766">
        <w:rPr>
          <w:rFonts w:eastAsia="Arial Unicode MS"/>
          <w:sz w:val="24"/>
          <w:szCs w:val="24"/>
        </w:rPr>
        <w:t xml:space="preserve">Размер персонального повышающего коэффициента (в том числе, при доведении заработной платы до минимального </w:t>
      </w:r>
      <w:proofErr w:type="gramStart"/>
      <w:r w:rsidRPr="001C0766">
        <w:rPr>
          <w:rFonts w:eastAsia="Arial Unicode MS"/>
          <w:sz w:val="24"/>
          <w:szCs w:val="24"/>
        </w:rPr>
        <w:t>размера оплаты труда</w:t>
      </w:r>
      <w:proofErr w:type="gramEnd"/>
      <w:r w:rsidRPr="001C0766">
        <w:rPr>
          <w:rFonts w:eastAsia="Arial Unicode MS"/>
          <w:sz w:val="24"/>
          <w:szCs w:val="24"/>
        </w:rPr>
        <w:t>)- до 1,85.</w:t>
      </w:r>
    </w:p>
    <w:p w:rsidR="001C0766" w:rsidRPr="001C0766" w:rsidRDefault="001C0766" w:rsidP="001C0766">
      <w:pPr>
        <w:jc w:val="both"/>
        <w:rPr>
          <w:rFonts w:eastAsia="Arial Unicode MS"/>
          <w:sz w:val="24"/>
          <w:szCs w:val="24"/>
        </w:rPr>
      </w:pPr>
      <w:r w:rsidRPr="001C0766">
        <w:rPr>
          <w:rFonts w:eastAsia="Arial Unicode MS"/>
          <w:sz w:val="24"/>
          <w:szCs w:val="24"/>
        </w:rPr>
        <w:t xml:space="preserve">Работникам могут выплачиваться единовременные премии </w:t>
      </w:r>
      <w:proofErr w:type="gramStart"/>
      <w:r w:rsidRPr="001C0766">
        <w:rPr>
          <w:rFonts w:eastAsia="Arial Unicode MS"/>
          <w:sz w:val="24"/>
          <w:szCs w:val="24"/>
        </w:rPr>
        <w:t>при</w:t>
      </w:r>
      <w:proofErr w:type="gramEnd"/>
      <w:r w:rsidRPr="001C0766">
        <w:rPr>
          <w:rFonts w:eastAsia="Arial Unicode MS"/>
          <w:sz w:val="24"/>
          <w:szCs w:val="24"/>
        </w:rPr>
        <w:t>:</w:t>
      </w:r>
    </w:p>
    <w:p w:rsidR="001C0766" w:rsidRPr="001C0766" w:rsidRDefault="001C0766" w:rsidP="001C0766">
      <w:pPr>
        <w:jc w:val="both"/>
        <w:rPr>
          <w:rFonts w:eastAsia="Arial Unicode MS"/>
          <w:sz w:val="24"/>
          <w:szCs w:val="24"/>
        </w:rPr>
      </w:pPr>
      <w:proofErr w:type="gramStart"/>
      <w:r w:rsidRPr="001C0766">
        <w:rPr>
          <w:rFonts w:eastAsia="Arial Unicode MS"/>
          <w:sz w:val="24"/>
          <w:szCs w:val="24"/>
        </w:rPr>
        <w:t>- 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roofErr w:type="gramEnd"/>
    </w:p>
    <w:p w:rsidR="001C0766" w:rsidRPr="001C0766" w:rsidRDefault="001C0766" w:rsidP="001C0766">
      <w:pPr>
        <w:jc w:val="both"/>
        <w:rPr>
          <w:rFonts w:eastAsia="Arial Unicode MS"/>
          <w:sz w:val="24"/>
          <w:szCs w:val="24"/>
        </w:rPr>
      </w:pPr>
      <w:r w:rsidRPr="001C0766">
        <w:rPr>
          <w:rFonts w:eastAsia="Arial Unicode MS"/>
          <w:sz w:val="24"/>
          <w:szCs w:val="24"/>
        </w:rPr>
        <w:t xml:space="preserve">- </w:t>
      </w:r>
      <w:proofErr w:type="gramStart"/>
      <w:r w:rsidRPr="001C0766">
        <w:rPr>
          <w:rFonts w:eastAsia="Arial Unicode MS"/>
          <w:sz w:val="24"/>
          <w:szCs w:val="24"/>
        </w:rPr>
        <w:t>награждении</w:t>
      </w:r>
      <w:proofErr w:type="gramEnd"/>
      <w:r w:rsidRPr="001C0766">
        <w:rPr>
          <w:rFonts w:eastAsia="Arial Unicode MS"/>
          <w:sz w:val="24"/>
          <w:szCs w:val="24"/>
        </w:rPr>
        <w:t xml:space="preserve"> Почетной грамотой Министерства образования и науки Российской Федерации, Почетной грамотой Министерства образования Республики Башкортостан и другими наградами.</w:t>
      </w:r>
    </w:p>
    <w:p w:rsidR="00705150" w:rsidRDefault="00705150" w:rsidP="004F498E">
      <w:pPr>
        <w:tabs>
          <w:tab w:val="left" w:pos="3525"/>
        </w:tabs>
        <w:autoSpaceDE w:val="0"/>
        <w:autoSpaceDN w:val="0"/>
        <w:adjustRightInd w:val="0"/>
        <w:jc w:val="center"/>
        <w:rPr>
          <w:b/>
          <w:sz w:val="24"/>
          <w:szCs w:val="24"/>
        </w:rPr>
      </w:pPr>
    </w:p>
    <w:p w:rsidR="001C0766" w:rsidRPr="001C0766" w:rsidRDefault="00732B52" w:rsidP="004F498E">
      <w:pPr>
        <w:tabs>
          <w:tab w:val="left" w:pos="3525"/>
        </w:tabs>
        <w:autoSpaceDE w:val="0"/>
        <w:autoSpaceDN w:val="0"/>
        <w:adjustRightInd w:val="0"/>
        <w:jc w:val="center"/>
        <w:rPr>
          <w:b/>
          <w:sz w:val="24"/>
          <w:szCs w:val="24"/>
        </w:rPr>
      </w:pPr>
      <w:r>
        <w:rPr>
          <w:b/>
          <w:sz w:val="24"/>
          <w:szCs w:val="24"/>
        </w:rPr>
        <w:t>8</w:t>
      </w:r>
      <w:r w:rsidR="004F498E">
        <w:rPr>
          <w:b/>
          <w:sz w:val="24"/>
          <w:szCs w:val="24"/>
        </w:rPr>
        <w:t>. Другие вопросы оплаты труда</w:t>
      </w:r>
    </w:p>
    <w:p w:rsidR="001C0766" w:rsidRPr="001C0766" w:rsidRDefault="00732B52" w:rsidP="001C0766">
      <w:pPr>
        <w:autoSpaceDE w:val="0"/>
        <w:autoSpaceDN w:val="0"/>
        <w:adjustRightInd w:val="0"/>
        <w:ind w:firstLine="709"/>
        <w:jc w:val="both"/>
        <w:rPr>
          <w:sz w:val="24"/>
          <w:szCs w:val="24"/>
        </w:rPr>
      </w:pPr>
      <w:r>
        <w:rPr>
          <w:sz w:val="24"/>
          <w:szCs w:val="24"/>
        </w:rPr>
        <w:t>8</w:t>
      </w:r>
      <w:r w:rsidR="001C0766" w:rsidRPr="001C0766">
        <w:rPr>
          <w:sz w:val="24"/>
          <w:szCs w:val="24"/>
        </w:rPr>
        <w:t xml:space="preserve">.1. Штатное расписание учреждения ежегодно утверждается руководителем. </w:t>
      </w:r>
    </w:p>
    <w:p w:rsidR="001C0766" w:rsidRPr="001C0766" w:rsidRDefault="00732B52" w:rsidP="001C0766">
      <w:pPr>
        <w:autoSpaceDE w:val="0"/>
        <w:autoSpaceDN w:val="0"/>
        <w:adjustRightInd w:val="0"/>
        <w:ind w:firstLine="709"/>
        <w:jc w:val="both"/>
        <w:rPr>
          <w:sz w:val="24"/>
          <w:szCs w:val="24"/>
        </w:rPr>
      </w:pPr>
      <w:r>
        <w:rPr>
          <w:sz w:val="24"/>
          <w:szCs w:val="24"/>
        </w:rPr>
        <w:t>8</w:t>
      </w:r>
      <w:r w:rsidR="001C0766" w:rsidRPr="001C0766">
        <w:rPr>
          <w:sz w:val="24"/>
          <w:szCs w:val="24"/>
        </w:rPr>
        <w:t xml:space="preserve">.2. Штатное расписание учреждения включает в себя должности руководителя, педагогических работников, учебно-вспомогательного персонала,  служащих и профессии рабочих данного учреждения. </w:t>
      </w:r>
    </w:p>
    <w:p w:rsidR="001C0766" w:rsidRPr="001C0766" w:rsidRDefault="00732B52" w:rsidP="001C0766">
      <w:pPr>
        <w:tabs>
          <w:tab w:val="left" w:pos="540"/>
        </w:tabs>
        <w:autoSpaceDE w:val="0"/>
        <w:autoSpaceDN w:val="0"/>
        <w:adjustRightInd w:val="0"/>
        <w:ind w:firstLine="720"/>
        <w:jc w:val="both"/>
        <w:rPr>
          <w:sz w:val="24"/>
          <w:szCs w:val="24"/>
        </w:rPr>
      </w:pPr>
      <w:r>
        <w:rPr>
          <w:sz w:val="24"/>
          <w:szCs w:val="24"/>
        </w:rPr>
        <w:t>8</w:t>
      </w:r>
      <w:r w:rsidR="001C0766" w:rsidRPr="001C0766">
        <w:rPr>
          <w:sz w:val="24"/>
          <w:szCs w:val="24"/>
        </w:rPr>
        <w:t>.3. Тарификационный список педагогов, осуществляющих педагогическую деятельность, формируется исходя из количества часов по государственному образовательному стандарту, годовому плану и программам, обеспеченности кадрами и других конкретных условий в образовательных учреждениях и устанавливает объем педагогической нагрузки педагогических работников на учебный год.</w:t>
      </w:r>
    </w:p>
    <w:p w:rsidR="001C0766" w:rsidRPr="001C0766" w:rsidRDefault="00732B52" w:rsidP="001C0766">
      <w:pPr>
        <w:autoSpaceDE w:val="0"/>
        <w:autoSpaceDN w:val="0"/>
        <w:adjustRightInd w:val="0"/>
        <w:ind w:firstLine="540"/>
        <w:jc w:val="both"/>
        <w:rPr>
          <w:sz w:val="24"/>
          <w:szCs w:val="24"/>
        </w:rPr>
      </w:pPr>
      <w:r>
        <w:rPr>
          <w:sz w:val="24"/>
          <w:szCs w:val="24"/>
        </w:rPr>
        <w:t>8</w:t>
      </w:r>
      <w:r w:rsidR="001C0766" w:rsidRPr="001C0766">
        <w:rPr>
          <w:sz w:val="24"/>
          <w:szCs w:val="24"/>
        </w:rPr>
        <w:t>.4. При установлении педагогической  нагрузки на новый учебный год педагогам  объём не может быть уменьшен по инициативе работодателя в текущем учебном году, а также при установлении ее на следующий учебный год, за исключением случаев сокращения количества групп.</w:t>
      </w:r>
    </w:p>
    <w:p w:rsidR="001C0766" w:rsidRPr="001C0766" w:rsidRDefault="001C0766" w:rsidP="001C0766">
      <w:pPr>
        <w:autoSpaceDE w:val="0"/>
        <w:autoSpaceDN w:val="0"/>
        <w:adjustRightInd w:val="0"/>
        <w:ind w:firstLine="540"/>
        <w:jc w:val="both"/>
        <w:rPr>
          <w:sz w:val="24"/>
          <w:szCs w:val="24"/>
        </w:rPr>
      </w:pPr>
      <w:r w:rsidRPr="001C0766">
        <w:rPr>
          <w:sz w:val="24"/>
          <w:szCs w:val="24"/>
        </w:rPr>
        <w:t>Объем педагогической  нагрузки педагогов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rsidR="001C0766" w:rsidRPr="001C0766" w:rsidRDefault="00732B52" w:rsidP="001C0766">
      <w:pPr>
        <w:autoSpaceDE w:val="0"/>
        <w:autoSpaceDN w:val="0"/>
        <w:adjustRightInd w:val="0"/>
        <w:ind w:firstLine="540"/>
        <w:jc w:val="both"/>
        <w:rPr>
          <w:sz w:val="24"/>
          <w:szCs w:val="24"/>
        </w:rPr>
      </w:pPr>
      <w:proofErr w:type="gramStart"/>
      <w:r>
        <w:rPr>
          <w:sz w:val="24"/>
          <w:szCs w:val="24"/>
        </w:rPr>
        <w:t>8.5.</w:t>
      </w:r>
      <w:r w:rsidR="001C0766" w:rsidRPr="001C0766">
        <w:rPr>
          <w:sz w:val="24"/>
          <w:szCs w:val="24"/>
        </w:rPr>
        <w:t>Предоставление педагогической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профсоюзного комитета и при условии, если педагоги  для которых данное образовательное учреждение является местом основной работы, обеспечены</w:t>
      </w:r>
      <w:proofErr w:type="gramEnd"/>
      <w:r w:rsidR="001C0766" w:rsidRPr="001C0766">
        <w:rPr>
          <w:sz w:val="24"/>
          <w:szCs w:val="24"/>
        </w:rPr>
        <w:t xml:space="preserve"> педагогической работой по своей специальности в объеме не менее чем на ставку заработной платы.</w:t>
      </w:r>
    </w:p>
    <w:p w:rsidR="001C0766" w:rsidRPr="001C0766" w:rsidRDefault="009B0565" w:rsidP="001C0766">
      <w:pPr>
        <w:widowControl w:val="0"/>
        <w:shd w:val="clear" w:color="auto" w:fill="FFFFFF"/>
        <w:tabs>
          <w:tab w:val="left" w:pos="9498"/>
        </w:tabs>
        <w:ind w:firstLine="720"/>
        <w:jc w:val="both"/>
        <w:rPr>
          <w:sz w:val="24"/>
          <w:szCs w:val="24"/>
        </w:rPr>
      </w:pPr>
      <w:r>
        <w:rPr>
          <w:sz w:val="24"/>
          <w:szCs w:val="24"/>
        </w:rPr>
        <w:t>8</w:t>
      </w:r>
      <w:r w:rsidR="001C0766" w:rsidRPr="001C0766">
        <w:rPr>
          <w:sz w:val="24"/>
          <w:szCs w:val="24"/>
        </w:rPr>
        <w:t xml:space="preserve">.6.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 </w:t>
      </w:r>
    </w:p>
    <w:p w:rsidR="001C0766" w:rsidRPr="001C0766" w:rsidRDefault="001C0766" w:rsidP="001C0766">
      <w:pPr>
        <w:widowControl w:val="0"/>
        <w:shd w:val="clear" w:color="auto" w:fill="FFFFFF"/>
        <w:tabs>
          <w:tab w:val="left" w:pos="9498"/>
        </w:tabs>
        <w:ind w:firstLine="720"/>
        <w:jc w:val="both"/>
        <w:rPr>
          <w:sz w:val="24"/>
          <w:szCs w:val="24"/>
        </w:rPr>
      </w:pPr>
      <w:r w:rsidRPr="001C0766">
        <w:rPr>
          <w:sz w:val="24"/>
          <w:szCs w:val="24"/>
        </w:rPr>
        <w:t>На заработную плату, рассчитанную по часовым ставкам, начисляются стимулирующие и компенсационные выплаты.</w:t>
      </w:r>
    </w:p>
    <w:p w:rsidR="001C0766" w:rsidRPr="001C0766" w:rsidRDefault="009B0565" w:rsidP="001C0766">
      <w:pPr>
        <w:autoSpaceDE w:val="0"/>
        <w:autoSpaceDN w:val="0"/>
        <w:adjustRightInd w:val="0"/>
        <w:ind w:firstLine="540"/>
        <w:jc w:val="both"/>
        <w:rPr>
          <w:sz w:val="24"/>
          <w:szCs w:val="24"/>
        </w:rPr>
      </w:pPr>
      <w:r>
        <w:rPr>
          <w:sz w:val="24"/>
          <w:szCs w:val="24"/>
        </w:rPr>
        <w:t xml:space="preserve"> 8</w:t>
      </w:r>
      <w:r w:rsidR="001C0766" w:rsidRPr="001C0766">
        <w:rPr>
          <w:sz w:val="24"/>
          <w:szCs w:val="24"/>
        </w:rPr>
        <w:t>.7. Почасовая оплата труда педагогов и других педагогических работников образовательных учреждений применяется при оплате:</w:t>
      </w:r>
    </w:p>
    <w:p w:rsidR="001C0766" w:rsidRPr="001C0766" w:rsidRDefault="001C0766" w:rsidP="001C0766">
      <w:pPr>
        <w:autoSpaceDE w:val="0"/>
        <w:autoSpaceDN w:val="0"/>
        <w:adjustRightInd w:val="0"/>
        <w:ind w:firstLine="540"/>
        <w:jc w:val="both"/>
        <w:rPr>
          <w:sz w:val="24"/>
          <w:szCs w:val="24"/>
        </w:rPr>
      </w:pPr>
      <w:proofErr w:type="gramStart"/>
      <w:r w:rsidRPr="001C0766">
        <w:rPr>
          <w:sz w:val="24"/>
          <w:szCs w:val="24"/>
        </w:rPr>
        <w:t>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roofErr w:type="gramEnd"/>
    </w:p>
    <w:p w:rsidR="001C0766" w:rsidRPr="001C0766" w:rsidRDefault="001C0766" w:rsidP="001C0766">
      <w:pPr>
        <w:autoSpaceDE w:val="0"/>
        <w:autoSpaceDN w:val="0"/>
        <w:adjustRightInd w:val="0"/>
        <w:ind w:firstLine="540"/>
        <w:jc w:val="both"/>
        <w:rPr>
          <w:sz w:val="24"/>
          <w:szCs w:val="24"/>
        </w:rPr>
      </w:pPr>
      <w:r w:rsidRPr="001C0766">
        <w:rPr>
          <w:sz w:val="24"/>
          <w:szCs w:val="24"/>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w:t>
      </w:r>
    </w:p>
    <w:p w:rsidR="001C0766" w:rsidRPr="001C0766" w:rsidRDefault="001C0766" w:rsidP="001C0766">
      <w:pPr>
        <w:autoSpaceDE w:val="0"/>
        <w:autoSpaceDN w:val="0"/>
        <w:adjustRightInd w:val="0"/>
        <w:ind w:firstLine="540"/>
        <w:jc w:val="both"/>
        <w:rPr>
          <w:sz w:val="24"/>
          <w:szCs w:val="24"/>
        </w:rPr>
      </w:pPr>
      <w:r w:rsidRPr="001C0766">
        <w:rPr>
          <w:sz w:val="24"/>
          <w:szCs w:val="24"/>
        </w:rPr>
        <w:lastRenderedPageBreak/>
        <w:t>Оплата труда за замещение отсутствующего педагога,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недельной (месячной) педагогической  нагрузки педагогического работника путем внесения изменений в тарификацию.</w:t>
      </w:r>
    </w:p>
    <w:p w:rsidR="001C0766" w:rsidRPr="001C0766" w:rsidRDefault="009B0565" w:rsidP="001C0766">
      <w:pPr>
        <w:autoSpaceDE w:val="0"/>
        <w:autoSpaceDN w:val="0"/>
        <w:adjustRightInd w:val="0"/>
        <w:ind w:firstLine="720"/>
        <w:jc w:val="both"/>
        <w:rPr>
          <w:sz w:val="24"/>
          <w:szCs w:val="24"/>
        </w:rPr>
      </w:pPr>
      <w:r>
        <w:rPr>
          <w:sz w:val="24"/>
          <w:szCs w:val="24"/>
        </w:rPr>
        <w:t>8</w:t>
      </w:r>
      <w:r w:rsidR="001C0766" w:rsidRPr="001C0766">
        <w:rPr>
          <w:sz w:val="24"/>
          <w:szCs w:val="24"/>
        </w:rPr>
        <w:t xml:space="preserve">.8.  </w:t>
      </w:r>
      <w:proofErr w:type="gramStart"/>
      <w:r w:rsidR="001C0766" w:rsidRPr="001C0766">
        <w:rPr>
          <w:sz w:val="24"/>
          <w:szCs w:val="24"/>
        </w:rPr>
        <w:t>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учреждения, а также участвующих в проведении учебных занятий (при наличии финансовых средств), могут определяться путем умножения коэффициентов  тарифных ставок (ставок) почасовой оплаты труда на базовую единицу для определения размеров минимальных окладов по профессиональным квалификационным группам, утверждаемой  Правительством Республики Башкортостан</w:t>
      </w:r>
      <w:proofErr w:type="gramEnd"/>
      <w:r w:rsidR="001C0766" w:rsidRPr="001C0766">
        <w:rPr>
          <w:sz w:val="24"/>
          <w:szCs w:val="24"/>
        </w:rPr>
        <w:t>. В вышеуказанные ставки почасовой оплаты включена оплата за отпуск.</w:t>
      </w:r>
    </w:p>
    <w:p w:rsidR="001C0766" w:rsidRPr="001C0766" w:rsidRDefault="009B0565" w:rsidP="001C0766">
      <w:pPr>
        <w:autoSpaceDE w:val="0"/>
        <w:autoSpaceDN w:val="0"/>
        <w:adjustRightInd w:val="0"/>
        <w:ind w:firstLine="720"/>
        <w:jc w:val="both"/>
        <w:rPr>
          <w:sz w:val="24"/>
          <w:szCs w:val="24"/>
        </w:rPr>
      </w:pPr>
      <w:r>
        <w:rPr>
          <w:sz w:val="24"/>
          <w:szCs w:val="24"/>
        </w:rPr>
        <w:t>8</w:t>
      </w:r>
      <w:r w:rsidR="001C0766" w:rsidRPr="001C0766">
        <w:rPr>
          <w:sz w:val="24"/>
          <w:szCs w:val="24"/>
        </w:rPr>
        <w:t>.9. Ставки почасовой оплаты труда лиц, которые имеют почетные звания, начинающиеся со слов «Народный», устанавливаются в размерах, предусмотренных для профессоров, докторов наук.</w:t>
      </w:r>
    </w:p>
    <w:p w:rsidR="001C0766" w:rsidRPr="001C0766" w:rsidRDefault="001C0766" w:rsidP="001C0766">
      <w:pPr>
        <w:autoSpaceDE w:val="0"/>
        <w:autoSpaceDN w:val="0"/>
        <w:adjustRightInd w:val="0"/>
        <w:ind w:firstLine="720"/>
        <w:jc w:val="both"/>
        <w:rPr>
          <w:sz w:val="24"/>
          <w:szCs w:val="24"/>
        </w:rPr>
      </w:pPr>
      <w:r w:rsidRPr="001C0766">
        <w:rPr>
          <w:sz w:val="24"/>
          <w:szCs w:val="24"/>
        </w:rPr>
        <w:t>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rsidR="001C0766" w:rsidRPr="001C0766" w:rsidRDefault="001C0766" w:rsidP="001C0766">
      <w:pPr>
        <w:autoSpaceDE w:val="0"/>
        <w:autoSpaceDN w:val="0"/>
        <w:adjustRightInd w:val="0"/>
        <w:ind w:firstLine="720"/>
        <w:jc w:val="both"/>
        <w:rPr>
          <w:sz w:val="24"/>
          <w:szCs w:val="24"/>
        </w:rPr>
      </w:pPr>
      <w:r w:rsidRPr="001C0766">
        <w:rPr>
          <w:sz w:val="24"/>
          <w:szCs w:val="24"/>
        </w:rPr>
        <w:t>Ставки почасовой оплаты, рассчитанные с применением коэффициентов, предусмотренных настоящей таблицей, применяются в учреждениях, организациях и на предприятиях, находящихся на бюджетном финансировании, за исключением учреждений, организаций и предприятий, где предусмотрен иной порядок почасовой оплаты труда работников.</w:t>
      </w:r>
    </w:p>
    <w:p w:rsidR="001C0766" w:rsidRPr="001C0766" w:rsidRDefault="009B0565" w:rsidP="001C0766">
      <w:pPr>
        <w:autoSpaceDE w:val="0"/>
        <w:autoSpaceDN w:val="0"/>
        <w:adjustRightInd w:val="0"/>
        <w:ind w:firstLine="720"/>
        <w:jc w:val="both"/>
        <w:rPr>
          <w:sz w:val="24"/>
          <w:szCs w:val="24"/>
        </w:rPr>
      </w:pPr>
      <w:r>
        <w:rPr>
          <w:sz w:val="24"/>
          <w:szCs w:val="24"/>
        </w:rPr>
        <w:t>8</w:t>
      </w:r>
      <w:r w:rsidR="001C0766" w:rsidRPr="001C0766">
        <w:rPr>
          <w:sz w:val="24"/>
          <w:szCs w:val="24"/>
        </w:rPr>
        <w:t xml:space="preserve">.10. Изменение размеров повышающих коэффициентов к ставкам заработной платы, окладам (должностным окладам) работников учреждений производится </w:t>
      </w:r>
      <w:proofErr w:type="gramStart"/>
      <w:r w:rsidR="001C0766" w:rsidRPr="001C0766">
        <w:rPr>
          <w:sz w:val="24"/>
          <w:szCs w:val="24"/>
        </w:rPr>
        <w:t>при</w:t>
      </w:r>
      <w:proofErr w:type="gramEnd"/>
      <w:r w:rsidR="001C0766" w:rsidRPr="001C0766">
        <w:rPr>
          <w:sz w:val="24"/>
          <w:szCs w:val="24"/>
        </w:rPr>
        <w:t>:</w:t>
      </w:r>
    </w:p>
    <w:p w:rsidR="001C0766" w:rsidRPr="001C0766" w:rsidRDefault="001C0766" w:rsidP="001C0766">
      <w:pPr>
        <w:autoSpaceDE w:val="0"/>
        <w:autoSpaceDN w:val="0"/>
        <w:adjustRightInd w:val="0"/>
        <w:ind w:firstLine="720"/>
        <w:jc w:val="both"/>
        <w:rPr>
          <w:sz w:val="24"/>
          <w:szCs w:val="24"/>
        </w:rPr>
      </w:pPr>
      <w:proofErr w:type="gramStart"/>
      <w:r w:rsidRPr="001C0766">
        <w:rPr>
          <w:sz w:val="24"/>
          <w:szCs w:val="24"/>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roofErr w:type="gramEnd"/>
    </w:p>
    <w:p w:rsidR="001C0766" w:rsidRPr="001C0766" w:rsidRDefault="001C0766" w:rsidP="001C0766">
      <w:pPr>
        <w:autoSpaceDE w:val="0"/>
        <w:autoSpaceDN w:val="0"/>
        <w:adjustRightInd w:val="0"/>
        <w:ind w:firstLine="720"/>
        <w:jc w:val="both"/>
        <w:rPr>
          <w:sz w:val="24"/>
          <w:szCs w:val="24"/>
        </w:rPr>
      </w:pPr>
      <w:proofErr w:type="gramStart"/>
      <w:r w:rsidRPr="001C0766">
        <w:rPr>
          <w:sz w:val="24"/>
          <w:szCs w:val="24"/>
        </w:rPr>
        <w:t>получении</w:t>
      </w:r>
      <w:proofErr w:type="gramEnd"/>
      <w:r w:rsidRPr="001C0766">
        <w:rPr>
          <w:sz w:val="24"/>
          <w:szCs w:val="24"/>
        </w:rPr>
        <w:t xml:space="preserve"> образования или восстановлении документов об образовании - со дня представления соответствующего документа;</w:t>
      </w:r>
    </w:p>
    <w:p w:rsidR="001C0766" w:rsidRPr="001C0766" w:rsidRDefault="001C0766" w:rsidP="001C0766">
      <w:pPr>
        <w:autoSpaceDE w:val="0"/>
        <w:autoSpaceDN w:val="0"/>
        <w:adjustRightInd w:val="0"/>
        <w:ind w:firstLine="720"/>
        <w:jc w:val="both"/>
        <w:rPr>
          <w:sz w:val="24"/>
          <w:szCs w:val="24"/>
        </w:rPr>
      </w:pPr>
      <w:proofErr w:type="gramStart"/>
      <w:r w:rsidRPr="001C0766">
        <w:rPr>
          <w:sz w:val="24"/>
          <w:szCs w:val="24"/>
        </w:rPr>
        <w:t>присвоении</w:t>
      </w:r>
      <w:proofErr w:type="gramEnd"/>
      <w:r w:rsidRPr="001C0766">
        <w:rPr>
          <w:sz w:val="24"/>
          <w:szCs w:val="24"/>
        </w:rPr>
        <w:t xml:space="preserve"> квалификационной категории - со дня вынесения решения аттестационной комиссией.</w:t>
      </w:r>
    </w:p>
    <w:p w:rsidR="001C0766" w:rsidRPr="001C0766" w:rsidRDefault="009B0565" w:rsidP="001C0766">
      <w:pPr>
        <w:autoSpaceDE w:val="0"/>
        <w:autoSpaceDN w:val="0"/>
        <w:adjustRightInd w:val="0"/>
        <w:ind w:firstLine="720"/>
        <w:jc w:val="both"/>
        <w:rPr>
          <w:sz w:val="24"/>
          <w:szCs w:val="24"/>
        </w:rPr>
      </w:pPr>
      <w:r>
        <w:rPr>
          <w:sz w:val="24"/>
          <w:szCs w:val="24"/>
        </w:rPr>
        <w:t>8</w:t>
      </w:r>
      <w:r w:rsidR="001C0766" w:rsidRPr="001C0766">
        <w:rPr>
          <w:sz w:val="24"/>
          <w:szCs w:val="24"/>
        </w:rPr>
        <w:t>.11. Оплата труда педагогическому работнику в случае истечения действия его квалификационной категории осуществляется с учетом результатов аттестации в период:</w:t>
      </w:r>
    </w:p>
    <w:p w:rsidR="001C0766" w:rsidRPr="001C0766" w:rsidRDefault="001C0766" w:rsidP="001C0766">
      <w:pPr>
        <w:autoSpaceDE w:val="0"/>
        <w:autoSpaceDN w:val="0"/>
        <w:adjustRightInd w:val="0"/>
        <w:ind w:firstLine="720"/>
        <w:jc w:val="both"/>
        <w:rPr>
          <w:sz w:val="24"/>
          <w:szCs w:val="24"/>
        </w:rPr>
      </w:pPr>
      <w:r w:rsidRPr="001C0766">
        <w:rPr>
          <w:sz w:val="24"/>
          <w:szCs w:val="24"/>
        </w:rPr>
        <w:t>-длительной нетрудоспособности;</w:t>
      </w:r>
    </w:p>
    <w:p w:rsidR="001C0766" w:rsidRPr="001C0766" w:rsidRDefault="001C0766" w:rsidP="001C0766">
      <w:pPr>
        <w:autoSpaceDE w:val="0"/>
        <w:autoSpaceDN w:val="0"/>
        <w:adjustRightInd w:val="0"/>
        <w:ind w:firstLine="720"/>
        <w:jc w:val="both"/>
        <w:rPr>
          <w:sz w:val="24"/>
          <w:szCs w:val="24"/>
        </w:rPr>
      </w:pPr>
      <w:r w:rsidRPr="001C0766">
        <w:rPr>
          <w:sz w:val="24"/>
          <w:szCs w:val="24"/>
        </w:rPr>
        <w:t>-отпуска по уходу за ребенком до достижения им возраста 3-х лет;</w:t>
      </w:r>
    </w:p>
    <w:p w:rsidR="001C0766" w:rsidRPr="001C0766" w:rsidRDefault="001C0766" w:rsidP="001C0766">
      <w:pPr>
        <w:autoSpaceDE w:val="0"/>
        <w:autoSpaceDN w:val="0"/>
        <w:adjustRightInd w:val="0"/>
        <w:ind w:firstLine="720"/>
        <w:jc w:val="both"/>
        <w:rPr>
          <w:sz w:val="24"/>
          <w:szCs w:val="24"/>
        </w:rPr>
      </w:pPr>
      <w:r w:rsidRPr="001C0766">
        <w:rPr>
          <w:sz w:val="24"/>
          <w:szCs w:val="24"/>
        </w:rPr>
        <w:t>-длительной командировки на работу по специальности в российские образовательные учреждения за рубежом;</w:t>
      </w:r>
    </w:p>
    <w:p w:rsidR="001C0766" w:rsidRPr="001C0766" w:rsidRDefault="001C0766" w:rsidP="001C0766">
      <w:pPr>
        <w:autoSpaceDE w:val="0"/>
        <w:autoSpaceDN w:val="0"/>
        <w:adjustRightInd w:val="0"/>
        <w:ind w:firstLine="720"/>
        <w:jc w:val="both"/>
        <w:rPr>
          <w:b/>
          <w:i/>
          <w:sz w:val="24"/>
          <w:szCs w:val="24"/>
          <w:u w:val="single"/>
        </w:rPr>
      </w:pPr>
      <w:r w:rsidRPr="001C0766">
        <w:rPr>
          <w:sz w:val="24"/>
          <w:szCs w:val="24"/>
        </w:rPr>
        <w:t>- отпуска сроком до года в соответствии с п.5.4 ст.47  Федерального закона « Об образовании в РФ;</w:t>
      </w:r>
    </w:p>
    <w:p w:rsidR="001C0766" w:rsidRPr="001C0766" w:rsidRDefault="001C0766" w:rsidP="001C0766">
      <w:pPr>
        <w:autoSpaceDE w:val="0"/>
        <w:autoSpaceDN w:val="0"/>
        <w:adjustRightInd w:val="0"/>
        <w:ind w:firstLine="720"/>
        <w:jc w:val="both"/>
        <w:rPr>
          <w:sz w:val="24"/>
          <w:szCs w:val="24"/>
        </w:rPr>
      </w:pPr>
      <w:r w:rsidRPr="001C0766">
        <w:rPr>
          <w:sz w:val="24"/>
          <w:szCs w:val="24"/>
        </w:rPr>
        <w:t>-службы в Вооруженных Силах Российской Федерации;</w:t>
      </w:r>
    </w:p>
    <w:p w:rsidR="001C0766" w:rsidRPr="001C0766" w:rsidRDefault="001C0766" w:rsidP="001C0766">
      <w:pPr>
        <w:autoSpaceDE w:val="0"/>
        <w:autoSpaceDN w:val="0"/>
        <w:adjustRightInd w:val="0"/>
        <w:ind w:firstLine="720"/>
        <w:jc w:val="both"/>
        <w:rPr>
          <w:sz w:val="24"/>
          <w:szCs w:val="24"/>
        </w:rPr>
      </w:pPr>
      <w:r w:rsidRPr="001C0766">
        <w:rPr>
          <w:sz w:val="24"/>
          <w:szCs w:val="24"/>
        </w:rPr>
        <w:t>-за год до наступления пенсионного возраста.</w:t>
      </w:r>
    </w:p>
    <w:p w:rsidR="001C0766" w:rsidRPr="001C0766" w:rsidRDefault="001C0766" w:rsidP="001C0766">
      <w:pPr>
        <w:autoSpaceDE w:val="0"/>
        <w:autoSpaceDN w:val="0"/>
        <w:adjustRightInd w:val="0"/>
        <w:ind w:firstLine="720"/>
        <w:jc w:val="both"/>
        <w:rPr>
          <w:sz w:val="24"/>
          <w:szCs w:val="24"/>
        </w:rPr>
      </w:pPr>
      <w:r w:rsidRPr="001C0766">
        <w:rPr>
          <w:sz w:val="24"/>
          <w:szCs w:val="24"/>
        </w:rPr>
        <w:t xml:space="preserve">Оплата труда педагогических работников в перечисленных случаях устанавливается в пределах средств учреждения, направляемых на оплату труда. Оплата ежегодно устанавливается приказом руководителя учреждения с учетом мнения профкома на период действия коллективного договора. </w:t>
      </w:r>
    </w:p>
    <w:p w:rsidR="001C0766" w:rsidRPr="001C0766" w:rsidRDefault="001C0766" w:rsidP="001C0766">
      <w:pPr>
        <w:autoSpaceDE w:val="0"/>
        <w:autoSpaceDN w:val="0"/>
        <w:adjustRightInd w:val="0"/>
        <w:ind w:firstLine="720"/>
        <w:jc w:val="both"/>
        <w:rPr>
          <w:sz w:val="24"/>
          <w:szCs w:val="24"/>
        </w:rPr>
      </w:pPr>
      <w:proofErr w:type="gramStart"/>
      <w:r w:rsidRPr="001C0766">
        <w:rPr>
          <w:sz w:val="24"/>
          <w:szCs w:val="24"/>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roofErr w:type="gramEnd"/>
    </w:p>
    <w:p w:rsidR="001C0766" w:rsidRPr="000E3C7D" w:rsidRDefault="009B0565" w:rsidP="001C0766">
      <w:pPr>
        <w:tabs>
          <w:tab w:val="left" w:pos="3525"/>
        </w:tabs>
        <w:autoSpaceDE w:val="0"/>
        <w:autoSpaceDN w:val="0"/>
        <w:adjustRightInd w:val="0"/>
        <w:ind w:firstLine="720"/>
        <w:jc w:val="both"/>
        <w:rPr>
          <w:color w:val="000000" w:themeColor="text1"/>
          <w:sz w:val="24"/>
          <w:szCs w:val="24"/>
        </w:rPr>
      </w:pPr>
      <w:r>
        <w:rPr>
          <w:sz w:val="24"/>
          <w:szCs w:val="24"/>
        </w:rPr>
        <w:t>8</w:t>
      </w:r>
      <w:r w:rsidR="001C0766" w:rsidRPr="001C0766">
        <w:rPr>
          <w:sz w:val="24"/>
          <w:szCs w:val="24"/>
        </w:rPr>
        <w:t>.12. В соответствии с локальным актом, принятым с учетом мнения  профсоюзного комитета, работодатель в пределах средств, направляемых на оплату труда, имеет право оказывать материальную помощь работникам учреждения</w:t>
      </w:r>
      <w:r w:rsidR="001C0766" w:rsidRPr="000E3C7D">
        <w:rPr>
          <w:color w:val="000000" w:themeColor="text1"/>
          <w:sz w:val="24"/>
          <w:szCs w:val="24"/>
        </w:rPr>
        <w:t>. (Приложение №</w:t>
      </w:r>
      <w:r w:rsidR="00943646" w:rsidRPr="000E3C7D">
        <w:rPr>
          <w:color w:val="000000" w:themeColor="text1"/>
          <w:sz w:val="24"/>
          <w:szCs w:val="24"/>
        </w:rPr>
        <w:t>2.8.</w:t>
      </w:r>
      <w:r w:rsidR="009A4C3C" w:rsidRPr="000E3C7D">
        <w:rPr>
          <w:color w:val="000000" w:themeColor="text1"/>
          <w:sz w:val="24"/>
          <w:szCs w:val="24"/>
        </w:rPr>
        <w:t>2.2)</w:t>
      </w:r>
    </w:p>
    <w:p w:rsidR="001C0766" w:rsidRPr="000E3C7D" w:rsidRDefault="001C0766" w:rsidP="001C0766">
      <w:pPr>
        <w:autoSpaceDE w:val="0"/>
        <w:autoSpaceDN w:val="0"/>
        <w:adjustRightInd w:val="0"/>
        <w:ind w:firstLine="720"/>
        <w:jc w:val="both"/>
        <w:outlineLvl w:val="1"/>
        <w:rPr>
          <w:b/>
          <w:bCs/>
          <w:i/>
          <w:iCs/>
          <w:color w:val="000000" w:themeColor="text1"/>
          <w:sz w:val="24"/>
          <w:szCs w:val="24"/>
        </w:rPr>
      </w:pPr>
    </w:p>
    <w:p w:rsidR="001C0766" w:rsidRPr="001C0766" w:rsidRDefault="0076445D" w:rsidP="008A588E">
      <w:pPr>
        <w:autoSpaceDE w:val="0"/>
        <w:autoSpaceDN w:val="0"/>
        <w:adjustRightInd w:val="0"/>
        <w:ind w:firstLine="720"/>
        <w:jc w:val="center"/>
        <w:outlineLvl w:val="1"/>
        <w:rPr>
          <w:b/>
          <w:sz w:val="24"/>
          <w:szCs w:val="24"/>
        </w:rPr>
      </w:pPr>
      <w:r>
        <w:rPr>
          <w:b/>
          <w:bCs/>
          <w:iCs/>
          <w:sz w:val="24"/>
          <w:szCs w:val="24"/>
        </w:rPr>
        <w:t>9</w:t>
      </w:r>
      <w:r w:rsidR="001C0766" w:rsidRPr="001C0766">
        <w:rPr>
          <w:b/>
          <w:bCs/>
          <w:iCs/>
          <w:sz w:val="24"/>
          <w:szCs w:val="24"/>
        </w:rPr>
        <w:t xml:space="preserve">. </w:t>
      </w:r>
      <w:r w:rsidR="001C0766" w:rsidRPr="001C0766">
        <w:rPr>
          <w:b/>
          <w:sz w:val="24"/>
          <w:szCs w:val="24"/>
        </w:rPr>
        <w:t>Порядок</w:t>
      </w:r>
      <w:r w:rsidR="008A588E">
        <w:rPr>
          <w:b/>
          <w:sz w:val="24"/>
          <w:szCs w:val="24"/>
        </w:rPr>
        <w:t xml:space="preserve"> определения уровня образования</w:t>
      </w:r>
    </w:p>
    <w:p w:rsidR="001C0766" w:rsidRPr="001C0766" w:rsidRDefault="0076445D" w:rsidP="001C0766">
      <w:pPr>
        <w:autoSpaceDE w:val="0"/>
        <w:autoSpaceDN w:val="0"/>
        <w:adjustRightInd w:val="0"/>
        <w:ind w:firstLine="540"/>
        <w:jc w:val="both"/>
        <w:rPr>
          <w:sz w:val="24"/>
          <w:szCs w:val="24"/>
        </w:rPr>
      </w:pPr>
      <w:r>
        <w:rPr>
          <w:sz w:val="24"/>
          <w:szCs w:val="24"/>
        </w:rPr>
        <w:t>9</w:t>
      </w:r>
      <w:r w:rsidR="001C0766" w:rsidRPr="001C0766">
        <w:rPr>
          <w:sz w:val="24"/>
          <w:szCs w:val="24"/>
        </w:rPr>
        <w:t xml:space="preserve">.1.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w:t>
      </w:r>
      <w:r w:rsidR="001C0766" w:rsidRPr="001C0766">
        <w:rPr>
          <w:sz w:val="24"/>
          <w:szCs w:val="24"/>
        </w:rPr>
        <w:lastRenderedPageBreak/>
        <w:t>о соответствующем образовании независимо от специальности, которую работники получили (за исключением тех случаев, когда это особо оговорено).</w:t>
      </w:r>
    </w:p>
    <w:p w:rsidR="001C0766" w:rsidRPr="001C0766" w:rsidRDefault="0076445D" w:rsidP="001C0766">
      <w:pPr>
        <w:autoSpaceDE w:val="0"/>
        <w:autoSpaceDN w:val="0"/>
        <w:adjustRightInd w:val="0"/>
        <w:ind w:firstLine="540"/>
        <w:jc w:val="both"/>
        <w:rPr>
          <w:sz w:val="24"/>
          <w:szCs w:val="24"/>
        </w:rPr>
      </w:pPr>
      <w:r>
        <w:rPr>
          <w:sz w:val="24"/>
          <w:szCs w:val="24"/>
        </w:rPr>
        <w:t>9</w:t>
      </w:r>
      <w:r w:rsidR="001C0766" w:rsidRPr="001C0766">
        <w:rPr>
          <w:sz w:val="24"/>
          <w:szCs w:val="24"/>
        </w:rPr>
        <w:t>.2. 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rsidR="001C0766" w:rsidRPr="001C0766" w:rsidRDefault="001C0766" w:rsidP="001C0766">
      <w:pPr>
        <w:autoSpaceDE w:val="0"/>
        <w:autoSpaceDN w:val="0"/>
        <w:adjustRightInd w:val="0"/>
        <w:ind w:firstLine="540"/>
        <w:jc w:val="both"/>
        <w:rPr>
          <w:sz w:val="24"/>
          <w:szCs w:val="24"/>
        </w:rPr>
      </w:pPr>
      <w:r w:rsidRPr="001C0766">
        <w:rPr>
          <w:sz w:val="24"/>
          <w:szCs w:val="24"/>
        </w:rPr>
        <w:t>Специальные требования к профилю полученной специальности по образованию предъявляются по должностям учителя-логопеда, учителя-дефектолога, педагога-психолога.</w:t>
      </w:r>
    </w:p>
    <w:p w:rsidR="001C0766" w:rsidRPr="001C0766" w:rsidRDefault="0076445D" w:rsidP="001C0766">
      <w:pPr>
        <w:autoSpaceDE w:val="0"/>
        <w:autoSpaceDN w:val="0"/>
        <w:adjustRightInd w:val="0"/>
        <w:ind w:firstLine="540"/>
        <w:jc w:val="both"/>
        <w:rPr>
          <w:sz w:val="24"/>
          <w:szCs w:val="24"/>
        </w:rPr>
      </w:pPr>
      <w:r>
        <w:rPr>
          <w:sz w:val="24"/>
          <w:szCs w:val="24"/>
        </w:rPr>
        <w:t>9</w:t>
      </w:r>
      <w:r w:rsidR="001C0766" w:rsidRPr="001C0766">
        <w:rPr>
          <w:sz w:val="24"/>
          <w:szCs w:val="24"/>
        </w:rPr>
        <w:t>.3. Педагогическим работникам, получившим диплом государственного образца о высшем профессиональном образовании,  ставки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1C0766" w:rsidRPr="001C0766" w:rsidRDefault="001C0766" w:rsidP="001C0766">
      <w:pPr>
        <w:autoSpaceDE w:val="0"/>
        <w:autoSpaceDN w:val="0"/>
        <w:adjustRightInd w:val="0"/>
        <w:ind w:firstLine="540"/>
        <w:jc w:val="both"/>
        <w:rPr>
          <w:sz w:val="24"/>
          <w:szCs w:val="24"/>
        </w:rPr>
      </w:pPr>
      <w:r w:rsidRPr="001C0766">
        <w:rPr>
          <w:sz w:val="24"/>
          <w:szCs w:val="24"/>
        </w:rPr>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rsidR="001C0766" w:rsidRPr="001C0766" w:rsidRDefault="001C0766" w:rsidP="001C0766">
      <w:pPr>
        <w:autoSpaceDE w:val="0"/>
        <w:autoSpaceDN w:val="0"/>
        <w:adjustRightInd w:val="0"/>
        <w:ind w:firstLine="540"/>
        <w:jc w:val="both"/>
        <w:rPr>
          <w:sz w:val="24"/>
          <w:szCs w:val="24"/>
        </w:rPr>
      </w:pPr>
      <w:r w:rsidRPr="001C0766">
        <w:rPr>
          <w:sz w:val="24"/>
          <w:szCs w:val="24"/>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rsidR="001C0766" w:rsidRPr="001C0766" w:rsidRDefault="0076445D" w:rsidP="001C0766">
      <w:pPr>
        <w:autoSpaceDE w:val="0"/>
        <w:autoSpaceDN w:val="0"/>
        <w:adjustRightInd w:val="0"/>
        <w:ind w:firstLine="540"/>
        <w:jc w:val="both"/>
        <w:rPr>
          <w:sz w:val="24"/>
          <w:szCs w:val="24"/>
        </w:rPr>
      </w:pPr>
      <w:r>
        <w:rPr>
          <w:sz w:val="24"/>
          <w:szCs w:val="24"/>
        </w:rPr>
        <w:t>9</w:t>
      </w:r>
      <w:r w:rsidR="001C0766" w:rsidRPr="001C0766">
        <w:rPr>
          <w:sz w:val="24"/>
          <w:szCs w:val="24"/>
        </w:rPr>
        <w:t>.4. Концертмейстерам и преподавателям музыкальных дисциплин, окончившим консерватории, музыкальные отделения и отделения клубной и культпросвет работы институтов культуры, педагогических институтов (университетов), педагогических училищ и музыкальных училищ, работающим в образовательных учреждениях,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rsidR="0076445D" w:rsidRDefault="0076445D" w:rsidP="0076445D">
      <w:pPr>
        <w:autoSpaceDE w:val="0"/>
        <w:autoSpaceDN w:val="0"/>
        <w:adjustRightInd w:val="0"/>
        <w:ind w:firstLine="709"/>
        <w:jc w:val="both"/>
        <w:rPr>
          <w:sz w:val="24"/>
          <w:szCs w:val="24"/>
        </w:rPr>
      </w:pPr>
      <w:r>
        <w:rPr>
          <w:sz w:val="24"/>
          <w:szCs w:val="24"/>
        </w:rPr>
        <w:t>9.5. Учителям-логопедам образовательных учреждений для воспитанников с отклонениями в развитии, оклады (должностные оклады) как лицам, имеющим высшее дефектологическое образование, устанавливаются:</w:t>
      </w:r>
    </w:p>
    <w:p w:rsidR="001C0766" w:rsidRPr="001C0766" w:rsidRDefault="001C0766" w:rsidP="001C0766">
      <w:pPr>
        <w:autoSpaceDE w:val="0"/>
        <w:autoSpaceDN w:val="0"/>
        <w:adjustRightInd w:val="0"/>
        <w:ind w:firstLine="540"/>
        <w:jc w:val="both"/>
        <w:rPr>
          <w:sz w:val="24"/>
          <w:szCs w:val="24"/>
        </w:rPr>
      </w:pPr>
      <w:r w:rsidRPr="001C0766">
        <w:rPr>
          <w:sz w:val="24"/>
          <w:szCs w:val="24"/>
        </w:rPr>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rsidR="001C0766" w:rsidRPr="001C0766" w:rsidRDefault="001C0766" w:rsidP="001C0766">
      <w:pPr>
        <w:autoSpaceDE w:val="0"/>
        <w:autoSpaceDN w:val="0"/>
        <w:adjustRightInd w:val="0"/>
        <w:ind w:firstLine="540"/>
        <w:jc w:val="both"/>
        <w:rPr>
          <w:sz w:val="24"/>
          <w:szCs w:val="24"/>
        </w:rPr>
      </w:pPr>
      <w:proofErr w:type="gramStart"/>
      <w:r w:rsidRPr="001C0766">
        <w:rPr>
          <w:sz w:val="24"/>
          <w:szCs w:val="24"/>
        </w:rPr>
        <w:t xml:space="preserve">окончившим </w:t>
      </w:r>
      <w:proofErr w:type="spellStart"/>
      <w:r w:rsidRPr="001C0766">
        <w:rPr>
          <w:sz w:val="24"/>
          <w:szCs w:val="24"/>
        </w:rPr>
        <w:t>спецфакультеты</w:t>
      </w:r>
      <w:proofErr w:type="spellEnd"/>
      <w:r w:rsidRPr="001C0766">
        <w:rPr>
          <w:sz w:val="24"/>
          <w:szCs w:val="24"/>
        </w:rPr>
        <w:t xml:space="preserve"> по указанным специальностям и получившим диплом государственного образца о высшем профессиональном образовании.</w:t>
      </w:r>
      <w:proofErr w:type="gramEnd"/>
    </w:p>
    <w:p w:rsidR="001C0766" w:rsidRPr="001C0766" w:rsidRDefault="00DA758C" w:rsidP="001C0766">
      <w:pPr>
        <w:autoSpaceDE w:val="0"/>
        <w:autoSpaceDN w:val="0"/>
        <w:adjustRightInd w:val="0"/>
        <w:ind w:firstLine="540"/>
        <w:jc w:val="both"/>
        <w:rPr>
          <w:sz w:val="24"/>
          <w:szCs w:val="24"/>
        </w:rPr>
      </w:pPr>
      <w:r>
        <w:rPr>
          <w:sz w:val="24"/>
          <w:szCs w:val="24"/>
        </w:rPr>
        <w:t>9</w:t>
      </w:r>
      <w:r w:rsidR="001C0766" w:rsidRPr="001C0766">
        <w:rPr>
          <w:sz w:val="24"/>
          <w:szCs w:val="24"/>
        </w:rPr>
        <w:t>.6. Уровень образования лиц, окончивших образовательные учреждения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rsidR="00AD4B9A" w:rsidRPr="001C0766" w:rsidRDefault="00AD4B9A" w:rsidP="004F498E">
      <w:pPr>
        <w:autoSpaceDE w:val="0"/>
        <w:autoSpaceDN w:val="0"/>
        <w:adjustRightInd w:val="0"/>
        <w:jc w:val="both"/>
        <w:rPr>
          <w:sz w:val="24"/>
          <w:szCs w:val="24"/>
        </w:rPr>
      </w:pPr>
    </w:p>
    <w:p w:rsidR="001C0766" w:rsidRPr="001C0766" w:rsidRDefault="001C0766" w:rsidP="008A588E">
      <w:pPr>
        <w:autoSpaceDE w:val="0"/>
        <w:autoSpaceDN w:val="0"/>
        <w:adjustRightInd w:val="0"/>
        <w:ind w:firstLine="720"/>
        <w:jc w:val="center"/>
        <w:outlineLvl w:val="1"/>
        <w:rPr>
          <w:b/>
          <w:sz w:val="24"/>
          <w:szCs w:val="24"/>
        </w:rPr>
      </w:pPr>
      <w:r w:rsidRPr="001C0766">
        <w:rPr>
          <w:b/>
          <w:sz w:val="24"/>
          <w:szCs w:val="24"/>
        </w:rPr>
        <w:t>1</w:t>
      </w:r>
      <w:r w:rsidR="00523D21">
        <w:rPr>
          <w:b/>
          <w:sz w:val="24"/>
          <w:szCs w:val="24"/>
        </w:rPr>
        <w:t>0</w:t>
      </w:r>
      <w:r w:rsidRPr="001C0766">
        <w:rPr>
          <w:b/>
          <w:sz w:val="24"/>
          <w:szCs w:val="24"/>
        </w:rPr>
        <w:t>. Порядок определе</w:t>
      </w:r>
      <w:r w:rsidR="008A588E">
        <w:rPr>
          <w:b/>
          <w:sz w:val="24"/>
          <w:szCs w:val="24"/>
        </w:rPr>
        <w:t>ния стажа педагогической работы</w:t>
      </w:r>
    </w:p>
    <w:p w:rsidR="001C0766" w:rsidRPr="001C0766" w:rsidRDefault="001C0766" w:rsidP="001C0766">
      <w:pPr>
        <w:autoSpaceDE w:val="0"/>
        <w:autoSpaceDN w:val="0"/>
        <w:adjustRightInd w:val="0"/>
        <w:ind w:firstLine="540"/>
        <w:jc w:val="both"/>
        <w:rPr>
          <w:sz w:val="24"/>
          <w:szCs w:val="24"/>
        </w:rPr>
      </w:pPr>
      <w:r w:rsidRPr="001C0766">
        <w:rPr>
          <w:sz w:val="24"/>
          <w:szCs w:val="24"/>
        </w:rPr>
        <w:t>1</w:t>
      </w:r>
      <w:r w:rsidR="00523D21">
        <w:rPr>
          <w:sz w:val="24"/>
          <w:szCs w:val="24"/>
        </w:rPr>
        <w:t>0</w:t>
      </w:r>
      <w:r w:rsidRPr="001C0766">
        <w:rPr>
          <w:sz w:val="24"/>
          <w:szCs w:val="24"/>
        </w:rPr>
        <w:t>.1. Основным документом для определения стажа педагогической работы является трудовая книжка.</w:t>
      </w:r>
    </w:p>
    <w:p w:rsidR="001C0766" w:rsidRPr="001C0766" w:rsidRDefault="001C0766" w:rsidP="001C0766">
      <w:pPr>
        <w:autoSpaceDE w:val="0"/>
        <w:autoSpaceDN w:val="0"/>
        <w:adjustRightInd w:val="0"/>
        <w:ind w:firstLine="540"/>
        <w:jc w:val="both"/>
        <w:rPr>
          <w:sz w:val="24"/>
          <w:szCs w:val="24"/>
        </w:rPr>
      </w:pPr>
      <w:proofErr w:type="gramStart"/>
      <w:r w:rsidRPr="001C0766">
        <w:rPr>
          <w:sz w:val="24"/>
          <w:szCs w:val="24"/>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w:t>
      </w:r>
      <w:proofErr w:type="gramEnd"/>
      <w:r w:rsidRPr="001C0766">
        <w:rPr>
          <w:sz w:val="24"/>
          <w:szCs w:val="24"/>
        </w:rPr>
        <w:t xml:space="preserve">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rsidR="001C0766" w:rsidRPr="001C0766" w:rsidRDefault="001C0766" w:rsidP="001C0766">
      <w:pPr>
        <w:autoSpaceDE w:val="0"/>
        <w:autoSpaceDN w:val="0"/>
        <w:adjustRightInd w:val="0"/>
        <w:ind w:firstLine="540"/>
        <w:jc w:val="both"/>
        <w:rPr>
          <w:sz w:val="24"/>
          <w:szCs w:val="24"/>
        </w:rPr>
      </w:pPr>
      <w:r w:rsidRPr="001C0766">
        <w:rPr>
          <w:sz w:val="24"/>
          <w:szCs w:val="24"/>
        </w:rPr>
        <w:t xml:space="preserve">В случае утраты документов о стаже </w:t>
      </w:r>
      <w:r w:rsidRPr="000E3C7D">
        <w:rPr>
          <w:color w:val="000000" w:themeColor="text1"/>
          <w:sz w:val="24"/>
          <w:szCs w:val="24"/>
        </w:rPr>
        <w:t>педагогической работы</w:t>
      </w:r>
      <w:r w:rsidRPr="001C0766">
        <w:rPr>
          <w:sz w:val="24"/>
          <w:szCs w:val="24"/>
        </w:rPr>
        <w:t xml:space="preserve">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1C0766" w:rsidRPr="001C0766" w:rsidRDefault="001C0766" w:rsidP="001C0766">
      <w:pPr>
        <w:autoSpaceDE w:val="0"/>
        <w:autoSpaceDN w:val="0"/>
        <w:adjustRightInd w:val="0"/>
        <w:ind w:firstLine="540"/>
        <w:jc w:val="both"/>
        <w:rPr>
          <w:sz w:val="24"/>
          <w:szCs w:val="24"/>
        </w:rPr>
      </w:pPr>
      <w:r w:rsidRPr="001C0766">
        <w:rPr>
          <w:sz w:val="24"/>
          <w:szCs w:val="24"/>
        </w:rPr>
        <w:t xml:space="preserve">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w:t>
      </w:r>
      <w:r w:rsidRPr="001C0766">
        <w:rPr>
          <w:sz w:val="24"/>
          <w:szCs w:val="24"/>
        </w:rPr>
        <w:lastRenderedPageBreak/>
        <w:t>которых находятся учреждения, могут принимать показания свидетелей, знавших работника по совместной работе в одной системе.</w:t>
      </w:r>
    </w:p>
    <w:p w:rsidR="001C0766" w:rsidRPr="001C0766" w:rsidRDefault="001C0766" w:rsidP="001C0766">
      <w:pPr>
        <w:autoSpaceDE w:val="0"/>
        <w:autoSpaceDN w:val="0"/>
        <w:adjustRightInd w:val="0"/>
        <w:ind w:firstLine="540"/>
        <w:jc w:val="both"/>
        <w:rPr>
          <w:sz w:val="24"/>
          <w:szCs w:val="24"/>
        </w:rPr>
      </w:pPr>
      <w:r w:rsidRPr="001C0766">
        <w:rPr>
          <w:sz w:val="24"/>
          <w:szCs w:val="24"/>
        </w:rPr>
        <w:t>1</w:t>
      </w:r>
      <w:r w:rsidR="00523D21">
        <w:rPr>
          <w:sz w:val="24"/>
          <w:szCs w:val="24"/>
        </w:rPr>
        <w:t>0</w:t>
      </w:r>
      <w:r w:rsidRPr="001C0766">
        <w:rPr>
          <w:sz w:val="24"/>
          <w:szCs w:val="24"/>
        </w:rPr>
        <w:t>.2. В стаж педагогической работы засчитывается:</w:t>
      </w:r>
    </w:p>
    <w:p w:rsidR="001C0766" w:rsidRPr="001C0766" w:rsidRDefault="001C0766" w:rsidP="001C0766">
      <w:pPr>
        <w:autoSpaceDE w:val="0"/>
        <w:autoSpaceDN w:val="0"/>
        <w:adjustRightInd w:val="0"/>
        <w:ind w:firstLine="540"/>
        <w:jc w:val="both"/>
        <w:rPr>
          <w:sz w:val="24"/>
          <w:szCs w:val="24"/>
        </w:rPr>
      </w:pPr>
      <w:r w:rsidRPr="001C0766">
        <w:rPr>
          <w:sz w:val="24"/>
          <w:szCs w:val="24"/>
        </w:rPr>
        <w:t>педагогическая, руководящая и методическая работа в образовательных и других учреждениях согласно разделу 13 настоящего Положения;</w:t>
      </w:r>
    </w:p>
    <w:p w:rsidR="001C0766" w:rsidRPr="001C0766" w:rsidRDefault="001C0766" w:rsidP="001C0766">
      <w:pPr>
        <w:autoSpaceDE w:val="0"/>
        <w:autoSpaceDN w:val="0"/>
        <w:adjustRightInd w:val="0"/>
        <w:ind w:firstLine="540"/>
        <w:jc w:val="both"/>
        <w:rPr>
          <w:sz w:val="24"/>
          <w:szCs w:val="24"/>
        </w:rPr>
      </w:pPr>
      <w:r w:rsidRPr="001C0766">
        <w:rPr>
          <w:sz w:val="24"/>
          <w:szCs w:val="24"/>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согласно разделу 13  настоящего Положения.</w:t>
      </w:r>
    </w:p>
    <w:p w:rsidR="001C0766" w:rsidRPr="001C0766" w:rsidRDefault="001C0766" w:rsidP="001C0766">
      <w:pPr>
        <w:autoSpaceDE w:val="0"/>
        <w:autoSpaceDN w:val="0"/>
        <w:adjustRightInd w:val="0"/>
        <w:ind w:firstLine="540"/>
        <w:jc w:val="both"/>
        <w:rPr>
          <w:sz w:val="24"/>
          <w:szCs w:val="24"/>
        </w:rPr>
      </w:pPr>
      <w:r w:rsidRPr="001C0766">
        <w:rPr>
          <w:sz w:val="24"/>
          <w:szCs w:val="24"/>
        </w:rPr>
        <w:t xml:space="preserve">Под педагогической деятельностью, которая </w:t>
      </w:r>
      <w:proofErr w:type="gramStart"/>
      <w:r w:rsidRPr="001C0766">
        <w:rPr>
          <w:sz w:val="24"/>
          <w:szCs w:val="24"/>
        </w:rPr>
        <w:t>учитывается при применении пункта 2 раздела 12 настоящего Положения понимается</w:t>
      </w:r>
      <w:proofErr w:type="gramEnd"/>
      <w:r w:rsidRPr="001C0766">
        <w:rPr>
          <w:sz w:val="24"/>
          <w:szCs w:val="24"/>
        </w:rPr>
        <w:t xml:space="preserve"> работа в образовательных и других учреждениях, указанных в разделе 13 настоящего Положения.</w:t>
      </w:r>
    </w:p>
    <w:p w:rsidR="001C0766" w:rsidRPr="001C0766" w:rsidRDefault="001C0766" w:rsidP="001C0766">
      <w:pPr>
        <w:tabs>
          <w:tab w:val="left" w:pos="5580"/>
        </w:tabs>
        <w:autoSpaceDE w:val="0"/>
        <w:autoSpaceDN w:val="0"/>
        <w:adjustRightInd w:val="0"/>
        <w:ind w:left="4320"/>
        <w:jc w:val="both"/>
        <w:rPr>
          <w:sz w:val="24"/>
          <w:szCs w:val="24"/>
          <w:lang w:eastAsia="en-US"/>
        </w:rPr>
      </w:pPr>
    </w:p>
    <w:p w:rsidR="001C0766" w:rsidRDefault="001C0766" w:rsidP="001B35B4">
      <w:pPr>
        <w:tabs>
          <w:tab w:val="left" w:pos="5580"/>
        </w:tabs>
        <w:autoSpaceDE w:val="0"/>
        <w:autoSpaceDN w:val="0"/>
        <w:adjustRightInd w:val="0"/>
        <w:jc w:val="center"/>
        <w:rPr>
          <w:b/>
          <w:sz w:val="24"/>
          <w:szCs w:val="24"/>
          <w:lang w:eastAsia="en-US"/>
        </w:rPr>
      </w:pPr>
      <w:r w:rsidRPr="001C0766">
        <w:rPr>
          <w:b/>
          <w:sz w:val="24"/>
          <w:szCs w:val="24"/>
          <w:lang w:eastAsia="en-US"/>
        </w:rPr>
        <w:t>1</w:t>
      </w:r>
      <w:r w:rsidR="00523D21">
        <w:rPr>
          <w:b/>
          <w:sz w:val="24"/>
          <w:szCs w:val="24"/>
          <w:lang w:eastAsia="en-US"/>
        </w:rPr>
        <w:t>1</w:t>
      </w:r>
      <w:r w:rsidRPr="001C0766">
        <w:rPr>
          <w:b/>
          <w:sz w:val="24"/>
          <w:szCs w:val="24"/>
          <w:lang w:eastAsia="en-US"/>
        </w:rPr>
        <w:t>. 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w:t>
      </w:r>
      <w:r w:rsidR="001B35B4">
        <w:rPr>
          <w:b/>
          <w:sz w:val="24"/>
          <w:szCs w:val="24"/>
          <w:lang w:eastAsia="en-US"/>
        </w:rPr>
        <w:t>азования</w:t>
      </w:r>
    </w:p>
    <w:p w:rsidR="00B23F43" w:rsidRPr="001C0766" w:rsidRDefault="00B23F43" w:rsidP="001B35B4">
      <w:pPr>
        <w:tabs>
          <w:tab w:val="left" w:pos="5580"/>
        </w:tabs>
        <w:autoSpaceDE w:val="0"/>
        <w:autoSpaceDN w:val="0"/>
        <w:adjustRightInd w:val="0"/>
        <w:jc w:val="center"/>
        <w:rPr>
          <w:b/>
          <w:sz w:val="24"/>
          <w:szCs w:val="24"/>
          <w:lang w:eastAsia="en-US"/>
        </w:rPr>
      </w:pPr>
    </w:p>
    <w:p w:rsidR="001C0766" w:rsidRPr="001C0766" w:rsidRDefault="001C0766" w:rsidP="001C0766">
      <w:pPr>
        <w:autoSpaceDE w:val="0"/>
        <w:autoSpaceDN w:val="0"/>
        <w:adjustRightInd w:val="0"/>
        <w:ind w:firstLine="540"/>
        <w:jc w:val="both"/>
        <w:rPr>
          <w:sz w:val="24"/>
          <w:szCs w:val="24"/>
        </w:rPr>
      </w:pPr>
      <w:r w:rsidRPr="001C0766">
        <w:rPr>
          <w:sz w:val="24"/>
          <w:szCs w:val="24"/>
        </w:rPr>
        <w:t>1</w:t>
      </w:r>
      <w:r w:rsidR="00523D21">
        <w:rPr>
          <w:sz w:val="24"/>
          <w:szCs w:val="24"/>
        </w:rPr>
        <w:t>1.1.</w:t>
      </w:r>
      <w:r w:rsidRPr="001C0766">
        <w:rPr>
          <w:sz w:val="24"/>
          <w:szCs w:val="24"/>
        </w:rPr>
        <w:t xml:space="preserve">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1C0766" w:rsidRPr="001C0766" w:rsidRDefault="001C0766" w:rsidP="001C0766">
      <w:pPr>
        <w:autoSpaceDE w:val="0"/>
        <w:autoSpaceDN w:val="0"/>
        <w:adjustRightInd w:val="0"/>
        <w:ind w:firstLine="540"/>
        <w:jc w:val="both"/>
        <w:rPr>
          <w:sz w:val="24"/>
          <w:szCs w:val="24"/>
        </w:rPr>
      </w:pPr>
      <w:r w:rsidRPr="001C0766">
        <w:rPr>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1C0766">
        <w:rPr>
          <w:sz w:val="24"/>
          <w:szCs w:val="24"/>
        </w:rPr>
        <w:t>профтехобразования</w:t>
      </w:r>
      <w:proofErr w:type="spellEnd"/>
      <w:r w:rsidRPr="001C0766">
        <w:rPr>
          <w:sz w:val="24"/>
          <w:szCs w:val="24"/>
        </w:rPr>
        <w:t>)</w:t>
      </w:r>
      <w:proofErr w:type="gramStart"/>
      <w:r w:rsidRPr="001C0766">
        <w:rPr>
          <w:sz w:val="24"/>
          <w:szCs w:val="24"/>
        </w:rPr>
        <w:t>;к</w:t>
      </w:r>
      <w:proofErr w:type="gramEnd"/>
      <w:r w:rsidRPr="001C0766">
        <w:rPr>
          <w:sz w:val="24"/>
          <w:szCs w:val="24"/>
        </w:rPr>
        <w:t>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1C0766" w:rsidRPr="001C0766" w:rsidRDefault="001C0766" w:rsidP="001C0766">
      <w:pPr>
        <w:autoSpaceDE w:val="0"/>
        <w:autoSpaceDN w:val="0"/>
        <w:adjustRightInd w:val="0"/>
        <w:ind w:firstLine="540"/>
        <w:jc w:val="both"/>
        <w:rPr>
          <w:sz w:val="24"/>
          <w:szCs w:val="24"/>
        </w:rPr>
      </w:pPr>
      <w:r w:rsidRPr="001C0766">
        <w:rPr>
          <w:sz w:val="24"/>
          <w:szCs w:val="24"/>
        </w:rPr>
        <w:t xml:space="preserve">время </w:t>
      </w:r>
      <w:proofErr w:type="gramStart"/>
      <w:r w:rsidRPr="001C0766">
        <w:rPr>
          <w:sz w:val="24"/>
          <w:szCs w:val="24"/>
        </w:rPr>
        <w:t>обучения по</w:t>
      </w:r>
      <w:proofErr w:type="gramEnd"/>
      <w:r w:rsidRPr="001C0766">
        <w:rPr>
          <w:sz w:val="24"/>
          <w:szCs w:val="24"/>
        </w:rPr>
        <w:t xml:space="preserve"> очной форме в аспирантуре, учреждениях высшего и среднего профессионального образования, имеющих государственную аккредитацию.</w:t>
      </w:r>
    </w:p>
    <w:p w:rsidR="001C0766" w:rsidRPr="001C0766" w:rsidRDefault="00523D21" w:rsidP="001C0766">
      <w:pPr>
        <w:autoSpaceDE w:val="0"/>
        <w:autoSpaceDN w:val="0"/>
        <w:adjustRightInd w:val="0"/>
        <w:ind w:firstLine="540"/>
        <w:jc w:val="both"/>
        <w:rPr>
          <w:sz w:val="24"/>
          <w:szCs w:val="24"/>
        </w:rPr>
      </w:pPr>
      <w:r>
        <w:rPr>
          <w:sz w:val="24"/>
          <w:szCs w:val="24"/>
        </w:rPr>
        <w:t>11</w:t>
      </w:r>
      <w:r w:rsidR="001C0766" w:rsidRPr="001C0766">
        <w:rPr>
          <w:sz w:val="24"/>
          <w:szCs w:val="24"/>
        </w:rPr>
        <w:t>.2. В стаж педагогической работы отдельных категорий педагогических работников, помимо периодов, указанных  в пунктах 1 и 2 настоящего Порядка, засчитывается время работы в организациях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1C0766" w:rsidRPr="001C0766" w:rsidRDefault="001C0766" w:rsidP="001C0766">
      <w:pPr>
        <w:autoSpaceDE w:val="0"/>
        <w:autoSpaceDN w:val="0"/>
        <w:adjustRightInd w:val="0"/>
        <w:ind w:firstLine="540"/>
        <w:jc w:val="both"/>
        <w:rPr>
          <w:sz w:val="24"/>
          <w:szCs w:val="24"/>
        </w:rPr>
      </w:pPr>
      <w:r w:rsidRPr="001C0766">
        <w:rPr>
          <w:sz w:val="24"/>
          <w:szCs w:val="24"/>
        </w:rPr>
        <w:t xml:space="preserve"> руководителям физического воспитания</w:t>
      </w:r>
    </w:p>
    <w:p w:rsidR="001C0766" w:rsidRPr="001C0766" w:rsidRDefault="001C0766" w:rsidP="001C0766">
      <w:pPr>
        <w:autoSpaceDE w:val="0"/>
        <w:autoSpaceDN w:val="0"/>
        <w:adjustRightInd w:val="0"/>
        <w:ind w:firstLine="540"/>
        <w:jc w:val="both"/>
        <w:rPr>
          <w:sz w:val="24"/>
          <w:szCs w:val="24"/>
        </w:rPr>
      </w:pPr>
      <w:r w:rsidRPr="001C0766">
        <w:rPr>
          <w:sz w:val="24"/>
          <w:szCs w:val="24"/>
        </w:rPr>
        <w:t>педагогам дополнительного образования;</w:t>
      </w:r>
    </w:p>
    <w:p w:rsidR="001C0766" w:rsidRPr="001C0766" w:rsidRDefault="001C0766" w:rsidP="001C0766">
      <w:pPr>
        <w:autoSpaceDE w:val="0"/>
        <w:autoSpaceDN w:val="0"/>
        <w:adjustRightInd w:val="0"/>
        <w:ind w:firstLine="540"/>
        <w:jc w:val="both"/>
        <w:rPr>
          <w:sz w:val="24"/>
          <w:szCs w:val="24"/>
        </w:rPr>
      </w:pPr>
      <w:r w:rsidRPr="001C0766">
        <w:rPr>
          <w:sz w:val="24"/>
          <w:szCs w:val="24"/>
        </w:rPr>
        <w:t>педагогическим работникам экспериментальных образовательных учреждений;</w:t>
      </w:r>
    </w:p>
    <w:p w:rsidR="001C0766" w:rsidRPr="001C0766" w:rsidRDefault="001C0766" w:rsidP="001C0766">
      <w:pPr>
        <w:autoSpaceDE w:val="0"/>
        <w:autoSpaceDN w:val="0"/>
        <w:adjustRightInd w:val="0"/>
        <w:ind w:firstLine="540"/>
        <w:jc w:val="both"/>
        <w:rPr>
          <w:sz w:val="24"/>
          <w:szCs w:val="24"/>
        </w:rPr>
      </w:pPr>
      <w:r w:rsidRPr="001C0766">
        <w:rPr>
          <w:sz w:val="24"/>
          <w:szCs w:val="24"/>
        </w:rPr>
        <w:t>педагогам-психологам;</w:t>
      </w:r>
    </w:p>
    <w:p w:rsidR="001C0766" w:rsidRPr="001C0766" w:rsidRDefault="00523D21" w:rsidP="001C0766">
      <w:pPr>
        <w:autoSpaceDE w:val="0"/>
        <w:autoSpaceDN w:val="0"/>
        <w:adjustRightInd w:val="0"/>
        <w:ind w:firstLine="540"/>
        <w:jc w:val="both"/>
        <w:rPr>
          <w:sz w:val="24"/>
          <w:szCs w:val="24"/>
        </w:rPr>
      </w:pPr>
      <w:r>
        <w:rPr>
          <w:sz w:val="24"/>
          <w:szCs w:val="24"/>
        </w:rPr>
        <w:t>11</w:t>
      </w:r>
      <w:r w:rsidR="001C0766" w:rsidRPr="001C0766">
        <w:rPr>
          <w:sz w:val="24"/>
          <w:szCs w:val="24"/>
        </w:rPr>
        <w:t>.3. Право решать конкретные вопросы о соответствии работы в учреждениях, организациях профилю работы, преподаваемого предмета (курса, дисциплины, кружка) предоставляется руководителю образовательного учреждения по согласованию с выборным профсоюзным органом.</w:t>
      </w:r>
    </w:p>
    <w:p w:rsidR="001C0766" w:rsidRPr="001C0766" w:rsidRDefault="001C0766" w:rsidP="001C0766">
      <w:pPr>
        <w:autoSpaceDE w:val="0"/>
        <w:autoSpaceDN w:val="0"/>
        <w:adjustRightInd w:val="0"/>
        <w:ind w:firstLine="540"/>
        <w:jc w:val="both"/>
        <w:rPr>
          <w:sz w:val="24"/>
          <w:szCs w:val="24"/>
        </w:rPr>
      </w:pPr>
      <w:r w:rsidRPr="001C0766">
        <w:rPr>
          <w:sz w:val="24"/>
          <w:szCs w:val="24"/>
        </w:rPr>
        <w:t>1</w:t>
      </w:r>
      <w:r w:rsidR="008A588E">
        <w:rPr>
          <w:sz w:val="24"/>
          <w:szCs w:val="24"/>
        </w:rPr>
        <w:t>1</w:t>
      </w:r>
      <w:r w:rsidRPr="001C0766">
        <w:rPr>
          <w:sz w:val="24"/>
          <w:szCs w:val="24"/>
        </w:rPr>
        <w:t>.4. Время работы в должностях помощника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образования педагогического профиля.</w:t>
      </w:r>
    </w:p>
    <w:p w:rsidR="001C0766" w:rsidRPr="001C0766" w:rsidRDefault="001C0766" w:rsidP="001C0766">
      <w:pPr>
        <w:autoSpaceDE w:val="0"/>
        <w:autoSpaceDN w:val="0"/>
        <w:adjustRightInd w:val="0"/>
        <w:ind w:firstLine="540"/>
        <w:jc w:val="both"/>
        <w:rPr>
          <w:sz w:val="24"/>
          <w:szCs w:val="24"/>
        </w:rPr>
      </w:pPr>
      <w:r w:rsidRPr="001C0766">
        <w:rPr>
          <w:sz w:val="24"/>
          <w:szCs w:val="24"/>
        </w:rPr>
        <w:t>1</w:t>
      </w:r>
      <w:r w:rsidR="008A588E">
        <w:rPr>
          <w:sz w:val="24"/>
          <w:szCs w:val="24"/>
        </w:rPr>
        <w:t>1</w:t>
      </w:r>
      <w:r w:rsidRPr="001C0766">
        <w:rPr>
          <w:sz w:val="24"/>
          <w:szCs w:val="24"/>
        </w:rPr>
        <w:t>.5.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1C0766" w:rsidRPr="001C0766" w:rsidRDefault="001C0766" w:rsidP="001C0766">
      <w:pPr>
        <w:autoSpaceDE w:val="0"/>
        <w:autoSpaceDN w:val="0"/>
        <w:adjustRightInd w:val="0"/>
        <w:ind w:firstLine="540"/>
        <w:jc w:val="both"/>
        <w:rPr>
          <w:sz w:val="24"/>
          <w:szCs w:val="24"/>
        </w:rPr>
      </w:pPr>
      <w:r w:rsidRPr="001C0766">
        <w:rPr>
          <w:sz w:val="24"/>
          <w:szCs w:val="24"/>
        </w:rPr>
        <w:t>При этом в педагогический стаж засчитываются только те месяцы, в течение которых выполнялась педагогическая работа.</w:t>
      </w:r>
    </w:p>
    <w:p w:rsidR="001C0766" w:rsidRPr="001C0766" w:rsidRDefault="001C0766" w:rsidP="001C0766">
      <w:pPr>
        <w:autoSpaceDE w:val="0"/>
        <w:autoSpaceDN w:val="0"/>
        <w:adjustRightInd w:val="0"/>
        <w:ind w:firstLine="540"/>
        <w:jc w:val="both"/>
        <w:rPr>
          <w:sz w:val="24"/>
          <w:szCs w:val="24"/>
        </w:rPr>
      </w:pPr>
      <w:r w:rsidRPr="001C0766">
        <w:rPr>
          <w:sz w:val="24"/>
          <w:szCs w:val="24"/>
        </w:rPr>
        <w:t>1</w:t>
      </w:r>
      <w:r w:rsidR="008A588E">
        <w:rPr>
          <w:sz w:val="24"/>
          <w:szCs w:val="24"/>
        </w:rPr>
        <w:t>1</w:t>
      </w:r>
      <w:r w:rsidRPr="001C0766">
        <w:rPr>
          <w:sz w:val="24"/>
          <w:szCs w:val="24"/>
        </w:rPr>
        <w:t>.6.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1C0766" w:rsidRPr="001B35B4" w:rsidRDefault="001C0766" w:rsidP="001B35B4">
      <w:pPr>
        <w:autoSpaceDE w:val="0"/>
        <w:autoSpaceDN w:val="0"/>
        <w:adjustRightInd w:val="0"/>
        <w:ind w:firstLine="540"/>
        <w:jc w:val="both"/>
        <w:rPr>
          <w:sz w:val="24"/>
          <w:szCs w:val="24"/>
        </w:rPr>
      </w:pPr>
      <w:r w:rsidRPr="001C0766">
        <w:rPr>
          <w:sz w:val="24"/>
          <w:szCs w:val="24"/>
        </w:rPr>
        <w:lastRenderedPageBreak/>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w:t>
      </w:r>
      <w:r w:rsidR="001B35B4">
        <w:rPr>
          <w:sz w:val="24"/>
          <w:szCs w:val="24"/>
        </w:rPr>
        <w:t xml:space="preserve"> в ранее установленном порядке.</w:t>
      </w:r>
    </w:p>
    <w:p w:rsidR="008A588E" w:rsidRDefault="008A588E" w:rsidP="001C0766">
      <w:pPr>
        <w:autoSpaceDE w:val="0"/>
        <w:autoSpaceDN w:val="0"/>
        <w:adjustRightInd w:val="0"/>
        <w:jc w:val="center"/>
        <w:rPr>
          <w:b/>
          <w:bCs/>
          <w:sz w:val="24"/>
          <w:szCs w:val="24"/>
        </w:rPr>
      </w:pPr>
    </w:p>
    <w:p w:rsidR="001C0766" w:rsidRDefault="001C0766" w:rsidP="001B35B4">
      <w:pPr>
        <w:autoSpaceDE w:val="0"/>
        <w:autoSpaceDN w:val="0"/>
        <w:adjustRightInd w:val="0"/>
        <w:jc w:val="center"/>
        <w:rPr>
          <w:b/>
          <w:bCs/>
          <w:sz w:val="24"/>
          <w:szCs w:val="24"/>
        </w:rPr>
      </w:pPr>
      <w:r w:rsidRPr="001C0766">
        <w:rPr>
          <w:b/>
          <w:bCs/>
          <w:sz w:val="24"/>
          <w:szCs w:val="24"/>
        </w:rPr>
        <w:t>1</w:t>
      </w:r>
      <w:r w:rsidR="008A588E">
        <w:rPr>
          <w:b/>
          <w:bCs/>
          <w:sz w:val="24"/>
          <w:szCs w:val="24"/>
        </w:rPr>
        <w:t>2</w:t>
      </w:r>
      <w:r w:rsidRPr="001C0766">
        <w:rPr>
          <w:b/>
          <w:bCs/>
          <w:sz w:val="24"/>
          <w:szCs w:val="24"/>
        </w:rPr>
        <w:t>. Перечень учреждений, организаций и должностей, время работы в которых засчитывается в педагогичес</w:t>
      </w:r>
      <w:r w:rsidR="001B35B4">
        <w:rPr>
          <w:b/>
          <w:bCs/>
          <w:sz w:val="24"/>
          <w:szCs w:val="24"/>
        </w:rPr>
        <w:t>кий стаж работников образования</w:t>
      </w:r>
    </w:p>
    <w:p w:rsidR="005D0F89" w:rsidRPr="001C0766" w:rsidRDefault="005D0F89" w:rsidP="001B35B4">
      <w:pPr>
        <w:autoSpaceDE w:val="0"/>
        <w:autoSpaceDN w:val="0"/>
        <w:adjustRightInd w:val="0"/>
        <w:jc w:val="center"/>
        <w:rPr>
          <w:b/>
          <w:bCs/>
          <w:sz w:val="24"/>
          <w:szCs w:val="24"/>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4178"/>
        <w:gridCol w:w="6207"/>
      </w:tblGrid>
      <w:tr w:rsidR="001C0766" w:rsidRPr="001C0766" w:rsidTr="00B23F43">
        <w:trPr>
          <w:trHeight w:val="858"/>
        </w:trPr>
        <w:tc>
          <w:tcPr>
            <w:tcW w:w="260"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autoSpaceDE w:val="0"/>
              <w:autoSpaceDN w:val="0"/>
              <w:adjustRightInd w:val="0"/>
              <w:jc w:val="center"/>
              <w:rPr>
                <w:sz w:val="24"/>
                <w:szCs w:val="24"/>
              </w:rPr>
            </w:pPr>
            <w:r w:rsidRPr="001C0766">
              <w:rPr>
                <w:sz w:val="24"/>
                <w:szCs w:val="24"/>
              </w:rPr>
              <w:t xml:space="preserve">№ </w:t>
            </w:r>
            <w:r w:rsidRPr="001C0766">
              <w:rPr>
                <w:sz w:val="24"/>
                <w:szCs w:val="24"/>
              </w:rPr>
              <w:br/>
            </w:r>
            <w:proofErr w:type="gramStart"/>
            <w:r w:rsidRPr="001C0766">
              <w:rPr>
                <w:sz w:val="24"/>
                <w:szCs w:val="24"/>
              </w:rPr>
              <w:t>п</w:t>
            </w:r>
            <w:proofErr w:type="gramEnd"/>
            <w:r w:rsidRPr="001C0766">
              <w:rPr>
                <w:sz w:val="24"/>
                <w:szCs w:val="24"/>
              </w:rPr>
              <w:t>/п</w:t>
            </w:r>
          </w:p>
        </w:tc>
        <w:tc>
          <w:tcPr>
            <w:tcW w:w="1907" w:type="pct"/>
            <w:tcBorders>
              <w:top w:val="single" w:sz="4" w:space="0" w:color="auto"/>
              <w:left w:val="single" w:sz="4" w:space="0" w:color="auto"/>
              <w:bottom w:val="single" w:sz="4" w:space="0" w:color="auto"/>
              <w:right w:val="single" w:sz="4" w:space="0" w:color="auto"/>
            </w:tcBorders>
            <w:vAlign w:val="center"/>
          </w:tcPr>
          <w:p w:rsidR="001C0766" w:rsidRPr="001C0766" w:rsidRDefault="001C0766" w:rsidP="001C0766">
            <w:pPr>
              <w:autoSpaceDE w:val="0"/>
              <w:autoSpaceDN w:val="0"/>
              <w:adjustRightInd w:val="0"/>
              <w:jc w:val="center"/>
              <w:rPr>
                <w:sz w:val="24"/>
                <w:szCs w:val="24"/>
              </w:rPr>
            </w:pPr>
          </w:p>
          <w:p w:rsidR="001C0766" w:rsidRPr="001C0766" w:rsidRDefault="001C0766" w:rsidP="001C0766">
            <w:pPr>
              <w:autoSpaceDE w:val="0"/>
              <w:autoSpaceDN w:val="0"/>
              <w:adjustRightInd w:val="0"/>
              <w:jc w:val="center"/>
              <w:rPr>
                <w:sz w:val="24"/>
                <w:szCs w:val="24"/>
              </w:rPr>
            </w:pPr>
            <w:r w:rsidRPr="001C0766">
              <w:rPr>
                <w:sz w:val="24"/>
                <w:szCs w:val="24"/>
              </w:rPr>
              <w:t>Наименование учреждений и организаций</w:t>
            </w:r>
          </w:p>
          <w:p w:rsidR="001C0766" w:rsidRPr="001C0766" w:rsidRDefault="001C0766" w:rsidP="001C0766">
            <w:pPr>
              <w:autoSpaceDE w:val="0"/>
              <w:autoSpaceDN w:val="0"/>
              <w:adjustRightInd w:val="0"/>
              <w:jc w:val="center"/>
              <w:rPr>
                <w:sz w:val="24"/>
                <w:szCs w:val="24"/>
              </w:rPr>
            </w:pPr>
          </w:p>
        </w:tc>
        <w:tc>
          <w:tcPr>
            <w:tcW w:w="2833" w:type="pct"/>
            <w:tcBorders>
              <w:top w:val="single" w:sz="4" w:space="0" w:color="auto"/>
              <w:left w:val="single" w:sz="4" w:space="0" w:color="auto"/>
              <w:bottom w:val="single" w:sz="4" w:space="0" w:color="auto"/>
              <w:right w:val="single" w:sz="4" w:space="0" w:color="auto"/>
            </w:tcBorders>
            <w:vAlign w:val="center"/>
            <w:hideMark/>
          </w:tcPr>
          <w:p w:rsidR="001C0766" w:rsidRPr="001C0766" w:rsidRDefault="001C0766" w:rsidP="001C0766">
            <w:pPr>
              <w:autoSpaceDE w:val="0"/>
              <w:autoSpaceDN w:val="0"/>
              <w:adjustRightInd w:val="0"/>
              <w:jc w:val="center"/>
              <w:rPr>
                <w:sz w:val="24"/>
                <w:szCs w:val="24"/>
              </w:rPr>
            </w:pPr>
            <w:r w:rsidRPr="001C0766">
              <w:rPr>
                <w:sz w:val="24"/>
                <w:szCs w:val="24"/>
              </w:rPr>
              <w:t>Наименование должностей</w:t>
            </w:r>
          </w:p>
        </w:tc>
      </w:tr>
      <w:tr w:rsidR="001C0766" w:rsidRPr="001C0766" w:rsidTr="00F7418D">
        <w:trPr>
          <w:trHeight w:val="274"/>
        </w:trPr>
        <w:tc>
          <w:tcPr>
            <w:tcW w:w="260" w:type="pct"/>
            <w:tcBorders>
              <w:top w:val="single" w:sz="4" w:space="0" w:color="auto"/>
              <w:left w:val="single" w:sz="4" w:space="0" w:color="auto"/>
              <w:bottom w:val="single" w:sz="4" w:space="0" w:color="auto"/>
              <w:right w:val="single" w:sz="4" w:space="0" w:color="auto"/>
            </w:tcBorders>
          </w:tcPr>
          <w:p w:rsidR="001C0766" w:rsidRPr="001C0766" w:rsidRDefault="001C0766" w:rsidP="001C0766">
            <w:pPr>
              <w:widowControl w:val="0"/>
              <w:autoSpaceDE w:val="0"/>
              <w:autoSpaceDN w:val="0"/>
              <w:adjustRightInd w:val="0"/>
              <w:rPr>
                <w:sz w:val="24"/>
                <w:szCs w:val="24"/>
              </w:rPr>
            </w:pPr>
            <w:r w:rsidRPr="001C0766">
              <w:rPr>
                <w:sz w:val="24"/>
                <w:szCs w:val="24"/>
              </w:rPr>
              <w:t>1</w:t>
            </w:r>
          </w:p>
          <w:p w:rsidR="001C0766" w:rsidRPr="001C0766" w:rsidRDefault="001C0766" w:rsidP="001C0766">
            <w:pPr>
              <w:widowControl w:val="0"/>
              <w:autoSpaceDE w:val="0"/>
              <w:autoSpaceDN w:val="0"/>
              <w:adjustRightInd w:val="0"/>
              <w:rPr>
                <w:sz w:val="24"/>
                <w:szCs w:val="24"/>
              </w:rPr>
            </w:pPr>
          </w:p>
          <w:p w:rsidR="001C0766" w:rsidRPr="001C0766" w:rsidRDefault="001C0766" w:rsidP="001C0766">
            <w:pPr>
              <w:widowControl w:val="0"/>
              <w:autoSpaceDE w:val="0"/>
              <w:autoSpaceDN w:val="0"/>
              <w:adjustRightInd w:val="0"/>
              <w:rPr>
                <w:sz w:val="24"/>
                <w:szCs w:val="24"/>
              </w:rPr>
            </w:pPr>
          </w:p>
          <w:p w:rsidR="001C0766" w:rsidRPr="001C0766" w:rsidRDefault="001C0766" w:rsidP="001C0766">
            <w:pPr>
              <w:widowControl w:val="0"/>
              <w:autoSpaceDE w:val="0"/>
              <w:autoSpaceDN w:val="0"/>
              <w:adjustRightInd w:val="0"/>
              <w:rPr>
                <w:sz w:val="24"/>
                <w:szCs w:val="24"/>
              </w:rPr>
            </w:pPr>
          </w:p>
          <w:p w:rsidR="001C0766" w:rsidRPr="001C0766" w:rsidRDefault="001C0766" w:rsidP="001C0766">
            <w:pPr>
              <w:widowControl w:val="0"/>
              <w:autoSpaceDE w:val="0"/>
              <w:autoSpaceDN w:val="0"/>
              <w:adjustRightInd w:val="0"/>
              <w:rPr>
                <w:sz w:val="24"/>
                <w:szCs w:val="24"/>
              </w:rPr>
            </w:pPr>
          </w:p>
          <w:p w:rsidR="001C0766" w:rsidRPr="001C0766" w:rsidRDefault="001C0766" w:rsidP="001C0766">
            <w:pPr>
              <w:widowControl w:val="0"/>
              <w:autoSpaceDE w:val="0"/>
              <w:autoSpaceDN w:val="0"/>
              <w:adjustRightInd w:val="0"/>
              <w:rPr>
                <w:sz w:val="24"/>
                <w:szCs w:val="24"/>
              </w:rPr>
            </w:pPr>
          </w:p>
          <w:p w:rsidR="001C0766" w:rsidRPr="001C0766" w:rsidRDefault="001C0766" w:rsidP="001C0766">
            <w:pPr>
              <w:widowControl w:val="0"/>
              <w:autoSpaceDE w:val="0"/>
              <w:autoSpaceDN w:val="0"/>
              <w:adjustRightInd w:val="0"/>
              <w:rPr>
                <w:sz w:val="24"/>
                <w:szCs w:val="24"/>
              </w:rPr>
            </w:pPr>
          </w:p>
          <w:p w:rsidR="001C0766" w:rsidRPr="001C0766" w:rsidRDefault="001C0766" w:rsidP="001C0766">
            <w:pPr>
              <w:widowControl w:val="0"/>
              <w:autoSpaceDE w:val="0"/>
              <w:autoSpaceDN w:val="0"/>
              <w:adjustRightInd w:val="0"/>
              <w:rPr>
                <w:sz w:val="24"/>
                <w:szCs w:val="24"/>
              </w:rPr>
            </w:pPr>
          </w:p>
          <w:p w:rsidR="001C0766" w:rsidRPr="001C0766" w:rsidRDefault="001C0766" w:rsidP="001C0766">
            <w:pPr>
              <w:widowControl w:val="0"/>
              <w:autoSpaceDE w:val="0"/>
              <w:autoSpaceDN w:val="0"/>
              <w:adjustRightInd w:val="0"/>
              <w:rPr>
                <w:sz w:val="24"/>
                <w:szCs w:val="24"/>
              </w:rPr>
            </w:pPr>
          </w:p>
          <w:p w:rsidR="001C0766" w:rsidRPr="001C0766" w:rsidRDefault="001C0766" w:rsidP="001C0766">
            <w:pPr>
              <w:widowControl w:val="0"/>
              <w:autoSpaceDE w:val="0"/>
              <w:autoSpaceDN w:val="0"/>
              <w:adjustRightInd w:val="0"/>
              <w:ind w:firstLine="720"/>
              <w:rPr>
                <w:sz w:val="24"/>
                <w:szCs w:val="24"/>
              </w:rPr>
            </w:pPr>
          </w:p>
        </w:tc>
        <w:tc>
          <w:tcPr>
            <w:tcW w:w="1907"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r w:rsidRPr="001C0766">
              <w:rPr>
                <w:sz w:val="24"/>
                <w:szCs w:val="24"/>
              </w:rPr>
              <w:t>Образовательные  учреждения</w:t>
            </w:r>
          </w:p>
          <w:p w:rsidR="001C0766" w:rsidRPr="001C0766" w:rsidRDefault="001C0766" w:rsidP="001C0766">
            <w:pPr>
              <w:widowControl w:val="0"/>
              <w:autoSpaceDE w:val="0"/>
              <w:autoSpaceDN w:val="0"/>
              <w:adjustRightInd w:val="0"/>
              <w:rPr>
                <w:sz w:val="24"/>
                <w:szCs w:val="24"/>
              </w:rPr>
            </w:pPr>
            <w:proofErr w:type="gramStart"/>
            <w:r w:rsidRPr="001C0766">
              <w:rPr>
                <w:sz w:val="24"/>
                <w:szCs w:val="24"/>
              </w:rPr>
              <w:t>(в том числе образовательные  учреждения высшего   профессионального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w:t>
            </w:r>
            <w:proofErr w:type="gramEnd"/>
          </w:p>
        </w:tc>
        <w:tc>
          <w:tcPr>
            <w:tcW w:w="2833"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proofErr w:type="gramStart"/>
            <w:r w:rsidRPr="001C0766">
              <w:rPr>
                <w:sz w:val="24"/>
                <w:szCs w:val="24"/>
              </w:rPr>
              <w:t>Учителя-дефектологи, учителя-логопеды, методисты, музыкальные руководители, старшие воспитатели, воспитатели, педагоги-психологи, инструкторы по физической культуре,  директора (начальники, заведующие), заместители директоров (начальников, заведующих), заведующие логопедическими пунктами.</w:t>
            </w:r>
            <w:proofErr w:type="gramEnd"/>
          </w:p>
        </w:tc>
      </w:tr>
      <w:tr w:rsidR="001C0766" w:rsidRPr="001C0766" w:rsidTr="00B23F43">
        <w:trPr>
          <w:trHeight w:val="1278"/>
        </w:trPr>
        <w:tc>
          <w:tcPr>
            <w:tcW w:w="260"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r w:rsidRPr="001C0766">
              <w:rPr>
                <w:sz w:val="24"/>
                <w:szCs w:val="24"/>
              </w:rPr>
              <w:t>2.</w:t>
            </w:r>
          </w:p>
        </w:tc>
        <w:tc>
          <w:tcPr>
            <w:tcW w:w="1907"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r w:rsidRPr="001C0766">
              <w:rPr>
                <w:sz w:val="24"/>
                <w:szCs w:val="24"/>
              </w:rPr>
              <w:t>Методические (учебно-методические) учреждения всех  наименований независимо от ведомственной подчиненности</w:t>
            </w:r>
          </w:p>
        </w:tc>
        <w:tc>
          <w:tcPr>
            <w:tcW w:w="2833"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proofErr w:type="gramStart"/>
            <w:r w:rsidRPr="001C0766">
              <w:rPr>
                <w:sz w:val="24"/>
                <w:szCs w:val="24"/>
              </w:rPr>
              <w:t xml:space="preserve">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   </w:t>
            </w:r>
            <w:proofErr w:type="gramEnd"/>
          </w:p>
        </w:tc>
      </w:tr>
      <w:tr w:rsidR="001C0766" w:rsidRPr="001C0766" w:rsidTr="00B23F43">
        <w:trPr>
          <w:trHeight w:val="1901"/>
        </w:trPr>
        <w:tc>
          <w:tcPr>
            <w:tcW w:w="260"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autoSpaceDE w:val="0"/>
              <w:autoSpaceDN w:val="0"/>
              <w:adjustRightInd w:val="0"/>
              <w:rPr>
                <w:sz w:val="24"/>
                <w:szCs w:val="24"/>
              </w:rPr>
            </w:pPr>
            <w:r w:rsidRPr="001C0766">
              <w:rPr>
                <w:sz w:val="24"/>
                <w:szCs w:val="24"/>
              </w:rPr>
              <w:t>3.</w:t>
            </w:r>
          </w:p>
        </w:tc>
        <w:tc>
          <w:tcPr>
            <w:tcW w:w="1907" w:type="pct"/>
            <w:tcBorders>
              <w:top w:val="single" w:sz="4" w:space="0" w:color="auto"/>
              <w:left w:val="single" w:sz="4" w:space="0" w:color="auto"/>
              <w:bottom w:val="single" w:sz="4" w:space="0" w:color="auto"/>
              <w:right w:val="single" w:sz="4" w:space="0" w:color="auto"/>
            </w:tcBorders>
          </w:tcPr>
          <w:p w:rsidR="001C0766" w:rsidRPr="001C0766" w:rsidRDefault="001C0766" w:rsidP="001C0766">
            <w:pPr>
              <w:autoSpaceDE w:val="0"/>
              <w:autoSpaceDN w:val="0"/>
              <w:adjustRightInd w:val="0"/>
              <w:rPr>
                <w:sz w:val="24"/>
                <w:szCs w:val="24"/>
              </w:rPr>
            </w:pPr>
            <w:r w:rsidRPr="001C0766">
              <w:rPr>
                <w:sz w:val="24"/>
                <w:szCs w:val="24"/>
              </w:rPr>
              <w:t>Органы  управления образованием   и   органы (структурные подразделения),  осуществляющие</w:t>
            </w:r>
            <w:r w:rsidRPr="001C0766">
              <w:rPr>
                <w:sz w:val="24"/>
                <w:szCs w:val="24"/>
              </w:rPr>
              <w:br/>
              <w:t xml:space="preserve">руководство учреждениями   </w:t>
            </w:r>
          </w:p>
          <w:p w:rsidR="001C0766" w:rsidRPr="001C0766" w:rsidRDefault="001C0766" w:rsidP="001C0766">
            <w:pPr>
              <w:autoSpaceDE w:val="0"/>
              <w:autoSpaceDN w:val="0"/>
              <w:adjustRightInd w:val="0"/>
              <w:rPr>
                <w:sz w:val="24"/>
                <w:szCs w:val="24"/>
              </w:rPr>
            </w:pPr>
          </w:p>
          <w:p w:rsidR="001C0766" w:rsidRPr="001C0766" w:rsidRDefault="001C0766" w:rsidP="001C0766">
            <w:pPr>
              <w:autoSpaceDE w:val="0"/>
              <w:autoSpaceDN w:val="0"/>
              <w:adjustRightInd w:val="0"/>
              <w:rPr>
                <w:sz w:val="24"/>
                <w:szCs w:val="24"/>
              </w:rPr>
            </w:pPr>
          </w:p>
        </w:tc>
        <w:tc>
          <w:tcPr>
            <w:tcW w:w="2833"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autoSpaceDE w:val="0"/>
              <w:autoSpaceDN w:val="0"/>
              <w:adjustRightInd w:val="0"/>
              <w:rPr>
                <w:sz w:val="24"/>
                <w:szCs w:val="24"/>
              </w:rPr>
            </w:pPr>
            <w:proofErr w:type="gramStart"/>
            <w:r w:rsidRPr="001C0766">
              <w:rPr>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tc>
      </w:tr>
      <w:tr w:rsidR="001C0766" w:rsidRPr="001C0766" w:rsidTr="00B23F43">
        <w:trPr>
          <w:trHeight w:val="1922"/>
        </w:trPr>
        <w:tc>
          <w:tcPr>
            <w:tcW w:w="260"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r w:rsidRPr="001C0766">
              <w:rPr>
                <w:sz w:val="24"/>
                <w:szCs w:val="24"/>
              </w:rPr>
              <w:t>4.</w:t>
            </w:r>
          </w:p>
        </w:tc>
        <w:tc>
          <w:tcPr>
            <w:tcW w:w="1907"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r w:rsidRPr="001C0766">
              <w:rPr>
                <w:sz w:val="24"/>
                <w:szCs w:val="24"/>
              </w:rPr>
              <w:t>Отделы  (бюро) технического обучения, отделы кадров организаций,  подразделений министерств     (ведомств), занимающиеся      вопросами подготовки (переподготовки) и   повышения  квалификации</w:t>
            </w:r>
            <w:r w:rsidRPr="001C0766">
              <w:rPr>
                <w:sz w:val="24"/>
                <w:szCs w:val="24"/>
              </w:rPr>
              <w:br/>
              <w:t>кадров на производстве</w:t>
            </w:r>
          </w:p>
        </w:tc>
        <w:tc>
          <w:tcPr>
            <w:tcW w:w="2833"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r w:rsidRPr="001C0766">
              <w:rPr>
                <w:sz w:val="24"/>
                <w:szCs w:val="24"/>
              </w:rPr>
              <w:t xml:space="preserve">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 </w:t>
            </w:r>
          </w:p>
        </w:tc>
      </w:tr>
      <w:tr w:rsidR="001C0766" w:rsidRPr="001C0766" w:rsidTr="00B23F43">
        <w:trPr>
          <w:trHeight w:val="539"/>
        </w:trPr>
        <w:tc>
          <w:tcPr>
            <w:tcW w:w="260"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r w:rsidRPr="001C0766">
              <w:rPr>
                <w:sz w:val="24"/>
                <w:szCs w:val="24"/>
              </w:rPr>
              <w:t>5</w:t>
            </w:r>
          </w:p>
        </w:tc>
        <w:tc>
          <w:tcPr>
            <w:tcW w:w="1907"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r w:rsidRPr="001C0766">
              <w:rPr>
                <w:sz w:val="24"/>
                <w:szCs w:val="24"/>
              </w:rPr>
              <w:t>Общежития учреждений, предприятий и  организаций, жилищн</w:t>
            </w:r>
            <w:proofErr w:type="gramStart"/>
            <w:r w:rsidRPr="001C0766">
              <w:rPr>
                <w:sz w:val="24"/>
                <w:szCs w:val="24"/>
              </w:rPr>
              <w:t>о-</w:t>
            </w:r>
            <w:proofErr w:type="gramEnd"/>
            <w:r w:rsidRPr="001C0766">
              <w:rPr>
                <w:sz w:val="24"/>
                <w:szCs w:val="24"/>
              </w:rPr>
              <w:t xml:space="preserve"> 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       </w:t>
            </w:r>
          </w:p>
        </w:tc>
        <w:tc>
          <w:tcPr>
            <w:tcW w:w="2833" w:type="pct"/>
            <w:tcBorders>
              <w:top w:val="single" w:sz="4" w:space="0" w:color="auto"/>
              <w:left w:val="single" w:sz="4" w:space="0" w:color="auto"/>
              <w:bottom w:val="single" w:sz="4" w:space="0" w:color="auto"/>
              <w:right w:val="single" w:sz="4" w:space="0" w:color="auto"/>
            </w:tcBorders>
            <w:hideMark/>
          </w:tcPr>
          <w:p w:rsidR="001C0766" w:rsidRPr="001C0766" w:rsidRDefault="001C0766" w:rsidP="001C0766">
            <w:pPr>
              <w:widowControl w:val="0"/>
              <w:autoSpaceDE w:val="0"/>
              <w:autoSpaceDN w:val="0"/>
              <w:adjustRightInd w:val="0"/>
              <w:rPr>
                <w:sz w:val="24"/>
                <w:szCs w:val="24"/>
              </w:rPr>
            </w:pPr>
            <w:proofErr w:type="gramStart"/>
            <w:r w:rsidRPr="001C0766">
              <w:rPr>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w:t>
            </w:r>
            <w:r w:rsidRPr="001C0766">
              <w:rPr>
                <w:sz w:val="24"/>
                <w:szCs w:val="24"/>
              </w:rPr>
              <w:br/>
              <w:t xml:space="preserve">детскими отделами, секторами    </w:t>
            </w:r>
            <w:proofErr w:type="gramEnd"/>
          </w:p>
        </w:tc>
      </w:tr>
    </w:tbl>
    <w:p w:rsidR="001C0766" w:rsidRPr="001C0766" w:rsidRDefault="001C0766" w:rsidP="001C0766">
      <w:pPr>
        <w:autoSpaceDE w:val="0"/>
        <w:autoSpaceDN w:val="0"/>
        <w:adjustRightInd w:val="0"/>
        <w:jc w:val="both"/>
        <w:rPr>
          <w:sz w:val="24"/>
          <w:szCs w:val="24"/>
        </w:rPr>
      </w:pPr>
    </w:p>
    <w:p w:rsidR="001C0766" w:rsidRPr="001C0766" w:rsidRDefault="001C0766" w:rsidP="001C0766">
      <w:pPr>
        <w:autoSpaceDE w:val="0"/>
        <w:autoSpaceDN w:val="0"/>
        <w:adjustRightInd w:val="0"/>
        <w:jc w:val="both"/>
        <w:rPr>
          <w:sz w:val="24"/>
          <w:szCs w:val="24"/>
        </w:rPr>
      </w:pPr>
      <w:r w:rsidRPr="001C0766">
        <w:rPr>
          <w:sz w:val="24"/>
          <w:szCs w:val="24"/>
        </w:rPr>
        <w:lastRenderedPageBreak/>
        <w:t>Примечание:</w:t>
      </w:r>
    </w:p>
    <w:p w:rsidR="001C0766" w:rsidRDefault="001C0766" w:rsidP="001C0766">
      <w:pPr>
        <w:autoSpaceDE w:val="0"/>
        <w:autoSpaceDN w:val="0"/>
        <w:adjustRightInd w:val="0"/>
        <w:ind w:firstLine="540"/>
        <w:jc w:val="both"/>
        <w:rPr>
          <w:sz w:val="24"/>
          <w:szCs w:val="24"/>
        </w:rPr>
      </w:pPr>
      <w:r w:rsidRPr="001C0766">
        <w:rPr>
          <w:sz w:val="24"/>
          <w:szCs w:val="24"/>
        </w:rPr>
        <w:t xml:space="preserve">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rsidRPr="001C0766">
        <w:rPr>
          <w:sz w:val="24"/>
          <w:szCs w:val="24"/>
        </w:rPr>
        <w:t>оргметодотделов</w:t>
      </w:r>
      <w:proofErr w:type="spellEnd"/>
      <w:r w:rsidRPr="001C0766">
        <w:rPr>
          <w:sz w:val="24"/>
          <w:szCs w:val="24"/>
        </w:rPr>
        <w:t xml:space="preserve"> республиканской, краевой, областной больниц.</w:t>
      </w:r>
    </w:p>
    <w:p w:rsidR="0083054A" w:rsidRPr="00091D9C" w:rsidRDefault="001C0766" w:rsidP="004952A2">
      <w:pPr>
        <w:pStyle w:val="22"/>
        <w:ind w:firstLine="0"/>
        <w:jc w:val="right"/>
        <w:rPr>
          <w:bCs/>
          <w:color w:val="000000" w:themeColor="text1"/>
          <w:sz w:val="24"/>
          <w:szCs w:val="24"/>
        </w:rPr>
      </w:pPr>
      <w:r w:rsidRPr="001C0766">
        <w:rPr>
          <w:sz w:val="24"/>
          <w:szCs w:val="24"/>
        </w:rPr>
        <w:br w:type="page"/>
      </w:r>
      <w:r w:rsidR="00AB684F" w:rsidRPr="00091D9C">
        <w:rPr>
          <w:bCs/>
          <w:color w:val="000000" w:themeColor="text1"/>
          <w:sz w:val="24"/>
          <w:szCs w:val="24"/>
        </w:rPr>
        <w:lastRenderedPageBreak/>
        <w:t xml:space="preserve">Приложение № </w:t>
      </w:r>
      <w:r w:rsidR="00943646" w:rsidRPr="00091D9C">
        <w:rPr>
          <w:bCs/>
          <w:color w:val="000000" w:themeColor="text1"/>
          <w:sz w:val="24"/>
          <w:szCs w:val="24"/>
        </w:rPr>
        <w:t>2.8.</w:t>
      </w:r>
      <w:r w:rsidR="00B12409" w:rsidRPr="00091D9C">
        <w:rPr>
          <w:bCs/>
          <w:color w:val="000000" w:themeColor="text1"/>
          <w:sz w:val="24"/>
          <w:szCs w:val="24"/>
        </w:rPr>
        <w:t>2.1</w:t>
      </w:r>
    </w:p>
    <w:p w:rsidR="0083054A" w:rsidRPr="00091D9C" w:rsidRDefault="0083054A" w:rsidP="0083054A">
      <w:pPr>
        <w:pStyle w:val="29"/>
        <w:shd w:val="clear" w:color="auto" w:fill="auto"/>
        <w:tabs>
          <w:tab w:val="left" w:pos="709"/>
          <w:tab w:val="left" w:pos="8533"/>
        </w:tabs>
        <w:spacing w:after="0" w:line="280" w:lineRule="exact"/>
        <w:ind w:left="-142"/>
        <w:rPr>
          <w:bCs/>
          <w:color w:val="000000" w:themeColor="text1"/>
          <w:sz w:val="24"/>
          <w:szCs w:val="24"/>
        </w:rPr>
      </w:pPr>
    </w:p>
    <w:tbl>
      <w:tblPr>
        <w:tblW w:w="0" w:type="auto"/>
        <w:tblInd w:w="108" w:type="dxa"/>
        <w:tblLayout w:type="fixed"/>
        <w:tblLook w:val="0000" w:firstRow="0" w:lastRow="0" w:firstColumn="0" w:lastColumn="0" w:noHBand="0" w:noVBand="0"/>
      </w:tblPr>
      <w:tblGrid>
        <w:gridCol w:w="4963"/>
        <w:gridCol w:w="5214"/>
      </w:tblGrid>
      <w:tr w:rsidR="00073BB0" w:rsidRPr="00091D9C" w:rsidTr="007771F7">
        <w:trPr>
          <w:trHeight w:val="701"/>
        </w:trPr>
        <w:tc>
          <w:tcPr>
            <w:tcW w:w="4963" w:type="dxa"/>
            <w:shd w:val="clear" w:color="auto" w:fill="auto"/>
          </w:tcPr>
          <w:p w:rsidR="00073BB0" w:rsidRPr="00091D9C" w:rsidRDefault="00073BB0" w:rsidP="007771F7">
            <w:pPr>
              <w:snapToGrid w:val="0"/>
              <w:jc w:val="both"/>
              <w:rPr>
                <w:color w:val="000000" w:themeColor="text1"/>
                <w:sz w:val="24"/>
                <w:szCs w:val="24"/>
              </w:rPr>
            </w:pPr>
            <w:r w:rsidRPr="00091D9C">
              <w:rPr>
                <w:color w:val="000000" w:themeColor="text1"/>
                <w:sz w:val="24"/>
                <w:szCs w:val="24"/>
              </w:rPr>
              <w:t>СОГЛАСОВАНО:</w:t>
            </w:r>
          </w:p>
          <w:p w:rsidR="00073BB0" w:rsidRPr="00091D9C" w:rsidRDefault="00073BB0" w:rsidP="007771F7">
            <w:pPr>
              <w:jc w:val="both"/>
              <w:rPr>
                <w:color w:val="000000" w:themeColor="text1"/>
                <w:sz w:val="24"/>
                <w:szCs w:val="24"/>
              </w:rPr>
            </w:pPr>
            <w:r w:rsidRPr="00091D9C">
              <w:rPr>
                <w:color w:val="000000" w:themeColor="text1"/>
                <w:sz w:val="24"/>
                <w:szCs w:val="24"/>
              </w:rPr>
              <w:t>председатель профкома</w:t>
            </w:r>
          </w:p>
          <w:p w:rsidR="00AC7C31" w:rsidRDefault="00073BB0" w:rsidP="007771F7">
            <w:pPr>
              <w:jc w:val="both"/>
              <w:rPr>
                <w:color w:val="000000" w:themeColor="text1"/>
                <w:sz w:val="24"/>
                <w:szCs w:val="24"/>
              </w:rPr>
            </w:pPr>
            <w:r w:rsidRPr="00091D9C">
              <w:rPr>
                <w:color w:val="000000" w:themeColor="text1"/>
                <w:sz w:val="24"/>
                <w:szCs w:val="24"/>
              </w:rPr>
              <w:t>МАОУ СОШ №41</w:t>
            </w:r>
          </w:p>
          <w:p w:rsidR="00073BB0" w:rsidRPr="00091D9C" w:rsidRDefault="00AC7C31" w:rsidP="007771F7">
            <w:pPr>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00073BB0" w:rsidRPr="00091D9C">
              <w:rPr>
                <w:color w:val="000000" w:themeColor="text1"/>
                <w:sz w:val="24"/>
                <w:szCs w:val="24"/>
              </w:rPr>
              <w:t xml:space="preserve"> </w:t>
            </w:r>
            <w:proofErr w:type="spellStart"/>
            <w:r w:rsidR="00073BB0" w:rsidRPr="00091D9C">
              <w:rPr>
                <w:color w:val="000000" w:themeColor="text1"/>
                <w:sz w:val="24"/>
                <w:szCs w:val="24"/>
              </w:rPr>
              <w:t>с.Аксаково</w:t>
            </w:r>
            <w:proofErr w:type="spellEnd"/>
          </w:p>
          <w:p w:rsidR="00073BB0" w:rsidRPr="00091D9C" w:rsidRDefault="00073BB0" w:rsidP="007771F7">
            <w:pPr>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073BB0" w:rsidRPr="00091D9C" w:rsidRDefault="00073BB0" w:rsidP="007771F7">
            <w:pPr>
              <w:jc w:val="both"/>
              <w:rPr>
                <w:color w:val="000000" w:themeColor="text1"/>
                <w:sz w:val="24"/>
                <w:szCs w:val="24"/>
              </w:rPr>
            </w:pPr>
            <w:r w:rsidRPr="00091D9C">
              <w:rPr>
                <w:color w:val="000000" w:themeColor="text1"/>
                <w:sz w:val="24"/>
                <w:szCs w:val="24"/>
              </w:rPr>
              <w:t xml:space="preserve">Протокол от «   » </w:t>
            </w:r>
            <w:r w:rsidR="004952A2" w:rsidRPr="00091D9C">
              <w:rPr>
                <w:color w:val="000000" w:themeColor="text1"/>
                <w:sz w:val="24"/>
                <w:szCs w:val="24"/>
              </w:rPr>
              <w:t>__________</w:t>
            </w:r>
            <w:r w:rsidRPr="00091D9C">
              <w:rPr>
                <w:color w:val="000000" w:themeColor="text1"/>
                <w:sz w:val="24"/>
                <w:szCs w:val="24"/>
              </w:rPr>
              <w:t>2019г.</w:t>
            </w:r>
          </w:p>
          <w:p w:rsidR="00073BB0" w:rsidRPr="00091D9C" w:rsidRDefault="00073BB0" w:rsidP="007771F7">
            <w:pPr>
              <w:jc w:val="both"/>
              <w:rPr>
                <w:color w:val="000000" w:themeColor="text1"/>
                <w:sz w:val="24"/>
                <w:szCs w:val="24"/>
              </w:rPr>
            </w:pPr>
            <w:r w:rsidRPr="00091D9C">
              <w:rPr>
                <w:color w:val="000000" w:themeColor="text1"/>
                <w:sz w:val="24"/>
                <w:szCs w:val="24"/>
              </w:rPr>
              <w:t>№ __</w:t>
            </w:r>
          </w:p>
          <w:p w:rsidR="00073BB0" w:rsidRPr="00091D9C" w:rsidRDefault="00073BB0" w:rsidP="007771F7">
            <w:pPr>
              <w:jc w:val="both"/>
              <w:rPr>
                <w:color w:val="000000" w:themeColor="text1"/>
                <w:sz w:val="24"/>
                <w:szCs w:val="24"/>
              </w:rPr>
            </w:pPr>
          </w:p>
        </w:tc>
        <w:tc>
          <w:tcPr>
            <w:tcW w:w="5214" w:type="dxa"/>
            <w:shd w:val="clear" w:color="auto" w:fill="auto"/>
          </w:tcPr>
          <w:p w:rsidR="00073BB0" w:rsidRPr="00091D9C" w:rsidRDefault="00073BB0" w:rsidP="007771F7">
            <w:pPr>
              <w:snapToGrid w:val="0"/>
              <w:ind w:left="1328"/>
              <w:jc w:val="both"/>
              <w:rPr>
                <w:color w:val="000000" w:themeColor="text1"/>
                <w:sz w:val="24"/>
                <w:szCs w:val="24"/>
              </w:rPr>
            </w:pPr>
            <w:r w:rsidRPr="00091D9C">
              <w:rPr>
                <w:color w:val="000000" w:themeColor="text1"/>
                <w:sz w:val="24"/>
                <w:szCs w:val="24"/>
              </w:rPr>
              <w:t>УТВЕРЖДАЮ:</w:t>
            </w:r>
          </w:p>
          <w:p w:rsidR="00073BB0" w:rsidRPr="00091D9C" w:rsidRDefault="00073BB0" w:rsidP="007771F7">
            <w:pPr>
              <w:ind w:left="1328"/>
              <w:jc w:val="both"/>
              <w:rPr>
                <w:color w:val="000000" w:themeColor="text1"/>
                <w:sz w:val="24"/>
                <w:szCs w:val="24"/>
              </w:rPr>
            </w:pPr>
            <w:r w:rsidRPr="00091D9C">
              <w:rPr>
                <w:color w:val="000000" w:themeColor="text1"/>
                <w:sz w:val="24"/>
                <w:szCs w:val="24"/>
              </w:rPr>
              <w:t xml:space="preserve">Директор </w:t>
            </w:r>
          </w:p>
          <w:p w:rsidR="00AC7C31" w:rsidRDefault="00073BB0" w:rsidP="007771F7">
            <w:pPr>
              <w:ind w:left="1328"/>
              <w:jc w:val="both"/>
              <w:rPr>
                <w:color w:val="000000" w:themeColor="text1"/>
                <w:sz w:val="24"/>
                <w:szCs w:val="24"/>
              </w:rPr>
            </w:pPr>
            <w:r w:rsidRPr="00091D9C">
              <w:rPr>
                <w:color w:val="000000" w:themeColor="text1"/>
                <w:sz w:val="24"/>
                <w:szCs w:val="24"/>
              </w:rPr>
              <w:t>МАОУ СОШ №41</w:t>
            </w:r>
          </w:p>
          <w:p w:rsidR="00073BB0" w:rsidRPr="00091D9C" w:rsidRDefault="00AC7C31" w:rsidP="007771F7">
            <w:pPr>
              <w:ind w:left="1328"/>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00073BB0" w:rsidRPr="00091D9C">
              <w:rPr>
                <w:color w:val="000000" w:themeColor="text1"/>
                <w:sz w:val="24"/>
                <w:szCs w:val="24"/>
              </w:rPr>
              <w:t xml:space="preserve"> </w:t>
            </w:r>
            <w:proofErr w:type="spellStart"/>
            <w:r w:rsidR="00073BB0" w:rsidRPr="00091D9C">
              <w:rPr>
                <w:color w:val="000000" w:themeColor="text1"/>
                <w:sz w:val="24"/>
                <w:szCs w:val="24"/>
              </w:rPr>
              <w:t>с.Аксаково</w:t>
            </w:r>
            <w:proofErr w:type="spellEnd"/>
          </w:p>
          <w:p w:rsidR="00073BB0" w:rsidRPr="00091D9C" w:rsidRDefault="00073BB0" w:rsidP="007771F7">
            <w:pPr>
              <w:ind w:left="1328"/>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Т.О.Вебер</w:t>
            </w:r>
            <w:proofErr w:type="spellEnd"/>
          </w:p>
          <w:p w:rsidR="00073BB0" w:rsidRPr="00091D9C" w:rsidRDefault="00091D9C" w:rsidP="00C04774">
            <w:pPr>
              <w:jc w:val="both"/>
              <w:rPr>
                <w:color w:val="000000" w:themeColor="text1"/>
                <w:sz w:val="24"/>
                <w:szCs w:val="24"/>
              </w:rPr>
            </w:pPr>
            <w:r w:rsidRPr="00D9554F">
              <w:rPr>
                <w:color w:val="000000" w:themeColor="text1"/>
                <w:sz w:val="24"/>
                <w:szCs w:val="24"/>
              </w:rPr>
              <w:t xml:space="preserve">                 </w:t>
            </w:r>
            <w:r w:rsidR="00073BB0" w:rsidRPr="00091D9C">
              <w:rPr>
                <w:color w:val="000000" w:themeColor="text1"/>
                <w:sz w:val="24"/>
                <w:szCs w:val="24"/>
              </w:rPr>
              <w:t>Приказ</w:t>
            </w:r>
            <w:r w:rsidR="00C04774" w:rsidRPr="00091D9C">
              <w:rPr>
                <w:color w:val="000000" w:themeColor="text1"/>
                <w:sz w:val="24"/>
                <w:szCs w:val="24"/>
              </w:rPr>
              <w:t xml:space="preserve"> №____</w:t>
            </w:r>
            <w:r w:rsidR="00073BB0" w:rsidRPr="00091D9C">
              <w:rPr>
                <w:color w:val="000000" w:themeColor="text1"/>
                <w:sz w:val="24"/>
                <w:szCs w:val="24"/>
              </w:rPr>
              <w:t xml:space="preserve"> от «   » </w:t>
            </w:r>
            <w:r w:rsidR="00C04774" w:rsidRPr="00091D9C">
              <w:rPr>
                <w:color w:val="000000" w:themeColor="text1"/>
                <w:sz w:val="24"/>
                <w:szCs w:val="24"/>
              </w:rPr>
              <w:t>________</w:t>
            </w:r>
            <w:r w:rsidR="00073BB0" w:rsidRPr="00091D9C">
              <w:rPr>
                <w:color w:val="000000" w:themeColor="text1"/>
                <w:sz w:val="24"/>
                <w:szCs w:val="24"/>
              </w:rPr>
              <w:t>2019г.</w:t>
            </w:r>
          </w:p>
          <w:p w:rsidR="00073BB0" w:rsidRPr="00091D9C" w:rsidRDefault="00073BB0" w:rsidP="007771F7">
            <w:pPr>
              <w:ind w:left="1328"/>
              <w:jc w:val="both"/>
              <w:rPr>
                <w:color w:val="000000" w:themeColor="text1"/>
                <w:sz w:val="24"/>
                <w:szCs w:val="24"/>
              </w:rPr>
            </w:pPr>
          </w:p>
          <w:p w:rsidR="00073BB0" w:rsidRPr="00091D9C" w:rsidRDefault="00073BB0" w:rsidP="007771F7">
            <w:pPr>
              <w:ind w:left="1328"/>
              <w:jc w:val="both"/>
              <w:rPr>
                <w:color w:val="000000" w:themeColor="text1"/>
                <w:sz w:val="24"/>
                <w:szCs w:val="24"/>
              </w:rPr>
            </w:pPr>
          </w:p>
        </w:tc>
      </w:tr>
    </w:tbl>
    <w:p w:rsidR="0083054A" w:rsidRPr="00091D9C" w:rsidRDefault="0083054A" w:rsidP="0083054A">
      <w:pPr>
        <w:pStyle w:val="29"/>
        <w:shd w:val="clear" w:color="auto" w:fill="auto"/>
        <w:tabs>
          <w:tab w:val="left" w:pos="709"/>
        </w:tabs>
        <w:spacing w:after="0" w:line="280" w:lineRule="exact"/>
        <w:ind w:left="-142"/>
        <w:jc w:val="center"/>
        <w:rPr>
          <w:bCs/>
          <w:color w:val="000000" w:themeColor="text1"/>
          <w:sz w:val="24"/>
          <w:szCs w:val="24"/>
        </w:rPr>
      </w:pPr>
    </w:p>
    <w:p w:rsidR="0083054A" w:rsidRPr="00091D9C" w:rsidRDefault="0083054A" w:rsidP="0083054A">
      <w:pPr>
        <w:pStyle w:val="29"/>
        <w:shd w:val="clear" w:color="auto" w:fill="auto"/>
        <w:tabs>
          <w:tab w:val="left" w:pos="709"/>
        </w:tabs>
        <w:spacing w:after="0" w:line="280" w:lineRule="exact"/>
        <w:ind w:left="-142"/>
        <w:jc w:val="center"/>
        <w:rPr>
          <w:bCs/>
          <w:color w:val="000000" w:themeColor="text1"/>
          <w:sz w:val="24"/>
          <w:szCs w:val="24"/>
        </w:rPr>
      </w:pPr>
    </w:p>
    <w:p w:rsidR="00073BB0" w:rsidRPr="00091D9C" w:rsidRDefault="00073BB0" w:rsidP="008541D3">
      <w:pPr>
        <w:pStyle w:val="230"/>
        <w:ind w:firstLine="567"/>
        <w:jc w:val="center"/>
        <w:rPr>
          <w:b/>
          <w:color w:val="000000" w:themeColor="text1"/>
          <w:sz w:val="24"/>
          <w:szCs w:val="24"/>
        </w:rPr>
      </w:pPr>
    </w:p>
    <w:p w:rsidR="008541D3" w:rsidRPr="00091D9C" w:rsidRDefault="008541D3" w:rsidP="008541D3">
      <w:pPr>
        <w:pStyle w:val="230"/>
        <w:ind w:firstLine="567"/>
        <w:jc w:val="center"/>
        <w:rPr>
          <w:b/>
          <w:color w:val="000000" w:themeColor="text1"/>
          <w:sz w:val="24"/>
          <w:szCs w:val="24"/>
        </w:rPr>
      </w:pPr>
      <w:r w:rsidRPr="00091D9C">
        <w:rPr>
          <w:b/>
          <w:color w:val="000000" w:themeColor="text1"/>
          <w:sz w:val="24"/>
          <w:szCs w:val="24"/>
        </w:rPr>
        <w:t>Положение</w:t>
      </w:r>
    </w:p>
    <w:p w:rsidR="008541D3" w:rsidRPr="00091D9C" w:rsidRDefault="008541D3" w:rsidP="008541D3">
      <w:pPr>
        <w:pStyle w:val="230"/>
        <w:ind w:firstLine="567"/>
        <w:jc w:val="center"/>
        <w:rPr>
          <w:b/>
          <w:color w:val="000000" w:themeColor="text1"/>
          <w:sz w:val="24"/>
          <w:szCs w:val="24"/>
        </w:rPr>
      </w:pPr>
      <w:r w:rsidRPr="00091D9C">
        <w:rPr>
          <w:b/>
          <w:color w:val="000000" w:themeColor="text1"/>
          <w:sz w:val="24"/>
          <w:szCs w:val="24"/>
        </w:rPr>
        <w:t>о порядке и условиях установления иных стимулирующих выплат и премирования работников муниципального автономного  общеобразовательного учреждения  средняя  общеобразовательная школа №</w:t>
      </w:r>
      <w:r w:rsidR="00073BB0" w:rsidRPr="00091D9C">
        <w:rPr>
          <w:b/>
          <w:color w:val="000000" w:themeColor="text1"/>
          <w:sz w:val="24"/>
          <w:szCs w:val="24"/>
        </w:rPr>
        <w:t xml:space="preserve">41 </w:t>
      </w:r>
      <w:proofErr w:type="spellStart"/>
      <w:r w:rsidR="00073BB0" w:rsidRPr="00091D9C">
        <w:rPr>
          <w:b/>
          <w:color w:val="000000" w:themeColor="text1"/>
          <w:sz w:val="24"/>
          <w:szCs w:val="24"/>
        </w:rPr>
        <w:t>им</w:t>
      </w:r>
      <w:proofErr w:type="gramStart"/>
      <w:r w:rsidR="00073BB0" w:rsidRPr="00091D9C">
        <w:rPr>
          <w:b/>
          <w:color w:val="000000" w:themeColor="text1"/>
          <w:sz w:val="24"/>
          <w:szCs w:val="24"/>
        </w:rPr>
        <w:t>.А</w:t>
      </w:r>
      <w:proofErr w:type="gramEnd"/>
      <w:r w:rsidR="00073BB0" w:rsidRPr="00091D9C">
        <w:rPr>
          <w:b/>
          <w:color w:val="000000" w:themeColor="text1"/>
          <w:sz w:val="24"/>
          <w:szCs w:val="24"/>
        </w:rPr>
        <w:t>ксаковой</w:t>
      </w:r>
      <w:proofErr w:type="spellEnd"/>
      <w:r w:rsidR="00073BB0" w:rsidRPr="00091D9C">
        <w:rPr>
          <w:b/>
          <w:color w:val="000000" w:themeColor="text1"/>
          <w:sz w:val="24"/>
          <w:szCs w:val="24"/>
        </w:rPr>
        <w:t xml:space="preserve"> Ольги Григорьевны с</w:t>
      </w:r>
      <w:r w:rsidRPr="00091D9C">
        <w:rPr>
          <w:b/>
          <w:color w:val="000000" w:themeColor="text1"/>
          <w:sz w:val="24"/>
          <w:szCs w:val="24"/>
        </w:rPr>
        <w:t xml:space="preserve"> муниципального района </w:t>
      </w:r>
      <w:proofErr w:type="spellStart"/>
      <w:r w:rsidRPr="00091D9C">
        <w:rPr>
          <w:b/>
          <w:color w:val="000000" w:themeColor="text1"/>
          <w:sz w:val="24"/>
          <w:szCs w:val="24"/>
        </w:rPr>
        <w:t>Белебеевский</w:t>
      </w:r>
      <w:proofErr w:type="spellEnd"/>
      <w:r w:rsidRPr="00091D9C">
        <w:rPr>
          <w:b/>
          <w:color w:val="000000" w:themeColor="text1"/>
          <w:sz w:val="24"/>
          <w:szCs w:val="24"/>
        </w:rPr>
        <w:t xml:space="preserve"> район Республики Башкортостан</w:t>
      </w:r>
    </w:p>
    <w:p w:rsidR="008541D3" w:rsidRPr="00091D9C" w:rsidRDefault="008541D3" w:rsidP="008541D3">
      <w:pPr>
        <w:pStyle w:val="230"/>
        <w:ind w:firstLine="567"/>
        <w:jc w:val="center"/>
        <w:rPr>
          <w:b/>
          <w:color w:val="000000" w:themeColor="text1"/>
          <w:sz w:val="24"/>
          <w:szCs w:val="24"/>
        </w:rPr>
      </w:pPr>
      <w:r w:rsidRPr="00091D9C">
        <w:rPr>
          <w:b/>
          <w:color w:val="000000" w:themeColor="text1"/>
          <w:sz w:val="24"/>
          <w:szCs w:val="24"/>
        </w:rPr>
        <w:t xml:space="preserve">с </w:t>
      </w:r>
      <w:r w:rsidR="00C04774" w:rsidRPr="00091D9C">
        <w:rPr>
          <w:b/>
          <w:color w:val="000000" w:themeColor="text1"/>
          <w:sz w:val="24"/>
          <w:szCs w:val="24"/>
        </w:rPr>
        <w:t>0</w:t>
      </w:r>
      <w:r w:rsidR="00943646" w:rsidRPr="00091D9C">
        <w:rPr>
          <w:b/>
          <w:color w:val="000000" w:themeColor="text1"/>
          <w:sz w:val="24"/>
          <w:szCs w:val="24"/>
        </w:rPr>
        <w:t xml:space="preserve">1.01.2020г </w:t>
      </w:r>
    </w:p>
    <w:p w:rsidR="00093D8A" w:rsidRPr="00093D8A" w:rsidRDefault="00093D8A" w:rsidP="00093D8A">
      <w:pPr>
        <w:pStyle w:val="ConsPlusNormal"/>
        <w:widowControl/>
        <w:spacing w:before="240"/>
        <w:ind w:firstLine="0"/>
        <w:jc w:val="center"/>
        <w:rPr>
          <w:rFonts w:ascii="Times New Roman" w:hAnsi="Times New Roman" w:cs="Times New Roman"/>
          <w:b/>
          <w:sz w:val="24"/>
          <w:szCs w:val="24"/>
        </w:rPr>
      </w:pPr>
      <w:r w:rsidRPr="00093D8A">
        <w:rPr>
          <w:rFonts w:ascii="Times New Roman" w:hAnsi="Times New Roman" w:cs="Times New Roman"/>
          <w:b/>
          <w:sz w:val="24"/>
          <w:szCs w:val="24"/>
        </w:rPr>
        <w:t>1.Общие положения</w:t>
      </w:r>
    </w:p>
    <w:p w:rsidR="00093D8A" w:rsidRPr="00093D8A" w:rsidRDefault="00093D8A" w:rsidP="00093D8A">
      <w:pPr>
        <w:pStyle w:val="ConsPlusNormal"/>
        <w:widowControl/>
        <w:ind w:firstLine="567"/>
        <w:jc w:val="both"/>
        <w:rPr>
          <w:rFonts w:ascii="Times New Roman" w:hAnsi="Times New Roman" w:cs="Times New Roman"/>
          <w:sz w:val="24"/>
          <w:szCs w:val="24"/>
        </w:rPr>
      </w:pPr>
      <w:r w:rsidRPr="00093D8A">
        <w:rPr>
          <w:rFonts w:ascii="Times New Roman" w:hAnsi="Times New Roman" w:cs="Times New Roman"/>
          <w:sz w:val="24"/>
          <w:szCs w:val="24"/>
        </w:rPr>
        <w:t>1. 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результатов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rsidR="00093D8A" w:rsidRPr="00093D8A" w:rsidRDefault="00093D8A" w:rsidP="00093D8A">
      <w:pPr>
        <w:pStyle w:val="ConsPlusNormal"/>
        <w:widowControl/>
        <w:ind w:firstLine="567"/>
        <w:jc w:val="both"/>
        <w:rPr>
          <w:rFonts w:ascii="Times New Roman" w:hAnsi="Times New Roman" w:cs="Times New Roman"/>
          <w:sz w:val="24"/>
          <w:szCs w:val="24"/>
        </w:rPr>
      </w:pPr>
      <w:r w:rsidRPr="00093D8A">
        <w:rPr>
          <w:rFonts w:ascii="Times New Roman" w:hAnsi="Times New Roman" w:cs="Times New Roman"/>
          <w:sz w:val="24"/>
          <w:szCs w:val="24"/>
        </w:rPr>
        <w:t>2. Данное положение определяет порядок и условия установления иных стимулирующих выплат и премирования работников учреждения.</w:t>
      </w:r>
    </w:p>
    <w:p w:rsidR="00093D8A" w:rsidRPr="00093D8A" w:rsidRDefault="00093D8A" w:rsidP="00093D8A">
      <w:pPr>
        <w:pStyle w:val="ConsPlusNormal"/>
        <w:widowControl/>
        <w:ind w:firstLine="567"/>
        <w:jc w:val="both"/>
        <w:rPr>
          <w:rFonts w:ascii="Times New Roman" w:hAnsi="Times New Roman" w:cs="Times New Roman"/>
          <w:sz w:val="24"/>
          <w:szCs w:val="24"/>
        </w:rPr>
      </w:pPr>
      <w:r w:rsidRPr="00093D8A">
        <w:rPr>
          <w:rFonts w:ascii="Times New Roman" w:hAnsi="Times New Roman" w:cs="Times New Roman"/>
          <w:sz w:val="24"/>
          <w:szCs w:val="24"/>
        </w:rPr>
        <w:t>3.Источниками установления иных стимулирующих выплат и премирования являются:</w:t>
      </w:r>
    </w:p>
    <w:p w:rsidR="00093D8A" w:rsidRPr="00093D8A" w:rsidRDefault="00093D8A" w:rsidP="00093D8A">
      <w:pPr>
        <w:pStyle w:val="ConsPlusNormal"/>
        <w:widowControl/>
        <w:ind w:firstLine="567"/>
        <w:jc w:val="both"/>
        <w:rPr>
          <w:rFonts w:ascii="Times New Roman" w:hAnsi="Times New Roman" w:cs="Times New Roman"/>
          <w:sz w:val="24"/>
          <w:szCs w:val="24"/>
        </w:rPr>
      </w:pPr>
      <w:r w:rsidRPr="00093D8A">
        <w:rPr>
          <w:rFonts w:ascii="Times New Roman" w:hAnsi="Times New Roman" w:cs="Times New Roman"/>
          <w:sz w:val="24"/>
          <w:szCs w:val="24"/>
        </w:rPr>
        <w:t xml:space="preserve">-экономия по фонду оплаты труда учреждения; </w:t>
      </w:r>
    </w:p>
    <w:p w:rsidR="00093D8A" w:rsidRPr="007C1C95" w:rsidRDefault="00093D8A" w:rsidP="007C1C95">
      <w:pPr>
        <w:pStyle w:val="ConsPlusNormal"/>
        <w:widowControl/>
        <w:ind w:firstLine="567"/>
        <w:jc w:val="both"/>
        <w:rPr>
          <w:rFonts w:ascii="Times New Roman" w:hAnsi="Times New Roman" w:cs="Times New Roman"/>
          <w:sz w:val="24"/>
          <w:szCs w:val="24"/>
        </w:rPr>
      </w:pPr>
      <w:r w:rsidRPr="00093D8A">
        <w:rPr>
          <w:rFonts w:ascii="Times New Roman" w:hAnsi="Times New Roman" w:cs="Times New Roman"/>
          <w:sz w:val="24"/>
          <w:szCs w:val="24"/>
        </w:rPr>
        <w:t>-внебюджетные средства.</w:t>
      </w:r>
    </w:p>
    <w:p w:rsidR="00093D8A" w:rsidRPr="00093D8A" w:rsidRDefault="00093D8A" w:rsidP="00B23F43">
      <w:pPr>
        <w:pStyle w:val="ConsPlusNormal"/>
        <w:widowControl/>
        <w:ind w:firstLine="567"/>
        <w:jc w:val="center"/>
        <w:rPr>
          <w:rFonts w:ascii="Times New Roman" w:hAnsi="Times New Roman" w:cs="Times New Roman"/>
          <w:b/>
          <w:sz w:val="24"/>
          <w:szCs w:val="24"/>
        </w:rPr>
      </w:pPr>
      <w:r w:rsidRPr="00093D8A">
        <w:rPr>
          <w:rFonts w:ascii="Times New Roman" w:hAnsi="Times New Roman" w:cs="Times New Roman"/>
          <w:b/>
          <w:sz w:val="24"/>
          <w:szCs w:val="24"/>
        </w:rPr>
        <w:t>2. Порядок установления иных стимулирующих в</w:t>
      </w:r>
      <w:r w:rsidR="00B23F43">
        <w:rPr>
          <w:rFonts w:ascii="Times New Roman" w:hAnsi="Times New Roman" w:cs="Times New Roman"/>
          <w:b/>
          <w:sz w:val="24"/>
          <w:szCs w:val="24"/>
        </w:rPr>
        <w:t>ыплат и премирования работников</w:t>
      </w:r>
    </w:p>
    <w:p w:rsidR="00093D8A" w:rsidRPr="00093D8A" w:rsidRDefault="00093D8A" w:rsidP="00093D8A">
      <w:pPr>
        <w:pStyle w:val="ConsPlusNormal"/>
        <w:widowControl/>
        <w:ind w:firstLine="567"/>
        <w:jc w:val="both"/>
        <w:rPr>
          <w:rFonts w:ascii="Times New Roman" w:hAnsi="Times New Roman" w:cs="Times New Roman"/>
          <w:sz w:val="24"/>
          <w:szCs w:val="24"/>
        </w:rPr>
      </w:pPr>
      <w:r w:rsidRPr="00093D8A">
        <w:rPr>
          <w:rFonts w:ascii="Times New Roman" w:hAnsi="Times New Roman" w:cs="Times New Roman"/>
          <w:sz w:val="24"/>
          <w:szCs w:val="24"/>
        </w:rPr>
        <w:t xml:space="preserve">2.1.Руководитель учреждения образования с учетом мнения профкома своим приказом устанавливает работникам иные стимулирующие выплаты и премии, согласно решению комиссии по выплатам стимулирующего характера и оказании материальной помощи. </w:t>
      </w:r>
    </w:p>
    <w:p w:rsidR="00093D8A" w:rsidRPr="00093D8A" w:rsidRDefault="00093D8A" w:rsidP="00093D8A">
      <w:pPr>
        <w:pStyle w:val="ConsPlusNormal"/>
        <w:widowControl/>
        <w:ind w:firstLine="567"/>
        <w:jc w:val="both"/>
        <w:rPr>
          <w:rFonts w:ascii="Times New Roman" w:hAnsi="Times New Roman" w:cs="Times New Roman"/>
          <w:sz w:val="24"/>
          <w:szCs w:val="24"/>
        </w:rPr>
      </w:pPr>
      <w:r w:rsidRPr="00093D8A">
        <w:rPr>
          <w:rFonts w:ascii="Times New Roman" w:hAnsi="Times New Roman" w:cs="Times New Roman"/>
          <w:sz w:val="24"/>
          <w:szCs w:val="24"/>
        </w:rPr>
        <w:t xml:space="preserve">2.2.Размеры и условия премирования и осуществления иных стимулирующих выплат устанавливаются коллективным договором, соглашениями, локальными актами учреждения в пределах утвержденного фонда оплаты труда и выполнения бюджета образовательного учреждения, по согласованию с планово-экономическим отделом МКУ Управление образования муниципального района </w:t>
      </w:r>
      <w:proofErr w:type="spellStart"/>
      <w:r w:rsidRPr="00093D8A">
        <w:rPr>
          <w:rFonts w:ascii="Times New Roman" w:hAnsi="Times New Roman" w:cs="Times New Roman"/>
          <w:sz w:val="24"/>
          <w:szCs w:val="24"/>
        </w:rPr>
        <w:t>Белебеевский</w:t>
      </w:r>
      <w:proofErr w:type="spellEnd"/>
      <w:r w:rsidRPr="00093D8A">
        <w:rPr>
          <w:rFonts w:ascii="Times New Roman" w:hAnsi="Times New Roman" w:cs="Times New Roman"/>
          <w:sz w:val="24"/>
          <w:szCs w:val="24"/>
        </w:rPr>
        <w:t xml:space="preserve"> район РБ.</w:t>
      </w:r>
    </w:p>
    <w:p w:rsidR="00093D8A" w:rsidRPr="00093D8A" w:rsidRDefault="00093D8A" w:rsidP="00093D8A">
      <w:pPr>
        <w:pStyle w:val="ConsPlusNormal"/>
        <w:widowControl/>
        <w:ind w:firstLine="567"/>
        <w:jc w:val="both"/>
        <w:rPr>
          <w:rFonts w:ascii="Times New Roman" w:hAnsi="Times New Roman" w:cs="Times New Roman"/>
          <w:sz w:val="24"/>
          <w:szCs w:val="24"/>
        </w:rPr>
      </w:pPr>
      <w:r w:rsidRPr="00093D8A">
        <w:rPr>
          <w:rFonts w:ascii="Times New Roman" w:hAnsi="Times New Roman" w:cs="Times New Roman"/>
          <w:sz w:val="24"/>
          <w:szCs w:val="24"/>
        </w:rPr>
        <w:t>2.3.Совокупный размер иных стимулирующих выплат и премий, выплачиваемых одному работнику, максимальными размерами не ограничивается.</w:t>
      </w:r>
    </w:p>
    <w:p w:rsidR="00CE4F49" w:rsidRPr="00091D9C" w:rsidRDefault="00093D8A" w:rsidP="00CE4F49">
      <w:pPr>
        <w:pStyle w:val="ConsPlusNormal"/>
        <w:widowControl/>
        <w:ind w:firstLine="0"/>
        <w:jc w:val="both"/>
        <w:rPr>
          <w:rFonts w:ascii="Times New Roman" w:hAnsi="Times New Roman" w:cs="Times New Roman"/>
          <w:color w:val="000000" w:themeColor="text1"/>
          <w:sz w:val="24"/>
          <w:szCs w:val="24"/>
        </w:rPr>
      </w:pPr>
      <w:r w:rsidRPr="00093D8A">
        <w:rPr>
          <w:rFonts w:ascii="Times New Roman" w:hAnsi="Times New Roman" w:cs="Times New Roman"/>
          <w:sz w:val="24"/>
          <w:szCs w:val="24"/>
        </w:rPr>
        <w:t>2.4</w:t>
      </w:r>
      <w:r w:rsidRPr="00091D9C">
        <w:rPr>
          <w:rFonts w:ascii="Times New Roman" w:hAnsi="Times New Roman" w:cs="Times New Roman"/>
          <w:color w:val="000000" w:themeColor="text1"/>
          <w:sz w:val="24"/>
          <w:szCs w:val="24"/>
        </w:rPr>
        <w:t>.</w:t>
      </w:r>
      <w:r w:rsidR="00CE4F49" w:rsidRPr="00091D9C">
        <w:rPr>
          <w:rFonts w:ascii="Times New Roman" w:hAnsi="Times New Roman" w:cs="Times New Roman"/>
          <w:color w:val="000000" w:themeColor="text1"/>
          <w:sz w:val="24"/>
          <w:szCs w:val="24"/>
        </w:rPr>
        <w:t xml:space="preserve"> К работникам, имеющим дисциплинарное взыскание, в период его действия меры поощрения, предусмотренные настоящим Положением, не применяется. </w:t>
      </w:r>
    </w:p>
    <w:p w:rsidR="00093D8A" w:rsidRPr="00091D9C" w:rsidRDefault="00CE4F49" w:rsidP="00CE4F49">
      <w:pPr>
        <w:autoSpaceDE w:val="0"/>
        <w:autoSpaceDN w:val="0"/>
        <w:adjustRightInd w:val="0"/>
        <w:jc w:val="both"/>
        <w:rPr>
          <w:color w:val="000000" w:themeColor="text1"/>
          <w:sz w:val="24"/>
          <w:szCs w:val="24"/>
        </w:rPr>
      </w:pPr>
      <w:r w:rsidRPr="00091D9C">
        <w:rPr>
          <w:color w:val="000000" w:themeColor="text1"/>
          <w:sz w:val="24"/>
          <w:szCs w:val="24"/>
        </w:rPr>
        <w:t>Иные стимулирующие выплаты и премии не устанавливаются в случаях нарушения работниками трудовой дисциплины, некачественного и несвоевременного исполнения должностных обязанностей, невыполнения планов работы, а также уволенному работнику, в случае издания приказа после его увольнения.</w:t>
      </w:r>
    </w:p>
    <w:p w:rsidR="00093D8A" w:rsidRDefault="00093D8A" w:rsidP="00093D8A">
      <w:pPr>
        <w:pStyle w:val="ConsPlusNormal"/>
        <w:widowControl/>
        <w:ind w:firstLine="0"/>
        <w:jc w:val="both"/>
        <w:rPr>
          <w:rFonts w:ascii="Times New Roman" w:hAnsi="Times New Roman" w:cs="Times New Roman"/>
          <w:sz w:val="24"/>
          <w:szCs w:val="24"/>
        </w:rPr>
      </w:pPr>
      <w:r w:rsidRPr="00091D9C">
        <w:rPr>
          <w:rFonts w:ascii="Times New Roman" w:hAnsi="Times New Roman" w:cs="Times New Roman"/>
          <w:color w:val="000000" w:themeColor="text1"/>
          <w:sz w:val="24"/>
          <w:szCs w:val="24"/>
        </w:rPr>
        <w:t>2.5.Основания (критерии) для премирования и установления выплат стимулирующего характера работникам учреждений</w:t>
      </w:r>
      <w:r w:rsidRPr="00093D8A">
        <w:rPr>
          <w:rFonts w:ascii="Times New Roman" w:hAnsi="Times New Roman" w:cs="Times New Roman"/>
          <w:sz w:val="24"/>
          <w:szCs w:val="24"/>
        </w:rPr>
        <w:t xml:space="preserve"> определяются работодателем на основе показателей качества профессиональной деятельности по согласованию с профсоюзным комитетом.</w:t>
      </w:r>
    </w:p>
    <w:p w:rsidR="00C04774" w:rsidRDefault="00C04774" w:rsidP="00093D8A">
      <w:pPr>
        <w:pStyle w:val="ConsPlusNormal"/>
        <w:widowControl/>
        <w:ind w:firstLine="0"/>
        <w:jc w:val="both"/>
        <w:rPr>
          <w:rFonts w:ascii="Times New Roman" w:hAnsi="Times New Roman" w:cs="Times New Roman"/>
          <w:sz w:val="24"/>
          <w:szCs w:val="24"/>
        </w:rPr>
      </w:pPr>
    </w:p>
    <w:p w:rsidR="00C04774" w:rsidRDefault="00C04774" w:rsidP="00C04774">
      <w:pPr>
        <w:widowControl w:val="0"/>
        <w:autoSpaceDE w:val="0"/>
        <w:autoSpaceDN w:val="0"/>
        <w:adjustRightInd w:val="0"/>
        <w:spacing w:before="30"/>
        <w:rPr>
          <w:sz w:val="24"/>
          <w:szCs w:val="24"/>
        </w:rPr>
      </w:pPr>
    </w:p>
    <w:p w:rsidR="00AC7C31" w:rsidRDefault="00AC7C31" w:rsidP="00C04774">
      <w:pPr>
        <w:widowControl w:val="0"/>
        <w:autoSpaceDE w:val="0"/>
        <w:autoSpaceDN w:val="0"/>
        <w:adjustRightInd w:val="0"/>
        <w:spacing w:before="30"/>
        <w:rPr>
          <w:sz w:val="24"/>
          <w:szCs w:val="24"/>
        </w:rPr>
      </w:pPr>
    </w:p>
    <w:p w:rsidR="00C04774" w:rsidRDefault="00C04774" w:rsidP="00C04774">
      <w:pPr>
        <w:widowControl w:val="0"/>
        <w:autoSpaceDE w:val="0"/>
        <w:autoSpaceDN w:val="0"/>
        <w:adjustRightInd w:val="0"/>
        <w:spacing w:before="30"/>
        <w:jc w:val="center"/>
        <w:rPr>
          <w:b/>
          <w:sz w:val="24"/>
          <w:szCs w:val="24"/>
        </w:rPr>
      </w:pPr>
      <w:r w:rsidRPr="00C04774">
        <w:rPr>
          <w:b/>
          <w:sz w:val="24"/>
          <w:szCs w:val="24"/>
        </w:rPr>
        <w:lastRenderedPageBreak/>
        <w:t xml:space="preserve">3.Критерии оценки результативности профессиональной деятельности работников МАОУ СОШ № 41 им. </w:t>
      </w:r>
      <w:r w:rsidR="005F046A">
        <w:rPr>
          <w:b/>
          <w:sz w:val="24"/>
          <w:szCs w:val="24"/>
        </w:rPr>
        <w:t xml:space="preserve"> Аксаковой  О.Г. </w:t>
      </w:r>
      <w:proofErr w:type="spellStart"/>
      <w:r w:rsidR="005F046A">
        <w:rPr>
          <w:b/>
          <w:sz w:val="24"/>
          <w:szCs w:val="24"/>
        </w:rPr>
        <w:t>с</w:t>
      </w:r>
      <w:proofErr w:type="gramStart"/>
      <w:r w:rsidR="005F046A">
        <w:rPr>
          <w:b/>
          <w:sz w:val="24"/>
          <w:szCs w:val="24"/>
        </w:rPr>
        <w:t>.</w:t>
      </w:r>
      <w:r w:rsidRPr="00C04774">
        <w:rPr>
          <w:b/>
          <w:sz w:val="24"/>
          <w:szCs w:val="24"/>
        </w:rPr>
        <w:t>А</w:t>
      </w:r>
      <w:proofErr w:type="gramEnd"/>
      <w:r w:rsidRPr="00C04774">
        <w:rPr>
          <w:b/>
          <w:sz w:val="24"/>
          <w:szCs w:val="24"/>
        </w:rPr>
        <w:t>ксаково</w:t>
      </w:r>
      <w:proofErr w:type="spellEnd"/>
    </w:p>
    <w:p w:rsidR="00C04774" w:rsidRPr="00C04774" w:rsidRDefault="00C04774" w:rsidP="00C04774">
      <w:pPr>
        <w:widowControl w:val="0"/>
        <w:autoSpaceDE w:val="0"/>
        <w:autoSpaceDN w:val="0"/>
        <w:adjustRightInd w:val="0"/>
        <w:spacing w:before="30"/>
        <w:jc w:val="center"/>
        <w:rPr>
          <w:b/>
          <w:sz w:val="24"/>
          <w:szCs w:val="24"/>
        </w:rPr>
      </w:pPr>
      <w:r w:rsidRPr="00E2692C">
        <w:rPr>
          <w:color w:val="000000"/>
          <w:spacing w:val="-3"/>
          <w:sz w:val="24"/>
          <w:szCs w:val="24"/>
        </w:rPr>
        <w:t>ПЕРЕЧЕНЬ</w:t>
      </w:r>
    </w:p>
    <w:p w:rsidR="00C04774" w:rsidRDefault="00C04774" w:rsidP="00C04774">
      <w:pPr>
        <w:shd w:val="clear" w:color="auto" w:fill="FFFFFF"/>
        <w:spacing w:line="269" w:lineRule="exact"/>
        <w:jc w:val="center"/>
        <w:rPr>
          <w:color w:val="000000"/>
          <w:spacing w:val="-1"/>
          <w:sz w:val="24"/>
          <w:szCs w:val="24"/>
        </w:rPr>
      </w:pPr>
      <w:r w:rsidRPr="00E2692C">
        <w:rPr>
          <w:color w:val="000000"/>
          <w:spacing w:val="-1"/>
          <w:sz w:val="24"/>
          <w:szCs w:val="24"/>
        </w:rPr>
        <w:t>оснований (критериев) для премирования, установления иных стимулирующих выплат  и персонального повышающего коэффициента работникам учреждения</w:t>
      </w:r>
    </w:p>
    <w:p w:rsidR="00C04774" w:rsidRPr="00E2692C" w:rsidRDefault="00C04774" w:rsidP="00C04774">
      <w:pPr>
        <w:shd w:val="clear" w:color="auto" w:fill="FFFFFF"/>
        <w:spacing w:line="269" w:lineRule="exact"/>
        <w:jc w:val="center"/>
        <w:rPr>
          <w:sz w:val="24"/>
          <w:szCs w:val="24"/>
        </w:rPr>
      </w:pPr>
    </w:p>
    <w:tbl>
      <w:tblPr>
        <w:tblW w:w="10530" w:type="dxa"/>
        <w:tblLayout w:type="fixed"/>
        <w:tblCellMar>
          <w:left w:w="40" w:type="dxa"/>
          <w:right w:w="40" w:type="dxa"/>
        </w:tblCellMar>
        <w:tblLook w:val="04A0" w:firstRow="1" w:lastRow="0" w:firstColumn="1" w:lastColumn="0" w:noHBand="0" w:noVBand="1"/>
      </w:tblPr>
      <w:tblGrid>
        <w:gridCol w:w="1985"/>
        <w:gridCol w:w="7613"/>
        <w:gridCol w:w="932"/>
      </w:tblGrid>
      <w:tr w:rsidR="00C04774" w:rsidRPr="005F046A" w:rsidTr="00505D06">
        <w:trPr>
          <w:trHeight w:hRule="exact" w:val="1336"/>
        </w:trPr>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C04774" w:rsidRPr="005F046A" w:rsidRDefault="00C04774" w:rsidP="00C04774">
            <w:pPr>
              <w:shd w:val="clear" w:color="auto" w:fill="FFFFFF"/>
              <w:spacing w:line="269" w:lineRule="exact"/>
              <w:ind w:left="38" w:right="38"/>
              <w:rPr>
                <w:b/>
                <w:sz w:val="24"/>
                <w:szCs w:val="24"/>
              </w:rPr>
            </w:pPr>
            <w:r w:rsidRPr="005F046A">
              <w:rPr>
                <w:b/>
                <w:iCs/>
                <w:sz w:val="24"/>
                <w:szCs w:val="24"/>
              </w:rPr>
              <w:t>Наименование должности</w:t>
            </w:r>
          </w:p>
        </w:tc>
        <w:tc>
          <w:tcPr>
            <w:tcW w:w="7613" w:type="dxa"/>
            <w:tcBorders>
              <w:top w:val="single" w:sz="6" w:space="0" w:color="auto"/>
              <w:left w:val="single" w:sz="6" w:space="0" w:color="auto"/>
              <w:bottom w:val="single" w:sz="6" w:space="0" w:color="auto"/>
              <w:right w:val="single" w:sz="6" w:space="0" w:color="auto"/>
            </w:tcBorders>
            <w:shd w:val="clear" w:color="auto" w:fill="FFFFFF"/>
            <w:hideMark/>
          </w:tcPr>
          <w:p w:rsidR="00C04774" w:rsidRPr="005F046A" w:rsidRDefault="00C04774" w:rsidP="00C04774">
            <w:pPr>
              <w:shd w:val="clear" w:color="auto" w:fill="FFFFFF"/>
              <w:spacing w:line="278" w:lineRule="exact"/>
              <w:ind w:left="259" w:right="269"/>
              <w:rPr>
                <w:b/>
                <w:sz w:val="24"/>
                <w:szCs w:val="24"/>
              </w:rPr>
            </w:pPr>
            <w:r w:rsidRPr="005F046A">
              <w:rPr>
                <w:b/>
                <w:color w:val="000000"/>
                <w:spacing w:val="-1"/>
                <w:sz w:val="24"/>
                <w:szCs w:val="24"/>
              </w:rPr>
              <w:t xml:space="preserve">Основания для начисления стимулирующих </w:t>
            </w:r>
            <w:r w:rsidRPr="005F046A">
              <w:rPr>
                <w:b/>
                <w:color w:val="000000"/>
                <w:sz w:val="24"/>
                <w:szCs w:val="24"/>
              </w:rPr>
              <w:t>выплат работникам образовательного учреждения</w:t>
            </w:r>
          </w:p>
        </w:tc>
        <w:tc>
          <w:tcPr>
            <w:tcW w:w="932" w:type="dxa"/>
            <w:tcBorders>
              <w:top w:val="single" w:sz="6" w:space="0" w:color="auto"/>
              <w:left w:val="single" w:sz="6" w:space="0" w:color="auto"/>
              <w:bottom w:val="single" w:sz="6" w:space="0" w:color="auto"/>
              <w:right w:val="single" w:sz="6" w:space="0" w:color="auto"/>
            </w:tcBorders>
            <w:shd w:val="clear" w:color="auto" w:fill="FFFFFF"/>
            <w:hideMark/>
          </w:tcPr>
          <w:p w:rsidR="00C04774" w:rsidRPr="005F046A" w:rsidRDefault="00C04774" w:rsidP="00C04774">
            <w:pPr>
              <w:shd w:val="clear" w:color="auto" w:fill="FFFFFF"/>
              <w:ind w:left="134"/>
              <w:jc w:val="center"/>
              <w:rPr>
                <w:b/>
                <w:sz w:val="24"/>
                <w:szCs w:val="24"/>
              </w:rPr>
            </w:pPr>
            <w:r w:rsidRPr="005F046A">
              <w:rPr>
                <w:b/>
                <w:color w:val="000000"/>
                <w:spacing w:val="-6"/>
                <w:sz w:val="24"/>
                <w:szCs w:val="24"/>
              </w:rPr>
              <w:t>Баллы</w:t>
            </w:r>
          </w:p>
        </w:tc>
      </w:tr>
      <w:tr w:rsidR="00C04774" w:rsidRPr="005F046A" w:rsidTr="00505D06">
        <w:trPr>
          <w:trHeight w:hRule="exact" w:val="278"/>
        </w:trPr>
        <w:tc>
          <w:tcPr>
            <w:tcW w:w="1985" w:type="dxa"/>
            <w:tcBorders>
              <w:top w:val="single" w:sz="6" w:space="0" w:color="auto"/>
              <w:left w:val="single" w:sz="6" w:space="0" w:color="auto"/>
              <w:bottom w:val="single" w:sz="4" w:space="0" w:color="auto"/>
              <w:right w:val="single" w:sz="6" w:space="0" w:color="auto"/>
            </w:tcBorders>
            <w:shd w:val="clear" w:color="auto" w:fill="FFFFFF"/>
            <w:hideMark/>
          </w:tcPr>
          <w:p w:rsidR="00C04774" w:rsidRPr="005F046A" w:rsidRDefault="00C04774" w:rsidP="00C04774">
            <w:pPr>
              <w:shd w:val="clear" w:color="auto" w:fill="FFFFFF"/>
              <w:ind w:left="1046"/>
              <w:rPr>
                <w:sz w:val="24"/>
                <w:szCs w:val="24"/>
              </w:rPr>
            </w:pPr>
            <w:r w:rsidRPr="005F046A">
              <w:rPr>
                <w:color w:val="000000"/>
                <w:sz w:val="24"/>
                <w:szCs w:val="24"/>
              </w:rPr>
              <w:t>1</w:t>
            </w:r>
          </w:p>
        </w:tc>
        <w:tc>
          <w:tcPr>
            <w:tcW w:w="7613" w:type="dxa"/>
            <w:tcBorders>
              <w:top w:val="single" w:sz="6" w:space="0" w:color="auto"/>
              <w:left w:val="single" w:sz="6" w:space="0" w:color="auto"/>
              <w:bottom w:val="single" w:sz="4" w:space="0" w:color="auto"/>
              <w:right w:val="single" w:sz="6" w:space="0" w:color="auto"/>
            </w:tcBorders>
            <w:shd w:val="clear" w:color="auto" w:fill="FFFFFF"/>
          </w:tcPr>
          <w:p w:rsidR="00C04774" w:rsidRPr="005F046A" w:rsidRDefault="00C04774" w:rsidP="00C04774">
            <w:pPr>
              <w:shd w:val="clear" w:color="auto" w:fill="FFFFFF"/>
              <w:ind w:left="3658"/>
              <w:rPr>
                <w:color w:val="000000"/>
                <w:sz w:val="24"/>
                <w:szCs w:val="24"/>
                <w:lang w:val="en-US"/>
              </w:rPr>
            </w:pPr>
            <w:r w:rsidRPr="005F046A">
              <w:rPr>
                <w:color w:val="000000"/>
                <w:sz w:val="24"/>
                <w:szCs w:val="24"/>
              </w:rPr>
              <w:t>2</w:t>
            </w:r>
          </w:p>
          <w:p w:rsidR="00C04774" w:rsidRPr="005F046A" w:rsidRDefault="00C04774" w:rsidP="00C04774">
            <w:pPr>
              <w:shd w:val="clear" w:color="auto" w:fill="FFFFFF"/>
              <w:ind w:left="3658"/>
              <w:rPr>
                <w:sz w:val="24"/>
                <w:szCs w:val="24"/>
                <w:lang w:val="en-US"/>
              </w:rPr>
            </w:pPr>
          </w:p>
        </w:tc>
        <w:tc>
          <w:tcPr>
            <w:tcW w:w="932" w:type="dxa"/>
            <w:tcBorders>
              <w:top w:val="single" w:sz="6" w:space="0" w:color="auto"/>
              <w:left w:val="single" w:sz="6" w:space="0" w:color="auto"/>
              <w:bottom w:val="single" w:sz="4" w:space="0" w:color="auto"/>
              <w:right w:val="single" w:sz="6" w:space="0" w:color="auto"/>
            </w:tcBorders>
            <w:shd w:val="clear" w:color="auto" w:fill="FFFFFF"/>
            <w:hideMark/>
          </w:tcPr>
          <w:p w:rsidR="00C04774" w:rsidRPr="005F046A" w:rsidRDefault="00C04774" w:rsidP="00C04774">
            <w:pPr>
              <w:shd w:val="clear" w:color="auto" w:fill="FFFFFF"/>
              <w:rPr>
                <w:sz w:val="24"/>
                <w:szCs w:val="24"/>
              </w:rPr>
            </w:pPr>
            <w:r w:rsidRPr="005F046A">
              <w:rPr>
                <w:color w:val="000000"/>
                <w:sz w:val="24"/>
                <w:szCs w:val="24"/>
              </w:rPr>
              <w:t xml:space="preserve">       3</w:t>
            </w:r>
          </w:p>
        </w:tc>
      </w:tr>
      <w:tr w:rsidR="00C04774" w:rsidRPr="005F046A" w:rsidTr="00505D06">
        <w:trPr>
          <w:trHeight w:hRule="exact" w:val="244"/>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rPr>
                <w:color w:val="000000"/>
                <w:sz w:val="24"/>
                <w:szCs w:val="24"/>
              </w:rPr>
            </w:pPr>
            <w:r w:rsidRPr="005F046A">
              <w:rPr>
                <w:color w:val="000000"/>
                <w:sz w:val="24"/>
                <w:szCs w:val="24"/>
              </w:rPr>
              <w:t>Педагогические</w:t>
            </w:r>
          </w:p>
          <w:p w:rsidR="00C04774" w:rsidRPr="005F046A" w:rsidRDefault="00C04774" w:rsidP="00C04774">
            <w:pPr>
              <w:shd w:val="clear" w:color="auto" w:fill="FFFFFF"/>
              <w:rPr>
                <w:color w:val="000000"/>
                <w:sz w:val="24"/>
                <w:szCs w:val="24"/>
              </w:rPr>
            </w:pPr>
            <w:r w:rsidRPr="005F046A">
              <w:rPr>
                <w:color w:val="000000"/>
                <w:sz w:val="24"/>
                <w:szCs w:val="24"/>
              </w:rPr>
              <w:t>работники:</w:t>
            </w:r>
          </w:p>
          <w:p w:rsidR="00C04774" w:rsidRPr="005F046A" w:rsidRDefault="00C04774" w:rsidP="00C04774">
            <w:pPr>
              <w:rPr>
                <w:sz w:val="24"/>
                <w:szCs w:val="24"/>
              </w:rPr>
            </w:pPr>
            <w:r w:rsidRPr="005F046A">
              <w:rPr>
                <w:sz w:val="24"/>
                <w:szCs w:val="24"/>
              </w:rPr>
              <w:t>учитель,</w:t>
            </w:r>
          </w:p>
          <w:p w:rsidR="00C04774" w:rsidRPr="005F046A" w:rsidRDefault="00C04774" w:rsidP="00C04774">
            <w:pPr>
              <w:rPr>
                <w:sz w:val="24"/>
                <w:szCs w:val="24"/>
              </w:rPr>
            </w:pPr>
            <w:r w:rsidRPr="005F046A">
              <w:rPr>
                <w:sz w:val="24"/>
                <w:szCs w:val="24"/>
              </w:rPr>
              <w:t xml:space="preserve">педагог – организатор, </w:t>
            </w:r>
          </w:p>
          <w:p w:rsidR="00C04774" w:rsidRPr="005F046A" w:rsidRDefault="00C04774" w:rsidP="00C04774">
            <w:pPr>
              <w:rPr>
                <w:color w:val="FF0000"/>
                <w:sz w:val="24"/>
                <w:szCs w:val="24"/>
              </w:rPr>
            </w:pPr>
            <w:r w:rsidRPr="005F046A">
              <w:rPr>
                <w:sz w:val="24"/>
                <w:szCs w:val="24"/>
              </w:rPr>
              <w:t>преподаватель – организатор ОБЖ</w:t>
            </w:r>
          </w:p>
          <w:p w:rsidR="00C04774" w:rsidRPr="005F046A" w:rsidRDefault="00C04774" w:rsidP="00C04774">
            <w:pPr>
              <w:shd w:val="clear" w:color="auto" w:fill="FFFFFF"/>
              <w:rPr>
                <w:color w:val="000000"/>
                <w:sz w:val="24"/>
                <w:szCs w:val="24"/>
              </w:rPr>
            </w:pPr>
          </w:p>
          <w:p w:rsidR="00C04774" w:rsidRPr="005F046A" w:rsidRDefault="00C04774" w:rsidP="00C04774">
            <w:pPr>
              <w:shd w:val="clear" w:color="auto" w:fill="FFFFFF"/>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Default="00C04774" w:rsidP="00C04774">
            <w:pPr>
              <w:rPr>
                <w:sz w:val="24"/>
                <w:szCs w:val="24"/>
              </w:rPr>
            </w:pPr>
            <w:r w:rsidRPr="005F046A">
              <w:rPr>
                <w:sz w:val="24"/>
                <w:szCs w:val="24"/>
              </w:rPr>
              <w:t xml:space="preserve">- положительная  высокая динамика успеваемости </w:t>
            </w:r>
            <w:proofErr w:type="gramStart"/>
            <w:r w:rsidRPr="005F046A">
              <w:rPr>
                <w:sz w:val="24"/>
                <w:szCs w:val="24"/>
              </w:rPr>
              <w:t>обучающихся</w:t>
            </w:r>
            <w:proofErr w:type="gramEnd"/>
            <w:r w:rsidRPr="005F046A">
              <w:rPr>
                <w:sz w:val="24"/>
                <w:szCs w:val="24"/>
              </w:rPr>
              <w:t>;</w:t>
            </w:r>
          </w:p>
          <w:p w:rsidR="00505D06" w:rsidRPr="005F046A" w:rsidRDefault="00505D06" w:rsidP="00C04774">
            <w:pPr>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84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numPr>
                <w:ilvl w:val="0"/>
                <w:numId w:val="45"/>
              </w:numPr>
              <w:ind w:left="0" w:hanging="142"/>
              <w:rPr>
                <w:sz w:val="24"/>
                <w:szCs w:val="24"/>
              </w:rPr>
            </w:pPr>
            <w:r w:rsidRPr="005F046A">
              <w:rPr>
                <w:spacing w:val="-1"/>
                <w:sz w:val="24"/>
                <w:szCs w:val="24"/>
              </w:rPr>
              <w:t xml:space="preserve">- </w:t>
            </w:r>
            <w:r w:rsidRPr="005F046A">
              <w:rPr>
                <w:sz w:val="24"/>
                <w:szCs w:val="24"/>
              </w:rPr>
              <w:t>подготовка  из числа обучающихся победителей, призеров, дипломантов творческих конкурсов, смотров, спортивных соревнований, научно- исследовательских конференций;</w:t>
            </w:r>
          </w:p>
          <w:p w:rsidR="00C04774" w:rsidRPr="005F046A" w:rsidRDefault="00C04774" w:rsidP="00C04774">
            <w:pPr>
              <w:shd w:val="clear" w:color="auto" w:fill="FFFFFF"/>
              <w:jc w:val="both"/>
              <w:rPr>
                <w:spacing w:val="-1"/>
                <w:sz w:val="24"/>
                <w:szCs w:val="24"/>
              </w:rPr>
            </w:pPr>
            <w:r w:rsidRPr="005F046A">
              <w:rPr>
                <w:spacing w:val="-1"/>
                <w:sz w:val="24"/>
                <w:szCs w:val="24"/>
              </w:rPr>
              <w:t>;</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27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shd w:val="clear" w:color="auto" w:fill="FFFFFF"/>
              <w:jc w:val="both"/>
              <w:rPr>
                <w:sz w:val="24"/>
                <w:szCs w:val="24"/>
              </w:rPr>
            </w:pPr>
            <w:r w:rsidRPr="005F046A">
              <w:rPr>
                <w:spacing w:val="-1"/>
                <w:sz w:val="24"/>
                <w:szCs w:val="24"/>
              </w:rPr>
              <w:t xml:space="preserve">- </w:t>
            </w:r>
            <w:r w:rsidRPr="005F046A">
              <w:rPr>
                <w:sz w:val="24"/>
                <w:szCs w:val="24"/>
              </w:rPr>
              <w:t xml:space="preserve">разнообразие форм профилактической работы с </w:t>
            </w:r>
            <w:proofErr w:type="gramStart"/>
            <w:r w:rsidRPr="005F046A">
              <w:rPr>
                <w:sz w:val="24"/>
                <w:szCs w:val="24"/>
              </w:rPr>
              <w:t>обучающимися</w:t>
            </w:r>
            <w:proofErr w:type="gramEnd"/>
            <w:r w:rsidRPr="005F046A">
              <w:rPr>
                <w:sz w:val="24"/>
                <w:szCs w:val="24"/>
              </w:rPr>
              <w:t>;</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89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pacing w:val="-1"/>
                <w:sz w:val="24"/>
                <w:szCs w:val="24"/>
              </w:rPr>
              <w:t xml:space="preserve">- </w:t>
            </w:r>
            <w:r w:rsidRPr="005F046A">
              <w:rPr>
                <w:sz w:val="24"/>
                <w:szCs w:val="24"/>
              </w:rPr>
              <w:t>подготовка обучающихся победителей и призеров  Всероссийских олимпиад школьников на муниципальном, региональном и республиканском  уровнях;</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19"/>
                <w:sz w:val="24"/>
                <w:szCs w:val="24"/>
              </w:rPr>
              <w:t xml:space="preserve">-  </w:t>
            </w:r>
            <w:r w:rsidRPr="005F046A">
              <w:rPr>
                <w:sz w:val="24"/>
                <w:szCs w:val="24"/>
              </w:rPr>
              <w:t>подготовка и проведение внеклассных мероприятий;</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873"/>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Default="00C04774" w:rsidP="00C04774">
            <w:pPr>
              <w:rPr>
                <w:sz w:val="24"/>
                <w:szCs w:val="24"/>
              </w:rPr>
            </w:pPr>
            <w:r w:rsidRPr="005F046A">
              <w:rPr>
                <w:spacing w:val="-18"/>
                <w:sz w:val="24"/>
                <w:szCs w:val="24"/>
              </w:rPr>
              <w:t xml:space="preserve">-  </w:t>
            </w:r>
            <w:r w:rsidRPr="005F046A">
              <w:rPr>
                <w:sz w:val="24"/>
                <w:szCs w:val="24"/>
              </w:rPr>
              <w:t>обеспечение безопасности жизнедеятельности детей в учебн</w:t>
            </w:r>
            <w:proofErr w:type="gramStart"/>
            <w:r w:rsidRPr="005F046A">
              <w:rPr>
                <w:sz w:val="24"/>
                <w:szCs w:val="24"/>
              </w:rPr>
              <w:t>о-</w:t>
            </w:r>
            <w:proofErr w:type="gramEnd"/>
            <w:r w:rsidRPr="005F046A">
              <w:rPr>
                <w:sz w:val="24"/>
                <w:szCs w:val="24"/>
              </w:rPr>
              <w:t xml:space="preserve"> воспитательном  процессе, своевременное проведение инструктажей с обучающимся по ТБ, соблюдение требования по ОТ;</w:t>
            </w:r>
          </w:p>
          <w:p w:rsidR="005F046A" w:rsidRDefault="005F046A" w:rsidP="00C04774">
            <w:pPr>
              <w:rPr>
                <w:sz w:val="24"/>
                <w:szCs w:val="24"/>
              </w:rPr>
            </w:pPr>
          </w:p>
          <w:p w:rsidR="005F046A" w:rsidRPr="005F046A" w:rsidRDefault="005F046A" w:rsidP="00C04774">
            <w:pPr>
              <w:rPr>
                <w:sz w:val="24"/>
                <w:szCs w:val="24"/>
              </w:rPr>
            </w:pP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73"/>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rPr>
                <w:sz w:val="24"/>
                <w:szCs w:val="24"/>
              </w:rPr>
            </w:pPr>
            <w:r w:rsidRPr="005F046A">
              <w:rPr>
                <w:sz w:val="24"/>
                <w:szCs w:val="24"/>
              </w:rPr>
              <w:t>- активное участие  в профессиональных конкурсах, грантах, научно-практических конференциях, семинарах на муниципальном, региональном и Всероссийском уровнях;</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96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rPr>
                <w:sz w:val="24"/>
                <w:szCs w:val="24"/>
              </w:rPr>
            </w:pPr>
            <w:r w:rsidRPr="005F046A">
              <w:rPr>
                <w:spacing w:val="-1"/>
                <w:sz w:val="24"/>
                <w:szCs w:val="24"/>
              </w:rPr>
              <w:t xml:space="preserve">- </w:t>
            </w:r>
            <w:r w:rsidRPr="005F046A">
              <w:rPr>
                <w:sz w:val="24"/>
                <w:szCs w:val="24"/>
              </w:rPr>
              <w:t>обобщение и распространение передового педагогического опыта, нестандартных методов проведения внеклассных мероприятий и открытых уроков, наличие публикаций;</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5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1"/>
                <w:sz w:val="24"/>
                <w:szCs w:val="24"/>
              </w:rPr>
              <w:t xml:space="preserve">- </w:t>
            </w:r>
            <w:r w:rsidRPr="005F046A">
              <w:rPr>
                <w:sz w:val="24"/>
                <w:szCs w:val="24"/>
              </w:rPr>
              <w:t xml:space="preserve">творческий подход при организации внеурочной деятельности </w:t>
            </w:r>
            <w:proofErr w:type="gramStart"/>
            <w:r w:rsidRPr="005F046A">
              <w:rPr>
                <w:sz w:val="24"/>
                <w:szCs w:val="24"/>
              </w:rPr>
              <w:t>обучающихся</w:t>
            </w:r>
            <w:proofErr w:type="gramEnd"/>
            <w:r w:rsidRPr="005F046A">
              <w:rPr>
                <w:sz w:val="24"/>
                <w:szCs w:val="24"/>
              </w:rPr>
              <w:t xml:space="preserve"> и внеклассной работы по учебному предмету; </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85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z w:val="24"/>
                <w:szCs w:val="24"/>
              </w:rPr>
              <w:t xml:space="preserve">- активное участие в подготовке к новому учебному году: работа на пришкольном участке качественная подготовка учебных кабинетов, озеленение школы; </w:t>
            </w:r>
          </w:p>
          <w:p w:rsidR="00C04774" w:rsidRPr="005F046A" w:rsidRDefault="00C04774" w:rsidP="00C04774">
            <w:pPr>
              <w:shd w:val="clear" w:color="auto" w:fill="FFFFFF"/>
              <w:jc w:val="both"/>
              <w:rPr>
                <w:sz w:val="24"/>
                <w:szCs w:val="24"/>
              </w:rPr>
            </w:pPr>
            <w:proofErr w:type="spellStart"/>
            <w:r w:rsidRPr="005F046A">
              <w:rPr>
                <w:spacing w:val="-2"/>
                <w:sz w:val="24"/>
                <w:szCs w:val="24"/>
              </w:rPr>
              <w:t>процессездоровьесберегающих</w:t>
            </w:r>
            <w:proofErr w:type="spellEnd"/>
            <w:r w:rsidRPr="005F046A">
              <w:rPr>
                <w:spacing w:val="-2"/>
                <w:sz w:val="24"/>
                <w:szCs w:val="24"/>
              </w:rPr>
              <w:t xml:space="preserve"> технологий;</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both"/>
              <w:rPr>
                <w:sz w:val="24"/>
                <w:szCs w:val="24"/>
              </w:rPr>
            </w:pPr>
            <w:r w:rsidRPr="005F046A">
              <w:rPr>
                <w:spacing w:val="-3"/>
                <w:sz w:val="24"/>
                <w:szCs w:val="24"/>
              </w:rPr>
              <w:t>- повышение квалификации;</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6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rPr>
                <w:sz w:val="24"/>
                <w:szCs w:val="24"/>
              </w:rPr>
            </w:pPr>
            <w:r w:rsidRPr="005F046A">
              <w:rPr>
                <w:spacing w:val="-2"/>
                <w:sz w:val="24"/>
                <w:szCs w:val="24"/>
              </w:rPr>
              <w:t xml:space="preserve">- </w:t>
            </w:r>
            <w:r w:rsidRPr="005F046A">
              <w:rPr>
                <w:sz w:val="24"/>
                <w:szCs w:val="24"/>
              </w:rPr>
              <w:t>организация и высокий уровень проведения мероприятий и оздоровительного отдыха детей в каникулярный период;</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sz w:val="24"/>
                <w:szCs w:val="24"/>
              </w:rPr>
              <w:t>0-2</w:t>
            </w:r>
          </w:p>
        </w:tc>
      </w:tr>
      <w:tr w:rsidR="00C04774" w:rsidRPr="005F046A" w:rsidTr="00505D06">
        <w:trPr>
          <w:trHeight w:hRule="exact" w:val="83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rPr>
                <w:sz w:val="24"/>
                <w:szCs w:val="24"/>
              </w:rPr>
            </w:pPr>
            <w:r w:rsidRPr="005F046A">
              <w:rPr>
                <w:spacing w:val="-1"/>
                <w:sz w:val="24"/>
                <w:szCs w:val="24"/>
              </w:rPr>
              <w:t xml:space="preserve">- </w:t>
            </w:r>
            <w:r w:rsidRPr="005F046A">
              <w:rPr>
                <w:sz w:val="24"/>
                <w:szCs w:val="24"/>
              </w:rPr>
              <w:t xml:space="preserve">использование современных педагогических технологий, </w:t>
            </w:r>
            <w:proofErr w:type="spellStart"/>
            <w:r w:rsidRPr="005F046A">
              <w:rPr>
                <w:sz w:val="24"/>
                <w:szCs w:val="24"/>
              </w:rPr>
              <w:t>вт.ч</w:t>
            </w:r>
            <w:proofErr w:type="spellEnd"/>
            <w:r w:rsidRPr="005F046A">
              <w:rPr>
                <w:sz w:val="24"/>
                <w:szCs w:val="24"/>
              </w:rPr>
              <w:t xml:space="preserve">.- ИКТ </w:t>
            </w:r>
            <w:proofErr w:type="spellStart"/>
            <w:r w:rsidRPr="005F046A">
              <w:rPr>
                <w:sz w:val="24"/>
                <w:szCs w:val="24"/>
              </w:rPr>
              <w:t>здоровьесберегающих</w:t>
            </w:r>
            <w:proofErr w:type="spellEnd"/>
            <w:r w:rsidRPr="005F046A">
              <w:rPr>
                <w:sz w:val="24"/>
                <w:szCs w:val="24"/>
              </w:rPr>
              <w:t xml:space="preserve"> и др. в учебном  процессе, внеклассной деятельности; </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sz w:val="24"/>
                <w:szCs w:val="24"/>
              </w:rPr>
              <w:t>0-2</w:t>
            </w:r>
          </w:p>
        </w:tc>
      </w:tr>
      <w:tr w:rsidR="00C04774" w:rsidRPr="005F046A" w:rsidTr="00505D06">
        <w:trPr>
          <w:trHeight w:hRule="exact" w:val="56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3"/>
                <w:sz w:val="24"/>
                <w:szCs w:val="24"/>
              </w:rPr>
              <w:t xml:space="preserve">- </w:t>
            </w:r>
            <w:r w:rsidRPr="005F046A">
              <w:rPr>
                <w:sz w:val="24"/>
                <w:szCs w:val="24"/>
              </w:rPr>
              <w:t>организация эффективной работы с детьми из социальн</w:t>
            </w:r>
            <w:proofErr w:type="gramStart"/>
            <w:r w:rsidRPr="005F046A">
              <w:rPr>
                <w:sz w:val="24"/>
                <w:szCs w:val="24"/>
              </w:rPr>
              <w:t>о-</w:t>
            </w:r>
            <w:proofErr w:type="gramEnd"/>
            <w:r w:rsidRPr="005F046A">
              <w:rPr>
                <w:sz w:val="24"/>
                <w:szCs w:val="24"/>
              </w:rPr>
              <w:t xml:space="preserve"> опасных семей и семей в трудной жизненной ситуации;</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6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3"/>
                <w:sz w:val="24"/>
                <w:szCs w:val="24"/>
              </w:rPr>
              <w:t xml:space="preserve">- </w:t>
            </w:r>
            <w:r w:rsidRPr="005F046A">
              <w:rPr>
                <w:sz w:val="24"/>
                <w:szCs w:val="24"/>
              </w:rPr>
              <w:t xml:space="preserve">участие в семинарах, </w:t>
            </w:r>
            <w:proofErr w:type="spellStart"/>
            <w:r w:rsidRPr="005F046A">
              <w:rPr>
                <w:sz w:val="24"/>
                <w:szCs w:val="24"/>
              </w:rPr>
              <w:t>вебинарах</w:t>
            </w:r>
            <w:proofErr w:type="spellEnd"/>
            <w:r w:rsidRPr="005F046A">
              <w:rPr>
                <w:sz w:val="24"/>
                <w:szCs w:val="24"/>
              </w:rPr>
              <w:t xml:space="preserve">, круглых столах </w:t>
            </w:r>
            <w:proofErr w:type="gramStart"/>
            <w:r w:rsidRPr="005F046A">
              <w:rPr>
                <w:sz w:val="24"/>
                <w:szCs w:val="24"/>
              </w:rPr>
              <w:t>муниципального</w:t>
            </w:r>
            <w:proofErr w:type="gramEnd"/>
            <w:r w:rsidRPr="005F046A">
              <w:rPr>
                <w:sz w:val="24"/>
                <w:szCs w:val="24"/>
              </w:rPr>
              <w:t xml:space="preserve">, регионального и Всероссийского уровнях; </w:t>
            </w:r>
          </w:p>
          <w:p w:rsidR="00C04774" w:rsidRPr="005F046A" w:rsidRDefault="00C04774" w:rsidP="00C04774">
            <w:pPr>
              <w:shd w:val="clear" w:color="auto" w:fill="FFFFFF"/>
              <w:jc w:val="both"/>
              <w:rPr>
                <w:spacing w:val="-3"/>
                <w:sz w:val="24"/>
                <w:szCs w:val="24"/>
              </w:rPr>
            </w:pPr>
          </w:p>
          <w:p w:rsidR="00C04774" w:rsidRPr="005F046A" w:rsidRDefault="00C04774" w:rsidP="00C04774">
            <w:pPr>
              <w:shd w:val="clear" w:color="auto" w:fill="FFFFFF"/>
              <w:jc w:val="both"/>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p w:rsidR="00C04774" w:rsidRPr="005F046A" w:rsidRDefault="00C04774" w:rsidP="00C04774">
            <w:pPr>
              <w:shd w:val="clear" w:color="auto" w:fill="FFFFFF"/>
              <w:jc w:val="center"/>
              <w:rPr>
                <w:color w:val="000000"/>
                <w:sz w:val="24"/>
                <w:szCs w:val="24"/>
              </w:rPr>
            </w:pPr>
          </w:p>
          <w:p w:rsidR="00C04774" w:rsidRPr="005F046A" w:rsidRDefault="00C04774" w:rsidP="00C04774">
            <w:pPr>
              <w:shd w:val="clear" w:color="auto" w:fill="FFFFFF"/>
              <w:jc w:val="center"/>
              <w:rPr>
                <w:color w:val="000000"/>
                <w:sz w:val="24"/>
                <w:szCs w:val="24"/>
              </w:rPr>
            </w:pPr>
          </w:p>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68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3"/>
                <w:sz w:val="24"/>
                <w:szCs w:val="24"/>
              </w:rPr>
              <w:t xml:space="preserve">- </w:t>
            </w:r>
            <w:r w:rsidRPr="005F046A">
              <w:rPr>
                <w:sz w:val="24"/>
                <w:szCs w:val="24"/>
              </w:rPr>
              <w:t>своевременная качественная работа по ведению классных журналов, электронных дневников в системе</w:t>
            </w:r>
            <w:r w:rsidR="00505D06">
              <w:rPr>
                <w:sz w:val="24"/>
                <w:szCs w:val="24"/>
              </w:rPr>
              <w:t>«</w:t>
            </w:r>
            <w:proofErr w:type="spellStart"/>
            <w:r w:rsidR="00505D06">
              <w:rPr>
                <w:sz w:val="24"/>
                <w:szCs w:val="24"/>
                <w:lang w:val="en-US"/>
              </w:rPr>
              <w:t>Elschool</w:t>
            </w:r>
            <w:proofErr w:type="spellEnd"/>
            <w:r w:rsidR="00505D06">
              <w:rPr>
                <w:sz w:val="24"/>
                <w:szCs w:val="24"/>
              </w:rPr>
              <w:t>»</w:t>
            </w:r>
            <w:r w:rsidRPr="005F046A">
              <w:rPr>
                <w:sz w:val="24"/>
                <w:szCs w:val="24"/>
              </w:rPr>
              <w:t xml:space="preserve"> на школьном сайте;</w:t>
            </w:r>
          </w:p>
          <w:p w:rsidR="00C04774" w:rsidRPr="005F046A" w:rsidRDefault="00C04774" w:rsidP="00C04774">
            <w:pPr>
              <w:shd w:val="clear" w:color="auto" w:fill="FFFFFF"/>
              <w:jc w:val="both"/>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color w:val="000000"/>
                <w:sz w:val="24"/>
                <w:szCs w:val="24"/>
              </w:rPr>
            </w:pPr>
          </w:p>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60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both"/>
              <w:rPr>
                <w:spacing w:val="-3"/>
                <w:sz w:val="24"/>
                <w:szCs w:val="24"/>
              </w:rPr>
            </w:pPr>
            <w:r w:rsidRPr="005F046A">
              <w:rPr>
                <w:spacing w:val="-3"/>
                <w:sz w:val="24"/>
                <w:szCs w:val="24"/>
              </w:rPr>
              <w:t xml:space="preserve">-за качественную организацию летней оздоровительной работы с </w:t>
            </w:r>
            <w:proofErr w:type="gramStart"/>
            <w:r w:rsidRPr="005F046A">
              <w:rPr>
                <w:spacing w:val="-3"/>
                <w:sz w:val="24"/>
                <w:szCs w:val="24"/>
              </w:rPr>
              <w:t>обучающимися</w:t>
            </w:r>
            <w:proofErr w:type="gramEnd"/>
            <w:r w:rsidRPr="005F046A">
              <w:rPr>
                <w:spacing w:val="-3"/>
                <w:sz w:val="24"/>
                <w:szCs w:val="24"/>
              </w:rPr>
              <w:t>;</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66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3"/>
                <w:sz w:val="24"/>
                <w:szCs w:val="24"/>
              </w:rPr>
              <w:t xml:space="preserve">- </w:t>
            </w:r>
            <w:r w:rsidRPr="005F046A">
              <w:rPr>
                <w:sz w:val="24"/>
                <w:szCs w:val="24"/>
              </w:rPr>
              <w:t xml:space="preserve">успешное решение проблемы сохранения и укрепления здоровья </w:t>
            </w:r>
            <w:proofErr w:type="gramStart"/>
            <w:r w:rsidRPr="005F046A">
              <w:rPr>
                <w:sz w:val="24"/>
                <w:szCs w:val="24"/>
              </w:rPr>
              <w:t>обучающихся</w:t>
            </w:r>
            <w:proofErr w:type="gramEnd"/>
            <w:r w:rsidRPr="005F046A">
              <w:rPr>
                <w:sz w:val="24"/>
                <w:szCs w:val="24"/>
              </w:rPr>
              <w:t xml:space="preserve"> при организации образовательного процесса;</w:t>
            </w:r>
          </w:p>
          <w:p w:rsidR="00C04774" w:rsidRPr="005F046A" w:rsidRDefault="00C04774" w:rsidP="00C04774">
            <w:pPr>
              <w:shd w:val="clear" w:color="auto" w:fill="FFFFFF"/>
              <w:jc w:val="both"/>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7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xml:space="preserve">- высокий уровень профилактической работы по предупреждению правонарушений </w:t>
            </w:r>
            <w:proofErr w:type="gramStart"/>
            <w:r w:rsidRPr="005F046A">
              <w:rPr>
                <w:sz w:val="24"/>
                <w:szCs w:val="24"/>
              </w:rPr>
              <w:t>среди</w:t>
            </w:r>
            <w:proofErr w:type="gramEnd"/>
            <w:r w:rsidRPr="005F046A">
              <w:rPr>
                <w:sz w:val="24"/>
                <w:szCs w:val="24"/>
              </w:rPr>
              <w:t xml:space="preserve"> обучающихся; </w:t>
            </w:r>
          </w:p>
          <w:p w:rsidR="00C04774" w:rsidRPr="005F046A" w:rsidRDefault="00C04774" w:rsidP="00C04774">
            <w:pPr>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31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высокая активность учителей предметников в работе ШМО;</w:t>
            </w:r>
          </w:p>
          <w:p w:rsidR="00C04774" w:rsidRPr="005F046A" w:rsidRDefault="00C04774" w:rsidP="00C04774">
            <w:pPr>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4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xml:space="preserve">- индивидуальная работа с </w:t>
            </w:r>
            <w:proofErr w:type="gramStart"/>
            <w:r w:rsidRPr="005F046A">
              <w:rPr>
                <w:sz w:val="24"/>
                <w:szCs w:val="24"/>
              </w:rPr>
              <w:t>обучающимися</w:t>
            </w:r>
            <w:proofErr w:type="gramEnd"/>
            <w:r w:rsidRPr="005F046A">
              <w:rPr>
                <w:sz w:val="24"/>
                <w:szCs w:val="24"/>
              </w:rPr>
              <w:t xml:space="preserve"> в классе с низким уровнем мотивации;</w:t>
            </w:r>
          </w:p>
          <w:p w:rsidR="00C04774" w:rsidRPr="005F046A" w:rsidRDefault="00C04774" w:rsidP="00C04774">
            <w:pPr>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843"/>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оформление плана работы и другой документации в соответствии с предъявляемыми требованиями с творческим подходом, способствующему достижению результативности в воспитательной деятельности;</w:t>
            </w:r>
          </w:p>
          <w:p w:rsidR="00C04774" w:rsidRPr="005F046A" w:rsidRDefault="00C04774" w:rsidP="00C04774">
            <w:pPr>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5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высокий уровень исполнительской дисциплины (подготовка и сдача отчетов, заполнение журналов, ведение личных дел и т.д.);</w:t>
            </w:r>
          </w:p>
          <w:p w:rsidR="00C04774" w:rsidRPr="005F046A" w:rsidRDefault="00C04774" w:rsidP="00C04774">
            <w:pPr>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6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xml:space="preserve">- активная работа  по реализации  требований образовательных стандартов второго поколения в учебно-воспитательном процессе; </w:t>
            </w:r>
          </w:p>
          <w:p w:rsidR="00C04774" w:rsidRPr="005F046A" w:rsidRDefault="00C04774" w:rsidP="00C04774">
            <w:pPr>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303"/>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участие при проведении ОГЭ и ЕГЭ.</w:t>
            </w:r>
          </w:p>
          <w:p w:rsidR="00C04774" w:rsidRPr="005F046A" w:rsidRDefault="00C04774" w:rsidP="00C04774">
            <w:pPr>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398"/>
        </w:trPr>
        <w:tc>
          <w:tcPr>
            <w:tcW w:w="1985"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ind w:left="1046"/>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jc w:val="right"/>
              <w:rPr>
                <w:b/>
                <w:sz w:val="24"/>
                <w:szCs w:val="24"/>
              </w:rPr>
            </w:pPr>
            <w:r w:rsidRPr="005F046A">
              <w:rPr>
                <w:b/>
                <w:sz w:val="24"/>
                <w:szCs w:val="24"/>
              </w:rPr>
              <w:t>ИТОГО:</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right"/>
              <w:rPr>
                <w:b/>
                <w:color w:val="000000"/>
                <w:sz w:val="24"/>
                <w:szCs w:val="24"/>
              </w:rPr>
            </w:pPr>
            <w:r w:rsidRPr="005F046A">
              <w:rPr>
                <w:b/>
                <w:color w:val="000000"/>
                <w:sz w:val="24"/>
                <w:szCs w:val="24"/>
              </w:rPr>
              <w:t>50</w:t>
            </w:r>
          </w:p>
        </w:tc>
      </w:tr>
      <w:tr w:rsidR="00C04774" w:rsidRPr="005F046A" w:rsidTr="00505D06">
        <w:trPr>
          <w:trHeight w:hRule="exact" w:val="401"/>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rPr>
                <w:color w:val="000000"/>
                <w:sz w:val="24"/>
                <w:szCs w:val="24"/>
              </w:rPr>
            </w:pPr>
            <w:r w:rsidRPr="005F046A">
              <w:rPr>
                <w:color w:val="000000"/>
                <w:sz w:val="24"/>
                <w:szCs w:val="24"/>
              </w:rPr>
              <w:t>Заместитель</w:t>
            </w:r>
          </w:p>
          <w:p w:rsidR="00C04774" w:rsidRPr="005F046A" w:rsidRDefault="00C04774" w:rsidP="00C04774">
            <w:pPr>
              <w:shd w:val="clear" w:color="auto" w:fill="FFFFFF"/>
              <w:rPr>
                <w:color w:val="000000"/>
                <w:sz w:val="24"/>
                <w:szCs w:val="24"/>
              </w:rPr>
            </w:pPr>
            <w:r w:rsidRPr="005F046A">
              <w:rPr>
                <w:color w:val="000000"/>
                <w:sz w:val="24"/>
                <w:szCs w:val="24"/>
              </w:rPr>
              <w:t>директора по УВР</w:t>
            </w: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rPr>
                <w:sz w:val="24"/>
                <w:szCs w:val="24"/>
              </w:rPr>
            </w:pPr>
            <w:r w:rsidRPr="005F046A">
              <w:rPr>
                <w:spacing w:val="-2"/>
                <w:sz w:val="24"/>
                <w:szCs w:val="24"/>
              </w:rPr>
              <w:t>-</w:t>
            </w:r>
            <w:r w:rsidRPr="005F046A">
              <w:rPr>
                <w:sz w:val="24"/>
                <w:szCs w:val="24"/>
              </w:rPr>
              <w:t xml:space="preserve"> положительная динамика качества </w:t>
            </w:r>
            <w:proofErr w:type="spellStart"/>
            <w:r w:rsidRPr="005F046A">
              <w:rPr>
                <w:sz w:val="24"/>
                <w:szCs w:val="24"/>
              </w:rPr>
              <w:t>обученности</w:t>
            </w:r>
            <w:proofErr w:type="spellEnd"/>
            <w:r w:rsidRPr="005F046A">
              <w:rPr>
                <w:sz w:val="24"/>
                <w:szCs w:val="24"/>
              </w:rPr>
              <w:t xml:space="preserve"> учащихся;</w:t>
            </w:r>
          </w:p>
          <w:p w:rsidR="00C04774" w:rsidRPr="005F046A" w:rsidRDefault="00C04774" w:rsidP="00C04774">
            <w:pPr>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3"/>
                <w:sz w:val="24"/>
                <w:szCs w:val="24"/>
              </w:rPr>
              <w:t>-</w:t>
            </w:r>
            <w:r w:rsidRPr="005F046A">
              <w:rPr>
                <w:sz w:val="24"/>
                <w:szCs w:val="24"/>
              </w:rPr>
              <w:t xml:space="preserve"> организация и результативность работы по внедрению ФГОС;</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rPr>
                <w:sz w:val="24"/>
                <w:szCs w:val="24"/>
              </w:rPr>
            </w:pPr>
            <w:r w:rsidRPr="005F046A">
              <w:rPr>
                <w:spacing w:val="-1"/>
                <w:sz w:val="24"/>
                <w:szCs w:val="24"/>
              </w:rPr>
              <w:t>-</w:t>
            </w:r>
            <w:r w:rsidRPr="005F046A">
              <w:rPr>
                <w:sz w:val="24"/>
                <w:szCs w:val="24"/>
              </w:rPr>
              <w:t xml:space="preserve"> введение инновационной деятельности в образовательный процесс;</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7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2"/>
                <w:sz w:val="24"/>
                <w:szCs w:val="24"/>
              </w:rPr>
              <w:t>-</w:t>
            </w:r>
            <w:r w:rsidRPr="005F046A">
              <w:rPr>
                <w:sz w:val="24"/>
                <w:szCs w:val="24"/>
              </w:rPr>
              <w:t xml:space="preserve"> продуктивная методическая и проектная деятельность педагогических работников;</w:t>
            </w:r>
          </w:p>
          <w:p w:rsidR="00C04774" w:rsidRPr="005F046A" w:rsidRDefault="00C04774" w:rsidP="00C04774">
            <w:pPr>
              <w:shd w:val="clear" w:color="auto" w:fill="FFFFFF"/>
              <w:ind w:left="10"/>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83"/>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разработка нормативно-правовой базы, регламентирующей учебную деятельность;</w:t>
            </w:r>
          </w:p>
          <w:p w:rsidR="00C04774" w:rsidRPr="005F046A" w:rsidRDefault="00C04774" w:rsidP="00C04774">
            <w:pPr>
              <w:shd w:val="clear" w:color="auto" w:fill="FFFFFF"/>
              <w:ind w:left="19"/>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ind w:left="10"/>
              <w:jc w:val="center"/>
              <w:rPr>
                <w:sz w:val="24"/>
                <w:szCs w:val="24"/>
              </w:rPr>
            </w:pPr>
            <w:r w:rsidRPr="005F046A">
              <w:rPr>
                <w:color w:val="000000"/>
                <w:sz w:val="24"/>
                <w:szCs w:val="24"/>
              </w:rPr>
              <w:t>0-2</w:t>
            </w:r>
          </w:p>
        </w:tc>
      </w:tr>
      <w:tr w:rsidR="00C04774" w:rsidRPr="005F046A" w:rsidTr="00505D06">
        <w:trPr>
          <w:trHeight w:hRule="exact" w:val="564"/>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rPr>
                <w:sz w:val="24"/>
                <w:szCs w:val="24"/>
              </w:rPr>
            </w:pPr>
            <w:r w:rsidRPr="005F046A">
              <w:rPr>
                <w:sz w:val="24"/>
                <w:szCs w:val="24"/>
              </w:rPr>
              <w:t>- творческий подход к организации и проведению семинаров, совещаний, педсоветов;</w:t>
            </w:r>
          </w:p>
          <w:p w:rsidR="00C04774" w:rsidRPr="005F046A" w:rsidRDefault="00C04774" w:rsidP="00C04774">
            <w:pPr>
              <w:shd w:val="clear" w:color="auto" w:fill="FFFFFF"/>
              <w:ind w:left="10"/>
              <w:jc w:val="both"/>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984"/>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337B69" w:rsidRDefault="00C04774" w:rsidP="00C04774">
            <w:pPr>
              <w:rPr>
                <w:sz w:val="24"/>
                <w:szCs w:val="24"/>
              </w:rPr>
            </w:pPr>
            <w:r w:rsidRPr="005F046A">
              <w:rPr>
                <w:sz w:val="24"/>
                <w:szCs w:val="24"/>
              </w:rPr>
              <w:t xml:space="preserve">- организация работы по ведению электронного мониторинга в сети </w:t>
            </w:r>
          </w:p>
          <w:p w:rsidR="00337B69" w:rsidRDefault="00337B69" w:rsidP="00C04774">
            <w:pPr>
              <w:rPr>
                <w:sz w:val="24"/>
                <w:szCs w:val="24"/>
              </w:rPr>
            </w:pPr>
          </w:p>
          <w:p w:rsidR="00C04774" w:rsidRPr="005F046A" w:rsidRDefault="00C04774" w:rsidP="00C04774">
            <w:pPr>
              <w:rPr>
                <w:sz w:val="24"/>
                <w:szCs w:val="24"/>
              </w:rPr>
            </w:pPr>
            <w:r w:rsidRPr="005F046A">
              <w:rPr>
                <w:sz w:val="24"/>
                <w:szCs w:val="24"/>
              </w:rPr>
              <w:t>Интернет;</w:t>
            </w:r>
          </w:p>
          <w:p w:rsidR="00C04774" w:rsidRPr="005F046A" w:rsidRDefault="00C04774" w:rsidP="00C04774">
            <w:pPr>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ind w:left="10"/>
              <w:jc w:val="center"/>
              <w:rPr>
                <w:sz w:val="24"/>
                <w:szCs w:val="24"/>
              </w:rPr>
            </w:pPr>
            <w:r w:rsidRPr="005F046A">
              <w:rPr>
                <w:color w:val="000000"/>
                <w:sz w:val="24"/>
                <w:szCs w:val="24"/>
              </w:rPr>
              <w:t>0-2</w:t>
            </w:r>
          </w:p>
        </w:tc>
      </w:tr>
      <w:tr w:rsidR="00C04774" w:rsidRPr="005F046A" w:rsidTr="00505D06">
        <w:trPr>
          <w:trHeight w:hRule="exact" w:val="983"/>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rPr>
                <w:sz w:val="24"/>
                <w:szCs w:val="24"/>
              </w:rPr>
            </w:pPr>
            <w:r w:rsidRPr="005F046A">
              <w:rPr>
                <w:sz w:val="24"/>
                <w:szCs w:val="24"/>
              </w:rPr>
              <w:t>- организация выполнения требований по охране труда учащихся, педагогических работников и обеспечения безопасности условий учебно-воспитательного процесса;</w:t>
            </w:r>
          </w:p>
          <w:p w:rsidR="00C04774" w:rsidRPr="005F046A" w:rsidRDefault="00C04774" w:rsidP="00C04774">
            <w:pPr>
              <w:shd w:val="clear" w:color="auto" w:fill="FFFFFF"/>
              <w:ind w:left="19"/>
              <w:jc w:val="both"/>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ind w:left="10"/>
              <w:jc w:val="center"/>
              <w:rPr>
                <w:sz w:val="24"/>
                <w:szCs w:val="24"/>
              </w:rPr>
            </w:pPr>
            <w:r w:rsidRPr="005F046A">
              <w:rPr>
                <w:color w:val="000000"/>
                <w:sz w:val="24"/>
                <w:szCs w:val="24"/>
              </w:rPr>
              <w:t>0-2</w:t>
            </w:r>
          </w:p>
        </w:tc>
      </w:tr>
      <w:tr w:rsidR="00C04774" w:rsidRPr="005F046A" w:rsidTr="00505D06">
        <w:trPr>
          <w:trHeight w:hRule="exact" w:val="55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rPr>
                <w:sz w:val="24"/>
                <w:szCs w:val="24"/>
              </w:rPr>
            </w:pPr>
            <w:r w:rsidRPr="005F046A">
              <w:rPr>
                <w:spacing w:val="-1"/>
                <w:sz w:val="24"/>
                <w:szCs w:val="24"/>
              </w:rPr>
              <w:t xml:space="preserve">- </w:t>
            </w:r>
            <w:r w:rsidRPr="005F046A">
              <w:rPr>
                <w:sz w:val="24"/>
                <w:szCs w:val="24"/>
              </w:rPr>
              <w:t>высокий уровень организации аттестации педагогических работников;</w:t>
            </w:r>
          </w:p>
          <w:p w:rsidR="00C04774" w:rsidRPr="005F046A" w:rsidRDefault="00C04774" w:rsidP="00C04774">
            <w:pPr>
              <w:shd w:val="clear" w:color="auto" w:fill="FFFFFF"/>
              <w:ind w:left="19"/>
              <w:jc w:val="both"/>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ind w:left="10"/>
              <w:jc w:val="center"/>
              <w:rPr>
                <w:sz w:val="24"/>
                <w:szCs w:val="24"/>
              </w:rPr>
            </w:pPr>
            <w:r w:rsidRPr="005F046A">
              <w:rPr>
                <w:color w:val="000000"/>
                <w:sz w:val="24"/>
                <w:szCs w:val="24"/>
              </w:rPr>
              <w:t>0-2</w:t>
            </w:r>
          </w:p>
        </w:tc>
      </w:tr>
      <w:tr w:rsidR="00C04774" w:rsidRPr="005F046A" w:rsidTr="00505D06">
        <w:trPr>
          <w:trHeight w:hRule="exact" w:val="56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ind w:left="38"/>
              <w:jc w:val="both"/>
              <w:rPr>
                <w:sz w:val="24"/>
                <w:szCs w:val="24"/>
              </w:rPr>
            </w:pPr>
            <w:r w:rsidRPr="005F046A">
              <w:rPr>
                <w:spacing w:val="-1"/>
                <w:sz w:val="24"/>
                <w:szCs w:val="24"/>
              </w:rPr>
              <w:t xml:space="preserve">- разработку документации и внедрение в учебный процесс </w:t>
            </w:r>
            <w:proofErr w:type="gramStart"/>
            <w:r w:rsidRPr="005F046A">
              <w:rPr>
                <w:spacing w:val="-1"/>
                <w:sz w:val="24"/>
                <w:szCs w:val="24"/>
              </w:rPr>
              <w:t>новых</w:t>
            </w:r>
            <w:proofErr w:type="gramEnd"/>
          </w:p>
          <w:p w:rsidR="00C04774" w:rsidRPr="005F046A" w:rsidRDefault="00C04774" w:rsidP="00C04774">
            <w:pPr>
              <w:shd w:val="clear" w:color="auto" w:fill="FFFFFF"/>
              <w:ind w:left="29"/>
              <w:jc w:val="both"/>
              <w:rPr>
                <w:sz w:val="24"/>
                <w:szCs w:val="24"/>
              </w:rPr>
            </w:pPr>
            <w:r w:rsidRPr="005F046A">
              <w:rPr>
                <w:spacing w:val="-1"/>
                <w:sz w:val="24"/>
                <w:szCs w:val="24"/>
              </w:rPr>
              <w:t>образовательных программ различных уровней;</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ind w:left="19"/>
              <w:jc w:val="center"/>
              <w:rPr>
                <w:sz w:val="24"/>
                <w:szCs w:val="24"/>
              </w:rPr>
            </w:pPr>
            <w:r w:rsidRPr="005F046A">
              <w:rPr>
                <w:color w:val="000000"/>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val="restart"/>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своевременное и качественное оформление и предоставление отчетной документации;</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ind w:left="29"/>
              <w:jc w:val="center"/>
              <w:rPr>
                <w:sz w:val="24"/>
                <w:szCs w:val="24"/>
              </w:rPr>
            </w:pPr>
            <w:r w:rsidRPr="005F046A">
              <w:rPr>
                <w:color w:val="000000"/>
                <w:sz w:val="24"/>
                <w:szCs w:val="24"/>
              </w:rPr>
              <w:t>0-2</w:t>
            </w:r>
          </w:p>
        </w:tc>
      </w:tr>
      <w:tr w:rsidR="00C04774" w:rsidRPr="005F046A" w:rsidTr="00505D06">
        <w:trPr>
          <w:trHeight w:val="23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sz w:val="24"/>
                <w:szCs w:val="24"/>
              </w:rPr>
            </w:pPr>
          </w:p>
        </w:tc>
        <w:tc>
          <w:tcPr>
            <w:tcW w:w="932"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sz w:val="24"/>
                <w:szCs w:val="24"/>
              </w:rPr>
            </w:pPr>
          </w:p>
        </w:tc>
      </w:tr>
      <w:tr w:rsidR="00C04774" w:rsidRPr="005F046A" w:rsidTr="00505D06">
        <w:trPr>
          <w:trHeight w:hRule="exact" w:val="56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обеспечение участия обучающихся и педагогов школы в мероприятиях муниципального, регионального и всероссийского уроков;</w:t>
            </w:r>
          </w:p>
          <w:p w:rsidR="00C04774" w:rsidRPr="005F046A" w:rsidRDefault="00C04774" w:rsidP="00C04774">
            <w:pPr>
              <w:shd w:val="clear" w:color="auto" w:fill="FFFFFF"/>
              <w:ind w:left="29"/>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ind w:left="19"/>
              <w:jc w:val="center"/>
              <w:rPr>
                <w:sz w:val="24"/>
                <w:szCs w:val="24"/>
              </w:rPr>
            </w:pPr>
            <w:r w:rsidRPr="005F046A">
              <w:rPr>
                <w:color w:val="000000"/>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val="restart"/>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-проявление творческой инициативы, самостоятельности, ответственного отношения к должностным обязанностям;</w:t>
            </w:r>
          </w:p>
        </w:tc>
        <w:tc>
          <w:tcPr>
            <w:tcW w:w="932"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shd w:val="clear" w:color="auto" w:fill="FFFFFF"/>
              <w:jc w:val="center"/>
              <w:rPr>
                <w:sz w:val="24"/>
                <w:szCs w:val="24"/>
              </w:rPr>
            </w:pPr>
          </w:p>
        </w:tc>
      </w:tr>
      <w:tr w:rsidR="00C04774" w:rsidRPr="005F046A" w:rsidTr="00505D06">
        <w:trPr>
          <w:trHeight w:val="27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sz w:val="24"/>
                <w:szCs w:val="24"/>
              </w:rPr>
            </w:pPr>
          </w:p>
        </w:tc>
        <w:tc>
          <w:tcPr>
            <w:tcW w:w="932" w:type="dxa"/>
            <w:tcBorders>
              <w:top w:val="nil"/>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ind w:left="29"/>
              <w:jc w:val="center"/>
              <w:rPr>
                <w:sz w:val="24"/>
                <w:szCs w:val="24"/>
              </w:rPr>
            </w:pPr>
            <w:r w:rsidRPr="005F046A">
              <w:rPr>
                <w:color w:val="000000"/>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val="restart"/>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z w:val="24"/>
                <w:szCs w:val="24"/>
              </w:rPr>
              <w:t>- участие в подготовке к новому учебному году;</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ind w:left="38"/>
              <w:jc w:val="center"/>
              <w:rPr>
                <w:sz w:val="24"/>
                <w:szCs w:val="24"/>
              </w:rPr>
            </w:pPr>
            <w:r w:rsidRPr="005F046A">
              <w:rPr>
                <w:color w:val="000000"/>
                <w:sz w:val="24"/>
                <w:szCs w:val="24"/>
              </w:rPr>
              <w:t>0-2</w:t>
            </w:r>
          </w:p>
        </w:tc>
      </w:tr>
      <w:tr w:rsidR="00C04774" w:rsidRPr="005F046A" w:rsidTr="00505D06">
        <w:trPr>
          <w:trHeight w:val="8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sz w:val="24"/>
                <w:szCs w:val="24"/>
              </w:rPr>
            </w:pPr>
          </w:p>
        </w:tc>
        <w:tc>
          <w:tcPr>
            <w:tcW w:w="932"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sz w:val="24"/>
                <w:szCs w:val="24"/>
              </w:rPr>
            </w:pPr>
          </w:p>
        </w:tc>
      </w:tr>
      <w:tr w:rsidR="00C04774" w:rsidRPr="005F046A" w:rsidTr="00505D06">
        <w:trPr>
          <w:trHeight w:val="21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both"/>
              <w:rPr>
                <w:sz w:val="24"/>
                <w:szCs w:val="24"/>
              </w:rPr>
            </w:pPr>
            <w:r w:rsidRPr="005F046A">
              <w:rPr>
                <w:sz w:val="24"/>
                <w:szCs w:val="24"/>
              </w:rPr>
              <w:t>информатизация учебно-воспитательного процесса;</w:t>
            </w:r>
          </w:p>
        </w:tc>
        <w:tc>
          <w:tcPr>
            <w:tcW w:w="932"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shd w:val="clear" w:color="auto" w:fill="FFFFFF"/>
              <w:jc w:val="center"/>
              <w:rPr>
                <w:sz w:val="24"/>
                <w:szCs w:val="24"/>
              </w:rPr>
            </w:pPr>
            <w:r w:rsidRPr="005F046A">
              <w:rPr>
                <w:color w:val="000000"/>
                <w:sz w:val="24"/>
                <w:szCs w:val="24"/>
              </w:rPr>
              <w:t>0-2</w:t>
            </w:r>
          </w:p>
          <w:p w:rsidR="00C04774" w:rsidRPr="005F046A" w:rsidRDefault="00C04774" w:rsidP="00C04774">
            <w:pPr>
              <w:shd w:val="clear" w:color="auto" w:fill="FFFFFF"/>
              <w:jc w:val="center"/>
              <w:rPr>
                <w:sz w:val="24"/>
                <w:szCs w:val="24"/>
              </w:rPr>
            </w:pPr>
          </w:p>
        </w:tc>
      </w:tr>
      <w:tr w:rsidR="00C04774" w:rsidRPr="005F046A" w:rsidTr="00505D06">
        <w:trPr>
          <w:trHeight w:val="385"/>
        </w:trPr>
        <w:tc>
          <w:tcPr>
            <w:tcW w:w="1985"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shd w:val="clear" w:color="auto" w:fill="FFFFFF"/>
              <w:ind w:left="1046"/>
              <w:rPr>
                <w:color w:val="000000"/>
                <w:sz w:val="24"/>
                <w:szCs w:val="24"/>
              </w:rPr>
            </w:pPr>
          </w:p>
        </w:tc>
        <w:tc>
          <w:tcPr>
            <w:tcW w:w="7613"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right"/>
              <w:rPr>
                <w:b/>
                <w:sz w:val="24"/>
                <w:szCs w:val="24"/>
              </w:rPr>
            </w:pPr>
            <w:r w:rsidRPr="005F046A">
              <w:rPr>
                <w:b/>
                <w:sz w:val="24"/>
                <w:szCs w:val="24"/>
              </w:rPr>
              <w:t>ИТОГО:</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right"/>
              <w:rPr>
                <w:b/>
                <w:color w:val="000000"/>
                <w:sz w:val="24"/>
                <w:szCs w:val="24"/>
              </w:rPr>
            </w:pPr>
            <w:r w:rsidRPr="005F046A">
              <w:rPr>
                <w:b/>
                <w:color w:val="000000"/>
                <w:sz w:val="24"/>
                <w:szCs w:val="24"/>
              </w:rPr>
              <w:t>30</w:t>
            </w:r>
          </w:p>
        </w:tc>
      </w:tr>
      <w:tr w:rsidR="00C04774" w:rsidRPr="005F046A" w:rsidTr="00505D06">
        <w:trPr>
          <w:trHeight w:val="314"/>
        </w:trPr>
        <w:tc>
          <w:tcPr>
            <w:tcW w:w="1985" w:type="dxa"/>
            <w:vMerge w:val="restart"/>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rPr>
                <w:sz w:val="24"/>
                <w:szCs w:val="24"/>
              </w:rPr>
            </w:pPr>
            <w:r w:rsidRPr="005F046A">
              <w:rPr>
                <w:sz w:val="24"/>
                <w:szCs w:val="24"/>
              </w:rPr>
              <w:t xml:space="preserve">Заместитель </w:t>
            </w:r>
          </w:p>
          <w:p w:rsidR="00C04774" w:rsidRPr="005F046A" w:rsidRDefault="00C04774" w:rsidP="00C04774">
            <w:pPr>
              <w:shd w:val="clear" w:color="auto" w:fill="FFFFFF"/>
              <w:rPr>
                <w:color w:val="000000"/>
                <w:sz w:val="24"/>
                <w:szCs w:val="24"/>
              </w:rPr>
            </w:pPr>
            <w:r w:rsidRPr="005F046A">
              <w:rPr>
                <w:sz w:val="24"/>
                <w:szCs w:val="24"/>
              </w:rPr>
              <w:t>директора по ВР</w:t>
            </w: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b/>
                <w:sz w:val="24"/>
                <w:szCs w:val="24"/>
              </w:rPr>
            </w:pPr>
            <w:r w:rsidRPr="005F046A">
              <w:rPr>
                <w:sz w:val="24"/>
                <w:szCs w:val="24"/>
              </w:rPr>
              <w:t>- участие в подготовке к новому учебному году;</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277"/>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z w:val="24"/>
                <w:szCs w:val="24"/>
              </w:rPr>
              <w:t>- организация и результативность воспитательной работы по внедрению ФГОС;</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281"/>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z w:val="24"/>
                <w:szCs w:val="24"/>
              </w:rPr>
              <w:t xml:space="preserve">- творческий подход к  организации  и  проведению педсоветов, семинаров, совещаний;  </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576"/>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z w:val="24"/>
                <w:szCs w:val="24"/>
              </w:rPr>
              <w:t xml:space="preserve">- организация эффективной работы с родителями, опекунами, </w:t>
            </w:r>
            <w:r w:rsidRPr="005F046A">
              <w:rPr>
                <w:rFonts w:eastAsia="Batang"/>
                <w:sz w:val="24"/>
                <w:szCs w:val="24"/>
              </w:rPr>
              <w:t>с семьями, находящимися в трудной жизненной ситуации;</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415"/>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z w:val="24"/>
                <w:szCs w:val="24"/>
              </w:rPr>
              <w:t xml:space="preserve">- высокий уровень организации каникулярного отдыха </w:t>
            </w:r>
            <w:proofErr w:type="gramStart"/>
            <w:r w:rsidRPr="005F046A">
              <w:rPr>
                <w:sz w:val="24"/>
                <w:szCs w:val="24"/>
              </w:rPr>
              <w:t>обучающихся</w:t>
            </w:r>
            <w:proofErr w:type="gramEnd"/>
            <w:r w:rsidRPr="005F046A">
              <w:rPr>
                <w:sz w:val="24"/>
                <w:szCs w:val="24"/>
              </w:rPr>
              <w:t>;</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356"/>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jc w:val="both"/>
              <w:rPr>
                <w:sz w:val="24"/>
                <w:szCs w:val="24"/>
              </w:rPr>
            </w:pPr>
            <w:r w:rsidRPr="005F046A">
              <w:rPr>
                <w:sz w:val="24"/>
                <w:szCs w:val="24"/>
              </w:rPr>
              <w:t>-своевременное и качественное оформление и предоставление отчетности, ведение документации;</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550"/>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z w:val="24"/>
                <w:szCs w:val="24"/>
              </w:rPr>
              <w:t>- обеспечение участия обучающихся и педагогов школы в мероприятиях и конкурсах муниципального, регионального и всероссийского уровней;</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563"/>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jc w:val="both"/>
              <w:rPr>
                <w:sz w:val="24"/>
                <w:szCs w:val="24"/>
              </w:rPr>
            </w:pPr>
            <w:r w:rsidRPr="005F046A">
              <w:rPr>
                <w:sz w:val="24"/>
                <w:szCs w:val="24"/>
              </w:rPr>
              <w:t>-разработка нормативно-правовой базы,  локальных актов,  регламентирующих воспитательную деятельность;</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564"/>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rFonts w:eastAsia="Calibri"/>
                <w:sz w:val="24"/>
                <w:szCs w:val="24"/>
              </w:rPr>
              <w:t xml:space="preserve">- обобщение и распространение опыта работы по решению актуальных проблем воспитания, </w:t>
            </w:r>
            <w:proofErr w:type="spellStart"/>
            <w:r w:rsidRPr="005F046A">
              <w:rPr>
                <w:rFonts w:eastAsia="Calibri"/>
                <w:sz w:val="24"/>
                <w:szCs w:val="24"/>
              </w:rPr>
              <w:t>здоровьесбережения</w:t>
            </w:r>
            <w:proofErr w:type="spellEnd"/>
            <w:r w:rsidRPr="005F046A">
              <w:rPr>
                <w:rFonts w:eastAsia="Calibri"/>
                <w:sz w:val="24"/>
                <w:szCs w:val="24"/>
              </w:rPr>
              <w:t xml:space="preserve"> на различном уровне;</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560"/>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rFonts w:eastAsia="Calibri"/>
                <w:sz w:val="24"/>
                <w:szCs w:val="24"/>
              </w:rPr>
            </w:pPr>
            <w:r w:rsidRPr="005F046A">
              <w:rPr>
                <w:sz w:val="24"/>
                <w:szCs w:val="24"/>
              </w:rPr>
              <w:t>- положительная динамика количества классных руководителей, активно применяющих современные технологии в воспитательном процессе;</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501"/>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z w:val="24"/>
                <w:szCs w:val="24"/>
              </w:rPr>
              <w:t xml:space="preserve">- снижение количества правонарушений и преступлений, совершенных </w:t>
            </w:r>
            <w:proofErr w:type="gramStart"/>
            <w:r w:rsidRPr="005F046A">
              <w:rPr>
                <w:sz w:val="24"/>
                <w:szCs w:val="24"/>
              </w:rPr>
              <w:t>обучающимися</w:t>
            </w:r>
            <w:proofErr w:type="gramEnd"/>
            <w:r w:rsidRPr="005F046A">
              <w:rPr>
                <w:sz w:val="24"/>
                <w:szCs w:val="24"/>
              </w:rPr>
              <w:t xml:space="preserve"> школы; обучающихся, состоящих на различных  видах  учета (ОДН, КДН, ВШУ);</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281"/>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jc w:val="both"/>
              <w:rPr>
                <w:sz w:val="24"/>
                <w:szCs w:val="24"/>
              </w:rPr>
            </w:pPr>
            <w:r w:rsidRPr="005F046A">
              <w:rPr>
                <w:sz w:val="24"/>
                <w:szCs w:val="24"/>
              </w:rPr>
              <w:t xml:space="preserve">-увеличение доли </w:t>
            </w:r>
            <w:proofErr w:type="gramStart"/>
            <w:r w:rsidRPr="005F046A">
              <w:rPr>
                <w:sz w:val="24"/>
                <w:szCs w:val="24"/>
              </w:rPr>
              <w:t>обучающихся</w:t>
            </w:r>
            <w:proofErr w:type="gramEnd"/>
            <w:r w:rsidRPr="005F046A">
              <w:rPr>
                <w:sz w:val="24"/>
                <w:szCs w:val="24"/>
              </w:rPr>
              <w:t>,  занятых дополнительным образованием;</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400"/>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z w:val="24"/>
                <w:szCs w:val="24"/>
              </w:rPr>
              <w:t xml:space="preserve">-качественная информационная работа со школьным сайтом и </w:t>
            </w:r>
            <w:proofErr w:type="spellStart"/>
            <w:r w:rsidRPr="005F046A">
              <w:rPr>
                <w:sz w:val="24"/>
                <w:szCs w:val="24"/>
              </w:rPr>
              <w:t>интернет-ресурсами</w:t>
            </w:r>
            <w:proofErr w:type="spellEnd"/>
            <w:r w:rsidRPr="005F046A">
              <w:rPr>
                <w:sz w:val="24"/>
                <w:szCs w:val="24"/>
              </w:rPr>
              <w:t>;</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629"/>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rFonts w:eastAsia="Calibri"/>
                <w:sz w:val="24"/>
                <w:szCs w:val="24"/>
              </w:rPr>
              <w:t xml:space="preserve">-качественная организация работы общественных органов, участвующих </w:t>
            </w:r>
            <w:r w:rsidR="005F046A">
              <w:rPr>
                <w:rFonts w:eastAsia="Calibri"/>
                <w:sz w:val="24"/>
                <w:szCs w:val="24"/>
              </w:rPr>
              <w:t>в управлении  ш</w:t>
            </w:r>
            <w:r w:rsidRPr="005F046A">
              <w:rPr>
                <w:rFonts w:eastAsia="Calibri"/>
                <w:sz w:val="24"/>
                <w:szCs w:val="24"/>
              </w:rPr>
              <w:t>колой;</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501"/>
        </w:trPr>
        <w:tc>
          <w:tcPr>
            <w:tcW w:w="1985" w:type="dxa"/>
            <w:vMerge/>
            <w:tcBorders>
              <w:top w:val="single" w:sz="4" w:space="0" w:color="auto"/>
              <w:left w:val="single" w:sz="4" w:space="0" w:color="auto"/>
              <w:bottom w:val="nil"/>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jc w:val="both"/>
              <w:rPr>
                <w:rFonts w:eastAsia="Batang"/>
                <w:sz w:val="24"/>
                <w:szCs w:val="24"/>
              </w:rPr>
            </w:pPr>
            <w:r w:rsidRPr="005F046A">
              <w:rPr>
                <w:sz w:val="24"/>
                <w:szCs w:val="24"/>
              </w:rPr>
              <w:t>- организация и проведение мероприятий, повышающих авторитет и имидж школы у учащихся, родителей, общественности.</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val="447"/>
        </w:trPr>
        <w:tc>
          <w:tcPr>
            <w:tcW w:w="1985" w:type="dxa"/>
            <w:tcBorders>
              <w:top w:val="single" w:sz="4" w:space="0" w:color="auto"/>
              <w:left w:val="single" w:sz="4" w:space="0" w:color="auto"/>
              <w:bottom w:val="nil"/>
              <w:right w:val="single" w:sz="4" w:space="0" w:color="auto"/>
            </w:tcBorders>
            <w:shd w:val="clear" w:color="auto" w:fill="FFFFFF"/>
          </w:tcPr>
          <w:p w:rsidR="00C04774" w:rsidRPr="005F046A" w:rsidRDefault="00C04774" w:rsidP="00C04774">
            <w:pPr>
              <w:shd w:val="clear" w:color="auto" w:fill="FFFFFF"/>
              <w:rPr>
                <w:color w:val="FF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jc w:val="right"/>
              <w:rPr>
                <w:b/>
                <w:sz w:val="24"/>
                <w:szCs w:val="24"/>
              </w:rPr>
            </w:pPr>
            <w:r w:rsidRPr="005F046A">
              <w:rPr>
                <w:b/>
                <w:sz w:val="24"/>
                <w:szCs w:val="24"/>
              </w:rPr>
              <w:t>ИТОГО:</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right"/>
              <w:rPr>
                <w:b/>
                <w:color w:val="000000"/>
                <w:sz w:val="24"/>
                <w:szCs w:val="24"/>
              </w:rPr>
            </w:pPr>
            <w:r w:rsidRPr="005F046A">
              <w:rPr>
                <w:b/>
                <w:color w:val="000000"/>
                <w:sz w:val="24"/>
                <w:szCs w:val="24"/>
              </w:rPr>
              <w:t>30</w:t>
            </w:r>
          </w:p>
        </w:tc>
      </w:tr>
      <w:tr w:rsidR="00C04774" w:rsidRPr="005F046A" w:rsidTr="00505D06">
        <w:trPr>
          <w:trHeight w:val="556"/>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rPr>
                <w:color w:val="000000"/>
                <w:sz w:val="24"/>
                <w:szCs w:val="24"/>
              </w:rPr>
            </w:pPr>
            <w:r w:rsidRPr="005F046A">
              <w:rPr>
                <w:color w:val="000000"/>
                <w:sz w:val="24"/>
                <w:szCs w:val="24"/>
              </w:rPr>
              <w:t>Заместитель</w:t>
            </w:r>
          </w:p>
          <w:p w:rsidR="00C04774" w:rsidRPr="005F046A" w:rsidRDefault="00C04774" w:rsidP="00C04774">
            <w:pPr>
              <w:shd w:val="clear" w:color="auto" w:fill="FFFFFF"/>
              <w:rPr>
                <w:color w:val="000000"/>
                <w:sz w:val="24"/>
                <w:szCs w:val="24"/>
              </w:rPr>
            </w:pPr>
            <w:r w:rsidRPr="005F046A">
              <w:rPr>
                <w:color w:val="000000"/>
                <w:sz w:val="24"/>
                <w:szCs w:val="24"/>
              </w:rPr>
              <w:t xml:space="preserve">директора  </w:t>
            </w:r>
            <w:proofErr w:type="gramStart"/>
            <w:r w:rsidRPr="005F046A">
              <w:rPr>
                <w:color w:val="000000"/>
                <w:sz w:val="24"/>
                <w:szCs w:val="24"/>
              </w:rPr>
              <w:t>по</w:t>
            </w:r>
            <w:proofErr w:type="gramEnd"/>
          </w:p>
          <w:p w:rsidR="00C04774" w:rsidRPr="005F046A" w:rsidRDefault="00C04774" w:rsidP="00C04774">
            <w:pPr>
              <w:shd w:val="clear" w:color="auto" w:fill="FFFFFF"/>
              <w:rPr>
                <w:color w:val="000000"/>
                <w:sz w:val="24"/>
                <w:szCs w:val="24"/>
              </w:rPr>
            </w:pPr>
            <w:r w:rsidRPr="005F046A">
              <w:rPr>
                <w:color w:val="000000"/>
                <w:sz w:val="24"/>
                <w:szCs w:val="24"/>
              </w:rPr>
              <w:t>АХЧ</w:t>
            </w:r>
          </w:p>
        </w:tc>
        <w:tc>
          <w:tcPr>
            <w:tcW w:w="761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z w:val="24"/>
                <w:szCs w:val="24"/>
              </w:rPr>
              <w:t>- участие в подготовке к новому учебному году;</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val="7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sz w:val="24"/>
                <w:szCs w:val="24"/>
              </w:rPr>
            </w:pPr>
          </w:p>
        </w:tc>
        <w:tc>
          <w:tcPr>
            <w:tcW w:w="932"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sz w:val="24"/>
                <w:szCs w:val="24"/>
              </w:rPr>
            </w:pPr>
          </w:p>
        </w:tc>
      </w:tr>
      <w:tr w:rsidR="00C04774" w:rsidRPr="005F046A" w:rsidTr="00505D06">
        <w:trPr>
          <w:trHeight w:hRule="exact" w:val="57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2"/>
                <w:sz w:val="24"/>
                <w:szCs w:val="24"/>
              </w:rPr>
              <w:t>-</w:t>
            </w:r>
            <w:r w:rsidRPr="005F046A">
              <w:rPr>
                <w:sz w:val="24"/>
                <w:szCs w:val="24"/>
              </w:rPr>
              <w:t xml:space="preserve"> своевременное и полное выполнение мероприятий по предписанию контролирующих служб;</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val="restart"/>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3"/>
                <w:sz w:val="24"/>
                <w:szCs w:val="24"/>
              </w:rPr>
              <w:t>-</w:t>
            </w:r>
            <w:r w:rsidRPr="005F046A">
              <w:rPr>
                <w:sz w:val="24"/>
                <w:szCs w:val="24"/>
              </w:rPr>
              <w:t xml:space="preserve"> обеспечение сохранности и надлежащего технического состояния зданий, сооружений, </w:t>
            </w:r>
            <w:proofErr w:type="spellStart"/>
            <w:r w:rsidRPr="005F046A">
              <w:rPr>
                <w:sz w:val="24"/>
                <w:szCs w:val="24"/>
              </w:rPr>
              <w:t>хозинвентаря</w:t>
            </w:r>
            <w:proofErr w:type="spellEnd"/>
            <w:r w:rsidRPr="005F046A">
              <w:rPr>
                <w:sz w:val="24"/>
                <w:szCs w:val="24"/>
              </w:rPr>
              <w:t xml:space="preserve"> (оперативное реагирование на заявки зав. кабинетами, </w:t>
            </w:r>
            <w:proofErr w:type="gramStart"/>
            <w:r w:rsidRPr="005F046A">
              <w:rPr>
                <w:sz w:val="24"/>
                <w:szCs w:val="24"/>
              </w:rPr>
              <w:t>контроль за</w:t>
            </w:r>
            <w:proofErr w:type="gramEnd"/>
            <w:r w:rsidRPr="005F046A">
              <w:rPr>
                <w:sz w:val="24"/>
                <w:szCs w:val="24"/>
              </w:rPr>
              <w:t xml:space="preserve"> состоянием кабинетов, помещений, выявление и своевременное устранение нарушений);</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val="68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sz w:val="24"/>
                <w:szCs w:val="24"/>
              </w:rPr>
            </w:pPr>
          </w:p>
        </w:tc>
        <w:tc>
          <w:tcPr>
            <w:tcW w:w="932"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sz w:val="24"/>
                <w:szCs w:val="24"/>
              </w:rPr>
            </w:pP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val="restart"/>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1"/>
                <w:sz w:val="24"/>
                <w:szCs w:val="24"/>
              </w:rPr>
              <w:t>- о</w:t>
            </w:r>
            <w:r w:rsidRPr="005F046A">
              <w:rPr>
                <w:sz w:val="24"/>
                <w:szCs w:val="24"/>
              </w:rPr>
              <w:t>рганизация и проведение мероприятий экономии по всем видам потребляемых ресурсов: электроэнергии, тепло- и водопотребления и т.д.;</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val="143"/>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sz w:val="24"/>
                <w:szCs w:val="24"/>
              </w:rPr>
            </w:pPr>
          </w:p>
        </w:tc>
        <w:tc>
          <w:tcPr>
            <w:tcW w:w="932"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sz w:val="24"/>
                <w:szCs w:val="24"/>
              </w:rPr>
            </w:pPr>
          </w:p>
        </w:tc>
      </w:tr>
      <w:tr w:rsidR="00C04774" w:rsidRPr="005F046A" w:rsidTr="00505D06">
        <w:trPr>
          <w:trHeight w:hRule="exact" w:val="81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1"/>
                <w:sz w:val="24"/>
                <w:szCs w:val="24"/>
              </w:rPr>
              <w:t>- с</w:t>
            </w:r>
            <w:r w:rsidRPr="005F046A">
              <w:rPr>
                <w:sz w:val="24"/>
                <w:szCs w:val="24"/>
              </w:rPr>
              <w:t>воевременное и качественное заключение договоров на поставки товаров, услуг работ, обеспечение работников школы предметами, необходимыми для нормальной деятельности учреждения (наличие на складе необходимых материалов);</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53"/>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1"/>
                <w:sz w:val="24"/>
                <w:szCs w:val="24"/>
              </w:rPr>
              <w:t>- с</w:t>
            </w:r>
            <w:r w:rsidRPr="005F046A">
              <w:rPr>
                <w:sz w:val="24"/>
                <w:szCs w:val="24"/>
              </w:rPr>
              <w:t xml:space="preserve">облюдение всех требований </w:t>
            </w:r>
            <w:proofErr w:type="spellStart"/>
            <w:r w:rsidRPr="005F046A">
              <w:rPr>
                <w:sz w:val="24"/>
                <w:szCs w:val="24"/>
              </w:rPr>
              <w:t>СанПин</w:t>
            </w:r>
            <w:proofErr w:type="spellEnd"/>
            <w:r w:rsidRPr="005F046A">
              <w:rPr>
                <w:sz w:val="24"/>
                <w:szCs w:val="24"/>
              </w:rPr>
              <w:t xml:space="preserve"> санитарно-гигиенических условий в зданиях школы;</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85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3"/>
                <w:sz w:val="24"/>
                <w:szCs w:val="24"/>
              </w:rPr>
              <w:t>- с</w:t>
            </w:r>
            <w:r w:rsidRPr="005F046A">
              <w:rPr>
                <w:sz w:val="24"/>
                <w:szCs w:val="24"/>
              </w:rPr>
              <w:t>воевременное  прохождение обучения по электро-, тепло-, пожарной безопасности (отсутствие просроченных протоколов проверки знаний, а также протоколов проверки знаний у рабочего по обслуживанию здания);</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4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3"/>
                <w:sz w:val="24"/>
                <w:szCs w:val="24"/>
              </w:rPr>
              <w:t>- в</w:t>
            </w:r>
            <w:r w:rsidRPr="005F046A">
              <w:rPr>
                <w:sz w:val="24"/>
                <w:szCs w:val="24"/>
              </w:rPr>
              <w:t>ысокое качество подготовки и проведение всех видов ремонтных работ;</w:t>
            </w:r>
          </w:p>
          <w:p w:rsidR="00C04774" w:rsidRPr="005F046A" w:rsidRDefault="00C04774" w:rsidP="00C04774">
            <w:pPr>
              <w:shd w:val="clear" w:color="auto" w:fill="FFFFFF"/>
              <w:jc w:val="both"/>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7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spacing w:val="-3"/>
                <w:sz w:val="24"/>
                <w:szCs w:val="24"/>
              </w:rPr>
              <w:t>-  н</w:t>
            </w:r>
            <w:r w:rsidRPr="005F046A">
              <w:rPr>
                <w:sz w:val="24"/>
                <w:szCs w:val="24"/>
              </w:rPr>
              <w:t>аличие текущих и перспективных планов работ по восстановлению и ремонту зданий;</w:t>
            </w:r>
          </w:p>
          <w:p w:rsidR="00C04774" w:rsidRPr="005F046A" w:rsidRDefault="00C04774" w:rsidP="00C04774">
            <w:pPr>
              <w:shd w:val="clear" w:color="auto" w:fill="FFFFFF"/>
              <w:jc w:val="both"/>
              <w:rPr>
                <w:spacing w:val="-3"/>
                <w:sz w:val="24"/>
                <w:szCs w:val="24"/>
              </w:rPr>
            </w:pPr>
            <w:r w:rsidRPr="005F046A">
              <w:rPr>
                <w:spacing w:val="-3"/>
                <w:sz w:val="24"/>
                <w:szCs w:val="24"/>
              </w:rPr>
              <w:t>охраны труда и жизни;</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3"/>
                <w:sz w:val="24"/>
                <w:szCs w:val="24"/>
              </w:rPr>
              <w:t>-  о</w:t>
            </w:r>
            <w:r w:rsidRPr="005F046A">
              <w:rPr>
                <w:sz w:val="24"/>
                <w:szCs w:val="24"/>
              </w:rPr>
              <w:t>беспечение подготовки учебных помещений к работе в соответствии с ФГОС;</w:t>
            </w:r>
          </w:p>
          <w:p w:rsidR="00C04774" w:rsidRPr="005F046A" w:rsidRDefault="00C04774" w:rsidP="00C04774">
            <w:pPr>
              <w:shd w:val="clear" w:color="auto" w:fill="FFFFFF"/>
              <w:jc w:val="both"/>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5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3"/>
                <w:sz w:val="24"/>
                <w:szCs w:val="24"/>
              </w:rPr>
              <w:t>- о</w:t>
            </w:r>
            <w:r w:rsidRPr="005F046A">
              <w:rPr>
                <w:sz w:val="24"/>
                <w:szCs w:val="24"/>
              </w:rPr>
              <w:t>беспечение условий для организации учебно-воспитательного процесса;</w:t>
            </w:r>
          </w:p>
          <w:p w:rsidR="00C04774" w:rsidRPr="005F046A" w:rsidRDefault="00C04774" w:rsidP="00C04774">
            <w:pPr>
              <w:shd w:val="clear" w:color="auto" w:fill="FFFFFF"/>
              <w:jc w:val="both"/>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6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3"/>
                <w:sz w:val="24"/>
                <w:szCs w:val="24"/>
              </w:rPr>
              <w:t>- с</w:t>
            </w:r>
            <w:r w:rsidRPr="005F046A">
              <w:rPr>
                <w:sz w:val="24"/>
                <w:szCs w:val="24"/>
              </w:rPr>
              <w:t>воевременное проведение инструктажей с техническим персоналом (</w:t>
            </w:r>
            <w:proofErr w:type="gramStart"/>
            <w:r w:rsidRPr="005F046A">
              <w:rPr>
                <w:sz w:val="24"/>
                <w:szCs w:val="24"/>
              </w:rPr>
              <w:t>повторный</w:t>
            </w:r>
            <w:proofErr w:type="gramEnd"/>
            <w:r w:rsidRPr="005F046A">
              <w:rPr>
                <w:sz w:val="24"/>
                <w:szCs w:val="24"/>
              </w:rPr>
              <w:t xml:space="preserve"> и целевой на рабочем месте);</w:t>
            </w:r>
          </w:p>
          <w:p w:rsidR="00C04774" w:rsidRPr="005F046A" w:rsidRDefault="00C04774" w:rsidP="00C04774">
            <w:pPr>
              <w:shd w:val="clear" w:color="auto" w:fill="FFFFFF"/>
              <w:jc w:val="both"/>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36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rPr>
                <w:sz w:val="24"/>
                <w:szCs w:val="24"/>
              </w:rPr>
            </w:pPr>
            <w:r w:rsidRPr="005F046A">
              <w:rPr>
                <w:spacing w:val="-3"/>
                <w:sz w:val="24"/>
                <w:szCs w:val="24"/>
              </w:rPr>
              <w:t>-</w:t>
            </w:r>
            <w:r w:rsidRPr="005F046A">
              <w:rPr>
                <w:sz w:val="24"/>
                <w:szCs w:val="24"/>
              </w:rPr>
              <w:t xml:space="preserve"> проведение работы по усилению пропускного режима в учреждении;</w:t>
            </w:r>
          </w:p>
          <w:p w:rsidR="00C04774" w:rsidRPr="005F046A" w:rsidRDefault="00C04774" w:rsidP="00C04774">
            <w:pPr>
              <w:shd w:val="clear" w:color="auto" w:fill="FFFFFF"/>
              <w:jc w:val="both"/>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8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организация и проведение мероприятий, повышающих авторитет и имидж школы у учащихся, родителей, общественности;</w:t>
            </w:r>
          </w:p>
          <w:p w:rsidR="00C04774" w:rsidRPr="005F046A" w:rsidRDefault="00C04774" w:rsidP="00C04774">
            <w:pPr>
              <w:jc w:val="both"/>
              <w:rPr>
                <w:spacing w:val="-3"/>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color w:val="000000"/>
                <w:sz w:val="24"/>
                <w:szCs w:val="24"/>
              </w:rPr>
            </w:pPr>
          </w:p>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90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своевременное и качественное оформление и предоставление отчетности, ведение документации (ведение табеля учета рабочего времени технического персонала).</w:t>
            </w:r>
          </w:p>
          <w:p w:rsidR="00C04774" w:rsidRPr="005F046A" w:rsidRDefault="00C04774" w:rsidP="00C04774">
            <w:pPr>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color w:val="000000"/>
                <w:sz w:val="24"/>
                <w:szCs w:val="24"/>
              </w:rPr>
            </w:pPr>
          </w:p>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421"/>
        </w:trPr>
        <w:tc>
          <w:tcPr>
            <w:tcW w:w="1985"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right"/>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jc w:val="right"/>
              <w:rPr>
                <w:b/>
                <w:sz w:val="24"/>
                <w:szCs w:val="24"/>
              </w:rPr>
            </w:pPr>
            <w:r w:rsidRPr="005F046A">
              <w:rPr>
                <w:b/>
                <w:sz w:val="24"/>
                <w:szCs w:val="24"/>
              </w:rPr>
              <w:t>ИТОГО:</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666BF7">
            <w:pPr>
              <w:shd w:val="clear" w:color="auto" w:fill="FFFFFF"/>
              <w:jc w:val="right"/>
              <w:rPr>
                <w:b/>
                <w:color w:val="000000"/>
                <w:sz w:val="24"/>
                <w:szCs w:val="24"/>
              </w:rPr>
            </w:pPr>
            <w:r w:rsidRPr="005F046A">
              <w:rPr>
                <w:b/>
                <w:color w:val="000000"/>
                <w:sz w:val="24"/>
                <w:szCs w:val="24"/>
              </w:rPr>
              <w:t>30</w:t>
            </w:r>
          </w:p>
        </w:tc>
      </w:tr>
      <w:tr w:rsidR="00C04774" w:rsidRPr="005F046A" w:rsidTr="00505D06">
        <w:trPr>
          <w:trHeight w:hRule="exact" w:val="421"/>
        </w:trPr>
        <w:tc>
          <w:tcPr>
            <w:tcW w:w="1985" w:type="dxa"/>
            <w:vMerge w:val="restart"/>
            <w:tcBorders>
              <w:top w:val="nil"/>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both"/>
              <w:rPr>
                <w:color w:val="000000"/>
                <w:sz w:val="24"/>
                <w:szCs w:val="24"/>
              </w:rPr>
            </w:pPr>
            <w:r w:rsidRPr="005F046A">
              <w:rPr>
                <w:color w:val="000000"/>
                <w:sz w:val="24"/>
                <w:szCs w:val="24"/>
              </w:rPr>
              <w:t>Педаго</w:t>
            </w:r>
            <w:proofErr w:type="gramStart"/>
            <w:r w:rsidRPr="005F046A">
              <w:rPr>
                <w:color w:val="000000"/>
                <w:sz w:val="24"/>
                <w:szCs w:val="24"/>
              </w:rPr>
              <w:t>г-</w:t>
            </w:r>
            <w:proofErr w:type="gramEnd"/>
            <w:r w:rsidRPr="005F046A">
              <w:rPr>
                <w:color w:val="000000"/>
                <w:sz w:val="24"/>
                <w:szCs w:val="24"/>
              </w:rPr>
              <w:t xml:space="preserve"> психолог</w:t>
            </w: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создание благоприятного психологического климата в коллективе;</w:t>
            </w:r>
          </w:p>
          <w:p w:rsidR="00C04774" w:rsidRPr="005F046A" w:rsidRDefault="00C04774" w:rsidP="00C04774">
            <w:pPr>
              <w:jc w:val="both"/>
              <w:rPr>
                <w:b/>
                <w:sz w:val="24"/>
                <w:szCs w:val="24"/>
              </w:rPr>
            </w:pPr>
          </w:p>
          <w:p w:rsidR="00C04774" w:rsidRPr="005F046A" w:rsidRDefault="00C04774" w:rsidP="00C04774">
            <w:pPr>
              <w:jc w:val="both"/>
              <w:rPr>
                <w:b/>
                <w:sz w:val="24"/>
                <w:szCs w:val="24"/>
              </w:rPr>
            </w:pPr>
          </w:p>
          <w:p w:rsidR="00C04774" w:rsidRPr="005F046A" w:rsidRDefault="00C04774" w:rsidP="00C04774">
            <w:pPr>
              <w:jc w:val="both"/>
              <w:rPr>
                <w:b/>
                <w:sz w:val="24"/>
                <w:szCs w:val="24"/>
              </w:rPr>
            </w:pPr>
          </w:p>
          <w:p w:rsidR="00C04774" w:rsidRPr="005F046A" w:rsidRDefault="00C04774" w:rsidP="00C04774">
            <w:pPr>
              <w:jc w:val="both"/>
              <w:rPr>
                <w:b/>
                <w:sz w:val="24"/>
                <w:szCs w:val="24"/>
              </w:rPr>
            </w:pPr>
          </w:p>
          <w:p w:rsidR="00C04774" w:rsidRPr="005F046A" w:rsidRDefault="00C04774" w:rsidP="00C04774">
            <w:pPr>
              <w:jc w:val="both"/>
              <w:rPr>
                <w:b/>
                <w:sz w:val="24"/>
                <w:szCs w:val="24"/>
              </w:rPr>
            </w:pP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690"/>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высокий уровень практической помощи участникам образовательного процесса;</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sz w:val="24"/>
                <w:szCs w:val="24"/>
              </w:rPr>
              <w:t>0-2</w:t>
            </w:r>
          </w:p>
        </w:tc>
      </w:tr>
      <w:tr w:rsidR="00C04774" w:rsidRPr="005F046A" w:rsidTr="00505D06">
        <w:trPr>
          <w:trHeight w:hRule="exact" w:val="421"/>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высокий уровень ведения номенклатурной документации;</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75"/>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xml:space="preserve">- эффективность и результативность  деятельности в работе с </w:t>
            </w:r>
            <w:proofErr w:type="gramStart"/>
            <w:r w:rsidRPr="005F046A">
              <w:rPr>
                <w:sz w:val="24"/>
                <w:szCs w:val="24"/>
              </w:rPr>
              <w:t>обучающимися</w:t>
            </w:r>
            <w:proofErr w:type="gramEnd"/>
            <w:r w:rsidRPr="005F046A">
              <w:rPr>
                <w:sz w:val="24"/>
                <w:szCs w:val="24"/>
              </w:rPr>
              <w:t xml:space="preserve"> с различных категорий; </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88"/>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эффективность работы картами учета индивидуальных достижений обучающихся;</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sz w:val="24"/>
                <w:szCs w:val="24"/>
              </w:rPr>
              <w:t>0-2</w:t>
            </w:r>
          </w:p>
        </w:tc>
      </w:tr>
      <w:tr w:rsidR="00C04774" w:rsidRPr="005F046A" w:rsidTr="00505D06">
        <w:trPr>
          <w:trHeight w:hRule="exact" w:val="274"/>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высокий уровень планирования и выполнения плана работы;</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55"/>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высокий уровень оказания психологической помощи выпускникам при подготовке к экзаменам;</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sz w:val="24"/>
                <w:szCs w:val="24"/>
              </w:rPr>
              <w:t>0-2</w:t>
            </w:r>
          </w:p>
        </w:tc>
      </w:tr>
      <w:tr w:rsidR="00C04774" w:rsidRPr="005F046A" w:rsidTr="00505D06">
        <w:trPr>
          <w:trHeight w:hRule="exact" w:val="1147"/>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xml:space="preserve">- динамика психологических показателей развивающей и </w:t>
            </w:r>
            <w:proofErr w:type="spellStart"/>
            <w:r w:rsidRPr="005F046A">
              <w:rPr>
                <w:sz w:val="24"/>
                <w:szCs w:val="24"/>
              </w:rPr>
              <w:t>психокоррекционной</w:t>
            </w:r>
            <w:proofErr w:type="spellEnd"/>
            <w:r w:rsidRPr="005F046A">
              <w:rPr>
                <w:sz w:val="24"/>
                <w:szCs w:val="24"/>
              </w:rPr>
              <w:t xml:space="preserve"> работы (количество обучающихся, классов улучшивших показатели  по отношению к общему числу участников работы);</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323"/>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xml:space="preserve">- </w:t>
            </w:r>
            <w:r w:rsidR="00505D06">
              <w:rPr>
                <w:sz w:val="24"/>
                <w:szCs w:val="24"/>
              </w:rPr>
              <w:t>активное участие в  работе  ПМПК</w:t>
            </w:r>
            <w:r w:rsidRPr="005F046A">
              <w:rPr>
                <w:sz w:val="24"/>
                <w:szCs w:val="24"/>
              </w:rPr>
              <w:t xml:space="preserve">; </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71"/>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организация эффективной работы с детьми из социальн</w:t>
            </w:r>
            <w:proofErr w:type="gramStart"/>
            <w:r w:rsidRPr="005F046A">
              <w:rPr>
                <w:sz w:val="24"/>
                <w:szCs w:val="24"/>
              </w:rPr>
              <w:t>о-</w:t>
            </w:r>
            <w:proofErr w:type="gramEnd"/>
            <w:r w:rsidRPr="005F046A">
              <w:rPr>
                <w:sz w:val="24"/>
                <w:szCs w:val="24"/>
              </w:rPr>
              <w:t xml:space="preserve"> опасных семей и семей в трудной жизненной ситуации;</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524"/>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высокий уровень проведения консультаций с родителями и педагогами</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421"/>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xml:space="preserve">- участие в методической и научно </w:t>
            </w:r>
            <w:proofErr w:type="gramStart"/>
            <w:r w:rsidRPr="005F046A">
              <w:rPr>
                <w:sz w:val="24"/>
                <w:szCs w:val="24"/>
              </w:rPr>
              <w:t>–и</w:t>
            </w:r>
            <w:proofErr w:type="gramEnd"/>
            <w:r w:rsidRPr="005F046A">
              <w:rPr>
                <w:sz w:val="24"/>
                <w:szCs w:val="24"/>
              </w:rPr>
              <w:t>сследовательской работе;</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275"/>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результативность участия в профессиональных конкурсах;</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280"/>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-проведение высокого уровня качества психологических занятий;</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411"/>
        </w:trPr>
        <w:tc>
          <w:tcPr>
            <w:tcW w:w="1985" w:type="dxa"/>
            <w:vMerge/>
            <w:tcBorders>
              <w:top w:val="nil"/>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использование современных психологических технологий.</w:t>
            </w:r>
          </w:p>
          <w:p w:rsidR="00C04774" w:rsidRPr="005F046A" w:rsidRDefault="00C04774" w:rsidP="00C04774">
            <w:pPr>
              <w:jc w:val="both"/>
              <w:rPr>
                <w:b/>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421"/>
        </w:trPr>
        <w:tc>
          <w:tcPr>
            <w:tcW w:w="1985"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both"/>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jc w:val="right"/>
              <w:rPr>
                <w:b/>
                <w:sz w:val="24"/>
                <w:szCs w:val="24"/>
              </w:rPr>
            </w:pPr>
            <w:r w:rsidRPr="005F046A">
              <w:rPr>
                <w:b/>
                <w:sz w:val="24"/>
                <w:szCs w:val="24"/>
              </w:rPr>
              <w:t>ИТОГО:</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right"/>
              <w:rPr>
                <w:b/>
                <w:color w:val="000000"/>
                <w:sz w:val="24"/>
                <w:szCs w:val="24"/>
              </w:rPr>
            </w:pPr>
            <w:r w:rsidRPr="005F046A">
              <w:rPr>
                <w:b/>
                <w:color w:val="000000"/>
                <w:sz w:val="24"/>
                <w:szCs w:val="24"/>
              </w:rPr>
              <w:t>30</w:t>
            </w:r>
          </w:p>
        </w:tc>
      </w:tr>
      <w:tr w:rsidR="00C04774" w:rsidRPr="005F046A" w:rsidTr="00505D06">
        <w:trPr>
          <w:trHeight w:hRule="exact" w:val="278"/>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rPr>
                <w:color w:val="000000"/>
                <w:sz w:val="24"/>
                <w:szCs w:val="24"/>
              </w:rPr>
            </w:pPr>
            <w:r w:rsidRPr="005F046A">
              <w:rPr>
                <w:color w:val="000000"/>
                <w:sz w:val="24"/>
                <w:szCs w:val="24"/>
              </w:rPr>
              <w:t>Педагог-библиотекарь</w:t>
            </w: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both"/>
              <w:rPr>
                <w:sz w:val="24"/>
                <w:szCs w:val="24"/>
              </w:rPr>
            </w:pPr>
            <w:r w:rsidRPr="005F046A">
              <w:rPr>
                <w:spacing w:val="-2"/>
                <w:sz w:val="24"/>
                <w:szCs w:val="24"/>
              </w:rPr>
              <w:t>- сохранение и развитие библиотечного фонда;</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ind w:left="38"/>
              <w:jc w:val="center"/>
              <w:rPr>
                <w:sz w:val="24"/>
                <w:szCs w:val="24"/>
              </w:rPr>
            </w:pPr>
            <w:r w:rsidRPr="005F046A">
              <w:rPr>
                <w:color w:val="000000"/>
                <w:sz w:val="24"/>
                <w:szCs w:val="24"/>
              </w:rPr>
              <w:t>0-2</w:t>
            </w:r>
          </w:p>
        </w:tc>
      </w:tr>
      <w:tr w:rsidR="00C04774" w:rsidRPr="005F046A" w:rsidTr="00505D06">
        <w:trPr>
          <w:trHeight w:hRule="exact" w:val="31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val="restart"/>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1"/>
                <w:sz w:val="24"/>
                <w:szCs w:val="24"/>
              </w:rPr>
              <w:t>-</w:t>
            </w:r>
            <w:r w:rsidRPr="005F046A">
              <w:rPr>
                <w:sz w:val="24"/>
                <w:szCs w:val="24"/>
              </w:rPr>
              <w:t xml:space="preserve"> пропаганда чтения как формы культурного досуга (библиотечные часы, организация работы совета библиотеки);</w:t>
            </w:r>
          </w:p>
          <w:p w:rsidR="00C04774" w:rsidRPr="005F046A" w:rsidRDefault="00C04774" w:rsidP="00C04774">
            <w:pPr>
              <w:shd w:val="clear" w:color="auto" w:fill="FFFFFF"/>
              <w:ind w:left="29"/>
              <w:jc w:val="both"/>
              <w:rPr>
                <w:sz w:val="24"/>
                <w:szCs w:val="24"/>
              </w:rPr>
            </w:pP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ind w:left="48"/>
              <w:jc w:val="center"/>
              <w:rPr>
                <w:sz w:val="24"/>
                <w:szCs w:val="24"/>
              </w:rPr>
            </w:pPr>
            <w:r w:rsidRPr="005F046A">
              <w:rPr>
                <w:color w:val="000000"/>
                <w:sz w:val="24"/>
                <w:szCs w:val="24"/>
              </w:rPr>
              <w:t>0-2</w:t>
            </w:r>
          </w:p>
        </w:tc>
      </w:tr>
      <w:tr w:rsidR="00C04774" w:rsidRPr="005F046A" w:rsidTr="00505D06">
        <w:trPr>
          <w:trHeight w:val="214"/>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sz w:val="24"/>
                <w:szCs w:val="24"/>
              </w:rPr>
            </w:pPr>
          </w:p>
        </w:tc>
        <w:tc>
          <w:tcPr>
            <w:tcW w:w="932"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jc w:val="center"/>
              <w:rPr>
                <w:sz w:val="24"/>
                <w:szCs w:val="24"/>
              </w:rPr>
            </w:pPr>
          </w:p>
        </w:tc>
      </w:tr>
      <w:tr w:rsidR="00C04774" w:rsidRPr="005F046A" w:rsidTr="00886C1C">
        <w:trPr>
          <w:trHeight w:hRule="exact" w:val="61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pacing w:val="-3"/>
                <w:sz w:val="24"/>
                <w:szCs w:val="24"/>
              </w:rPr>
              <w:t>-</w:t>
            </w:r>
            <w:r w:rsidRPr="005F046A">
              <w:rPr>
                <w:sz w:val="24"/>
                <w:szCs w:val="24"/>
              </w:rPr>
              <w:t xml:space="preserve"> проведение ведомственной и индивидуальной подписки на периодические издания;</w:t>
            </w:r>
          </w:p>
          <w:p w:rsidR="00C04774" w:rsidRPr="005F046A" w:rsidRDefault="00C04774" w:rsidP="00C04774">
            <w:pPr>
              <w:shd w:val="clear" w:color="auto" w:fill="FFFFFF"/>
              <w:jc w:val="both"/>
              <w:rPr>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39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both"/>
              <w:rPr>
                <w:sz w:val="24"/>
                <w:szCs w:val="24"/>
              </w:rPr>
            </w:pPr>
            <w:r w:rsidRPr="005F046A">
              <w:rPr>
                <w:spacing w:val="-2"/>
                <w:sz w:val="24"/>
                <w:szCs w:val="24"/>
              </w:rPr>
              <w:t xml:space="preserve">-высокая читательская активность </w:t>
            </w:r>
            <w:proofErr w:type="gramStart"/>
            <w:r w:rsidRPr="005F046A">
              <w:rPr>
                <w:spacing w:val="-2"/>
                <w:sz w:val="24"/>
                <w:szCs w:val="24"/>
              </w:rPr>
              <w:t>обучающихся</w:t>
            </w:r>
            <w:proofErr w:type="gramEnd"/>
            <w:r w:rsidRPr="005F046A">
              <w:rPr>
                <w:spacing w:val="-2"/>
                <w:sz w:val="24"/>
                <w:szCs w:val="24"/>
              </w:rPr>
              <w:t xml:space="preserve">; </w:t>
            </w:r>
          </w:p>
        </w:tc>
        <w:tc>
          <w:tcPr>
            <w:tcW w:w="932" w:type="dxa"/>
            <w:tcBorders>
              <w:top w:val="single" w:sz="4" w:space="0" w:color="auto"/>
              <w:left w:val="single" w:sz="4" w:space="0" w:color="auto"/>
              <w:bottom w:val="nil"/>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886C1C">
        <w:trPr>
          <w:trHeight w:val="7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sz w:val="24"/>
                <w:szCs w:val="24"/>
              </w:rPr>
            </w:pPr>
          </w:p>
        </w:tc>
        <w:tc>
          <w:tcPr>
            <w:tcW w:w="932"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rPr>
                <w:sz w:val="24"/>
                <w:szCs w:val="24"/>
              </w:rPr>
            </w:pPr>
          </w:p>
        </w:tc>
      </w:tr>
      <w:tr w:rsidR="00C04774" w:rsidRPr="005F046A" w:rsidTr="00505D06">
        <w:trPr>
          <w:trHeight w:hRule="exact" w:val="33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участие в общешкольных и районных (городских) мероприятиях;</w:t>
            </w:r>
          </w:p>
          <w:p w:rsidR="00C04774" w:rsidRPr="005F046A" w:rsidRDefault="00C04774" w:rsidP="00C04774">
            <w:pPr>
              <w:shd w:val="clear" w:color="auto" w:fill="FFFFFF"/>
              <w:jc w:val="both"/>
              <w:rPr>
                <w:sz w:val="24"/>
                <w:szCs w:val="24"/>
              </w:rPr>
            </w:pPr>
          </w:p>
        </w:tc>
        <w:tc>
          <w:tcPr>
            <w:tcW w:w="932" w:type="dxa"/>
            <w:tcBorders>
              <w:top w:val="nil"/>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sz w:val="24"/>
                <w:szCs w:val="24"/>
              </w:rPr>
              <w:t>0-2</w:t>
            </w:r>
          </w:p>
        </w:tc>
      </w:tr>
      <w:tr w:rsidR="00C04774" w:rsidRPr="005F046A" w:rsidTr="00505D06">
        <w:trPr>
          <w:trHeight w:hRule="exact" w:val="296"/>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both"/>
              <w:rPr>
                <w:sz w:val="24"/>
                <w:szCs w:val="24"/>
              </w:rPr>
            </w:pPr>
            <w:r w:rsidRPr="005F046A">
              <w:rPr>
                <w:spacing w:val="-3"/>
                <w:sz w:val="24"/>
                <w:szCs w:val="24"/>
              </w:rPr>
              <w:t>- оформление тематических выставок;</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both"/>
              <w:rPr>
                <w:sz w:val="24"/>
                <w:szCs w:val="24"/>
              </w:rPr>
            </w:pPr>
            <w:r w:rsidRPr="005F046A">
              <w:rPr>
                <w:spacing w:val="-1"/>
                <w:sz w:val="24"/>
                <w:szCs w:val="24"/>
              </w:rPr>
              <w:t>- внедрение информационных технологий в работу библиотеки;</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8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jc w:val="both"/>
              <w:rPr>
                <w:sz w:val="24"/>
                <w:szCs w:val="24"/>
              </w:rPr>
            </w:pPr>
            <w:r w:rsidRPr="005F046A">
              <w:rPr>
                <w:sz w:val="24"/>
                <w:szCs w:val="24"/>
              </w:rPr>
              <w:t>- содействие педагогическому коллективу, учащимся в организации учебно-воспитательного процесса;</w:t>
            </w:r>
          </w:p>
          <w:p w:rsidR="00C04774" w:rsidRPr="005F046A" w:rsidRDefault="00C04774" w:rsidP="00C04774">
            <w:pPr>
              <w:shd w:val="clear" w:color="auto" w:fill="FFFFFF"/>
              <w:jc w:val="both"/>
              <w:rPr>
                <w:spacing w:val="-1"/>
                <w:sz w:val="24"/>
                <w:szCs w:val="24"/>
              </w:rPr>
            </w:pP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29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jc w:val="both"/>
              <w:rPr>
                <w:sz w:val="24"/>
                <w:szCs w:val="24"/>
              </w:rPr>
            </w:pPr>
            <w:r w:rsidRPr="005F046A">
              <w:rPr>
                <w:sz w:val="24"/>
                <w:szCs w:val="24"/>
              </w:rPr>
              <w:t>- выполнение плана работы библиотекаря;</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color w:val="000000"/>
                <w:sz w:val="24"/>
                <w:szCs w:val="24"/>
              </w:rPr>
            </w:pPr>
            <w:r w:rsidRPr="005F046A">
              <w:rPr>
                <w:color w:val="000000"/>
                <w:sz w:val="24"/>
                <w:szCs w:val="24"/>
              </w:rPr>
              <w:t>0-2</w:t>
            </w:r>
          </w:p>
        </w:tc>
      </w:tr>
      <w:tr w:rsidR="00C04774" w:rsidRPr="005F046A" w:rsidTr="00505D06">
        <w:trPr>
          <w:trHeight w:hRule="exact" w:val="27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04774" w:rsidRPr="005F046A" w:rsidRDefault="00C04774" w:rsidP="00C04774">
            <w:pPr>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both"/>
              <w:rPr>
                <w:sz w:val="24"/>
                <w:szCs w:val="24"/>
              </w:rPr>
            </w:pPr>
            <w:r w:rsidRPr="005F046A">
              <w:rPr>
                <w:spacing w:val="-2"/>
                <w:sz w:val="24"/>
                <w:szCs w:val="24"/>
              </w:rPr>
              <w:t xml:space="preserve">- </w:t>
            </w:r>
            <w:r w:rsidRPr="005F046A">
              <w:rPr>
                <w:sz w:val="24"/>
                <w:szCs w:val="24"/>
              </w:rPr>
              <w:t>обеспечение учебниками по ФГОС.</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center"/>
              <w:rPr>
                <w:sz w:val="24"/>
                <w:szCs w:val="24"/>
              </w:rPr>
            </w:pPr>
            <w:r w:rsidRPr="005F046A">
              <w:rPr>
                <w:color w:val="000000"/>
                <w:sz w:val="24"/>
                <w:szCs w:val="24"/>
              </w:rPr>
              <w:t>0-2</w:t>
            </w:r>
          </w:p>
        </w:tc>
      </w:tr>
      <w:tr w:rsidR="00C04774" w:rsidRPr="005F046A" w:rsidTr="00505D06">
        <w:trPr>
          <w:trHeight w:hRule="exact" w:val="525"/>
        </w:trPr>
        <w:tc>
          <w:tcPr>
            <w:tcW w:w="1985" w:type="dxa"/>
            <w:tcBorders>
              <w:top w:val="nil"/>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right"/>
              <w:rPr>
                <w:b/>
                <w:spacing w:val="-2"/>
                <w:sz w:val="24"/>
                <w:szCs w:val="24"/>
              </w:rPr>
            </w:pPr>
            <w:r w:rsidRPr="005F046A">
              <w:rPr>
                <w:b/>
                <w:spacing w:val="-2"/>
                <w:sz w:val="24"/>
                <w:szCs w:val="24"/>
              </w:rPr>
              <w:t>ИТОГО:</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shd w:val="clear" w:color="auto" w:fill="FFFFFF"/>
              <w:jc w:val="right"/>
              <w:rPr>
                <w:b/>
                <w:color w:val="000000"/>
                <w:sz w:val="24"/>
                <w:szCs w:val="24"/>
              </w:rPr>
            </w:pPr>
            <w:r w:rsidRPr="005F046A">
              <w:rPr>
                <w:b/>
                <w:color w:val="000000"/>
                <w:sz w:val="24"/>
                <w:szCs w:val="24"/>
              </w:rPr>
              <w:t>20</w:t>
            </w:r>
          </w:p>
        </w:tc>
      </w:tr>
      <w:tr w:rsidR="00C04774" w:rsidRPr="005F046A" w:rsidTr="00505D06">
        <w:trPr>
          <w:trHeight w:hRule="exact" w:val="426"/>
        </w:trPr>
        <w:tc>
          <w:tcPr>
            <w:tcW w:w="1985" w:type="dxa"/>
            <w:tcBorders>
              <w:top w:val="single" w:sz="4" w:space="0" w:color="auto"/>
              <w:left w:val="single" w:sz="4" w:space="0" w:color="auto"/>
              <w:bottom w:val="single" w:sz="4" w:space="0" w:color="auto"/>
              <w:right w:val="single" w:sz="4" w:space="0" w:color="auto"/>
            </w:tcBorders>
            <w:shd w:val="clear" w:color="auto" w:fill="FFFFFF"/>
          </w:tcPr>
          <w:p w:rsidR="00C04774" w:rsidRPr="005F046A" w:rsidRDefault="00C04774" w:rsidP="00C04774">
            <w:pPr>
              <w:shd w:val="clear" w:color="auto" w:fill="FFFFFF"/>
              <w:rPr>
                <w:color w:val="000000"/>
                <w:sz w:val="24"/>
                <w:szCs w:val="24"/>
              </w:rPr>
            </w:pPr>
          </w:p>
        </w:tc>
        <w:tc>
          <w:tcPr>
            <w:tcW w:w="7613"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C04774" w:rsidP="00C04774">
            <w:pPr>
              <w:rPr>
                <w:sz w:val="24"/>
                <w:szCs w:val="24"/>
              </w:rPr>
            </w:pPr>
            <w:r w:rsidRPr="005F046A">
              <w:rPr>
                <w:b/>
                <w:sz w:val="24"/>
                <w:szCs w:val="24"/>
              </w:rPr>
              <w:t>Всего максимальное количество баллов</w:t>
            </w:r>
          </w:p>
        </w:tc>
        <w:tc>
          <w:tcPr>
            <w:tcW w:w="932" w:type="dxa"/>
            <w:tcBorders>
              <w:top w:val="single" w:sz="4" w:space="0" w:color="auto"/>
              <w:left w:val="single" w:sz="4" w:space="0" w:color="auto"/>
              <w:bottom w:val="single" w:sz="4" w:space="0" w:color="auto"/>
              <w:right w:val="single" w:sz="4" w:space="0" w:color="auto"/>
            </w:tcBorders>
            <w:shd w:val="clear" w:color="auto" w:fill="FFFFFF"/>
            <w:hideMark/>
          </w:tcPr>
          <w:p w:rsidR="00C04774" w:rsidRPr="005F046A" w:rsidRDefault="00666BF7" w:rsidP="00C04774">
            <w:pPr>
              <w:rPr>
                <w:b/>
                <w:sz w:val="24"/>
                <w:szCs w:val="24"/>
              </w:rPr>
            </w:pPr>
            <w:r>
              <w:rPr>
                <w:b/>
                <w:sz w:val="24"/>
                <w:szCs w:val="24"/>
              </w:rPr>
              <w:t>190</w:t>
            </w:r>
          </w:p>
        </w:tc>
      </w:tr>
    </w:tbl>
    <w:p w:rsidR="00C04774" w:rsidRPr="005F046A" w:rsidRDefault="00C04774" w:rsidP="00093D8A">
      <w:pPr>
        <w:widowControl w:val="0"/>
        <w:autoSpaceDE w:val="0"/>
        <w:autoSpaceDN w:val="0"/>
        <w:adjustRightInd w:val="0"/>
        <w:spacing w:before="30"/>
        <w:jc w:val="center"/>
        <w:rPr>
          <w:sz w:val="24"/>
          <w:szCs w:val="24"/>
        </w:rPr>
      </w:pPr>
    </w:p>
    <w:p w:rsidR="005F046A" w:rsidRPr="005F046A" w:rsidRDefault="005F046A" w:rsidP="005F046A">
      <w:pPr>
        <w:shd w:val="clear" w:color="auto" w:fill="FFFFFF"/>
        <w:jc w:val="center"/>
        <w:rPr>
          <w:b/>
          <w:sz w:val="24"/>
          <w:szCs w:val="24"/>
        </w:rPr>
      </w:pPr>
      <w:r w:rsidRPr="005F046A">
        <w:rPr>
          <w:b/>
          <w:sz w:val="24"/>
          <w:szCs w:val="24"/>
        </w:rPr>
        <w:t>ПЕРЕЧЕНЬ</w:t>
      </w:r>
    </w:p>
    <w:p w:rsidR="005F046A" w:rsidRPr="00716163" w:rsidRDefault="005F046A" w:rsidP="005F046A">
      <w:pPr>
        <w:pStyle w:val="a6"/>
        <w:jc w:val="center"/>
        <w:rPr>
          <w:b/>
          <w:sz w:val="24"/>
          <w:szCs w:val="24"/>
        </w:rPr>
      </w:pPr>
      <w:r w:rsidRPr="00716163">
        <w:rPr>
          <w:b/>
          <w:sz w:val="24"/>
          <w:szCs w:val="24"/>
        </w:rPr>
        <w:t xml:space="preserve">Критериев и показателей  эффективности деятельности для премирования и установления иных стимулирующих выплат по должности </w:t>
      </w:r>
    </w:p>
    <w:p w:rsidR="005F046A" w:rsidRPr="00716163" w:rsidRDefault="005F046A" w:rsidP="005F046A">
      <w:pPr>
        <w:pStyle w:val="a6"/>
        <w:jc w:val="center"/>
        <w:rPr>
          <w:b/>
          <w:sz w:val="24"/>
          <w:szCs w:val="24"/>
        </w:rPr>
      </w:pPr>
      <w:r w:rsidRPr="00716163">
        <w:rPr>
          <w:b/>
          <w:sz w:val="24"/>
          <w:szCs w:val="24"/>
        </w:rPr>
        <w:t>«Секретарь - машинистка»</w:t>
      </w:r>
    </w:p>
    <w:tbl>
      <w:tblPr>
        <w:tblW w:w="10774" w:type="dxa"/>
        <w:tblInd w:w="-34" w:type="dxa"/>
        <w:tblLayout w:type="fixed"/>
        <w:tblLook w:val="0000" w:firstRow="0" w:lastRow="0" w:firstColumn="0" w:lastColumn="0" w:noHBand="0" w:noVBand="0"/>
      </w:tblPr>
      <w:tblGrid>
        <w:gridCol w:w="1702"/>
        <w:gridCol w:w="1842"/>
        <w:gridCol w:w="3828"/>
        <w:gridCol w:w="2126"/>
        <w:gridCol w:w="1276"/>
      </w:tblGrid>
      <w:tr w:rsidR="005F046A" w:rsidRPr="00716163" w:rsidTr="00337B69">
        <w:tc>
          <w:tcPr>
            <w:tcW w:w="170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Критерий</w:t>
            </w: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Оцениваемые показатели</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Оценка в баллах</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Способ выведения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center"/>
              <w:rPr>
                <w:sz w:val="24"/>
                <w:szCs w:val="24"/>
              </w:rPr>
            </w:pPr>
            <w:r w:rsidRPr="00716163">
              <w:rPr>
                <w:sz w:val="24"/>
                <w:szCs w:val="24"/>
              </w:rPr>
              <w:t>Источник информации</w:t>
            </w:r>
          </w:p>
        </w:tc>
      </w:tr>
      <w:tr w:rsidR="005F046A" w:rsidRPr="00716163" w:rsidTr="00337B69">
        <w:tc>
          <w:tcPr>
            <w:tcW w:w="170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1</w:t>
            </w: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2</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3</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center"/>
              <w:rPr>
                <w:sz w:val="24"/>
                <w:szCs w:val="24"/>
              </w:rPr>
            </w:pPr>
            <w:r w:rsidRPr="00716163">
              <w:rPr>
                <w:sz w:val="24"/>
                <w:szCs w:val="24"/>
              </w:rPr>
              <w:t>5</w:t>
            </w:r>
          </w:p>
        </w:tc>
      </w:tr>
      <w:tr w:rsidR="005F046A" w:rsidRPr="00716163" w:rsidTr="00337B69">
        <w:tc>
          <w:tcPr>
            <w:tcW w:w="1702" w:type="dxa"/>
            <w:vMerge w:val="restart"/>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1.Качество выполняемых работ</w:t>
            </w: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1.1.Высокая эффективность работы по обеспечению обслуживания деятельности руководителя учреждения или его заместителей</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 0</w:t>
            </w:r>
          </w:p>
          <w:p w:rsidR="005F046A" w:rsidRPr="00716163" w:rsidRDefault="005F046A" w:rsidP="00666BF7">
            <w:pPr>
              <w:pStyle w:val="Default"/>
              <w:tabs>
                <w:tab w:val="left" w:pos="993"/>
                <w:tab w:val="left" w:pos="3525"/>
              </w:tabs>
              <w:rPr>
                <w:color w:val="auto"/>
              </w:rPr>
            </w:pPr>
            <w:r w:rsidRPr="00716163">
              <w:rPr>
                <w:color w:val="auto"/>
              </w:rPr>
              <w:t>Результаты этого вида имеются, но они недостаточно эффективны - 1</w:t>
            </w:r>
          </w:p>
          <w:p w:rsidR="005F046A" w:rsidRPr="00716163" w:rsidRDefault="005F046A" w:rsidP="00666BF7">
            <w:pPr>
              <w:pStyle w:val="Default"/>
              <w:tabs>
                <w:tab w:val="left" w:pos="993"/>
                <w:tab w:val="left" w:pos="3525"/>
              </w:tabs>
              <w:rPr>
                <w:bCs/>
              </w:rPr>
            </w:pPr>
            <w:r w:rsidRPr="00716163">
              <w:rPr>
                <w:color w:val="auto"/>
              </w:rPr>
              <w:t xml:space="preserve">Результаты деятельности имеются  и они достаточно эффективны -2 </w:t>
            </w:r>
          </w:p>
        </w:tc>
        <w:tc>
          <w:tcPr>
            <w:tcW w:w="2126" w:type="dxa"/>
            <w:tcBorders>
              <w:top w:val="single" w:sz="4" w:space="0" w:color="000000"/>
              <w:left w:val="single" w:sz="4" w:space="0" w:color="000000"/>
              <w:bottom w:val="single" w:sz="4" w:space="0" w:color="000000"/>
            </w:tcBorders>
            <w:shd w:val="clear" w:color="auto" w:fill="auto"/>
          </w:tcPr>
          <w:p w:rsidR="00091D9C" w:rsidRDefault="005F046A" w:rsidP="00091D9C">
            <w:pPr>
              <w:jc w:val="both"/>
              <w:rPr>
                <w:bCs/>
                <w:sz w:val="24"/>
                <w:szCs w:val="24"/>
              </w:rPr>
            </w:pPr>
            <w:r w:rsidRPr="00716163">
              <w:rPr>
                <w:bCs/>
                <w:sz w:val="24"/>
                <w:szCs w:val="24"/>
              </w:rPr>
              <w:t>Выставляется соответствующий</w:t>
            </w:r>
          </w:p>
          <w:p w:rsidR="005F046A" w:rsidRPr="00091D9C" w:rsidRDefault="00091D9C" w:rsidP="00091D9C">
            <w:pPr>
              <w:jc w:val="both"/>
              <w:rPr>
                <w:sz w:val="24"/>
                <w:szCs w:val="24"/>
                <w:lang w:val="en-US"/>
              </w:rPr>
            </w:pPr>
            <w:r>
              <w:rPr>
                <w:bCs/>
                <w:sz w:val="24"/>
                <w:szCs w:val="24"/>
              </w:rPr>
              <w:t>бал</w:t>
            </w:r>
            <w:r w:rsidR="005F046A" w:rsidRPr="00716163">
              <w:rPr>
                <w:bCs/>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Информация директора. Акты, справки по итогам проверки</w:t>
            </w:r>
          </w:p>
        </w:tc>
      </w:tr>
      <w:tr w:rsidR="005F046A" w:rsidRPr="00716163" w:rsidTr="00337B69">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1.2. Уровень работы с посетителями и сотрудниками учреждения</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 0</w:t>
            </w:r>
          </w:p>
          <w:p w:rsidR="005F046A" w:rsidRPr="00716163" w:rsidRDefault="005F046A" w:rsidP="00666BF7">
            <w:pPr>
              <w:pStyle w:val="Default"/>
              <w:tabs>
                <w:tab w:val="left" w:pos="993"/>
                <w:tab w:val="left" w:pos="3525"/>
              </w:tabs>
              <w:rPr>
                <w:color w:val="auto"/>
              </w:rPr>
            </w:pPr>
            <w:r w:rsidRPr="00716163">
              <w:rPr>
                <w:color w:val="auto"/>
              </w:rPr>
              <w:t>Результаты этого вида имеются, но они недостаточно эффективны - 1</w:t>
            </w:r>
          </w:p>
          <w:p w:rsidR="005F046A" w:rsidRPr="00716163" w:rsidRDefault="005F046A" w:rsidP="00666BF7">
            <w:pPr>
              <w:pStyle w:val="Default"/>
              <w:tabs>
                <w:tab w:val="left" w:pos="993"/>
                <w:tab w:val="left" w:pos="3525"/>
              </w:tabs>
              <w:rPr>
                <w:bCs/>
              </w:rPr>
            </w:pPr>
            <w:r w:rsidRPr="00716163">
              <w:rPr>
                <w:color w:val="auto"/>
              </w:rPr>
              <w:t xml:space="preserve">Результаты деятельности имеются  и они достаточно эффективны -2 </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bCs/>
                <w:sz w:val="24"/>
                <w:szCs w:val="24"/>
              </w:rPr>
              <w:t>Выставляется соответствующий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Информация директора. Заявления </w:t>
            </w:r>
          </w:p>
        </w:tc>
      </w:tr>
      <w:tr w:rsidR="005F046A" w:rsidRPr="00716163" w:rsidTr="00337B69">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widowControl w:val="0"/>
              <w:tabs>
                <w:tab w:val="left" w:pos="0"/>
                <w:tab w:val="left" w:pos="360"/>
              </w:tabs>
              <w:autoSpaceDE w:val="0"/>
              <w:snapToGrid w:val="0"/>
              <w:jc w:val="both"/>
              <w:rPr>
                <w:sz w:val="24"/>
                <w:szCs w:val="24"/>
              </w:rPr>
            </w:pPr>
            <w:r w:rsidRPr="00716163">
              <w:rPr>
                <w:sz w:val="24"/>
                <w:szCs w:val="24"/>
              </w:rPr>
              <w:t xml:space="preserve">1.3.Работа с трудовыми книжками сотрудников </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 0</w:t>
            </w:r>
          </w:p>
          <w:p w:rsidR="005F046A" w:rsidRPr="00716163" w:rsidRDefault="005F046A" w:rsidP="00666BF7">
            <w:pPr>
              <w:pStyle w:val="Default"/>
              <w:tabs>
                <w:tab w:val="left" w:pos="993"/>
                <w:tab w:val="left" w:pos="3525"/>
              </w:tabs>
              <w:rPr>
                <w:color w:val="auto"/>
              </w:rPr>
            </w:pPr>
            <w:r w:rsidRPr="00716163">
              <w:rPr>
                <w:color w:val="auto"/>
              </w:rPr>
              <w:t>Результаты этого вида имеются, но они недостаточно эффективны - 1</w:t>
            </w:r>
          </w:p>
          <w:p w:rsidR="005F046A" w:rsidRPr="00716163" w:rsidRDefault="005F046A" w:rsidP="00666BF7">
            <w:pPr>
              <w:pStyle w:val="Default"/>
              <w:tabs>
                <w:tab w:val="left" w:pos="993"/>
                <w:tab w:val="left" w:pos="3525"/>
              </w:tabs>
            </w:pPr>
            <w:r w:rsidRPr="00716163">
              <w:rPr>
                <w:color w:val="auto"/>
              </w:rPr>
              <w:t xml:space="preserve">Результаты деятельности имеются  и они достаточно эффективны -2 </w:t>
            </w:r>
          </w:p>
          <w:p w:rsidR="005F046A" w:rsidRPr="00716163" w:rsidRDefault="005F046A" w:rsidP="00666BF7">
            <w:pPr>
              <w:jc w:val="both"/>
              <w:rPr>
                <w:sz w:val="24"/>
                <w:szCs w:val="24"/>
              </w:rPr>
            </w:pP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bCs/>
                <w:sz w:val="24"/>
                <w:szCs w:val="24"/>
              </w:rPr>
              <w:t>Выставляется соответствующий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rPr>
                <w:sz w:val="24"/>
                <w:szCs w:val="24"/>
              </w:rPr>
            </w:pPr>
            <w:r w:rsidRPr="00716163">
              <w:rPr>
                <w:sz w:val="24"/>
                <w:szCs w:val="24"/>
              </w:rPr>
              <w:t>Информация директора. Акты, справки по итогам проверки</w:t>
            </w:r>
          </w:p>
        </w:tc>
      </w:tr>
      <w:tr w:rsidR="005F046A" w:rsidRPr="00716163" w:rsidTr="00337B69">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widowControl w:val="0"/>
              <w:tabs>
                <w:tab w:val="left" w:pos="0"/>
                <w:tab w:val="left" w:pos="360"/>
              </w:tabs>
              <w:autoSpaceDE w:val="0"/>
              <w:snapToGrid w:val="0"/>
              <w:jc w:val="both"/>
              <w:rPr>
                <w:sz w:val="24"/>
                <w:szCs w:val="24"/>
              </w:rPr>
            </w:pPr>
            <w:r w:rsidRPr="00716163">
              <w:rPr>
                <w:sz w:val="24"/>
                <w:szCs w:val="24"/>
              </w:rPr>
              <w:t xml:space="preserve">1.4.Уровень организации работы по воинскому учёту </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 0</w:t>
            </w:r>
          </w:p>
          <w:p w:rsidR="005F046A" w:rsidRPr="00716163" w:rsidRDefault="005F046A" w:rsidP="00666BF7">
            <w:pPr>
              <w:pStyle w:val="Default"/>
              <w:tabs>
                <w:tab w:val="left" w:pos="993"/>
                <w:tab w:val="left" w:pos="3525"/>
              </w:tabs>
              <w:rPr>
                <w:color w:val="auto"/>
              </w:rPr>
            </w:pPr>
            <w:r w:rsidRPr="00716163">
              <w:rPr>
                <w:color w:val="auto"/>
              </w:rPr>
              <w:t>Результаты этого вида имеются, но они недостаточно эффективны - 1</w:t>
            </w:r>
          </w:p>
          <w:p w:rsidR="005F046A" w:rsidRPr="00716163" w:rsidRDefault="005F046A" w:rsidP="00666BF7">
            <w:pPr>
              <w:pStyle w:val="Default"/>
              <w:tabs>
                <w:tab w:val="left" w:pos="993"/>
                <w:tab w:val="left" w:pos="3525"/>
              </w:tabs>
              <w:rPr>
                <w:bCs/>
              </w:rPr>
            </w:pPr>
            <w:r w:rsidRPr="00716163">
              <w:rPr>
                <w:color w:val="auto"/>
              </w:rPr>
              <w:t xml:space="preserve">Результаты деятельности имеются  и они достаточно эффективны -2 </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bCs/>
                <w:sz w:val="24"/>
                <w:szCs w:val="24"/>
              </w:rPr>
              <w:t>Выставляется соответствующий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rPr>
                <w:sz w:val="24"/>
                <w:szCs w:val="24"/>
              </w:rPr>
            </w:pPr>
            <w:r w:rsidRPr="00716163">
              <w:rPr>
                <w:sz w:val="24"/>
                <w:szCs w:val="24"/>
              </w:rPr>
              <w:t>Информация директора. Акты, справки по итогам проверки</w:t>
            </w:r>
          </w:p>
        </w:tc>
      </w:tr>
      <w:tr w:rsidR="005F046A" w:rsidRPr="00716163" w:rsidTr="00337B69">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widowControl w:val="0"/>
              <w:tabs>
                <w:tab w:val="left" w:pos="0"/>
                <w:tab w:val="left" w:pos="360"/>
              </w:tabs>
              <w:autoSpaceDE w:val="0"/>
              <w:snapToGrid w:val="0"/>
              <w:jc w:val="both"/>
              <w:rPr>
                <w:sz w:val="24"/>
                <w:szCs w:val="24"/>
              </w:rPr>
            </w:pPr>
            <w:r w:rsidRPr="00716163">
              <w:rPr>
                <w:sz w:val="24"/>
                <w:szCs w:val="24"/>
              </w:rPr>
              <w:t>1.5.Организация работы с архивом</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 0</w:t>
            </w:r>
          </w:p>
          <w:p w:rsidR="005F046A" w:rsidRPr="00716163" w:rsidRDefault="005F046A" w:rsidP="00666BF7">
            <w:pPr>
              <w:pStyle w:val="Default"/>
              <w:tabs>
                <w:tab w:val="left" w:pos="993"/>
                <w:tab w:val="left" w:pos="3525"/>
              </w:tabs>
              <w:rPr>
                <w:color w:val="auto"/>
              </w:rPr>
            </w:pPr>
            <w:r w:rsidRPr="00716163">
              <w:rPr>
                <w:color w:val="auto"/>
              </w:rPr>
              <w:t>Результаты этого вида имеются, но они недостаточно эффективны - 1</w:t>
            </w:r>
          </w:p>
          <w:p w:rsidR="005F046A" w:rsidRPr="00716163" w:rsidRDefault="005F046A" w:rsidP="00666BF7">
            <w:pPr>
              <w:pStyle w:val="Default"/>
              <w:tabs>
                <w:tab w:val="left" w:pos="993"/>
                <w:tab w:val="left" w:pos="3525"/>
              </w:tabs>
              <w:rPr>
                <w:bCs/>
              </w:rPr>
            </w:pPr>
            <w:r w:rsidRPr="00716163">
              <w:rPr>
                <w:color w:val="auto"/>
              </w:rPr>
              <w:t xml:space="preserve">Результаты деятельности имеются  и они достаточно эффективны -2 </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bCs/>
                <w:sz w:val="24"/>
                <w:szCs w:val="24"/>
              </w:rPr>
              <w:t>Выставляется соответствующий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rPr>
                <w:sz w:val="24"/>
                <w:szCs w:val="24"/>
              </w:rPr>
            </w:pPr>
            <w:r w:rsidRPr="00716163">
              <w:rPr>
                <w:sz w:val="24"/>
                <w:szCs w:val="24"/>
              </w:rPr>
              <w:t>Информация директора. Акты, справки по итогам проверки</w:t>
            </w:r>
          </w:p>
        </w:tc>
      </w:tr>
      <w:tr w:rsidR="005F046A" w:rsidRPr="00716163" w:rsidTr="005F046A">
        <w:tc>
          <w:tcPr>
            <w:tcW w:w="10774" w:type="dxa"/>
            <w:gridSpan w:val="5"/>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b/>
                <w:sz w:val="24"/>
                <w:szCs w:val="24"/>
              </w:rPr>
              <w:t>Максимально возможное количество баллов по критерию 1 – 10 баллов</w:t>
            </w:r>
          </w:p>
        </w:tc>
      </w:tr>
      <w:tr w:rsidR="005F046A" w:rsidRPr="00716163" w:rsidTr="00337B69">
        <w:tc>
          <w:tcPr>
            <w:tcW w:w="1702" w:type="dxa"/>
            <w:vMerge w:val="restart"/>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2.Соблюдение трудовой дисциплины и </w:t>
            </w:r>
            <w:r w:rsidRPr="00716163">
              <w:rPr>
                <w:sz w:val="24"/>
                <w:szCs w:val="24"/>
              </w:rPr>
              <w:lastRenderedPageBreak/>
              <w:t>надлежащее исполнение трудовых обязанностей</w:t>
            </w: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lastRenderedPageBreak/>
              <w:t xml:space="preserve">2.1.Своевременность  и качество  </w:t>
            </w:r>
            <w:r w:rsidRPr="00716163">
              <w:rPr>
                <w:sz w:val="24"/>
                <w:szCs w:val="24"/>
              </w:rPr>
              <w:lastRenderedPageBreak/>
              <w:t>заполнения школьной документации, отчётности</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rPr>
                <w:sz w:val="24"/>
                <w:szCs w:val="24"/>
              </w:rPr>
            </w:pPr>
            <w:r w:rsidRPr="00716163">
              <w:rPr>
                <w:sz w:val="24"/>
                <w:szCs w:val="24"/>
              </w:rPr>
              <w:lastRenderedPageBreak/>
              <w:t xml:space="preserve">0 – отсутствует систематическая работа </w:t>
            </w:r>
          </w:p>
          <w:p w:rsidR="005F046A" w:rsidRPr="00716163" w:rsidRDefault="005F046A" w:rsidP="00666BF7">
            <w:pPr>
              <w:rPr>
                <w:sz w:val="24"/>
                <w:szCs w:val="24"/>
              </w:rPr>
            </w:pPr>
            <w:r w:rsidRPr="00716163">
              <w:rPr>
                <w:sz w:val="24"/>
                <w:szCs w:val="24"/>
              </w:rPr>
              <w:t xml:space="preserve">1 – результаты  деятельности </w:t>
            </w:r>
            <w:r w:rsidRPr="00716163">
              <w:rPr>
                <w:sz w:val="24"/>
                <w:szCs w:val="24"/>
              </w:rPr>
              <w:lastRenderedPageBreak/>
              <w:t xml:space="preserve">имеются, но они недостаточно эффективны </w:t>
            </w:r>
          </w:p>
          <w:p w:rsidR="005F046A" w:rsidRPr="00716163" w:rsidRDefault="005F046A" w:rsidP="00666BF7">
            <w:pPr>
              <w:jc w:val="both"/>
              <w:rPr>
                <w:bCs/>
                <w:sz w:val="24"/>
                <w:szCs w:val="24"/>
              </w:rPr>
            </w:pPr>
            <w:r w:rsidRPr="00716163">
              <w:rPr>
                <w:sz w:val="24"/>
                <w:szCs w:val="24"/>
              </w:rPr>
              <w:t>2 – результаты  деятельности имеются  и  они достаточно эффективны</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rPr>
                <w:sz w:val="24"/>
                <w:szCs w:val="24"/>
              </w:rPr>
            </w:pPr>
            <w:r w:rsidRPr="00716163">
              <w:rPr>
                <w:bCs/>
                <w:sz w:val="24"/>
                <w:szCs w:val="24"/>
              </w:rPr>
              <w:lastRenderedPageBreak/>
              <w:t>Выставляется соответствующий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Информация заместите</w:t>
            </w:r>
            <w:r w:rsidRPr="00716163">
              <w:rPr>
                <w:sz w:val="24"/>
                <w:szCs w:val="24"/>
              </w:rPr>
              <w:lastRenderedPageBreak/>
              <w:t>лей директора</w:t>
            </w:r>
          </w:p>
        </w:tc>
      </w:tr>
      <w:tr w:rsidR="005F046A" w:rsidRPr="00716163" w:rsidTr="00337B69">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2.2 Трудовая и производственная дисциплина</w:t>
            </w:r>
          </w:p>
          <w:p w:rsidR="005F046A" w:rsidRPr="00716163" w:rsidRDefault="005F046A" w:rsidP="00666BF7">
            <w:pPr>
              <w:jc w:val="both"/>
              <w:rPr>
                <w:sz w:val="24"/>
                <w:szCs w:val="24"/>
              </w:rPr>
            </w:pP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-0</w:t>
            </w:r>
          </w:p>
          <w:p w:rsidR="005F046A" w:rsidRPr="00716163" w:rsidRDefault="005F046A" w:rsidP="00666BF7">
            <w:pPr>
              <w:jc w:val="both"/>
              <w:rPr>
                <w:bCs/>
                <w:sz w:val="24"/>
                <w:szCs w:val="24"/>
              </w:rPr>
            </w:pPr>
            <w:r w:rsidRPr="00716163">
              <w:rPr>
                <w:sz w:val="24"/>
                <w:szCs w:val="24"/>
              </w:rPr>
              <w:t>Взысканий и замечаний не имеется, должностные обязанности исполняются своевременно – 2</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rPr>
                <w:sz w:val="24"/>
                <w:szCs w:val="24"/>
              </w:rPr>
            </w:pPr>
            <w:r w:rsidRPr="00716163">
              <w:rPr>
                <w:bCs/>
                <w:sz w:val="24"/>
                <w:szCs w:val="24"/>
              </w:rPr>
              <w:t>Выставляется соответствующий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Акты, справки, докладные, заявления</w:t>
            </w:r>
          </w:p>
        </w:tc>
      </w:tr>
      <w:tr w:rsidR="005F046A" w:rsidRPr="00716163" w:rsidTr="00337B69">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2.3.</w:t>
            </w:r>
            <w:proofErr w:type="gramStart"/>
            <w:r w:rsidRPr="00716163">
              <w:rPr>
                <w:sz w:val="24"/>
                <w:szCs w:val="24"/>
              </w:rPr>
              <w:t>Удовлетворённ ость</w:t>
            </w:r>
            <w:proofErr w:type="gramEnd"/>
            <w:r w:rsidRPr="00716163">
              <w:rPr>
                <w:sz w:val="24"/>
                <w:szCs w:val="24"/>
              </w:rPr>
              <w:t xml:space="preserve"> участников  образовательного процесса</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Наличие (создание) конфликтных ситуаций, обоснованных жалоб  – 0</w:t>
            </w:r>
          </w:p>
          <w:p w:rsidR="005F046A" w:rsidRPr="00716163" w:rsidRDefault="005F046A" w:rsidP="00666BF7">
            <w:pPr>
              <w:jc w:val="both"/>
              <w:rPr>
                <w:bCs/>
                <w:sz w:val="24"/>
                <w:szCs w:val="24"/>
              </w:rPr>
            </w:pPr>
            <w:r w:rsidRPr="00716163">
              <w:rPr>
                <w:sz w:val="24"/>
                <w:szCs w:val="24"/>
              </w:rPr>
              <w:t>Отсутствие, конфликтов, обоснованных жалоб –2</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rPr>
                <w:sz w:val="24"/>
                <w:szCs w:val="24"/>
              </w:rPr>
            </w:pPr>
            <w:r w:rsidRPr="00716163">
              <w:rPr>
                <w:bCs/>
                <w:sz w:val="24"/>
                <w:szCs w:val="24"/>
              </w:rPr>
              <w:t>Выставляется соответствующий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Докладные, заявления, информация заместителей </w:t>
            </w:r>
          </w:p>
        </w:tc>
      </w:tr>
      <w:tr w:rsidR="005F046A" w:rsidRPr="00716163" w:rsidTr="00337B69">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2.4.Соблюдение правил внутреннего распорядка </w:t>
            </w:r>
            <w:proofErr w:type="gramStart"/>
            <w:r w:rsidRPr="00716163">
              <w:rPr>
                <w:sz w:val="24"/>
                <w:szCs w:val="24"/>
              </w:rPr>
              <w:t>обучающимися</w:t>
            </w:r>
            <w:proofErr w:type="gramEnd"/>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-0</w:t>
            </w:r>
          </w:p>
          <w:p w:rsidR="005F046A" w:rsidRPr="00716163" w:rsidRDefault="005F046A" w:rsidP="00666BF7">
            <w:pPr>
              <w:jc w:val="both"/>
              <w:rPr>
                <w:sz w:val="24"/>
                <w:szCs w:val="24"/>
              </w:rPr>
            </w:pPr>
            <w:r w:rsidRPr="00716163">
              <w:rPr>
                <w:sz w:val="24"/>
                <w:szCs w:val="24"/>
              </w:rPr>
              <w:t>Имеются единичные случаи –1</w:t>
            </w:r>
          </w:p>
          <w:p w:rsidR="005F046A" w:rsidRPr="00716163" w:rsidRDefault="005F046A" w:rsidP="00666BF7">
            <w:pPr>
              <w:jc w:val="both"/>
              <w:rPr>
                <w:bCs/>
                <w:sz w:val="24"/>
                <w:szCs w:val="24"/>
              </w:rPr>
            </w:pPr>
            <w:r w:rsidRPr="00716163">
              <w:rPr>
                <w:sz w:val="24"/>
                <w:szCs w:val="24"/>
              </w:rPr>
              <w:t>Соблюдение полное  – 2</w:t>
            </w:r>
          </w:p>
        </w:tc>
        <w:tc>
          <w:tcPr>
            <w:tcW w:w="2126" w:type="dxa"/>
            <w:tcBorders>
              <w:top w:val="single" w:sz="4" w:space="0" w:color="000000"/>
              <w:left w:val="single" w:sz="4" w:space="0" w:color="000000"/>
              <w:bottom w:val="single" w:sz="4" w:space="0" w:color="000000"/>
            </w:tcBorders>
            <w:shd w:val="clear" w:color="auto" w:fill="auto"/>
            <w:vAlign w:val="center"/>
          </w:tcPr>
          <w:p w:rsidR="005F046A" w:rsidRPr="00716163" w:rsidRDefault="005F046A" w:rsidP="00666BF7">
            <w:pPr>
              <w:rPr>
                <w:sz w:val="24"/>
                <w:szCs w:val="24"/>
              </w:rPr>
            </w:pPr>
            <w:r w:rsidRPr="00716163">
              <w:rPr>
                <w:bCs/>
                <w:sz w:val="24"/>
                <w:szCs w:val="24"/>
              </w:rPr>
              <w:t>Выставляется соответствующий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Докладные, заявления, информация заместителей </w:t>
            </w:r>
          </w:p>
        </w:tc>
      </w:tr>
      <w:tr w:rsidR="005F046A" w:rsidRPr="00716163" w:rsidTr="00337B69">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2.5.Соблюдение охраны труда и техники безопасности </w:t>
            </w: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-0</w:t>
            </w:r>
          </w:p>
          <w:p w:rsidR="005F046A" w:rsidRPr="00716163" w:rsidRDefault="005F046A" w:rsidP="00666BF7">
            <w:pPr>
              <w:jc w:val="both"/>
              <w:rPr>
                <w:sz w:val="24"/>
                <w:szCs w:val="24"/>
              </w:rPr>
            </w:pPr>
            <w:r w:rsidRPr="00716163">
              <w:rPr>
                <w:sz w:val="24"/>
                <w:szCs w:val="24"/>
              </w:rPr>
              <w:t>Имеются единичные случаи –1</w:t>
            </w:r>
          </w:p>
          <w:p w:rsidR="005F046A" w:rsidRPr="00716163" w:rsidRDefault="005F046A" w:rsidP="00666BF7">
            <w:pPr>
              <w:jc w:val="both"/>
              <w:rPr>
                <w:bCs/>
                <w:sz w:val="24"/>
                <w:szCs w:val="24"/>
              </w:rPr>
            </w:pPr>
            <w:r w:rsidRPr="00716163">
              <w:rPr>
                <w:sz w:val="24"/>
                <w:szCs w:val="24"/>
              </w:rPr>
              <w:t>Соблюдение полное  – 2</w:t>
            </w:r>
          </w:p>
        </w:tc>
        <w:tc>
          <w:tcPr>
            <w:tcW w:w="2126" w:type="dxa"/>
            <w:tcBorders>
              <w:top w:val="single" w:sz="4" w:space="0" w:color="000000"/>
              <w:left w:val="single" w:sz="4" w:space="0" w:color="000000"/>
              <w:bottom w:val="single" w:sz="4" w:space="0" w:color="000000"/>
            </w:tcBorders>
            <w:shd w:val="clear" w:color="auto" w:fill="auto"/>
            <w:vAlign w:val="center"/>
          </w:tcPr>
          <w:p w:rsidR="005F046A" w:rsidRPr="00716163" w:rsidRDefault="005F046A" w:rsidP="00666BF7">
            <w:pPr>
              <w:snapToGrid w:val="0"/>
              <w:rPr>
                <w:bC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Докладные, заявления, информация заместителей </w:t>
            </w:r>
          </w:p>
        </w:tc>
      </w:tr>
      <w:tr w:rsidR="005F046A" w:rsidRPr="00716163" w:rsidTr="00337B69">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84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3828"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bCs/>
                <w:sz w:val="24"/>
                <w:szCs w:val="24"/>
              </w:rPr>
            </w:pPr>
            <w:r w:rsidRPr="00716163">
              <w:rPr>
                <w:sz w:val="24"/>
                <w:szCs w:val="24"/>
              </w:rPr>
              <w:t>Отсутствие листов нетрудоспособности в течени</w:t>
            </w:r>
            <w:proofErr w:type="gramStart"/>
            <w:r w:rsidRPr="00716163">
              <w:rPr>
                <w:sz w:val="24"/>
                <w:szCs w:val="24"/>
              </w:rPr>
              <w:t>и</w:t>
            </w:r>
            <w:proofErr w:type="gramEnd"/>
            <w:r w:rsidRPr="00716163">
              <w:rPr>
                <w:sz w:val="24"/>
                <w:szCs w:val="24"/>
              </w:rPr>
              <w:t xml:space="preserve"> периода  – 2 балла</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rPr>
                <w:sz w:val="24"/>
                <w:szCs w:val="24"/>
              </w:rPr>
            </w:pPr>
            <w:r w:rsidRPr="00716163">
              <w:rPr>
                <w:bCs/>
                <w:sz w:val="24"/>
                <w:szCs w:val="24"/>
              </w:rPr>
              <w:t>Выставляется соответствующий балл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Табель учета рабочего времени</w:t>
            </w:r>
          </w:p>
        </w:tc>
      </w:tr>
      <w:tr w:rsidR="005F046A" w:rsidRPr="00716163" w:rsidTr="005F046A">
        <w:tc>
          <w:tcPr>
            <w:tcW w:w="10774" w:type="dxa"/>
            <w:gridSpan w:val="5"/>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b/>
                <w:sz w:val="24"/>
                <w:szCs w:val="24"/>
              </w:rPr>
              <w:t>Максимально возможное количество баллов по критерию 2 – 12 баллов</w:t>
            </w:r>
          </w:p>
        </w:tc>
      </w:tr>
      <w:tr w:rsidR="005F046A" w:rsidRPr="00716163" w:rsidTr="005F046A">
        <w:tc>
          <w:tcPr>
            <w:tcW w:w="10774" w:type="dxa"/>
            <w:gridSpan w:val="5"/>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b/>
                <w:sz w:val="24"/>
                <w:szCs w:val="24"/>
              </w:rPr>
              <w:t>Максимально возможное количество баллов по всем критериям – 24 балла</w:t>
            </w:r>
          </w:p>
        </w:tc>
      </w:tr>
    </w:tbl>
    <w:p w:rsidR="005F046A" w:rsidRDefault="005F046A" w:rsidP="005F046A">
      <w:pPr>
        <w:shd w:val="clear" w:color="auto" w:fill="FFFFFF"/>
        <w:jc w:val="center"/>
        <w:rPr>
          <w:sz w:val="24"/>
          <w:szCs w:val="24"/>
        </w:rPr>
      </w:pPr>
    </w:p>
    <w:p w:rsidR="005F046A" w:rsidRPr="00716163" w:rsidRDefault="005F046A" w:rsidP="005F046A">
      <w:pPr>
        <w:shd w:val="clear" w:color="auto" w:fill="FFFFFF"/>
        <w:jc w:val="center"/>
        <w:rPr>
          <w:b/>
          <w:sz w:val="24"/>
          <w:szCs w:val="24"/>
        </w:rPr>
      </w:pPr>
      <w:r w:rsidRPr="00716163">
        <w:rPr>
          <w:b/>
          <w:sz w:val="24"/>
          <w:szCs w:val="24"/>
        </w:rPr>
        <w:t>ПЕРЕЧЕНЬ</w:t>
      </w:r>
    </w:p>
    <w:p w:rsidR="005F046A" w:rsidRDefault="005F046A" w:rsidP="005F046A">
      <w:pPr>
        <w:pStyle w:val="a6"/>
        <w:jc w:val="center"/>
        <w:rPr>
          <w:b/>
          <w:sz w:val="24"/>
          <w:szCs w:val="24"/>
        </w:rPr>
      </w:pPr>
      <w:r w:rsidRPr="00716163">
        <w:rPr>
          <w:b/>
          <w:sz w:val="24"/>
          <w:szCs w:val="24"/>
        </w:rPr>
        <w:t xml:space="preserve">Критериев и показателей  эффективности деятельности для премирования и установления иных стимулирующих выплат по должностям учебно-вспомогательного персонала </w:t>
      </w:r>
      <w:r>
        <w:rPr>
          <w:b/>
          <w:sz w:val="24"/>
          <w:szCs w:val="24"/>
        </w:rPr>
        <w:t>«С</w:t>
      </w:r>
      <w:r w:rsidRPr="00716163">
        <w:rPr>
          <w:b/>
          <w:sz w:val="24"/>
          <w:szCs w:val="24"/>
        </w:rPr>
        <w:t>пециалист по охране труда</w:t>
      </w:r>
      <w:r>
        <w:rPr>
          <w:b/>
          <w:sz w:val="24"/>
          <w:szCs w:val="24"/>
        </w:rPr>
        <w:t>»</w:t>
      </w:r>
    </w:p>
    <w:p w:rsidR="005F046A" w:rsidRPr="00716163" w:rsidRDefault="005F046A" w:rsidP="005F046A">
      <w:pPr>
        <w:pStyle w:val="a6"/>
        <w:rPr>
          <w:b/>
          <w:sz w:val="24"/>
          <w:szCs w:val="24"/>
        </w:rPr>
      </w:pPr>
    </w:p>
    <w:tbl>
      <w:tblPr>
        <w:tblW w:w="10632" w:type="dxa"/>
        <w:tblInd w:w="-34" w:type="dxa"/>
        <w:tblLayout w:type="fixed"/>
        <w:tblLook w:val="0000" w:firstRow="0" w:lastRow="0" w:firstColumn="0" w:lastColumn="0" w:noHBand="0" w:noVBand="0"/>
      </w:tblPr>
      <w:tblGrid>
        <w:gridCol w:w="1702"/>
        <w:gridCol w:w="1984"/>
        <w:gridCol w:w="3686"/>
        <w:gridCol w:w="2126"/>
        <w:gridCol w:w="1134"/>
      </w:tblGrid>
      <w:tr w:rsidR="005F046A" w:rsidRPr="00716163" w:rsidTr="004C71D2">
        <w:tc>
          <w:tcPr>
            <w:tcW w:w="170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Критерий</w:t>
            </w:r>
          </w:p>
        </w:tc>
        <w:tc>
          <w:tcPr>
            <w:tcW w:w="1984"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Оцениваемые показатели</w:t>
            </w:r>
          </w:p>
        </w:tc>
        <w:tc>
          <w:tcPr>
            <w:tcW w:w="368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Оценка в баллах</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Способ выведения оценки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center"/>
              <w:rPr>
                <w:sz w:val="24"/>
                <w:szCs w:val="24"/>
              </w:rPr>
            </w:pPr>
            <w:r w:rsidRPr="00716163">
              <w:rPr>
                <w:sz w:val="24"/>
                <w:szCs w:val="24"/>
              </w:rPr>
              <w:t>Источник информации</w:t>
            </w:r>
          </w:p>
        </w:tc>
      </w:tr>
      <w:tr w:rsidR="005F046A" w:rsidRPr="00716163" w:rsidTr="004C71D2">
        <w:tc>
          <w:tcPr>
            <w:tcW w:w="170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1</w:t>
            </w:r>
          </w:p>
        </w:tc>
        <w:tc>
          <w:tcPr>
            <w:tcW w:w="1984"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2</w:t>
            </w:r>
          </w:p>
        </w:tc>
        <w:tc>
          <w:tcPr>
            <w:tcW w:w="368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3</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center"/>
              <w:rPr>
                <w:sz w:val="24"/>
                <w:szCs w:val="24"/>
              </w:rPr>
            </w:pPr>
            <w:r w:rsidRPr="00716163">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center"/>
              <w:rPr>
                <w:sz w:val="24"/>
                <w:szCs w:val="24"/>
              </w:rPr>
            </w:pPr>
            <w:r w:rsidRPr="00716163">
              <w:rPr>
                <w:sz w:val="24"/>
                <w:szCs w:val="24"/>
              </w:rPr>
              <w:t>5</w:t>
            </w:r>
          </w:p>
        </w:tc>
      </w:tr>
      <w:tr w:rsidR="005F046A" w:rsidRPr="00716163" w:rsidTr="004C71D2">
        <w:tc>
          <w:tcPr>
            <w:tcW w:w="1702"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1.Качество выполняемых работ</w:t>
            </w:r>
          </w:p>
        </w:tc>
        <w:tc>
          <w:tcPr>
            <w:tcW w:w="1984"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1.Своевременность выполнения работ, </w:t>
            </w:r>
            <w:r w:rsidRPr="00716163">
              <w:rPr>
                <w:sz w:val="24"/>
                <w:szCs w:val="24"/>
              </w:rPr>
              <w:lastRenderedPageBreak/>
              <w:t xml:space="preserve">поручений </w:t>
            </w:r>
          </w:p>
          <w:p w:rsidR="005F046A" w:rsidRPr="00716163" w:rsidRDefault="005F046A" w:rsidP="00666BF7">
            <w:pPr>
              <w:jc w:val="both"/>
              <w:rPr>
                <w:sz w:val="24"/>
                <w:szCs w:val="24"/>
              </w:rPr>
            </w:pPr>
          </w:p>
        </w:tc>
        <w:tc>
          <w:tcPr>
            <w:tcW w:w="368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rPr>
                <w:sz w:val="24"/>
                <w:szCs w:val="24"/>
              </w:rPr>
            </w:pPr>
            <w:r w:rsidRPr="00716163">
              <w:rPr>
                <w:sz w:val="24"/>
                <w:szCs w:val="24"/>
              </w:rPr>
              <w:lastRenderedPageBreak/>
              <w:t xml:space="preserve">0 – отсутствует результатов  по критерию </w:t>
            </w:r>
          </w:p>
          <w:p w:rsidR="005F046A" w:rsidRPr="00716163" w:rsidRDefault="005F046A" w:rsidP="005F046A">
            <w:pPr>
              <w:numPr>
                <w:ilvl w:val="0"/>
                <w:numId w:val="46"/>
              </w:numPr>
              <w:suppressAutoHyphens/>
              <w:rPr>
                <w:sz w:val="24"/>
                <w:szCs w:val="24"/>
              </w:rPr>
            </w:pPr>
            <w:r w:rsidRPr="00716163">
              <w:rPr>
                <w:sz w:val="24"/>
                <w:szCs w:val="24"/>
              </w:rPr>
              <w:t xml:space="preserve">– результаты  </w:t>
            </w:r>
            <w:r w:rsidRPr="00716163">
              <w:rPr>
                <w:sz w:val="24"/>
                <w:szCs w:val="24"/>
              </w:rPr>
              <w:lastRenderedPageBreak/>
              <w:t>деятельности имеются, но они недостаточно эффективны</w:t>
            </w:r>
          </w:p>
          <w:p w:rsidR="005F046A" w:rsidRPr="00716163" w:rsidRDefault="005F046A" w:rsidP="00666BF7">
            <w:pPr>
              <w:jc w:val="both"/>
              <w:rPr>
                <w:bCs/>
                <w:sz w:val="24"/>
                <w:szCs w:val="24"/>
              </w:rPr>
            </w:pPr>
            <w:r w:rsidRPr="00716163">
              <w:rPr>
                <w:sz w:val="24"/>
                <w:szCs w:val="24"/>
              </w:rPr>
              <w:t>2 – результаты  деятельности имеются  и  они достаточно эффективны</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bCs/>
                <w:sz w:val="24"/>
                <w:szCs w:val="24"/>
              </w:rPr>
              <w:lastRenderedPageBreak/>
              <w:t xml:space="preserve">Выставляется соответствующий балл по каждому </w:t>
            </w:r>
            <w:r w:rsidRPr="00716163">
              <w:rPr>
                <w:bCs/>
                <w:sz w:val="24"/>
                <w:szCs w:val="24"/>
              </w:rPr>
              <w:lastRenderedPageBreak/>
              <w:t>показатели путём суммирования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lastRenderedPageBreak/>
              <w:t>Акты проверок</w:t>
            </w:r>
          </w:p>
        </w:tc>
      </w:tr>
      <w:tr w:rsidR="005F046A" w:rsidRPr="00716163" w:rsidTr="005F046A">
        <w:tc>
          <w:tcPr>
            <w:tcW w:w="10632" w:type="dxa"/>
            <w:gridSpan w:val="5"/>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b/>
                <w:sz w:val="24"/>
                <w:szCs w:val="24"/>
              </w:rPr>
              <w:lastRenderedPageBreak/>
              <w:t>Максимально возможное количество баллов по критерию  1 – 8  баллов</w:t>
            </w:r>
          </w:p>
        </w:tc>
      </w:tr>
      <w:tr w:rsidR="005F046A" w:rsidRPr="00716163" w:rsidTr="004C71D2">
        <w:tc>
          <w:tcPr>
            <w:tcW w:w="1702" w:type="dxa"/>
            <w:vMerge w:val="restart"/>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2.Соблюдение трудовой дисциплины и надлежащее исполнение трудовых обязанностей</w:t>
            </w:r>
          </w:p>
          <w:p w:rsidR="005F046A" w:rsidRPr="00716163" w:rsidRDefault="005F046A" w:rsidP="00666BF7">
            <w:pPr>
              <w:jc w:val="both"/>
              <w:rPr>
                <w:sz w:val="24"/>
                <w:szCs w:val="24"/>
              </w:rPr>
            </w:pPr>
          </w:p>
        </w:tc>
        <w:tc>
          <w:tcPr>
            <w:tcW w:w="1984"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2.1.Соблюдение правил внутреннего трудового распорядка</w:t>
            </w:r>
          </w:p>
        </w:tc>
        <w:tc>
          <w:tcPr>
            <w:tcW w:w="368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- 0</w:t>
            </w:r>
          </w:p>
          <w:p w:rsidR="005F046A" w:rsidRPr="00716163" w:rsidRDefault="005F046A" w:rsidP="00666BF7">
            <w:pPr>
              <w:jc w:val="both"/>
              <w:rPr>
                <w:bCs/>
                <w:sz w:val="24"/>
                <w:szCs w:val="24"/>
              </w:rPr>
            </w:pPr>
            <w:r w:rsidRPr="00716163">
              <w:rPr>
                <w:sz w:val="24"/>
                <w:szCs w:val="24"/>
              </w:rPr>
              <w:t>Правила соблюдаются -  2</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rPr>
                <w:sz w:val="24"/>
                <w:szCs w:val="24"/>
              </w:rPr>
            </w:pPr>
            <w:r w:rsidRPr="00716163">
              <w:rPr>
                <w:bCs/>
                <w:sz w:val="24"/>
                <w:szCs w:val="24"/>
              </w:rPr>
              <w:t>Выставляется соответствующий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Акты, справки, докладные, заявления</w:t>
            </w:r>
          </w:p>
        </w:tc>
      </w:tr>
      <w:tr w:rsidR="005F046A" w:rsidRPr="00716163" w:rsidTr="004C71D2">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984"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2.2. Должностные обязанности</w:t>
            </w:r>
          </w:p>
        </w:tc>
        <w:tc>
          <w:tcPr>
            <w:tcW w:w="368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Имеются нарушения  -0</w:t>
            </w:r>
          </w:p>
          <w:p w:rsidR="005F046A" w:rsidRPr="00716163" w:rsidRDefault="005F046A" w:rsidP="00666BF7">
            <w:pPr>
              <w:jc w:val="both"/>
              <w:rPr>
                <w:bCs/>
                <w:sz w:val="24"/>
                <w:szCs w:val="24"/>
              </w:rPr>
            </w:pPr>
            <w:r w:rsidRPr="00716163">
              <w:rPr>
                <w:sz w:val="24"/>
                <w:szCs w:val="24"/>
              </w:rPr>
              <w:t>Должностные обязанности исполняются – 2</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bCs/>
                <w:sz w:val="24"/>
                <w:szCs w:val="24"/>
              </w:rPr>
              <w:t>Выставляется соответствующий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Акты, справки, докладные, заявления</w:t>
            </w:r>
          </w:p>
        </w:tc>
      </w:tr>
      <w:tr w:rsidR="005F046A" w:rsidRPr="00716163" w:rsidTr="004C71D2">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984"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2.3.Удовлетворённость участников  образовательного процесса</w:t>
            </w:r>
          </w:p>
        </w:tc>
        <w:tc>
          <w:tcPr>
            <w:tcW w:w="368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Наличие (создание) конфликтных ситуаций, обоснованных жалоб  – 0</w:t>
            </w:r>
          </w:p>
          <w:p w:rsidR="005F046A" w:rsidRPr="00716163" w:rsidRDefault="005F046A" w:rsidP="00666BF7">
            <w:pPr>
              <w:jc w:val="both"/>
              <w:rPr>
                <w:bCs/>
                <w:sz w:val="24"/>
                <w:szCs w:val="24"/>
              </w:rPr>
            </w:pPr>
            <w:r w:rsidRPr="00716163">
              <w:rPr>
                <w:sz w:val="24"/>
                <w:szCs w:val="24"/>
              </w:rPr>
              <w:t>Отсутствие, конфликтов, обоснованных жалоб –2</w:t>
            </w:r>
          </w:p>
        </w:tc>
        <w:tc>
          <w:tcPr>
            <w:tcW w:w="212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bCs/>
                <w:sz w:val="24"/>
                <w:szCs w:val="24"/>
              </w:rPr>
              <w:t>Выставляется соответствующий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Докладные, заявления </w:t>
            </w:r>
          </w:p>
        </w:tc>
      </w:tr>
      <w:tr w:rsidR="005F046A" w:rsidRPr="00716163" w:rsidTr="004C71D2">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984"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 xml:space="preserve">2.4.Соблюдение охраны труда и техники безопасности </w:t>
            </w:r>
          </w:p>
        </w:tc>
        <w:tc>
          <w:tcPr>
            <w:tcW w:w="368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rPr>
                <w:sz w:val="24"/>
                <w:szCs w:val="24"/>
              </w:rPr>
            </w:pPr>
            <w:r w:rsidRPr="00716163">
              <w:rPr>
                <w:sz w:val="24"/>
                <w:szCs w:val="24"/>
              </w:rPr>
              <w:t xml:space="preserve">0 – отсутствует систематическая работа </w:t>
            </w:r>
          </w:p>
          <w:p w:rsidR="005F046A" w:rsidRPr="00716163" w:rsidRDefault="005F046A" w:rsidP="005F046A">
            <w:pPr>
              <w:numPr>
                <w:ilvl w:val="0"/>
                <w:numId w:val="46"/>
              </w:numPr>
              <w:suppressAutoHyphens/>
              <w:rPr>
                <w:sz w:val="24"/>
                <w:szCs w:val="24"/>
              </w:rPr>
            </w:pPr>
            <w:r w:rsidRPr="00716163">
              <w:rPr>
                <w:sz w:val="24"/>
                <w:szCs w:val="24"/>
              </w:rPr>
              <w:t xml:space="preserve">– результаты  деятельности имеются, но они недостаточно эффективны </w:t>
            </w:r>
          </w:p>
          <w:p w:rsidR="005F046A" w:rsidRPr="00716163" w:rsidRDefault="005F046A" w:rsidP="00666BF7">
            <w:pPr>
              <w:jc w:val="both"/>
              <w:rPr>
                <w:bCs/>
                <w:sz w:val="24"/>
                <w:szCs w:val="24"/>
              </w:rPr>
            </w:pPr>
            <w:r w:rsidRPr="00716163">
              <w:rPr>
                <w:sz w:val="24"/>
                <w:szCs w:val="24"/>
              </w:rPr>
              <w:t>2 – результаты  деятельности имеются  и  они достаточно эффективны</w:t>
            </w:r>
          </w:p>
        </w:tc>
        <w:tc>
          <w:tcPr>
            <w:tcW w:w="2126" w:type="dxa"/>
            <w:vMerge w:val="restart"/>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bCs/>
                <w:sz w:val="24"/>
                <w:szCs w:val="24"/>
              </w:rPr>
              <w:t>Выставляется соответствующий балл</w:t>
            </w:r>
          </w:p>
          <w:p w:rsidR="005F046A" w:rsidRPr="00716163" w:rsidRDefault="005F046A" w:rsidP="00666BF7">
            <w:pPr>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Информация заместителя директора по АХЧ</w:t>
            </w:r>
          </w:p>
        </w:tc>
      </w:tr>
      <w:tr w:rsidR="005F046A" w:rsidRPr="00716163" w:rsidTr="004C71D2">
        <w:tc>
          <w:tcPr>
            <w:tcW w:w="1702"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984"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3686" w:type="dxa"/>
            <w:tcBorders>
              <w:top w:val="single" w:sz="4" w:space="0" w:color="000000"/>
              <w:left w:val="single" w:sz="4" w:space="0" w:color="000000"/>
              <w:bottom w:val="single" w:sz="4" w:space="0" w:color="000000"/>
            </w:tcBorders>
            <w:shd w:val="clear" w:color="auto" w:fill="auto"/>
          </w:tcPr>
          <w:p w:rsidR="005F046A" w:rsidRPr="00716163" w:rsidRDefault="005F046A" w:rsidP="00666BF7">
            <w:pPr>
              <w:jc w:val="both"/>
              <w:rPr>
                <w:sz w:val="24"/>
                <w:szCs w:val="24"/>
              </w:rPr>
            </w:pPr>
            <w:r w:rsidRPr="00716163">
              <w:rPr>
                <w:sz w:val="24"/>
                <w:szCs w:val="24"/>
              </w:rPr>
              <w:t>Отсутствие листов нетрудоспособности – 2 балла</w:t>
            </w:r>
          </w:p>
        </w:tc>
        <w:tc>
          <w:tcPr>
            <w:tcW w:w="2126" w:type="dxa"/>
            <w:vMerge/>
            <w:tcBorders>
              <w:top w:val="single" w:sz="4" w:space="0" w:color="000000"/>
              <w:left w:val="single" w:sz="4" w:space="0" w:color="000000"/>
              <w:bottom w:val="single" w:sz="4" w:space="0" w:color="000000"/>
            </w:tcBorders>
            <w:shd w:val="clear" w:color="auto" w:fill="auto"/>
          </w:tcPr>
          <w:p w:rsidR="005F046A" w:rsidRPr="00716163" w:rsidRDefault="005F046A" w:rsidP="00666BF7">
            <w:pPr>
              <w:snapToGrid w:val="0"/>
              <w:jc w:val="both"/>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sz w:val="24"/>
                <w:szCs w:val="24"/>
              </w:rPr>
              <w:t>Табель учета рабочего времени</w:t>
            </w:r>
          </w:p>
        </w:tc>
      </w:tr>
      <w:tr w:rsidR="005F046A" w:rsidRPr="00716163" w:rsidTr="005F046A">
        <w:tc>
          <w:tcPr>
            <w:tcW w:w="10632" w:type="dxa"/>
            <w:gridSpan w:val="5"/>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jc w:val="both"/>
              <w:rPr>
                <w:sz w:val="24"/>
                <w:szCs w:val="24"/>
              </w:rPr>
            </w:pPr>
            <w:r w:rsidRPr="00716163">
              <w:rPr>
                <w:b/>
                <w:sz w:val="24"/>
                <w:szCs w:val="24"/>
              </w:rPr>
              <w:t>Максимально возможное количество баллов по критерию 2 – 10 баллов</w:t>
            </w:r>
          </w:p>
        </w:tc>
      </w:tr>
      <w:tr w:rsidR="005F046A" w:rsidRPr="00716163" w:rsidTr="005F046A">
        <w:tc>
          <w:tcPr>
            <w:tcW w:w="10632" w:type="dxa"/>
            <w:gridSpan w:val="5"/>
            <w:tcBorders>
              <w:top w:val="single" w:sz="4" w:space="0" w:color="000000"/>
              <w:left w:val="single" w:sz="4" w:space="0" w:color="000000"/>
              <w:bottom w:val="single" w:sz="4" w:space="0" w:color="000000"/>
              <w:right w:val="single" w:sz="4" w:space="0" w:color="000000"/>
            </w:tcBorders>
            <w:shd w:val="clear" w:color="auto" w:fill="auto"/>
          </w:tcPr>
          <w:p w:rsidR="005F046A" w:rsidRPr="00716163" w:rsidRDefault="005F046A" w:rsidP="00666BF7">
            <w:pPr>
              <w:rPr>
                <w:sz w:val="24"/>
                <w:szCs w:val="24"/>
              </w:rPr>
            </w:pPr>
            <w:r w:rsidRPr="00716163">
              <w:rPr>
                <w:b/>
                <w:sz w:val="24"/>
                <w:szCs w:val="24"/>
              </w:rPr>
              <w:t>Максимально возможное количество баллов по всем критериям – 18 баллов</w:t>
            </w:r>
          </w:p>
        </w:tc>
      </w:tr>
    </w:tbl>
    <w:p w:rsidR="005F046A" w:rsidRPr="00716163" w:rsidRDefault="005F046A" w:rsidP="005F046A">
      <w:pPr>
        <w:shd w:val="clear" w:color="auto" w:fill="FFFFFF"/>
        <w:jc w:val="center"/>
        <w:rPr>
          <w:b/>
          <w:sz w:val="24"/>
          <w:szCs w:val="24"/>
        </w:rPr>
      </w:pPr>
    </w:p>
    <w:p w:rsidR="005F046A" w:rsidRPr="00716163" w:rsidRDefault="005F046A" w:rsidP="005F046A">
      <w:pPr>
        <w:spacing w:before="30"/>
        <w:jc w:val="center"/>
        <w:rPr>
          <w:b/>
          <w:sz w:val="24"/>
          <w:szCs w:val="24"/>
        </w:rPr>
      </w:pPr>
      <w:r w:rsidRPr="00716163">
        <w:rPr>
          <w:b/>
          <w:sz w:val="24"/>
          <w:szCs w:val="24"/>
        </w:rPr>
        <w:t>Перечень критериев оценки  результативности профессиональной деятельности «</w:t>
      </w:r>
      <w:r w:rsidRPr="00716163">
        <w:rPr>
          <w:b/>
          <w:iCs/>
          <w:sz w:val="24"/>
          <w:szCs w:val="24"/>
        </w:rPr>
        <w:t>Воспитателей  детского сада»</w:t>
      </w:r>
    </w:p>
    <w:tbl>
      <w:tblPr>
        <w:tblW w:w="10632" w:type="dxa"/>
        <w:tblInd w:w="-34" w:type="dxa"/>
        <w:tblCellMar>
          <w:left w:w="0" w:type="dxa"/>
          <w:right w:w="0" w:type="dxa"/>
        </w:tblCellMar>
        <w:tblLook w:val="04A0" w:firstRow="1" w:lastRow="0" w:firstColumn="1" w:lastColumn="0" w:noHBand="0" w:noVBand="1"/>
      </w:tblPr>
      <w:tblGrid>
        <w:gridCol w:w="1276"/>
        <w:gridCol w:w="7088"/>
        <w:gridCol w:w="2268"/>
      </w:tblGrid>
      <w:tr w:rsidR="005F046A" w:rsidRPr="00716163" w:rsidTr="005F046A">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bCs/>
                <w:sz w:val="24"/>
                <w:szCs w:val="24"/>
              </w:rPr>
              <w:t>№</w:t>
            </w:r>
          </w:p>
        </w:tc>
        <w:tc>
          <w:tcPr>
            <w:tcW w:w="708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bCs/>
                <w:sz w:val="24"/>
                <w:szCs w:val="24"/>
              </w:rPr>
              <w:t>Критерии</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bCs/>
                <w:sz w:val="24"/>
                <w:szCs w:val="24"/>
              </w:rPr>
              <w:t>Баллы</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1</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Отсутствие работника на рабочем месте (очередной отпуск, ученический отпуск, административные дни):</w:t>
            </w:r>
          </w:p>
          <w:p w:rsidR="005F046A" w:rsidRPr="00716163" w:rsidRDefault="005F046A" w:rsidP="00666BF7">
            <w:pPr>
              <w:jc w:val="both"/>
              <w:rPr>
                <w:sz w:val="24"/>
                <w:szCs w:val="24"/>
              </w:rPr>
            </w:pPr>
            <w:r w:rsidRPr="00716163">
              <w:rPr>
                <w:sz w:val="24"/>
                <w:szCs w:val="24"/>
              </w:rPr>
              <w:t>- свыше 2-х недель;</w:t>
            </w:r>
          </w:p>
          <w:p w:rsidR="005F046A" w:rsidRPr="00716163" w:rsidRDefault="005F046A" w:rsidP="00666BF7">
            <w:pPr>
              <w:jc w:val="both"/>
              <w:rPr>
                <w:sz w:val="24"/>
                <w:szCs w:val="24"/>
              </w:rPr>
            </w:pPr>
            <w:r w:rsidRPr="00716163">
              <w:rPr>
                <w:sz w:val="24"/>
                <w:szCs w:val="24"/>
              </w:rPr>
              <w:t>- до 2-х недель;</w:t>
            </w:r>
          </w:p>
          <w:p w:rsidR="005F046A" w:rsidRPr="00716163" w:rsidRDefault="005F046A" w:rsidP="00666BF7">
            <w:pPr>
              <w:jc w:val="both"/>
              <w:rPr>
                <w:sz w:val="24"/>
                <w:szCs w:val="24"/>
              </w:rPr>
            </w:pPr>
            <w:r w:rsidRPr="00716163">
              <w:rPr>
                <w:sz w:val="24"/>
                <w:szCs w:val="24"/>
              </w:rPr>
              <w:t>- на рабочем месте</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p>
          <w:p w:rsidR="005F046A" w:rsidRPr="00716163" w:rsidRDefault="005F046A" w:rsidP="00666BF7">
            <w:pPr>
              <w:jc w:val="center"/>
              <w:rPr>
                <w:sz w:val="24"/>
                <w:szCs w:val="24"/>
              </w:rPr>
            </w:pPr>
          </w:p>
          <w:p w:rsidR="005F046A" w:rsidRPr="00716163" w:rsidRDefault="005F046A" w:rsidP="00666BF7">
            <w:pPr>
              <w:jc w:val="center"/>
              <w:rPr>
                <w:sz w:val="24"/>
                <w:szCs w:val="24"/>
              </w:rPr>
            </w:pPr>
            <w:r w:rsidRPr="00716163">
              <w:rPr>
                <w:sz w:val="24"/>
                <w:szCs w:val="24"/>
              </w:rPr>
              <w:t>0</w:t>
            </w:r>
          </w:p>
          <w:p w:rsidR="005F046A" w:rsidRPr="00716163" w:rsidRDefault="005F046A" w:rsidP="00666BF7">
            <w:pPr>
              <w:jc w:val="center"/>
              <w:rPr>
                <w:sz w:val="24"/>
                <w:szCs w:val="24"/>
              </w:rPr>
            </w:pPr>
            <w:r w:rsidRPr="00716163">
              <w:rPr>
                <w:sz w:val="24"/>
                <w:szCs w:val="24"/>
              </w:rPr>
              <w:t>1</w:t>
            </w:r>
          </w:p>
          <w:p w:rsidR="005F046A" w:rsidRPr="00716163" w:rsidRDefault="005F046A" w:rsidP="00666BF7">
            <w:pPr>
              <w:jc w:val="center"/>
              <w:rPr>
                <w:sz w:val="24"/>
                <w:szCs w:val="24"/>
              </w:rPr>
            </w:pPr>
            <w:r w:rsidRPr="00716163">
              <w:rPr>
                <w:sz w:val="24"/>
                <w:szCs w:val="24"/>
              </w:rPr>
              <w:t>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2</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Превышение сверх установленных норм плановой наполняемости групп – по средней посещаемости в месяц:</w:t>
            </w:r>
          </w:p>
          <w:p w:rsidR="005F046A" w:rsidRPr="00716163" w:rsidRDefault="005F046A" w:rsidP="00666BF7">
            <w:pPr>
              <w:jc w:val="both"/>
              <w:rPr>
                <w:sz w:val="24"/>
                <w:szCs w:val="24"/>
              </w:rPr>
            </w:pPr>
            <w:r w:rsidRPr="00716163">
              <w:rPr>
                <w:sz w:val="24"/>
                <w:szCs w:val="24"/>
              </w:rPr>
              <w:t>- менее 70%</w:t>
            </w:r>
          </w:p>
          <w:p w:rsidR="005F046A" w:rsidRPr="00716163" w:rsidRDefault="005F046A" w:rsidP="00666BF7">
            <w:pPr>
              <w:jc w:val="both"/>
              <w:rPr>
                <w:sz w:val="24"/>
                <w:szCs w:val="24"/>
              </w:rPr>
            </w:pPr>
            <w:r w:rsidRPr="00716163">
              <w:rPr>
                <w:sz w:val="24"/>
                <w:szCs w:val="24"/>
              </w:rPr>
              <w:t>- 70%</w:t>
            </w:r>
          </w:p>
          <w:p w:rsidR="005F046A" w:rsidRPr="00716163" w:rsidRDefault="005F046A" w:rsidP="00666BF7">
            <w:pPr>
              <w:jc w:val="both"/>
              <w:rPr>
                <w:sz w:val="24"/>
                <w:szCs w:val="24"/>
              </w:rPr>
            </w:pPr>
            <w:r w:rsidRPr="00716163">
              <w:rPr>
                <w:sz w:val="24"/>
                <w:szCs w:val="24"/>
              </w:rPr>
              <w:t>- свыше 70%</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p>
          <w:p w:rsidR="005F046A" w:rsidRPr="00716163" w:rsidRDefault="005F046A" w:rsidP="00666BF7">
            <w:pPr>
              <w:jc w:val="center"/>
              <w:rPr>
                <w:sz w:val="24"/>
                <w:szCs w:val="24"/>
              </w:rPr>
            </w:pPr>
          </w:p>
          <w:p w:rsidR="005F046A" w:rsidRPr="00716163" w:rsidRDefault="005F046A" w:rsidP="00666BF7">
            <w:pPr>
              <w:jc w:val="center"/>
              <w:rPr>
                <w:sz w:val="24"/>
                <w:szCs w:val="24"/>
              </w:rPr>
            </w:pPr>
            <w:r w:rsidRPr="00716163">
              <w:rPr>
                <w:sz w:val="24"/>
                <w:szCs w:val="24"/>
              </w:rPr>
              <w:t>0</w:t>
            </w:r>
          </w:p>
          <w:p w:rsidR="005F046A" w:rsidRPr="00716163" w:rsidRDefault="005F046A" w:rsidP="00666BF7">
            <w:pPr>
              <w:jc w:val="center"/>
              <w:rPr>
                <w:sz w:val="24"/>
                <w:szCs w:val="24"/>
              </w:rPr>
            </w:pPr>
            <w:r w:rsidRPr="00716163">
              <w:rPr>
                <w:sz w:val="24"/>
                <w:szCs w:val="24"/>
              </w:rPr>
              <w:t>1</w:t>
            </w:r>
          </w:p>
          <w:p w:rsidR="005F046A" w:rsidRPr="00716163" w:rsidRDefault="005F046A" w:rsidP="00666BF7">
            <w:pPr>
              <w:jc w:val="center"/>
              <w:rPr>
                <w:sz w:val="24"/>
                <w:szCs w:val="24"/>
              </w:rPr>
            </w:pPr>
            <w:r w:rsidRPr="00716163">
              <w:rPr>
                <w:sz w:val="24"/>
                <w:szCs w:val="24"/>
              </w:rPr>
              <w:t>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lastRenderedPageBreak/>
              <w:t>3</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Наличие квалификационной категории</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0-2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4</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pStyle w:val="aff7"/>
              <w:shd w:val="clear" w:color="auto" w:fill="FFFFFF"/>
              <w:tabs>
                <w:tab w:val="left" w:pos="251"/>
              </w:tabs>
              <w:ind w:left="0" w:hanging="39"/>
              <w:rPr>
                <w:spacing w:val="1"/>
                <w:sz w:val="24"/>
                <w:szCs w:val="24"/>
              </w:rPr>
            </w:pPr>
            <w:r w:rsidRPr="00716163">
              <w:rPr>
                <w:kern w:val="24"/>
                <w:sz w:val="24"/>
                <w:szCs w:val="24"/>
              </w:rPr>
              <w:t xml:space="preserve"> Оснащение предметно – развивающей среды: </w:t>
            </w:r>
          </w:p>
          <w:p w:rsidR="005F046A" w:rsidRPr="00716163" w:rsidRDefault="005F046A" w:rsidP="00666BF7">
            <w:pPr>
              <w:pStyle w:val="aff7"/>
              <w:shd w:val="clear" w:color="auto" w:fill="FFFFFF"/>
              <w:tabs>
                <w:tab w:val="left" w:pos="251"/>
              </w:tabs>
              <w:ind w:left="0"/>
              <w:rPr>
                <w:sz w:val="24"/>
                <w:szCs w:val="24"/>
              </w:rPr>
            </w:pPr>
            <w:r w:rsidRPr="00716163">
              <w:rPr>
                <w:kern w:val="24"/>
                <w:sz w:val="24"/>
                <w:szCs w:val="24"/>
              </w:rPr>
              <w:t>- пособия, уголки, стенды</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0-2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5</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Участие детей, педагогов в конкурсах, фестивалях, спортивных мероприятиях (грамоты, дипломы, сертификаты и др.)</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0-2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6</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Активность в методических мероприятиях (РМО, открытые занятия, педсоветы, семинары, мастер-классы и др.)</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0-2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7</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Увеличение объема работы (подработка по совместительству в группах, ведение документации)</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0-2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8</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За выполнение работ, не входящих в должностные обязанности работников (работа в творческих группах, участие в спортивных и иных мероприятиях; исполнение ролей на утренниках, праздниках; работа в цветнике, огороде; выполнение ремонтных работ в ДОУ)</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0-2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9</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Снижение частоты обоснованных обращений родителей, педагогов по поводу конфликтных ситуаций и высокий уровень решения конфликтных ситуаций, отсутствие жалоб</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0-2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10</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Организация и проведение консультативной психолого-педагогической работы с родителями по воспитанию детей в семье</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0-2</w:t>
            </w:r>
          </w:p>
        </w:tc>
      </w:tr>
      <w:tr w:rsidR="005F046A" w:rsidRPr="00716163"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11</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both"/>
              <w:rPr>
                <w:sz w:val="24"/>
                <w:szCs w:val="24"/>
              </w:rPr>
            </w:pPr>
            <w:r w:rsidRPr="00716163">
              <w:rPr>
                <w:sz w:val="24"/>
                <w:szCs w:val="24"/>
              </w:rPr>
              <w:t>Добросовестное выполнение должностных обязанностей и исполнительской дисциплины</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716163" w:rsidRDefault="005F046A" w:rsidP="00666BF7">
            <w:pPr>
              <w:jc w:val="center"/>
              <w:rPr>
                <w:sz w:val="24"/>
                <w:szCs w:val="24"/>
              </w:rPr>
            </w:pPr>
            <w:r w:rsidRPr="00716163">
              <w:rPr>
                <w:sz w:val="24"/>
                <w:szCs w:val="24"/>
              </w:rPr>
              <w:t>0-2</w:t>
            </w:r>
          </w:p>
        </w:tc>
      </w:tr>
    </w:tbl>
    <w:p w:rsidR="005F046A" w:rsidRPr="00716163" w:rsidRDefault="005F046A" w:rsidP="005F046A">
      <w:pPr>
        <w:rPr>
          <w:b/>
          <w:sz w:val="24"/>
          <w:szCs w:val="24"/>
        </w:rPr>
      </w:pPr>
      <w:r w:rsidRPr="00716163">
        <w:rPr>
          <w:b/>
          <w:sz w:val="24"/>
          <w:szCs w:val="24"/>
        </w:rPr>
        <w:t>Максимальное количество баллов: 22</w:t>
      </w:r>
    </w:p>
    <w:p w:rsidR="00666BF7" w:rsidRDefault="00666BF7" w:rsidP="005F046A">
      <w:pPr>
        <w:spacing w:before="30"/>
        <w:jc w:val="center"/>
        <w:rPr>
          <w:b/>
          <w:sz w:val="24"/>
          <w:szCs w:val="24"/>
        </w:rPr>
      </w:pPr>
    </w:p>
    <w:p w:rsidR="005F046A" w:rsidRPr="00886C1C" w:rsidRDefault="005F046A" w:rsidP="005F046A">
      <w:pPr>
        <w:spacing w:before="30"/>
        <w:jc w:val="center"/>
        <w:rPr>
          <w:b/>
          <w:sz w:val="24"/>
          <w:szCs w:val="24"/>
        </w:rPr>
      </w:pPr>
      <w:r>
        <w:rPr>
          <w:b/>
          <w:sz w:val="24"/>
          <w:szCs w:val="24"/>
        </w:rPr>
        <w:t>Перечень критериев</w:t>
      </w:r>
      <w:r w:rsidRPr="003E50A2">
        <w:rPr>
          <w:b/>
          <w:sz w:val="24"/>
          <w:szCs w:val="24"/>
        </w:rPr>
        <w:t xml:space="preserve"> оценки результативности профессиональной деятельности </w:t>
      </w:r>
      <w:r w:rsidRPr="00886C1C">
        <w:rPr>
          <w:b/>
          <w:sz w:val="24"/>
          <w:szCs w:val="24"/>
        </w:rPr>
        <w:t>«</w:t>
      </w:r>
      <w:r w:rsidRPr="00886C1C">
        <w:rPr>
          <w:b/>
          <w:iCs/>
          <w:sz w:val="24"/>
          <w:szCs w:val="24"/>
        </w:rPr>
        <w:t>Помощника воспитателей»</w:t>
      </w:r>
    </w:p>
    <w:tbl>
      <w:tblPr>
        <w:tblW w:w="10632" w:type="dxa"/>
        <w:tblInd w:w="-34" w:type="dxa"/>
        <w:tblCellMar>
          <w:left w:w="0" w:type="dxa"/>
          <w:right w:w="0" w:type="dxa"/>
        </w:tblCellMar>
        <w:tblLook w:val="04A0" w:firstRow="1" w:lastRow="0" w:firstColumn="1" w:lastColumn="0" w:noHBand="0" w:noVBand="1"/>
      </w:tblPr>
      <w:tblGrid>
        <w:gridCol w:w="1276"/>
        <w:gridCol w:w="7088"/>
        <w:gridCol w:w="2268"/>
      </w:tblGrid>
      <w:tr w:rsidR="005F046A" w:rsidRPr="00981C54" w:rsidTr="005F046A">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bCs/>
                <w:sz w:val="24"/>
                <w:szCs w:val="24"/>
              </w:rPr>
              <w:t>№</w:t>
            </w:r>
          </w:p>
        </w:tc>
        <w:tc>
          <w:tcPr>
            <w:tcW w:w="708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bCs/>
                <w:sz w:val="24"/>
                <w:szCs w:val="24"/>
              </w:rPr>
              <w:t>Критерии</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bCs/>
                <w:sz w:val="24"/>
                <w:szCs w:val="24"/>
              </w:rPr>
              <w:t>Баллы</w:t>
            </w:r>
          </w:p>
        </w:tc>
      </w:tr>
      <w:tr w:rsidR="005F046A" w:rsidRPr="00981C54"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1</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both"/>
              <w:rPr>
                <w:sz w:val="24"/>
                <w:szCs w:val="24"/>
              </w:rPr>
            </w:pPr>
            <w:r w:rsidRPr="00981C54">
              <w:rPr>
                <w:sz w:val="24"/>
                <w:szCs w:val="24"/>
              </w:rPr>
              <w:t>Отсутствие жалоб</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0-2</w:t>
            </w:r>
          </w:p>
        </w:tc>
      </w:tr>
      <w:tr w:rsidR="005F046A" w:rsidRPr="00981C54"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2</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both"/>
              <w:rPr>
                <w:sz w:val="24"/>
                <w:szCs w:val="24"/>
              </w:rPr>
            </w:pPr>
            <w:r w:rsidRPr="00981C54">
              <w:rPr>
                <w:sz w:val="24"/>
                <w:szCs w:val="24"/>
              </w:rPr>
              <w:t xml:space="preserve">Образцовое содержание группы </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0-2</w:t>
            </w:r>
          </w:p>
        </w:tc>
      </w:tr>
      <w:tr w:rsidR="005F046A" w:rsidRPr="00981C54"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3</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both"/>
              <w:rPr>
                <w:sz w:val="24"/>
                <w:szCs w:val="24"/>
              </w:rPr>
            </w:pPr>
            <w:r w:rsidRPr="00981C54">
              <w:rPr>
                <w:sz w:val="24"/>
                <w:szCs w:val="24"/>
              </w:rPr>
              <w:t>Высокое качество проведения ежедневной и генеральной уборки помещений; ответственное отношение к сохранности имущества</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0-2</w:t>
            </w:r>
          </w:p>
        </w:tc>
      </w:tr>
      <w:tr w:rsidR="005F046A" w:rsidRPr="00981C54"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4</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both"/>
              <w:rPr>
                <w:sz w:val="24"/>
                <w:szCs w:val="24"/>
              </w:rPr>
            </w:pPr>
            <w:r w:rsidRPr="00981C54">
              <w:rPr>
                <w:sz w:val="24"/>
                <w:szCs w:val="24"/>
              </w:rPr>
              <w:t>Превышение сверх установленных норм плановой наполняемости групп – по средней посещаемости в месяц</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0-2</w:t>
            </w:r>
          </w:p>
        </w:tc>
      </w:tr>
      <w:tr w:rsidR="005F046A" w:rsidRPr="00981C54"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5</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both"/>
              <w:rPr>
                <w:sz w:val="24"/>
                <w:szCs w:val="24"/>
              </w:rPr>
            </w:pPr>
            <w:r w:rsidRPr="00981C54">
              <w:rPr>
                <w:sz w:val="24"/>
                <w:szCs w:val="24"/>
              </w:rPr>
              <w:t>Качественная обработка посуды</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0-2</w:t>
            </w:r>
          </w:p>
        </w:tc>
      </w:tr>
      <w:tr w:rsidR="005F046A" w:rsidRPr="00981C54"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6</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both"/>
              <w:rPr>
                <w:sz w:val="24"/>
                <w:szCs w:val="24"/>
              </w:rPr>
            </w:pPr>
            <w:r w:rsidRPr="00981C54">
              <w:rPr>
                <w:sz w:val="24"/>
                <w:szCs w:val="24"/>
              </w:rPr>
              <w:t>Увеличение объёма работы (подработка по совместительству, работа в цветнике, огороде, выполнение ремонтных работ в ДОУ)</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0-2</w:t>
            </w:r>
          </w:p>
        </w:tc>
      </w:tr>
      <w:tr w:rsidR="005F046A" w:rsidRPr="00981C54" w:rsidTr="005F046A">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7</w:t>
            </w:r>
          </w:p>
        </w:tc>
        <w:tc>
          <w:tcPr>
            <w:tcW w:w="708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both"/>
              <w:rPr>
                <w:sz w:val="24"/>
                <w:szCs w:val="24"/>
              </w:rPr>
            </w:pPr>
            <w:r w:rsidRPr="00981C54">
              <w:rPr>
                <w:sz w:val="24"/>
                <w:szCs w:val="24"/>
              </w:rPr>
              <w:t>Стаж работы в ДОУ</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5F046A" w:rsidRPr="00981C54" w:rsidRDefault="005F046A" w:rsidP="00666BF7">
            <w:pPr>
              <w:jc w:val="center"/>
              <w:rPr>
                <w:sz w:val="24"/>
                <w:szCs w:val="24"/>
              </w:rPr>
            </w:pPr>
            <w:r w:rsidRPr="00981C54">
              <w:rPr>
                <w:sz w:val="24"/>
                <w:szCs w:val="24"/>
              </w:rPr>
              <w:t>0-2</w:t>
            </w:r>
          </w:p>
        </w:tc>
      </w:tr>
    </w:tbl>
    <w:p w:rsidR="005F046A" w:rsidRDefault="005F046A" w:rsidP="005F046A">
      <w:pPr>
        <w:jc w:val="both"/>
        <w:rPr>
          <w:b/>
          <w:sz w:val="24"/>
          <w:szCs w:val="24"/>
        </w:rPr>
      </w:pPr>
      <w:r w:rsidRPr="00B24A43">
        <w:rPr>
          <w:b/>
          <w:sz w:val="24"/>
          <w:szCs w:val="24"/>
        </w:rPr>
        <w:t>Максимальное количество баллов: 16</w:t>
      </w:r>
    </w:p>
    <w:p w:rsidR="005F046A" w:rsidRDefault="005F046A" w:rsidP="005F046A">
      <w:pPr>
        <w:jc w:val="both"/>
        <w:rPr>
          <w:b/>
          <w:sz w:val="24"/>
          <w:szCs w:val="24"/>
        </w:rPr>
      </w:pPr>
    </w:p>
    <w:p w:rsidR="005F046A" w:rsidRDefault="005F046A" w:rsidP="005F046A">
      <w:pPr>
        <w:shd w:val="clear" w:color="auto" w:fill="FFFFFF"/>
        <w:jc w:val="center"/>
        <w:rPr>
          <w:b/>
          <w:sz w:val="24"/>
          <w:szCs w:val="24"/>
        </w:rPr>
      </w:pPr>
      <w:r w:rsidRPr="00B24A43">
        <w:rPr>
          <w:b/>
          <w:sz w:val="24"/>
          <w:szCs w:val="24"/>
        </w:rPr>
        <w:t xml:space="preserve">Перечень  критериев и показателей  </w:t>
      </w:r>
    </w:p>
    <w:p w:rsidR="005F046A" w:rsidRPr="00B24A43" w:rsidRDefault="005F046A" w:rsidP="005F046A">
      <w:pPr>
        <w:shd w:val="clear" w:color="auto" w:fill="FFFFFF"/>
        <w:jc w:val="center"/>
        <w:rPr>
          <w:b/>
          <w:bCs/>
          <w:sz w:val="24"/>
          <w:szCs w:val="24"/>
        </w:rPr>
      </w:pPr>
      <w:r w:rsidRPr="00B24A43">
        <w:rPr>
          <w:b/>
          <w:sz w:val="24"/>
          <w:szCs w:val="24"/>
        </w:rPr>
        <w:t>эффективности деятельности для премирования и установления иных стимулирующих выплат  по должности «Педагог дополнительного образования»</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230"/>
        <w:gridCol w:w="2126"/>
      </w:tblGrid>
      <w:tr w:rsidR="005F046A" w:rsidRPr="00B24A43" w:rsidTr="005F046A">
        <w:tc>
          <w:tcPr>
            <w:tcW w:w="1276" w:type="dxa"/>
          </w:tcPr>
          <w:p w:rsidR="005F046A" w:rsidRPr="00B24A43" w:rsidRDefault="005F046A" w:rsidP="00666BF7">
            <w:pPr>
              <w:jc w:val="center"/>
              <w:rPr>
                <w:sz w:val="24"/>
                <w:szCs w:val="24"/>
              </w:rPr>
            </w:pPr>
            <w:r w:rsidRPr="00B24A43">
              <w:rPr>
                <w:sz w:val="24"/>
                <w:szCs w:val="24"/>
              </w:rPr>
              <w:t xml:space="preserve">№ </w:t>
            </w:r>
            <w:proofErr w:type="gramStart"/>
            <w:r w:rsidRPr="00B24A43">
              <w:rPr>
                <w:sz w:val="24"/>
                <w:szCs w:val="24"/>
              </w:rPr>
              <w:t>п</w:t>
            </w:r>
            <w:proofErr w:type="gramEnd"/>
            <w:r w:rsidRPr="00B24A43">
              <w:rPr>
                <w:sz w:val="24"/>
                <w:szCs w:val="24"/>
              </w:rPr>
              <w:t>/п</w:t>
            </w:r>
          </w:p>
        </w:tc>
        <w:tc>
          <w:tcPr>
            <w:tcW w:w="7230" w:type="dxa"/>
          </w:tcPr>
          <w:p w:rsidR="005F046A" w:rsidRPr="00B24A43" w:rsidRDefault="005F046A" w:rsidP="00666BF7">
            <w:pPr>
              <w:jc w:val="center"/>
              <w:rPr>
                <w:sz w:val="24"/>
                <w:szCs w:val="24"/>
              </w:rPr>
            </w:pPr>
            <w:r w:rsidRPr="00B24A43">
              <w:rPr>
                <w:sz w:val="24"/>
                <w:szCs w:val="24"/>
              </w:rPr>
              <w:t>Критерии</w:t>
            </w:r>
          </w:p>
        </w:tc>
        <w:tc>
          <w:tcPr>
            <w:tcW w:w="2126" w:type="dxa"/>
          </w:tcPr>
          <w:p w:rsidR="005F046A" w:rsidRPr="00B24A43" w:rsidRDefault="005F046A" w:rsidP="00666BF7">
            <w:pPr>
              <w:jc w:val="center"/>
              <w:rPr>
                <w:sz w:val="24"/>
                <w:szCs w:val="24"/>
              </w:rPr>
            </w:pPr>
            <w:r w:rsidRPr="00B24A43">
              <w:rPr>
                <w:sz w:val="24"/>
                <w:szCs w:val="24"/>
              </w:rPr>
              <w:t>Оценка в баллах</w:t>
            </w:r>
          </w:p>
        </w:tc>
      </w:tr>
      <w:tr w:rsidR="005F046A" w:rsidRPr="00B24A43" w:rsidTr="005F046A">
        <w:tc>
          <w:tcPr>
            <w:tcW w:w="1276" w:type="dxa"/>
          </w:tcPr>
          <w:p w:rsidR="005F046A" w:rsidRPr="00B24A43" w:rsidRDefault="005F046A" w:rsidP="00666BF7">
            <w:pPr>
              <w:jc w:val="center"/>
              <w:rPr>
                <w:b/>
                <w:sz w:val="24"/>
                <w:szCs w:val="24"/>
              </w:rPr>
            </w:pPr>
            <w:r w:rsidRPr="00B24A43">
              <w:rPr>
                <w:b/>
                <w:sz w:val="24"/>
                <w:szCs w:val="24"/>
              </w:rPr>
              <w:t>1</w:t>
            </w:r>
          </w:p>
        </w:tc>
        <w:tc>
          <w:tcPr>
            <w:tcW w:w="7230" w:type="dxa"/>
          </w:tcPr>
          <w:p w:rsidR="005F046A" w:rsidRPr="00B24A43" w:rsidRDefault="005F046A" w:rsidP="00666BF7">
            <w:pPr>
              <w:rPr>
                <w:b/>
                <w:sz w:val="24"/>
                <w:szCs w:val="24"/>
              </w:rPr>
            </w:pPr>
            <w:r w:rsidRPr="00B24A43">
              <w:rPr>
                <w:b/>
                <w:sz w:val="24"/>
                <w:szCs w:val="24"/>
              </w:rPr>
              <w:t>Позитивные результаты деятельности</w:t>
            </w:r>
          </w:p>
        </w:tc>
        <w:tc>
          <w:tcPr>
            <w:tcW w:w="2126" w:type="dxa"/>
          </w:tcPr>
          <w:p w:rsidR="005F046A" w:rsidRPr="00B24A43" w:rsidRDefault="005F046A" w:rsidP="00666BF7">
            <w:pPr>
              <w:rPr>
                <w:b/>
                <w:sz w:val="24"/>
                <w:szCs w:val="24"/>
              </w:rPr>
            </w:pPr>
          </w:p>
        </w:tc>
      </w:tr>
      <w:tr w:rsidR="005F046A" w:rsidRPr="00B24A43" w:rsidTr="005F046A">
        <w:tc>
          <w:tcPr>
            <w:tcW w:w="1276" w:type="dxa"/>
          </w:tcPr>
          <w:p w:rsidR="005F046A" w:rsidRPr="00B24A43" w:rsidRDefault="005F046A" w:rsidP="00666BF7">
            <w:pPr>
              <w:rPr>
                <w:sz w:val="24"/>
                <w:szCs w:val="24"/>
              </w:rPr>
            </w:pPr>
            <w:r w:rsidRPr="00B24A43">
              <w:rPr>
                <w:sz w:val="24"/>
                <w:szCs w:val="24"/>
              </w:rPr>
              <w:t>1.1.</w:t>
            </w:r>
          </w:p>
        </w:tc>
        <w:tc>
          <w:tcPr>
            <w:tcW w:w="7230" w:type="dxa"/>
          </w:tcPr>
          <w:p w:rsidR="005F046A" w:rsidRPr="00B24A43" w:rsidRDefault="005F046A" w:rsidP="00666BF7">
            <w:pPr>
              <w:rPr>
                <w:sz w:val="24"/>
                <w:szCs w:val="24"/>
              </w:rPr>
            </w:pPr>
            <w:r w:rsidRPr="00B24A43">
              <w:rPr>
                <w:sz w:val="24"/>
                <w:szCs w:val="24"/>
              </w:rPr>
              <w:t>Наполняемость и сохранение контингента воспитанников в объединении в течение года</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1.2.</w:t>
            </w:r>
          </w:p>
        </w:tc>
        <w:tc>
          <w:tcPr>
            <w:tcW w:w="7230" w:type="dxa"/>
          </w:tcPr>
          <w:p w:rsidR="005F046A" w:rsidRPr="00B24A43" w:rsidRDefault="005F046A" w:rsidP="00666BF7">
            <w:pPr>
              <w:rPr>
                <w:sz w:val="24"/>
                <w:szCs w:val="24"/>
              </w:rPr>
            </w:pPr>
            <w:r w:rsidRPr="00B24A43">
              <w:rPr>
                <w:sz w:val="24"/>
                <w:szCs w:val="24"/>
              </w:rPr>
              <w:t>Высокий уровень организации каникулярного отдыха воспитанников (доля воспитанников учреждения, для которых организован каникулярный отдых)</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1.3</w:t>
            </w:r>
          </w:p>
        </w:tc>
        <w:tc>
          <w:tcPr>
            <w:tcW w:w="7230" w:type="dxa"/>
          </w:tcPr>
          <w:p w:rsidR="005F046A" w:rsidRPr="00B24A43" w:rsidRDefault="005F046A" w:rsidP="00666BF7">
            <w:pPr>
              <w:rPr>
                <w:sz w:val="24"/>
                <w:szCs w:val="24"/>
              </w:rPr>
            </w:pPr>
            <w:r w:rsidRPr="00B24A43">
              <w:rPr>
                <w:sz w:val="24"/>
                <w:szCs w:val="24"/>
              </w:rPr>
              <w:t>Наличие среди воспитанников победителей, призеров и участников конкурсов, фестивалей, соревнований, смотров и т.п.</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1.4</w:t>
            </w:r>
          </w:p>
        </w:tc>
        <w:tc>
          <w:tcPr>
            <w:tcW w:w="7230" w:type="dxa"/>
          </w:tcPr>
          <w:p w:rsidR="005F046A" w:rsidRPr="00B24A43" w:rsidRDefault="005F046A" w:rsidP="00666BF7">
            <w:pPr>
              <w:rPr>
                <w:sz w:val="24"/>
                <w:szCs w:val="24"/>
              </w:rPr>
            </w:pPr>
            <w:r w:rsidRPr="00B24A43">
              <w:rPr>
                <w:sz w:val="24"/>
                <w:szCs w:val="24"/>
              </w:rPr>
              <w:t xml:space="preserve">Достижение воспитанниками более высоких показателей </w:t>
            </w:r>
            <w:proofErr w:type="gramStart"/>
            <w:r w:rsidRPr="00B24A43">
              <w:rPr>
                <w:sz w:val="24"/>
                <w:szCs w:val="24"/>
              </w:rPr>
              <w:t xml:space="preserve">обучения </w:t>
            </w:r>
            <w:r w:rsidRPr="00B24A43">
              <w:rPr>
                <w:sz w:val="24"/>
                <w:szCs w:val="24"/>
              </w:rPr>
              <w:lastRenderedPageBreak/>
              <w:t>по сравнению</w:t>
            </w:r>
            <w:proofErr w:type="gramEnd"/>
            <w:r w:rsidRPr="00B24A43">
              <w:rPr>
                <w:sz w:val="24"/>
                <w:szCs w:val="24"/>
              </w:rPr>
              <w:t xml:space="preserve"> с предыдущим периодом</w:t>
            </w:r>
          </w:p>
        </w:tc>
        <w:tc>
          <w:tcPr>
            <w:tcW w:w="2126" w:type="dxa"/>
          </w:tcPr>
          <w:p w:rsidR="005F046A" w:rsidRPr="00B24A43" w:rsidRDefault="005F046A" w:rsidP="00666BF7">
            <w:pPr>
              <w:rPr>
                <w:sz w:val="24"/>
                <w:szCs w:val="24"/>
              </w:rPr>
            </w:pPr>
            <w:r w:rsidRPr="00B24A43">
              <w:rPr>
                <w:sz w:val="24"/>
                <w:szCs w:val="24"/>
              </w:rPr>
              <w:lastRenderedPageBreak/>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lastRenderedPageBreak/>
              <w:t>1.5</w:t>
            </w:r>
          </w:p>
        </w:tc>
        <w:tc>
          <w:tcPr>
            <w:tcW w:w="7230" w:type="dxa"/>
          </w:tcPr>
          <w:p w:rsidR="005F046A" w:rsidRPr="00B24A43" w:rsidRDefault="005F046A" w:rsidP="00666BF7">
            <w:pPr>
              <w:rPr>
                <w:sz w:val="24"/>
                <w:szCs w:val="24"/>
              </w:rPr>
            </w:pPr>
            <w:r w:rsidRPr="00B24A43">
              <w:rPr>
                <w:sz w:val="24"/>
                <w:szCs w:val="24"/>
              </w:rPr>
              <w:t>Наличие разновозрастных групп</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1.6</w:t>
            </w:r>
          </w:p>
        </w:tc>
        <w:tc>
          <w:tcPr>
            <w:tcW w:w="7230" w:type="dxa"/>
          </w:tcPr>
          <w:p w:rsidR="005F046A" w:rsidRPr="00B24A43" w:rsidRDefault="005F046A" w:rsidP="00666BF7">
            <w:pPr>
              <w:rPr>
                <w:sz w:val="24"/>
                <w:szCs w:val="24"/>
              </w:rPr>
            </w:pPr>
            <w:r w:rsidRPr="00B24A43">
              <w:rPr>
                <w:sz w:val="24"/>
                <w:szCs w:val="24"/>
              </w:rPr>
              <w:t>Исполнительская дисциплина. Количество несвоевременно представленных материалов, документов, наличие замечаний по результатам проверок: по качественному ведению документации</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1.7</w:t>
            </w:r>
          </w:p>
        </w:tc>
        <w:tc>
          <w:tcPr>
            <w:tcW w:w="7230" w:type="dxa"/>
          </w:tcPr>
          <w:p w:rsidR="005F046A" w:rsidRPr="00B24A43" w:rsidRDefault="005F046A" w:rsidP="00666BF7">
            <w:pPr>
              <w:rPr>
                <w:sz w:val="24"/>
                <w:szCs w:val="24"/>
              </w:rPr>
            </w:pPr>
            <w:r w:rsidRPr="00B24A43">
              <w:rPr>
                <w:sz w:val="24"/>
                <w:szCs w:val="24"/>
              </w:rPr>
              <w:t>Поддержание материально-технического оснащения и  улучшение дидактической базы учебного помещения</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1.8</w:t>
            </w:r>
          </w:p>
        </w:tc>
        <w:tc>
          <w:tcPr>
            <w:tcW w:w="7230" w:type="dxa"/>
          </w:tcPr>
          <w:p w:rsidR="005F046A" w:rsidRPr="00B24A43" w:rsidRDefault="005F046A" w:rsidP="00666BF7">
            <w:pPr>
              <w:rPr>
                <w:sz w:val="24"/>
                <w:szCs w:val="24"/>
              </w:rPr>
            </w:pPr>
            <w:r w:rsidRPr="00B24A43">
              <w:rPr>
                <w:sz w:val="24"/>
                <w:szCs w:val="24"/>
              </w:rPr>
              <w:t xml:space="preserve">Привлечение в объединение родителей воспитанников </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1.9</w:t>
            </w:r>
          </w:p>
        </w:tc>
        <w:tc>
          <w:tcPr>
            <w:tcW w:w="7230" w:type="dxa"/>
          </w:tcPr>
          <w:p w:rsidR="005F046A" w:rsidRPr="00B24A43" w:rsidRDefault="005F046A" w:rsidP="00666BF7">
            <w:pPr>
              <w:rPr>
                <w:sz w:val="24"/>
                <w:szCs w:val="24"/>
              </w:rPr>
            </w:pPr>
            <w:r w:rsidRPr="00B24A43">
              <w:rPr>
                <w:sz w:val="24"/>
                <w:szCs w:val="24"/>
              </w:rPr>
              <w:t>Привлечение в работу объединения трудных подростков</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1.10</w:t>
            </w:r>
          </w:p>
        </w:tc>
        <w:tc>
          <w:tcPr>
            <w:tcW w:w="7230" w:type="dxa"/>
          </w:tcPr>
          <w:p w:rsidR="005F046A" w:rsidRPr="00B24A43" w:rsidRDefault="005F046A" w:rsidP="00666BF7">
            <w:pPr>
              <w:rPr>
                <w:sz w:val="24"/>
                <w:szCs w:val="24"/>
              </w:rPr>
            </w:pPr>
            <w:r w:rsidRPr="00B24A43">
              <w:rPr>
                <w:sz w:val="24"/>
                <w:szCs w:val="24"/>
              </w:rPr>
              <w:t>Наличие в объединении системы наставничества из числа воспитанников</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1.11</w:t>
            </w:r>
          </w:p>
        </w:tc>
        <w:tc>
          <w:tcPr>
            <w:tcW w:w="7230" w:type="dxa"/>
          </w:tcPr>
          <w:p w:rsidR="005F046A" w:rsidRPr="00B24A43" w:rsidRDefault="005F046A" w:rsidP="00666BF7">
            <w:pPr>
              <w:rPr>
                <w:sz w:val="24"/>
                <w:szCs w:val="24"/>
              </w:rPr>
            </w:pPr>
            <w:r w:rsidRPr="00B24A43">
              <w:rPr>
                <w:sz w:val="24"/>
                <w:szCs w:val="24"/>
              </w:rPr>
              <w:t xml:space="preserve"> Наличие общественных организаций и элементов самоуправления  в объединении</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rPr>
          <w:gridAfter w:val="1"/>
          <w:wAfter w:w="2126" w:type="dxa"/>
        </w:trPr>
        <w:tc>
          <w:tcPr>
            <w:tcW w:w="1276" w:type="dxa"/>
          </w:tcPr>
          <w:p w:rsidR="005F046A" w:rsidRPr="00B24A43" w:rsidRDefault="005F046A" w:rsidP="00666BF7">
            <w:pPr>
              <w:jc w:val="center"/>
              <w:rPr>
                <w:b/>
                <w:sz w:val="24"/>
                <w:szCs w:val="24"/>
              </w:rPr>
            </w:pPr>
            <w:r w:rsidRPr="00B24A43">
              <w:rPr>
                <w:b/>
                <w:sz w:val="24"/>
                <w:szCs w:val="24"/>
              </w:rPr>
              <w:t>2.</w:t>
            </w:r>
          </w:p>
        </w:tc>
        <w:tc>
          <w:tcPr>
            <w:tcW w:w="7230" w:type="dxa"/>
          </w:tcPr>
          <w:p w:rsidR="005F046A" w:rsidRPr="00B24A43" w:rsidRDefault="005F046A" w:rsidP="00666BF7">
            <w:pPr>
              <w:rPr>
                <w:b/>
                <w:sz w:val="24"/>
                <w:szCs w:val="24"/>
              </w:rPr>
            </w:pPr>
            <w:r w:rsidRPr="00B24A43">
              <w:rPr>
                <w:b/>
                <w:sz w:val="24"/>
                <w:szCs w:val="24"/>
              </w:rPr>
              <w:t>Профессиональные достижения</w:t>
            </w:r>
          </w:p>
        </w:tc>
      </w:tr>
      <w:tr w:rsidR="005F046A" w:rsidRPr="00B24A43" w:rsidTr="005F046A">
        <w:tc>
          <w:tcPr>
            <w:tcW w:w="1276" w:type="dxa"/>
          </w:tcPr>
          <w:p w:rsidR="005F046A" w:rsidRPr="00B24A43" w:rsidRDefault="005F046A" w:rsidP="00666BF7">
            <w:pPr>
              <w:rPr>
                <w:sz w:val="24"/>
                <w:szCs w:val="24"/>
              </w:rPr>
            </w:pPr>
            <w:r w:rsidRPr="00B24A43">
              <w:rPr>
                <w:sz w:val="24"/>
                <w:szCs w:val="24"/>
              </w:rPr>
              <w:t>2.1</w:t>
            </w:r>
          </w:p>
        </w:tc>
        <w:tc>
          <w:tcPr>
            <w:tcW w:w="7230" w:type="dxa"/>
          </w:tcPr>
          <w:p w:rsidR="005F046A" w:rsidRPr="00B24A43" w:rsidRDefault="005F046A" w:rsidP="00666BF7">
            <w:pPr>
              <w:rPr>
                <w:sz w:val="24"/>
                <w:szCs w:val="24"/>
              </w:rPr>
            </w:pPr>
            <w:r w:rsidRPr="00B24A43">
              <w:rPr>
                <w:sz w:val="24"/>
                <w:szCs w:val="24"/>
              </w:rPr>
              <w:t>Победа в конкурсах профессионального мастерства</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2.2</w:t>
            </w:r>
          </w:p>
        </w:tc>
        <w:tc>
          <w:tcPr>
            <w:tcW w:w="7230" w:type="dxa"/>
          </w:tcPr>
          <w:p w:rsidR="005F046A" w:rsidRPr="00B24A43" w:rsidRDefault="005F046A" w:rsidP="00666BF7">
            <w:pPr>
              <w:rPr>
                <w:sz w:val="24"/>
                <w:szCs w:val="24"/>
              </w:rPr>
            </w:pPr>
            <w:r w:rsidRPr="00B24A43">
              <w:rPr>
                <w:sz w:val="24"/>
                <w:szCs w:val="24"/>
              </w:rPr>
              <w:t>Опытно-экспериментальная работа</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2.3</w:t>
            </w:r>
          </w:p>
        </w:tc>
        <w:tc>
          <w:tcPr>
            <w:tcW w:w="7230" w:type="dxa"/>
          </w:tcPr>
          <w:p w:rsidR="005F046A" w:rsidRPr="00B24A43" w:rsidRDefault="005F046A" w:rsidP="00666BF7">
            <w:pPr>
              <w:rPr>
                <w:sz w:val="24"/>
                <w:szCs w:val="24"/>
              </w:rPr>
            </w:pPr>
            <w:r w:rsidRPr="00B24A43">
              <w:rPr>
                <w:sz w:val="24"/>
                <w:szCs w:val="24"/>
              </w:rPr>
              <w:t xml:space="preserve">Обобщение опыта и научно-методическая работа: зафиксированное участие (протоколы, программы) в семинарах, конференциях, форумах, педагогических чтениях (выступление, выставки, мастер </w:t>
            </w:r>
            <w:proofErr w:type="gramStart"/>
            <w:r w:rsidRPr="00B24A43">
              <w:rPr>
                <w:sz w:val="24"/>
                <w:szCs w:val="24"/>
              </w:rPr>
              <w:t>-к</w:t>
            </w:r>
            <w:proofErr w:type="gramEnd"/>
            <w:r w:rsidRPr="00B24A43">
              <w:rPr>
                <w:sz w:val="24"/>
                <w:szCs w:val="24"/>
              </w:rPr>
              <w:t>лассы), наличие публикаций</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2.4</w:t>
            </w:r>
          </w:p>
        </w:tc>
        <w:tc>
          <w:tcPr>
            <w:tcW w:w="7230" w:type="dxa"/>
          </w:tcPr>
          <w:p w:rsidR="005F046A" w:rsidRPr="00B24A43" w:rsidRDefault="005F046A" w:rsidP="00666BF7">
            <w:pPr>
              <w:rPr>
                <w:sz w:val="24"/>
                <w:szCs w:val="24"/>
              </w:rPr>
            </w:pPr>
            <w:r w:rsidRPr="00B24A43">
              <w:rPr>
                <w:sz w:val="24"/>
                <w:szCs w:val="24"/>
              </w:rPr>
              <w:t xml:space="preserve">Разработка и внедрение в практику работы авторских (лицензированных)  комплексных программ </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2.5</w:t>
            </w:r>
          </w:p>
        </w:tc>
        <w:tc>
          <w:tcPr>
            <w:tcW w:w="7230" w:type="dxa"/>
          </w:tcPr>
          <w:p w:rsidR="005F046A" w:rsidRPr="00B24A43" w:rsidRDefault="005F046A" w:rsidP="00666BF7">
            <w:pPr>
              <w:rPr>
                <w:sz w:val="24"/>
                <w:szCs w:val="24"/>
              </w:rPr>
            </w:pPr>
            <w:r w:rsidRPr="00B24A43">
              <w:rPr>
                <w:sz w:val="24"/>
                <w:szCs w:val="24"/>
              </w:rPr>
              <w:t>Повышение квалификации педагога</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rPr>
          <w:gridAfter w:val="1"/>
          <w:wAfter w:w="2126" w:type="dxa"/>
        </w:trPr>
        <w:tc>
          <w:tcPr>
            <w:tcW w:w="1276" w:type="dxa"/>
          </w:tcPr>
          <w:p w:rsidR="005F046A" w:rsidRPr="00B24A43" w:rsidRDefault="005F046A" w:rsidP="00666BF7">
            <w:pPr>
              <w:jc w:val="center"/>
              <w:rPr>
                <w:b/>
                <w:sz w:val="24"/>
                <w:szCs w:val="24"/>
              </w:rPr>
            </w:pPr>
            <w:r w:rsidRPr="00B24A43">
              <w:rPr>
                <w:b/>
                <w:sz w:val="24"/>
                <w:szCs w:val="24"/>
              </w:rPr>
              <w:t>3.</w:t>
            </w:r>
          </w:p>
        </w:tc>
        <w:tc>
          <w:tcPr>
            <w:tcW w:w="7230" w:type="dxa"/>
          </w:tcPr>
          <w:p w:rsidR="005F046A" w:rsidRPr="00B24A43" w:rsidRDefault="005F046A" w:rsidP="00666BF7">
            <w:pPr>
              <w:rPr>
                <w:b/>
                <w:sz w:val="24"/>
                <w:szCs w:val="24"/>
              </w:rPr>
            </w:pPr>
            <w:r w:rsidRPr="00B24A43">
              <w:rPr>
                <w:b/>
                <w:sz w:val="24"/>
                <w:szCs w:val="24"/>
              </w:rPr>
              <w:t>Сохранение здоровья воспитанников</w:t>
            </w:r>
          </w:p>
        </w:tc>
      </w:tr>
      <w:tr w:rsidR="005F046A" w:rsidRPr="00B24A43" w:rsidTr="005F046A">
        <w:tc>
          <w:tcPr>
            <w:tcW w:w="1276" w:type="dxa"/>
          </w:tcPr>
          <w:p w:rsidR="005F046A" w:rsidRPr="00B24A43" w:rsidRDefault="005F046A" w:rsidP="00666BF7">
            <w:pPr>
              <w:rPr>
                <w:sz w:val="24"/>
                <w:szCs w:val="24"/>
              </w:rPr>
            </w:pPr>
            <w:r w:rsidRPr="00B24A43">
              <w:rPr>
                <w:sz w:val="24"/>
                <w:szCs w:val="24"/>
              </w:rPr>
              <w:t>3.1</w:t>
            </w:r>
          </w:p>
        </w:tc>
        <w:tc>
          <w:tcPr>
            <w:tcW w:w="7230" w:type="dxa"/>
          </w:tcPr>
          <w:p w:rsidR="005F046A" w:rsidRPr="00B24A43" w:rsidRDefault="005F046A" w:rsidP="00666BF7">
            <w:pPr>
              <w:rPr>
                <w:sz w:val="24"/>
                <w:szCs w:val="24"/>
              </w:rPr>
            </w:pPr>
            <w:r w:rsidRPr="00B24A43">
              <w:rPr>
                <w:sz w:val="24"/>
                <w:szCs w:val="24"/>
              </w:rPr>
              <w:t xml:space="preserve">Организация и проведение мероприятий, способствующих сохранению и восстановлению психического и физического здоровья воспитанников </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3.2</w:t>
            </w:r>
          </w:p>
        </w:tc>
        <w:tc>
          <w:tcPr>
            <w:tcW w:w="7230" w:type="dxa"/>
          </w:tcPr>
          <w:p w:rsidR="005F046A" w:rsidRPr="00B24A43" w:rsidRDefault="005F046A" w:rsidP="00666BF7">
            <w:pPr>
              <w:rPr>
                <w:sz w:val="24"/>
                <w:szCs w:val="24"/>
              </w:rPr>
            </w:pPr>
            <w:r w:rsidRPr="00B24A43">
              <w:rPr>
                <w:sz w:val="24"/>
                <w:szCs w:val="24"/>
              </w:rPr>
              <w:t>Доля детей и подростков с ограниченными возможностями здоровья, являющихся контингентом учреждения в общем количестве воспитанников учреждения</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3.3</w:t>
            </w:r>
          </w:p>
        </w:tc>
        <w:tc>
          <w:tcPr>
            <w:tcW w:w="7230" w:type="dxa"/>
          </w:tcPr>
          <w:p w:rsidR="005F046A" w:rsidRPr="00B24A43" w:rsidRDefault="005F046A" w:rsidP="00666BF7">
            <w:pPr>
              <w:rPr>
                <w:sz w:val="24"/>
                <w:szCs w:val="24"/>
              </w:rPr>
            </w:pPr>
            <w:r w:rsidRPr="00B24A43">
              <w:rPr>
                <w:sz w:val="24"/>
                <w:szCs w:val="24"/>
              </w:rPr>
              <w:t>Отсутствие несчастных случаев, травм</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r w:rsidRPr="00B24A43">
              <w:rPr>
                <w:sz w:val="24"/>
                <w:szCs w:val="24"/>
              </w:rPr>
              <w:t>3.4</w:t>
            </w:r>
          </w:p>
        </w:tc>
        <w:tc>
          <w:tcPr>
            <w:tcW w:w="7230" w:type="dxa"/>
          </w:tcPr>
          <w:p w:rsidR="005F046A" w:rsidRPr="00B24A43" w:rsidRDefault="005F046A" w:rsidP="00666BF7">
            <w:pPr>
              <w:rPr>
                <w:sz w:val="24"/>
                <w:szCs w:val="24"/>
              </w:rPr>
            </w:pPr>
            <w:r w:rsidRPr="00B24A43">
              <w:rPr>
                <w:sz w:val="24"/>
                <w:szCs w:val="24"/>
              </w:rPr>
              <w:t>Поддержание благоприятного психологического климата в группе</w:t>
            </w:r>
          </w:p>
        </w:tc>
        <w:tc>
          <w:tcPr>
            <w:tcW w:w="2126" w:type="dxa"/>
          </w:tcPr>
          <w:p w:rsidR="005F046A" w:rsidRPr="00B24A43" w:rsidRDefault="005F046A" w:rsidP="00666BF7">
            <w:pPr>
              <w:rPr>
                <w:sz w:val="24"/>
                <w:szCs w:val="24"/>
              </w:rPr>
            </w:pPr>
            <w:r w:rsidRPr="00B24A43">
              <w:rPr>
                <w:sz w:val="24"/>
                <w:szCs w:val="24"/>
              </w:rPr>
              <w:t>0-2</w:t>
            </w:r>
          </w:p>
        </w:tc>
      </w:tr>
      <w:tr w:rsidR="005F046A" w:rsidRPr="00B24A43" w:rsidTr="005F046A">
        <w:tc>
          <w:tcPr>
            <w:tcW w:w="1276" w:type="dxa"/>
          </w:tcPr>
          <w:p w:rsidR="005F046A" w:rsidRPr="00B24A43" w:rsidRDefault="005F046A" w:rsidP="00666BF7">
            <w:pPr>
              <w:rPr>
                <w:sz w:val="24"/>
                <w:szCs w:val="24"/>
              </w:rPr>
            </w:pPr>
          </w:p>
        </w:tc>
        <w:tc>
          <w:tcPr>
            <w:tcW w:w="7230" w:type="dxa"/>
          </w:tcPr>
          <w:p w:rsidR="005F046A" w:rsidRPr="00B24A43" w:rsidRDefault="005F046A" w:rsidP="00666BF7">
            <w:pPr>
              <w:rPr>
                <w:b/>
                <w:sz w:val="24"/>
                <w:szCs w:val="24"/>
              </w:rPr>
            </w:pPr>
            <w:r w:rsidRPr="00B24A43">
              <w:rPr>
                <w:b/>
                <w:sz w:val="24"/>
                <w:szCs w:val="24"/>
              </w:rPr>
              <w:t>Максимальное количество  баллов 40 баллов</w:t>
            </w:r>
          </w:p>
        </w:tc>
        <w:tc>
          <w:tcPr>
            <w:tcW w:w="2126" w:type="dxa"/>
          </w:tcPr>
          <w:p w:rsidR="005F046A" w:rsidRPr="00B24A43" w:rsidRDefault="005F046A" w:rsidP="00666BF7">
            <w:pPr>
              <w:rPr>
                <w:sz w:val="24"/>
                <w:szCs w:val="24"/>
              </w:rPr>
            </w:pPr>
          </w:p>
        </w:tc>
      </w:tr>
    </w:tbl>
    <w:p w:rsidR="005F046A" w:rsidRPr="00B24A43" w:rsidRDefault="005F046A" w:rsidP="005F046A">
      <w:pPr>
        <w:rPr>
          <w:sz w:val="24"/>
          <w:szCs w:val="24"/>
        </w:rPr>
      </w:pPr>
    </w:p>
    <w:p w:rsidR="005F046A" w:rsidRDefault="005F046A" w:rsidP="005F046A">
      <w:pPr>
        <w:shd w:val="clear" w:color="auto" w:fill="FFFFFF"/>
        <w:jc w:val="center"/>
        <w:rPr>
          <w:b/>
          <w:sz w:val="24"/>
          <w:szCs w:val="24"/>
        </w:rPr>
      </w:pPr>
      <w:r w:rsidRPr="00B24A43">
        <w:rPr>
          <w:b/>
          <w:sz w:val="24"/>
          <w:szCs w:val="24"/>
        </w:rPr>
        <w:t>Перечень  критериев и показателей</w:t>
      </w:r>
    </w:p>
    <w:p w:rsidR="005F046A" w:rsidRPr="005F046A" w:rsidRDefault="005F046A" w:rsidP="005F046A">
      <w:pPr>
        <w:shd w:val="clear" w:color="auto" w:fill="FFFFFF"/>
        <w:jc w:val="center"/>
        <w:rPr>
          <w:b/>
          <w:bCs/>
          <w:sz w:val="24"/>
          <w:szCs w:val="24"/>
        </w:rPr>
      </w:pPr>
      <w:r w:rsidRPr="00B24A43">
        <w:rPr>
          <w:b/>
          <w:sz w:val="24"/>
          <w:szCs w:val="24"/>
        </w:rPr>
        <w:t>эффективности деятельности для премирования и установления иных стимулирующих выплат  по должности «Социальный педагог»</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228"/>
        <w:gridCol w:w="2128"/>
      </w:tblGrid>
      <w:tr w:rsidR="005F046A" w:rsidRPr="00B24A43" w:rsidTr="005F046A">
        <w:trPr>
          <w:trHeight w:val="411"/>
        </w:trPr>
        <w:tc>
          <w:tcPr>
            <w:tcW w:w="1276" w:type="dxa"/>
          </w:tcPr>
          <w:p w:rsidR="005F046A" w:rsidRPr="00B24A43" w:rsidRDefault="005F046A" w:rsidP="00666BF7">
            <w:pPr>
              <w:rPr>
                <w:rStyle w:val="FontStyle13"/>
                <w:sz w:val="24"/>
                <w:szCs w:val="24"/>
              </w:rPr>
            </w:pPr>
            <w:r w:rsidRPr="00B24A43">
              <w:rPr>
                <w:rStyle w:val="FontStyle13"/>
                <w:sz w:val="24"/>
                <w:szCs w:val="24"/>
              </w:rPr>
              <w:t>№</w:t>
            </w:r>
          </w:p>
        </w:tc>
        <w:tc>
          <w:tcPr>
            <w:tcW w:w="7228" w:type="dxa"/>
          </w:tcPr>
          <w:p w:rsidR="005F046A" w:rsidRPr="00B24A43" w:rsidRDefault="005F046A" w:rsidP="00666BF7">
            <w:pPr>
              <w:rPr>
                <w:rStyle w:val="FontStyle13"/>
                <w:sz w:val="24"/>
                <w:szCs w:val="24"/>
              </w:rPr>
            </w:pPr>
            <w:r w:rsidRPr="00B24A43">
              <w:rPr>
                <w:rStyle w:val="FontStyle13"/>
                <w:sz w:val="24"/>
                <w:szCs w:val="24"/>
              </w:rPr>
              <w:t>Критерии</w:t>
            </w:r>
          </w:p>
        </w:tc>
        <w:tc>
          <w:tcPr>
            <w:tcW w:w="2128" w:type="dxa"/>
          </w:tcPr>
          <w:p w:rsidR="005F046A" w:rsidRPr="00B24A43" w:rsidRDefault="005F046A" w:rsidP="00666BF7">
            <w:pPr>
              <w:rPr>
                <w:rStyle w:val="FontStyle13"/>
                <w:sz w:val="24"/>
                <w:szCs w:val="24"/>
              </w:rPr>
            </w:pPr>
            <w:r w:rsidRPr="00B24A43">
              <w:rPr>
                <w:rStyle w:val="FontStyle13"/>
                <w:sz w:val="24"/>
                <w:szCs w:val="24"/>
              </w:rPr>
              <w:t>Баллы</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rPr>
                <w:rStyle w:val="FontStyle13"/>
                <w:sz w:val="24"/>
                <w:szCs w:val="24"/>
              </w:rPr>
            </w:pPr>
          </w:p>
        </w:tc>
        <w:tc>
          <w:tcPr>
            <w:tcW w:w="7228" w:type="dxa"/>
            <w:tcBorders>
              <w:top w:val="single" w:sz="6" w:space="0" w:color="auto"/>
              <w:left w:val="single" w:sz="4" w:space="0" w:color="auto"/>
              <w:bottom w:val="single" w:sz="6" w:space="0" w:color="auto"/>
              <w:right w:val="single" w:sz="4" w:space="0" w:color="auto"/>
            </w:tcBorders>
          </w:tcPr>
          <w:p w:rsidR="005F046A" w:rsidRPr="00B24A43" w:rsidRDefault="005F046A" w:rsidP="00666BF7">
            <w:pPr>
              <w:rPr>
                <w:rStyle w:val="FontStyle13"/>
                <w:sz w:val="24"/>
                <w:szCs w:val="24"/>
              </w:rPr>
            </w:pPr>
            <w:r w:rsidRPr="00B24A43">
              <w:rPr>
                <w:rStyle w:val="FontStyle13"/>
                <w:sz w:val="24"/>
                <w:szCs w:val="24"/>
              </w:rPr>
              <w:t>1.   Качество и общедоступность общего образования</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3"/>
                <w:sz w:val="24"/>
                <w:szCs w:val="24"/>
              </w:rPr>
            </w:pP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4" w:space="0" w:color="auto"/>
              <w:right w:val="single" w:sz="6" w:space="0" w:color="auto"/>
            </w:tcBorders>
          </w:tcPr>
          <w:p w:rsidR="005F046A" w:rsidRPr="00B24A43" w:rsidRDefault="005F046A" w:rsidP="00666BF7">
            <w:pPr>
              <w:jc w:val="both"/>
              <w:rPr>
                <w:rStyle w:val="FontStyle14"/>
                <w:b/>
                <w:sz w:val="24"/>
                <w:szCs w:val="24"/>
              </w:rPr>
            </w:pPr>
            <w:r w:rsidRPr="00B24A43">
              <w:rPr>
                <w:rStyle w:val="FontStyle14"/>
                <w:b/>
                <w:sz w:val="24"/>
                <w:szCs w:val="24"/>
              </w:rPr>
              <w:t>1</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 xml:space="preserve">Результаты мониторинга текущей успеваемости </w:t>
            </w:r>
            <w:proofErr w:type="gramStart"/>
            <w:r w:rsidRPr="00B24A43">
              <w:rPr>
                <w:rStyle w:val="FontStyle14"/>
                <w:sz w:val="24"/>
                <w:szCs w:val="24"/>
              </w:rPr>
              <w:t>обучающихся</w:t>
            </w:r>
            <w:proofErr w:type="gramEnd"/>
            <w:r w:rsidRPr="00B24A43">
              <w:rPr>
                <w:rStyle w:val="FontStyle14"/>
                <w:sz w:val="24"/>
                <w:szCs w:val="24"/>
              </w:rPr>
              <w:t xml:space="preserve"> (отсутствие отстающих)</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4" w:space="0" w:color="auto"/>
              <w:right w:val="single" w:sz="6" w:space="0" w:color="auto"/>
            </w:tcBorders>
          </w:tcPr>
          <w:p w:rsidR="005F046A" w:rsidRPr="00B24A43" w:rsidRDefault="005F046A" w:rsidP="00666BF7">
            <w:pPr>
              <w:jc w:val="both"/>
              <w:rPr>
                <w:rStyle w:val="FontStyle15"/>
                <w:b/>
                <w:sz w:val="24"/>
                <w:szCs w:val="24"/>
              </w:rPr>
            </w:pPr>
            <w:r w:rsidRPr="00B24A43">
              <w:rPr>
                <w:rStyle w:val="FontStyle15"/>
                <w:b/>
                <w:sz w:val="24"/>
                <w:szCs w:val="24"/>
              </w:rPr>
              <w:t>2</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proofErr w:type="gramStart"/>
            <w:r w:rsidRPr="00B24A43">
              <w:rPr>
                <w:rStyle w:val="FontStyle14"/>
                <w:sz w:val="24"/>
                <w:szCs w:val="24"/>
              </w:rPr>
              <w:t>Охват обучающихся, состоящих на различных видах учета программами дополнительного образования.</w:t>
            </w:r>
            <w:proofErr w:type="gramEnd"/>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4" w:space="0" w:color="auto"/>
              <w:right w:val="single" w:sz="6" w:space="0" w:color="auto"/>
            </w:tcBorders>
          </w:tcPr>
          <w:p w:rsidR="005F046A" w:rsidRPr="00B24A43" w:rsidRDefault="005F046A" w:rsidP="00666BF7">
            <w:pPr>
              <w:jc w:val="both"/>
              <w:rPr>
                <w:rStyle w:val="FontStyle15"/>
                <w:b/>
                <w:sz w:val="24"/>
                <w:szCs w:val="24"/>
              </w:rPr>
            </w:pPr>
          </w:p>
          <w:p w:rsidR="005F046A" w:rsidRPr="00B24A43" w:rsidRDefault="005F046A" w:rsidP="00666BF7">
            <w:pPr>
              <w:jc w:val="both"/>
              <w:rPr>
                <w:rStyle w:val="FontStyle15"/>
                <w:b/>
                <w:sz w:val="24"/>
                <w:szCs w:val="24"/>
              </w:rPr>
            </w:pPr>
            <w:r w:rsidRPr="00B24A43">
              <w:rPr>
                <w:rStyle w:val="FontStyle15"/>
                <w:b/>
                <w:sz w:val="24"/>
                <w:szCs w:val="24"/>
              </w:rPr>
              <w:t>3</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Организация отдыха детей в оздоровительном лагере на базе школы, района и т.д. социально незащищенных детей из категории «трудных» и опекаемых</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val="617"/>
        </w:trPr>
        <w:tc>
          <w:tcPr>
            <w:tcW w:w="1276" w:type="dxa"/>
            <w:tcBorders>
              <w:top w:val="single" w:sz="4" w:space="0" w:color="auto"/>
              <w:left w:val="single" w:sz="6" w:space="0" w:color="auto"/>
              <w:bottom w:val="single" w:sz="4" w:space="0" w:color="auto"/>
              <w:right w:val="single" w:sz="6" w:space="0" w:color="auto"/>
            </w:tcBorders>
          </w:tcPr>
          <w:p w:rsidR="005F046A" w:rsidRPr="00B24A43" w:rsidRDefault="005F046A" w:rsidP="00666BF7">
            <w:pPr>
              <w:jc w:val="both"/>
              <w:rPr>
                <w:rStyle w:val="FontStyle15"/>
                <w:b/>
                <w:sz w:val="24"/>
                <w:szCs w:val="24"/>
              </w:rPr>
            </w:pPr>
            <w:r w:rsidRPr="00B24A43">
              <w:rPr>
                <w:rStyle w:val="FontStyle15"/>
                <w:b/>
                <w:sz w:val="24"/>
                <w:szCs w:val="24"/>
              </w:rPr>
              <w:t>4</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2"/>
                <w:sz w:val="24"/>
                <w:szCs w:val="24"/>
              </w:rPr>
            </w:pPr>
            <w:r w:rsidRPr="00B24A43">
              <w:rPr>
                <w:rStyle w:val="FontStyle14"/>
                <w:sz w:val="24"/>
                <w:szCs w:val="24"/>
              </w:rPr>
              <w:t xml:space="preserve">Снижение количества </w:t>
            </w:r>
            <w:proofErr w:type="gramStart"/>
            <w:r w:rsidRPr="00B24A43">
              <w:rPr>
                <w:rStyle w:val="FontStyle14"/>
                <w:sz w:val="24"/>
                <w:szCs w:val="24"/>
              </w:rPr>
              <w:t>обучающихся</w:t>
            </w:r>
            <w:proofErr w:type="gramEnd"/>
            <w:r w:rsidRPr="00B24A43">
              <w:rPr>
                <w:rStyle w:val="FontStyle14"/>
                <w:sz w:val="24"/>
                <w:szCs w:val="24"/>
              </w:rPr>
              <w:t xml:space="preserve">, совершивших правонарушения и состоящих на учете в </w:t>
            </w:r>
            <w:r w:rsidRPr="00B24A43">
              <w:rPr>
                <w:rStyle w:val="FontStyle14"/>
                <w:spacing w:val="-20"/>
                <w:sz w:val="24"/>
                <w:szCs w:val="24"/>
              </w:rPr>
              <w:t>КДН и ЗП, ОДН</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t>0-2</w:t>
            </w:r>
          </w:p>
        </w:tc>
      </w:tr>
      <w:tr w:rsidR="005F046A" w:rsidRPr="00B24A43" w:rsidTr="00666B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val="371"/>
        </w:trPr>
        <w:tc>
          <w:tcPr>
            <w:tcW w:w="1276" w:type="dxa"/>
            <w:tcBorders>
              <w:top w:val="single" w:sz="4" w:space="0" w:color="auto"/>
              <w:left w:val="single" w:sz="6" w:space="0" w:color="auto"/>
              <w:bottom w:val="single" w:sz="6" w:space="0" w:color="auto"/>
              <w:right w:val="single" w:sz="6" w:space="0" w:color="auto"/>
            </w:tcBorders>
          </w:tcPr>
          <w:p w:rsidR="005F046A" w:rsidRPr="00B24A43" w:rsidRDefault="005F046A" w:rsidP="00666BF7">
            <w:pPr>
              <w:jc w:val="both"/>
              <w:rPr>
                <w:rStyle w:val="FontStyle15"/>
                <w:b/>
                <w:sz w:val="24"/>
                <w:szCs w:val="24"/>
              </w:rPr>
            </w:pPr>
            <w:r w:rsidRPr="00B24A43">
              <w:rPr>
                <w:rStyle w:val="FontStyle15"/>
                <w:b/>
                <w:sz w:val="24"/>
                <w:szCs w:val="24"/>
              </w:rPr>
              <w:t>5</w:t>
            </w:r>
          </w:p>
          <w:p w:rsidR="005F046A" w:rsidRPr="00B24A43" w:rsidRDefault="005F046A" w:rsidP="00666BF7">
            <w:pPr>
              <w:jc w:val="both"/>
              <w:rPr>
                <w:rStyle w:val="FontStyle15"/>
                <w:b/>
                <w:sz w:val="24"/>
                <w:szCs w:val="24"/>
              </w:rPr>
            </w:pP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 xml:space="preserve">Снижение количества учащихся, стоящих на </w:t>
            </w:r>
            <w:proofErr w:type="spellStart"/>
            <w:r w:rsidRPr="00B24A43">
              <w:rPr>
                <w:rStyle w:val="FontStyle14"/>
                <w:sz w:val="24"/>
                <w:szCs w:val="24"/>
              </w:rPr>
              <w:t>внутришкольном</w:t>
            </w:r>
            <w:proofErr w:type="spellEnd"/>
            <w:r w:rsidRPr="00B24A43">
              <w:rPr>
                <w:rStyle w:val="FontStyle14"/>
                <w:sz w:val="24"/>
                <w:szCs w:val="24"/>
              </w:rPr>
              <w:t xml:space="preserve"> учете.</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jc w:val="both"/>
              <w:rPr>
                <w:rStyle w:val="FontStyle13"/>
                <w:sz w:val="24"/>
                <w:szCs w:val="24"/>
              </w:rPr>
            </w:pPr>
          </w:p>
        </w:tc>
        <w:tc>
          <w:tcPr>
            <w:tcW w:w="7228" w:type="dxa"/>
            <w:tcBorders>
              <w:top w:val="single" w:sz="6" w:space="0" w:color="auto"/>
              <w:left w:val="single" w:sz="4" w:space="0" w:color="auto"/>
              <w:bottom w:val="single" w:sz="6" w:space="0" w:color="auto"/>
              <w:right w:val="single" w:sz="4" w:space="0" w:color="auto"/>
            </w:tcBorders>
          </w:tcPr>
          <w:p w:rsidR="005F046A" w:rsidRPr="00B24A43" w:rsidRDefault="005F046A" w:rsidP="00666BF7">
            <w:pPr>
              <w:rPr>
                <w:rStyle w:val="FontStyle13"/>
                <w:sz w:val="24"/>
                <w:szCs w:val="24"/>
              </w:rPr>
            </w:pPr>
            <w:r w:rsidRPr="00B24A43">
              <w:rPr>
                <w:rStyle w:val="FontStyle13"/>
                <w:sz w:val="24"/>
                <w:szCs w:val="24"/>
              </w:rPr>
              <w:t>2.Защита прав участников образовательного процесса</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sz w:val="24"/>
                <w:szCs w:val="24"/>
              </w:rPr>
            </w:pP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4" w:space="0" w:color="auto"/>
              <w:bottom w:val="single" w:sz="4" w:space="0" w:color="auto"/>
              <w:right w:val="single" w:sz="6" w:space="0" w:color="auto"/>
            </w:tcBorders>
          </w:tcPr>
          <w:p w:rsidR="005F046A" w:rsidRPr="00B24A43" w:rsidRDefault="005F046A" w:rsidP="00666BF7">
            <w:pPr>
              <w:jc w:val="both"/>
              <w:rPr>
                <w:rStyle w:val="FontStyle14"/>
                <w:b/>
                <w:sz w:val="24"/>
                <w:szCs w:val="24"/>
              </w:rPr>
            </w:pPr>
            <w:r w:rsidRPr="00B24A43">
              <w:rPr>
                <w:rStyle w:val="FontStyle14"/>
                <w:b/>
                <w:sz w:val="24"/>
                <w:szCs w:val="24"/>
              </w:rPr>
              <w:t>1</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 xml:space="preserve">Посещение семей, состоящих на учете совместно с работниками </w:t>
            </w:r>
            <w:r w:rsidRPr="00B24A43">
              <w:rPr>
                <w:rStyle w:val="FontStyle14"/>
                <w:sz w:val="24"/>
                <w:szCs w:val="24"/>
              </w:rPr>
              <w:lastRenderedPageBreak/>
              <w:t>социальных служб</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lastRenderedPageBreak/>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val="604"/>
        </w:trPr>
        <w:tc>
          <w:tcPr>
            <w:tcW w:w="1276" w:type="dxa"/>
            <w:tcBorders>
              <w:top w:val="single" w:sz="4" w:space="0" w:color="auto"/>
              <w:left w:val="single" w:sz="6" w:space="0" w:color="auto"/>
              <w:bottom w:val="single" w:sz="4" w:space="0" w:color="auto"/>
              <w:right w:val="single" w:sz="4" w:space="0" w:color="auto"/>
            </w:tcBorders>
          </w:tcPr>
          <w:p w:rsidR="005F046A" w:rsidRPr="00B24A43" w:rsidRDefault="005F046A" w:rsidP="00666BF7">
            <w:pPr>
              <w:jc w:val="both"/>
              <w:rPr>
                <w:rStyle w:val="FontStyle15"/>
                <w:b/>
                <w:sz w:val="24"/>
                <w:szCs w:val="24"/>
              </w:rPr>
            </w:pPr>
            <w:r w:rsidRPr="00B24A43">
              <w:rPr>
                <w:rStyle w:val="FontStyle15"/>
                <w:b/>
                <w:sz w:val="24"/>
                <w:szCs w:val="24"/>
              </w:rPr>
              <w:lastRenderedPageBreak/>
              <w:t>2</w:t>
            </w:r>
          </w:p>
          <w:p w:rsidR="005F046A" w:rsidRPr="00B24A43" w:rsidRDefault="005F046A" w:rsidP="00666BF7">
            <w:pPr>
              <w:jc w:val="both"/>
              <w:rPr>
                <w:rStyle w:val="FontStyle15"/>
                <w:b/>
                <w:sz w:val="24"/>
                <w:szCs w:val="24"/>
              </w:rPr>
            </w:pPr>
          </w:p>
        </w:tc>
        <w:tc>
          <w:tcPr>
            <w:tcW w:w="72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Продуктивная работа по взаимодействию с родителями и законными представителями</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4" w:space="0" w:color="auto"/>
              <w:right w:val="single" w:sz="6" w:space="0" w:color="auto"/>
            </w:tcBorders>
          </w:tcPr>
          <w:p w:rsidR="005F046A" w:rsidRPr="00B24A43" w:rsidRDefault="005F046A" w:rsidP="00666BF7">
            <w:pPr>
              <w:jc w:val="both"/>
              <w:rPr>
                <w:rStyle w:val="FontStyle15"/>
                <w:b/>
                <w:sz w:val="24"/>
                <w:szCs w:val="24"/>
              </w:rPr>
            </w:pPr>
            <w:r w:rsidRPr="00B24A43">
              <w:rPr>
                <w:rStyle w:val="FontStyle15"/>
                <w:b/>
                <w:sz w:val="24"/>
                <w:szCs w:val="24"/>
              </w:rPr>
              <w:t>3</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Эффективная работа со службами профилактики (опека, ЦСП семье и детям, КДН, ОДН.)</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6" w:space="0" w:color="auto"/>
              <w:right w:val="single" w:sz="6" w:space="0" w:color="auto"/>
            </w:tcBorders>
          </w:tcPr>
          <w:p w:rsidR="005F046A" w:rsidRPr="00B24A43" w:rsidRDefault="005F046A" w:rsidP="00666BF7">
            <w:pPr>
              <w:jc w:val="both"/>
              <w:rPr>
                <w:rStyle w:val="FontStyle15"/>
                <w:b/>
                <w:sz w:val="24"/>
                <w:szCs w:val="24"/>
              </w:rPr>
            </w:pPr>
            <w:r w:rsidRPr="00B24A43">
              <w:rPr>
                <w:rStyle w:val="FontStyle15"/>
                <w:b/>
                <w:sz w:val="24"/>
                <w:szCs w:val="24"/>
              </w:rPr>
              <w:t>4</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Трудоустройство подростков в свободное от обучения время</w:t>
            </w:r>
            <w:proofErr w:type="gramStart"/>
            <w:r w:rsidRPr="00B24A43">
              <w:rPr>
                <w:rStyle w:val="FontStyle14"/>
                <w:sz w:val="24"/>
                <w:szCs w:val="24"/>
              </w:rPr>
              <w:t>.</w:t>
            </w:r>
            <w:proofErr w:type="gramEnd"/>
            <w:r w:rsidRPr="00B24A43">
              <w:rPr>
                <w:rStyle w:val="FontStyle14"/>
                <w:sz w:val="24"/>
                <w:szCs w:val="24"/>
              </w:rPr>
              <w:t xml:space="preserve"> - </w:t>
            </w:r>
            <w:proofErr w:type="gramStart"/>
            <w:r w:rsidRPr="00B24A43">
              <w:rPr>
                <w:rStyle w:val="FontStyle14"/>
                <w:sz w:val="24"/>
                <w:szCs w:val="24"/>
              </w:rPr>
              <w:t>ф</w:t>
            </w:r>
            <w:proofErr w:type="gramEnd"/>
            <w:r w:rsidRPr="00B24A43">
              <w:rPr>
                <w:rStyle w:val="FontStyle14"/>
                <w:sz w:val="24"/>
                <w:szCs w:val="24"/>
              </w:rPr>
              <w:t>ормирование трудовых бригад совместно с администрацией поселка</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4" w:space="0" w:color="auto"/>
              <w:right w:val="single" w:sz="6" w:space="0" w:color="auto"/>
            </w:tcBorders>
          </w:tcPr>
          <w:p w:rsidR="005F046A" w:rsidRPr="00B24A43" w:rsidRDefault="005F046A" w:rsidP="00666BF7">
            <w:pPr>
              <w:jc w:val="both"/>
              <w:rPr>
                <w:rStyle w:val="FontStyle14"/>
                <w:b/>
                <w:sz w:val="24"/>
                <w:szCs w:val="24"/>
              </w:rPr>
            </w:pPr>
            <w:r w:rsidRPr="00B24A43">
              <w:rPr>
                <w:rStyle w:val="FontStyle14"/>
                <w:b/>
                <w:sz w:val="24"/>
                <w:szCs w:val="24"/>
              </w:rPr>
              <w:t>5</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Организация консультаций родителей, учителей, классных руководителей по решению  проблем социальной жизни ребенка и снятию конфликтов в межличностных отношениях.</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6" w:space="0" w:color="auto"/>
              <w:right w:val="single" w:sz="6" w:space="0" w:color="auto"/>
            </w:tcBorders>
          </w:tcPr>
          <w:p w:rsidR="005F046A" w:rsidRPr="00B24A43" w:rsidRDefault="005F046A" w:rsidP="00666BF7">
            <w:pPr>
              <w:jc w:val="both"/>
              <w:rPr>
                <w:rStyle w:val="FontStyle15"/>
                <w:b/>
                <w:sz w:val="24"/>
                <w:szCs w:val="24"/>
              </w:rPr>
            </w:pPr>
            <w:r w:rsidRPr="00B24A43">
              <w:rPr>
                <w:rStyle w:val="FontStyle15"/>
                <w:b/>
                <w:sz w:val="24"/>
                <w:szCs w:val="24"/>
              </w:rPr>
              <w:t>6</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Проведение индивидуальных и групповых занятий</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sz w:val="24"/>
                <w:szCs w:val="24"/>
              </w:rPr>
            </w:pPr>
            <w:r w:rsidRPr="00B24A43">
              <w:rPr>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jc w:val="both"/>
              <w:rPr>
                <w:rStyle w:val="FontStyle13"/>
                <w:sz w:val="24"/>
                <w:szCs w:val="24"/>
              </w:rPr>
            </w:pPr>
          </w:p>
        </w:tc>
        <w:tc>
          <w:tcPr>
            <w:tcW w:w="9356" w:type="dxa"/>
            <w:gridSpan w:val="2"/>
            <w:tcBorders>
              <w:top w:val="single" w:sz="6" w:space="0" w:color="auto"/>
              <w:left w:val="single" w:sz="4" w:space="0" w:color="auto"/>
              <w:bottom w:val="single" w:sz="6" w:space="0" w:color="auto"/>
              <w:right w:val="single" w:sz="6" w:space="0" w:color="auto"/>
            </w:tcBorders>
          </w:tcPr>
          <w:p w:rsidR="005F046A" w:rsidRPr="00B24A43" w:rsidRDefault="005F046A" w:rsidP="00666BF7">
            <w:pPr>
              <w:widowControl w:val="0"/>
              <w:autoSpaceDE w:val="0"/>
              <w:autoSpaceDN w:val="0"/>
              <w:adjustRightInd w:val="0"/>
              <w:rPr>
                <w:rStyle w:val="FontStyle13"/>
                <w:sz w:val="24"/>
                <w:szCs w:val="24"/>
              </w:rPr>
            </w:pPr>
            <w:r w:rsidRPr="00B24A43">
              <w:rPr>
                <w:rStyle w:val="FontStyle13"/>
                <w:sz w:val="24"/>
                <w:szCs w:val="24"/>
              </w:rPr>
              <w:t xml:space="preserve">3. Деятельность в области </w:t>
            </w:r>
            <w:proofErr w:type="spellStart"/>
            <w:r w:rsidRPr="00B24A43">
              <w:rPr>
                <w:rStyle w:val="FontStyle13"/>
                <w:sz w:val="24"/>
                <w:szCs w:val="24"/>
              </w:rPr>
              <w:t>здоровьесбережения</w:t>
            </w:r>
            <w:proofErr w:type="spellEnd"/>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4" w:space="0" w:color="auto"/>
              <w:right w:val="single" w:sz="6" w:space="0" w:color="auto"/>
            </w:tcBorders>
          </w:tcPr>
          <w:p w:rsidR="005F046A" w:rsidRPr="00B24A43" w:rsidRDefault="005F046A" w:rsidP="00666BF7">
            <w:pPr>
              <w:jc w:val="both"/>
              <w:rPr>
                <w:rStyle w:val="FontStyle14"/>
                <w:b/>
                <w:sz w:val="24"/>
                <w:szCs w:val="24"/>
              </w:rPr>
            </w:pPr>
            <w:r w:rsidRPr="00B24A43">
              <w:rPr>
                <w:rStyle w:val="FontStyle14"/>
                <w:b/>
                <w:sz w:val="24"/>
                <w:szCs w:val="24"/>
              </w:rPr>
              <w:t>1</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Работа по профилактике вредных привычек, асоциального поведения. (Отсутствие учащихся, демонстрирующих нарушения общественных норм)</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6" w:space="0" w:color="auto"/>
              <w:right w:val="single" w:sz="6" w:space="0" w:color="auto"/>
            </w:tcBorders>
          </w:tcPr>
          <w:p w:rsidR="005F046A" w:rsidRPr="00B24A43" w:rsidRDefault="005F046A" w:rsidP="00666BF7">
            <w:pPr>
              <w:jc w:val="both"/>
              <w:rPr>
                <w:rStyle w:val="FontStyle15"/>
                <w:b/>
                <w:sz w:val="24"/>
                <w:szCs w:val="24"/>
              </w:rPr>
            </w:pPr>
            <w:r w:rsidRPr="00B24A43">
              <w:rPr>
                <w:rStyle w:val="FontStyle15"/>
                <w:b/>
                <w:sz w:val="24"/>
                <w:szCs w:val="24"/>
              </w:rPr>
              <w:t>2</w:t>
            </w:r>
          </w:p>
          <w:p w:rsidR="005F046A" w:rsidRPr="00B24A43" w:rsidRDefault="005F046A" w:rsidP="00666BF7">
            <w:pPr>
              <w:jc w:val="both"/>
              <w:rPr>
                <w:rStyle w:val="FontStyle15"/>
                <w:b/>
                <w:sz w:val="24"/>
                <w:szCs w:val="24"/>
              </w:rPr>
            </w:pP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Проведение мероприятий по формированию у учащихся ценностей ЗОЖ</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0632" w:type="dxa"/>
            <w:gridSpan w:val="3"/>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3"/>
                <w:sz w:val="24"/>
                <w:szCs w:val="24"/>
              </w:rPr>
            </w:pPr>
            <w:r w:rsidRPr="00B24A43">
              <w:rPr>
                <w:rStyle w:val="FontStyle13"/>
                <w:sz w:val="24"/>
                <w:szCs w:val="24"/>
              </w:rPr>
              <w:t xml:space="preserve">                  4.   Деятельность социального педагога в области воспитания</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b/>
                <w:sz w:val="24"/>
                <w:szCs w:val="24"/>
              </w:rPr>
            </w:pPr>
            <w:r w:rsidRPr="00B24A43">
              <w:rPr>
                <w:rStyle w:val="FontStyle14"/>
                <w:b/>
                <w:sz w:val="24"/>
                <w:szCs w:val="24"/>
              </w:rPr>
              <w:t>1</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Организация учащихся  в общешкольных мероприятия</w:t>
            </w:r>
            <w:proofErr w:type="gramStart"/>
            <w:r w:rsidRPr="00B24A43">
              <w:rPr>
                <w:rStyle w:val="FontStyle14"/>
                <w:sz w:val="24"/>
                <w:szCs w:val="24"/>
              </w:rPr>
              <w:t>х(</w:t>
            </w:r>
            <w:proofErr w:type="gramEnd"/>
            <w:r w:rsidRPr="00B24A43">
              <w:rPr>
                <w:rStyle w:val="FontStyle14"/>
                <w:sz w:val="24"/>
                <w:szCs w:val="24"/>
              </w:rPr>
              <w:t>Участие более 80 % учащихся, состоящих на учете, в общешкольных предметных мероприятиях)</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b/>
                <w:sz w:val="24"/>
                <w:szCs w:val="24"/>
              </w:rPr>
            </w:pPr>
            <w:r w:rsidRPr="00B24A43">
              <w:rPr>
                <w:rStyle w:val="FontStyle14"/>
                <w:b/>
                <w:sz w:val="24"/>
                <w:szCs w:val="24"/>
              </w:rPr>
              <w:t>2</w:t>
            </w:r>
          </w:p>
        </w:tc>
        <w:tc>
          <w:tcPr>
            <w:tcW w:w="7228"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rPr>
                <w:rStyle w:val="FontStyle14"/>
                <w:sz w:val="24"/>
                <w:szCs w:val="24"/>
              </w:rPr>
            </w:pPr>
            <w:r w:rsidRPr="00B24A43">
              <w:rPr>
                <w:rStyle w:val="FontStyle14"/>
                <w:sz w:val="24"/>
                <w:szCs w:val="24"/>
              </w:rPr>
              <w:t xml:space="preserve">Организация  </w:t>
            </w:r>
            <w:proofErr w:type="gramStart"/>
            <w:r w:rsidRPr="00B24A43">
              <w:rPr>
                <w:rStyle w:val="FontStyle14"/>
                <w:sz w:val="24"/>
                <w:szCs w:val="24"/>
              </w:rPr>
              <w:t>обучающихся</w:t>
            </w:r>
            <w:proofErr w:type="gramEnd"/>
            <w:r w:rsidRPr="00B24A43">
              <w:rPr>
                <w:rStyle w:val="FontStyle14"/>
                <w:sz w:val="24"/>
                <w:szCs w:val="24"/>
              </w:rPr>
              <w:t>, состоящих на учете,   в социально-направленной деятельности (таких как благоустройство территории, улучшение качества окружающей среды и т.д.)</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rPr>
                <w:rStyle w:val="FontStyle13"/>
                <w:sz w:val="24"/>
                <w:szCs w:val="24"/>
              </w:rPr>
            </w:pPr>
          </w:p>
        </w:tc>
        <w:tc>
          <w:tcPr>
            <w:tcW w:w="7228" w:type="dxa"/>
            <w:tcBorders>
              <w:top w:val="single" w:sz="6" w:space="0" w:color="auto"/>
              <w:left w:val="single" w:sz="4" w:space="0" w:color="auto"/>
              <w:bottom w:val="single" w:sz="6" w:space="0" w:color="auto"/>
              <w:right w:val="single" w:sz="4" w:space="0" w:color="auto"/>
            </w:tcBorders>
          </w:tcPr>
          <w:p w:rsidR="005F046A" w:rsidRPr="00B24A43" w:rsidRDefault="005F046A" w:rsidP="00666BF7">
            <w:pPr>
              <w:widowControl w:val="0"/>
              <w:autoSpaceDE w:val="0"/>
              <w:autoSpaceDN w:val="0"/>
              <w:adjustRightInd w:val="0"/>
              <w:rPr>
                <w:rStyle w:val="FontStyle13"/>
                <w:sz w:val="24"/>
                <w:szCs w:val="24"/>
              </w:rPr>
            </w:pPr>
            <w:r w:rsidRPr="00B24A43">
              <w:rPr>
                <w:rStyle w:val="FontStyle13"/>
                <w:sz w:val="24"/>
                <w:szCs w:val="24"/>
              </w:rPr>
              <w:t>5.   Духовно-нравственная позиция социального педагога</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3"/>
                <w:sz w:val="24"/>
                <w:szCs w:val="24"/>
              </w:rPr>
            </w:pP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nil"/>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1</w:t>
            </w:r>
          </w:p>
        </w:tc>
        <w:tc>
          <w:tcPr>
            <w:tcW w:w="7228" w:type="dxa"/>
            <w:tcBorders>
              <w:top w:val="nil"/>
              <w:left w:val="single" w:sz="6" w:space="0" w:color="auto"/>
              <w:bottom w:val="single" w:sz="6" w:space="0" w:color="auto"/>
              <w:right w:val="single" w:sz="4" w:space="0" w:color="auto"/>
            </w:tcBorders>
          </w:tcPr>
          <w:p w:rsidR="005F046A" w:rsidRPr="00B24A43" w:rsidRDefault="005F046A" w:rsidP="00666BF7">
            <w:pPr>
              <w:rPr>
                <w:rStyle w:val="FontStyle14"/>
                <w:sz w:val="24"/>
                <w:szCs w:val="24"/>
              </w:rPr>
            </w:pPr>
            <w:r w:rsidRPr="00B24A43">
              <w:rPr>
                <w:rStyle w:val="FontStyle14"/>
                <w:sz w:val="24"/>
                <w:szCs w:val="24"/>
              </w:rPr>
              <w:t>Уровень коммуникативной  культуры при  общении с коллегами, обучающимися и родителями (законными представителями). Отсутствие жалоб за месяц</w:t>
            </w:r>
          </w:p>
        </w:tc>
        <w:tc>
          <w:tcPr>
            <w:tcW w:w="2128" w:type="dxa"/>
            <w:tcBorders>
              <w:top w:val="nil"/>
              <w:left w:val="single" w:sz="4"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4"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2</w:t>
            </w:r>
          </w:p>
        </w:tc>
        <w:tc>
          <w:tcPr>
            <w:tcW w:w="7228"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rPr>
                <w:rStyle w:val="FontStyle14"/>
                <w:sz w:val="24"/>
                <w:szCs w:val="24"/>
              </w:rPr>
            </w:pPr>
            <w:r w:rsidRPr="00B24A43">
              <w:rPr>
                <w:rStyle w:val="FontStyle14"/>
                <w:sz w:val="24"/>
                <w:szCs w:val="24"/>
              </w:rPr>
              <w:t>Степень своевременности и качества предоставляемой информации (отчетов), выполнение работ, отношение к выполнению своих обязанностей</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t>3</w:t>
            </w:r>
          </w:p>
        </w:tc>
        <w:tc>
          <w:tcPr>
            <w:tcW w:w="7228"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rPr>
                <w:rStyle w:val="FontStyle14"/>
                <w:sz w:val="24"/>
                <w:szCs w:val="24"/>
              </w:rPr>
            </w:pPr>
            <w:r w:rsidRPr="00B24A43">
              <w:rPr>
                <w:rStyle w:val="FontStyle14"/>
                <w:sz w:val="24"/>
                <w:szCs w:val="24"/>
              </w:rPr>
              <w:t>Своевременное и качественное ведение профессиональной документации классных руководителей (личные дела, журналы, дневники, планы, отчеты)</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4</w:t>
            </w:r>
          </w:p>
        </w:tc>
        <w:tc>
          <w:tcPr>
            <w:tcW w:w="7228"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rPr>
                <w:rStyle w:val="FontStyle14"/>
                <w:sz w:val="24"/>
                <w:szCs w:val="24"/>
              </w:rPr>
            </w:pPr>
            <w:r w:rsidRPr="00B24A43">
              <w:rPr>
                <w:rStyle w:val="FontStyle14"/>
                <w:sz w:val="24"/>
                <w:szCs w:val="24"/>
              </w:rPr>
              <w:t>Своевременное и качественное ведение банка данных детей, охваченных различными видами контроля.</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val="610"/>
        </w:trPr>
        <w:tc>
          <w:tcPr>
            <w:tcW w:w="1276"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jc w:val="center"/>
              <w:rPr>
                <w:rStyle w:val="FontStyle13"/>
                <w:sz w:val="24"/>
                <w:szCs w:val="24"/>
              </w:rPr>
            </w:pPr>
          </w:p>
          <w:p w:rsidR="005F046A" w:rsidRPr="00B24A43" w:rsidRDefault="005F046A" w:rsidP="00666BF7">
            <w:pPr>
              <w:jc w:val="center"/>
              <w:rPr>
                <w:rStyle w:val="FontStyle13"/>
                <w:sz w:val="24"/>
                <w:szCs w:val="24"/>
              </w:rPr>
            </w:pPr>
          </w:p>
        </w:tc>
        <w:tc>
          <w:tcPr>
            <w:tcW w:w="7228" w:type="dxa"/>
            <w:tcBorders>
              <w:top w:val="single" w:sz="6" w:space="0" w:color="auto"/>
              <w:left w:val="single" w:sz="4" w:space="0" w:color="auto"/>
              <w:bottom w:val="single" w:sz="6" w:space="0" w:color="auto"/>
              <w:right w:val="single" w:sz="4" w:space="0" w:color="auto"/>
            </w:tcBorders>
          </w:tcPr>
          <w:p w:rsidR="005F046A" w:rsidRPr="00B24A43" w:rsidRDefault="005F046A" w:rsidP="00666BF7">
            <w:pPr>
              <w:ind w:left="114"/>
              <w:rPr>
                <w:rStyle w:val="FontStyle13"/>
                <w:sz w:val="24"/>
                <w:szCs w:val="24"/>
              </w:rPr>
            </w:pPr>
            <w:r w:rsidRPr="00B24A43">
              <w:rPr>
                <w:rStyle w:val="FontStyle13"/>
                <w:sz w:val="24"/>
                <w:szCs w:val="24"/>
              </w:rPr>
              <w:t>6.   Деятельность социального педагога в области профессионального      развития</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3"/>
                <w:sz w:val="24"/>
                <w:szCs w:val="24"/>
              </w:rPr>
            </w:pP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val="938"/>
        </w:trPr>
        <w:tc>
          <w:tcPr>
            <w:tcW w:w="1276"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rPr>
                <w:rStyle w:val="FontStyle14"/>
                <w:sz w:val="24"/>
                <w:szCs w:val="24"/>
              </w:rPr>
            </w:pPr>
            <w:r w:rsidRPr="00B24A43">
              <w:rPr>
                <w:rStyle w:val="FontStyle14"/>
                <w:sz w:val="24"/>
                <w:szCs w:val="24"/>
              </w:rPr>
              <w:t>1</w:t>
            </w:r>
          </w:p>
          <w:p w:rsidR="005F046A" w:rsidRPr="00B24A43" w:rsidRDefault="005F046A" w:rsidP="00666BF7">
            <w:pPr>
              <w:jc w:val="right"/>
              <w:rPr>
                <w:rStyle w:val="FontStyle14"/>
                <w:sz w:val="24"/>
                <w:szCs w:val="24"/>
              </w:rPr>
            </w:pPr>
          </w:p>
          <w:p w:rsidR="005F046A" w:rsidRPr="00B24A43" w:rsidRDefault="005F046A" w:rsidP="00666BF7">
            <w:pPr>
              <w:jc w:val="right"/>
              <w:rPr>
                <w:rStyle w:val="FontStyle14"/>
                <w:sz w:val="24"/>
                <w:szCs w:val="24"/>
              </w:rPr>
            </w:pPr>
          </w:p>
        </w:tc>
        <w:tc>
          <w:tcPr>
            <w:tcW w:w="7228" w:type="dxa"/>
            <w:tcBorders>
              <w:top w:val="single" w:sz="6" w:space="0" w:color="auto"/>
              <w:left w:val="single" w:sz="4" w:space="0" w:color="auto"/>
              <w:bottom w:val="single" w:sz="6" w:space="0" w:color="auto"/>
              <w:right w:val="single" w:sz="4" w:space="0" w:color="auto"/>
            </w:tcBorders>
          </w:tcPr>
          <w:p w:rsidR="005F046A" w:rsidRPr="00B24A43" w:rsidRDefault="005F046A" w:rsidP="00666BF7">
            <w:pPr>
              <w:rPr>
                <w:rStyle w:val="FontStyle14"/>
                <w:sz w:val="24"/>
                <w:szCs w:val="24"/>
              </w:rPr>
            </w:pPr>
            <w:r w:rsidRPr="00B24A43">
              <w:rPr>
                <w:rStyle w:val="FontStyle14"/>
                <w:sz w:val="24"/>
                <w:szCs w:val="24"/>
              </w:rPr>
              <w:t>Участие в исследовательской,     экспериментальной и методической    деятельности на мероприятиях      международного, всероссийского,      регионального,    районного уровня и школьного уровня</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val="1183"/>
        </w:trPr>
        <w:tc>
          <w:tcPr>
            <w:tcW w:w="1276"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rPr>
                <w:rStyle w:val="FontStyle14"/>
                <w:sz w:val="24"/>
                <w:szCs w:val="24"/>
              </w:rPr>
            </w:pPr>
            <w:r w:rsidRPr="00B24A43">
              <w:rPr>
                <w:rStyle w:val="FontStyle14"/>
                <w:sz w:val="24"/>
                <w:szCs w:val="24"/>
              </w:rPr>
              <w:t>2</w:t>
            </w:r>
          </w:p>
          <w:p w:rsidR="005F046A" w:rsidRPr="00B24A43" w:rsidRDefault="005F046A" w:rsidP="00666BF7">
            <w:pPr>
              <w:jc w:val="right"/>
              <w:rPr>
                <w:rStyle w:val="FontStyle14"/>
                <w:sz w:val="24"/>
                <w:szCs w:val="24"/>
              </w:rPr>
            </w:pPr>
          </w:p>
          <w:p w:rsidR="005F046A" w:rsidRPr="00B24A43" w:rsidRDefault="005F046A" w:rsidP="00666BF7">
            <w:pPr>
              <w:jc w:val="right"/>
              <w:rPr>
                <w:rStyle w:val="FontStyle14"/>
                <w:sz w:val="24"/>
                <w:szCs w:val="24"/>
              </w:rPr>
            </w:pPr>
          </w:p>
        </w:tc>
        <w:tc>
          <w:tcPr>
            <w:tcW w:w="72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Результативность исследовательской,   экспериментальной и методической   деятельности  на мероприятиях   международного, всероссийского,    регионального,     районного и школьного уровня</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6" w:space="0" w:color="auto"/>
              <w:right w:val="single" w:sz="4" w:space="0" w:color="auto"/>
            </w:tcBorders>
          </w:tcPr>
          <w:p w:rsidR="005F046A" w:rsidRPr="00B24A43" w:rsidRDefault="005F046A" w:rsidP="00666BF7">
            <w:pPr>
              <w:pStyle w:val="Style4"/>
              <w:widowControl/>
              <w:spacing w:line="240" w:lineRule="auto"/>
              <w:rPr>
                <w:rStyle w:val="FontStyle13"/>
              </w:rPr>
            </w:pPr>
          </w:p>
        </w:tc>
        <w:tc>
          <w:tcPr>
            <w:tcW w:w="7228" w:type="dxa"/>
            <w:tcBorders>
              <w:top w:val="single" w:sz="6" w:space="0" w:color="auto"/>
              <w:left w:val="single" w:sz="4" w:space="0" w:color="auto"/>
              <w:bottom w:val="single" w:sz="6" w:space="0" w:color="auto"/>
              <w:right w:val="single" w:sz="4" w:space="0" w:color="auto"/>
            </w:tcBorders>
          </w:tcPr>
          <w:p w:rsidR="005F046A" w:rsidRPr="00B24A43" w:rsidRDefault="005F046A" w:rsidP="00666BF7">
            <w:pPr>
              <w:pStyle w:val="Style4"/>
              <w:spacing w:line="240" w:lineRule="auto"/>
              <w:rPr>
                <w:rStyle w:val="FontStyle13"/>
              </w:rPr>
            </w:pPr>
            <w:r w:rsidRPr="00B24A43">
              <w:rPr>
                <w:rStyle w:val="FontStyle13"/>
              </w:rPr>
              <w:t xml:space="preserve">7.   Обобщение и распространение </w:t>
            </w:r>
            <w:proofErr w:type="gramStart"/>
            <w:r w:rsidRPr="00B24A43">
              <w:rPr>
                <w:rStyle w:val="FontStyle13"/>
              </w:rPr>
              <w:t>собственного</w:t>
            </w:r>
            <w:proofErr w:type="gramEnd"/>
          </w:p>
          <w:p w:rsidR="005F046A" w:rsidRPr="00B24A43" w:rsidRDefault="005F046A" w:rsidP="00666BF7">
            <w:pPr>
              <w:pStyle w:val="Style4"/>
              <w:spacing w:line="240" w:lineRule="auto"/>
              <w:rPr>
                <w:rStyle w:val="FontStyle13"/>
              </w:rPr>
            </w:pPr>
            <w:r w:rsidRPr="00B24A43">
              <w:rPr>
                <w:rStyle w:val="FontStyle13"/>
              </w:rPr>
              <w:t>педагогического опыта и мастерства</w:t>
            </w:r>
          </w:p>
        </w:tc>
        <w:tc>
          <w:tcPr>
            <w:tcW w:w="2128" w:type="dxa"/>
            <w:tcBorders>
              <w:top w:val="single" w:sz="6" w:space="0" w:color="auto"/>
              <w:left w:val="single" w:sz="4" w:space="0" w:color="auto"/>
              <w:bottom w:val="single" w:sz="6" w:space="0" w:color="auto"/>
              <w:right w:val="single" w:sz="6" w:space="0" w:color="auto"/>
            </w:tcBorders>
          </w:tcPr>
          <w:p w:rsidR="005F046A" w:rsidRPr="00B24A43" w:rsidRDefault="005F046A" w:rsidP="00666BF7">
            <w:pPr>
              <w:rPr>
                <w:rStyle w:val="FontStyle13"/>
                <w:sz w:val="24"/>
                <w:szCs w:val="24"/>
              </w:rPr>
            </w:pPr>
          </w:p>
          <w:p w:rsidR="005F046A" w:rsidRPr="00B24A43" w:rsidRDefault="005F046A" w:rsidP="00666BF7">
            <w:pPr>
              <w:pStyle w:val="Style4"/>
              <w:spacing w:line="240" w:lineRule="auto"/>
              <w:rPr>
                <w:rStyle w:val="FontStyle13"/>
              </w:rPr>
            </w:pP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6" w:space="0" w:color="auto"/>
              <w:left w:val="single" w:sz="6" w:space="0" w:color="auto"/>
              <w:bottom w:val="single" w:sz="4"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1</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 xml:space="preserve">Публикация работ в СМИ, на профессиональных сайтах, участие в семинарах, конференциях, </w:t>
            </w:r>
            <w:proofErr w:type="spellStart"/>
            <w:r w:rsidRPr="00B24A43">
              <w:rPr>
                <w:rStyle w:val="FontStyle14"/>
                <w:sz w:val="24"/>
                <w:szCs w:val="24"/>
              </w:rPr>
              <w:t>вебинарах</w:t>
            </w:r>
            <w:proofErr w:type="spellEnd"/>
            <w:r w:rsidRPr="00B24A43">
              <w:rPr>
                <w:rStyle w:val="FontStyle14"/>
                <w:sz w:val="24"/>
                <w:szCs w:val="24"/>
              </w:rPr>
              <w:t>, он-</w:t>
            </w:r>
            <w:proofErr w:type="spellStart"/>
            <w:r w:rsidRPr="00B24A43">
              <w:rPr>
                <w:rStyle w:val="FontStyle14"/>
                <w:sz w:val="24"/>
                <w:szCs w:val="24"/>
              </w:rPr>
              <w:t>лайн</w:t>
            </w:r>
            <w:proofErr w:type="spellEnd"/>
            <w:r w:rsidRPr="00B24A43">
              <w:rPr>
                <w:rStyle w:val="FontStyle14"/>
                <w:sz w:val="24"/>
                <w:szCs w:val="24"/>
              </w:rPr>
              <w:t>-педсоветах, педсоветах, методических объединениях и т.д. (при наличии подтверждающих документов)</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4"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lastRenderedPageBreak/>
              <w:t>2</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Участие в профессиональных конкурсах   (всероссийский уровень)</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4"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3</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Участие в профессиональных конкурсах   (региональный уровень)</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trHeight w:val="389"/>
        </w:trPr>
        <w:tc>
          <w:tcPr>
            <w:tcW w:w="1276" w:type="dxa"/>
            <w:tcBorders>
              <w:top w:val="single" w:sz="4" w:space="0" w:color="auto"/>
              <w:left w:val="single" w:sz="6" w:space="0" w:color="auto"/>
              <w:bottom w:val="single" w:sz="4"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4</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Участие в профессиональных конкурсах   (районный уровень)</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4"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5</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 xml:space="preserve">Проведение семинара, выступление на конференции, круглом столе и </w:t>
            </w:r>
            <w:proofErr w:type="spellStart"/>
            <w:r w:rsidRPr="00B24A43">
              <w:rPr>
                <w:rStyle w:val="FontStyle14"/>
                <w:sz w:val="24"/>
                <w:szCs w:val="24"/>
              </w:rPr>
              <w:t>т</w:t>
            </w:r>
            <w:proofErr w:type="gramStart"/>
            <w:r w:rsidRPr="00B24A43">
              <w:rPr>
                <w:rStyle w:val="FontStyle14"/>
                <w:sz w:val="24"/>
                <w:szCs w:val="24"/>
              </w:rPr>
              <w:t>.д</w:t>
            </w:r>
            <w:proofErr w:type="spellEnd"/>
            <w:proofErr w:type="gramEnd"/>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t>0-2</w:t>
            </w:r>
          </w:p>
        </w:tc>
      </w:tr>
      <w:tr w:rsidR="005F046A" w:rsidRPr="00B24A43" w:rsidTr="005F0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c>
          <w:tcPr>
            <w:tcW w:w="1276" w:type="dxa"/>
            <w:tcBorders>
              <w:top w:val="single" w:sz="4" w:space="0" w:color="auto"/>
              <w:left w:val="single" w:sz="6"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t>6</w:t>
            </w:r>
          </w:p>
        </w:tc>
        <w:tc>
          <w:tcPr>
            <w:tcW w:w="72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4"/>
                <w:sz w:val="24"/>
                <w:szCs w:val="24"/>
              </w:rPr>
            </w:pPr>
            <w:r w:rsidRPr="00B24A43">
              <w:rPr>
                <w:rStyle w:val="FontStyle14"/>
                <w:sz w:val="24"/>
                <w:szCs w:val="24"/>
              </w:rPr>
              <w:t>Мастер-классы</w:t>
            </w:r>
          </w:p>
        </w:tc>
        <w:tc>
          <w:tcPr>
            <w:tcW w:w="2128" w:type="dxa"/>
            <w:tcBorders>
              <w:top w:val="single" w:sz="6" w:space="0" w:color="auto"/>
              <w:left w:val="single" w:sz="6" w:space="0" w:color="auto"/>
              <w:bottom w:val="single" w:sz="6" w:space="0" w:color="auto"/>
              <w:right w:val="single" w:sz="6" w:space="0" w:color="auto"/>
            </w:tcBorders>
          </w:tcPr>
          <w:p w:rsidR="005F046A" w:rsidRPr="00B24A43" w:rsidRDefault="005F046A" w:rsidP="00666BF7">
            <w:pPr>
              <w:rPr>
                <w:rStyle w:val="FontStyle15"/>
                <w:sz w:val="24"/>
                <w:szCs w:val="24"/>
              </w:rPr>
            </w:pPr>
            <w:r w:rsidRPr="00B24A43">
              <w:rPr>
                <w:rStyle w:val="FontStyle15"/>
                <w:sz w:val="24"/>
                <w:szCs w:val="24"/>
              </w:rPr>
              <w:t>0-2</w:t>
            </w:r>
          </w:p>
        </w:tc>
      </w:tr>
      <w:tr w:rsidR="005F046A" w:rsidRPr="00B24A43" w:rsidTr="005F046A">
        <w:trPr>
          <w:trHeight w:val="450"/>
        </w:trPr>
        <w:tc>
          <w:tcPr>
            <w:tcW w:w="1276" w:type="dxa"/>
          </w:tcPr>
          <w:p w:rsidR="005F046A" w:rsidRPr="00B24A43" w:rsidRDefault="005F046A" w:rsidP="00666BF7">
            <w:pPr>
              <w:rPr>
                <w:sz w:val="24"/>
                <w:szCs w:val="24"/>
              </w:rPr>
            </w:pPr>
          </w:p>
        </w:tc>
        <w:tc>
          <w:tcPr>
            <w:tcW w:w="7228" w:type="dxa"/>
          </w:tcPr>
          <w:p w:rsidR="005F046A" w:rsidRPr="00B24A43" w:rsidRDefault="005F046A" w:rsidP="00666BF7">
            <w:pPr>
              <w:rPr>
                <w:sz w:val="24"/>
                <w:szCs w:val="24"/>
              </w:rPr>
            </w:pPr>
            <w:r w:rsidRPr="00B24A43">
              <w:rPr>
                <w:b/>
                <w:sz w:val="24"/>
                <w:szCs w:val="24"/>
              </w:rPr>
              <w:t>Максимальное количество  баллов 54 балла</w:t>
            </w:r>
          </w:p>
        </w:tc>
        <w:tc>
          <w:tcPr>
            <w:tcW w:w="2128" w:type="dxa"/>
          </w:tcPr>
          <w:p w:rsidR="005F046A" w:rsidRPr="00B24A43" w:rsidRDefault="005F046A" w:rsidP="00666BF7">
            <w:pPr>
              <w:rPr>
                <w:sz w:val="24"/>
                <w:szCs w:val="24"/>
              </w:rPr>
            </w:pPr>
          </w:p>
        </w:tc>
      </w:tr>
    </w:tbl>
    <w:p w:rsidR="007C1C95" w:rsidRPr="007C1C95" w:rsidRDefault="007C1C95" w:rsidP="004C71D2">
      <w:pPr>
        <w:spacing w:before="30"/>
        <w:rPr>
          <w:b/>
          <w:bCs/>
          <w:sz w:val="24"/>
          <w:szCs w:val="24"/>
        </w:rPr>
      </w:pPr>
      <w:r w:rsidRPr="007C1C95">
        <w:rPr>
          <w:b/>
          <w:bCs/>
          <w:sz w:val="24"/>
          <w:szCs w:val="24"/>
        </w:rPr>
        <w:t>4.Порядок определения размера выплат стимулирующего характера</w:t>
      </w:r>
    </w:p>
    <w:p w:rsidR="007C1C95" w:rsidRPr="007C1C95" w:rsidRDefault="007C1C95" w:rsidP="007C1C95">
      <w:pPr>
        <w:pStyle w:val="aff8"/>
        <w:jc w:val="both"/>
        <w:rPr>
          <w:rFonts w:ascii="Times New Roman" w:hAnsi="Times New Roman"/>
          <w:sz w:val="24"/>
          <w:szCs w:val="24"/>
        </w:rPr>
      </w:pPr>
      <w:r w:rsidRPr="007C1C95">
        <w:rPr>
          <w:rFonts w:ascii="Times New Roman" w:hAnsi="Times New Roman"/>
          <w:sz w:val="24"/>
          <w:szCs w:val="24"/>
        </w:rPr>
        <w:t xml:space="preserve">           4.1. Основания (критерии) для премирования и установления выплат стимулирующего характера работникам учреждений определяются работодателем на основе показателей качества профессиональной деятельности  с учетом мотивированного мнения профсоюзного комитета.</w:t>
      </w:r>
    </w:p>
    <w:p w:rsidR="007C1C95" w:rsidRPr="007C1C95" w:rsidRDefault="007C1C95" w:rsidP="007C1C95">
      <w:pPr>
        <w:pStyle w:val="Default"/>
        <w:jc w:val="both"/>
        <w:rPr>
          <w:color w:val="auto"/>
        </w:rPr>
      </w:pPr>
      <w:r w:rsidRPr="007C1C95">
        <w:rPr>
          <w:color w:val="auto"/>
        </w:rPr>
        <w:tab/>
        <w:t>4.2. Деятельность работника по каждому из оснований оценивается от 0 до 2 баллов в зависимости от достижения результатов:</w:t>
      </w:r>
    </w:p>
    <w:p w:rsidR="007C1C95" w:rsidRPr="007C1C95" w:rsidRDefault="007C1C95" w:rsidP="007C1C95">
      <w:pPr>
        <w:pStyle w:val="Default"/>
        <w:numPr>
          <w:ilvl w:val="0"/>
          <w:numId w:val="25"/>
        </w:numPr>
        <w:tabs>
          <w:tab w:val="left" w:pos="993"/>
          <w:tab w:val="left" w:pos="3525"/>
        </w:tabs>
        <w:ind w:left="0" w:firstLine="720"/>
        <w:jc w:val="both"/>
        <w:rPr>
          <w:color w:val="auto"/>
        </w:rPr>
      </w:pPr>
      <w:r w:rsidRPr="007C1C95">
        <w:rPr>
          <w:color w:val="auto"/>
        </w:rPr>
        <w:t>оценка 2 балла – если результаты этого вида деятельности имеются, они достаточно эффективны, чтобы можно было проследить их положительную динамику;</w:t>
      </w:r>
    </w:p>
    <w:p w:rsidR="007C1C95" w:rsidRPr="007C1C95" w:rsidRDefault="007C1C95" w:rsidP="007C1C95">
      <w:pPr>
        <w:pStyle w:val="Default"/>
        <w:numPr>
          <w:ilvl w:val="0"/>
          <w:numId w:val="25"/>
        </w:numPr>
        <w:tabs>
          <w:tab w:val="left" w:pos="993"/>
          <w:tab w:val="left" w:pos="3525"/>
        </w:tabs>
        <w:ind w:left="0" w:firstLine="720"/>
        <w:jc w:val="both"/>
        <w:rPr>
          <w:color w:val="auto"/>
        </w:rPr>
      </w:pPr>
      <w:r w:rsidRPr="007C1C95">
        <w:rPr>
          <w:color w:val="auto"/>
        </w:rPr>
        <w:t>оценка 1 балл – если результаты этого вида имеются, но они мало или недостаточно эффективны;</w:t>
      </w:r>
    </w:p>
    <w:p w:rsidR="007C1C95" w:rsidRPr="007C1C95" w:rsidRDefault="007C1C95" w:rsidP="007C1C95">
      <w:pPr>
        <w:pStyle w:val="Default"/>
        <w:tabs>
          <w:tab w:val="left" w:pos="3525"/>
        </w:tabs>
        <w:ind w:left="720"/>
        <w:rPr>
          <w:color w:val="auto"/>
        </w:rPr>
      </w:pPr>
      <w:r w:rsidRPr="007C1C95">
        <w:rPr>
          <w:color w:val="auto"/>
        </w:rPr>
        <w:t>-  оценка 0 баллов – если результаты этого вида деятельности отсутствуют.</w:t>
      </w:r>
    </w:p>
    <w:p w:rsidR="007C1C95" w:rsidRPr="007C1C95" w:rsidRDefault="007C1C95" w:rsidP="007C1C95">
      <w:pPr>
        <w:jc w:val="both"/>
        <w:rPr>
          <w:sz w:val="24"/>
          <w:szCs w:val="24"/>
        </w:rPr>
      </w:pPr>
      <w:r w:rsidRPr="007C1C95">
        <w:rPr>
          <w:sz w:val="24"/>
          <w:szCs w:val="24"/>
        </w:rPr>
        <w:t xml:space="preserve">От набранного общего количества баллов по каждому работнику в целом по учреждению и суммы экономии по фонду оплаты труда рассчитывается размер стоимости 1 балла, </w:t>
      </w:r>
      <w:proofErr w:type="gramStart"/>
      <w:r w:rsidRPr="007C1C95">
        <w:rPr>
          <w:sz w:val="24"/>
          <w:szCs w:val="24"/>
        </w:rPr>
        <w:t>исходя из чего будет</w:t>
      </w:r>
      <w:proofErr w:type="gramEnd"/>
      <w:r w:rsidRPr="007C1C95">
        <w:rPr>
          <w:sz w:val="24"/>
          <w:szCs w:val="24"/>
        </w:rPr>
        <w:t xml:space="preserve"> произведен расчет суммы иных стимулирующих выплат и размера премии по каждому работнику учреждения. </w:t>
      </w:r>
    </w:p>
    <w:p w:rsidR="007C1C95" w:rsidRPr="007C1C95" w:rsidRDefault="007C1C95" w:rsidP="007C1C95">
      <w:pPr>
        <w:pStyle w:val="Default"/>
        <w:jc w:val="both"/>
        <w:rPr>
          <w:color w:val="auto"/>
        </w:rPr>
      </w:pPr>
      <w:r w:rsidRPr="007C1C95">
        <w:rPr>
          <w:color w:val="auto"/>
        </w:rPr>
        <w:tab/>
        <w:t>4.3. По основаниям, указанным в Перечне, может осуществляться премирование работников учреждения.</w:t>
      </w:r>
    </w:p>
    <w:p w:rsidR="007C1C95" w:rsidRPr="007C1C95" w:rsidRDefault="007C1C95" w:rsidP="007C1C95">
      <w:pPr>
        <w:pStyle w:val="Default"/>
        <w:ind w:firstLine="708"/>
        <w:rPr>
          <w:color w:val="auto"/>
        </w:rPr>
      </w:pPr>
      <w:r w:rsidRPr="007C1C95">
        <w:rPr>
          <w:color w:val="auto"/>
        </w:rPr>
        <w:t>Премирование работников также может осуществляться:</w:t>
      </w:r>
    </w:p>
    <w:p w:rsidR="007C1C95" w:rsidRPr="007C1C95" w:rsidRDefault="007C1C95" w:rsidP="007C1C95">
      <w:pPr>
        <w:pStyle w:val="Default"/>
        <w:tabs>
          <w:tab w:val="left" w:pos="3525"/>
        </w:tabs>
        <w:ind w:left="708"/>
        <w:rPr>
          <w:color w:val="auto"/>
        </w:rPr>
      </w:pPr>
      <w:r w:rsidRPr="007C1C95">
        <w:rPr>
          <w:color w:val="auto"/>
        </w:rPr>
        <w:t>- по итогам работы за учебный год, квартал;</w:t>
      </w:r>
    </w:p>
    <w:p w:rsidR="007C1C95" w:rsidRPr="007C1C95" w:rsidRDefault="007C1C95" w:rsidP="007C1C95">
      <w:pPr>
        <w:pStyle w:val="Default"/>
        <w:tabs>
          <w:tab w:val="left" w:pos="3525"/>
        </w:tabs>
        <w:ind w:left="708"/>
        <w:rPr>
          <w:color w:val="auto"/>
        </w:rPr>
      </w:pPr>
      <w:r w:rsidRPr="007C1C95">
        <w:rPr>
          <w:color w:val="auto"/>
        </w:rPr>
        <w:t>- за выполнение конкретной работы;</w:t>
      </w:r>
    </w:p>
    <w:p w:rsidR="007C1C95" w:rsidRPr="00091D9C" w:rsidRDefault="007C1C95" w:rsidP="00B9507B">
      <w:pPr>
        <w:pStyle w:val="Default"/>
        <w:tabs>
          <w:tab w:val="left" w:pos="3525"/>
        </w:tabs>
        <w:ind w:left="708"/>
        <w:rPr>
          <w:color w:val="000000" w:themeColor="text1"/>
        </w:rPr>
      </w:pPr>
      <w:r w:rsidRPr="00091D9C">
        <w:rPr>
          <w:color w:val="000000" w:themeColor="text1"/>
        </w:rPr>
        <w:t xml:space="preserve">- </w:t>
      </w:r>
      <w:r w:rsidR="00B9507B" w:rsidRPr="00091D9C">
        <w:rPr>
          <w:color w:val="000000" w:themeColor="text1"/>
        </w:rPr>
        <w:t>к Международному Дню Учителя и др.;</w:t>
      </w:r>
    </w:p>
    <w:p w:rsidR="00B9507B" w:rsidRPr="00091D9C" w:rsidRDefault="00B9507B" w:rsidP="00B9507B">
      <w:pPr>
        <w:pStyle w:val="Default"/>
        <w:tabs>
          <w:tab w:val="left" w:pos="3525"/>
        </w:tabs>
        <w:ind w:left="708"/>
        <w:rPr>
          <w:color w:val="000000" w:themeColor="text1"/>
        </w:rPr>
      </w:pPr>
      <w:r w:rsidRPr="00091D9C">
        <w:rPr>
          <w:color w:val="000000" w:themeColor="text1"/>
        </w:rPr>
        <w:t>4.4. Решение об установлении персонального повышающего коэффициента к окладу, ставке заработной платы и его размера принимается руководителем учреждения персонально в отношении конкретного работника на основании решения комиссии по оценке эффективности деятельности работников с учетом мотивированного мнения профкома и с учетом обеспеченности финансовыми средствами.</w:t>
      </w:r>
    </w:p>
    <w:p w:rsidR="007C1C95" w:rsidRPr="007C1C95" w:rsidRDefault="00B9507B" w:rsidP="007C1C95">
      <w:pPr>
        <w:ind w:firstLine="709"/>
        <w:jc w:val="both"/>
        <w:rPr>
          <w:sz w:val="24"/>
          <w:szCs w:val="24"/>
        </w:rPr>
      </w:pPr>
      <w:r w:rsidRPr="00091D9C">
        <w:rPr>
          <w:color w:val="000000" w:themeColor="text1"/>
          <w:sz w:val="24"/>
          <w:szCs w:val="24"/>
        </w:rPr>
        <w:t>4.5</w:t>
      </w:r>
      <w:r w:rsidR="007C1C95" w:rsidRPr="00091D9C">
        <w:rPr>
          <w:color w:val="000000" w:themeColor="text1"/>
          <w:sz w:val="24"/>
          <w:szCs w:val="24"/>
        </w:rPr>
        <w:t>. По основаниям, указанным в Перечне, работникам</w:t>
      </w:r>
      <w:r w:rsidR="007C1C95" w:rsidRPr="007C1C95">
        <w:rPr>
          <w:sz w:val="24"/>
          <w:szCs w:val="24"/>
        </w:rPr>
        <w:t xml:space="preserve"> учреждения (за исключением руководителя) могут устанавливаться персональные повышающие коэффициенты. Размер персонального повышающего коэффициента – до 1,85. </w:t>
      </w:r>
    </w:p>
    <w:p w:rsidR="007C1C95" w:rsidRPr="007C1C95" w:rsidRDefault="007C1C95" w:rsidP="007C1C95">
      <w:pPr>
        <w:rPr>
          <w:sz w:val="24"/>
          <w:szCs w:val="24"/>
        </w:rPr>
      </w:pPr>
      <w:r w:rsidRPr="007C1C95">
        <w:rPr>
          <w:sz w:val="24"/>
          <w:szCs w:val="24"/>
        </w:rPr>
        <w:t>Персональный повышающий коэффициент устанавливается в зависимости от количества набранных работником баллов и вычисляется при помощи пропорции по формуле:</w:t>
      </w:r>
    </w:p>
    <w:p w:rsidR="007C1C95" w:rsidRPr="007C1C95" w:rsidRDefault="007C1C95" w:rsidP="007C1C95">
      <w:pPr>
        <w:rPr>
          <w:sz w:val="24"/>
          <w:szCs w:val="24"/>
        </w:rPr>
      </w:pPr>
      <w:r w:rsidRPr="007C1C95">
        <w:rPr>
          <w:sz w:val="24"/>
          <w:szCs w:val="24"/>
        </w:rPr>
        <w:t>максимальное кол-во баллов                    персональный повышающий коэффициент</w:t>
      </w:r>
    </w:p>
    <w:p w:rsidR="007C1C95" w:rsidRPr="007C1C95" w:rsidRDefault="007C1C95" w:rsidP="007C1C95">
      <w:pPr>
        <w:tabs>
          <w:tab w:val="left" w:pos="4140"/>
        </w:tabs>
        <w:rPr>
          <w:sz w:val="24"/>
          <w:szCs w:val="24"/>
        </w:rPr>
      </w:pPr>
      <w:r w:rsidRPr="007C1C95">
        <w:rPr>
          <w:sz w:val="24"/>
          <w:szCs w:val="24"/>
        </w:rPr>
        <w:t>по занимаемой должности -                      1,85  - 100%                                                                                          кол-во набранных баллов – х                    ППК – х</w:t>
      </w:r>
    </w:p>
    <w:p w:rsidR="007C1C95" w:rsidRPr="007C1C95" w:rsidRDefault="007C1C95" w:rsidP="007C1C95">
      <w:pPr>
        <w:shd w:val="clear" w:color="auto" w:fill="FFFFFF"/>
        <w:autoSpaceDE w:val="0"/>
        <w:autoSpaceDN w:val="0"/>
        <w:adjustRightInd w:val="0"/>
        <w:spacing w:before="240"/>
        <w:ind w:firstLine="567"/>
        <w:jc w:val="both"/>
        <w:rPr>
          <w:sz w:val="24"/>
          <w:szCs w:val="24"/>
        </w:rPr>
      </w:pPr>
      <w:r w:rsidRPr="007C1C95">
        <w:rPr>
          <w:sz w:val="24"/>
          <w:szCs w:val="24"/>
        </w:rPr>
        <w:t>5. Решение об установлении персонального повышающего коэффициента к окладу, ставке заработной платы и его размера принимается руководителем учреждения персонально в отношении конкретного работника на основании решения комиссии по оценке эффективности деятельности работников с учетом мотивированного мнения профкома и с учетом обеспеченности финансовыми средствами.</w:t>
      </w:r>
    </w:p>
    <w:p w:rsidR="007C1C95" w:rsidRPr="007C1C95" w:rsidRDefault="007C1C95" w:rsidP="007C1C95">
      <w:pPr>
        <w:shd w:val="clear" w:color="auto" w:fill="FFFFFF"/>
        <w:autoSpaceDE w:val="0"/>
        <w:autoSpaceDN w:val="0"/>
        <w:adjustRightInd w:val="0"/>
        <w:spacing w:before="240"/>
        <w:ind w:firstLine="708"/>
        <w:jc w:val="both"/>
        <w:rPr>
          <w:sz w:val="24"/>
          <w:szCs w:val="24"/>
        </w:rPr>
      </w:pPr>
      <w:r w:rsidRPr="007C1C95">
        <w:rPr>
          <w:sz w:val="24"/>
          <w:szCs w:val="24"/>
        </w:rPr>
        <w:t xml:space="preserve">6. Условия </w:t>
      </w:r>
      <w:proofErr w:type="gramStart"/>
      <w:r w:rsidRPr="007C1C95">
        <w:rPr>
          <w:sz w:val="24"/>
          <w:szCs w:val="24"/>
        </w:rPr>
        <w:t>оплаты труда руководителя Учреждения образования</w:t>
      </w:r>
      <w:proofErr w:type="gramEnd"/>
      <w:r w:rsidRPr="007C1C95">
        <w:rPr>
          <w:sz w:val="24"/>
          <w:szCs w:val="24"/>
        </w:rPr>
        <w:t xml:space="preserve"> регламентируется нормативными правовыми актами Администрации муниципального района </w:t>
      </w:r>
      <w:proofErr w:type="spellStart"/>
      <w:r w:rsidRPr="007C1C95">
        <w:rPr>
          <w:sz w:val="24"/>
          <w:szCs w:val="24"/>
        </w:rPr>
        <w:t>Белебеевский</w:t>
      </w:r>
      <w:proofErr w:type="spellEnd"/>
      <w:r w:rsidRPr="007C1C95">
        <w:rPr>
          <w:sz w:val="24"/>
          <w:szCs w:val="24"/>
        </w:rPr>
        <w:t xml:space="preserve"> район Республики Башкортостан с учетом мнения </w:t>
      </w:r>
      <w:proofErr w:type="spellStart"/>
      <w:r w:rsidRPr="007C1C95">
        <w:rPr>
          <w:sz w:val="24"/>
          <w:szCs w:val="24"/>
        </w:rPr>
        <w:t>Белебеевской</w:t>
      </w:r>
      <w:proofErr w:type="spellEnd"/>
      <w:r w:rsidRPr="007C1C95">
        <w:rPr>
          <w:sz w:val="24"/>
          <w:szCs w:val="24"/>
        </w:rPr>
        <w:t xml:space="preserve"> </w:t>
      </w:r>
      <w:proofErr w:type="spellStart"/>
      <w:r w:rsidRPr="007C1C95">
        <w:rPr>
          <w:sz w:val="24"/>
          <w:szCs w:val="24"/>
        </w:rPr>
        <w:t>горрай</w:t>
      </w:r>
      <w:proofErr w:type="spellEnd"/>
      <w:r w:rsidRPr="007C1C95">
        <w:rPr>
          <w:sz w:val="24"/>
          <w:szCs w:val="24"/>
        </w:rPr>
        <w:t xml:space="preserve"> организации профсоюза работников народного образования.                                  </w:t>
      </w:r>
    </w:p>
    <w:p w:rsidR="00253969" w:rsidRDefault="00253969" w:rsidP="007C1C95">
      <w:pPr>
        <w:rPr>
          <w:bCs/>
          <w:sz w:val="24"/>
          <w:szCs w:val="24"/>
        </w:rPr>
      </w:pPr>
    </w:p>
    <w:p w:rsidR="00AC601B" w:rsidRPr="00091D9C" w:rsidRDefault="0083054A" w:rsidP="009A4C3C">
      <w:pPr>
        <w:pStyle w:val="Default"/>
        <w:tabs>
          <w:tab w:val="left" w:pos="567"/>
        </w:tabs>
        <w:jc w:val="right"/>
        <w:rPr>
          <w:b/>
          <w:color w:val="000000" w:themeColor="text1"/>
        </w:rPr>
      </w:pPr>
      <w:r w:rsidRPr="00091D9C">
        <w:rPr>
          <w:b/>
          <w:color w:val="000000" w:themeColor="text1"/>
        </w:rPr>
        <w:lastRenderedPageBreak/>
        <w:t xml:space="preserve">Приложение № </w:t>
      </w:r>
      <w:r w:rsidR="00943646" w:rsidRPr="00091D9C">
        <w:rPr>
          <w:b/>
          <w:color w:val="000000" w:themeColor="text1"/>
        </w:rPr>
        <w:t>2.8.</w:t>
      </w:r>
      <w:r w:rsidRPr="00091D9C">
        <w:rPr>
          <w:b/>
          <w:color w:val="000000" w:themeColor="text1"/>
        </w:rPr>
        <w:t>2.</w:t>
      </w:r>
      <w:r w:rsidR="00B12409" w:rsidRPr="00091D9C">
        <w:rPr>
          <w:b/>
          <w:color w:val="000000" w:themeColor="text1"/>
        </w:rPr>
        <w:t>2</w:t>
      </w:r>
    </w:p>
    <w:p w:rsidR="00B9507B" w:rsidRPr="00091D9C" w:rsidRDefault="00B9507B" w:rsidP="00B9507B">
      <w:pPr>
        <w:spacing w:line="276" w:lineRule="auto"/>
        <w:jc w:val="center"/>
        <w:rPr>
          <w:rFonts w:eastAsia="Calibri"/>
          <w:b/>
          <w:color w:val="000000" w:themeColor="text1"/>
          <w:sz w:val="24"/>
          <w:szCs w:val="24"/>
        </w:rPr>
      </w:pPr>
      <w:r w:rsidRPr="00091D9C">
        <w:rPr>
          <w:rFonts w:eastAsia="Calibri"/>
          <w:b/>
          <w:color w:val="000000" w:themeColor="text1"/>
          <w:sz w:val="24"/>
          <w:szCs w:val="24"/>
        </w:rPr>
        <w:t>Муниципальное автономное общеобразовательное учреждение</w:t>
      </w:r>
    </w:p>
    <w:p w:rsidR="00B9507B" w:rsidRPr="00091D9C" w:rsidRDefault="00B9507B" w:rsidP="00B9507B">
      <w:pPr>
        <w:spacing w:line="276" w:lineRule="auto"/>
        <w:jc w:val="center"/>
        <w:rPr>
          <w:rFonts w:eastAsia="Calibri"/>
          <w:b/>
          <w:color w:val="000000" w:themeColor="text1"/>
          <w:sz w:val="24"/>
          <w:szCs w:val="24"/>
        </w:rPr>
      </w:pPr>
      <w:r w:rsidRPr="00091D9C">
        <w:rPr>
          <w:rFonts w:eastAsia="Calibri"/>
          <w:b/>
          <w:color w:val="000000" w:themeColor="text1"/>
          <w:sz w:val="24"/>
          <w:szCs w:val="24"/>
        </w:rPr>
        <w:t>средняя общеобразовательная школа №</w:t>
      </w:r>
      <w:r w:rsidR="00073BB0" w:rsidRPr="00091D9C">
        <w:rPr>
          <w:rFonts w:eastAsia="Calibri"/>
          <w:b/>
          <w:color w:val="000000" w:themeColor="text1"/>
          <w:sz w:val="24"/>
          <w:szCs w:val="24"/>
        </w:rPr>
        <w:t>41 им. Аксаковой Ольги Григорьевны</w:t>
      </w:r>
    </w:p>
    <w:p w:rsidR="00B9507B" w:rsidRPr="00091D9C" w:rsidRDefault="00073BB0" w:rsidP="00B9507B">
      <w:pPr>
        <w:spacing w:line="276" w:lineRule="auto"/>
        <w:jc w:val="center"/>
        <w:rPr>
          <w:rFonts w:eastAsia="Calibri"/>
          <w:b/>
          <w:color w:val="000000" w:themeColor="text1"/>
          <w:sz w:val="24"/>
          <w:szCs w:val="24"/>
        </w:rPr>
      </w:pPr>
      <w:proofErr w:type="spellStart"/>
      <w:r w:rsidRPr="00091D9C">
        <w:rPr>
          <w:rFonts w:eastAsia="Calibri"/>
          <w:b/>
          <w:color w:val="000000" w:themeColor="text1"/>
          <w:sz w:val="24"/>
          <w:szCs w:val="24"/>
        </w:rPr>
        <w:t>с</w:t>
      </w:r>
      <w:proofErr w:type="gramStart"/>
      <w:r w:rsidRPr="00091D9C">
        <w:rPr>
          <w:rFonts w:eastAsia="Calibri"/>
          <w:b/>
          <w:color w:val="000000" w:themeColor="text1"/>
          <w:sz w:val="24"/>
          <w:szCs w:val="24"/>
        </w:rPr>
        <w:t>.А</w:t>
      </w:r>
      <w:proofErr w:type="gramEnd"/>
      <w:r w:rsidRPr="00091D9C">
        <w:rPr>
          <w:rFonts w:eastAsia="Calibri"/>
          <w:b/>
          <w:color w:val="000000" w:themeColor="text1"/>
          <w:sz w:val="24"/>
          <w:szCs w:val="24"/>
        </w:rPr>
        <w:t>ксаково</w:t>
      </w:r>
      <w:proofErr w:type="spellEnd"/>
      <w:r w:rsidR="00B9507B" w:rsidRPr="00091D9C">
        <w:rPr>
          <w:rFonts w:eastAsia="Calibri"/>
          <w:b/>
          <w:color w:val="000000" w:themeColor="text1"/>
          <w:sz w:val="24"/>
          <w:szCs w:val="24"/>
        </w:rPr>
        <w:t xml:space="preserve"> муниципального района </w:t>
      </w:r>
      <w:proofErr w:type="spellStart"/>
      <w:r w:rsidR="00B9507B" w:rsidRPr="00091D9C">
        <w:rPr>
          <w:rFonts w:eastAsia="Calibri"/>
          <w:b/>
          <w:color w:val="000000" w:themeColor="text1"/>
          <w:sz w:val="24"/>
          <w:szCs w:val="24"/>
        </w:rPr>
        <w:t>Белебеевский</w:t>
      </w:r>
      <w:proofErr w:type="spellEnd"/>
      <w:r w:rsidR="00B9507B" w:rsidRPr="00091D9C">
        <w:rPr>
          <w:rFonts w:eastAsia="Calibri"/>
          <w:b/>
          <w:color w:val="000000" w:themeColor="text1"/>
          <w:sz w:val="24"/>
          <w:szCs w:val="24"/>
        </w:rPr>
        <w:t xml:space="preserve"> район</w:t>
      </w:r>
    </w:p>
    <w:p w:rsidR="00B9507B" w:rsidRPr="00091D9C" w:rsidRDefault="00B9507B" w:rsidP="00B9507B">
      <w:pPr>
        <w:spacing w:line="276" w:lineRule="auto"/>
        <w:jc w:val="center"/>
        <w:rPr>
          <w:rFonts w:eastAsia="Calibri"/>
          <w:b/>
          <w:color w:val="000000" w:themeColor="text1"/>
          <w:sz w:val="24"/>
          <w:szCs w:val="24"/>
        </w:rPr>
      </w:pPr>
      <w:r w:rsidRPr="00091D9C">
        <w:rPr>
          <w:rFonts w:eastAsia="Calibri"/>
          <w:b/>
          <w:color w:val="000000" w:themeColor="text1"/>
          <w:sz w:val="24"/>
          <w:szCs w:val="24"/>
        </w:rPr>
        <w:t>Республики Башкортостан</w:t>
      </w:r>
    </w:p>
    <w:p w:rsidR="0083054A" w:rsidRPr="00091D9C" w:rsidRDefault="0083054A" w:rsidP="00A015E4">
      <w:pPr>
        <w:pStyle w:val="29"/>
        <w:shd w:val="clear" w:color="auto" w:fill="auto"/>
        <w:tabs>
          <w:tab w:val="left" w:pos="709"/>
        </w:tabs>
        <w:spacing w:after="0" w:line="240" w:lineRule="auto"/>
        <w:rPr>
          <w:b/>
          <w:color w:val="000000" w:themeColor="text1"/>
          <w:sz w:val="24"/>
          <w:szCs w:val="24"/>
        </w:rPr>
      </w:pPr>
    </w:p>
    <w:p w:rsidR="00B9507B" w:rsidRPr="00091D9C" w:rsidRDefault="00B9507B" w:rsidP="0083054A">
      <w:pPr>
        <w:pStyle w:val="Default"/>
        <w:tabs>
          <w:tab w:val="left" w:pos="567"/>
        </w:tabs>
        <w:jc w:val="both"/>
        <w:rPr>
          <w:color w:val="000000" w:themeColor="text1"/>
        </w:rPr>
      </w:pPr>
    </w:p>
    <w:tbl>
      <w:tblPr>
        <w:tblW w:w="10694" w:type="dxa"/>
        <w:tblLayout w:type="fixed"/>
        <w:tblLook w:val="0000" w:firstRow="0" w:lastRow="0" w:firstColumn="0" w:lastColumn="0" w:noHBand="0" w:noVBand="0"/>
      </w:tblPr>
      <w:tblGrid>
        <w:gridCol w:w="5778"/>
        <w:gridCol w:w="4916"/>
      </w:tblGrid>
      <w:tr w:rsidR="00B9507B" w:rsidTr="00FD6023">
        <w:trPr>
          <w:trHeight w:val="1738"/>
        </w:trPr>
        <w:tc>
          <w:tcPr>
            <w:tcW w:w="5778" w:type="dxa"/>
            <w:shd w:val="clear" w:color="auto" w:fill="auto"/>
          </w:tcPr>
          <w:p w:rsidR="00B9507B" w:rsidRDefault="00B9507B" w:rsidP="00B9507B">
            <w:pPr>
              <w:snapToGrid w:val="0"/>
              <w:ind w:firstLine="539"/>
              <w:jc w:val="both"/>
              <w:rPr>
                <w:sz w:val="24"/>
                <w:szCs w:val="24"/>
              </w:rPr>
            </w:pPr>
            <w:r>
              <w:rPr>
                <w:sz w:val="24"/>
                <w:szCs w:val="24"/>
              </w:rPr>
              <w:t>СОГЛАСОВАНО:</w:t>
            </w:r>
          </w:p>
          <w:p w:rsidR="00B9507B" w:rsidRDefault="00B9507B" w:rsidP="00B9507B">
            <w:pPr>
              <w:ind w:firstLine="539"/>
              <w:jc w:val="both"/>
              <w:rPr>
                <w:sz w:val="24"/>
                <w:szCs w:val="24"/>
              </w:rPr>
            </w:pPr>
            <w:r>
              <w:rPr>
                <w:sz w:val="24"/>
                <w:szCs w:val="24"/>
              </w:rPr>
              <w:t xml:space="preserve">председатель профкома </w:t>
            </w:r>
          </w:p>
          <w:p w:rsidR="00FD6023" w:rsidRDefault="00B9507B" w:rsidP="00B9507B">
            <w:pPr>
              <w:ind w:firstLine="539"/>
              <w:jc w:val="both"/>
              <w:rPr>
                <w:sz w:val="24"/>
                <w:szCs w:val="24"/>
              </w:rPr>
            </w:pPr>
            <w:r>
              <w:rPr>
                <w:sz w:val="24"/>
                <w:szCs w:val="24"/>
              </w:rPr>
              <w:t xml:space="preserve">МАОУ СОШ № </w:t>
            </w:r>
            <w:r w:rsidR="00073BB0">
              <w:rPr>
                <w:sz w:val="24"/>
                <w:szCs w:val="24"/>
              </w:rPr>
              <w:t>41</w:t>
            </w:r>
          </w:p>
          <w:p w:rsidR="00B9507B" w:rsidRDefault="00FD6023" w:rsidP="00B9507B">
            <w:pPr>
              <w:ind w:firstLine="539"/>
              <w:jc w:val="both"/>
              <w:rPr>
                <w:sz w:val="24"/>
                <w:szCs w:val="24"/>
              </w:rPr>
            </w:pPr>
            <w:proofErr w:type="spellStart"/>
            <w:r>
              <w:rPr>
                <w:sz w:val="24"/>
                <w:szCs w:val="24"/>
              </w:rPr>
              <w:t>им</w:t>
            </w:r>
            <w:proofErr w:type="gramStart"/>
            <w:r>
              <w:rPr>
                <w:sz w:val="24"/>
                <w:szCs w:val="24"/>
              </w:rPr>
              <w:t>.А</w:t>
            </w:r>
            <w:proofErr w:type="gramEnd"/>
            <w:r>
              <w:rPr>
                <w:sz w:val="24"/>
                <w:szCs w:val="24"/>
              </w:rPr>
              <w:t>ксаковой</w:t>
            </w:r>
            <w:proofErr w:type="spellEnd"/>
            <w:r>
              <w:rPr>
                <w:sz w:val="24"/>
                <w:szCs w:val="24"/>
              </w:rPr>
              <w:t xml:space="preserve"> О.Г</w:t>
            </w:r>
            <w:r w:rsidR="00073BB0">
              <w:rPr>
                <w:sz w:val="24"/>
                <w:szCs w:val="24"/>
              </w:rPr>
              <w:t xml:space="preserve"> </w:t>
            </w:r>
            <w:proofErr w:type="spellStart"/>
            <w:r w:rsidR="00073BB0">
              <w:rPr>
                <w:sz w:val="24"/>
                <w:szCs w:val="24"/>
              </w:rPr>
              <w:t>с.Аксаково</w:t>
            </w:r>
            <w:proofErr w:type="spellEnd"/>
          </w:p>
          <w:p w:rsidR="00B9507B" w:rsidRDefault="00073BB0" w:rsidP="00B9507B">
            <w:pPr>
              <w:ind w:firstLine="539"/>
              <w:jc w:val="both"/>
              <w:rPr>
                <w:sz w:val="24"/>
                <w:szCs w:val="24"/>
              </w:rPr>
            </w:pPr>
            <w:r>
              <w:rPr>
                <w:sz w:val="24"/>
                <w:szCs w:val="24"/>
              </w:rPr>
              <w:t xml:space="preserve">____________ </w:t>
            </w:r>
            <w:proofErr w:type="spellStart"/>
            <w:r>
              <w:rPr>
                <w:sz w:val="24"/>
                <w:szCs w:val="24"/>
              </w:rPr>
              <w:t>Г.Р.Пиксаева</w:t>
            </w:r>
            <w:proofErr w:type="spellEnd"/>
          </w:p>
          <w:p w:rsidR="00B9507B" w:rsidRDefault="00B12409" w:rsidP="00B9507B">
            <w:pPr>
              <w:widowControl w:val="0"/>
              <w:autoSpaceDE w:val="0"/>
              <w:ind w:firstLine="539"/>
              <w:jc w:val="both"/>
              <w:rPr>
                <w:sz w:val="24"/>
                <w:szCs w:val="24"/>
              </w:rPr>
            </w:pPr>
            <w:r>
              <w:rPr>
                <w:sz w:val="24"/>
                <w:szCs w:val="24"/>
              </w:rPr>
              <w:t>от «   » _________</w:t>
            </w:r>
            <w:r w:rsidR="00B9507B">
              <w:rPr>
                <w:sz w:val="24"/>
                <w:szCs w:val="24"/>
              </w:rPr>
              <w:t>2019 г.</w:t>
            </w:r>
          </w:p>
          <w:p w:rsidR="00B9507B" w:rsidRDefault="00B9507B" w:rsidP="00B9507B">
            <w:pPr>
              <w:widowControl w:val="0"/>
              <w:autoSpaceDE w:val="0"/>
              <w:ind w:firstLine="539"/>
              <w:jc w:val="both"/>
              <w:rPr>
                <w:sz w:val="24"/>
                <w:szCs w:val="24"/>
              </w:rPr>
            </w:pPr>
            <w:r>
              <w:rPr>
                <w:sz w:val="24"/>
                <w:szCs w:val="24"/>
              </w:rPr>
              <w:t>Протокол №__</w:t>
            </w:r>
          </w:p>
        </w:tc>
        <w:tc>
          <w:tcPr>
            <w:tcW w:w="4916" w:type="dxa"/>
            <w:shd w:val="clear" w:color="auto" w:fill="auto"/>
          </w:tcPr>
          <w:p w:rsidR="00B9507B" w:rsidRDefault="00B9507B" w:rsidP="00FD6023">
            <w:pPr>
              <w:snapToGrid w:val="0"/>
              <w:ind w:firstLine="46"/>
              <w:jc w:val="both"/>
              <w:rPr>
                <w:sz w:val="24"/>
                <w:szCs w:val="24"/>
              </w:rPr>
            </w:pPr>
            <w:r>
              <w:rPr>
                <w:sz w:val="24"/>
                <w:szCs w:val="24"/>
              </w:rPr>
              <w:t xml:space="preserve">            УТВЕРЖДАЮ:</w:t>
            </w:r>
          </w:p>
          <w:p w:rsidR="00B9507B" w:rsidRDefault="00B9507B" w:rsidP="00FD6023">
            <w:pPr>
              <w:ind w:firstLine="46"/>
              <w:jc w:val="both"/>
              <w:rPr>
                <w:sz w:val="24"/>
                <w:szCs w:val="24"/>
              </w:rPr>
            </w:pPr>
            <w:r>
              <w:rPr>
                <w:sz w:val="24"/>
                <w:szCs w:val="24"/>
              </w:rPr>
              <w:t xml:space="preserve">            Директор </w:t>
            </w:r>
          </w:p>
          <w:p w:rsidR="00FD6023" w:rsidRDefault="00B9507B" w:rsidP="00FD6023">
            <w:pPr>
              <w:ind w:firstLine="46"/>
              <w:jc w:val="both"/>
              <w:rPr>
                <w:sz w:val="24"/>
                <w:szCs w:val="24"/>
              </w:rPr>
            </w:pPr>
            <w:r>
              <w:rPr>
                <w:sz w:val="24"/>
                <w:szCs w:val="24"/>
              </w:rPr>
              <w:t xml:space="preserve">            МАОУ СОШ №</w:t>
            </w:r>
            <w:r w:rsidR="00487358">
              <w:rPr>
                <w:sz w:val="24"/>
                <w:szCs w:val="24"/>
              </w:rPr>
              <w:t>41</w:t>
            </w:r>
          </w:p>
          <w:p w:rsidR="00B9507B" w:rsidRDefault="00FD6023" w:rsidP="00FD6023">
            <w:pPr>
              <w:ind w:firstLine="46"/>
              <w:jc w:val="both"/>
              <w:rPr>
                <w:sz w:val="24"/>
                <w:szCs w:val="24"/>
              </w:rPr>
            </w:pPr>
            <w:r>
              <w:rPr>
                <w:sz w:val="24"/>
                <w:szCs w:val="24"/>
              </w:rPr>
              <w:t xml:space="preserve">             </w:t>
            </w:r>
            <w:proofErr w:type="spellStart"/>
            <w:r>
              <w:rPr>
                <w:sz w:val="24"/>
                <w:szCs w:val="24"/>
              </w:rPr>
              <w:t>им</w:t>
            </w:r>
            <w:proofErr w:type="gramStart"/>
            <w:r>
              <w:rPr>
                <w:sz w:val="24"/>
                <w:szCs w:val="24"/>
              </w:rPr>
              <w:t>.А</w:t>
            </w:r>
            <w:proofErr w:type="gramEnd"/>
            <w:r>
              <w:rPr>
                <w:sz w:val="24"/>
                <w:szCs w:val="24"/>
              </w:rPr>
              <w:t>ксаковой</w:t>
            </w:r>
            <w:proofErr w:type="spellEnd"/>
            <w:r>
              <w:rPr>
                <w:sz w:val="24"/>
                <w:szCs w:val="24"/>
              </w:rPr>
              <w:t xml:space="preserve"> О.Г</w:t>
            </w:r>
            <w:r w:rsidR="00487358">
              <w:rPr>
                <w:sz w:val="24"/>
                <w:szCs w:val="24"/>
              </w:rPr>
              <w:t xml:space="preserve"> </w:t>
            </w:r>
            <w:proofErr w:type="spellStart"/>
            <w:r w:rsidR="00487358">
              <w:rPr>
                <w:sz w:val="24"/>
                <w:szCs w:val="24"/>
              </w:rPr>
              <w:t>с.Аксаково</w:t>
            </w:r>
            <w:proofErr w:type="spellEnd"/>
          </w:p>
          <w:p w:rsidR="00B9507B" w:rsidRDefault="00487358" w:rsidP="00FD6023">
            <w:pPr>
              <w:ind w:firstLine="46"/>
              <w:jc w:val="both"/>
              <w:rPr>
                <w:sz w:val="24"/>
                <w:szCs w:val="24"/>
              </w:rPr>
            </w:pPr>
            <w:r>
              <w:rPr>
                <w:sz w:val="24"/>
                <w:szCs w:val="24"/>
              </w:rPr>
              <w:t xml:space="preserve">      </w:t>
            </w:r>
            <w:r w:rsidR="00FD6023">
              <w:rPr>
                <w:sz w:val="24"/>
                <w:szCs w:val="24"/>
              </w:rPr>
              <w:t xml:space="preserve">           </w:t>
            </w:r>
            <w:r>
              <w:rPr>
                <w:sz w:val="24"/>
                <w:szCs w:val="24"/>
              </w:rPr>
              <w:t xml:space="preserve"> ____________ </w:t>
            </w:r>
            <w:proofErr w:type="spellStart"/>
            <w:r>
              <w:rPr>
                <w:sz w:val="24"/>
                <w:szCs w:val="24"/>
              </w:rPr>
              <w:t>Т.О.Вебер</w:t>
            </w:r>
            <w:proofErr w:type="spellEnd"/>
          </w:p>
          <w:p w:rsidR="00B9507B" w:rsidRDefault="00B12409" w:rsidP="00FD6023">
            <w:pPr>
              <w:widowControl w:val="0"/>
              <w:autoSpaceDE w:val="0"/>
              <w:ind w:firstLine="46"/>
              <w:jc w:val="both"/>
              <w:rPr>
                <w:sz w:val="24"/>
                <w:szCs w:val="24"/>
              </w:rPr>
            </w:pPr>
            <w:r>
              <w:rPr>
                <w:sz w:val="24"/>
                <w:szCs w:val="24"/>
              </w:rPr>
              <w:t xml:space="preserve">            от  «   » __________</w:t>
            </w:r>
            <w:r w:rsidR="00B9507B">
              <w:rPr>
                <w:sz w:val="24"/>
                <w:szCs w:val="24"/>
              </w:rPr>
              <w:t xml:space="preserve"> 2019г.</w:t>
            </w:r>
          </w:p>
          <w:p w:rsidR="00B9507B" w:rsidRDefault="00B9507B" w:rsidP="00FD6023">
            <w:pPr>
              <w:widowControl w:val="0"/>
              <w:autoSpaceDE w:val="0"/>
              <w:ind w:firstLine="46"/>
              <w:jc w:val="both"/>
              <w:rPr>
                <w:sz w:val="24"/>
                <w:szCs w:val="24"/>
              </w:rPr>
            </w:pPr>
            <w:r>
              <w:rPr>
                <w:sz w:val="24"/>
                <w:szCs w:val="24"/>
              </w:rPr>
              <w:t xml:space="preserve">            Приказ №</w:t>
            </w:r>
          </w:p>
        </w:tc>
      </w:tr>
    </w:tbl>
    <w:p w:rsidR="00FD6023" w:rsidRDefault="00FD6023" w:rsidP="00FD6023">
      <w:pPr>
        <w:pStyle w:val="Default"/>
        <w:tabs>
          <w:tab w:val="left" w:pos="567"/>
        </w:tabs>
        <w:jc w:val="center"/>
        <w:rPr>
          <w:b/>
        </w:rPr>
      </w:pPr>
    </w:p>
    <w:p w:rsidR="0083054A" w:rsidRDefault="0083054A" w:rsidP="00FD6023">
      <w:pPr>
        <w:pStyle w:val="Default"/>
        <w:tabs>
          <w:tab w:val="left" w:pos="567"/>
        </w:tabs>
        <w:jc w:val="center"/>
      </w:pPr>
      <w:r>
        <w:rPr>
          <w:b/>
        </w:rPr>
        <w:t>Положение</w:t>
      </w:r>
    </w:p>
    <w:p w:rsidR="00B9507B" w:rsidRDefault="00B9507B" w:rsidP="00B9507B">
      <w:pPr>
        <w:spacing w:line="276" w:lineRule="auto"/>
        <w:jc w:val="center"/>
        <w:rPr>
          <w:rFonts w:eastAsia="Calibri"/>
          <w:b/>
          <w:sz w:val="24"/>
          <w:szCs w:val="24"/>
        </w:rPr>
      </w:pPr>
      <w:r>
        <w:rPr>
          <w:b/>
          <w:sz w:val="24"/>
          <w:szCs w:val="24"/>
        </w:rPr>
        <w:t xml:space="preserve">об оказании материальной помощи работникам </w:t>
      </w:r>
      <w:r>
        <w:rPr>
          <w:rFonts w:eastAsia="Calibri"/>
          <w:b/>
          <w:sz w:val="24"/>
          <w:szCs w:val="24"/>
        </w:rPr>
        <w:t>муниципального автономного общеобразовательного учреждения средняя общеобразовательная школа №</w:t>
      </w:r>
      <w:r w:rsidR="00487358">
        <w:rPr>
          <w:rFonts w:eastAsia="Calibri"/>
          <w:b/>
          <w:sz w:val="24"/>
          <w:szCs w:val="24"/>
        </w:rPr>
        <w:t>4</w:t>
      </w:r>
      <w:r>
        <w:rPr>
          <w:rFonts w:eastAsia="Calibri"/>
          <w:b/>
          <w:sz w:val="24"/>
          <w:szCs w:val="24"/>
        </w:rPr>
        <w:t>1</w:t>
      </w:r>
    </w:p>
    <w:p w:rsidR="00487358" w:rsidRDefault="00487358" w:rsidP="00063FAB">
      <w:pPr>
        <w:spacing w:line="276" w:lineRule="auto"/>
        <w:jc w:val="center"/>
        <w:rPr>
          <w:rFonts w:eastAsia="Calibri"/>
          <w:b/>
          <w:sz w:val="24"/>
          <w:szCs w:val="24"/>
        </w:rPr>
      </w:pPr>
      <w:r>
        <w:rPr>
          <w:rFonts w:eastAsia="Calibri"/>
          <w:b/>
          <w:sz w:val="24"/>
          <w:szCs w:val="24"/>
        </w:rPr>
        <w:t xml:space="preserve"> </w:t>
      </w:r>
      <w:proofErr w:type="spellStart"/>
      <w:r>
        <w:rPr>
          <w:rFonts w:eastAsia="Calibri"/>
          <w:b/>
          <w:sz w:val="24"/>
          <w:szCs w:val="24"/>
        </w:rPr>
        <w:t>им</w:t>
      </w:r>
      <w:proofErr w:type="gramStart"/>
      <w:r>
        <w:rPr>
          <w:rFonts w:eastAsia="Calibri"/>
          <w:b/>
          <w:sz w:val="24"/>
          <w:szCs w:val="24"/>
        </w:rPr>
        <w:t>.А</w:t>
      </w:r>
      <w:proofErr w:type="gramEnd"/>
      <w:r>
        <w:rPr>
          <w:rFonts w:eastAsia="Calibri"/>
          <w:b/>
          <w:sz w:val="24"/>
          <w:szCs w:val="24"/>
        </w:rPr>
        <w:t>ксаковой</w:t>
      </w:r>
      <w:proofErr w:type="spellEnd"/>
      <w:r>
        <w:rPr>
          <w:rFonts w:eastAsia="Calibri"/>
          <w:b/>
          <w:sz w:val="24"/>
          <w:szCs w:val="24"/>
        </w:rPr>
        <w:t xml:space="preserve"> Ольги Григорьевны </w:t>
      </w:r>
      <w:proofErr w:type="spellStart"/>
      <w:r>
        <w:rPr>
          <w:rFonts w:eastAsia="Calibri"/>
          <w:b/>
          <w:sz w:val="24"/>
          <w:szCs w:val="24"/>
        </w:rPr>
        <w:t>с.Аксаково</w:t>
      </w:r>
      <w:proofErr w:type="spellEnd"/>
    </w:p>
    <w:p w:rsidR="00B9507B" w:rsidRDefault="00B9507B" w:rsidP="00063FAB">
      <w:pPr>
        <w:spacing w:line="276" w:lineRule="auto"/>
        <w:jc w:val="center"/>
        <w:rPr>
          <w:rFonts w:eastAsia="Calibri"/>
          <w:b/>
          <w:sz w:val="24"/>
          <w:szCs w:val="24"/>
        </w:rPr>
      </w:pPr>
      <w:r>
        <w:rPr>
          <w:rFonts w:eastAsia="Calibri"/>
          <w:b/>
          <w:sz w:val="24"/>
          <w:szCs w:val="24"/>
        </w:rPr>
        <w:t xml:space="preserve"> муниципального района </w:t>
      </w:r>
      <w:proofErr w:type="spellStart"/>
      <w:r>
        <w:rPr>
          <w:rFonts w:eastAsia="Calibri"/>
          <w:b/>
          <w:sz w:val="24"/>
          <w:szCs w:val="24"/>
        </w:rPr>
        <w:t>Белебеевский</w:t>
      </w:r>
      <w:proofErr w:type="spellEnd"/>
      <w:r>
        <w:rPr>
          <w:rFonts w:eastAsia="Calibri"/>
          <w:b/>
          <w:sz w:val="24"/>
          <w:szCs w:val="24"/>
        </w:rPr>
        <w:t xml:space="preserve"> район</w:t>
      </w:r>
      <w:r w:rsidR="00091D9C">
        <w:rPr>
          <w:rFonts w:eastAsia="Calibri"/>
          <w:b/>
          <w:sz w:val="24"/>
          <w:szCs w:val="24"/>
        </w:rPr>
        <w:t xml:space="preserve"> </w:t>
      </w:r>
      <w:r>
        <w:rPr>
          <w:rFonts w:eastAsia="Calibri"/>
          <w:b/>
          <w:sz w:val="24"/>
          <w:szCs w:val="24"/>
        </w:rPr>
        <w:t>Республики Башкортостан</w:t>
      </w:r>
    </w:p>
    <w:p w:rsidR="00033CB5" w:rsidRPr="00091D9C" w:rsidRDefault="00943646" w:rsidP="00B12409">
      <w:pPr>
        <w:jc w:val="center"/>
        <w:rPr>
          <w:b/>
          <w:color w:val="000000" w:themeColor="text1"/>
          <w:sz w:val="24"/>
          <w:szCs w:val="24"/>
        </w:rPr>
      </w:pPr>
      <w:r w:rsidRPr="00091D9C">
        <w:rPr>
          <w:b/>
          <w:color w:val="000000" w:themeColor="text1"/>
          <w:sz w:val="24"/>
          <w:szCs w:val="24"/>
        </w:rPr>
        <w:t>с 01.01.2020 г.</w:t>
      </w:r>
    </w:p>
    <w:p w:rsidR="00AC601B" w:rsidRPr="00091D9C" w:rsidRDefault="0083054A" w:rsidP="005D0F89">
      <w:pPr>
        <w:pStyle w:val="ab"/>
        <w:spacing w:before="120"/>
        <w:ind w:firstLine="540"/>
        <w:jc w:val="center"/>
        <w:rPr>
          <w:rFonts w:ascii="Times New Roman" w:hAnsi="Times New Roman"/>
          <w:b/>
          <w:color w:val="000000" w:themeColor="text1"/>
          <w:sz w:val="24"/>
          <w:szCs w:val="24"/>
        </w:rPr>
      </w:pPr>
      <w:r w:rsidRPr="00091D9C">
        <w:rPr>
          <w:rFonts w:ascii="Times New Roman" w:hAnsi="Times New Roman"/>
          <w:b/>
          <w:color w:val="000000" w:themeColor="text1"/>
          <w:sz w:val="24"/>
          <w:szCs w:val="24"/>
          <w:lang w:val="en-US"/>
        </w:rPr>
        <w:t>I</w:t>
      </w:r>
      <w:r w:rsidRPr="00091D9C">
        <w:rPr>
          <w:rFonts w:ascii="Times New Roman" w:hAnsi="Times New Roman"/>
          <w:b/>
          <w:color w:val="000000" w:themeColor="text1"/>
          <w:sz w:val="24"/>
          <w:szCs w:val="24"/>
        </w:rPr>
        <w:t>. Общие положения</w:t>
      </w:r>
    </w:p>
    <w:p w:rsidR="0083054A" w:rsidRDefault="0083054A" w:rsidP="0083054A">
      <w:pPr>
        <w:pStyle w:val="ab"/>
        <w:ind w:firstLine="539"/>
        <w:jc w:val="both"/>
        <w:rPr>
          <w:rFonts w:ascii="Times New Roman" w:hAnsi="Times New Roman"/>
          <w:sz w:val="24"/>
          <w:szCs w:val="24"/>
        </w:rPr>
      </w:pPr>
      <w:r>
        <w:rPr>
          <w:rFonts w:ascii="Times New Roman" w:hAnsi="Times New Roman"/>
          <w:sz w:val="24"/>
          <w:szCs w:val="24"/>
        </w:rPr>
        <w:t xml:space="preserve">1. Настоящее Положение определяет порядок и условия оказания материальной помощи работникам учреждений, </w:t>
      </w:r>
      <w:r>
        <w:rPr>
          <w:rFonts w:ascii="Times New Roman" w:hAnsi="Times New Roman"/>
          <w:color w:val="000000"/>
          <w:sz w:val="24"/>
          <w:szCs w:val="24"/>
        </w:rPr>
        <w:t>находящихся в ведении управления образования, с целью усиления социально-экономической и правовой защиты</w:t>
      </w:r>
      <w:r>
        <w:rPr>
          <w:rFonts w:ascii="Times New Roman" w:hAnsi="Times New Roman"/>
          <w:sz w:val="24"/>
          <w:szCs w:val="24"/>
        </w:rPr>
        <w:t xml:space="preserve">, а также предоставления мер социальной поддержки неработающим пенсионерам. </w:t>
      </w:r>
    </w:p>
    <w:p w:rsidR="0083054A" w:rsidRDefault="0083054A" w:rsidP="0083054A">
      <w:pPr>
        <w:pStyle w:val="ab"/>
        <w:ind w:firstLine="539"/>
        <w:jc w:val="both"/>
        <w:rPr>
          <w:rFonts w:ascii="Times New Roman" w:hAnsi="Times New Roman"/>
          <w:sz w:val="24"/>
          <w:szCs w:val="24"/>
        </w:rPr>
      </w:pPr>
      <w:r>
        <w:rPr>
          <w:rFonts w:ascii="Times New Roman" w:hAnsi="Times New Roman"/>
          <w:sz w:val="24"/>
          <w:szCs w:val="24"/>
        </w:rPr>
        <w:t xml:space="preserve">2. Источниками выплаты материальной помощи являются: </w:t>
      </w:r>
    </w:p>
    <w:p w:rsidR="0083054A" w:rsidRDefault="0083054A" w:rsidP="0083054A">
      <w:pPr>
        <w:pStyle w:val="ab"/>
        <w:ind w:firstLine="539"/>
        <w:jc w:val="both"/>
        <w:rPr>
          <w:rFonts w:ascii="Times New Roman" w:hAnsi="Times New Roman"/>
          <w:sz w:val="24"/>
          <w:szCs w:val="24"/>
        </w:rPr>
      </w:pPr>
      <w:r>
        <w:rPr>
          <w:rFonts w:ascii="Times New Roman" w:hAnsi="Times New Roman"/>
          <w:sz w:val="24"/>
          <w:szCs w:val="24"/>
        </w:rPr>
        <w:t>- экономия по фонду оплаты труда учреждения;</w:t>
      </w:r>
    </w:p>
    <w:p w:rsidR="0083054A" w:rsidRPr="005D0F89" w:rsidRDefault="0083054A" w:rsidP="005D0F89">
      <w:pPr>
        <w:pStyle w:val="ab"/>
        <w:ind w:firstLine="539"/>
        <w:jc w:val="both"/>
        <w:rPr>
          <w:rFonts w:ascii="Times New Roman" w:hAnsi="Times New Roman"/>
          <w:sz w:val="24"/>
          <w:szCs w:val="24"/>
        </w:rPr>
      </w:pPr>
      <w:r>
        <w:rPr>
          <w:rFonts w:ascii="Times New Roman" w:hAnsi="Times New Roman"/>
          <w:sz w:val="24"/>
          <w:szCs w:val="24"/>
        </w:rPr>
        <w:t>- внебюджетные средства.</w:t>
      </w:r>
    </w:p>
    <w:p w:rsidR="00AC601B" w:rsidRDefault="0083054A" w:rsidP="00A015E4">
      <w:pPr>
        <w:ind w:firstLine="709"/>
        <w:jc w:val="center"/>
        <w:rPr>
          <w:sz w:val="24"/>
          <w:szCs w:val="24"/>
          <w:lang w:eastAsia="ar-SA"/>
        </w:rPr>
      </w:pPr>
      <w:r>
        <w:rPr>
          <w:b/>
          <w:sz w:val="24"/>
          <w:szCs w:val="24"/>
          <w:lang w:val="en-US"/>
        </w:rPr>
        <w:t>II</w:t>
      </w:r>
      <w:r>
        <w:rPr>
          <w:b/>
          <w:sz w:val="24"/>
          <w:szCs w:val="24"/>
        </w:rPr>
        <w:t>. Условия оказания материальной помощи работникам</w:t>
      </w:r>
    </w:p>
    <w:p w:rsidR="0083054A" w:rsidRDefault="0083054A" w:rsidP="0083054A">
      <w:pPr>
        <w:ind w:firstLine="284"/>
        <w:rPr>
          <w:sz w:val="24"/>
          <w:szCs w:val="24"/>
          <w:lang w:eastAsia="ar-SA"/>
        </w:rPr>
      </w:pPr>
      <w:r>
        <w:rPr>
          <w:sz w:val="24"/>
          <w:szCs w:val="24"/>
          <w:lang w:eastAsia="ar-SA"/>
        </w:rPr>
        <w:t xml:space="preserve"> Материаль</w:t>
      </w:r>
      <w:r w:rsidR="004D3640">
        <w:rPr>
          <w:sz w:val="24"/>
          <w:szCs w:val="24"/>
          <w:lang w:eastAsia="ar-SA"/>
        </w:rPr>
        <w:t xml:space="preserve">ная помощь работникам </w:t>
      </w:r>
      <w:r w:rsidR="00B12409">
        <w:rPr>
          <w:sz w:val="24"/>
          <w:szCs w:val="24"/>
          <w:lang w:eastAsia="ar-SA"/>
        </w:rPr>
        <w:t>МАОУ СОШ № 41им</w:t>
      </w:r>
      <w:proofErr w:type="gramStart"/>
      <w:r w:rsidR="00B12409">
        <w:rPr>
          <w:sz w:val="24"/>
          <w:szCs w:val="24"/>
          <w:lang w:eastAsia="ar-SA"/>
        </w:rPr>
        <w:t>.А</w:t>
      </w:r>
      <w:proofErr w:type="gramEnd"/>
      <w:r w:rsidR="00B12409">
        <w:rPr>
          <w:sz w:val="24"/>
          <w:szCs w:val="24"/>
          <w:lang w:eastAsia="ar-SA"/>
        </w:rPr>
        <w:t xml:space="preserve">ксаковой  О.Г. </w:t>
      </w:r>
      <w:proofErr w:type="spellStart"/>
      <w:r w:rsidR="00B12409">
        <w:rPr>
          <w:sz w:val="24"/>
          <w:szCs w:val="24"/>
          <w:lang w:eastAsia="ar-SA"/>
        </w:rPr>
        <w:t>с.Аксаково</w:t>
      </w:r>
      <w:proofErr w:type="spellEnd"/>
      <w:r>
        <w:rPr>
          <w:sz w:val="24"/>
          <w:szCs w:val="24"/>
          <w:lang w:eastAsia="ar-SA"/>
        </w:rPr>
        <w:t xml:space="preserve"> может быть оказана  в следующих случаях:</w:t>
      </w:r>
    </w:p>
    <w:p w:rsidR="0083054A" w:rsidRDefault="0083054A" w:rsidP="0083054A">
      <w:pPr>
        <w:tabs>
          <w:tab w:val="left" w:pos="993"/>
        </w:tabs>
        <w:rPr>
          <w:sz w:val="24"/>
          <w:szCs w:val="24"/>
          <w:lang w:eastAsia="ar-SA"/>
        </w:rPr>
      </w:pPr>
      <w:r>
        <w:rPr>
          <w:sz w:val="24"/>
          <w:szCs w:val="24"/>
          <w:lang w:eastAsia="ar-SA"/>
        </w:rPr>
        <w:t>- смерть работника и его членов семьи (супруги, родители, дет</w:t>
      </w:r>
      <w:r w:rsidR="00560BFE">
        <w:rPr>
          <w:sz w:val="24"/>
          <w:szCs w:val="24"/>
          <w:lang w:eastAsia="ar-SA"/>
        </w:rPr>
        <w:t>и) (ст. 2 Семейный кодекс РФ) –3</w:t>
      </w:r>
      <w:r>
        <w:rPr>
          <w:sz w:val="24"/>
          <w:szCs w:val="24"/>
          <w:lang w:eastAsia="ar-SA"/>
        </w:rPr>
        <w:t>000 руб.;</w:t>
      </w:r>
    </w:p>
    <w:p w:rsidR="0083054A" w:rsidRDefault="0083054A" w:rsidP="0083054A">
      <w:pPr>
        <w:tabs>
          <w:tab w:val="left" w:pos="993"/>
        </w:tabs>
        <w:rPr>
          <w:sz w:val="24"/>
          <w:szCs w:val="24"/>
          <w:lang w:eastAsia="ar-SA"/>
        </w:rPr>
      </w:pPr>
      <w:r>
        <w:rPr>
          <w:sz w:val="24"/>
          <w:szCs w:val="24"/>
          <w:lang w:eastAsia="ar-SA"/>
        </w:rPr>
        <w:t>- заключение брака – 1000 руб.;</w:t>
      </w:r>
    </w:p>
    <w:p w:rsidR="0083054A" w:rsidRDefault="0083054A" w:rsidP="0083054A">
      <w:pPr>
        <w:tabs>
          <w:tab w:val="left" w:pos="993"/>
        </w:tabs>
        <w:rPr>
          <w:sz w:val="24"/>
          <w:szCs w:val="24"/>
          <w:lang w:eastAsia="ar-SA"/>
        </w:rPr>
      </w:pPr>
      <w:r>
        <w:rPr>
          <w:sz w:val="24"/>
          <w:szCs w:val="24"/>
          <w:lang w:eastAsia="ar-SA"/>
        </w:rPr>
        <w:t>- рождение ребенка – 1000 руб.;</w:t>
      </w:r>
    </w:p>
    <w:p w:rsidR="0083054A" w:rsidRDefault="0083054A" w:rsidP="0083054A">
      <w:pPr>
        <w:tabs>
          <w:tab w:val="left" w:pos="993"/>
        </w:tabs>
        <w:rPr>
          <w:sz w:val="24"/>
          <w:szCs w:val="24"/>
          <w:lang w:eastAsia="ar-SA"/>
        </w:rPr>
      </w:pPr>
      <w:r>
        <w:rPr>
          <w:sz w:val="24"/>
          <w:szCs w:val="24"/>
          <w:lang w:eastAsia="ar-SA"/>
        </w:rPr>
        <w:t>- длительная болезнь, операция (работника или членов семьи) –  3 000 руб.;</w:t>
      </w:r>
    </w:p>
    <w:p w:rsidR="0083054A" w:rsidRDefault="0083054A" w:rsidP="0083054A">
      <w:pPr>
        <w:tabs>
          <w:tab w:val="left" w:pos="993"/>
        </w:tabs>
        <w:rPr>
          <w:sz w:val="24"/>
          <w:szCs w:val="24"/>
          <w:lang w:eastAsia="ar-SA"/>
        </w:rPr>
      </w:pPr>
      <w:r>
        <w:rPr>
          <w:sz w:val="24"/>
          <w:szCs w:val="24"/>
          <w:lang w:eastAsia="ar-SA"/>
        </w:rPr>
        <w:t>- достижение пенсионного возраста - оклад</w:t>
      </w:r>
    </w:p>
    <w:p w:rsidR="0083054A" w:rsidRPr="00091D9C" w:rsidRDefault="00943646" w:rsidP="0083054A">
      <w:pPr>
        <w:tabs>
          <w:tab w:val="left" w:pos="993"/>
        </w:tabs>
        <w:rPr>
          <w:color w:val="000000" w:themeColor="text1"/>
          <w:sz w:val="24"/>
          <w:szCs w:val="24"/>
          <w:lang w:eastAsia="ar-SA"/>
        </w:rPr>
      </w:pPr>
      <w:r w:rsidRPr="00091D9C">
        <w:rPr>
          <w:color w:val="000000" w:themeColor="text1"/>
          <w:sz w:val="24"/>
          <w:szCs w:val="24"/>
          <w:lang w:eastAsia="ar-SA"/>
        </w:rPr>
        <w:t xml:space="preserve"> -юбилейные даты 50</w:t>
      </w:r>
      <w:r w:rsidR="0083054A" w:rsidRPr="00091D9C">
        <w:rPr>
          <w:color w:val="000000" w:themeColor="text1"/>
          <w:sz w:val="24"/>
          <w:szCs w:val="24"/>
          <w:lang w:eastAsia="ar-SA"/>
        </w:rPr>
        <w:t xml:space="preserve"> лет-2000руб.</w:t>
      </w:r>
    </w:p>
    <w:p w:rsidR="0083054A" w:rsidRDefault="0083054A" w:rsidP="0083054A">
      <w:pPr>
        <w:pStyle w:val="1a"/>
        <w:tabs>
          <w:tab w:val="left" w:pos="993"/>
        </w:tabs>
        <w:spacing w:after="0" w:line="240" w:lineRule="auto"/>
        <w:ind w:left="0"/>
        <w:jc w:val="both"/>
        <w:rPr>
          <w:rFonts w:ascii="Times New Roman" w:hAnsi="Times New Roman"/>
          <w:sz w:val="24"/>
          <w:szCs w:val="24"/>
          <w:lang w:eastAsia="ar-SA"/>
        </w:rPr>
      </w:pPr>
      <w:r>
        <w:rPr>
          <w:rFonts w:ascii="Times New Roman" w:hAnsi="Times New Roman"/>
          <w:sz w:val="24"/>
          <w:szCs w:val="24"/>
          <w:lang w:eastAsia="ar-SA"/>
        </w:rPr>
        <w:t>- ко дню пожилых людей – 200 руб.</w:t>
      </w:r>
    </w:p>
    <w:p w:rsidR="00BE123B" w:rsidRDefault="0083054A" w:rsidP="0083054A">
      <w:pPr>
        <w:pStyle w:val="1a"/>
        <w:tabs>
          <w:tab w:val="left" w:pos="993"/>
        </w:tabs>
        <w:spacing w:after="0" w:line="240" w:lineRule="auto"/>
        <w:ind w:left="0"/>
        <w:jc w:val="both"/>
        <w:rPr>
          <w:rFonts w:ascii="Times New Roman" w:hAnsi="Times New Roman"/>
          <w:sz w:val="24"/>
          <w:szCs w:val="24"/>
          <w:lang w:eastAsia="ar-SA"/>
        </w:rPr>
      </w:pPr>
      <w:r>
        <w:rPr>
          <w:rFonts w:ascii="Times New Roman" w:hAnsi="Times New Roman"/>
          <w:sz w:val="24"/>
          <w:szCs w:val="24"/>
          <w:lang w:eastAsia="ar-SA"/>
        </w:rPr>
        <w:t xml:space="preserve">- в  связи с трудной жизненной ситуацией – 2000 руб. </w:t>
      </w:r>
    </w:p>
    <w:p w:rsidR="00033CB5" w:rsidRDefault="00033CB5" w:rsidP="0083054A">
      <w:pPr>
        <w:pStyle w:val="1a"/>
        <w:tabs>
          <w:tab w:val="left" w:pos="993"/>
        </w:tabs>
        <w:spacing w:after="0" w:line="240" w:lineRule="auto"/>
        <w:ind w:left="0"/>
        <w:jc w:val="both"/>
        <w:rPr>
          <w:rFonts w:ascii="Times New Roman" w:hAnsi="Times New Roman"/>
          <w:sz w:val="24"/>
          <w:szCs w:val="24"/>
          <w:lang w:eastAsia="ar-SA"/>
        </w:rPr>
      </w:pPr>
    </w:p>
    <w:p w:rsidR="00AC601B" w:rsidRPr="00A015E4" w:rsidRDefault="0083054A" w:rsidP="00A015E4">
      <w:pPr>
        <w:pStyle w:val="ab"/>
        <w:ind w:firstLine="539"/>
        <w:jc w:val="center"/>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Порядок оказания материальной помощи</w:t>
      </w:r>
    </w:p>
    <w:p w:rsidR="0083054A" w:rsidRDefault="0083054A" w:rsidP="0083054A">
      <w:pPr>
        <w:pStyle w:val="ab"/>
        <w:ind w:firstLine="539"/>
        <w:jc w:val="both"/>
        <w:rPr>
          <w:rFonts w:ascii="Times New Roman" w:hAnsi="Times New Roman"/>
          <w:sz w:val="24"/>
          <w:szCs w:val="24"/>
        </w:rPr>
      </w:pPr>
      <w:r>
        <w:rPr>
          <w:rFonts w:ascii="Times New Roman" w:hAnsi="Times New Roman"/>
          <w:sz w:val="24"/>
          <w:szCs w:val="24"/>
        </w:rPr>
        <w:t>3.1. Руководитель учреждения образования с учетом мнения профкома своим приказом оказывает материальную помощь на основании личного заявления работника, согласно решению комиссии по выплатам стимулирующего характера и оказании материальной помощи.</w:t>
      </w:r>
    </w:p>
    <w:p w:rsidR="0083054A" w:rsidRDefault="0083054A" w:rsidP="0083054A">
      <w:pPr>
        <w:pStyle w:val="ab"/>
        <w:ind w:firstLine="539"/>
        <w:jc w:val="both"/>
        <w:rPr>
          <w:rFonts w:ascii="Times New Roman" w:hAnsi="Times New Roman"/>
          <w:color w:val="000000"/>
          <w:sz w:val="24"/>
          <w:szCs w:val="24"/>
        </w:rPr>
      </w:pPr>
      <w:r>
        <w:rPr>
          <w:rFonts w:ascii="Times New Roman" w:hAnsi="Times New Roman"/>
          <w:color w:val="000000"/>
          <w:sz w:val="24"/>
          <w:szCs w:val="24"/>
        </w:rPr>
        <w:t xml:space="preserve">3.2.Решение о размерах, ее частота определяются в пределах утвержденного фонда оплаты труда и выполнения бюджета образовательного учреждения, по согласованию с планово - экономическим отделом МКУ Управление образования муниципального района </w:t>
      </w:r>
      <w:proofErr w:type="spellStart"/>
      <w:r>
        <w:rPr>
          <w:rFonts w:ascii="Times New Roman" w:hAnsi="Times New Roman"/>
          <w:color w:val="000000"/>
          <w:sz w:val="24"/>
          <w:szCs w:val="24"/>
        </w:rPr>
        <w:t>Белебеевский</w:t>
      </w:r>
      <w:proofErr w:type="spellEnd"/>
      <w:r>
        <w:rPr>
          <w:rFonts w:ascii="Times New Roman" w:hAnsi="Times New Roman"/>
          <w:color w:val="000000"/>
          <w:sz w:val="24"/>
          <w:szCs w:val="24"/>
        </w:rPr>
        <w:t xml:space="preserve"> район РБ. </w:t>
      </w:r>
    </w:p>
    <w:p w:rsidR="00536B38" w:rsidRPr="005D0F89" w:rsidRDefault="0083054A" w:rsidP="005D0F89">
      <w:pPr>
        <w:pStyle w:val="ab"/>
        <w:ind w:firstLine="539"/>
        <w:jc w:val="both"/>
        <w:rPr>
          <w:rFonts w:ascii="Times New Roman" w:hAnsi="Times New Roman"/>
          <w:sz w:val="24"/>
          <w:szCs w:val="24"/>
        </w:rPr>
      </w:pPr>
      <w:r>
        <w:rPr>
          <w:rFonts w:ascii="Times New Roman" w:hAnsi="Times New Roman"/>
          <w:sz w:val="24"/>
          <w:szCs w:val="24"/>
        </w:rPr>
        <w:t>3.3.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rsidR="00487358" w:rsidRDefault="00487358" w:rsidP="0083054A">
      <w:pPr>
        <w:pStyle w:val="ab"/>
        <w:tabs>
          <w:tab w:val="left" w:pos="-426"/>
          <w:tab w:val="left" w:pos="0"/>
          <w:tab w:val="left" w:pos="708"/>
          <w:tab w:val="left" w:pos="1416"/>
          <w:tab w:val="left" w:pos="6510"/>
        </w:tabs>
        <w:ind w:right="-2"/>
        <w:jc w:val="right"/>
        <w:rPr>
          <w:rFonts w:ascii="Times New Roman" w:hAnsi="Times New Roman"/>
          <w:sz w:val="24"/>
          <w:szCs w:val="24"/>
        </w:rPr>
      </w:pPr>
    </w:p>
    <w:p w:rsidR="00487358" w:rsidRDefault="00487358" w:rsidP="0083054A">
      <w:pPr>
        <w:pStyle w:val="ab"/>
        <w:tabs>
          <w:tab w:val="left" w:pos="-426"/>
          <w:tab w:val="left" w:pos="0"/>
          <w:tab w:val="left" w:pos="708"/>
          <w:tab w:val="left" w:pos="1416"/>
          <w:tab w:val="left" w:pos="6510"/>
        </w:tabs>
        <w:ind w:right="-2"/>
        <w:jc w:val="right"/>
        <w:rPr>
          <w:rFonts w:ascii="Times New Roman" w:hAnsi="Times New Roman"/>
          <w:sz w:val="24"/>
          <w:szCs w:val="24"/>
        </w:rPr>
      </w:pPr>
    </w:p>
    <w:p w:rsidR="0083054A" w:rsidRPr="00091D9C" w:rsidRDefault="0083054A" w:rsidP="0083054A">
      <w:pPr>
        <w:pStyle w:val="ab"/>
        <w:tabs>
          <w:tab w:val="left" w:pos="-426"/>
          <w:tab w:val="left" w:pos="0"/>
          <w:tab w:val="left" w:pos="708"/>
          <w:tab w:val="left" w:pos="1416"/>
          <w:tab w:val="left" w:pos="6510"/>
        </w:tabs>
        <w:ind w:right="-2"/>
        <w:jc w:val="right"/>
        <w:rPr>
          <w:rFonts w:ascii="Times New Roman" w:hAnsi="Times New Roman"/>
          <w:b/>
          <w:bCs/>
          <w:color w:val="000000" w:themeColor="text1"/>
          <w:sz w:val="24"/>
          <w:szCs w:val="24"/>
        </w:rPr>
      </w:pPr>
      <w:r w:rsidRPr="00091D9C">
        <w:rPr>
          <w:rFonts w:ascii="Times New Roman" w:hAnsi="Times New Roman"/>
          <w:b/>
          <w:bCs/>
          <w:color w:val="000000" w:themeColor="text1"/>
          <w:sz w:val="24"/>
          <w:szCs w:val="24"/>
        </w:rPr>
        <w:lastRenderedPageBreak/>
        <w:t xml:space="preserve">Приложение № </w:t>
      </w:r>
      <w:r w:rsidR="00943646" w:rsidRPr="00091D9C">
        <w:rPr>
          <w:rFonts w:ascii="Times New Roman" w:hAnsi="Times New Roman"/>
          <w:b/>
          <w:bCs/>
          <w:color w:val="000000" w:themeColor="text1"/>
          <w:sz w:val="24"/>
          <w:szCs w:val="24"/>
        </w:rPr>
        <w:t>2.8.</w:t>
      </w:r>
      <w:r w:rsidRPr="00091D9C">
        <w:rPr>
          <w:rFonts w:ascii="Times New Roman" w:hAnsi="Times New Roman"/>
          <w:b/>
          <w:bCs/>
          <w:color w:val="000000" w:themeColor="text1"/>
          <w:sz w:val="24"/>
          <w:szCs w:val="24"/>
        </w:rPr>
        <w:t>2.</w:t>
      </w:r>
      <w:r w:rsidR="00B12409" w:rsidRPr="00091D9C">
        <w:rPr>
          <w:rFonts w:ascii="Times New Roman" w:hAnsi="Times New Roman"/>
          <w:b/>
          <w:bCs/>
          <w:color w:val="000000" w:themeColor="text1"/>
          <w:sz w:val="24"/>
          <w:szCs w:val="24"/>
        </w:rPr>
        <w:t>3</w:t>
      </w:r>
    </w:p>
    <w:p w:rsidR="005D0F89" w:rsidRPr="00091D9C" w:rsidRDefault="005D0F89" w:rsidP="0083054A">
      <w:pPr>
        <w:pStyle w:val="ab"/>
        <w:tabs>
          <w:tab w:val="left" w:pos="-426"/>
          <w:tab w:val="left" w:pos="0"/>
          <w:tab w:val="left" w:pos="708"/>
          <w:tab w:val="left" w:pos="1416"/>
          <w:tab w:val="left" w:pos="6510"/>
        </w:tabs>
        <w:ind w:right="-2"/>
        <w:jc w:val="right"/>
        <w:rPr>
          <w:rFonts w:ascii="Times New Roman" w:hAnsi="Times New Roman"/>
          <w:b/>
          <w:bCs/>
          <w:color w:val="000000" w:themeColor="text1"/>
          <w:sz w:val="24"/>
          <w:szCs w:val="24"/>
        </w:rPr>
      </w:pPr>
    </w:p>
    <w:p w:rsidR="00B23F43" w:rsidRPr="00091D9C" w:rsidRDefault="00B23F43" w:rsidP="0083054A">
      <w:pPr>
        <w:pStyle w:val="ab"/>
        <w:tabs>
          <w:tab w:val="left" w:pos="-426"/>
          <w:tab w:val="left" w:pos="0"/>
          <w:tab w:val="left" w:pos="708"/>
          <w:tab w:val="left" w:pos="1416"/>
          <w:tab w:val="left" w:pos="6510"/>
        </w:tabs>
        <w:ind w:right="-2"/>
        <w:jc w:val="right"/>
        <w:rPr>
          <w:rFonts w:ascii="Times New Roman" w:hAnsi="Times New Roman"/>
          <w:color w:val="000000" w:themeColor="text1"/>
          <w:sz w:val="24"/>
          <w:szCs w:val="24"/>
        </w:rPr>
      </w:pPr>
    </w:p>
    <w:p w:rsidR="00B9507B" w:rsidRPr="00091D9C" w:rsidRDefault="00B9507B" w:rsidP="00B9507B">
      <w:pPr>
        <w:pStyle w:val="aff8"/>
        <w:jc w:val="center"/>
        <w:rPr>
          <w:rFonts w:ascii="Times New Roman" w:eastAsia="Calibri" w:hAnsi="Times New Roman"/>
          <w:b/>
          <w:color w:val="000000" w:themeColor="text1"/>
          <w:sz w:val="24"/>
          <w:szCs w:val="24"/>
        </w:rPr>
      </w:pPr>
      <w:r w:rsidRPr="00091D9C">
        <w:rPr>
          <w:rFonts w:ascii="Times New Roman" w:eastAsia="Calibri" w:hAnsi="Times New Roman"/>
          <w:b/>
          <w:color w:val="000000" w:themeColor="text1"/>
          <w:sz w:val="24"/>
          <w:szCs w:val="24"/>
        </w:rPr>
        <w:t>Муниципальное автономное общеобразовательное учреждение</w:t>
      </w:r>
    </w:p>
    <w:p w:rsidR="00B9507B" w:rsidRPr="00091D9C" w:rsidRDefault="00B9507B" w:rsidP="00B9507B">
      <w:pPr>
        <w:pStyle w:val="aff8"/>
        <w:jc w:val="center"/>
        <w:rPr>
          <w:rFonts w:ascii="Times New Roman" w:eastAsia="Calibri" w:hAnsi="Times New Roman"/>
          <w:b/>
          <w:color w:val="000000" w:themeColor="text1"/>
          <w:sz w:val="24"/>
          <w:szCs w:val="24"/>
        </w:rPr>
      </w:pPr>
      <w:r w:rsidRPr="00091D9C">
        <w:rPr>
          <w:rFonts w:ascii="Times New Roman" w:eastAsia="Calibri" w:hAnsi="Times New Roman"/>
          <w:b/>
          <w:color w:val="000000" w:themeColor="text1"/>
          <w:sz w:val="24"/>
          <w:szCs w:val="24"/>
        </w:rPr>
        <w:t>средняя общеобразовательная школа №</w:t>
      </w:r>
      <w:r w:rsidR="00487358" w:rsidRPr="00091D9C">
        <w:rPr>
          <w:rFonts w:ascii="Times New Roman" w:eastAsia="Calibri" w:hAnsi="Times New Roman"/>
          <w:b/>
          <w:color w:val="000000" w:themeColor="text1"/>
          <w:sz w:val="24"/>
          <w:szCs w:val="24"/>
        </w:rPr>
        <w:t>41 им. Аксаковой Ольги Григорьевны</w:t>
      </w:r>
    </w:p>
    <w:p w:rsidR="00B9507B" w:rsidRPr="00091D9C" w:rsidRDefault="00487358" w:rsidP="00B9507B">
      <w:pPr>
        <w:pStyle w:val="aff8"/>
        <w:jc w:val="center"/>
        <w:rPr>
          <w:rFonts w:ascii="Times New Roman" w:eastAsia="Calibri" w:hAnsi="Times New Roman"/>
          <w:b/>
          <w:color w:val="000000" w:themeColor="text1"/>
          <w:sz w:val="24"/>
          <w:szCs w:val="24"/>
        </w:rPr>
      </w:pPr>
      <w:proofErr w:type="spellStart"/>
      <w:r w:rsidRPr="00091D9C">
        <w:rPr>
          <w:rFonts w:ascii="Times New Roman" w:eastAsia="Calibri" w:hAnsi="Times New Roman"/>
          <w:b/>
          <w:color w:val="000000" w:themeColor="text1"/>
          <w:sz w:val="24"/>
          <w:szCs w:val="24"/>
        </w:rPr>
        <w:t>с</w:t>
      </w:r>
      <w:proofErr w:type="gramStart"/>
      <w:r w:rsidRPr="00091D9C">
        <w:rPr>
          <w:rFonts w:ascii="Times New Roman" w:eastAsia="Calibri" w:hAnsi="Times New Roman"/>
          <w:b/>
          <w:color w:val="000000" w:themeColor="text1"/>
          <w:sz w:val="24"/>
          <w:szCs w:val="24"/>
        </w:rPr>
        <w:t>.А</w:t>
      </w:r>
      <w:proofErr w:type="gramEnd"/>
      <w:r w:rsidRPr="00091D9C">
        <w:rPr>
          <w:rFonts w:ascii="Times New Roman" w:eastAsia="Calibri" w:hAnsi="Times New Roman"/>
          <w:b/>
          <w:color w:val="000000" w:themeColor="text1"/>
          <w:sz w:val="24"/>
          <w:szCs w:val="24"/>
        </w:rPr>
        <w:t>ксаково</w:t>
      </w:r>
      <w:proofErr w:type="spellEnd"/>
      <w:r w:rsidR="00B9507B" w:rsidRPr="00091D9C">
        <w:rPr>
          <w:rFonts w:ascii="Times New Roman" w:eastAsia="Calibri" w:hAnsi="Times New Roman"/>
          <w:b/>
          <w:color w:val="000000" w:themeColor="text1"/>
          <w:sz w:val="24"/>
          <w:szCs w:val="24"/>
        </w:rPr>
        <w:t xml:space="preserve"> муниципального района </w:t>
      </w:r>
      <w:proofErr w:type="spellStart"/>
      <w:r w:rsidR="00B9507B" w:rsidRPr="00091D9C">
        <w:rPr>
          <w:rFonts w:ascii="Times New Roman" w:eastAsia="Calibri" w:hAnsi="Times New Roman"/>
          <w:b/>
          <w:color w:val="000000" w:themeColor="text1"/>
          <w:sz w:val="24"/>
          <w:szCs w:val="24"/>
        </w:rPr>
        <w:t>Белебеевский</w:t>
      </w:r>
      <w:proofErr w:type="spellEnd"/>
      <w:r w:rsidR="00B9507B" w:rsidRPr="00091D9C">
        <w:rPr>
          <w:rFonts w:ascii="Times New Roman" w:eastAsia="Calibri" w:hAnsi="Times New Roman"/>
          <w:b/>
          <w:color w:val="000000" w:themeColor="text1"/>
          <w:sz w:val="24"/>
          <w:szCs w:val="24"/>
        </w:rPr>
        <w:t xml:space="preserve"> район</w:t>
      </w:r>
    </w:p>
    <w:p w:rsidR="00B9507B" w:rsidRPr="00091D9C" w:rsidRDefault="00B9507B" w:rsidP="00B9507B">
      <w:pPr>
        <w:spacing w:line="276" w:lineRule="auto"/>
        <w:jc w:val="center"/>
        <w:rPr>
          <w:rFonts w:eastAsia="Calibri"/>
          <w:b/>
          <w:color w:val="000000" w:themeColor="text1"/>
          <w:sz w:val="24"/>
          <w:szCs w:val="24"/>
        </w:rPr>
      </w:pPr>
      <w:r w:rsidRPr="00091D9C">
        <w:rPr>
          <w:rFonts w:eastAsia="Calibri"/>
          <w:b/>
          <w:color w:val="000000" w:themeColor="text1"/>
          <w:sz w:val="24"/>
          <w:szCs w:val="24"/>
        </w:rPr>
        <w:t>Республики Башкортостан</w:t>
      </w:r>
    </w:p>
    <w:p w:rsidR="00B9507B" w:rsidRPr="00091D9C" w:rsidRDefault="00B9507B" w:rsidP="00B9507B">
      <w:pPr>
        <w:spacing w:line="276" w:lineRule="auto"/>
        <w:jc w:val="center"/>
        <w:rPr>
          <w:rFonts w:eastAsia="Calibri"/>
          <w:b/>
          <w:color w:val="000000" w:themeColor="text1"/>
          <w:sz w:val="24"/>
          <w:szCs w:val="24"/>
        </w:rPr>
      </w:pPr>
    </w:p>
    <w:tbl>
      <w:tblPr>
        <w:tblW w:w="0" w:type="auto"/>
        <w:tblInd w:w="108" w:type="dxa"/>
        <w:tblLayout w:type="fixed"/>
        <w:tblLook w:val="0000" w:firstRow="0" w:lastRow="0" w:firstColumn="0" w:lastColumn="0" w:noHBand="0" w:noVBand="0"/>
      </w:tblPr>
      <w:tblGrid>
        <w:gridCol w:w="5357"/>
        <w:gridCol w:w="4345"/>
      </w:tblGrid>
      <w:tr w:rsidR="00B9507B" w:rsidRPr="00091D9C" w:rsidTr="00B9507B">
        <w:trPr>
          <w:trHeight w:val="932"/>
        </w:trPr>
        <w:tc>
          <w:tcPr>
            <w:tcW w:w="5357" w:type="dxa"/>
            <w:shd w:val="clear" w:color="auto" w:fill="auto"/>
          </w:tcPr>
          <w:p w:rsidR="00B9507B" w:rsidRPr="00091D9C" w:rsidRDefault="00B9507B" w:rsidP="00B9507B">
            <w:pPr>
              <w:snapToGrid w:val="0"/>
              <w:jc w:val="both"/>
              <w:rPr>
                <w:color w:val="000000" w:themeColor="text1"/>
                <w:sz w:val="24"/>
                <w:szCs w:val="24"/>
              </w:rPr>
            </w:pPr>
            <w:r w:rsidRPr="00091D9C">
              <w:rPr>
                <w:color w:val="000000" w:themeColor="text1"/>
                <w:sz w:val="24"/>
                <w:szCs w:val="24"/>
              </w:rPr>
              <w:t xml:space="preserve">          СОГЛАСОВАНО:</w:t>
            </w:r>
          </w:p>
          <w:p w:rsidR="00B9507B" w:rsidRPr="00091D9C" w:rsidRDefault="00B9507B" w:rsidP="00B9507B">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FD6023" w:rsidRDefault="00B9507B" w:rsidP="00B9507B">
            <w:pPr>
              <w:ind w:firstLine="567"/>
              <w:jc w:val="both"/>
              <w:rPr>
                <w:color w:val="000000" w:themeColor="text1"/>
                <w:sz w:val="24"/>
                <w:szCs w:val="24"/>
              </w:rPr>
            </w:pPr>
            <w:r w:rsidRPr="00091D9C">
              <w:rPr>
                <w:color w:val="000000" w:themeColor="text1"/>
                <w:sz w:val="24"/>
                <w:szCs w:val="24"/>
              </w:rPr>
              <w:t>МАОУ СОШ№</w:t>
            </w:r>
            <w:r w:rsidR="00487358" w:rsidRPr="00091D9C">
              <w:rPr>
                <w:color w:val="000000" w:themeColor="text1"/>
                <w:sz w:val="24"/>
                <w:szCs w:val="24"/>
              </w:rPr>
              <w:t>41</w:t>
            </w:r>
          </w:p>
          <w:p w:rsidR="00B9507B" w:rsidRPr="00091D9C" w:rsidRDefault="00FD6023" w:rsidP="00B9507B">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00487358" w:rsidRPr="00091D9C">
              <w:rPr>
                <w:color w:val="000000" w:themeColor="text1"/>
                <w:sz w:val="24"/>
                <w:szCs w:val="24"/>
              </w:rPr>
              <w:t xml:space="preserve"> </w:t>
            </w:r>
            <w:proofErr w:type="spellStart"/>
            <w:r w:rsidR="00487358" w:rsidRPr="00091D9C">
              <w:rPr>
                <w:color w:val="000000" w:themeColor="text1"/>
                <w:sz w:val="24"/>
                <w:szCs w:val="24"/>
              </w:rPr>
              <w:t>с.Аксаково</w:t>
            </w:r>
            <w:proofErr w:type="spellEnd"/>
          </w:p>
          <w:p w:rsidR="00B9507B" w:rsidRPr="00091D9C" w:rsidRDefault="00487358" w:rsidP="00B9507B">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B9507B" w:rsidRPr="00091D9C" w:rsidRDefault="00B9507B" w:rsidP="00B9507B">
            <w:pPr>
              <w:widowControl w:val="0"/>
              <w:autoSpaceDE w:val="0"/>
              <w:ind w:firstLine="567"/>
              <w:jc w:val="both"/>
              <w:rPr>
                <w:color w:val="000000" w:themeColor="text1"/>
                <w:sz w:val="24"/>
                <w:szCs w:val="24"/>
              </w:rPr>
            </w:pPr>
            <w:r w:rsidRPr="00091D9C">
              <w:rPr>
                <w:color w:val="000000" w:themeColor="text1"/>
                <w:sz w:val="24"/>
                <w:szCs w:val="24"/>
              </w:rPr>
              <w:t xml:space="preserve">от «   » </w:t>
            </w:r>
            <w:r w:rsidR="00B12409" w:rsidRPr="00091D9C">
              <w:rPr>
                <w:color w:val="000000" w:themeColor="text1"/>
                <w:sz w:val="24"/>
                <w:szCs w:val="24"/>
              </w:rPr>
              <w:t>___________</w:t>
            </w:r>
            <w:r w:rsidRPr="00091D9C">
              <w:rPr>
                <w:color w:val="000000" w:themeColor="text1"/>
                <w:sz w:val="24"/>
                <w:szCs w:val="24"/>
              </w:rPr>
              <w:t>2019 г.</w:t>
            </w:r>
          </w:p>
          <w:p w:rsidR="00B9507B" w:rsidRPr="00091D9C" w:rsidRDefault="00B12409" w:rsidP="00B9507B">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B9507B" w:rsidRPr="00091D9C" w:rsidRDefault="00B9507B" w:rsidP="00B9507B">
            <w:pPr>
              <w:snapToGrid w:val="0"/>
              <w:ind w:left="613" w:hanging="46"/>
              <w:jc w:val="both"/>
              <w:rPr>
                <w:color w:val="000000" w:themeColor="text1"/>
                <w:sz w:val="24"/>
                <w:szCs w:val="24"/>
              </w:rPr>
            </w:pPr>
            <w:r w:rsidRPr="00091D9C">
              <w:rPr>
                <w:color w:val="000000" w:themeColor="text1"/>
                <w:sz w:val="24"/>
                <w:szCs w:val="24"/>
              </w:rPr>
              <w:t>УТВЕРЖДАЮ:</w:t>
            </w:r>
          </w:p>
          <w:p w:rsidR="00B9507B" w:rsidRPr="00091D9C" w:rsidRDefault="00B9507B" w:rsidP="00B9507B">
            <w:pPr>
              <w:ind w:left="613" w:hanging="46"/>
              <w:jc w:val="both"/>
              <w:rPr>
                <w:color w:val="000000" w:themeColor="text1"/>
                <w:sz w:val="24"/>
                <w:szCs w:val="24"/>
              </w:rPr>
            </w:pPr>
            <w:r w:rsidRPr="00091D9C">
              <w:rPr>
                <w:color w:val="000000" w:themeColor="text1"/>
                <w:sz w:val="24"/>
                <w:szCs w:val="24"/>
              </w:rPr>
              <w:t xml:space="preserve">Директор </w:t>
            </w:r>
          </w:p>
          <w:p w:rsidR="00FD6023" w:rsidRDefault="00B9507B" w:rsidP="00B9507B">
            <w:pPr>
              <w:ind w:left="613" w:hanging="46"/>
              <w:jc w:val="both"/>
              <w:rPr>
                <w:color w:val="000000" w:themeColor="text1"/>
                <w:sz w:val="24"/>
                <w:szCs w:val="24"/>
              </w:rPr>
            </w:pPr>
            <w:r w:rsidRPr="00091D9C">
              <w:rPr>
                <w:color w:val="000000" w:themeColor="text1"/>
                <w:sz w:val="24"/>
                <w:szCs w:val="24"/>
              </w:rPr>
              <w:t xml:space="preserve">МАОУ  СОШ № </w:t>
            </w:r>
            <w:r w:rsidR="00487358" w:rsidRPr="00091D9C">
              <w:rPr>
                <w:color w:val="000000" w:themeColor="text1"/>
                <w:sz w:val="24"/>
                <w:szCs w:val="24"/>
              </w:rPr>
              <w:t>41</w:t>
            </w:r>
          </w:p>
          <w:p w:rsidR="00B9507B" w:rsidRPr="00091D9C" w:rsidRDefault="00FD6023" w:rsidP="00B9507B">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00487358" w:rsidRPr="00091D9C">
              <w:rPr>
                <w:color w:val="000000" w:themeColor="text1"/>
                <w:sz w:val="24"/>
                <w:szCs w:val="24"/>
              </w:rPr>
              <w:t xml:space="preserve"> </w:t>
            </w:r>
            <w:proofErr w:type="spellStart"/>
            <w:r w:rsidR="00487358" w:rsidRPr="00091D9C">
              <w:rPr>
                <w:color w:val="000000" w:themeColor="text1"/>
                <w:sz w:val="24"/>
                <w:szCs w:val="24"/>
              </w:rPr>
              <w:t>с.Аксаково</w:t>
            </w:r>
            <w:proofErr w:type="spellEnd"/>
          </w:p>
          <w:p w:rsidR="00B9507B" w:rsidRPr="00091D9C" w:rsidRDefault="00487358" w:rsidP="00B9507B">
            <w:pPr>
              <w:ind w:left="613" w:hanging="46"/>
              <w:jc w:val="both"/>
              <w:rPr>
                <w:color w:val="000000" w:themeColor="text1"/>
                <w:sz w:val="24"/>
                <w:szCs w:val="24"/>
              </w:rPr>
            </w:pPr>
            <w:r w:rsidRPr="00091D9C">
              <w:rPr>
                <w:color w:val="000000" w:themeColor="text1"/>
                <w:sz w:val="24"/>
                <w:szCs w:val="24"/>
              </w:rPr>
              <w:t xml:space="preserve">___________ </w:t>
            </w:r>
            <w:r w:rsidR="00FD6023">
              <w:rPr>
                <w:color w:val="000000" w:themeColor="text1"/>
                <w:sz w:val="24"/>
                <w:szCs w:val="24"/>
              </w:rPr>
              <w:t xml:space="preserve">         </w:t>
            </w:r>
            <w:proofErr w:type="spellStart"/>
            <w:r w:rsidRPr="00091D9C">
              <w:rPr>
                <w:color w:val="000000" w:themeColor="text1"/>
                <w:sz w:val="24"/>
                <w:szCs w:val="24"/>
              </w:rPr>
              <w:t>Т.О.Вебер</w:t>
            </w:r>
            <w:proofErr w:type="spellEnd"/>
          </w:p>
          <w:p w:rsidR="00B9507B" w:rsidRPr="00091D9C" w:rsidRDefault="00B9507B" w:rsidP="00B9507B">
            <w:pPr>
              <w:widowControl w:val="0"/>
              <w:autoSpaceDE w:val="0"/>
              <w:ind w:left="613" w:hanging="46"/>
              <w:jc w:val="both"/>
              <w:rPr>
                <w:color w:val="000000" w:themeColor="text1"/>
                <w:sz w:val="24"/>
                <w:szCs w:val="24"/>
              </w:rPr>
            </w:pPr>
            <w:r w:rsidRPr="00091D9C">
              <w:rPr>
                <w:color w:val="000000" w:themeColor="text1"/>
                <w:sz w:val="24"/>
                <w:szCs w:val="24"/>
              </w:rPr>
              <w:t xml:space="preserve">от «» </w:t>
            </w:r>
            <w:r w:rsidR="00B12409" w:rsidRPr="00091D9C">
              <w:rPr>
                <w:color w:val="000000" w:themeColor="text1"/>
                <w:sz w:val="24"/>
                <w:szCs w:val="24"/>
              </w:rPr>
              <w:t>________</w:t>
            </w:r>
            <w:r w:rsidRPr="00091D9C">
              <w:rPr>
                <w:color w:val="000000" w:themeColor="text1"/>
                <w:sz w:val="24"/>
                <w:szCs w:val="24"/>
              </w:rPr>
              <w:t>2019 г.</w:t>
            </w:r>
          </w:p>
          <w:p w:rsidR="00B9507B" w:rsidRPr="00091D9C" w:rsidRDefault="00B9507B" w:rsidP="00B9507B">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83054A" w:rsidRPr="00091D9C" w:rsidRDefault="0083054A" w:rsidP="0083054A">
      <w:pPr>
        <w:autoSpaceDE w:val="0"/>
        <w:autoSpaceDN w:val="0"/>
        <w:adjustRightInd w:val="0"/>
        <w:jc w:val="right"/>
        <w:rPr>
          <w:bCs/>
          <w:color w:val="000000" w:themeColor="text1"/>
          <w:sz w:val="24"/>
          <w:szCs w:val="24"/>
        </w:rPr>
      </w:pPr>
    </w:p>
    <w:p w:rsidR="0083054A" w:rsidRPr="00091D9C" w:rsidRDefault="0083054A" w:rsidP="0083054A">
      <w:pPr>
        <w:autoSpaceDE w:val="0"/>
        <w:autoSpaceDN w:val="0"/>
        <w:adjustRightInd w:val="0"/>
        <w:jc w:val="center"/>
        <w:rPr>
          <w:b/>
          <w:bCs/>
          <w:color w:val="000000" w:themeColor="text1"/>
          <w:sz w:val="24"/>
          <w:szCs w:val="24"/>
        </w:rPr>
      </w:pPr>
      <w:r w:rsidRPr="00091D9C">
        <w:rPr>
          <w:b/>
          <w:bCs/>
          <w:color w:val="000000" w:themeColor="text1"/>
          <w:sz w:val="24"/>
          <w:szCs w:val="24"/>
        </w:rPr>
        <w:t>Положение</w:t>
      </w:r>
    </w:p>
    <w:p w:rsidR="0083054A" w:rsidRPr="00091D9C" w:rsidRDefault="00B9507B" w:rsidP="00B9507B">
      <w:pPr>
        <w:autoSpaceDE w:val="0"/>
        <w:jc w:val="center"/>
        <w:rPr>
          <w:b/>
          <w:bCs/>
          <w:color w:val="000000" w:themeColor="text1"/>
          <w:sz w:val="24"/>
          <w:szCs w:val="24"/>
        </w:rPr>
      </w:pPr>
      <w:r w:rsidRPr="00091D9C">
        <w:rPr>
          <w:b/>
          <w:bCs/>
          <w:color w:val="000000" w:themeColor="text1"/>
          <w:sz w:val="24"/>
          <w:szCs w:val="24"/>
        </w:rPr>
        <w:t xml:space="preserve">о единовременной стимулирующей выплате молодым педагогическим работникам </w:t>
      </w:r>
      <w:r w:rsidRPr="00091D9C">
        <w:rPr>
          <w:b/>
          <w:color w:val="000000" w:themeColor="text1"/>
          <w:sz w:val="24"/>
          <w:szCs w:val="24"/>
        </w:rPr>
        <w:t xml:space="preserve">МАОУ СОШ № </w:t>
      </w:r>
      <w:r w:rsidR="00487358" w:rsidRPr="00091D9C">
        <w:rPr>
          <w:b/>
          <w:color w:val="000000" w:themeColor="text1"/>
          <w:sz w:val="24"/>
          <w:szCs w:val="24"/>
        </w:rPr>
        <w:t xml:space="preserve">41 имени Аксаковой Ольги Григорьевны </w:t>
      </w:r>
      <w:proofErr w:type="spellStart"/>
      <w:r w:rsidR="00487358" w:rsidRPr="00091D9C">
        <w:rPr>
          <w:b/>
          <w:color w:val="000000" w:themeColor="text1"/>
          <w:sz w:val="24"/>
          <w:szCs w:val="24"/>
        </w:rPr>
        <w:t>с</w:t>
      </w:r>
      <w:proofErr w:type="gramStart"/>
      <w:r w:rsidR="00487358" w:rsidRPr="00091D9C">
        <w:rPr>
          <w:b/>
          <w:color w:val="000000" w:themeColor="text1"/>
          <w:sz w:val="24"/>
          <w:szCs w:val="24"/>
        </w:rPr>
        <w:t>.А</w:t>
      </w:r>
      <w:proofErr w:type="gramEnd"/>
      <w:r w:rsidR="00487358" w:rsidRPr="00091D9C">
        <w:rPr>
          <w:b/>
          <w:color w:val="000000" w:themeColor="text1"/>
          <w:sz w:val="24"/>
          <w:szCs w:val="24"/>
        </w:rPr>
        <w:t>ксаково</w:t>
      </w:r>
      <w:proofErr w:type="spellEnd"/>
      <w:r w:rsidRPr="00091D9C">
        <w:rPr>
          <w:b/>
          <w:color w:val="000000" w:themeColor="text1"/>
          <w:sz w:val="24"/>
          <w:szCs w:val="24"/>
        </w:rPr>
        <w:t xml:space="preserve"> муниципального района </w:t>
      </w:r>
      <w:proofErr w:type="spellStart"/>
      <w:r w:rsidRPr="00091D9C">
        <w:rPr>
          <w:b/>
          <w:color w:val="000000" w:themeColor="text1"/>
          <w:sz w:val="24"/>
          <w:szCs w:val="24"/>
        </w:rPr>
        <w:t>Белебеевский</w:t>
      </w:r>
      <w:proofErr w:type="spellEnd"/>
      <w:r w:rsidRPr="00091D9C">
        <w:rPr>
          <w:b/>
          <w:color w:val="000000" w:themeColor="text1"/>
          <w:sz w:val="24"/>
          <w:szCs w:val="24"/>
        </w:rPr>
        <w:t xml:space="preserve"> район РБ</w:t>
      </w:r>
    </w:p>
    <w:p w:rsidR="00033CB5" w:rsidRPr="00091D9C" w:rsidRDefault="00536B38" w:rsidP="00B12409">
      <w:pPr>
        <w:ind w:firstLine="567"/>
        <w:jc w:val="center"/>
        <w:rPr>
          <w:b/>
          <w:bCs/>
          <w:color w:val="000000" w:themeColor="text1"/>
          <w:sz w:val="24"/>
          <w:szCs w:val="24"/>
        </w:rPr>
      </w:pPr>
      <w:r w:rsidRPr="00091D9C">
        <w:rPr>
          <w:b/>
          <w:bCs/>
          <w:color w:val="000000" w:themeColor="text1"/>
          <w:sz w:val="24"/>
          <w:szCs w:val="24"/>
        </w:rPr>
        <w:t xml:space="preserve">с </w:t>
      </w:r>
      <w:r w:rsidR="00B9507B" w:rsidRPr="00091D9C">
        <w:rPr>
          <w:b/>
          <w:bCs/>
          <w:color w:val="000000" w:themeColor="text1"/>
          <w:sz w:val="24"/>
          <w:szCs w:val="24"/>
        </w:rPr>
        <w:t>01</w:t>
      </w:r>
      <w:r w:rsidR="002C1F2D" w:rsidRPr="00091D9C">
        <w:rPr>
          <w:b/>
          <w:bCs/>
          <w:color w:val="000000" w:themeColor="text1"/>
          <w:sz w:val="24"/>
          <w:szCs w:val="24"/>
        </w:rPr>
        <w:t>.0</w:t>
      </w:r>
      <w:r w:rsidR="00943646" w:rsidRPr="00091D9C">
        <w:rPr>
          <w:b/>
          <w:bCs/>
          <w:color w:val="000000" w:themeColor="text1"/>
          <w:sz w:val="24"/>
          <w:szCs w:val="24"/>
        </w:rPr>
        <w:t>1</w:t>
      </w:r>
      <w:r w:rsidR="00125CB7" w:rsidRPr="00091D9C">
        <w:rPr>
          <w:b/>
          <w:bCs/>
          <w:color w:val="000000" w:themeColor="text1"/>
          <w:sz w:val="24"/>
          <w:szCs w:val="24"/>
        </w:rPr>
        <w:t>.</w:t>
      </w:r>
      <w:r w:rsidR="00943646" w:rsidRPr="00091D9C">
        <w:rPr>
          <w:b/>
          <w:bCs/>
          <w:color w:val="000000" w:themeColor="text1"/>
          <w:sz w:val="24"/>
          <w:szCs w:val="24"/>
        </w:rPr>
        <w:t>2020</w:t>
      </w:r>
      <w:r w:rsidR="00033CB5" w:rsidRPr="00091D9C">
        <w:rPr>
          <w:b/>
          <w:bCs/>
          <w:color w:val="000000" w:themeColor="text1"/>
          <w:sz w:val="24"/>
          <w:szCs w:val="24"/>
        </w:rPr>
        <w:t xml:space="preserve"> года</w:t>
      </w:r>
    </w:p>
    <w:p w:rsidR="0083054A" w:rsidRDefault="0083054A" w:rsidP="0083054A">
      <w:pPr>
        <w:autoSpaceDE w:val="0"/>
        <w:autoSpaceDN w:val="0"/>
        <w:adjustRightInd w:val="0"/>
        <w:ind w:firstLine="540"/>
        <w:jc w:val="both"/>
        <w:rPr>
          <w:bCs/>
          <w:sz w:val="24"/>
          <w:szCs w:val="24"/>
        </w:rPr>
      </w:pPr>
      <w:bookmarkStart w:id="0" w:name="Par6"/>
      <w:bookmarkEnd w:id="0"/>
      <w:r w:rsidRPr="00091D9C">
        <w:rPr>
          <w:bCs/>
          <w:color w:val="000000" w:themeColor="text1"/>
          <w:sz w:val="24"/>
          <w:szCs w:val="24"/>
        </w:rPr>
        <w:t xml:space="preserve">1. Настоящее Положение устанавливает порядок получения единовременной стимулирующей выплаты молодыми педагогическими работниками, закончившими полный курс обучения по очной (заочной, очно-заочной) форме в образовательных организациях высшего и (или) среднего </w:t>
      </w:r>
      <w:r w:rsidRPr="00091D9C">
        <w:rPr>
          <w:color w:val="000000" w:themeColor="text1"/>
          <w:sz w:val="24"/>
          <w:szCs w:val="24"/>
        </w:rPr>
        <w:t>педагогического</w:t>
      </w:r>
      <w:r w:rsidRPr="00091D9C">
        <w:rPr>
          <w:bCs/>
          <w:color w:val="000000" w:themeColor="text1"/>
          <w:sz w:val="24"/>
          <w:szCs w:val="24"/>
        </w:rPr>
        <w:t xml:space="preserve"> профессионального образования</w:t>
      </w:r>
      <w:r>
        <w:rPr>
          <w:bCs/>
          <w:sz w:val="24"/>
          <w:szCs w:val="24"/>
        </w:rPr>
        <w:t>.</w:t>
      </w:r>
    </w:p>
    <w:p w:rsidR="0083054A" w:rsidRDefault="0083054A" w:rsidP="0083054A">
      <w:pPr>
        <w:autoSpaceDE w:val="0"/>
        <w:autoSpaceDN w:val="0"/>
        <w:adjustRightInd w:val="0"/>
        <w:ind w:firstLine="540"/>
        <w:jc w:val="both"/>
        <w:rPr>
          <w:bCs/>
          <w:color w:val="000000"/>
          <w:sz w:val="24"/>
          <w:szCs w:val="24"/>
        </w:rPr>
      </w:pPr>
      <w:r>
        <w:rPr>
          <w:bCs/>
          <w:sz w:val="24"/>
          <w:szCs w:val="24"/>
        </w:rPr>
        <w:t xml:space="preserve">Единовременная стимулирующая выплата может быть произведена молодым педагогическим работникам, прошедшим государственную (итоговую) аттестацию и получившим документ государственного образца об уровне образования, </w:t>
      </w:r>
      <w:r>
        <w:rPr>
          <w:bCs/>
          <w:color w:val="000000"/>
          <w:sz w:val="24"/>
          <w:szCs w:val="24"/>
        </w:rPr>
        <w:t>не достигшим 30-летнего возраста, имеющим учебную (педагогическую) нагрузку не менее одной тарифной ставки:</w:t>
      </w:r>
    </w:p>
    <w:p w:rsidR="0083054A" w:rsidRPr="00091D9C" w:rsidRDefault="0083054A" w:rsidP="00B23F43">
      <w:pPr>
        <w:pStyle w:val="a4"/>
        <w:tabs>
          <w:tab w:val="left" w:pos="3740"/>
        </w:tabs>
        <w:ind w:firstLine="0"/>
        <w:jc w:val="both"/>
        <w:rPr>
          <w:bCs/>
          <w:color w:val="000000" w:themeColor="text1"/>
          <w:sz w:val="24"/>
          <w:szCs w:val="24"/>
        </w:rPr>
      </w:pPr>
      <w:r>
        <w:rPr>
          <w:bCs/>
          <w:sz w:val="24"/>
          <w:szCs w:val="24"/>
        </w:rPr>
        <w:t xml:space="preserve">1.1. </w:t>
      </w:r>
      <w:r w:rsidR="00B9507B">
        <w:rPr>
          <w:bCs/>
          <w:color w:val="0070C0"/>
          <w:sz w:val="24"/>
          <w:szCs w:val="24"/>
        </w:rPr>
        <w:t xml:space="preserve">. </w:t>
      </w:r>
      <w:r w:rsidR="00B9507B" w:rsidRPr="00091D9C">
        <w:rPr>
          <w:bCs/>
          <w:color w:val="000000" w:themeColor="text1"/>
          <w:sz w:val="24"/>
          <w:szCs w:val="24"/>
        </w:rPr>
        <w:t xml:space="preserve">Приступившим в год окончания обучения в образовательных организациях высшего и (или) среднего профессионального образования к работе на педагогических должностях в </w:t>
      </w:r>
      <w:r w:rsidR="00B9507B" w:rsidRPr="00091D9C">
        <w:rPr>
          <w:color w:val="000000" w:themeColor="text1"/>
          <w:sz w:val="24"/>
          <w:szCs w:val="24"/>
        </w:rPr>
        <w:t xml:space="preserve">МАОУ  СОШ № </w:t>
      </w:r>
      <w:r w:rsidR="00487358" w:rsidRPr="00091D9C">
        <w:rPr>
          <w:color w:val="000000" w:themeColor="text1"/>
          <w:sz w:val="24"/>
          <w:szCs w:val="24"/>
        </w:rPr>
        <w:t xml:space="preserve">41 имени Аксаковой Ольги Григорьевны </w:t>
      </w:r>
      <w:proofErr w:type="spellStart"/>
      <w:r w:rsidR="00487358" w:rsidRPr="00091D9C">
        <w:rPr>
          <w:color w:val="000000" w:themeColor="text1"/>
          <w:sz w:val="24"/>
          <w:szCs w:val="24"/>
        </w:rPr>
        <w:t>с</w:t>
      </w:r>
      <w:proofErr w:type="gramStart"/>
      <w:r w:rsidR="00487358" w:rsidRPr="00091D9C">
        <w:rPr>
          <w:color w:val="000000" w:themeColor="text1"/>
          <w:sz w:val="24"/>
          <w:szCs w:val="24"/>
        </w:rPr>
        <w:t>.А</w:t>
      </w:r>
      <w:proofErr w:type="gramEnd"/>
      <w:r w:rsidR="00487358" w:rsidRPr="00091D9C">
        <w:rPr>
          <w:color w:val="000000" w:themeColor="text1"/>
          <w:sz w:val="24"/>
          <w:szCs w:val="24"/>
        </w:rPr>
        <w:t>ксаково</w:t>
      </w:r>
      <w:proofErr w:type="spellEnd"/>
      <w:r w:rsidR="00B9507B" w:rsidRPr="00091D9C">
        <w:rPr>
          <w:color w:val="000000" w:themeColor="text1"/>
          <w:sz w:val="24"/>
          <w:szCs w:val="24"/>
        </w:rPr>
        <w:t xml:space="preserve">  муниципального района </w:t>
      </w:r>
      <w:proofErr w:type="spellStart"/>
      <w:r w:rsidR="00B9507B" w:rsidRPr="00091D9C">
        <w:rPr>
          <w:color w:val="000000" w:themeColor="text1"/>
          <w:sz w:val="24"/>
          <w:szCs w:val="24"/>
        </w:rPr>
        <w:t>Белебеевский</w:t>
      </w:r>
      <w:proofErr w:type="spellEnd"/>
      <w:r w:rsidR="00B9507B" w:rsidRPr="00091D9C">
        <w:rPr>
          <w:color w:val="000000" w:themeColor="text1"/>
          <w:sz w:val="24"/>
          <w:szCs w:val="24"/>
        </w:rPr>
        <w:t xml:space="preserve"> район РБ</w:t>
      </w:r>
      <w:r w:rsidR="00B9507B" w:rsidRPr="00091D9C">
        <w:rPr>
          <w:bCs/>
          <w:color w:val="000000" w:themeColor="text1"/>
          <w:sz w:val="24"/>
          <w:szCs w:val="24"/>
        </w:rPr>
        <w:t xml:space="preserve"> (далее -</w:t>
      </w:r>
      <w:r w:rsidR="00B9507B" w:rsidRPr="00091D9C">
        <w:rPr>
          <w:color w:val="000000" w:themeColor="text1"/>
          <w:sz w:val="24"/>
          <w:szCs w:val="24"/>
        </w:rPr>
        <w:t xml:space="preserve"> МАОУ СОШ № </w:t>
      </w:r>
      <w:r w:rsidR="00487358" w:rsidRPr="00091D9C">
        <w:rPr>
          <w:color w:val="000000" w:themeColor="text1"/>
          <w:sz w:val="24"/>
          <w:szCs w:val="24"/>
        </w:rPr>
        <w:t xml:space="preserve">41 </w:t>
      </w:r>
      <w:proofErr w:type="spellStart"/>
      <w:r w:rsidR="00487358" w:rsidRPr="00091D9C">
        <w:rPr>
          <w:color w:val="000000" w:themeColor="text1"/>
          <w:sz w:val="24"/>
          <w:szCs w:val="24"/>
        </w:rPr>
        <w:t>с.Аксаково</w:t>
      </w:r>
      <w:proofErr w:type="spellEnd"/>
      <w:r w:rsidR="00B9507B" w:rsidRPr="00091D9C">
        <w:rPr>
          <w:bCs/>
          <w:color w:val="000000" w:themeColor="text1"/>
          <w:sz w:val="24"/>
          <w:szCs w:val="24"/>
        </w:rPr>
        <w:t xml:space="preserve"> ) на условиях бессрочного трудового договора.</w:t>
      </w:r>
    </w:p>
    <w:p w:rsidR="0083054A" w:rsidRPr="00B12409" w:rsidRDefault="0083054A" w:rsidP="00B12409">
      <w:pPr>
        <w:autoSpaceDE w:val="0"/>
        <w:ind w:firstLine="540"/>
        <w:jc w:val="both"/>
        <w:rPr>
          <w:bCs/>
          <w:sz w:val="24"/>
          <w:szCs w:val="24"/>
        </w:rPr>
      </w:pPr>
      <w:r w:rsidRPr="00091D9C">
        <w:rPr>
          <w:bCs/>
          <w:color w:val="000000" w:themeColor="text1"/>
          <w:sz w:val="24"/>
          <w:szCs w:val="24"/>
        </w:rPr>
        <w:t xml:space="preserve">1.2. </w:t>
      </w:r>
      <w:r w:rsidR="00B9507B" w:rsidRPr="00091D9C">
        <w:rPr>
          <w:bCs/>
          <w:color w:val="000000" w:themeColor="text1"/>
          <w:sz w:val="24"/>
          <w:szCs w:val="24"/>
        </w:rPr>
        <w:t>Приступившим в год окончания обучения к работе на педагогических должностях в М</w:t>
      </w:r>
      <w:r w:rsidR="00B9507B" w:rsidRPr="00091D9C">
        <w:rPr>
          <w:color w:val="000000" w:themeColor="text1"/>
          <w:sz w:val="24"/>
          <w:szCs w:val="24"/>
        </w:rPr>
        <w:t xml:space="preserve">АОУ СОШ № </w:t>
      </w:r>
      <w:r w:rsidR="00487358" w:rsidRPr="00091D9C">
        <w:rPr>
          <w:color w:val="000000" w:themeColor="text1"/>
          <w:sz w:val="24"/>
          <w:szCs w:val="24"/>
        </w:rPr>
        <w:t>41с</w:t>
      </w:r>
      <w:proofErr w:type="gramStart"/>
      <w:r w:rsidR="00487358">
        <w:rPr>
          <w:sz w:val="24"/>
          <w:szCs w:val="24"/>
        </w:rPr>
        <w:t>.А</w:t>
      </w:r>
      <w:proofErr w:type="gramEnd"/>
      <w:r w:rsidR="00487358">
        <w:rPr>
          <w:sz w:val="24"/>
          <w:szCs w:val="24"/>
        </w:rPr>
        <w:t>ксаково</w:t>
      </w:r>
      <w:r w:rsidR="00B9507B">
        <w:rPr>
          <w:bCs/>
          <w:sz w:val="24"/>
          <w:szCs w:val="24"/>
        </w:rPr>
        <w:t xml:space="preserve"> с условием отработки срока, установленного договором о единовременной стимулирующей выплате молодому педагогу муниципального образовательного учреждения, в случае предоставления отпуска по уходу за ребенком (без включения периода отпуска по уходу за ребенком в срок отработки).</w:t>
      </w:r>
    </w:p>
    <w:p w:rsidR="0083054A" w:rsidRDefault="0083054A" w:rsidP="0083054A">
      <w:pPr>
        <w:autoSpaceDE w:val="0"/>
        <w:autoSpaceDN w:val="0"/>
        <w:adjustRightInd w:val="0"/>
        <w:ind w:firstLine="540"/>
        <w:jc w:val="both"/>
        <w:rPr>
          <w:bCs/>
          <w:sz w:val="24"/>
          <w:szCs w:val="24"/>
        </w:rPr>
      </w:pPr>
      <w:bookmarkStart w:id="1" w:name="Par14"/>
      <w:bookmarkEnd w:id="1"/>
      <w:r>
        <w:rPr>
          <w:bCs/>
          <w:sz w:val="24"/>
          <w:szCs w:val="24"/>
        </w:rPr>
        <w:t xml:space="preserve">2. Для получения единовременной стимулирующей выплаты </w:t>
      </w:r>
      <w:r>
        <w:rPr>
          <w:sz w:val="24"/>
          <w:szCs w:val="24"/>
        </w:rPr>
        <w:t>молодой педагог в год приема его на работу представляет заявление на имя руководителя учреждения по месту работы.</w:t>
      </w:r>
    </w:p>
    <w:p w:rsidR="0083054A" w:rsidRDefault="0083054A" w:rsidP="00B23F43">
      <w:pPr>
        <w:autoSpaceDE w:val="0"/>
        <w:autoSpaceDN w:val="0"/>
        <w:adjustRightInd w:val="0"/>
        <w:jc w:val="both"/>
        <w:rPr>
          <w:bCs/>
          <w:sz w:val="24"/>
          <w:szCs w:val="24"/>
        </w:rPr>
      </w:pPr>
      <w:r>
        <w:rPr>
          <w:bCs/>
          <w:sz w:val="24"/>
          <w:szCs w:val="24"/>
        </w:rPr>
        <w:t>На основании данного за</w:t>
      </w:r>
      <w:r w:rsidR="007F710F">
        <w:rPr>
          <w:bCs/>
          <w:sz w:val="24"/>
          <w:szCs w:val="24"/>
        </w:rPr>
        <w:t xml:space="preserve">явления, руководитель МАОУ СОШ№ </w:t>
      </w:r>
      <w:r w:rsidR="00487358">
        <w:rPr>
          <w:bCs/>
          <w:sz w:val="24"/>
          <w:szCs w:val="24"/>
        </w:rPr>
        <w:t>4</w:t>
      </w:r>
      <w:r w:rsidR="007F710F">
        <w:rPr>
          <w:bCs/>
          <w:sz w:val="24"/>
          <w:szCs w:val="24"/>
        </w:rPr>
        <w:t>1</w:t>
      </w:r>
      <w:r w:rsidR="00487358">
        <w:rPr>
          <w:bCs/>
          <w:sz w:val="24"/>
          <w:szCs w:val="24"/>
        </w:rPr>
        <w:t xml:space="preserve"> </w:t>
      </w:r>
      <w:proofErr w:type="spellStart"/>
      <w:r w:rsidR="00487358">
        <w:rPr>
          <w:bCs/>
          <w:sz w:val="24"/>
          <w:szCs w:val="24"/>
        </w:rPr>
        <w:t>с</w:t>
      </w:r>
      <w:proofErr w:type="gramStart"/>
      <w:r w:rsidR="00487358">
        <w:rPr>
          <w:bCs/>
          <w:sz w:val="24"/>
          <w:szCs w:val="24"/>
        </w:rPr>
        <w:t>.А</w:t>
      </w:r>
      <w:proofErr w:type="gramEnd"/>
      <w:r w:rsidR="00487358">
        <w:rPr>
          <w:bCs/>
          <w:sz w:val="24"/>
          <w:szCs w:val="24"/>
        </w:rPr>
        <w:t>ксаково</w:t>
      </w:r>
      <w:proofErr w:type="spellEnd"/>
      <w:r>
        <w:rPr>
          <w:bCs/>
          <w:sz w:val="24"/>
          <w:szCs w:val="24"/>
        </w:rPr>
        <w:t xml:space="preserve"> направляет в МКУ Управление образования муниципального района </w:t>
      </w:r>
      <w:proofErr w:type="spellStart"/>
      <w:r>
        <w:rPr>
          <w:bCs/>
          <w:sz w:val="24"/>
          <w:szCs w:val="24"/>
        </w:rPr>
        <w:t>Белебеевский</w:t>
      </w:r>
      <w:proofErr w:type="spellEnd"/>
      <w:r>
        <w:rPr>
          <w:bCs/>
          <w:sz w:val="24"/>
          <w:szCs w:val="24"/>
        </w:rPr>
        <w:t xml:space="preserve"> район РБ следующие документы:</w:t>
      </w:r>
    </w:p>
    <w:p w:rsidR="0083054A" w:rsidRDefault="0083054A" w:rsidP="00B23F43">
      <w:pPr>
        <w:autoSpaceDE w:val="0"/>
        <w:autoSpaceDN w:val="0"/>
        <w:adjustRightInd w:val="0"/>
        <w:jc w:val="both"/>
        <w:rPr>
          <w:bCs/>
          <w:sz w:val="24"/>
          <w:szCs w:val="24"/>
        </w:rPr>
      </w:pPr>
      <w:r>
        <w:rPr>
          <w:bCs/>
          <w:sz w:val="24"/>
          <w:szCs w:val="24"/>
        </w:rPr>
        <w:t xml:space="preserve">- заявление на имя начальника МКУ Управление образования муниципального района </w:t>
      </w:r>
      <w:proofErr w:type="spellStart"/>
      <w:r>
        <w:rPr>
          <w:bCs/>
          <w:sz w:val="24"/>
          <w:szCs w:val="24"/>
        </w:rPr>
        <w:t>Белебеевский</w:t>
      </w:r>
      <w:proofErr w:type="spellEnd"/>
      <w:r>
        <w:rPr>
          <w:bCs/>
          <w:sz w:val="24"/>
          <w:szCs w:val="24"/>
        </w:rPr>
        <w:t xml:space="preserve"> район РБ (далее - Управление образования);</w:t>
      </w:r>
    </w:p>
    <w:p w:rsidR="0083054A" w:rsidRDefault="0083054A" w:rsidP="00B23F43">
      <w:pPr>
        <w:autoSpaceDE w:val="0"/>
        <w:autoSpaceDN w:val="0"/>
        <w:adjustRightInd w:val="0"/>
        <w:jc w:val="both"/>
        <w:rPr>
          <w:bCs/>
          <w:sz w:val="24"/>
          <w:szCs w:val="24"/>
        </w:rPr>
      </w:pPr>
      <w:r>
        <w:rPr>
          <w:bCs/>
          <w:sz w:val="24"/>
          <w:szCs w:val="24"/>
        </w:rPr>
        <w:t>- заверенные работодателем копии трудовой книжки и приказа о приеме на работу;</w:t>
      </w:r>
    </w:p>
    <w:p w:rsidR="0083054A" w:rsidRDefault="000D3CA1" w:rsidP="00B23F43">
      <w:pPr>
        <w:autoSpaceDE w:val="0"/>
        <w:autoSpaceDN w:val="0"/>
        <w:adjustRightInd w:val="0"/>
        <w:jc w:val="both"/>
        <w:rPr>
          <w:bCs/>
          <w:sz w:val="24"/>
          <w:szCs w:val="24"/>
        </w:rPr>
      </w:pPr>
      <w:r>
        <w:rPr>
          <w:bCs/>
          <w:sz w:val="24"/>
          <w:szCs w:val="24"/>
        </w:rPr>
        <w:t>-</w:t>
      </w:r>
      <w:r w:rsidR="0083054A">
        <w:rPr>
          <w:bCs/>
          <w:sz w:val="24"/>
          <w:szCs w:val="24"/>
        </w:rPr>
        <w:t>заверенную работодателем копию документа государственного образца о профессиональном педагогическом образовании;</w:t>
      </w:r>
    </w:p>
    <w:p w:rsidR="0083054A" w:rsidRDefault="0083054A" w:rsidP="00B23F43">
      <w:pPr>
        <w:autoSpaceDE w:val="0"/>
        <w:autoSpaceDN w:val="0"/>
        <w:adjustRightInd w:val="0"/>
        <w:jc w:val="both"/>
        <w:rPr>
          <w:bCs/>
          <w:sz w:val="24"/>
          <w:szCs w:val="24"/>
        </w:rPr>
      </w:pPr>
      <w:r>
        <w:rPr>
          <w:bCs/>
          <w:sz w:val="24"/>
          <w:szCs w:val="24"/>
        </w:rPr>
        <w:t>- заверенную работодателем копию трудового договора с указанием учебной нагрузки и размера тарифной ставки (должностного оклада);</w:t>
      </w:r>
    </w:p>
    <w:p w:rsidR="0083054A" w:rsidRDefault="0083054A" w:rsidP="00886C1C">
      <w:pPr>
        <w:autoSpaceDE w:val="0"/>
        <w:autoSpaceDN w:val="0"/>
        <w:adjustRightInd w:val="0"/>
        <w:ind w:firstLine="540"/>
        <w:rPr>
          <w:bCs/>
          <w:sz w:val="24"/>
          <w:szCs w:val="24"/>
        </w:rPr>
      </w:pPr>
      <w:r>
        <w:rPr>
          <w:bCs/>
          <w:sz w:val="24"/>
          <w:szCs w:val="24"/>
        </w:rPr>
        <w:t xml:space="preserve">3. Документы, представляемые молодыми педагогами согласно </w:t>
      </w:r>
      <w:hyperlink r:id="rId12" w:anchor="Par14" w:history="1">
        <w:r w:rsidRPr="00E35DA2">
          <w:rPr>
            <w:rStyle w:val="af0"/>
            <w:bCs/>
            <w:color w:val="auto"/>
            <w:sz w:val="24"/>
            <w:szCs w:val="24"/>
          </w:rPr>
          <w:t>п. 2</w:t>
        </w:r>
      </w:hyperlink>
      <w:r>
        <w:rPr>
          <w:bCs/>
          <w:sz w:val="24"/>
          <w:szCs w:val="24"/>
        </w:rPr>
        <w:t xml:space="preserve"> настоящего Положения, рассматриваются в Управлении образования. После рассмотрения данных документов выносится решение о соответствии (несоответствии) документов молодых педагогов требованиям Положения. О принятом решении Управление образовани</w:t>
      </w:r>
      <w:r w:rsidR="00E35DA2">
        <w:rPr>
          <w:bCs/>
          <w:sz w:val="24"/>
          <w:szCs w:val="24"/>
        </w:rPr>
        <w:t>я доводит до</w:t>
      </w:r>
      <w:r w:rsidR="007F710F">
        <w:rPr>
          <w:bCs/>
          <w:sz w:val="24"/>
          <w:szCs w:val="24"/>
        </w:rPr>
        <w:t xml:space="preserve"> сведения МА</w:t>
      </w:r>
      <w:r w:rsidR="00E35DA2">
        <w:rPr>
          <w:bCs/>
          <w:sz w:val="24"/>
          <w:szCs w:val="24"/>
        </w:rPr>
        <w:t>ОУ</w:t>
      </w:r>
      <w:r w:rsidR="007F710F">
        <w:rPr>
          <w:bCs/>
          <w:sz w:val="24"/>
          <w:szCs w:val="24"/>
        </w:rPr>
        <w:t xml:space="preserve"> СОШ № </w:t>
      </w:r>
      <w:r w:rsidR="00487358">
        <w:rPr>
          <w:bCs/>
          <w:sz w:val="24"/>
          <w:szCs w:val="24"/>
        </w:rPr>
        <w:t>4</w:t>
      </w:r>
      <w:r w:rsidR="007F710F">
        <w:rPr>
          <w:bCs/>
          <w:sz w:val="24"/>
          <w:szCs w:val="24"/>
        </w:rPr>
        <w:t>1</w:t>
      </w:r>
      <w:r w:rsidR="00487358">
        <w:rPr>
          <w:bCs/>
          <w:sz w:val="24"/>
          <w:szCs w:val="24"/>
        </w:rPr>
        <w:t>с</w:t>
      </w:r>
      <w:proofErr w:type="gramStart"/>
      <w:r w:rsidR="00487358">
        <w:rPr>
          <w:bCs/>
          <w:sz w:val="24"/>
          <w:szCs w:val="24"/>
        </w:rPr>
        <w:t>.А</w:t>
      </w:r>
      <w:proofErr w:type="gramEnd"/>
      <w:r w:rsidR="00487358">
        <w:rPr>
          <w:bCs/>
          <w:sz w:val="24"/>
          <w:szCs w:val="24"/>
        </w:rPr>
        <w:t>ксаково</w:t>
      </w:r>
    </w:p>
    <w:p w:rsidR="0083054A" w:rsidRDefault="0083054A" w:rsidP="0083054A">
      <w:pPr>
        <w:autoSpaceDE w:val="0"/>
        <w:autoSpaceDN w:val="0"/>
        <w:adjustRightInd w:val="0"/>
        <w:ind w:firstLine="540"/>
        <w:jc w:val="both"/>
        <w:rPr>
          <w:bCs/>
          <w:sz w:val="24"/>
          <w:szCs w:val="24"/>
        </w:rPr>
      </w:pPr>
      <w:r>
        <w:rPr>
          <w:bCs/>
          <w:sz w:val="24"/>
          <w:szCs w:val="24"/>
        </w:rPr>
        <w:lastRenderedPageBreak/>
        <w:t>На основании принятого Управлением образованием решения, руководителем образовательной организации утверждается решение о стимулирующей выплате молодому педагогу.  Решение принимается руководителем с учетом мнения выборного органа первичной профсоюзной организации.</w:t>
      </w:r>
    </w:p>
    <w:p w:rsidR="0083054A" w:rsidRDefault="0083054A" w:rsidP="0083054A">
      <w:pPr>
        <w:autoSpaceDE w:val="0"/>
        <w:autoSpaceDN w:val="0"/>
        <w:adjustRightInd w:val="0"/>
        <w:ind w:firstLine="540"/>
        <w:jc w:val="both"/>
        <w:rPr>
          <w:bCs/>
          <w:sz w:val="24"/>
          <w:szCs w:val="24"/>
        </w:rPr>
      </w:pPr>
      <w:r>
        <w:rPr>
          <w:bCs/>
          <w:sz w:val="24"/>
          <w:szCs w:val="24"/>
        </w:rPr>
        <w:t>К единовременной стимулирующей выплате районный коэффициент не применяется.</w:t>
      </w:r>
    </w:p>
    <w:p w:rsidR="0083054A" w:rsidRDefault="0083054A" w:rsidP="0083054A">
      <w:pPr>
        <w:autoSpaceDE w:val="0"/>
        <w:autoSpaceDN w:val="0"/>
        <w:adjustRightInd w:val="0"/>
        <w:ind w:firstLine="540"/>
        <w:jc w:val="both"/>
        <w:rPr>
          <w:bCs/>
          <w:sz w:val="24"/>
          <w:szCs w:val="24"/>
        </w:rPr>
      </w:pPr>
      <w:r>
        <w:rPr>
          <w:bCs/>
          <w:sz w:val="24"/>
          <w:szCs w:val="24"/>
        </w:rPr>
        <w:t xml:space="preserve">4. Основанием для отказа в единовременной стимулирующей выплате молодому педагогу является несоответствие требованиям, предъявляемым к молодому педагогу согласно </w:t>
      </w:r>
      <w:hyperlink r:id="rId13" w:anchor="Par6" w:history="1">
        <w:r w:rsidRPr="00E35DA2">
          <w:rPr>
            <w:rStyle w:val="af0"/>
            <w:bCs/>
            <w:color w:val="auto"/>
            <w:sz w:val="24"/>
            <w:szCs w:val="24"/>
          </w:rPr>
          <w:t>пункту 1</w:t>
        </w:r>
      </w:hyperlink>
      <w:r>
        <w:rPr>
          <w:bCs/>
          <w:sz w:val="24"/>
          <w:szCs w:val="24"/>
        </w:rPr>
        <w:t xml:space="preserve"> настоящего Положения, а также отсутствие финансовых средств в учреждении.</w:t>
      </w:r>
    </w:p>
    <w:p w:rsidR="0083054A" w:rsidRDefault="0083054A" w:rsidP="0083054A">
      <w:pPr>
        <w:autoSpaceDE w:val="0"/>
        <w:autoSpaceDN w:val="0"/>
        <w:adjustRightInd w:val="0"/>
        <w:ind w:firstLine="540"/>
        <w:jc w:val="both"/>
        <w:rPr>
          <w:bCs/>
          <w:sz w:val="24"/>
          <w:szCs w:val="24"/>
        </w:rPr>
      </w:pPr>
      <w:r>
        <w:rPr>
          <w:bCs/>
          <w:sz w:val="24"/>
          <w:szCs w:val="24"/>
        </w:rPr>
        <w:t xml:space="preserve">О принятом решении (выплате или отказе в единовременной стимулирующей выплате) молодой педагог уведомляется руководителем учреждения в течение десятидневного срока со дня </w:t>
      </w:r>
      <w:r>
        <w:rPr>
          <w:sz w:val="24"/>
          <w:szCs w:val="24"/>
        </w:rPr>
        <w:t>подачи заявления в учреждение.</w:t>
      </w:r>
    </w:p>
    <w:p w:rsidR="0083054A" w:rsidRDefault="0083054A" w:rsidP="0083054A">
      <w:pPr>
        <w:autoSpaceDE w:val="0"/>
        <w:autoSpaceDN w:val="0"/>
        <w:adjustRightInd w:val="0"/>
        <w:ind w:firstLine="540"/>
        <w:jc w:val="both"/>
        <w:rPr>
          <w:bCs/>
          <w:sz w:val="24"/>
          <w:szCs w:val="24"/>
        </w:rPr>
      </w:pPr>
      <w:r>
        <w:rPr>
          <w:bCs/>
          <w:sz w:val="24"/>
          <w:szCs w:val="24"/>
        </w:rPr>
        <w:t xml:space="preserve">5. </w:t>
      </w:r>
      <w:proofErr w:type="gramStart"/>
      <w:r>
        <w:rPr>
          <w:bCs/>
          <w:sz w:val="24"/>
          <w:szCs w:val="24"/>
        </w:rPr>
        <w:t>Контроль за</w:t>
      </w:r>
      <w:proofErr w:type="gramEnd"/>
      <w:r>
        <w:rPr>
          <w:bCs/>
          <w:sz w:val="24"/>
          <w:szCs w:val="24"/>
        </w:rPr>
        <w:t xml:space="preserve"> достоверностью и своевременностью единовременной стимулирующей выплаты возлагается на руководителей образовательных учреждений.</w:t>
      </w:r>
    </w:p>
    <w:p w:rsidR="0083054A" w:rsidRDefault="0083054A" w:rsidP="0083054A">
      <w:pPr>
        <w:autoSpaceDE w:val="0"/>
        <w:autoSpaceDN w:val="0"/>
        <w:adjustRightInd w:val="0"/>
        <w:ind w:firstLine="540"/>
        <w:jc w:val="both"/>
        <w:rPr>
          <w:sz w:val="24"/>
          <w:szCs w:val="24"/>
        </w:rPr>
      </w:pPr>
      <w:r>
        <w:rPr>
          <w:sz w:val="24"/>
          <w:szCs w:val="24"/>
        </w:rPr>
        <w:t>Единовременная стимулирующая выплата в размере, установленном в зависимости от квалификационного уровня занимаемой должности, отнесенной к профессиональной квалификационной группе, осуществляется за счет средств учреждения в срок не позднее двух месяцев со дня подачи заявления</w:t>
      </w:r>
      <w:r>
        <w:rPr>
          <w:bCs/>
          <w:sz w:val="24"/>
          <w:szCs w:val="24"/>
        </w:rPr>
        <w:t xml:space="preserve"> за счет средств муниципального образовательного учреждения</w:t>
      </w:r>
      <w:r>
        <w:rPr>
          <w:sz w:val="24"/>
          <w:szCs w:val="24"/>
        </w:rPr>
        <w:t xml:space="preserve"> следующим образом:</w:t>
      </w:r>
    </w:p>
    <w:p w:rsidR="0083054A" w:rsidRDefault="0083054A" w:rsidP="0083054A">
      <w:pPr>
        <w:autoSpaceDE w:val="0"/>
        <w:autoSpaceDN w:val="0"/>
        <w:adjustRightInd w:val="0"/>
        <w:ind w:firstLine="540"/>
        <w:jc w:val="both"/>
        <w:rPr>
          <w:sz w:val="24"/>
          <w:szCs w:val="24"/>
        </w:rPr>
      </w:pPr>
      <w:r>
        <w:rPr>
          <w:sz w:val="24"/>
          <w:szCs w:val="24"/>
        </w:rPr>
        <w:t>5.1. 1 квалификационный у</w:t>
      </w:r>
      <w:r w:rsidR="007F710F">
        <w:rPr>
          <w:sz w:val="24"/>
          <w:szCs w:val="24"/>
        </w:rPr>
        <w:t>ровень: учитель</w:t>
      </w:r>
      <w:r>
        <w:rPr>
          <w:sz w:val="24"/>
          <w:szCs w:val="24"/>
        </w:rPr>
        <w:t>:</w:t>
      </w:r>
    </w:p>
    <w:p w:rsidR="0083054A" w:rsidRDefault="0083054A" w:rsidP="0083054A">
      <w:pPr>
        <w:autoSpaceDE w:val="0"/>
        <w:autoSpaceDN w:val="0"/>
        <w:adjustRightInd w:val="0"/>
        <w:ind w:firstLine="540"/>
        <w:jc w:val="both"/>
        <w:rPr>
          <w:color w:val="000000"/>
          <w:sz w:val="24"/>
          <w:szCs w:val="24"/>
        </w:rPr>
      </w:pPr>
      <w:r>
        <w:rPr>
          <w:sz w:val="24"/>
          <w:szCs w:val="24"/>
        </w:rPr>
        <w:t>Закончившим учреждения высшего профессионального педагогического образования  прошедшим государственную (итоговую) аттестацию устанавливается единовременная стимулирующая выплата в размере двух</w:t>
      </w:r>
      <w:r w:rsidR="00091D9C">
        <w:rPr>
          <w:sz w:val="24"/>
          <w:szCs w:val="24"/>
        </w:rPr>
        <w:t xml:space="preserve"> </w:t>
      </w:r>
      <w:r>
        <w:rPr>
          <w:color w:val="000000"/>
          <w:sz w:val="24"/>
          <w:szCs w:val="24"/>
        </w:rPr>
        <w:t>минимальных ставок заработной платы, оклада.</w:t>
      </w:r>
    </w:p>
    <w:p w:rsidR="0083054A" w:rsidRDefault="0083054A" w:rsidP="0083054A">
      <w:pPr>
        <w:autoSpaceDE w:val="0"/>
        <w:autoSpaceDN w:val="0"/>
        <w:adjustRightInd w:val="0"/>
        <w:ind w:firstLine="540"/>
        <w:jc w:val="both"/>
        <w:rPr>
          <w:color w:val="000000"/>
          <w:sz w:val="24"/>
          <w:szCs w:val="24"/>
        </w:rPr>
      </w:pPr>
      <w:r>
        <w:rPr>
          <w:color w:val="000000"/>
          <w:sz w:val="24"/>
          <w:szCs w:val="24"/>
        </w:rPr>
        <w:t>Закончившим учреждения среднего профессионального педагогического образования  прошедшим государственную (итоговую) аттестацию устанавливается единовременная стимулирующая выплата в размере одной минимальной ставки заработной платы, оклада.</w:t>
      </w:r>
    </w:p>
    <w:p w:rsidR="0083054A" w:rsidRDefault="0083054A" w:rsidP="0083054A">
      <w:pPr>
        <w:autoSpaceDE w:val="0"/>
        <w:autoSpaceDN w:val="0"/>
        <w:adjustRightInd w:val="0"/>
        <w:ind w:firstLine="540"/>
        <w:jc w:val="both"/>
        <w:rPr>
          <w:color w:val="000000"/>
          <w:sz w:val="24"/>
          <w:szCs w:val="24"/>
        </w:rPr>
      </w:pPr>
      <w:r>
        <w:rPr>
          <w:color w:val="000000"/>
          <w:sz w:val="24"/>
          <w:szCs w:val="24"/>
        </w:rPr>
        <w:t>5.2. 3 квал</w:t>
      </w:r>
      <w:r w:rsidR="007F710F">
        <w:rPr>
          <w:color w:val="000000"/>
          <w:sz w:val="24"/>
          <w:szCs w:val="24"/>
        </w:rPr>
        <w:t>ификационный уровень: учитель-логопед</w:t>
      </w:r>
      <w:r>
        <w:rPr>
          <w:color w:val="000000"/>
          <w:sz w:val="24"/>
          <w:szCs w:val="24"/>
        </w:rPr>
        <w:t>:</w:t>
      </w:r>
    </w:p>
    <w:p w:rsidR="0083054A" w:rsidRDefault="0083054A" w:rsidP="0083054A">
      <w:pPr>
        <w:autoSpaceDE w:val="0"/>
        <w:autoSpaceDN w:val="0"/>
        <w:adjustRightInd w:val="0"/>
        <w:ind w:firstLine="540"/>
        <w:jc w:val="both"/>
        <w:rPr>
          <w:color w:val="000000"/>
          <w:sz w:val="24"/>
          <w:szCs w:val="24"/>
        </w:rPr>
      </w:pPr>
      <w:r>
        <w:rPr>
          <w:color w:val="000000"/>
          <w:sz w:val="24"/>
          <w:szCs w:val="24"/>
        </w:rPr>
        <w:t>Закончившим учреждения высшего профессионального педагогического образования  прошедшим государственную (итоговую) аттестацию устанавливается единовременная стимулирующая выплата в размере четырех минимальных ставок заработной платы, оклада.</w:t>
      </w:r>
    </w:p>
    <w:p w:rsidR="0083054A" w:rsidRDefault="0083054A" w:rsidP="0083054A">
      <w:pPr>
        <w:autoSpaceDE w:val="0"/>
        <w:autoSpaceDN w:val="0"/>
        <w:adjustRightInd w:val="0"/>
        <w:ind w:firstLine="540"/>
        <w:jc w:val="both"/>
        <w:rPr>
          <w:color w:val="000000"/>
          <w:sz w:val="24"/>
          <w:szCs w:val="24"/>
        </w:rPr>
      </w:pPr>
      <w:r>
        <w:rPr>
          <w:color w:val="000000"/>
          <w:sz w:val="24"/>
          <w:szCs w:val="24"/>
        </w:rPr>
        <w:t>Закончившим учреждения среднего профессионального педагогического образования  прошедшим государственную (итоговую) аттестацию устанавливается единовременная стимулирующая выплата в размере двух минимальных ставок заработной платы, оклада.</w:t>
      </w:r>
    </w:p>
    <w:p w:rsidR="0083054A" w:rsidRDefault="0083054A" w:rsidP="0083054A">
      <w:pPr>
        <w:autoSpaceDE w:val="0"/>
        <w:autoSpaceDN w:val="0"/>
        <w:adjustRightInd w:val="0"/>
        <w:jc w:val="both"/>
        <w:rPr>
          <w:color w:val="000000"/>
          <w:sz w:val="24"/>
          <w:szCs w:val="24"/>
        </w:rPr>
      </w:pPr>
      <w:r>
        <w:rPr>
          <w:color w:val="000000"/>
          <w:sz w:val="24"/>
          <w:szCs w:val="24"/>
        </w:rPr>
        <w:tab/>
        <w:t xml:space="preserve">6. Единовременная стимулирующая выплата осуществляется в пределах </w:t>
      </w:r>
      <w:proofErr w:type="gramStart"/>
      <w:r>
        <w:rPr>
          <w:color w:val="000000"/>
          <w:sz w:val="24"/>
          <w:szCs w:val="24"/>
        </w:rPr>
        <w:t>средств фонда оплаты труда образовательного учреждения</w:t>
      </w:r>
      <w:proofErr w:type="gramEnd"/>
      <w:r>
        <w:rPr>
          <w:color w:val="000000"/>
          <w:sz w:val="24"/>
          <w:szCs w:val="24"/>
        </w:rPr>
        <w:t xml:space="preserve"> с учетом обеспечения финансовыми средствами по муниципальным автономным и бюджетным учреждениям – исходя из объема субсидий, поступающих в установленном порядке этому учреждению из бюджета Республики Башкортостан, и средств от приносящей доход деятельности. </w:t>
      </w:r>
    </w:p>
    <w:p w:rsidR="0083054A" w:rsidRDefault="0083054A" w:rsidP="0083054A">
      <w:pPr>
        <w:autoSpaceDE w:val="0"/>
        <w:autoSpaceDN w:val="0"/>
        <w:adjustRightInd w:val="0"/>
        <w:jc w:val="both"/>
        <w:rPr>
          <w:color w:val="000000"/>
          <w:sz w:val="24"/>
          <w:szCs w:val="24"/>
        </w:rPr>
      </w:pPr>
      <w:r>
        <w:rPr>
          <w:color w:val="000000"/>
          <w:sz w:val="24"/>
          <w:szCs w:val="24"/>
        </w:rPr>
        <w:tab/>
        <w:t>7. Выплата осуществляется на основании договора об единовременной стимулирующей выпл</w:t>
      </w:r>
      <w:r w:rsidR="00E35DA2">
        <w:rPr>
          <w:color w:val="000000"/>
          <w:sz w:val="24"/>
          <w:szCs w:val="24"/>
        </w:rPr>
        <w:t>ате молодому педагогу</w:t>
      </w:r>
      <w:r w:rsidR="007F710F">
        <w:rPr>
          <w:color w:val="000000"/>
          <w:sz w:val="24"/>
          <w:szCs w:val="24"/>
        </w:rPr>
        <w:t xml:space="preserve"> МАОУ СОШ № </w:t>
      </w:r>
      <w:r w:rsidR="00487358">
        <w:rPr>
          <w:color w:val="000000"/>
          <w:sz w:val="24"/>
          <w:szCs w:val="24"/>
        </w:rPr>
        <w:t>4</w:t>
      </w:r>
      <w:r w:rsidR="007F710F">
        <w:rPr>
          <w:color w:val="000000"/>
          <w:sz w:val="24"/>
          <w:szCs w:val="24"/>
        </w:rPr>
        <w:t>1</w:t>
      </w:r>
      <w:r w:rsidR="00487358">
        <w:rPr>
          <w:color w:val="000000"/>
          <w:sz w:val="24"/>
          <w:szCs w:val="24"/>
        </w:rPr>
        <w:t>с</w:t>
      </w:r>
      <w:proofErr w:type="gramStart"/>
      <w:r w:rsidR="00487358">
        <w:rPr>
          <w:color w:val="000000"/>
          <w:sz w:val="24"/>
          <w:szCs w:val="24"/>
        </w:rPr>
        <w:t>.А</w:t>
      </w:r>
      <w:proofErr w:type="gramEnd"/>
      <w:r w:rsidR="00487358">
        <w:rPr>
          <w:color w:val="000000"/>
          <w:sz w:val="24"/>
          <w:szCs w:val="24"/>
        </w:rPr>
        <w:t>ксаково</w:t>
      </w:r>
      <w:r>
        <w:rPr>
          <w:color w:val="000000"/>
          <w:sz w:val="24"/>
          <w:szCs w:val="24"/>
        </w:rPr>
        <w:t>, который должен содержать обязательство молодого педагога проработать в учреждении не менее трех лет (Приложение №1 к настоящему Положению</w:t>
      </w:r>
      <w:r>
        <w:rPr>
          <w:bCs/>
          <w:color w:val="000000"/>
          <w:sz w:val="24"/>
          <w:szCs w:val="24"/>
        </w:rPr>
        <w:t xml:space="preserve"> о единовременной стимулирующей выплате молодым педа</w:t>
      </w:r>
      <w:r w:rsidR="007F710F">
        <w:rPr>
          <w:bCs/>
          <w:color w:val="000000"/>
          <w:sz w:val="24"/>
          <w:szCs w:val="24"/>
        </w:rPr>
        <w:t>гогическим работникам МА</w:t>
      </w:r>
      <w:r w:rsidR="00E35DA2">
        <w:rPr>
          <w:bCs/>
          <w:color w:val="000000"/>
          <w:sz w:val="24"/>
          <w:szCs w:val="24"/>
        </w:rPr>
        <w:t xml:space="preserve">ОУ </w:t>
      </w:r>
      <w:r w:rsidR="007F710F">
        <w:rPr>
          <w:bCs/>
          <w:color w:val="000000"/>
          <w:sz w:val="24"/>
          <w:szCs w:val="24"/>
        </w:rPr>
        <w:t xml:space="preserve">СОШ№ </w:t>
      </w:r>
      <w:r w:rsidR="00487358">
        <w:rPr>
          <w:bCs/>
          <w:color w:val="000000"/>
          <w:sz w:val="24"/>
          <w:szCs w:val="24"/>
        </w:rPr>
        <w:t>4</w:t>
      </w:r>
      <w:r w:rsidR="007F710F">
        <w:rPr>
          <w:bCs/>
          <w:color w:val="000000"/>
          <w:sz w:val="24"/>
          <w:szCs w:val="24"/>
        </w:rPr>
        <w:t>1</w:t>
      </w:r>
      <w:r w:rsidR="00487358">
        <w:rPr>
          <w:bCs/>
          <w:color w:val="000000"/>
          <w:sz w:val="24"/>
          <w:szCs w:val="24"/>
        </w:rPr>
        <w:t>с.Аксаково</w:t>
      </w:r>
      <w:r>
        <w:rPr>
          <w:bCs/>
          <w:color w:val="000000"/>
          <w:sz w:val="24"/>
          <w:szCs w:val="24"/>
        </w:rPr>
        <w:t>)</w:t>
      </w:r>
      <w:r>
        <w:rPr>
          <w:color w:val="000000"/>
          <w:sz w:val="24"/>
          <w:szCs w:val="24"/>
        </w:rPr>
        <w:t xml:space="preserve">. </w:t>
      </w:r>
    </w:p>
    <w:p w:rsidR="00C545B6" w:rsidRDefault="0083054A" w:rsidP="00B23F43">
      <w:pPr>
        <w:autoSpaceDE w:val="0"/>
        <w:autoSpaceDN w:val="0"/>
        <w:adjustRightInd w:val="0"/>
        <w:ind w:firstLine="709"/>
        <w:jc w:val="both"/>
        <w:rPr>
          <w:color w:val="000000"/>
          <w:sz w:val="24"/>
          <w:szCs w:val="24"/>
        </w:rPr>
      </w:pPr>
      <w:r>
        <w:rPr>
          <w:color w:val="000000"/>
          <w:sz w:val="24"/>
          <w:szCs w:val="24"/>
        </w:rPr>
        <w:t>8.  В случае расторжения трудового договора молодым педагогом по собственной инициативе до истеч</w:t>
      </w:r>
      <w:r w:rsidR="00276243">
        <w:rPr>
          <w:color w:val="000000"/>
          <w:sz w:val="24"/>
          <w:szCs w:val="24"/>
        </w:rPr>
        <w:t xml:space="preserve">ения срока действия договора о </w:t>
      </w:r>
      <w:r>
        <w:rPr>
          <w:color w:val="000000"/>
          <w:sz w:val="24"/>
          <w:szCs w:val="24"/>
        </w:rPr>
        <w:t>единовременной стимулирующей выплате, молодой педагог обязан возместить Работодателю сумму предоставленной единовременной выплаты пропорционально неотработанному времени одновременно</w:t>
      </w:r>
      <w:r w:rsidR="00B23F43">
        <w:rPr>
          <w:color w:val="000000"/>
          <w:sz w:val="24"/>
          <w:szCs w:val="24"/>
        </w:rPr>
        <w:t xml:space="preserve"> с увольнением из организации.</w:t>
      </w:r>
    </w:p>
    <w:p w:rsidR="00B23F43" w:rsidRDefault="00B23F43" w:rsidP="00B23F43">
      <w:pPr>
        <w:autoSpaceDE w:val="0"/>
        <w:autoSpaceDN w:val="0"/>
        <w:adjustRightInd w:val="0"/>
        <w:ind w:firstLine="709"/>
        <w:jc w:val="both"/>
        <w:rPr>
          <w:color w:val="000000"/>
          <w:sz w:val="24"/>
          <w:szCs w:val="24"/>
        </w:rPr>
      </w:pPr>
    </w:p>
    <w:p w:rsidR="003848BA" w:rsidRPr="00B23F43" w:rsidRDefault="003848BA" w:rsidP="00B23F43">
      <w:pPr>
        <w:autoSpaceDE w:val="0"/>
        <w:autoSpaceDN w:val="0"/>
        <w:adjustRightInd w:val="0"/>
        <w:ind w:firstLine="709"/>
        <w:jc w:val="both"/>
        <w:rPr>
          <w:color w:val="000000"/>
          <w:sz w:val="24"/>
          <w:szCs w:val="24"/>
        </w:rPr>
      </w:pPr>
    </w:p>
    <w:p w:rsidR="00487358" w:rsidRDefault="00487358" w:rsidP="00623064">
      <w:pPr>
        <w:autoSpaceDE w:val="0"/>
        <w:autoSpaceDN w:val="0"/>
        <w:adjustRightInd w:val="0"/>
        <w:ind w:right="-142"/>
        <w:jc w:val="right"/>
        <w:outlineLvl w:val="0"/>
        <w:rPr>
          <w:sz w:val="24"/>
          <w:szCs w:val="24"/>
        </w:rPr>
      </w:pPr>
    </w:p>
    <w:p w:rsidR="00487358" w:rsidRDefault="00487358" w:rsidP="00623064">
      <w:pPr>
        <w:autoSpaceDE w:val="0"/>
        <w:autoSpaceDN w:val="0"/>
        <w:adjustRightInd w:val="0"/>
        <w:ind w:right="-142"/>
        <w:jc w:val="right"/>
        <w:outlineLvl w:val="0"/>
        <w:rPr>
          <w:sz w:val="24"/>
          <w:szCs w:val="24"/>
        </w:rPr>
      </w:pPr>
    </w:p>
    <w:p w:rsidR="00487358" w:rsidRDefault="00487358" w:rsidP="00623064">
      <w:pPr>
        <w:autoSpaceDE w:val="0"/>
        <w:autoSpaceDN w:val="0"/>
        <w:adjustRightInd w:val="0"/>
        <w:ind w:right="-142"/>
        <w:jc w:val="right"/>
        <w:outlineLvl w:val="0"/>
        <w:rPr>
          <w:sz w:val="24"/>
          <w:szCs w:val="24"/>
        </w:rPr>
      </w:pPr>
    </w:p>
    <w:p w:rsidR="00487358" w:rsidRDefault="00487358" w:rsidP="00623064">
      <w:pPr>
        <w:autoSpaceDE w:val="0"/>
        <w:autoSpaceDN w:val="0"/>
        <w:adjustRightInd w:val="0"/>
        <w:ind w:right="-142"/>
        <w:jc w:val="right"/>
        <w:outlineLvl w:val="0"/>
        <w:rPr>
          <w:sz w:val="24"/>
          <w:szCs w:val="24"/>
        </w:rPr>
      </w:pPr>
    </w:p>
    <w:p w:rsidR="00886C1C" w:rsidRDefault="00886C1C" w:rsidP="00623064">
      <w:pPr>
        <w:autoSpaceDE w:val="0"/>
        <w:autoSpaceDN w:val="0"/>
        <w:adjustRightInd w:val="0"/>
        <w:ind w:right="-142"/>
        <w:jc w:val="right"/>
        <w:outlineLvl w:val="0"/>
        <w:rPr>
          <w:sz w:val="24"/>
          <w:szCs w:val="24"/>
        </w:rPr>
      </w:pPr>
    </w:p>
    <w:p w:rsidR="0083054A" w:rsidRPr="00091D9C" w:rsidRDefault="0083054A" w:rsidP="00623064">
      <w:pPr>
        <w:autoSpaceDE w:val="0"/>
        <w:autoSpaceDN w:val="0"/>
        <w:adjustRightInd w:val="0"/>
        <w:ind w:right="-142"/>
        <w:jc w:val="right"/>
        <w:outlineLvl w:val="0"/>
        <w:rPr>
          <w:color w:val="000000" w:themeColor="text1"/>
          <w:sz w:val="24"/>
          <w:szCs w:val="24"/>
        </w:rPr>
      </w:pPr>
      <w:r w:rsidRPr="00091D9C">
        <w:rPr>
          <w:color w:val="000000" w:themeColor="text1"/>
          <w:sz w:val="24"/>
          <w:szCs w:val="24"/>
        </w:rPr>
        <w:t xml:space="preserve">Приложение № 1 </w:t>
      </w:r>
    </w:p>
    <w:p w:rsidR="0083054A" w:rsidRPr="00091D9C" w:rsidRDefault="0083054A" w:rsidP="00B23F43">
      <w:pPr>
        <w:autoSpaceDE w:val="0"/>
        <w:autoSpaceDN w:val="0"/>
        <w:adjustRightInd w:val="0"/>
        <w:ind w:left="3969" w:right="-142"/>
        <w:outlineLvl w:val="0"/>
        <w:rPr>
          <w:color w:val="000000" w:themeColor="text1"/>
          <w:sz w:val="24"/>
          <w:szCs w:val="24"/>
        </w:rPr>
      </w:pPr>
      <w:r w:rsidRPr="00091D9C">
        <w:rPr>
          <w:color w:val="000000" w:themeColor="text1"/>
          <w:sz w:val="24"/>
          <w:szCs w:val="24"/>
        </w:rPr>
        <w:lastRenderedPageBreak/>
        <w:t>к Положению о единовременной стимулирующей выплате молодым педагогическим работникам муницип</w:t>
      </w:r>
      <w:r w:rsidR="00BE6DD1" w:rsidRPr="00091D9C">
        <w:rPr>
          <w:color w:val="000000" w:themeColor="text1"/>
          <w:sz w:val="24"/>
          <w:szCs w:val="24"/>
        </w:rPr>
        <w:t>ального автономного обще</w:t>
      </w:r>
      <w:r w:rsidRPr="00091D9C">
        <w:rPr>
          <w:color w:val="000000" w:themeColor="text1"/>
          <w:sz w:val="24"/>
          <w:szCs w:val="24"/>
        </w:rPr>
        <w:t xml:space="preserve">образовательного учреждения </w:t>
      </w:r>
      <w:r w:rsidR="00BE6DD1" w:rsidRPr="00091D9C">
        <w:rPr>
          <w:color w:val="000000" w:themeColor="text1"/>
          <w:sz w:val="24"/>
          <w:szCs w:val="24"/>
        </w:rPr>
        <w:t>МАОУ СОШ№</w:t>
      </w:r>
      <w:r w:rsidR="00487358" w:rsidRPr="00091D9C">
        <w:rPr>
          <w:color w:val="000000" w:themeColor="text1"/>
          <w:sz w:val="24"/>
          <w:szCs w:val="24"/>
        </w:rPr>
        <w:t>41им</w:t>
      </w:r>
      <w:proofErr w:type="gramStart"/>
      <w:r w:rsidR="00487358" w:rsidRPr="00091D9C">
        <w:rPr>
          <w:color w:val="000000" w:themeColor="text1"/>
          <w:sz w:val="24"/>
          <w:szCs w:val="24"/>
        </w:rPr>
        <w:t>.А</w:t>
      </w:r>
      <w:proofErr w:type="gramEnd"/>
      <w:r w:rsidR="00487358" w:rsidRPr="00091D9C">
        <w:rPr>
          <w:color w:val="000000" w:themeColor="text1"/>
          <w:sz w:val="24"/>
          <w:szCs w:val="24"/>
        </w:rPr>
        <w:t xml:space="preserve">ксаковой Ольги Григорьевны </w:t>
      </w:r>
      <w:proofErr w:type="spellStart"/>
      <w:r w:rsidR="00487358" w:rsidRPr="00091D9C">
        <w:rPr>
          <w:color w:val="000000" w:themeColor="text1"/>
          <w:sz w:val="24"/>
          <w:szCs w:val="24"/>
        </w:rPr>
        <w:t>с.Аксаково</w:t>
      </w:r>
      <w:proofErr w:type="spellEnd"/>
      <w:r w:rsidRPr="00091D9C">
        <w:rPr>
          <w:color w:val="000000" w:themeColor="text1"/>
          <w:sz w:val="24"/>
          <w:szCs w:val="24"/>
        </w:rPr>
        <w:t xml:space="preserve"> муниципального района </w:t>
      </w:r>
      <w:proofErr w:type="spellStart"/>
      <w:r w:rsidRPr="00091D9C">
        <w:rPr>
          <w:color w:val="000000" w:themeColor="text1"/>
          <w:sz w:val="24"/>
          <w:szCs w:val="24"/>
        </w:rPr>
        <w:t>Белебеевский</w:t>
      </w:r>
      <w:proofErr w:type="spellEnd"/>
      <w:r w:rsidRPr="00091D9C">
        <w:rPr>
          <w:color w:val="000000" w:themeColor="text1"/>
          <w:sz w:val="24"/>
          <w:szCs w:val="24"/>
        </w:rPr>
        <w:t xml:space="preserve"> район Республики Башко</w:t>
      </w:r>
      <w:r w:rsidR="00B23F43" w:rsidRPr="00091D9C">
        <w:rPr>
          <w:color w:val="000000" w:themeColor="text1"/>
          <w:sz w:val="24"/>
          <w:szCs w:val="24"/>
        </w:rPr>
        <w:t>ртостан</w:t>
      </w:r>
    </w:p>
    <w:p w:rsidR="0083054A" w:rsidRDefault="0083054A" w:rsidP="0083054A">
      <w:pPr>
        <w:autoSpaceDE w:val="0"/>
        <w:autoSpaceDN w:val="0"/>
        <w:adjustRightInd w:val="0"/>
        <w:ind w:right="-142"/>
        <w:outlineLvl w:val="0"/>
        <w:rPr>
          <w:sz w:val="24"/>
          <w:szCs w:val="24"/>
        </w:rPr>
      </w:pPr>
    </w:p>
    <w:p w:rsidR="0083054A" w:rsidRDefault="0083054A" w:rsidP="0083054A">
      <w:pPr>
        <w:autoSpaceDE w:val="0"/>
        <w:autoSpaceDN w:val="0"/>
        <w:adjustRightInd w:val="0"/>
        <w:jc w:val="center"/>
        <w:rPr>
          <w:bCs/>
          <w:sz w:val="24"/>
          <w:szCs w:val="24"/>
        </w:rPr>
      </w:pPr>
      <w:bookmarkStart w:id="2" w:name="Par30"/>
      <w:bookmarkEnd w:id="2"/>
      <w:r>
        <w:rPr>
          <w:bCs/>
          <w:sz w:val="24"/>
          <w:szCs w:val="24"/>
        </w:rPr>
        <w:t>ДОГОВОР</w:t>
      </w:r>
    </w:p>
    <w:p w:rsidR="0083054A" w:rsidRDefault="00276243" w:rsidP="00B23F43">
      <w:pPr>
        <w:autoSpaceDE w:val="0"/>
        <w:autoSpaceDN w:val="0"/>
        <w:adjustRightInd w:val="0"/>
        <w:jc w:val="center"/>
        <w:rPr>
          <w:sz w:val="24"/>
          <w:szCs w:val="24"/>
        </w:rPr>
      </w:pPr>
      <w:r>
        <w:rPr>
          <w:bCs/>
          <w:sz w:val="24"/>
          <w:szCs w:val="24"/>
        </w:rPr>
        <w:t>о</w:t>
      </w:r>
      <w:r w:rsidR="0083054A">
        <w:rPr>
          <w:bCs/>
          <w:sz w:val="24"/>
          <w:szCs w:val="24"/>
        </w:rPr>
        <w:t xml:space="preserve"> единовременной стимулир</w:t>
      </w:r>
      <w:r w:rsidR="00B23F43">
        <w:rPr>
          <w:bCs/>
          <w:sz w:val="24"/>
          <w:szCs w:val="24"/>
        </w:rPr>
        <w:t xml:space="preserve">ующей выплате молодому педагогу </w:t>
      </w:r>
      <w:r w:rsidR="0083054A">
        <w:rPr>
          <w:sz w:val="24"/>
          <w:szCs w:val="24"/>
        </w:rPr>
        <w:t>муници</w:t>
      </w:r>
      <w:r w:rsidR="006A6684">
        <w:rPr>
          <w:sz w:val="24"/>
          <w:szCs w:val="24"/>
        </w:rPr>
        <w:t>пального автономного обще</w:t>
      </w:r>
      <w:r w:rsidR="0083054A">
        <w:rPr>
          <w:sz w:val="24"/>
          <w:szCs w:val="24"/>
        </w:rPr>
        <w:t>обр</w:t>
      </w:r>
      <w:r w:rsidR="006A6684">
        <w:rPr>
          <w:sz w:val="24"/>
          <w:szCs w:val="24"/>
        </w:rPr>
        <w:t xml:space="preserve">азовательного учреждения средняя общеобразовательная школа  № </w:t>
      </w:r>
      <w:r w:rsidR="00487358">
        <w:rPr>
          <w:sz w:val="24"/>
          <w:szCs w:val="24"/>
        </w:rPr>
        <w:t>4</w:t>
      </w:r>
      <w:r w:rsidR="006A6684">
        <w:rPr>
          <w:sz w:val="24"/>
          <w:szCs w:val="24"/>
        </w:rPr>
        <w:t xml:space="preserve">1 </w:t>
      </w:r>
      <w:proofErr w:type="spellStart"/>
      <w:r w:rsidR="00487358">
        <w:rPr>
          <w:sz w:val="24"/>
          <w:szCs w:val="24"/>
        </w:rPr>
        <w:t>им</w:t>
      </w:r>
      <w:proofErr w:type="gramStart"/>
      <w:r w:rsidR="00487358">
        <w:rPr>
          <w:sz w:val="24"/>
          <w:szCs w:val="24"/>
        </w:rPr>
        <w:t>.А</w:t>
      </w:r>
      <w:proofErr w:type="gramEnd"/>
      <w:r w:rsidR="00487358">
        <w:rPr>
          <w:sz w:val="24"/>
          <w:szCs w:val="24"/>
        </w:rPr>
        <w:t>ксаковой</w:t>
      </w:r>
      <w:proofErr w:type="spellEnd"/>
      <w:r w:rsidR="00487358">
        <w:rPr>
          <w:sz w:val="24"/>
          <w:szCs w:val="24"/>
        </w:rPr>
        <w:t xml:space="preserve"> Ольги Григорьевны</w:t>
      </w:r>
      <w:r w:rsidR="00091D9C">
        <w:rPr>
          <w:sz w:val="24"/>
          <w:szCs w:val="24"/>
        </w:rPr>
        <w:t xml:space="preserve"> </w:t>
      </w:r>
      <w:proofErr w:type="spellStart"/>
      <w:r w:rsidR="00487358">
        <w:rPr>
          <w:sz w:val="24"/>
          <w:szCs w:val="24"/>
        </w:rPr>
        <w:t>с.Аксаково</w:t>
      </w:r>
      <w:proofErr w:type="spellEnd"/>
      <w:r w:rsidR="0083054A">
        <w:rPr>
          <w:sz w:val="24"/>
          <w:szCs w:val="24"/>
        </w:rPr>
        <w:t xml:space="preserve"> муниципального района </w:t>
      </w:r>
      <w:proofErr w:type="spellStart"/>
      <w:r w:rsidR="0083054A">
        <w:rPr>
          <w:sz w:val="24"/>
          <w:szCs w:val="24"/>
        </w:rPr>
        <w:t>Белебеевский</w:t>
      </w:r>
      <w:proofErr w:type="spellEnd"/>
      <w:r w:rsidR="0083054A">
        <w:rPr>
          <w:sz w:val="24"/>
          <w:szCs w:val="24"/>
        </w:rPr>
        <w:t xml:space="preserve"> район Республики Башкортостан</w:t>
      </w:r>
    </w:p>
    <w:p w:rsidR="00487358" w:rsidRPr="00B23F43" w:rsidRDefault="00487358" w:rsidP="00B23F43">
      <w:pPr>
        <w:autoSpaceDE w:val="0"/>
        <w:autoSpaceDN w:val="0"/>
        <w:adjustRightInd w:val="0"/>
        <w:jc w:val="center"/>
        <w:rPr>
          <w:bCs/>
          <w:sz w:val="24"/>
          <w:szCs w:val="24"/>
        </w:rPr>
      </w:pPr>
    </w:p>
    <w:p w:rsidR="0083054A" w:rsidRDefault="0083054A" w:rsidP="0083054A">
      <w:pPr>
        <w:pStyle w:val="ConsPlusNonformat"/>
        <w:rPr>
          <w:rFonts w:ascii="Times New Roman" w:hAnsi="Times New Roman" w:cs="Times New Roman"/>
          <w:sz w:val="24"/>
          <w:szCs w:val="24"/>
        </w:rPr>
      </w:pPr>
      <w:r>
        <w:rPr>
          <w:rFonts w:ascii="Times New Roman" w:hAnsi="Times New Roman" w:cs="Times New Roman"/>
          <w:sz w:val="24"/>
          <w:szCs w:val="24"/>
        </w:rPr>
        <w:t>г.________                                                                                  "____" _________20___г.</w:t>
      </w:r>
    </w:p>
    <w:p w:rsidR="0083054A" w:rsidRDefault="0083054A" w:rsidP="0083054A">
      <w:pPr>
        <w:pStyle w:val="ConsPlusNonformat"/>
        <w:rPr>
          <w:rFonts w:ascii="Times New Roman" w:hAnsi="Times New Roman" w:cs="Times New Roman"/>
          <w:sz w:val="24"/>
          <w:szCs w:val="24"/>
        </w:rPr>
      </w:pPr>
    </w:p>
    <w:p w:rsidR="0083054A" w:rsidRDefault="0083054A" w:rsidP="0083054A">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 именуемое в дальнейшем "Работодатель",</w:t>
      </w:r>
    </w:p>
    <w:p w:rsidR="0083054A" w:rsidRDefault="0083054A" w:rsidP="0083054A">
      <w:pPr>
        <w:pStyle w:val="ConsPlusNonformat"/>
        <w:ind w:left="1134"/>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(наименование организации)</w:t>
      </w:r>
    </w:p>
    <w:p w:rsidR="0083054A" w:rsidRDefault="0083054A" w:rsidP="0083054A">
      <w:pPr>
        <w:pStyle w:val="ConsPlusNonformat"/>
        <w:jc w:val="both"/>
        <w:rPr>
          <w:rFonts w:ascii="Times New Roman" w:hAnsi="Times New Roman" w:cs="Times New Roman"/>
          <w:sz w:val="24"/>
          <w:szCs w:val="24"/>
        </w:rPr>
      </w:pPr>
      <w:r>
        <w:rPr>
          <w:rFonts w:ascii="Times New Roman" w:hAnsi="Times New Roman" w:cs="Times New Roman"/>
          <w:sz w:val="24"/>
          <w:szCs w:val="24"/>
        </w:rPr>
        <w:t>в лице _________________________________________, действующего на основании устава, и молодой педагог___________________________________________________,</w:t>
      </w:r>
    </w:p>
    <w:p w:rsidR="0083054A" w:rsidRDefault="0083054A" w:rsidP="0083054A">
      <w:pPr>
        <w:pStyle w:val="ConsPlusNonformat"/>
        <w:ind w:left="4111"/>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 наименование организации)</w:t>
      </w:r>
    </w:p>
    <w:p w:rsidR="0083054A" w:rsidRDefault="0083054A" w:rsidP="0083054A">
      <w:pPr>
        <w:pStyle w:val="ConsPlusNonformat"/>
        <w:rPr>
          <w:rFonts w:ascii="Times New Roman" w:hAnsi="Times New Roman" w:cs="Times New Roman"/>
          <w:sz w:val="24"/>
          <w:szCs w:val="24"/>
        </w:rPr>
      </w:pPr>
      <w:r>
        <w:rPr>
          <w:rFonts w:ascii="Times New Roman" w:hAnsi="Times New Roman" w:cs="Times New Roman"/>
          <w:sz w:val="24"/>
          <w:szCs w:val="24"/>
        </w:rPr>
        <w:t>именуемый  в  дальнейшем "Молодой педагог", именуемые  совместно "Стороны",</w:t>
      </w:r>
    </w:p>
    <w:p w:rsidR="0083054A" w:rsidRDefault="0083054A" w:rsidP="0083054A">
      <w:pPr>
        <w:pStyle w:val="ConsPlusNonformat"/>
        <w:rPr>
          <w:rFonts w:ascii="Times New Roman" w:hAnsi="Times New Roman" w:cs="Times New Roman"/>
          <w:sz w:val="24"/>
          <w:szCs w:val="24"/>
        </w:rPr>
      </w:pPr>
      <w:r>
        <w:rPr>
          <w:rFonts w:ascii="Times New Roman" w:hAnsi="Times New Roman" w:cs="Times New Roman"/>
          <w:sz w:val="24"/>
          <w:szCs w:val="24"/>
        </w:rPr>
        <w:t>заключили настоящий договор о нижеследующем:</w:t>
      </w:r>
    </w:p>
    <w:p w:rsidR="0083054A" w:rsidRDefault="0083054A" w:rsidP="0083054A">
      <w:pPr>
        <w:autoSpaceDE w:val="0"/>
        <w:autoSpaceDN w:val="0"/>
        <w:adjustRightInd w:val="0"/>
        <w:jc w:val="center"/>
        <w:rPr>
          <w:bCs/>
          <w:sz w:val="24"/>
          <w:szCs w:val="24"/>
        </w:rPr>
      </w:pPr>
    </w:p>
    <w:p w:rsidR="0083054A" w:rsidRDefault="0083054A" w:rsidP="0083054A">
      <w:pPr>
        <w:autoSpaceDE w:val="0"/>
        <w:autoSpaceDN w:val="0"/>
        <w:adjustRightInd w:val="0"/>
        <w:jc w:val="center"/>
        <w:outlineLvl w:val="1"/>
        <w:rPr>
          <w:bCs/>
          <w:sz w:val="24"/>
          <w:szCs w:val="24"/>
        </w:rPr>
      </w:pPr>
      <w:r>
        <w:rPr>
          <w:bCs/>
          <w:sz w:val="24"/>
          <w:szCs w:val="24"/>
        </w:rPr>
        <w:t>1. ПРЕДМЕТ ДОГОВОРА</w:t>
      </w:r>
    </w:p>
    <w:p w:rsidR="0083054A" w:rsidRPr="00091D9C" w:rsidRDefault="0083054A" w:rsidP="0083054A">
      <w:pPr>
        <w:autoSpaceDE w:val="0"/>
        <w:autoSpaceDN w:val="0"/>
        <w:adjustRightInd w:val="0"/>
        <w:ind w:firstLine="540"/>
        <w:jc w:val="both"/>
        <w:rPr>
          <w:bCs/>
          <w:color w:val="000000" w:themeColor="text1"/>
          <w:sz w:val="24"/>
          <w:szCs w:val="24"/>
        </w:rPr>
      </w:pPr>
      <w:r>
        <w:rPr>
          <w:bCs/>
          <w:sz w:val="24"/>
          <w:szCs w:val="24"/>
        </w:rPr>
        <w:t>1.1. Предметом договора является оказание социальной поддержки Работодателем за счет средств образовательной организации в пределах фонда оплаты труда в виде единовременной стимулирующей выпл</w:t>
      </w:r>
      <w:r w:rsidR="003848BA">
        <w:rPr>
          <w:bCs/>
          <w:sz w:val="24"/>
          <w:szCs w:val="24"/>
        </w:rPr>
        <w:t xml:space="preserve">аты Молодому </w:t>
      </w:r>
      <w:r w:rsidR="003848BA" w:rsidRPr="00091D9C">
        <w:rPr>
          <w:bCs/>
          <w:color w:val="000000" w:themeColor="text1"/>
          <w:sz w:val="24"/>
          <w:szCs w:val="24"/>
        </w:rPr>
        <w:t>педагогу МАОУ</w:t>
      </w:r>
      <w:r w:rsidR="00487358" w:rsidRPr="00091D9C">
        <w:rPr>
          <w:bCs/>
          <w:color w:val="000000" w:themeColor="text1"/>
          <w:sz w:val="24"/>
          <w:szCs w:val="24"/>
        </w:rPr>
        <w:t xml:space="preserve"> СОШ № 41 </w:t>
      </w:r>
      <w:proofErr w:type="spellStart"/>
      <w:r w:rsidR="00487358" w:rsidRPr="00091D9C">
        <w:rPr>
          <w:bCs/>
          <w:color w:val="000000" w:themeColor="text1"/>
          <w:sz w:val="24"/>
          <w:szCs w:val="24"/>
        </w:rPr>
        <w:t>им</w:t>
      </w:r>
      <w:proofErr w:type="gramStart"/>
      <w:r w:rsidR="00487358" w:rsidRPr="00091D9C">
        <w:rPr>
          <w:bCs/>
          <w:color w:val="000000" w:themeColor="text1"/>
          <w:sz w:val="24"/>
          <w:szCs w:val="24"/>
        </w:rPr>
        <w:t>.А</w:t>
      </w:r>
      <w:proofErr w:type="gramEnd"/>
      <w:r w:rsidR="00487358" w:rsidRPr="00091D9C">
        <w:rPr>
          <w:bCs/>
          <w:color w:val="000000" w:themeColor="text1"/>
          <w:sz w:val="24"/>
          <w:szCs w:val="24"/>
        </w:rPr>
        <w:t>ксаковой</w:t>
      </w:r>
      <w:proofErr w:type="spellEnd"/>
      <w:r w:rsidR="00487358" w:rsidRPr="00091D9C">
        <w:rPr>
          <w:bCs/>
          <w:color w:val="000000" w:themeColor="text1"/>
          <w:sz w:val="24"/>
          <w:szCs w:val="24"/>
        </w:rPr>
        <w:t xml:space="preserve"> О.Г. </w:t>
      </w:r>
      <w:proofErr w:type="spellStart"/>
      <w:r w:rsidR="00487358" w:rsidRPr="00091D9C">
        <w:rPr>
          <w:bCs/>
          <w:color w:val="000000" w:themeColor="text1"/>
          <w:sz w:val="24"/>
          <w:szCs w:val="24"/>
        </w:rPr>
        <w:t>с.Аксаково</w:t>
      </w:r>
      <w:proofErr w:type="spellEnd"/>
      <w:r w:rsidR="00487358" w:rsidRPr="00091D9C">
        <w:rPr>
          <w:bCs/>
          <w:color w:val="000000" w:themeColor="text1"/>
          <w:sz w:val="24"/>
          <w:szCs w:val="24"/>
        </w:rPr>
        <w:t xml:space="preserve"> </w:t>
      </w:r>
    </w:p>
    <w:p w:rsidR="0083054A" w:rsidRPr="00091D9C" w:rsidRDefault="0083054A" w:rsidP="0083054A">
      <w:pPr>
        <w:autoSpaceDE w:val="0"/>
        <w:autoSpaceDN w:val="0"/>
        <w:adjustRightInd w:val="0"/>
        <w:jc w:val="center"/>
        <w:rPr>
          <w:bCs/>
          <w:color w:val="000000" w:themeColor="text1"/>
          <w:sz w:val="24"/>
          <w:szCs w:val="24"/>
        </w:rPr>
      </w:pPr>
    </w:p>
    <w:p w:rsidR="0083054A" w:rsidRDefault="0083054A" w:rsidP="0083054A">
      <w:pPr>
        <w:autoSpaceDE w:val="0"/>
        <w:autoSpaceDN w:val="0"/>
        <w:adjustRightInd w:val="0"/>
        <w:jc w:val="center"/>
        <w:outlineLvl w:val="1"/>
        <w:rPr>
          <w:bCs/>
          <w:sz w:val="24"/>
          <w:szCs w:val="24"/>
        </w:rPr>
      </w:pPr>
      <w:r>
        <w:rPr>
          <w:bCs/>
          <w:sz w:val="24"/>
          <w:szCs w:val="24"/>
        </w:rPr>
        <w:t>2. ОБЯЗАТЕЛЬСТВА СТОРОН</w:t>
      </w:r>
    </w:p>
    <w:p w:rsidR="0083054A" w:rsidRDefault="0083054A" w:rsidP="0083054A">
      <w:pPr>
        <w:autoSpaceDE w:val="0"/>
        <w:autoSpaceDN w:val="0"/>
        <w:adjustRightInd w:val="0"/>
        <w:ind w:firstLine="540"/>
        <w:jc w:val="both"/>
        <w:rPr>
          <w:bCs/>
          <w:sz w:val="24"/>
          <w:szCs w:val="24"/>
        </w:rPr>
      </w:pPr>
      <w:r>
        <w:rPr>
          <w:bCs/>
          <w:sz w:val="24"/>
          <w:szCs w:val="24"/>
        </w:rPr>
        <w:t>2.1. Обязательства Работодателя:</w:t>
      </w:r>
    </w:p>
    <w:p w:rsidR="0083054A" w:rsidRDefault="0083054A" w:rsidP="0083054A">
      <w:pPr>
        <w:autoSpaceDE w:val="0"/>
        <w:autoSpaceDN w:val="0"/>
        <w:adjustRightInd w:val="0"/>
        <w:ind w:firstLine="540"/>
        <w:jc w:val="both"/>
        <w:rPr>
          <w:bCs/>
          <w:sz w:val="24"/>
          <w:szCs w:val="24"/>
        </w:rPr>
      </w:pPr>
      <w:r>
        <w:rPr>
          <w:bCs/>
          <w:sz w:val="24"/>
          <w:szCs w:val="24"/>
        </w:rPr>
        <w:t>2.1.1. Работодатель предоставляет Молодому педагогу единовременную стимулирующую выплату в размере ________минимальных ставок заработной платы, окладов.</w:t>
      </w:r>
    </w:p>
    <w:p w:rsidR="0083054A" w:rsidRDefault="0083054A" w:rsidP="0083054A">
      <w:pPr>
        <w:autoSpaceDE w:val="0"/>
        <w:autoSpaceDN w:val="0"/>
        <w:adjustRightInd w:val="0"/>
        <w:ind w:firstLine="540"/>
        <w:jc w:val="both"/>
        <w:rPr>
          <w:bCs/>
          <w:sz w:val="24"/>
          <w:szCs w:val="24"/>
        </w:rPr>
      </w:pPr>
      <w:r>
        <w:rPr>
          <w:bCs/>
          <w:sz w:val="24"/>
          <w:szCs w:val="24"/>
        </w:rPr>
        <w:t>2.2. Обязательства Молодого педагога:</w:t>
      </w:r>
    </w:p>
    <w:p w:rsidR="0083054A" w:rsidRDefault="0083054A" w:rsidP="0083054A">
      <w:pPr>
        <w:pStyle w:val="ConsPlusNonformat"/>
        <w:rPr>
          <w:rFonts w:ascii="Times New Roman" w:hAnsi="Times New Roman" w:cs="Times New Roman"/>
          <w:sz w:val="24"/>
          <w:szCs w:val="24"/>
        </w:rPr>
      </w:pPr>
      <w:r>
        <w:rPr>
          <w:rFonts w:ascii="Times New Roman" w:hAnsi="Times New Roman" w:cs="Times New Roman"/>
          <w:sz w:val="24"/>
          <w:szCs w:val="24"/>
        </w:rPr>
        <w:t xml:space="preserve">    2.2.1. Молодой педагог обязуется  выполнять  условия трудового договора</w:t>
      </w:r>
    </w:p>
    <w:p w:rsidR="0083054A" w:rsidRDefault="0083054A" w:rsidP="0083054A">
      <w:pPr>
        <w:pStyle w:val="ConsPlusNonformat"/>
        <w:rPr>
          <w:rFonts w:ascii="Times New Roman" w:hAnsi="Times New Roman" w:cs="Times New Roman"/>
          <w:sz w:val="24"/>
          <w:szCs w:val="24"/>
        </w:rPr>
      </w:pPr>
      <w:r>
        <w:rPr>
          <w:rFonts w:ascii="Times New Roman" w:hAnsi="Times New Roman" w:cs="Times New Roman"/>
          <w:sz w:val="24"/>
          <w:szCs w:val="24"/>
        </w:rPr>
        <w:t>от     "____"    __________   _____  года   N _________,       заключенного</w:t>
      </w:r>
    </w:p>
    <w:p w:rsidR="0083054A" w:rsidRDefault="0083054A" w:rsidP="0083054A">
      <w:pPr>
        <w:pStyle w:val="ConsPlusNonformat"/>
        <w:ind w:left="1701" w:hanging="1701"/>
        <w:rPr>
          <w:rFonts w:ascii="Times New Roman" w:hAnsi="Times New Roman" w:cs="Times New Roman"/>
          <w:sz w:val="24"/>
          <w:szCs w:val="24"/>
        </w:rPr>
      </w:pPr>
      <w:r>
        <w:rPr>
          <w:rFonts w:ascii="Times New Roman" w:hAnsi="Times New Roman" w:cs="Times New Roman"/>
          <w:sz w:val="24"/>
          <w:szCs w:val="24"/>
        </w:rPr>
        <w:t xml:space="preserve">с_________________________________________________________________________                                            </w:t>
      </w:r>
      <w:r>
        <w:rPr>
          <w:rFonts w:ascii="Times New Roman" w:hAnsi="Times New Roman" w:cs="Times New Roman"/>
          <w:sz w:val="24"/>
          <w:szCs w:val="24"/>
          <w:vertAlign w:val="superscript"/>
        </w:rPr>
        <w:t>(наименование организации)</w:t>
      </w:r>
    </w:p>
    <w:p w:rsidR="0083054A" w:rsidRDefault="0083054A" w:rsidP="0083054A">
      <w:pPr>
        <w:pStyle w:val="ConsPlusNonformat"/>
        <w:rPr>
          <w:rFonts w:ascii="Times New Roman" w:hAnsi="Times New Roman" w:cs="Times New Roman"/>
          <w:sz w:val="24"/>
          <w:szCs w:val="24"/>
        </w:rPr>
      </w:pPr>
      <w:r>
        <w:rPr>
          <w:rFonts w:ascii="Times New Roman" w:hAnsi="Times New Roman" w:cs="Times New Roman"/>
          <w:sz w:val="24"/>
          <w:szCs w:val="24"/>
        </w:rPr>
        <w:t>в течение 3 лет   работать  на   педагогической  должности,   добросовестно</w:t>
      </w:r>
      <w:r w:rsidR="00A769D2">
        <w:rPr>
          <w:rFonts w:ascii="Times New Roman" w:hAnsi="Times New Roman" w:cs="Times New Roman"/>
          <w:sz w:val="24"/>
          <w:szCs w:val="24"/>
        </w:rPr>
        <w:t xml:space="preserve"> </w:t>
      </w:r>
      <w:r>
        <w:rPr>
          <w:rFonts w:ascii="Times New Roman" w:hAnsi="Times New Roman" w:cs="Times New Roman"/>
          <w:sz w:val="24"/>
          <w:szCs w:val="24"/>
        </w:rPr>
        <w:t>выполнять  свои  обязанности,  определенные правилами внутреннего трудового</w:t>
      </w:r>
      <w:r w:rsidR="00A769D2">
        <w:rPr>
          <w:rFonts w:ascii="Times New Roman" w:hAnsi="Times New Roman" w:cs="Times New Roman"/>
          <w:sz w:val="24"/>
          <w:szCs w:val="24"/>
        </w:rPr>
        <w:t xml:space="preserve"> </w:t>
      </w:r>
      <w:r>
        <w:rPr>
          <w:rFonts w:ascii="Times New Roman" w:hAnsi="Times New Roman" w:cs="Times New Roman"/>
          <w:sz w:val="24"/>
          <w:szCs w:val="24"/>
        </w:rPr>
        <w:t>распорядка учреждения, должностной инструкцией.</w:t>
      </w:r>
    </w:p>
    <w:p w:rsidR="00B23F43" w:rsidRDefault="0083054A" w:rsidP="00B23F43">
      <w:pPr>
        <w:autoSpaceDE w:val="0"/>
        <w:autoSpaceDN w:val="0"/>
        <w:adjustRightInd w:val="0"/>
        <w:ind w:firstLine="540"/>
        <w:jc w:val="both"/>
        <w:rPr>
          <w:bCs/>
          <w:sz w:val="24"/>
          <w:szCs w:val="24"/>
        </w:rPr>
      </w:pPr>
      <w:r>
        <w:rPr>
          <w:bCs/>
          <w:sz w:val="24"/>
          <w:szCs w:val="24"/>
        </w:rPr>
        <w:t>2.2.2. Молодой педагог обязуется в случае расторжения трудового договора по собственной инициативе до истечения срока действия настоящего договора возместить Работодателю сумму предоставленной единовременной стимулирующей выплаты пропорционально неотработанному времени одновременно с увольнением из организации.</w:t>
      </w:r>
    </w:p>
    <w:p w:rsidR="0083054A" w:rsidRDefault="0083054A" w:rsidP="00B23F43">
      <w:pPr>
        <w:autoSpaceDE w:val="0"/>
        <w:autoSpaceDN w:val="0"/>
        <w:adjustRightInd w:val="0"/>
        <w:ind w:firstLine="540"/>
        <w:jc w:val="both"/>
        <w:rPr>
          <w:bCs/>
          <w:sz w:val="24"/>
          <w:szCs w:val="24"/>
        </w:rPr>
      </w:pPr>
      <w:r>
        <w:rPr>
          <w:bCs/>
          <w:sz w:val="24"/>
          <w:szCs w:val="24"/>
        </w:rPr>
        <w:t>2.2.3. Молодой педагог освобождается от обязанности возместить Работодателю сумму предоставленной единовременной стимулирующей выплаты в случае расторжения трудового договора до истечения срока действия настоящего договора по следующим основаниям:</w:t>
      </w:r>
    </w:p>
    <w:p w:rsidR="0083054A" w:rsidRDefault="0083054A" w:rsidP="0083054A">
      <w:pPr>
        <w:autoSpaceDE w:val="0"/>
        <w:autoSpaceDN w:val="0"/>
        <w:adjustRightInd w:val="0"/>
        <w:ind w:firstLine="540"/>
        <w:jc w:val="both"/>
        <w:rPr>
          <w:bCs/>
          <w:sz w:val="24"/>
          <w:szCs w:val="24"/>
        </w:rPr>
      </w:pPr>
      <w:r>
        <w:rPr>
          <w:bCs/>
          <w:sz w:val="24"/>
          <w:szCs w:val="24"/>
        </w:rPr>
        <w:t>- призыв Молодого педагога на военную службу или направление на заменяющую ее альтернативную гражданскую службу;</w:t>
      </w:r>
    </w:p>
    <w:p w:rsidR="0083054A" w:rsidRDefault="0083054A" w:rsidP="0083054A">
      <w:pPr>
        <w:autoSpaceDE w:val="0"/>
        <w:autoSpaceDN w:val="0"/>
        <w:adjustRightInd w:val="0"/>
        <w:ind w:firstLine="540"/>
        <w:jc w:val="both"/>
        <w:rPr>
          <w:bCs/>
          <w:sz w:val="24"/>
          <w:szCs w:val="24"/>
        </w:rPr>
      </w:pPr>
      <w:r>
        <w:rPr>
          <w:bCs/>
          <w:sz w:val="24"/>
          <w:szCs w:val="24"/>
        </w:rPr>
        <w:t>- признание Молодого педагога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83054A" w:rsidRDefault="0083054A" w:rsidP="0083054A">
      <w:pPr>
        <w:autoSpaceDE w:val="0"/>
        <w:autoSpaceDN w:val="0"/>
        <w:adjustRightInd w:val="0"/>
        <w:ind w:firstLine="540"/>
        <w:jc w:val="both"/>
        <w:rPr>
          <w:bCs/>
          <w:sz w:val="24"/>
          <w:szCs w:val="24"/>
        </w:rPr>
      </w:pPr>
      <w:r>
        <w:rPr>
          <w:bCs/>
          <w:sz w:val="24"/>
          <w:szCs w:val="24"/>
        </w:rPr>
        <w:t xml:space="preserve">- при необходимости постоянного ухода за </w:t>
      </w:r>
      <w:proofErr w:type="gramStart"/>
      <w:r>
        <w:rPr>
          <w:bCs/>
          <w:sz w:val="24"/>
          <w:szCs w:val="24"/>
        </w:rPr>
        <w:t>проживающими</w:t>
      </w:r>
      <w:proofErr w:type="gramEnd"/>
      <w:r>
        <w:rPr>
          <w:bCs/>
          <w:sz w:val="24"/>
          <w:szCs w:val="24"/>
        </w:rPr>
        <w:t xml:space="preserve">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органа государственной </w:t>
      </w:r>
      <w:r>
        <w:rPr>
          <w:bCs/>
          <w:sz w:val="24"/>
          <w:szCs w:val="24"/>
        </w:rPr>
        <w:lastRenderedPageBreak/>
        <w:t>службы медико-социальной экспертизы по их месту жительства в постоянном постороннем уходе (помощи, надзоре);</w:t>
      </w:r>
    </w:p>
    <w:p w:rsidR="0083054A" w:rsidRDefault="0083054A" w:rsidP="0083054A">
      <w:pPr>
        <w:autoSpaceDE w:val="0"/>
        <w:autoSpaceDN w:val="0"/>
        <w:adjustRightInd w:val="0"/>
        <w:ind w:firstLine="540"/>
        <w:jc w:val="both"/>
        <w:rPr>
          <w:bCs/>
          <w:sz w:val="24"/>
          <w:szCs w:val="24"/>
        </w:rPr>
      </w:pPr>
      <w:r>
        <w:rPr>
          <w:bCs/>
          <w:sz w:val="24"/>
          <w:szCs w:val="24"/>
        </w:rPr>
        <w:t>- смена места жительства Молодого педагога в связи с переводом супруга (супруги) на новое место военной службы в другую местность;</w:t>
      </w:r>
    </w:p>
    <w:p w:rsidR="0083054A" w:rsidRDefault="0083054A" w:rsidP="0083054A">
      <w:pPr>
        <w:autoSpaceDE w:val="0"/>
        <w:autoSpaceDN w:val="0"/>
        <w:adjustRightInd w:val="0"/>
        <w:ind w:firstLine="540"/>
        <w:jc w:val="both"/>
        <w:rPr>
          <w:bCs/>
          <w:sz w:val="24"/>
          <w:szCs w:val="24"/>
        </w:rPr>
      </w:pPr>
      <w:r>
        <w:rPr>
          <w:bCs/>
          <w:sz w:val="24"/>
          <w:szCs w:val="24"/>
        </w:rPr>
        <w:t>- сокращение должности, замещаемой Молодым педагогом.</w:t>
      </w:r>
    </w:p>
    <w:p w:rsidR="0083054A" w:rsidRDefault="0083054A" w:rsidP="0083054A">
      <w:pPr>
        <w:autoSpaceDE w:val="0"/>
        <w:autoSpaceDN w:val="0"/>
        <w:adjustRightInd w:val="0"/>
        <w:jc w:val="center"/>
        <w:rPr>
          <w:bCs/>
          <w:sz w:val="24"/>
          <w:szCs w:val="24"/>
        </w:rPr>
      </w:pPr>
    </w:p>
    <w:p w:rsidR="0083054A" w:rsidRDefault="0083054A" w:rsidP="0083054A">
      <w:pPr>
        <w:autoSpaceDE w:val="0"/>
        <w:autoSpaceDN w:val="0"/>
        <w:adjustRightInd w:val="0"/>
        <w:jc w:val="center"/>
        <w:outlineLvl w:val="1"/>
        <w:rPr>
          <w:bCs/>
          <w:sz w:val="24"/>
          <w:szCs w:val="24"/>
        </w:rPr>
      </w:pPr>
      <w:r>
        <w:rPr>
          <w:bCs/>
          <w:sz w:val="24"/>
          <w:szCs w:val="24"/>
        </w:rPr>
        <w:t>3. ИЗМЕНЕНИЕ И РАСТОРЖЕНИЕ ДОГОВОРА</w:t>
      </w:r>
    </w:p>
    <w:p w:rsidR="0083054A" w:rsidRDefault="0083054A" w:rsidP="0083054A">
      <w:pPr>
        <w:autoSpaceDE w:val="0"/>
        <w:autoSpaceDN w:val="0"/>
        <w:adjustRightInd w:val="0"/>
        <w:ind w:firstLine="540"/>
        <w:jc w:val="both"/>
        <w:rPr>
          <w:bCs/>
          <w:sz w:val="24"/>
          <w:szCs w:val="24"/>
        </w:rPr>
      </w:pPr>
      <w:r>
        <w:rPr>
          <w:bCs/>
          <w:sz w:val="24"/>
          <w:szCs w:val="24"/>
        </w:rPr>
        <w:t>3.1. Изменение условий договора возможно только по соглашению Сторон.</w:t>
      </w:r>
    </w:p>
    <w:p w:rsidR="0083054A" w:rsidRDefault="0083054A" w:rsidP="0083054A">
      <w:pPr>
        <w:autoSpaceDE w:val="0"/>
        <w:autoSpaceDN w:val="0"/>
        <w:adjustRightInd w:val="0"/>
        <w:ind w:firstLine="540"/>
        <w:jc w:val="both"/>
        <w:rPr>
          <w:bCs/>
          <w:sz w:val="24"/>
          <w:szCs w:val="24"/>
        </w:rPr>
      </w:pPr>
      <w:r>
        <w:rPr>
          <w:bCs/>
          <w:sz w:val="24"/>
          <w:szCs w:val="24"/>
        </w:rPr>
        <w:t>3.2. Досрочное расторжение договора допускается в случаях, установленных законодательством.</w:t>
      </w:r>
    </w:p>
    <w:p w:rsidR="0083054A" w:rsidRDefault="0083054A" w:rsidP="0083054A">
      <w:pPr>
        <w:autoSpaceDE w:val="0"/>
        <w:autoSpaceDN w:val="0"/>
        <w:adjustRightInd w:val="0"/>
        <w:jc w:val="center"/>
        <w:outlineLvl w:val="1"/>
        <w:rPr>
          <w:bCs/>
          <w:sz w:val="24"/>
          <w:szCs w:val="24"/>
        </w:rPr>
      </w:pPr>
      <w:r>
        <w:rPr>
          <w:bCs/>
          <w:sz w:val="24"/>
          <w:szCs w:val="24"/>
        </w:rPr>
        <w:t>4. СРОК ДЕЙСТВИЯ ДОГОВОРА</w:t>
      </w:r>
    </w:p>
    <w:p w:rsidR="0083054A" w:rsidRDefault="0083054A" w:rsidP="0083054A">
      <w:pPr>
        <w:autoSpaceDE w:val="0"/>
        <w:autoSpaceDN w:val="0"/>
        <w:adjustRightInd w:val="0"/>
        <w:ind w:firstLine="540"/>
        <w:jc w:val="both"/>
        <w:rPr>
          <w:bCs/>
          <w:sz w:val="24"/>
          <w:szCs w:val="24"/>
        </w:rPr>
      </w:pPr>
      <w:r>
        <w:rPr>
          <w:bCs/>
          <w:sz w:val="24"/>
          <w:szCs w:val="24"/>
        </w:rPr>
        <w:t>4.1. Настоящий договор действует с момента его подписания Сторонами и до полного исполнения Сторонами своих обязательств, а именно до ______________20____г. (до истечения трехлетнего срока).</w:t>
      </w:r>
    </w:p>
    <w:p w:rsidR="0083054A" w:rsidRDefault="0083054A" w:rsidP="0083054A">
      <w:pPr>
        <w:autoSpaceDE w:val="0"/>
        <w:autoSpaceDN w:val="0"/>
        <w:adjustRightInd w:val="0"/>
        <w:jc w:val="center"/>
        <w:rPr>
          <w:bCs/>
          <w:sz w:val="24"/>
          <w:szCs w:val="24"/>
        </w:rPr>
      </w:pPr>
    </w:p>
    <w:p w:rsidR="0083054A" w:rsidRDefault="0083054A" w:rsidP="0083054A">
      <w:pPr>
        <w:autoSpaceDE w:val="0"/>
        <w:autoSpaceDN w:val="0"/>
        <w:adjustRightInd w:val="0"/>
        <w:jc w:val="center"/>
        <w:outlineLvl w:val="1"/>
        <w:rPr>
          <w:bCs/>
          <w:sz w:val="24"/>
          <w:szCs w:val="24"/>
        </w:rPr>
      </w:pPr>
      <w:r>
        <w:rPr>
          <w:bCs/>
          <w:sz w:val="24"/>
          <w:szCs w:val="24"/>
        </w:rPr>
        <w:t>5. ПРОЧИЕ УСЛОВИЯ</w:t>
      </w:r>
    </w:p>
    <w:p w:rsidR="0083054A" w:rsidRDefault="0083054A" w:rsidP="0083054A">
      <w:pPr>
        <w:autoSpaceDE w:val="0"/>
        <w:autoSpaceDN w:val="0"/>
        <w:adjustRightInd w:val="0"/>
        <w:ind w:firstLine="540"/>
        <w:jc w:val="both"/>
        <w:rPr>
          <w:bCs/>
          <w:sz w:val="24"/>
          <w:szCs w:val="24"/>
        </w:rPr>
      </w:pPr>
      <w:r>
        <w:rPr>
          <w:bCs/>
          <w:sz w:val="24"/>
          <w:szCs w:val="24"/>
        </w:rPr>
        <w:t xml:space="preserve">5.1. Во всем остальном, не предусмотренном настоящим договором, Стороны руководствуются действующим законодательством. </w:t>
      </w:r>
    </w:p>
    <w:p w:rsidR="004F498E" w:rsidRPr="00FB3E89" w:rsidRDefault="004F498E" w:rsidP="004F498E">
      <w:pPr>
        <w:autoSpaceDE w:val="0"/>
        <w:autoSpaceDN w:val="0"/>
        <w:adjustRightInd w:val="0"/>
        <w:ind w:firstLine="540"/>
        <w:jc w:val="both"/>
        <w:rPr>
          <w:bCs/>
          <w:sz w:val="22"/>
          <w:szCs w:val="22"/>
        </w:rPr>
      </w:pPr>
      <w:r w:rsidRPr="00FB3E89">
        <w:rPr>
          <w:bCs/>
          <w:sz w:val="22"/>
          <w:szCs w:val="22"/>
        </w:rPr>
        <w:t>5.2. Споры по настоящему договору рассматриваются в установленном законом порядке.</w:t>
      </w:r>
    </w:p>
    <w:p w:rsidR="004F498E" w:rsidRPr="00FB3E89" w:rsidRDefault="004F498E" w:rsidP="004F498E">
      <w:pPr>
        <w:autoSpaceDE w:val="0"/>
        <w:autoSpaceDN w:val="0"/>
        <w:adjustRightInd w:val="0"/>
        <w:jc w:val="both"/>
        <w:rPr>
          <w:bCs/>
          <w:sz w:val="22"/>
          <w:szCs w:val="22"/>
        </w:rPr>
      </w:pP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b/>
          <w:sz w:val="22"/>
          <w:szCs w:val="22"/>
        </w:rPr>
        <w:t>Молодой педагог</w:t>
      </w:r>
      <w:r w:rsidR="00091D9C">
        <w:rPr>
          <w:rFonts w:ascii="Times New Roman" w:hAnsi="Times New Roman" w:cs="Times New Roman"/>
          <w:b/>
          <w:sz w:val="22"/>
          <w:szCs w:val="22"/>
        </w:rPr>
        <w:t xml:space="preserve"> </w:t>
      </w:r>
      <w:r w:rsidR="006A6684">
        <w:rPr>
          <w:rFonts w:ascii="Times New Roman" w:hAnsi="Times New Roman" w:cs="Times New Roman"/>
          <w:b/>
          <w:bCs/>
          <w:sz w:val="22"/>
          <w:szCs w:val="22"/>
        </w:rPr>
        <w:t>МАОУ СОШ</w:t>
      </w:r>
      <w:r w:rsidR="00276243">
        <w:rPr>
          <w:rFonts w:ascii="Times New Roman" w:hAnsi="Times New Roman" w:cs="Times New Roman"/>
          <w:b/>
          <w:bCs/>
          <w:sz w:val="22"/>
          <w:szCs w:val="22"/>
        </w:rPr>
        <w:t xml:space="preserve"> №</w:t>
      </w:r>
      <w:r w:rsidR="00487358">
        <w:rPr>
          <w:rFonts w:ascii="Times New Roman" w:hAnsi="Times New Roman" w:cs="Times New Roman"/>
          <w:b/>
          <w:bCs/>
          <w:sz w:val="22"/>
          <w:szCs w:val="22"/>
        </w:rPr>
        <w:t>4</w:t>
      </w:r>
      <w:r w:rsidR="006A6684">
        <w:rPr>
          <w:rFonts w:ascii="Times New Roman" w:hAnsi="Times New Roman" w:cs="Times New Roman"/>
          <w:b/>
          <w:bCs/>
          <w:sz w:val="22"/>
          <w:szCs w:val="22"/>
        </w:rPr>
        <w:t>1</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ФИО________________                               </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Адрес: ________________________ </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______________________                                                         Тел./факс___________________ </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л/с___________________________                                          </w:t>
      </w:r>
      <w:proofErr w:type="gramStart"/>
      <w:r w:rsidRPr="00FB3E89">
        <w:rPr>
          <w:rFonts w:ascii="Times New Roman" w:hAnsi="Times New Roman" w:cs="Times New Roman"/>
          <w:sz w:val="22"/>
          <w:szCs w:val="22"/>
        </w:rPr>
        <w:t>р</w:t>
      </w:r>
      <w:proofErr w:type="gramEnd"/>
      <w:r w:rsidRPr="00FB3E89">
        <w:rPr>
          <w:rFonts w:ascii="Times New Roman" w:hAnsi="Times New Roman" w:cs="Times New Roman"/>
          <w:sz w:val="22"/>
          <w:szCs w:val="22"/>
        </w:rPr>
        <w:t>/с____________________________</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ИНН ________________________                                           БИК___________________________                                                                                                                        </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Адрес: _______________________                                           ИНН___________________________                                                                                  </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______________________________                                         КПП __________________________ </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Паспорт: серия _____ N _______</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Выдан (кем) _________________                                            Руководитель</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Когда: ______________ _____ </w:t>
      </w:r>
      <w:proofErr w:type="gramStart"/>
      <w:r w:rsidRPr="00FB3E89">
        <w:rPr>
          <w:rFonts w:ascii="Times New Roman" w:hAnsi="Times New Roman" w:cs="Times New Roman"/>
          <w:sz w:val="22"/>
          <w:szCs w:val="22"/>
        </w:rPr>
        <w:t>г</w:t>
      </w:r>
      <w:proofErr w:type="gramEnd"/>
      <w:r w:rsidRPr="00FB3E89">
        <w:rPr>
          <w:rFonts w:ascii="Times New Roman" w:hAnsi="Times New Roman" w:cs="Times New Roman"/>
          <w:sz w:val="22"/>
          <w:szCs w:val="22"/>
        </w:rPr>
        <w:t xml:space="preserve">.                                              _____________   ____________________    </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                                                                                                     (подпись)            (расшифровка подписи)</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                                                                                                      "__" _____________ 20_____ г.</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_______    ____________________</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(подпись) (расшифровка подписи)</w:t>
      </w:r>
    </w:p>
    <w:p w:rsidR="004F498E" w:rsidRPr="00FB3E89" w:rsidRDefault="004F498E" w:rsidP="004F498E">
      <w:pPr>
        <w:pStyle w:val="ConsPlusNonformat"/>
        <w:jc w:val="both"/>
        <w:rPr>
          <w:rFonts w:ascii="Times New Roman" w:hAnsi="Times New Roman" w:cs="Times New Roman"/>
          <w:sz w:val="22"/>
          <w:szCs w:val="22"/>
        </w:rPr>
      </w:pPr>
      <w:r w:rsidRPr="00FB3E89">
        <w:rPr>
          <w:rFonts w:ascii="Times New Roman" w:hAnsi="Times New Roman" w:cs="Times New Roman"/>
          <w:sz w:val="22"/>
          <w:szCs w:val="22"/>
        </w:rPr>
        <w:t xml:space="preserve"> "__" _____________ 20_____ г.</w:t>
      </w:r>
    </w:p>
    <w:p w:rsidR="004F498E" w:rsidRPr="00FB3E89" w:rsidRDefault="004F498E" w:rsidP="004F498E">
      <w:pPr>
        <w:pStyle w:val="ab"/>
        <w:rPr>
          <w:rFonts w:ascii="Times New Roman" w:hAnsi="Times New Roman"/>
          <w:sz w:val="22"/>
          <w:szCs w:val="22"/>
        </w:rPr>
      </w:pPr>
    </w:p>
    <w:p w:rsidR="004F498E" w:rsidRPr="00FB3E89" w:rsidRDefault="004F498E" w:rsidP="004F498E">
      <w:pPr>
        <w:pStyle w:val="ab"/>
        <w:rPr>
          <w:rFonts w:ascii="Times New Roman" w:hAnsi="Times New Roman"/>
          <w:sz w:val="22"/>
          <w:szCs w:val="22"/>
        </w:rPr>
      </w:pPr>
    </w:p>
    <w:p w:rsidR="004F498E" w:rsidRPr="00FB3E89" w:rsidRDefault="004F498E" w:rsidP="004F498E">
      <w:pPr>
        <w:pStyle w:val="ab"/>
        <w:rPr>
          <w:rFonts w:ascii="Times New Roman" w:hAnsi="Times New Roman"/>
          <w:sz w:val="22"/>
          <w:szCs w:val="22"/>
        </w:rPr>
      </w:pPr>
    </w:p>
    <w:p w:rsidR="00C545B6" w:rsidRDefault="00C545B6" w:rsidP="00E35DA2">
      <w:pPr>
        <w:jc w:val="both"/>
        <w:rPr>
          <w:color w:val="0070C0"/>
          <w:sz w:val="24"/>
          <w:szCs w:val="24"/>
        </w:rPr>
      </w:pPr>
    </w:p>
    <w:p w:rsidR="004F498E" w:rsidRDefault="004F498E" w:rsidP="00E35DA2">
      <w:pPr>
        <w:jc w:val="both"/>
        <w:rPr>
          <w:color w:val="0070C0"/>
          <w:sz w:val="24"/>
          <w:szCs w:val="24"/>
        </w:rPr>
      </w:pPr>
    </w:p>
    <w:p w:rsidR="004F498E" w:rsidRDefault="004F498E" w:rsidP="00E35DA2">
      <w:pPr>
        <w:jc w:val="both"/>
        <w:rPr>
          <w:color w:val="0070C0"/>
          <w:sz w:val="24"/>
          <w:szCs w:val="24"/>
        </w:rPr>
      </w:pPr>
    </w:p>
    <w:p w:rsidR="004F498E" w:rsidRDefault="004F498E" w:rsidP="00E35DA2">
      <w:pPr>
        <w:jc w:val="both"/>
        <w:rPr>
          <w:color w:val="0070C0"/>
          <w:sz w:val="24"/>
          <w:szCs w:val="24"/>
        </w:rPr>
      </w:pPr>
    </w:p>
    <w:p w:rsidR="00C545B6" w:rsidRDefault="00C545B6" w:rsidP="00E35DA2">
      <w:pPr>
        <w:jc w:val="both"/>
        <w:rPr>
          <w:color w:val="0070C0"/>
          <w:sz w:val="24"/>
          <w:szCs w:val="24"/>
        </w:rPr>
      </w:pPr>
    </w:p>
    <w:p w:rsidR="005D0F89" w:rsidRDefault="005D0F89" w:rsidP="00E35DA2">
      <w:pPr>
        <w:jc w:val="both"/>
        <w:rPr>
          <w:color w:val="0070C0"/>
          <w:sz w:val="24"/>
          <w:szCs w:val="24"/>
        </w:rPr>
      </w:pPr>
    </w:p>
    <w:p w:rsidR="005D0F89" w:rsidRDefault="005D0F89" w:rsidP="00E35DA2">
      <w:pPr>
        <w:jc w:val="both"/>
        <w:rPr>
          <w:color w:val="0070C0"/>
          <w:sz w:val="24"/>
          <w:szCs w:val="24"/>
        </w:rPr>
      </w:pPr>
    </w:p>
    <w:p w:rsidR="005D0F89" w:rsidRDefault="005D0F89" w:rsidP="00E35DA2">
      <w:pPr>
        <w:jc w:val="both"/>
        <w:rPr>
          <w:color w:val="0070C0"/>
          <w:sz w:val="24"/>
          <w:szCs w:val="24"/>
        </w:rPr>
      </w:pPr>
    </w:p>
    <w:p w:rsidR="005D0F89" w:rsidRDefault="005D0F89" w:rsidP="00E35DA2">
      <w:pPr>
        <w:jc w:val="both"/>
        <w:rPr>
          <w:color w:val="0070C0"/>
          <w:sz w:val="24"/>
          <w:szCs w:val="24"/>
        </w:rPr>
      </w:pPr>
    </w:p>
    <w:p w:rsidR="005D0F89" w:rsidRDefault="005D0F89" w:rsidP="00E35DA2">
      <w:pPr>
        <w:jc w:val="both"/>
        <w:rPr>
          <w:color w:val="0070C0"/>
          <w:sz w:val="24"/>
          <w:szCs w:val="24"/>
        </w:rPr>
      </w:pPr>
    </w:p>
    <w:p w:rsidR="005D0F89" w:rsidRDefault="005D0F89" w:rsidP="00E35DA2">
      <w:pPr>
        <w:jc w:val="both"/>
        <w:rPr>
          <w:color w:val="0070C0"/>
          <w:sz w:val="24"/>
          <w:szCs w:val="24"/>
        </w:rPr>
      </w:pPr>
    </w:p>
    <w:p w:rsidR="00C545B6" w:rsidRPr="00091D9C" w:rsidRDefault="00C545B6" w:rsidP="00E35DA2">
      <w:pPr>
        <w:jc w:val="both"/>
        <w:rPr>
          <w:color w:val="000000" w:themeColor="text1"/>
          <w:sz w:val="24"/>
          <w:szCs w:val="24"/>
        </w:rPr>
      </w:pPr>
    </w:p>
    <w:p w:rsidR="00E35DA2" w:rsidRPr="00091D9C" w:rsidRDefault="00E35DA2" w:rsidP="00B12409">
      <w:pPr>
        <w:jc w:val="right"/>
        <w:rPr>
          <w:color w:val="000000" w:themeColor="text1"/>
          <w:sz w:val="24"/>
          <w:szCs w:val="24"/>
        </w:rPr>
      </w:pPr>
      <w:r w:rsidRPr="00091D9C">
        <w:rPr>
          <w:color w:val="000000" w:themeColor="text1"/>
          <w:sz w:val="24"/>
          <w:szCs w:val="24"/>
        </w:rPr>
        <w:t>Приложение №</w:t>
      </w:r>
      <w:r w:rsidR="00CA2FD5" w:rsidRPr="00091D9C">
        <w:rPr>
          <w:color w:val="000000" w:themeColor="text1"/>
          <w:sz w:val="24"/>
          <w:szCs w:val="24"/>
        </w:rPr>
        <w:t>2.8.</w:t>
      </w:r>
      <w:r w:rsidR="00B12409" w:rsidRPr="00091D9C">
        <w:rPr>
          <w:color w:val="000000" w:themeColor="text1"/>
          <w:sz w:val="24"/>
          <w:szCs w:val="24"/>
        </w:rPr>
        <w:t>3</w:t>
      </w:r>
    </w:p>
    <w:p w:rsidR="00E35DA2" w:rsidRPr="00091D9C" w:rsidRDefault="00E35DA2" w:rsidP="00E35DA2">
      <w:pPr>
        <w:jc w:val="both"/>
        <w:rPr>
          <w:color w:val="000000" w:themeColor="text1"/>
          <w:sz w:val="24"/>
          <w:szCs w:val="24"/>
        </w:rPr>
      </w:pPr>
    </w:p>
    <w:p w:rsidR="002A10C2" w:rsidRPr="00091D9C" w:rsidRDefault="002A10C2" w:rsidP="002A10C2">
      <w:pPr>
        <w:spacing w:line="276" w:lineRule="auto"/>
        <w:jc w:val="center"/>
        <w:rPr>
          <w:rFonts w:eastAsia="Calibri"/>
          <w:b/>
          <w:color w:val="000000" w:themeColor="text1"/>
          <w:sz w:val="24"/>
          <w:szCs w:val="24"/>
        </w:rPr>
      </w:pPr>
      <w:r w:rsidRPr="00091D9C">
        <w:rPr>
          <w:rFonts w:eastAsia="Calibri"/>
          <w:b/>
          <w:color w:val="000000" w:themeColor="text1"/>
          <w:sz w:val="24"/>
          <w:szCs w:val="24"/>
        </w:rPr>
        <w:t>Муниципальное автономное общеобразовательное учреждение</w:t>
      </w:r>
    </w:p>
    <w:p w:rsidR="00F2458D" w:rsidRPr="00091D9C" w:rsidRDefault="002A10C2" w:rsidP="00F2458D">
      <w:pPr>
        <w:spacing w:line="276" w:lineRule="auto"/>
        <w:jc w:val="center"/>
        <w:rPr>
          <w:rFonts w:eastAsia="Calibri"/>
          <w:b/>
          <w:color w:val="000000" w:themeColor="text1"/>
          <w:sz w:val="24"/>
          <w:szCs w:val="24"/>
        </w:rPr>
      </w:pPr>
      <w:r w:rsidRPr="00091D9C">
        <w:rPr>
          <w:rFonts w:eastAsia="Calibri"/>
          <w:b/>
          <w:color w:val="000000" w:themeColor="text1"/>
          <w:sz w:val="24"/>
          <w:szCs w:val="24"/>
        </w:rPr>
        <w:t>средняя общеобразовательная школа №</w:t>
      </w:r>
      <w:r w:rsidR="00F2458D" w:rsidRPr="00091D9C">
        <w:rPr>
          <w:rFonts w:eastAsia="Calibri"/>
          <w:b/>
          <w:color w:val="000000" w:themeColor="text1"/>
          <w:sz w:val="24"/>
          <w:szCs w:val="24"/>
        </w:rPr>
        <w:t xml:space="preserve">41 </w:t>
      </w:r>
      <w:proofErr w:type="spellStart"/>
      <w:r w:rsidR="00F2458D" w:rsidRPr="00091D9C">
        <w:rPr>
          <w:rFonts w:eastAsia="Calibri"/>
          <w:b/>
          <w:color w:val="000000" w:themeColor="text1"/>
          <w:sz w:val="24"/>
          <w:szCs w:val="24"/>
        </w:rPr>
        <w:t>им</w:t>
      </w:r>
      <w:proofErr w:type="gramStart"/>
      <w:r w:rsidR="00F2458D" w:rsidRPr="00091D9C">
        <w:rPr>
          <w:rFonts w:eastAsia="Calibri"/>
          <w:b/>
          <w:color w:val="000000" w:themeColor="text1"/>
          <w:sz w:val="24"/>
          <w:szCs w:val="24"/>
        </w:rPr>
        <w:t>.А</w:t>
      </w:r>
      <w:proofErr w:type="gramEnd"/>
      <w:r w:rsidR="00F2458D" w:rsidRPr="00091D9C">
        <w:rPr>
          <w:rFonts w:eastAsia="Calibri"/>
          <w:b/>
          <w:color w:val="000000" w:themeColor="text1"/>
          <w:sz w:val="24"/>
          <w:szCs w:val="24"/>
        </w:rPr>
        <w:t>ксаковой</w:t>
      </w:r>
      <w:proofErr w:type="spellEnd"/>
      <w:r w:rsidR="00F2458D" w:rsidRPr="00091D9C">
        <w:rPr>
          <w:rFonts w:eastAsia="Calibri"/>
          <w:b/>
          <w:color w:val="000000" w:themeColor="text1"/>
          <w:sz w:val="24"/>
          <w:szCs w:val="24"/>
        </w:rPr>
        <w:t xml:space="preserve"> О.Г. с. Аксаково</w:t>
      </w:r>
    </w:p>
    <w:p w:rsidR="002A10C2" w:rsidRPr="00091D9C" w:rsidRDefault="002A10C2" w:rsidP="00F2458D">
      <w:pPr>
        <w:spacing w:line="276" w:lineRule="auto"/>
        <w:jc w:val="center"/>
        <w:rPr>
          <w:rFonts w:eastAsia="Calibri"/>
          <w:b/>
          <w:color w:val="000000" w:themeColor="text1"/>
          <w:sz w:val="24"/>
          <w:szCs w:val="24"/>
        </w:rPr>
      </w:pPr>
      <w:r w:rsidRPr="00091D9C">
        <w:rPr>
          <w:rFonts w:eastAsia="Calibri"/>
          <w:b/>
          <w:color w:val="000000" w:themeColor="text1"/>
          <w:sz w:val="24"/>
          <w:szCs w:val="24"/>
        </w:rPr>
        <w:t xml:space="preserve"> муниципального района </w:t>
      </w:r>
      <w:proofErr w:type="spellStart"/>
      <w:r w:rsidRPr="00091D9C">
        <w:rPr>
          <w:rFonts w:eastAsia="Calibri"/>
          <w:b/>
          <w:color w:val="000000" w:themeColor="text1"/>
          <w:sz w:val="24"/>
          <w:szCs w:val="24"/>
        </w:rPr>
        <w:t>Белебеевский</w:t>
      </w:r>
      <w:proofErr w:type="spellEnd"/>
      <w:r w:rsidRPr="00091D9C">
        <w:rPr>
          <w:rFonts w:eastAsia="Calibri"/>
          <w:b/>
          <w:color w:val="000000" w:themeColor="text1"/>
          <w:sz w:val="24"/>
          <w:szCs w:val="24"/>
        </w:rPr>
        <w:t xml:space="preserve"> район</w:t>
      </w:r>
    </w:p>
    <w:p w:rsidR="002A10C2" w:rsidRPr="00091D9C" w:rsidRDefault="002A10C2" w:rsidP="002A10C2">
      <w:pPr>
        <w:spacing w:line="276" w:lineRule="auto"/>
        <w:jc w:val="center"/>
        <w:rPr>
          <w:rFonts w:eastAsia="Calibri"/>
          <w:b/>
          <w:color w:val="000000" w:themeColor="text1"/>
          <w:sz w:val="24"/>
          <w:szCs w:val="24"/>
        </w:rPr>
      </w:pPr>
      <w:r w:rsidRPr="00091D9C">
        <w:rPr>
          <w:rFonts w:eastAsia="Calibri"/>
          <w:b/>
          <w:color w:val="000000" w:themeColor="text1"/>
          <w:sz w:val="24"/>
          <w:szCs w:val="24"/>
        </w:rPr>
        <w:t>Республики Башкортостан</w:t>
      </w:r>
    </w:p>
    <w:p w:rsidR="00B60A5E" w:rsidRPr="00091D9C" w:rsidRDefault="00B60A5E" w:rsidP="00B60A5E">
      <w:pPr>
        <w:widowControl w:val="0"/>
        <w:tabs>
          <w:tab w:val="left" w:pos="360"/>
        </w:tabs>
        <w:autoSpaceDE w:val="0"/>
        <w:autoSpaceDN w:val="0"/>
        <w:adjustRightInd w:val="0"/>
        <w:jc w:val="center"/>
        <w:rPr>
          <w:color w:val="000000" w:themeColor="text1"/>
        </w:rPr>
      </w:pPr>
    </w:p>
    <w:p w:rsidR="00487358" w:rsidRPr="00091D9C" w:rsidRDefault="00487358" w:rsidP="00487358">
      <w:pPr>
        <w:spacing w:line="276" w:lineRule="auto"/>
        <w:jc w:val="center"/>
        <w:rPr>
          <w:rFonts w:eastAsia="Calibri"/>
          <w:color w:val="000000" w:themeColor="text1"/>
          <w:sz w:val="24"/>
          <w:szCs w:val="24"/>
        </w:rPr>
      </w:pPr>
    </w:p>
    <w:tbl>
      <w:tblPr>
        <w:tblW w:w="0" w:type="auto"/>
        <w:tblInd w:w="108" w:type="dxa"/>
        <w:tblLayout w:type="fixed"/>
        <w:tblLook w:val="0000" w:firstRow="0" w:lastRow="0" w:firstColumn="0" w:lastColumn="0" w:noHBand="0" w:noVBand="0"/>
      </w:tblPr>
      <w:tblGrid>
        <w:gridCol w:w="5357"/>
        <w:gridCol w:w="4345"/>
      </w:tblGrid>
      <w:tr w:rsidR="00FD6023" w:rsidRPr="00091D9C" w:rsidTr="00B20DB4">
        <w:trPr>
          <w:trHeight w:val="932"/>
        </w:trPr>
        <w:tc>
          <w:tcPr>
            <w:tcW w:w="5357" w:type="dxa"/>
            <w:shd w:val="clear" w:color="auto" w:fill="auto"/>
          </w:tcPr>
          <w:p w:rsidR="00FD6023" w:rsidRPr="00091D9C" w:rsidRDefault="00FD6023" w:rsidP="00B20DB4">
            <w:pPr>
              <w:snapToGrid w:val="0"/>
              <w:jc w:val="both"/>
              <w:rPr>
                <w:color w:val="000000" w:themeColor="text1"/>
                <w:sz w:val="24"/>
                <w:szCs w:val="24"/>
              </w:rPr>
            </w:pPr>
            <w:r w:rsidRPr="00091D9C">
              <w:rPr>
                <w:color w:val="000000" w:themeColor="text1"/>
                <w:sz w:val="24"/>
                <w:szCs w:val="24"/>
              </w:rPr>
              <w:t xml:space="preserve">          СОГЛАСОВАНО:</w:t>
            </w:r>
          </w:p>
          <w:p w:rsidR="00FD6023" w:rsidRPr="00091D9C" w:rsidRDefault="00FD6023"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FD6023" w:rsidRDefault="00FD6023" w:rsidP="00B20DB4">
            <w:pPr>
              <w:ind w:firstLine="567"/>
              <w:jc w:val="both"/>
              <w:rPr>
                <w:color w:val="000000" w:themeColor="text1"/>
                <w:sz w:val="24"/>
                <w:szCs w:val="24"/>
              </w:rPr>
            </w:pPr>
            <w:r w:rsidRPr="00091D9C">
              <w:rPr>
                <w:color w:val="000000" w:themeColor="text1"/>
                <w:sz w:val="24"/>
                <w:szCs w:val="24"/>
              </w:rPr>
              <w:t>МАОУ СОШ№41</w:t>
            </w:r>
          </w:p>
          <w:p w:rsidR="00FD6023" w:rsidRPr="00091D9C" w:rsidRDefault="00FD6023"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D6023" w:rsidRPr="00091D9C" w:rsidRDefault="00FD6023"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FD6023" w:rsidRPr="00091D9C" w:rsidRDefault="00FD6023"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FD6023" w:rsidRPr="00091D9C" w:rsidRDefault="00FD6023"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FD6023" w:rsidRPr="00091D9C" w:rsidRDefault="00FD6023"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FD6023" w:rsidRPr="00091D9C" w:rsidRDefault="00FD6023" w:rsidP="00B20DB4">
            <w:pPr>
              <w:ind w:left="613" w:hanging="46"/>
              <w:jc w:val="both"/>
              <w:rPr>
                <w:color w:val="000000" w:themeColor="text1"/>
                <w:sz w:val="24"/>
                <w:szCs w:val="24"/>
              </w:rPr>
            </w:pPr>
            <w:r w:rsidRPr="00091D9C">
              <w:rPr>
                <w:color w:val="000000" w:themeColor="text1"/>
                <w:sz w:val="24"/>
                <w:szCs w:val="24"/>
              </w:rPr>
              <w:t xml:space="preserve">Директор </w:t>
            </w:r>
          </w:p>
          <w:p w:rsidR="00FD6023" w:rsidRDefault="00FD6023" w:rsidP="00B20DB4">
            <w:pPr>
              <w:ind w:left="613" w:hanging="46"/>
              <w:jc w:val="both"/>
              <w:rPr>
                <w:color w:val="000000" w:themeColor="text1"/>
                <w:sz w:val="24"/>
                <w:szCs w:val="24"/>
              </w:rPr>
            </w:pPr>
            <w:r w:rsidRPr="00091D9C">
              <w:rPr>
                <w:color w:val="000000" w:themeColor="text1"/>
                <w:sz w:val="24"/>
                <w:szCs w:val="24"/>
              </w:rPr>
              <w:t>МАОУ  СОШ № 41</w:t>
            </w:r>
          </w:p>
          <w:p w:rsidR="00FD6023" w:rsidRPr="00091D9C" w:rsidRDefault="00FD6023"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D6023" w:rsidRPr="00091D9C" w:rsidRDefault="00FD6023"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FD6023" w:rsidRPr="00091D9C" w:rsidRDefault="00FD6023"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FD6023" w:rsidRPr="00091D9C" w:rsidRDefault="00FD6023"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E35DA2" w:rsidRPr="00091D9C" w:rsidRDefault="00E35DA2" w:rsidP="00E35DA2">
      <w:pPr>
        <w:rPr>
          <w:b/>
          <w:color w:val="000000" w:themeColor="text1"/>
        </w:rPr>
      </w:pPr>
    </w:p>
    <w:p w:rsidR="00E35DA2" w:rsidRPr="00091D9C" w:rsidRDefault="00E35DA2" w:rsidP="00E35DA2">
      <w:pPr>
        <w:widowControl w:val="0"/>
        <w:autoSpaceDE w:val="0"/>
        <w:autoSpaceDN w:val="0"/>
        <w:adjustRightInd w:val="0"/>
        <w:ind w:right="46"/>
        <w:rPr>
          <w:b/>
          <w:color w:val="000000" w:themeColor="text1"/>
          <w:sz w:val="26"/>
          <w:szCs w:val="26"/>
        </w:rPr>
      </w:pPr>
    </w:p>
    <w:p w:rsidR="00E35DA2" w:rsidRPr="00091D9C" w:rsidRDefault="00E35DA2" w:rsidP="00E35DA2">
      <w:pPr>
        <w:widowControl w:val="0"/>
        <w:autoSpaceDE w:val="0"/>
        <w:autoSpaceDN w:val="0"/>
        <w:adjustRightInd w:val="0"/>
        <w:ind w:right="46"/>
        <w:jc w:val="center"/>
        <w:rPr>
          <w:b/>
          <w:color w:val="000000" w:themeColor="text1"/>
          <w:sz w:val="24"/>
          <w:szCs w:val="24"/>
        </w:rPr>
      </w:pPr>
      <w:r w:rsidRPr="00091D9C">
        <w:rPr>
          <w:b/>
          <w:color w:val="000000" w:themeColor="text1"/>
          <w:sz w:val="24"/>
          <w:szCs w:val="24"/>
        </w:rPr>
        <w:t>СОГЛАШЕНИЕ</w:t>
      </w:r>
    </w:p>
    <w:p w:rsidR="00E35DA2" w:rsidRPr="00091D9C" w:rsidRDefault="00E35DA2" w:rsidP="00E35DA2">
      <w:pPr>
        <w:widowControl w:val="0"/>
        <w:autoSpaceDE w:val="0"/>
        <w:autoSpaceDN w:val="0"/>
        <w:adjustRightInd w:val="0"/>
        <w:ind w:right="46"/>
        <w:jc w:val="center"/>
        <w:rPr>
          <w:b/>
          <w:color w:val="000000" w:themeColor="text1"/>
          <w:sz w:val="24"/>
          <w:szCs w:val="24"/>
        </w:rPr>
      </w:pPr>
      <w:r w:rsidRPr="00091D9C">
        <w:rPr>
          <w:b/>
          <w:color w:val="000000" w:themeColor="text1"/>
          <w:sz w:val="24"/>
          <w:szCs w:val="24"/>
        </w:rPr>
        <w:t>ПО ОБЕСПЕЧЕНИЮ МЕРОПР</w:t>
      </w:r>
      <w:r w:rsidR="00C53C75" w:rsidRPr="00091D9C">
        <w:rPr>
          <w:b/>
          <w:color w:val="000000" w:themeColor="text1"/>
          <w:sz w:val="24"/>
          <w:szCs w:val="24"/>
        </w:rPr>
        <w:t>ИЯТИЙ ОХРАНЫ ТРУДА НА 2020</w:t>
      </w:r>
      <w:r w:rsidR="000B6567" w:rsidRPr="00091D9C">
        <w:rPr>
          <w:b/>
          <w:color w:val="000000" w:themeColor="text1"/>
          <w:sz w:val="24"/>
          <w:szCs w:val="24"/>
        </w:rPr>
        <w:t>-</w:t>
      </w:r>
      <w:r w:rsidR="00C53C75" w:rsidRPr="00091D9C">
        <w:rPr>
          <w:b/>
          <w:color w:val="000000" w:themeColor="text1"/>
          <w:sz w:val="24"/>
          <w:szCs w:val="24"/>
        </w:rPr>
        <w:t>2022</w:t>
      </w:r>
      <w:r w:rsidR="000B6567" w:rsidRPr="00091D9C">
        <w:rPr>
          <w:b/>
          <w:color w:val="000000" w:themeColor="text1"/>
          <w:sz w:val="24"/>
          <w:szCs w:val="24"/>
        </w:rPr>
        <w:t>г</w:t>
      </w:r>
      <w:r w:rsidRPr="00091D9C">
        <w:rPr>
          <w:b/>
          <w:color w:val="000000" w:themeColor="text1"/>
          <w:sz w:val="24"/>
          <w:szCs w:val="24"/>
        </w:rPr>
        <w:t>г.</w:t>
      </w:r>
    </w:p>
    <w:p w:rsidR="00E35DA2" w:rsidRPr="00091D9C" w:rsidRDefault="00E35DA2" w:rsidP="00E35DA2">
      <w:pPr>
        <w:jc w:val="both"/>
        <w:rPr>
          <w:color w:val="000000" w:themeColor="text1"/>
          <w:sz w:val="26"/>
          <w:szCs w:val="26"/>
        </w:rPr>
      </w:pPr>
    </w:p>
    <w:p w:rsidR="00E35DA2" w:rsidRPr="00091D9C" w:rsidRDefault="002A10C2" w:rsidP="00E35DA2">
      <w:pPr>
        <w:jc w:val="both"/>
        <w:rPr>
          <w:color w:val="000000" w:themeColor="text1"/>
          <w:sz w:val="24"/>
          <w:szCs w:val="24"/>
        </w:rPr>
      </w:pPr>
      <w:r w:rsidRPr="00091D9C">
        <w:rPr>
          <w:color w:val="000000" w:themeColor="text1"/>
          <w:sz w:val="24"/>
          <w:szCs w:val="24"/>
        </w:rPr>
        <w:t xml:space="preserve">Муниципальное автономное общеобразовательное учреждение средняя общеобразовательная школа имени </w:t>
      </w:r>
      <w:r w:rsidR="00C53C75" w:rsidRPr="00091D9C">
        <w:rPr>
          <w:color w:val="000000" w:themeColor="text1"/>
          <w:sz w:val="24"/>
          <w:szCs w:val="24"/>
        </w:rPr>
        <w:t xml:space="preserve">Аксаковой Ольги Григорьевны </w:t>
      </w:r>
      <w:r w:rsidRPr="00091D9C">
        <w:rPr>
          <w:color w:val="000000" w:themeColor="text1"/>
          <w:sz w:val="24"/>
          <w:szCs w:val="24"/>
        </w:rPr>
        <w:t xml:space="preserve">муниципального района </w:t>
      </w:r>
      <w:proofErr w:type="spellStart"/>
      <w:r w:rsidRPr="00091D9C">
        <w:rPr>
          <w:color w:val="000000" w:themeColor="text1"/>
          <w:sz w:val="24"/>
          <w:szCs w:val="24"/>
        </w:rPr>
        <w:t>Белебеевский</w:t>
      </w:r>
      <w:proofErr w:type="spellEnd"/>
      <w:r w:rsidRPr="00091D9C">
        <w:rPr>
          <w:color w:val="000000" w:themeColor="text1"/>
          <w:sz w:val="24"/>
          <w:szCs w:val="24"/>
        </w:rPr>
        <w:t xml:space="preserve"> район Республики Башкортостан и профсоюзная организация МАОУ СОШ № </w:t>
      </w:r>
      <w:r w:rsidR="00C53C75" w:rsidRPr="00091D9C">
        <w:rPr>
          <w:color w:val="000000" w:themeColor="text1"/>
          <w:sz w:val="24"/>
          <w:szCs w:val="24"/>
        </w:rPr>
        <w:t xml:space="preserve">41 </w:t>
      </w:r>
      <w:proofErr w:type="spellStart"/>
      <w:r w:rsidR="00C53C75" w:rsidRPr="00091D9C">
        <w:rPr>
          <w:color w:val="000000" w:themeColor="text1"/>
          <w:sz w:val="24"/>
          <w:szCs w:val="24"/>
        </w:rPr>
        <w:t>с</w:t>
      </w:r>
      <w:proofErr w:type="gramStart"/>
      <w:r w:rsidR="00C53C75" w:rsidRPr="00091D9C">
        <w:rPr>
          <w:color w:val="000000" w:themeColor="text1"/>
          <w:sz w:val="24"/>
          <w:szCs w:val="24"/>
        </w:rPr>
        <w:t>.А</w:t>
      </w:r>
      <w:proofErr w:type="gramEnd"/>
      <w:r w:rsidR="00C53C75" w:rsidRPr="00091D9C">
        <w:rPr>
          <w:color w:val="000000" w:themeColor="text1"/>
          <w:sz w:val="24"/>
          <w:szCs w:val="24"/>
        </w:rPr>
        <w:t>ксаково</w:t>
      </w:r>
      <w:proofErr w:type="spellEnd"/>
      <w:r w:rsidR="00C53C75" w:rsidRPr="00091D9C">
        <w:rPr>
          <w:color w:val="000000" w:themeColor="text1"/>
          <w:sz w:val="24"/>
          <w:szCs w:val="24"/>
        </w:rPr>
        <w:t xml:space="preserve"> </w:t>
      </w:r>
      <w:r w:rsidRPr="00091D9C">
        <w:rPr>
          <w:color w:val="000000" w:themeColor="text1"/>
          <w:sz w:val="24"/>
          <w:szCs w:val="24"/>
        </w:rPr>
        <w:t xml:space="preserve">муниципального района </w:t>
      </w:r>
      <w:proofErr w:type="spellStart"/>
      <w:r w:rsidRPr="00091D9C">
        <w:rPr>
          <w:color w:val="000000" w:themeColor="text1"/>
          <w:sz w:val="24"/>
          <w:szCs w:val="24"/>
        </w:rPr>
        <w:t>Белебеевский</w:t>
      </w:r>
      <w:proofErr w:type="spellEnd"/>
      <w:r w:rsidRPr="00091D9C">
        <w:rPr>
          <w:color w:val="000000" w:themeColor="text1"/>
          <w:sz w:val="24"/>
          <w:szCs w:val="24"/>
        </w:rPr>
        <w:t xml:space="preserve"> район Республики Башкортостан </w:t>
      </w:r>
      <w:r w:rsidR="00E35DA2" w:rsidRPr="00091D9C">
        <w:rPr>
          <w:color w:val="000000" w:themeColor="text1"/>
          <w:sz w:val="24"/>
          <w:szCs w:val="24"/>
        </w:rPr>
        <w:t>заключили настоящ</w:t>
      </w:r>
      <w:r w:rsidR="00C53C75" w:rsidRPr="00091D9C">
        <w:rPr>
          <w:color w:val="000000" w:themeColor="text1"/>
          <w:sz w:val="24"/>
          <w:szCs w:val="24"/>
        </w:rPr>
        <w:t>ее соглашение о том, что в  2020-2022</w:t>
      </w:r>
      <w:r w:rsidR="00E35DA2" w:rsidRPr="00091D9C">
        <w:rPr>
          <w:color w:val="000000" w:themeColor="text1"/>
          <w:sz w:val="24"/>
          <w:szCs w:val="24"/>
        </w:rPr>
        <w:t xml:space="preserve"> году обязуются выполнить следующие мероприятия по охране труда.</w:t>
      </w:r>
    </w:p>
    <w:p w:rsidR="002A10C2" w:rsidRPr="00091D9C" w:rsidRDefault="002A10C2" w:rsidP="002A10C2">
      <w:pPr>
        <w:spacing w:before="280" w:after="198" w:line="276" w:lineRule="auto"/>
        <w:rPr>
          <w:b/>
          <w:bCs/>
          <w:i/>
          <w:iCs/>
          <w:color w:val="000000" w:themeColor="text1"/>
          <w:sz w:val="24"/>
          <w:szCs w:val="24"/>
          <w:u w:val="single"/>
        </w:rPr>
      </w:pPr>
      <w:r w:rsidRPr="00091D9C">
        <w:rPr>
          <w:b/>
          <w:bCs/>
          <w:i/>
          <w:iCs/>
          <w:color w:val="000000" w:themeColor="text1"/>
          <w:sz w:val="24"/>
          <w:szCs w:val="24"/>
          <w:u w:val="single"/>
        </w:rPr>
        <w:t>- Общий объём лимитов бюдж</w:t>
      </w:r>
      <w:r w:rsidR="00801F1A" w:rsidRPr="00091D9C">
        <w:rPr>
          <w:b/>
          <w:bCs/>
          <w:i/>
          <w:iCs/>
          <w:color w:val="000000" w:themeColor="text1"/>
          <w:sz w:val="24"/>
          <w:szCs w:val="24"/>
          <w:u w:val="single"/>
        </w:rPr>
        <w:t>етных средств ОУ - 28680300  х  3 = 86040900</w:t>
      </w:r>
    </w:p>
    <w:p w:rsidR="002A10C2" w:rsidRPr="00091D9C" w:rsidRDefault="002A10C2" w:rsidP="002A10C2">
      <w:pPr>
        <w:spacing w:before="280" w:after="198" w:line="276" w:lineRule="auto"/>
        <w:rPr>
          <w:b/>
          <w:bCs/>
          <w:i/>
          <w:iCs/>
          <w:color w:val="000000" w:themeColor="text1"/>
          <w:sz w:val="24"/>
          <w:szCs w:val="24"/>
          <w:u w:val="single"/>
        </w:rPr>
      </w:pPr>
      <w:r w:rsidRPr="00091D9C">
        <w:rPr>
          <w:b/>
          <w:bCs/>
          <w:i/>
          <w:iCs/>
          <w:color w:val="000000" w:themeColor="text1"/>
          <w:sz w:val="24"/>
          <w:szCs w:val="24"/>
          <w:u w:val="single"/>
        </w:rPr>
        <w:t xml:space="preserve">0,2 % от объёма лимитов бюджетных средств </w:t>
      </w:r>
      <w:r w:rsidR="00E121C2" w:rsidRPr="00091D9C">
        <w:rPr>
          <w:b/>
          <w:bCs/>
          <w:i/>
          <w:iCs/>
          <w:color w:val="000000" w:themeColor="text1"/>
          <w:sz w:val="24"/>
          <w:szCs w:val="24"/>
          <w:u w:val="single"/>
        </w:rPr>
        <w:t xml:space="preserve">на мероприятия по ОТ – 57360,60 </w:t>
      </w:r>
      <w:proofErr w:type="spellStart"/>
      <w:r w:rsidR="00E121C2" w:rsidRPr="00091D9C">
        <w:rPr>
          <w:b/>
          <w:bCs/>
          <w:i/>
          <w:iCs/>
          <w:color w:val="000000" w:themeColor="text1"/>
          <w:sz w:val="24"/>
          <w:szCs w:val="24"/>
          <w:u w:val="single"/>
        </w:rPr>
        <w:t>руб</w:t>
      </w:r>
      <w:proofErr w:type="spellEnd"/>
      <w:r w:rsidR="00E121C2" w:rsidRPr="00091D9C">
        <w:rPr>
          <w:b/>
          <w:bCs/>
          <w:i/>
          <w:iCs/>
          <w:color w:val="000000" w:themeColor="text1"/>
          <w:sz w:val="24"/>
          <w:szCs w:val="24"/>
          <w:u w:val="single"/>
        </w:rPr>
        <w:t xml:space="preserve"> х 3 =172081,80</w:t>
      </w:r>
      <w:r w:rsidRPr="00091D9C">
        <w:rPr>
          <w:b/>
          <w:bCs/>
          <w:i/>
          <w:iCs/>
          <w:color w:val="000000" w:themeColor="text1"/>
          <w:sz w:val="24"/>
          <w:szCs w:val="24"/>
          <w:u w:val="single"/>
        </w:rPr>
        <w:t xml:space="preserve"> </w:t>
      </w:r>
      <w:proofErr w:type="spellStart"/>
      <w:r w:rsidRPr="00091D9C">
        <w:rPr>
          <w:b/>
          <w:bCs/>
          <w:i/>
          <w:iCs/>
          <w:color w:val="000000" w:themeColor="text1"/>
          <w:sz w:val="24"/>
          <w:szCs w:val="24"/>
          <w:u w:val="single"/>
        </w:rPr>
        <w:t>руб</w:t>
      </w:r>
      <w:proofErr w:type="spellEnd"/>
    </w:p>
    <w:tbl>
      <w:tblPr>
        <w:tblW w:w="0" w:type="auto"/>
        <w:tblInd w:w="-54" w:type="dxa"/>
        <w:tblLayout w:type="fixed"/>
        <w:tblCellMar>
          <w:top w:w="105" w:type="dxa"/>
          <w:left w:w="105" w:type="dxa"/>
          <w:bottom w:w="105" w:type="dxa"/>
          <w:right w:w="105" w:type="dxa"/>
        </w:tblCellMar>
        <w:tblLook w:val="0000" w:firstRow="0" w:lastRow="0" w:firstColumn="0" w:lastColumn="0" w:noHBand="0" w:noVBand="0"/>
      </w:tblPr>
      <w:tblGrid>
        <w:gridCol w:w="598"/>
        <w:gridCol w:w="2571"/>
        <w:gridCol w:w="1560"/>
        <w:gridCol w:w="1547"/>
        <w:gridCol w:w="1604"/>
        <w:gridCol w:w="2344"/>
      </w:tblGrid>
      <w:tr w:rsidR="00115B14" w:rsidRPr="00091D9C" w:rsidTr="00B12409">
        <w:trPr>
          <w:trHeight w:val="255"/>
        </w:trPr>
        <w:tc>
          <w:tcPr>
            <w:tcW w:w="598" w:type="dxa"/>
            <w:tcBorders>
              <w:top w:val="double" w:sz="1" w:space="0" w:color="000000"/>
              <w:left w:val="double" w:sz="1" w:space="0" w:color="000000"/>
              <w:bottom w:val="double" w:sz="1" w:space="0" w:color="000000"/>
            </w:tcBorders>
            <w:shd w:val="clear" w:color="auto" w:fill="auto"/>
          </w:tcPr>
          <w:p w:rsidR="00115B14" w:rsidRPr="00091D9C" w:rsidRDefault="00115B14" w:rsidP="0071673F">
            <w:pPr>
              <w:snapToGrid w:val="0"/>
              <w:spacing w:after="119"/>
              <w:ind w:right="34"/>
              <w:jc w:val="center"/>
              <w:rPr>
                <w:color w:val="000000" w:themeColor="text1"/>
                <w:sz w:val="24"/>
                <w:szCs w:val="24"/>
              </w:rPr>
            </w:pPr>
            <w:r w:rsidRPr="00091D9C">
              <w:rPr>
                <w:color w:val="000000" w:themeColor="text1"/>
                <w:sz w:val="24"/>
                <w:szCs w:val="24"/>
              </w:rPr>
              <w:t xml:space="preserve">№ </w:t>
            </w:r>
            <w:proofErr w:type="gramStart"/>
            <w:r w:rsidRPr="00091D9C">
              <w:rPr>
                <w:color w:val="000000" w:themeColor="text1"/>
                <w:sz w:val="24"/>
                <w:szCs w:val="24"/>
              </w:rPr>
              <w:t>п</w:t>
            </w:r>
            <w:proofErr w:type="gramEnd"/>
            <w:r w:rsidRPr="00091D9C">
              <w:rPr>
                <w:color w:val="000000" w:themeColor="text1"/>
                <w:sz w:val="24"/>
                <w:szCs w:val="24"/>
              </w:rPr>
              <w:t>/п</w:t>
            </w:r>
          </w:p>
        </w:tc>
        <w:tc>
          <w:tcPr>
            <w:tcW w:w="2571" w:type="dxa"/>
            <w:tcBorders>
              <w:top w:val="double" w:sz="1" w:space="0" w:color="000000"/>
              <w:left w:val="double" w:sz="1" w:space="0" w:color="000000"/>
              <w:bottom w:val="double" w:sz="1" w:space="0" w:color="000000"/>
            </w:tcBorders>
            <w:shd w:val="clear" w:color="auto" w:fill="auto"/>
          </w:tcPr>
          <w:p w:rsidR="00115B14" w:rsidRPr="00091D9C" w:rsidRDefault="00115B14" w:rsidP="0071673F">
            <w:pPr>
              <w:snapToGrid w:val="0"/>
              <w:spacing w:after="119"/>
              <w:ind w:right="34"/>
              <w:jc w:val="center"/>
              <w:rPr>
                <w:color w:val="000000" w:themeColor="text1"/>
                <w:sz w:val="24"/>
                <w:szCs w:val="24"/>
              </w:rPr>
            </w:pPr>
            <w:r w:rsidRPr="00091D9C">
              <w:rPr>
                <w:color w:val="000000" w:themeColor="text1"/>
                <w:sz w:val="24"/>
                <w:szCs w:val="24"/>
              </w:rPr>
              <w:t>Наименование мероприятия</w:t>
            </w:r>
          </w:p>
        </w:tc>
        <w:tc>
          <w:tcPr>
            <w:tcW w:w="1560" w:type="dxa"/>
            <w:tcBorders>
              <w:top w:val="double" w:sz="1" w:space="0" w:color="000000"/>
              <w:left w:val="double" w:sz="1" w:space="0" w:color="000000"/>
              <w:bottom w:val="double" w:sz="1" w:space="0" w:color="000000"/>
            </w:tcBorders>
            <w:shd w:val="clear" w:color="auto" w:fill="auto"/>
          </w:tcPr>
          <w:p w:rsidR="00115B14" w:rsidRPr="00091D9C" w:rsidRDefault="00115B14" w:rsidP="0071673F">
            <w:pPr>
              <w:snapToGrid w:val="0"/>
              <w:spacing w:after="119"/>
              <w:ind w:left="74" w:right="45"/>
              <w:jc w:val="center"/>
              <w:rPr>
                <w:color w:val="000000" w:themeColor="text1"/>
                <w:sz w:val="24"/>
                <w:szCs w:val="24"/>
              </w:rPr>
            </w:pPr>
            <w:r w:rsidRPr="00091D9C">
              <w:rPr>
                <w:color w:val="000000" w:themeColor="text1"/>
                <w:sz w:val="24"/>
                <w:szCs w:val="24"/>
              </w:rPr>
              <w:t>Количество</w:t>
            </w:r>
          </w:p>
        </w:tc>
        <w:tc>
          <w:tcPr>
            <w:tcW w:w="1547" w:type="dxa"/>
            <w:tcBorders>
              <w:top w:val="double" w:sz="1" w:space="0" w:color="000000"/>
              <w:left w:val="double" w:sz="1" w:space="0" w:color="000000"/>
              <w:bottom w:val="double" w:sz="1" w:space="0" w:color="000000"/>
            </w:tcBorders>
            <w:shd w:val="clear" w:color="auto" w:fill="auto"/>
          </w:tcPr>
          <w:p w:rsidR="00115B14" w:rsidRPr="00091D9C" w:rsidRDefault="00115B14" w:rsidP="0071673F">
            <w:pPr>
              <w:snapToGrid w:val="0"/>
              <w:spacing w:after="119"/>
              <w:ind w:left="-17" w:right="34"/>
              <w:jc w:val="center"/>
              <w:rPr>
                <w:color w:val="000000" w:themeColor="text1"/>
                <w:sz w:val="24"/>
                <w:szCs w:val="24"/>
              </w:rPr>
            </w:pPr>
            <w:r w:rsidRPr="00091D9C">
              <w:rPr>
                <w:color w:val="000000" w:themeColor="text1"/>
                <w:sz w:val="24"/>
                <w:szCs w:val="24"/>
              </w:rPr>
              <w:t>Финансовые затраты, руб.</w:t>
            </w:r>
          </w:p>
        </w:tc>
        <w:tc>
          <w:tcPr>
            <w:tcW w:w="1604" w:type="dxa"/>
            <w:tcBorders>
              <w:top w:val="double" w:sz="1" w:space="0" w:color="000000"/>
              <w:left w:val="double" w:sz="1" w:space="0" w:color="000000"/>
              <w:bottom w:val="double" w:sz="1" w:space="0" w:color="000000"/>
            </w:tcBorders>
            <w:shd w:val="clear" w:color="auto" w:fill="auto"/>
          </w:tcPr>
          <w:p w:rsidR="00115B14" w:rsidRPr="00091D9C" w:rsidRDefault="00115B14" w:rsidP="0071673F">
            <w:pPr>
              <w:snapToGrid w:val="0"/>
              <w:spacing w:after="119"/>
              <w:ind w:left="-108" w:right="-108"/>
              <w:jc w:val="center"/>
              <w:rPr>
                <w:color w:val="000000" w:themeColor="text1"/>
                <w:sz w:val="24"/>
                <w:szCs w:val="24"/>
              </w:rPr>
            </w:pPr>
            <w:r w:rsidRPr="00091D9C">
              <w:rPr>
                <w:color w:val="000000" w:themeColor="text1"/>
                <w:sz w:val="24"/>
                <w:szCs w:val="24"/>
              </w:rPr>
              <w:t>Сроки выполнения</w:t>
            </w: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115B14" w:rsidRPr="00091D9C" w:rsidRDefault="00115B14" w:rsidP="0071673F">
            <w:pPr>
              <w:snapToGrid w:val="0"/>
              <w:spacing w:after="119"/>
              <w:ind w:left="6" w:right="45"/>
              <w:jc w:val="center"/>
              <w:rPr>
                <w:color w:val="000000" w:themeColor="text1"/>
                <w:sz w:val="24"/>
                <w:szCs w:val="24"/>
              </w:rPr>
            </w:pPr>
            <w:proofErr w:type="gramStart"/>
            <w:r w:rsidRPr="00091D9C">
              <w:rPr>
                <w:color w:val="000000" w:themeColor="text1"/>
                <w:sz w:val="24"/>
                <w:szCs w:val="24"/>
              </w:rPr>
              <w:t>Ответственный</w:t>
            </w:r>
            <w:proofErr w:type="gramEnd"/>
            <w:r w:rsidRPr="00091D9C">
              <w:rPr>
                <w:color w:val="000000" w:themeColor="text1"/>
                <w:sz w:val="24"/>
                <w:szCs w:val="24"/>
              </w:rPr>
              <w:t xml:space="preserve"> за выполнение</w:t>
            </w:r>
          </w:p>
        </w:tc>
      </w:tr>
      <w:tr w:rsidR="00115B14" w:rsidRPr="00091D9C" w:rsidTr="00B12409">
        <w:trPr>
          <w:trHeight w:val="270"/>
        </w:trPr>
        <w:tc>
          <w:tcPr>
            <w:tcW w:w="598" w:type="dxa"/>
            <w:tcBorders>
              <w:top w:val="double" w:sz="1" w:space="0" w:color="000000"/>
              <w:left w:val="double" w:sz="1" w:space="0" w:color="000000"/>
              <w:bottom w:val="double" w:sz="1" w:space="0" w:color="000000"/>
            </w:tcBorders>
            <w:shd w:val="clear" w:color="auto" w:fill="auto"/>
          </w:tcPr>
          <w:p w:rsidR="00115B14" w:rsidRPr="00091D9C" w:rsidRDefault="00115B14" w:rsidP="0071673F">
            <w:pPr>
              <w:snapToGrid w:val="0"/>
              <w:spacing w:after="119"/>
              <w:ind w:right="34"/>
              <w:jc w:val="center"/>
              <w:rPr>
                <w:color w:val="000000" w:themeColor="text1"/>
                <w:sz w:val="24"/>
                <w:szCs w:val="24"/>
              </w:rPr>
            </w:pPr>
            <w:r w:rsidRPr="00091D9C">
              <w:rPr>
                <w:color w:val="000000" w:themeColor="text1"/>
                <w:sz w:val="24"/>
                <w:szCs w:val="24"/>
              </w:rPr>
              <w:t>1</w:t>
            </w:r>
          </w:p>
        </w:tc>
        <w:tc>
          <w:tcPr>
            <w:tcW w:w="2571" w:type="dxa"/>
            <w:tcBorders>
              <w:top w:val="double" w:sz="1" w:space="0" w:color="000000"/>
              <w:left w:val="double" w:sz="1" w:space="0" w:color="000000"/>
              <w:bottom w:val="double" w:sz="1" w:space="0" w:color="000000"/>
            </w:tcBorders>
            <w:shd w:val="clear" w:color="auto" w:fill="auto"/>
          </w:tcPr>
          <w:p w:rsidR="00115B14" w:rsidRPr="00091D9C" w:rsidRDefault="00115B14" w:rsidP="0071673F">
            <w:pPr>
              <w:snapToGrid w:val="0"/>
              <w:spacing w:after="198"/>
              <w:ind w:right="34"/>
              <w:rPr>
                <w:color w:val="000000" w:themeColor="text1"/>
                <w:sz w:val="24"/>
                <w:szCs w:val="24"/>
              </w:rPr>
            </w:pPr>
            <w:r w:rsidRPr="00091D9C">
              <w:rPr>
                <w:color w:val="000000" w:themeColor="text1"/>
                <w:sz w:val="24"/>
                <w:szCs w:val="24"/>
              </w:rPr>
              <w:t>1. Подготовка и прием учреждения образования к новому учебному году</w:t>
            </w:r>
          </w:p>
          <w:p w:rsidR="00115B14" w:rsidRPr="00091D9C" w:rsidRDefault="00115B14" w:rsidP="0071673F">
            <w:pPr>
              <w:spacing w:before="280" w:after="198"/>
              <w:ind w:right="34"/>
              <w:rPr>
                <w:color w:val="000000" w:themeColor="text1"/>
                <w:sz w:val="24"/>
                <w:szCs w:val="24"/>
              </w:rPr>
            </w:pPr>
            <w:r w:rsidRPr="00091D9C">
              <w:rPr>
                <w:color w:val="000000" w:themeColor="text1"/>
                <w:sz w:val="24"/>
                <w:szCs w:val="24"/>
              </w:rPr>
              <w:t>2. Организация технического осмотра здания</w:t>
            </w:r>
          </w:p>
          <w:p w:rsidR="003D0D64" w:rsidRPr="00091D9C" w:rsidRDefault="003D0D64" w:rsidP="0071673F">
            <w:pPr>
              <w:spacing w:before="280" w:after="198"/>
              <w:ind w:right="34"/>
              <w:rPr>
                <w:color w:val="000000" w:themeColor="text1"/>
                <w:sz w:val="24"/>
                <w:szCs w:val="24"/>
              </w:rPr>
            </w:pPr>
          </w:p>
          <w:p w:rsidR="00115B14" w:rsidRPr="00091D9C" w:rsidRDefault="00115B14" w:rsidP="0071673F">
            <w:pPr>
              <w:spacing w:before="280" w:after="198"/>
              <w:ind w:right="34"/>
              <w:rPr>
                <w:color w:val="000000" w:themeColor="text1"/>
                <w:sz w:val="24"/>
                <w:szCs w:val="24"/>
              </w:rPr>
            </w:pPr>
            <w:r w:rsidRPr="00091D9C">
              <w:rPr>
                <w:color w:val="000000" w:themeColor="text1"/>
                <w:sz w:val="24"/>
                <w:szCs w:val="24"/>
              </w:rPr>
              <w:t>3. Проверка готовности кабинетов и мастерских к приёму учащихся.</w:t>
            </w:r>
          </w:p>
          <w:p w:rsidR="00115B14" w:rsidRPr="00091D9C" w:rsidRDefault="00115B14" w:rsidP="0071673F">
            <w:pPr>
              <w:spacing w:before="280" w:after="198"/>
              <w:ind w:right="34"/>
              <w:rPr>
                <w:color w:val="000000" w:themeColor="text1"/>
                <w:sz w:val="24"/>
                <w:szCs w:val="24"/>
              </w:rPr>
            </w:pPr>
            <w:r w:rsidRPr="00091D9C">
              <w:rPr>
                <w:color w:val="000000" w:themeColor="text1"/>
                <w:sz w:val="24"/>
                <w:szCs w:val="24"/>
              </w:rPr>
              <w:t>4. Составление актов приёмки кабинетов и мастерских.</w:t>
            </w:r>
          </w:p>
          <w:p w:rsidR="00115B14" w:rsidRPr="00091D9C" w:rsidRDefault="00115B14" w:rsidP="0071673F">
            <w:pPr>
              <w:spacing w:before="280" w:after="119"/>
              <w:ind w:right="34"/>
              <w:rPr>
                <w:color w:val="000000" w:themeColor="text1"/>
                <w:sz w:val="24"/>
                <w:szCs w:val="24"/>
              </w:rPr>
            </w:pPr>
            <w:r w:rsidRPr="00091D9C">
              <w:rPr>
                <w:color w:val="000000" w:themeColor="text1"/>
                <w:sz w:val="24"/>
                <w:szCs w:val="24"/>
              </w:rPr>
              <w:t xml:space="preserve">5. Проведение инструктажей </w:t>
            </w:r>
            <w:proofErr w:type="gramStart"/>
            <w:r w:rsidRPr="00091D9C">
              <w:rPr>
                <w:color w:val="000000" w:themeColor="text1"/>
                <w:sz w:val="24"/>
                <w:szCs w:val="24"/>
              </w:rPr>
              <w:t>по</w:t>
            </w:r>
            <w:proofErr w:type="gramEnd"/>
            <w:r w:rsidRPr="00091D9C">
              <w:rPr>
                <w:color w:val="000000" w:themeColor="text1"/>
                <w:sz w:val="24"/>
                <w:szCs w:val="24"/>
              </w:rPr>
              <w:t xml:space="preserve"> ОТ</w:t>
            </w:r>
          </w:p>
        </w:tc>
        <w:tc>
          <w:tcPr>
            <w:tcW w:w="1560" w:type="dxa"/>
            <w:tcBorders>
              <w:top w:val="double" w:sz="1" w:space="0" w:color="000000"/>
              <w:left w:val="double" w:sz="1" w:space="0" w:color="000000"/>
              <w:bottom w:val="double" w:sz="1" w:space="0" w:color="000000"/>
            </w:tcBorders>
            <w:shd w:val="clear" w:color="auto" w:fill="auto"/>
          </w:tcPr>
          <w:p w:rsidR="00115B14" w:rsidRPr="00091D9C" w:rsidRDefault="00115B14" w:rsidP="0071673F">
            <w:pPr>
              <w:snapToGrid w:val="0"/>
              <w:spacing w:after="119"/>
              <w:ind w:left="74" w:right="45"/>
              <w:jc w:val="center"/>
              <w:rPr>
                <w:color w:val="000000" w:themeColor="text1"/>
                <w:sz w:val="24"/>
                <w:szCs w:val="24"/>
              </w:rPr>
            </w:pPr>
          </w:p>
        </w:tc>
        <w:tc>
          <w:tcPr>
            <w:tcW w:w="1547" w:type="dxa"/>
            <w:tcBorders>
              <w:top w:val="double" w:sz="1" w:space="0" w:color="000000"/>
              <w:left w:val="double" w:sz="1" w:space="0" w:color="000000"/>
              <w:bottom w:val="double" w:sz="1" w:space="0" w:color="000000"/>
            </w:tcBorders>
            <w:shd w:val="clear" w:color="auto" w:fill="auto"/>
          </w:tcPr>
          <w:p w:rsidR="00115B14" w:rsidRPr="00091D9C" w:rsidRDefault="003D0D64" w:rsidP="0071673F">
            <w:pPr>
              <w:snapToGrid w:val="0"/>
              <w:spacing w:after="119"/>
              <w:ind w:left="-17" w:right="34"/>
              <w:jc w:val="center"/>
              <w:rPr>
                <w:color w:val="000000" w:themeColor="text1"/>
                <w:sz w:val="24"/>
                <w:szCs w:val="24"/>
              </w:rPr>
            </w:pPr>
            <w:r w:rsidRPr="00091D9C">
              <w:rPr>
                <w:color w:val="000000" w:themeColor="text1"/>
                <w:sz w:val="24"/>
                <w:szCs w:val="24"/>
              </w:rPr>
              <w:t>55000</w:t>
            </w:r>
          </w:p>
        </w:tc>
        <w:tc>
          <w:tcPr>
            <w:tcW w:w="1604" w:type="dxa"/>
            <w:tcBorders>
              <w:top w:val="double" w:sz="1" w:space="0" w:color="000000"/>
              <w:left w:val="double" w:sz="1" w:space="0" w:color="000000"/>
              <w:bottom w:val="double" w:sz="1" w:space="0" w:color="000000"/>
            </w:tcBorders>
            <w:shd w:val="clear" w:color="auto" w:fill="auto"/>
          </w:tcPr>
          <w:p w:rsidR="00115B14" w:rsidRPr="00091D9C" w:rsidRDefault="00115B14" w:rsidP="0071673F">
            <w:pPr>
              <w:snapToGrid w:val="0"/>
              <w:spacing w:after="198"/>
              <w:ind w:left="-108" w:right="-108"/>
              <w:jc w:val="center"/>
              <w:rPr>
                <w:color w:val="000000" w:themeColor="text1"/>
                <w:sz w:val="24"/>
                <w:szCs w:val="24"/>
              </w:rPr>
            </w:pPr>
            <w:r w:rsidRPr="00091D9C">
              <w:rPr>
                <w:color w:val="000000" w:themeColor="text1"/>
                <w:sz w:val="24"/>
                <w:szCs w:val="24"/>
              </w:rPr>
              <w:t>июль – август</w:t>
            </w:r>
          </w:p>
          <w:p w:rsidR="00115B14" w:rsidRPr="00091D9C" w:rsidRDefault="00115B14" w:rsidP="0071673F">
            <w:pPr>
              <w:spacing w:before="280" w:after="119"/>
              <w:ind w:left="-108" w:right="-108"/>
              <w:jc w:val="center"/>
              <w:rPr>
                <w:color w:val="000000" w:themeColor="text1"/>
                <w:sz w:val="24"/>
                <w:szCs w:val="24"/>
              </w:rPr>
            </w:pP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115B14" w:rsidRPr="00091D9C" w:rsidRDefault="00115B14" w:rsidP="0071673F">
            <w:pPr>
              <w:snapToGrid w:val="0"/>
              <w:spacing w:after="198"/>
              <w:ind w:left="6" w:right="45"/>
              <w:rPr>
                <w:color w:val="000000" w:themeColor="text1"/>
                <w:sz w:val="24"/>
                <w:szCs w:val="24"/>
              </w:rPr>
            </w:pPr>
            <w:r w:rsidRPr="00091D9C">
              <w:rPr>
                <w:color w:val="000000" w:themeColor="text1"/>
                <w:sz w:val="24"/>
                <w:szCs w:val="24"/>
              </w:rPr>
              <w:t>Директор</w:t>
            </w:r>
          </w:p>
          <w:p w:rsidR="00115B14" w:rsidRPr="00091D9C" w:rsidRDefault="00C53C75" w:rsidP="0071673F">
            <w:pPr>
              <w:spacing w:before="280" w:after="198"/>
              <w:ind w:left="6" w:right="45"/>
              <w:rPr>
                <w:color w:val="000000" w:themeColor="text1"/>
                <w:sz w:val="24"/>
                <w:szCs w:val="24"/>
              </w:rPr>
            </w:pPr>
            <w:r w:rsidRPr="00091D9C">
              <w:rPr>
                <w:color w:val="000000" w:themeColor="text1"/>
                <w:sz w:val="24"/>
                <w:szCs w:val="24"/>
              </w:rPr>
              <w:t>Вебер Т.О.</w:t>
            </w:r>
          </w:p>
          <w:p w:rsidR="004C71D2" w:rsidRPr="00091D9C" w:rsidRDefault="00C53C75" w:rsidP="0071673F">
            <w:pPr>
              <w:spacing w:before="280" w:after="198"/>
              <w:ind w:left="6" w:right="45"/>
              <w:rPr>
                <w:color w:val="000000" w:themeColor="text1"/>
                <w:sz w:val="24"/>
                <w:szCs w:val="24"/>
              </w:rPr>
            </w:pPr>
            <w:proofErr w:type="spellStart"/>
            <w:r w:rsidRPr="00091D9C">
              <w:rPr>
                <w:color w:val="000000" w:themeColor="text1"/>
                <w:sz w:val="24"/>
                <w:szCs w:val="24"/>
              </w:rPr>
              <w:t>Зам</w:t>
            </w:r>
            <w:proofErr w:type="gramStart"/>
            <w:r w:rsidRPr="00091D9C">
              <w:rPr>
                <w:color w:val="000000" w:themeColor="text1"/>
                <w:sz w:val="24"/>
                <w:szCs w:val="24"/>
              </w:rPr>
              <w:t>.д</w:t>
            </w:r>
            <w:proofErr w:type="gramEnd"/>
            <w:r w:rsidRPr="00091D9C">
              <w:rPr>
                <w:color w:val="000000" w:themeColor="text1"/>
                <w:sz w:val="24"/>
                <w:szCs w:val="24"/>
              </w:rPr>
              <w:t>иректор</w:t>
            </w:r>
            <w:proofErr w:type="spellEnd"/>
            <w:r w:rsidRPr="00091D9C">
              <w:rPr>
                <w:color w:val="000000" w:themeColor="text1"/>
                <w:sz w:val="24"/>
                <w:szCs w:val="24"/>
              </w:rPr>
              <w:t xml:space="preserve"> по АХЧ</w:t>
            </w:r>
            <w:r w:rsidR="00091D9C">
              <w:rPr>
                <w:color w:val="000000" w:themeColor="text1"/>
                <w:sz w:val="24"/>
                <w:szCs w:val="24"/>
              </w:rPr>
              <w:t xml:space="preserve"> </w:t>
            </w:r>
            <w:r w:rsidRPr="00091D9C">
              <w:rPr>
                <w:color w:val="000000" w:themeColor="text1"/>
                <w:sz w:val="24"/>
                <w:szCs w:val="24"/>
              </w:rPr>
              <w:t xml:space="preserve"> </w:t>
            </w:r>
            <w:proofErr w:type="spellStart"/>
            <w:r w:rsidRPr="00091D9C">
              <w:rPr>
                <w:color w:val="000000" w:themeColor="text1"/>
                <w:sz w:val="24"/>
                <w:szCs w:val="24"/>
              </w:rPr>
              <w:t>Барышева</w:t>
            </w:r>
            <w:proofErr w:type="spellEnd"/>
            <w:r w:rsidRPr="00091D9C">
              <w:rPr>
                <w:color w:val="000000" w:themeColor="text1"/>
                <w:sz w:val="24"/>
                <w:szCs w:val="24"/>
              </w:rPr>
              <w:t xml:space="preserve"> М.И.</w:t>
            </w:r>
            <w:r w:rsidR="00091D9C">
              <w:rPr>
                <w:color w:val="000000" w:themeColor="text1"/>
                <w:sz w:val="24"/>
                <w:szCs w:val="24"/>
              </w:rPr>
              <w:t xml:space="preserve"> </w:t>
            </w:r>
            <w:proofErr w:type="spellStart"/>
            <w:r w:rsidR="003D0D64" w:rsidRPr="00091D9C">
              <w:rPr>
                <w:color w:val="000000" w:themeColor="text1"/>
                <w:sz w:val="24"/>
                <w:szCs w:val="24"/>
              </w:rPr>
              <w:t>Отв.по</w:t>
            </w:r>
            <w:proofErr w:type="spellEnd"/>
            <w:r w:rsidR="003D0D64" w:rsidRPr="00091D9C">
              <w:rPr>
                <w:color w:val="000000" w:themeColor="text1"/>
                <w:sz w:val="24"/>
                <w:szCs w:val="24"/>
              </w:rPr>
              <w:t xml:space="preserve"> ОТ </w:t>
            </w:r>
            <w:proofErr w:type="spellStart"/>
            <w:r w:rsidR="003D0D64" w:rsidRPr="00091D9C">
              <w:rPr>
                <w:color w:val="000000" w:themeColor="text1"/>
                <w:sz w:val="24"/>
                <w:szCs w:val="24"/>
              </w:rPr>
              <w:t>Каптел</w:t>
            </w:r>
            <w:proofErr w:type="spellEnd"/>
            <w:r w:rsidR="003D0D64" w:rsidRPr="00091D9C">
              <w:rPr>
                <w:color w:val="000000" w:themeColor="text1"/>
                <w:sz w:val="24"/>
                <w:szCs w:val="24"/>
              </w:rPr>
              <w:t xml:space="preserve"> Н.П.,</w:t>
            </w:r>
          </w:p>
          <w:p w:rsidR="00115B14" w:rsidRPr="00091D9C" w:rsidRDefault="003D0D64" w:rsidP="0071673F">
            <w:pPr>
              <w:spacing w:before="280" w:after="198"/>
              <w:ind w:left="6" w:right="45"/>
              <w:rPr>
                <w:color w:val="000000" w:themeColor="text1"/>
                <w:sz w:val="24"/>
                <w:szCs w:val="24"/>
              </w:rPr>
            </w:pPr>
            <w:r w:rsidRPr="00091D9C">
              <w:rPr>
                <w:color w:val="000000" w:themeColor="text1"/>
                <w:sz w:val="24"/>
                <w:szCs w:val="24"/>
              </w:rPr>
              <w:t>Ахмадуллин Ф.Р.</w:t>
            </w:r>
          </w:p>
          <w:p w:rsidR="004C71D2" w:rsidRPr="00091D9C" w:rsidRDefault="003D0D64" w:rsidP="0071673F">
            <w:pPr>
              <w:spacing w:before="280" w:after="198"/>
              <w:ind w:left="6" w:right="45"/>
              <w:rPr>
                <w:color w:val="000000" w:themeColor="text1"/>
                <w:sz w:val="24"/>
                <w:szCs w:val="24"/>
              </w:rPr>
            </w:pPr>
            <w:r w:rsidRPr="00091D9C">
              <w:rPr>
                <w:color w:val="000000" w:themeColor="text1"/>
                <w:sz w:val="24"/>
                <w:szCs w:val="24"/>
              </w:rPr>
              <w:t>Вебер Т.О.,</w:t>
            </w:r>
          </w:p>
          <w:p w:rsidR="004C71D2" w:rsidRPr="00091D9C" w:rsidRDefault="003D0D64" w:rsidP="0071673F">
            <w:pPr>
              <w:spacing w:before="280" w:after="198"/>
              <w:ind w:left="6" w:right="45"/>
              <w:rPr>
                <w:color w:val="000000" w:themeColor="text1"/>
                <w:sz w:val="24"/>
                <w:szCs w:val="24"/>
              </w:rPr>
            </w:pPr>
            <w:proofErr w:type="spellStart"/>
            <w:r w:rsidRPr="00091D9C">
              <w:rPr>
                <w:color w:val="000000" w:themeColor="text1"/>
                <w:sz w:val="24"/>
                <w:szCs w:val="24"/>
              </w:rPr>
              <w:t>Каптел</w:t>
            </w:r>
            <w:proofErr w:type="spellEnd"/>
            <w:r w:rsidRPr="00091D9C">
              <w:rPr>
                <w:color w:val="000000" w:themeColor="text1"/>
                <w:sz w:val="24"/>
                <w:szCs w:val="24"/>
              </w:rPr>
              <w:t xml:space="preserve"> Н.П.,</w:t>
            </w:r>
          </w:p>
          <w:p w:rsidR="003D0D64" w:rsidRPr="00091D9C" w:rsidRDefault="003D0D64" w:rsidP="0071673F">
            <w:pPr>
              <w:spacing w:before="280" w:after="198"/>
              <w:ind w:left="6" w:right="45"/>
              <w:rPr>
                <w:color w:val="000000" w:themeColor="text1"/>
                <w:sz w:val="24"/>
                <w:szCs w:val="24"/>
              </w:rPr>
            </w:pPr>
            <w:r w:rsidRPr="00091D9C">
              <w:rPr>
                <w:color w:val="000000" w:themeColor="text1"/>
                <w:sz w:val="24"/>
                <w:szCs w:val="24"/>
              </w:rPr>
              <w:t>Самсонова Т.А.</w:t>
            </w:r>
          </w:p>
          <w:p w:rsidR="00C53C75" w:rsidRPr="00091D9C" w:rsidRDefault="00115B14" w:rsidP="00C53C75">
            <w:pPr>
              <w:spacing w:before="280" w:after="198"/>
              <w:ind w:left="6" w:right="45"/>
              <w:rPr>
                <w:color w:val="000000" w:themeColor="text1"/>
                <w:sz w:val="24"/>
                <w:szCs w:val="24"/>
              </w:rPr>
            </w:pPr>
            <w:proofErr w:type="spellStart"/>
            <w:r w:rsidRPr="00091D9C">
              <w:rPr>
                <w:color w:val="000000" w:themeColor="text1"/>
                <w:sz w:val="24"/>
                <w:szCs w:val="24"/>
              </w:rPr>
              <w:t>Зам</w:t>
            </w:r>
            <w:proofErr w:type="gramStart"/>
            <w:r w:rsidRPr="00091D9C">
              <w:rPr>
                <w:color w:val="000000" w:themeColor="text1"/>
                <w:sz w:val="24"/>
                <w:szCs w:val="24"/>
              </w:rPr>
              <w:t>.д</w:t>
            </w:r>
            <w:proofErr w:type="gramEnd"/>
            <w:r w:rsidRPr="00091D9C">
              <w:rPr>
                <w:color w:val="000000" w:themeColor="text1"/>
                <w:sz w:val="24"/>
                <w:szCs w:val="24"/>
              </w:rPr>
              <w:t>иректора</w:t>
            </w:r>
            <w:proofErr w:type="spellEnd"/>
            <w:r w:rsidRPr="00091D9C">
              <w:rPr>
                <w:color w:val="000000" w:themeColor="text1"/>
                <w:sz w:val="24"/>
                <w:szCs w:val="24"/>
              </w:rPr>
              <w:t xml:space="preserve"> по АХЧ </w:t>
            </w:r>
            <w:proofErr w:type="spellStart"/>
            <w:r w:rsidR="00C53C75" w:rsidRPr="00091D9C">
              <w:rPr>
                <w:color w:val="000000" w:themeColor="text1"/>
                <w:sz w:val="24"/>
                <w:szCs w:val="24"/>
              </w:rPr>
              <w:t>Барышева</w:t>
            </w:r>
            <w:proofErr w:type="spellEnd"/>
            <w:r w:rsidR="00C53C75" w:rsidRPr="00091D9C">
              <w:rPr>
                <w:color w:val="000000" w:themeColor="text1"/>
                <w:sz w:val="24"/>
                <w:szCs w:val="24"/>
              </w:rPr>
              <w:t xml:space="preserve"> М.И.</w:t>
            </w:r>
          </w:p>
          <w:p w:rsidR="00115B14" w:rsidRPr="00091D9C" w:rsidRDefault="006A4BF6" w:rsidP="00C53C75">
            <w:pPr>
              <w:spacing w:before="280" w:after="198"/>
              <w:ind w:left="6" w:right="45"/>
              <w:rPr>
                <w:color w:val="000000" w:themeColor="text1"/>
                <w:sz w:val="24"/>
                <w:szCs w:val="24"/>
              </w:rPr>
            </w:pPr>
            <w:r w:rsidRPr="00091D9C">
              <w:rPr>
                <w:color w:val="000000" w:themeColor="text1"/>
                <w:sz w:val="24"/>
                <w:szCs w:val="24"/>
              </w:rPr>
              <w:t xml:space="preserve">Ответственный  по ОТ </w:t>
            </w:r>
            <w:proofErr w:type="spellStart"/>
            <w:r w:rsidR="00C53C75" w:rsidRPr="00091D9C">
              <w:rPr>
                <w:color w:val="000000" w:themeColor="text1"/>
                <w:sz w:val="24"/>
                <w:szCs w:val="24"/>
              </w:rPr>
              <w:t>Каптел</w:t>
            </w:r>
            <w:proofErr w:type="spellEnd"/>
            <w:r w:rsidR="00C53C75" w:rsidRPr="00091D9C">
              <w:rPr>
                <w:color w:val="000000" w:themeColor="text1"/>
                <w:sz w:val="24"/>
                <w:szCs w:val="24"/>
              </w:rPr>
              <w:t xml:space="preserve"> Н.П.</w:t>
            </w:r>
          </w:p>
        </w:tc>
      </w:tr>
      <w:tr w:rsidR="00115B14" w:rsidRPr="004C71D2" w:rsidTr="00B12409">
        <w:trPr>
          <w:trHeight w:val="270"/>
        </w:trPr>
        <w:tc>
          <w:tcPr>
            <w:tcW w:w="598"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jc w:val="center"/>
              <w:rPr>
                <w:sz w:val="24"/>
                <w:szCs w:val="24"/>
              </w:rPr>
            </w:pPr>
            <w:r w:rsidRPr="004C71D2">
              <w:rPr>
                <w:sz w:val="24"/>
                <w:szCs w:val="24"/>
              </w:rPr>
              <w:lastRenderedPageBreak/>
              <w:t>2</w:t>
            </w:r>
          </w:p>
        </w:tc>
        <w:tc>
          <w:tcPr>
            <w:tcW w:w="2571"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rPr>
                <w:sz w:val="24"/>
                <w:szCs w:val="24"/>
              </w:rPr>
            </w:pPr>
            <w:r w:rsidRPr="004C71D2">
              <w:rPr>
                <w:sz w:val="24"/>
                <w:szCs w:val="24"/>
              </w:rPr>
              <w:t>Обеспечение прохождения бесплатных обязательных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tc>
        <w:tc>
          <w:tcPr>
            <w:tcW w:w="1560" w:type="dxa"/>
            <w:tcBorders>
              <w:top w:val="double" w:sz="1" w:space="0" w:color="000000"/>
              <w:left w:val="double" w:sz="1" w:space="0" w:color="000000"/>
              <w:bottom w:val="double" w:sz="1" w:space="0" w:color="000000"/>
            </w:tcBorders>
            <w:shd w:val="clear" w:color="auto" w:fill="auto"/>
          </w:tcPr>
          <w:p w:rsidR="00115B14" w:rsidRPr="004C71D2" w:rsidRDefault="003D0D64" w:rsidP="0071673F">
            <w:pPr>
              <w:snapToGrid w:val="0"/>
              <w:spacing w:after="119"/>
              <w:ind w:left="74" w:right="45"/>
              <w:jc w:val="center"/>
              <w:rPr>
                <w:sz w:val="24"/>
                <w:szCs w:val="24"/>
              </w:rPr>
            </w:pPr>
            <w:r w:rsidRPr="004C71D2">
              <w:rPr>
                <w:sz w:val="24"/>
                <w:szCs w:val="24"/>
              </w:rPr>
              <w:t>39</w:t>
            </w:r>
          </w:p>
        </w:tc>
        <w:tc>
          <w:tcPr>
            <w:tcW w:w="1547" w:type="dxa"/>
            <w:tcBorders>
              <w:top w:val="double" w:sz="1" w:space="0" w:color="000000"/>
              <w:left w:val="double" w:sz="1" w:space="0" w:color="000000"/>
              <w:bottom w:val="double" w:sz="1" w:space="0" w:color="000000"/>
            </w:tcBorders>
            <w:shd w:val="clear" w:color="auto" w:fill="auto"/>
          </w:tcPr>
          <w:p w:rsidR="00115B14" w:rsidRPr="004C71D2" w:rsidRDefault="003D0D64" w:rsidP="0071673F">
            <w:pPr>
              <w:snapToGrid w:val="0"/>
              <w:spacing w:after="119"/>
              <w:ind w:left="-17" w:right="34"/>
              <w:jc w:val="center"/>
              <w:rPr>
                <w:sz w:val="24"/>
                <w:szCs w:val="24"/>
              </w:rPr>
            </w:pPr>
            <w:r w:rsidRPr="004C71D2">
              <w:rPr>
                <w:sz w:val="24"/>
                <w:szCs w:val="24"/>
              </w:rPr>
              <w:t>10</w:t>
            </w:r>
            <w:r w:rsidR="00115B14" w:rsidRPr="004C71D2">
              <w:rPr>
                <w:sz w:val="24"/>
                <w:szCs w:val="24"/>
              </w:rPr>
              <w:t>0000</w:t>
            </w:r>
          </w:p>
        </w:tc>
        <w:tc>
          <w:tcPr>
            <w:tcW w:w="1604"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08" w:right="-108"/>
              <w:jc w:val="center"/>
              <w:rPr>
                <w:sz w:val="24"/>
                <w:szCs w:val="24"/>
              </w:rPr>
            </w:pPr>
            <w:r w:rsidRPr="004C71D2">
              <w:rPr>
                <w:sz w:val="24"/>
                <w:szCs w:val="24"/>
              </w:rPr>
              <w:t>согласно графику</w:t>
            </w: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6A4BF6" w:rsidRPr="004C71D2" w:rsidRDefault="006A4BF6" w:rsidP="006A4BF6">
            <w:pPr>
              <w:snapToGrid w:val="0"/>
              <w:spacing w:after="198"/>
              <w:ind w:right="45"/>
              <w:rPr>
                <w:sz w:val="24"/>
                <w:szCs w:val="24"/>
              </w:rPr>
            </w:pPr>
            <w:r w:rsidRPr="004C71D2">
              <w:rPr>
                <w:sz w:val="24"/>
                <w:szCs w:val="24"/>
              </w:rPr>
              <w:t>Директор</w:t>
            </w:r>
          </w:p>
          <w:p w:rsidR="00C53C75" w:rsidRPr="004C71D2" w:rsidRDefault="00C53C75" w:rsidP="006A4BF6">
            <w:pPr>
              <w:snapToGrid w:val="0"/>
              <w:spacing w:after="198"/>
              <w:ind w:right="45"/>
              <w:rPr>
                <w:sz w:val="24"/>
                <w:szCs w:val="24"/>
              </w:rPr>
            </w:pPr>
            <w:r w:rsidRPr="004C71D2">
              <w:rPr>
                <w:sz w:val="24"/>
                <w:szCs w:val="24"/>
              </w:rPr>
              <w:t>Вебер Т.О.</w:t>
            </w:r>
          </w:p>
          <w:p w:rsidR="00115B14" w:rsidRPr="004C71D2" w:rsidRDefault="006A4BF6" w:rsidP="006A4BF6">
            <w:pPr>
              <w:spacing w:before="280" w:after="119"/>
              <w:ind w:left="6" w:right="45"/>
              <w:rPr>
                <w:sz w:val="24"/>
                <w:szCs w:val="24"/>
              </w:rPr>
            </w:pPr>
            <w:r w:rsidRPr="004C71D2">
              <w:rPr>
                <w:sz w:val="24"/>
                <w:szCs w:val="24"/>
              </w:rPr>
              <w:t xml:space="preserve">Ответственный  по ОТ </w:t>
            </w:r>
            <w:proofErr w:type="spellStart"/>
            <w:r w:rsidR="00C53C75" w:rsidRPr="004C71D2">
              <w:rPr>
                <w:sz w:val="24"/>
                <w:szCs w:val="24"/>
              </w:rPr>
              <w:t>Каптел</w:t>
            </w:r>
            <w:proofErr w:type="spellEnd"/>
            <w:r w:rsidR="00C53C75" w:rsidRPr="004C71D2">
              <w:rPr>
                <w:sz w:val="24"/>
                <w:szCs w:val="24"/>
              </w:rPr>
              <w:t xml:space="preserve"> Н.П.</w:t>
            </w:r>
          </w:p>
        </w:tc>
      </w:tr>
      <w:tr w:rsidR="00115B14" w:rsidRPr="004C71D2" w:rsidTr="00B12409">
        <w:trPr>
          <w:trHeight w:val="270"/>
        </w:trPr>
        <w:tc>
          <w:tcPr>
            <w:tcW w:w="598"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jc w:val="center"/>
              <w:rPr>
                <w:sz w:val="24"/>
                <w:szCs w:val="24"/>
              </w:rPr>
            </w:pPr>
            <w:r w:rsidRPr="004C71D2">
              <w:rPr>
                <w:sz w:val="24"/>
                <w:szCs w:val="24"/>
              </w:rPr>
              <w:t>3</w:t>
            </w:r>
          </w:p>
        </w:tc>
        <w:tc>
          <w:tcPr>
            <w:tcW w:w="2571"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rPr>
                <w:sz w:val="24"/>
                <w:szCs w:val="24"/>
              </w:rPr>
            </w:pPr>
            <w:r w:rsidRPr="004C71D2">
              <w:rPr>
                <w:sz w:val="24"/>
                <w:szCs w:val="24"/>
              </w:rPr>
              <w:t xml:space="preserve">Обеспечение медикаментами (аптечка) и </w:t>
            </w:r>
            <w:proofErr w:type="spellStart"/>
            <w:r w:rsidRPr="004C71D2">
              <w:rPr>
                <w:sz w:val="24"/>
                <w:szCs w:val="24"/>
              </w:rPr>
              <w:t>дезсредствами</w:t>
            </w:r>
            <w:proofErr w:type="spellEnd"/>
          </w:p>
        </w:tc>
        <w:tc>
          <w:tcPr>
            <w:tcW w:w="1560"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jc w:val="center"/>
              <w:rPr>
                <w:sz w:val="24"/>
                <w:szCs w:val="24"/>
              </w:rPr>
            </w:pPr>
            <w:r w:rsidRPr="004C71D2">
              <w:rPr>
                <w:sz w:val="24"/>
                <w:szCs w:val="24"/>
              </w:rPr>
              <w:t>1</w:t>
            </w:r>
            <w:r w:rsidR="003D0D64" w:rsidRPr="004C71D2">
              <w:rPr>
                <w:sz w:val="24"/>
                <w:szCs w:val="24"/>
              </w:rPr>
              <w:t>3</w:t>
            </w:r>
          </w:p>
        </w:tc>
        <w:tc>
          <w:tcPr>
            <w:tcW w:w="1547" w:type="dxa"/>
            <w:tcBorders>
              <w:top w:val="double" w:sz="1" w:space="0" w:color="000000"/>
              <w:left w:val="double" w:sz="1" w:space="0" w:color="000000"/>
              <w:bottom w:val="double" w:sz="1" w:space="0" w:color="000000"/>
            </w:tcBorders>
            <w:shd w:val="clear" w:color="auto" w:fill="auto"/>
          </w:tcPr>
          <w:p w:rsidR="00115B14" w:rsidRPr="004C71D2" w:rsidRDefault="003D0D64" w:rsidP="0071673F">
            <w:pPr>
              <w:snapToGrid w:val="0"/>
              <w:spacing w:after="119"/>
              <w:jc w:val="center"/>
              <w:rPr>
                <w:sz w:val="24"/>
                <w:szCs w:val="24"/>
              </w:rPr>
            </w:pPr>
            <w:r w:rsidRPr="004C71D2">
              <w:rPr>
                <w:sz w:val="24"/>
                <w:szCs w:val="24"/>
              </w:rPr>
              <w:t>5000</w:t>
            </w:r>
          </w:p>
        </w:tc>
        <w:tc>
          <w:tcPr>
            <w:tcW w:w="1604"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08" w:right="-108"/>
              <w:jc w:val="center"/>
              <w:rPr>
                <w:sz w:val="24"/>
                <w:szCs w:val="24"/>
              </w:rPr>
            </w:pPr>
            <w:r w:rsidRPr="004C71D2">
              <w:rPr>
                <w:sz w:val="24"/>
                <w:szCs w:val="24"/>
              </w:rPr>
              <w:t>1 раз в год</w:t>
            </w: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4C71D2" w:rsidRPr="004C71D2" w:rsidRDefault="00C53C75" w:rsidP="0071673F">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w:t>
            </w:r>
          </w:p>
          <w:p w:rsidR="00115B14" w:rsidRPr="004C71D2" w:rsidRDefault="00C53C75" w:rsidP="0071673F">
            <w:pPr>
              <w:snapToGrid w:val="0"/>
              <w:spacing w:after="198"/>
              <w:ind w:left="6" w:right="45"/>
              <w:rPr>
                <w:sz w:val="24"/>
                <w:szCs w:val="24"/>
              </w:rPr>
            </w:pPr>
            <w:r w:rsidRPr="004C71D2">
              <w:rPr>
                <w:sz w:val="24"/>
                <w:szCs w:val="24"/>
              </w:rPr>
              <w:t xml:space="preserve"> </w:t>
            </w:r>
            <w:proofErr w:type="spellStart"/>
            <w:r w:rsidRPr="004C71D2">
              <w:rPr>
                <w:sz w:val="24"/>
                <w:szCs w:val="24"/>
              </w:rPr>
              <w:t>Барышева</w:t>
            </w:r>
            <w:proofErr w:type="spellEnd"/>
            <w:r w:rsidRPr="004C71D2">
              <w:rPr>
                <w:sz w:val="24"/>
                <w:szCs w:val="24"/>
              </w:rPr>
              <w:t xml:space="preserve"> М.И.</w:t>
            </w:r>
          </w:p>
          <w:p w:rsidR="00115B14" w:rsidRPr="004C71D2" w:rsidRDefault="00115B14" w:rsidP="0071673F">
            <w:pPr>
              <w:spacing w:before="280" w:after="198"/>
              <w:ind w:left="6" w:right="45"/>
              <w:rPr>
                <w:sz w:val="24"/>
                <w:szCs w:val="24"/>
              </w:rPr>
            </w:pPr>
          </w:p>
        </w:tc>
      </w:tr>
      <w:tr w:rsidR="00115B14" w:rsidRPr="004C71D2" w:rsidTr="00B12409">
        <w:trPr>
          <w:trHeight w:val="270"/>
        </w:trPr>
        <w:tc>
          <w:tcPr>
            <w:tcW w:w="598"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jc w:val="center"/>
              <w:rPr>
                <w:sz w:val="24"/>
                <w:szCs w:val="24"/>
              </w:rPr>
            </w:pPr>
            <w:r w:rsidRPr="004C71D2">
              <w:rPr>
                <w:sz w:val="24"/>
                <w:szCs w:val="24"/>
              </w:rPr>
              <w:t>4</w:t>
            </w:r>
          </w:p>
        </w:tc>
        <w:tc>
          <w:tcPr>
            <w:tcW w:w="2571"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rPr>
                <w:sz w:val="24"/>
                <w:szCs w:val="24"/>
              </w:rPr>
            </w:pPr>
            <w:r w:rsidRPr="004C71D2">
              <w:rPr>
                <w:sz w:val="24"/>
                <w:szCs w:val="24"/>
              </w:rPr>
              <w:t>Обучение ответственных лиц по электробезопасности</w:t>
            </w:r>
          </w:p>
        </w:tc>
        <w:tc>
          <w:tcPr>
            <w:tcW w:w="1560" w:type="dxa"/>
            <w:tcBorders>
              <w:top w:val="double" w:sz="1" w:space="0" w:color="000000"/>
              <w:left w:val="double" w:sz="1" w:space="0" w:color="000000"/>
              <w:bottom w:val="double" w:sz="1" w:space="0" w:color="000000"/>
            </w:tcBorders>
            <w:shd w:val="clear" w:color="auto" w:fill="auto"/>
          </w:tcPr>
          <w:p w:rsidR="00115B14" w:rsidRPr="004C71D2" w:rsidRDefault="003D0D64" w:rsidP="0071673F">
            <w:pPr>
              <w:snapToGrid w:val="0"/>
              <w:spacing w:after="119"/>
              <w:ind w:left="74" w:right="45"/>
              <w:jc w:val="center"/>
              <w:rPr>
                <w:sz w:val="24"/>
                <w:szCs w:val="24"/>
              </w:rPr>
            </w:pPr>
            <w:r w:rsidRPr="004C71D2">
              <w:rPr>
                <w:sz w:val="24"/>
                <w:szCs w:val="24"/>
              </w:rPr>
              <w:t>4</w:t>
            </w:r>
          </w:p>
        </w:tc>
        <w:tc>
          <w:tcPr>
            <w:tcW w:w="1547" w:type="dxa"/>
            <w:tcBorders>
              <w:top w:val="double" w:sz="1" w:space="0" w:color="000000"/>
              <w:left w:val="double" w:sz="1" w:space="0" w:color="000000"/>
              <w:bottom w:val="double" w:sz="1" w:space="0" w:color="000000"/>
            </w:tcBorders>
            <w:shd w:val="clear" w:color="auto" w:fill="auto"/>
          </w:tcPr>
          <w:p w:rsidR="00115B14" w:rsidRPr="004C71D2" w:rsidRDefault="003D0D64" w:rsidP="0071673F">
            <w:pPr>
              <w:snapToGrid w:val="0"/>
              <w:spacing w:after="119"/>
              <w:ind w:left="-17" w:right="34"/>
              <w:jc w:val="center"/>
              <w:rPr>
                <w:sz w:val="24"/>
                <w:szCs w:val="24"/>
              </w:rPr>
            </w:pPr>
            <w:r w:rsidRPr="004C71D2">
              <w:rPr>
                <w:sz w:val="24"/>
                <w:szCs w:val="24"/>
              </w:rPr>
              <w:t>36</w:t>
            </w:r>
            <w:r w:rsidR="00115B14" w:rsidRPr="004C71D2">
              <w:rPr>
                <w:sz w:val="24"/>
                <w:szCs w:val="24"/>
              </w:rPr>
              <w:t>00</w:t>
            </w:r>
          </w:p>
        </w:tc>
        <w:tc>
          <w:tcPr>
            <w:tcW w:w="1604"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08" w:right="-108"/>
              <w:jc w:val="center"/>
              <w:rPr>
                <w:sz w:val="24"/>
                <w:szCs w:val="24"/>
              </w:rPr>
            </w:pPr>
            <w:r w:rsidRPr="004C71D2">
              <w:rPr>
                <w:sz w:val="24"/>
                <w:szCs w:val="24"/>
              </w:rPr>
              <w:t xml:space="preserve">сентябрь </w:t>
            </w:r>
            <w:proofErr w:type="gramStart"/>
            <w:r w:rsidRPr="004C71D2">
              <w:rPr>
                <w:sz w:val="24"/>
                <w:szCs w:val="24"/>
              </w:rPr>
              <w:t>–о</w:t>
            </w:r>
            <w:proofErr w:type="gramEnd"/>
            <w:r w:rsidRPr="004C71D2">
              <w:rPr>
                <w:sz w:val="24"/>
                <w:szCs w:val="24"/>
              </w:rPr>
              <w:t>ктябрь .</w:t>
            </w: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6A4BF6" w:rsidRPr="004C71D2" w:rsidRDefault="006A4BF6" w:rsidP="006A4BF6">
            <w:pPr>
              <w:snapToGrid w:val="0"/>
              <w:spacing w:after="198"/>
              <w:ind w:right="45"/>
              <w:rPr>
                <w:sz w:val="24"/>
                <w:szCs w:val="24"/>
              </w:rPr>
            </w:pPr>
            <w:r w:rsidRPr="004C71D2">
              <w:rPr>
                <w:sz w:val="24"/>
                <w:szCs w:val="24"/>
              </w:rPr>
              <w:t>Директор</w:t>
            </w:r>
          </w:p>
          <w:p w:rsidR="00115B14" w:rsidRPr="004C71D2" w:rsidRDefault="00C53C75" w:rsidP="006A4BF6">
            <w:pPr>
              <w:pStyle w:val="aff8"/>
              <w:rPr>
                <w:rFonts w:ascii="Times New Roman" w:hAnsi="Times New Roman"/>
                <w:sz w:val="24"/>
                <w:szCs w:val="24"/>
              </w:rPr>
            </w:pPr>
            <w:r w:rsidRPr="004C71D2">
              <w:rPr>
                <w:rFonts w:ascii="Times New Roman" w:hAnsi="Times New Roman"/>
                <w:sz w:val="24"/>
                <w:szCs w:val="24"/>
              </w:rPr>
              <w:t>Вебер Т.О.</w:t>
            </w:r>
          </w:p>
        </w:tc>
      </w:tr>
      <w:tr w:rsidR="00115B14" w:rsidRPr="004C71D2" w:rsidTr="00B12409">
        <w:trPr>
          <w:trHeight w:val="270"/>
        </w:trPr>
        <w:tc>
          <w:tcPr>
            <w:tcW w:w="598"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jc w:val="center"/>
              <w:rPr>
                <w:sz w:val="24"/>
                <w:szCs w:val="24"/>
              </w:rPr>
            </w:pPr>
            <w:r w:rsidRPr="004C71D2">
              <w:rPr>
                <w:sz w:val="24"/>
                <w:szCs w:val="24"/>
              </w:rPr>
              <w:t>5</w:t>
            </w:r>
          </w:p>
        </w:tc>
        <w:tc>
          <w:tcPr>
            <w:tcW w:w="2571"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rPr>
                <w:sz w:val="24"/>
                <w:szCs w:val="24"/>
              </w:rPr>
            </w:pPr>
            <w:r w:rsidRPr="004C71D2">
              <w:rPr>
                <w:sz w:val="24"/>
                <w:szCs w:val="24"/>
              </w:rPr>
              <w:t>Проводить своевременное расследование несчастных случаев в учреждении в соответствии с действующим законодательством и вести их учет.</w:t>
            </w:r>
          </w:p>
        </w:tc>
        <w:tc>
          <w:tcPr>
            <w:tcW w:w="1560"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74" w:right="45"/>
              <w:jc w:val="center"/>
              <w:rPr>
                <w:sz w:val="24"/>
                <w:szCs w:val="24"/>
              </w:rPr>
            </w:pPr>
          </w:p>
        </w:tc>
        <w:tc>
          <w:tcPr>
            <w:tcW w:w="1547"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7" w:right="34"/>
              <w:jc w:val="center"/>
              <w:rPr>
                <w:sz w:val="24"/>
                <w:szCs w:val="24"/>
              </w:rPr>
            </w:pPr>
          </w:p>
        </w:tc>
        <w:tc>
          <w:tcPr>
            <w:tcW w:w="1604"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08" w:right="-108"/>
              <w:jc w:val="center"/>
              <w:rPr>
                <w:sz w:val="24"/>
                <w:szCs w:val="24"/>
              </w:rPr>
            </w:pPr>
            <w:r w:rsidRPr="004C71D2">
              <w:rPr>
                <w:sz w:val="24"/>
                <w:szCs w:val="24"/>
              </w:rPr>
              <w:t>по мере необходимости</w:t>
            </w: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115B14" w:rsidRPr="004C71D2" w:rsidRDefault="00115B14" w:rsidP="0071673F">
            <w:pPr>
              <w:snapToGrid w:val="0"/>
              <w:spacing w:after="198"/>
              <w:ind w:right="45"/>
              <w:rPr>
                <w:sz w:val="24"/>
                <w:szCs w:val="24"/>
              </w:rPr>
            </w:pPr>
            <w:r w:rsidRPr="004C71D2">
              <w:rPr>
                <w:sz w:val="24"/>
                <w:szCs w:val="24"/>
              </w:rPr>
              <w:t>Директор</w:t>
            </w:r>
          </w:p>
          <w:p w:rsidR="004C71D2" w:rsidRPr="004C71D2" w:rsidRDefault="004C71D2" w:rsidP="0071673F">
            <w:pPr>
              <w:spacing w:before="280" w:after="119"/>
              <w:ind w:left="6" w:right="45"/>
              <w:rPr>
                <w:sz w:val="24"/>
                <w:szCs w:val="24"/>
              </w:rPr>
            </w:pPr>
            <w:proofErr w:type="spellStart"/>
            <w:r w:rsidRPr="004C71D2">
              <w:rPr>
                <w:sz w:val="24"/>
                <w:szCs w:val="24"/>
              </w:rPr>
              <w:t>Вебер</w:t>
            </w:r>
            <w:r w:rsidR="00C53C75" w:rsidRPr="004C71D2">
              <w:rPr>
                <w:sz w:val="24"/>
                <w:szCs w:val="24"/>
              </w:rPr>
              <w:t>Т.О</w:t>
            </w:r>
            <w:proofErr w:type="spellEnd"/>
            <w:r w:rsidR="00C53C75" w:rsidRPr="004C71D2">
              <w:rPr>
                <w:sz w:val="24"/>
                <w:szCs w:val="24"/>
              </w:rPr>
              <w:t>.</w:t>
            </w:r>
          </w:p>
          <w:p w:rsidR="00115B14" w:rsidRPr="004C71D2" w:rsidRDefault="003D0D64" w:rsidP="0071673F">
            <w:pPr>
              <w:spacing w:before="280" w:after="119"/>
              <w:ind w:left="6" w:right="45"/>
              <w:rPr>
                <w:sz w:val="24"/>
                <w:szCs w:val="24"/>
              </w:rPr>
            </w:pPr>
            <w:r w:rsidRPr="004C71D2">
              <w:rPr>
                <w:sz w:val="24"/>
                <w:szCs w:val="24"/>
              </w:rPr>
              <w:t>Ответс</w:t>
            </w:r>
            <w:r w:rsidR="004C71D2" w:rsidRPr="004C71D2">
              <w:rPr>
                <w:sz w:val="24"/>
                <w:szCs w:val="24"/>
              </w:rPr>
              <w:t xml:space="preserve">твенный по ОТ </w:t>
            </w:r>
            <w:proofErr w:type="spellStart"/>
            <w:r w:rsidR="004C71D2" w:rsidRPr="004C71D2">
              <w:rPr>
                <w:sz w:val="24"/>
                <w:szCs w:val="24"/>
              </w:rPr>
              <w:t>Каптел</w:t>
            </w:r>
            <w:proofErr w:type="spellEnd"/>
            <w:r w:rsidR="004C71D2" w:rsidRPr="004C71D2">
              <w:rPr>
                <w:sz w:val="24"/>
                <w:szCs w:val="24"/>
              </w:rPr>
              <w:t xml:space="preserve"> Н.П.</w:t>
            </w:r>
          </w:p>
        </w:tc>
      </w:tr>
      <w:tr w:rsidR="00115B14" w:rsidRPr="004C71D2" w:rsidTr="00B12409">
        <w:trPr>
          <w:trHeight w:val="270"/>
        </w:trPr>
        <w:tc>
          <w:tcPr>
            <w:tcW w:w="598"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jc w:val="center"/>
              <w:rPr>
                <w:sz w:val="24"/>
                <w:szCs w:val="24"/>
              </w:rPr>
            </w:pPr>
            <w:r w:rsidRPr="004C71D2">
              <w:rPr>
                <w:sz w:val="24"/>
                <w:szCs w:val="24"/>
              </w:rPr>
              <w:t>6</w:t>
            </w:r>
          </w:p>
        </w:tc>
        <w:tc>
          <w:tcPr>
            <w:tcW w:w="2571"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rPr>
                <w:sz w:val="24"/>
                <w:szCs w:val="24"/>
              </w:rPr>
            </w:pPr>
            <w:r w:rsidRPr="004C71D2">
              <w:rPr>
                <w:sz w:val="24"/>
                <w:szCs w:val="24"/>
              </w:rPr>
              <w:t xml:space="preserve">Осуществлять совместно с профкомом </w:t>
            </w:r>
            <w:proofErr w:type="gramStart"/>
            <w:r w:rsidRPr="004C71D2">
              <w:rPr>
                <w:sz w:val="24"/>
                <w:szCs w:val="24"/>
              </w:rPr>
              <w:t>контроль за</w:t>
            </w:r>
            <w:proofErr w:type="gramEnd"/>
            <w:r w:rsidRPr="004C71D2">
              <w:rPr>
                <w:sz w:val="24"/>
                <w:szCs w:val="24"/>
              </w:rPr>
              <w:t xml:space="preserve"> состоянием условий охраны труда, выполнением соглашения по охране труда.</w:t>
            </w:r>
          </w:p>
        </w:tc>
        <w:tc>
          <w:tcPr>
            <w:tcW w:w="1560"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74" w:right="45"/>
              <w:jc w:val="center"/>
              <w:rPr>
                <w:sz w:val="24"/>
                <w:szCs w:val="24"/>
              </w:rPr>
            </w:pPr>
          </w:p>
        </w:tc>
        <w:tc>
          <w:tcPr>
            <w:tcW w:w="1547"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7" w:right="34"/>
              <w:jc w:val="center"/>
              <w:rPr>
                <w:sz w:val="24"/>
                <w:szCs w:val="24"/>
              </w:rPr>
            </w:pPr>
          </w:p>
        </w:tc>
        <w:tc>
          <w:tcPr>
            <w:tcW w:w="1604"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08" w:right="-108"/>
              <w:jc w:val="center"/>
              <w:rPr>
                <w:sz w:val="24"/>
                <w:szCs w:val="24"/>
              </w:rPr>
            </w:pPr>
            <w:r w:rsidRPr="004C71D2">
              <w:rPr>
                <w:sz w:val="24"/>
                <w:szCs w:val="24"/>
              </w:rPr>
              <w:t>один раз в 6 месяцев</w:t>
            </w: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115B14" w:rsidRPr="004C71D2" w:rsidRDefault="006A4BF6" w:rsidP="006A4BF6">
            <w:pPr>
              <w:snapToGrid w:val="0"/>
              <w:spacing w:after="119"/>
              <w:ind w:left="6" w:right="45"/>
              <w:rPr>
                <w:sz w:val="24"/>
                <w:szCs w:val="24"/>
              </w:rPr>
            </w:pPr>
            <w:r w:rsidRPr="004C71D2">
              <w:rPr>
                <w:sz w:val="24"/>
                <w:szCs w:val="24"/>
              </w:rPr>
              <w:t xml:space="preserve">Ответственный  по ОТ </w:t>
            </w:r>
            <w:proofErr w:type="spellStart"/>
            <w:r w:rsidR="00C53C75" w:rsidRPr="004C71D2">
              <w:rPr>
                <w:sz w:val="24"/>
                <w:szCs w:val="24"/>
              </w:rPr>
              <w:t>Каптел</w:t>
            </w:r>
            <w:proofErr w:type="spellEnd"/>
            <w:r w:rsidR="00C53C75" w:rsidRPr="004C71D2">
              <w:rPr>
                <w:sz w:val="24"/>
                <w:szCs w:val="24"/>
              </w:rPr>
              <w:t xml:space="preserve"> Н.П.</w:t>
            </w:r>
          </w:p>
          <w:p w:rsidR="004C71D2" w:rsidRPr="004C71D2" w:rsidRDefault="004C71D2" w:rsidP="006A4BF6">
            <w:pPr>
              <w:snapToGrid w:val="0"/>
              <w:spacing w:after="119"/>
              <w:ind w:left="6" w:right="45"/>
              <w:rPr>
                <w:sz w:val="24"/>
                <w:szCs w:val="24"/>
              </w:rPr>
            </w:pPr>
            <w:proofErr w:type="spellStart"/>
            <w:r w:rsidRPr="004C71D2">
              <w:rPr>
                <w:sz w:val="24"/>
                <w:szCs w:val="24"/>
              </w:rPr>
              <w:t>Пиксаева</w:t>
            </w:r>
            <w:proofErr w:type="spellEnd"/>
            <w:r w:rsidRPr="004C71D2">
              <w:rPr>
                <w:sz w:val="24"/>
                <w:szCs w:val="24"/>
              </w:rPr>
              <w:t xml:space="preserve"> Г.Р.</w:t>
            </w:r>
          </w:p>
        </w:tc>
      </w:tr>
      <w:tr w:rsidR="00115B14" w:rsidRPr="004C71D2" w:rsidTr="00B12409">
        <w:trPr>
          <w:trHeight w:val="270"/>
        </w:trPr>
        <w:tc>
          <w:tcPr>
            <w:tcW w:w="598"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jc w:val="center"/>
              <w:rPr>
                <w:sz w:val="24"/>
                <w:szCs w:val="24"/>
              </w:rPr>
            </w:pPr>
            <w:r w:rsidRPr="004C71D2">
              <w:rPr>
                <w:sz w:val="24"/>
                <w:szCs w:val="24"/>
              </w:rPr>
              <w:lastRenderedPageBreak/>
              <w:t>7</w:t>
            </w:r>
          </w:p>
        </w:tc>
        <w:tc>
          <w:tcPr>
            <w:tcW w:w="2571"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rPr>
                <w:sz w:val="24"/>
                <w:szCs w:val="24"/>
              </w:rPr>
            </w:pPr>
            <w:r w:rsidRPr="004C71D2">
              <w:rPr>
                <w:sz w:val="24"/>
                <w:szCs w:val="24"/>
              </w:rPr>
              <w:t>Провести проверку огнетушителей</w:t>
            </w:r>
          </w:p>
        </w:tc>
        <w:tc>
          <w:tcPr>
            <w:tcW w:w="1560" w:type="dxa"/>
            <w:tcBorders>
              <w:top w:val="double" w:sz="1" w:space="0" w:color="000000"/>
              <w:left w:val="double" w:sz="1" w:space="0" w:color="000000"/>
              <w:bottom w:val="double" w:sz="1" w:space="0" w:color="000000"/>
            </w:tcBorders>
            <w:shd w:val="clear" w:color="auto" w:fill="auto"/>
          </w:tcPr>
          <w:p w:rsidR="00115B14" w:rsidRPr="004C71D2" w:rsidRDefault="004C71D2" w:rsidP="0071673F">
            <w:pPr>
              <w:snapToGrid w:val="0"/>
              <w:spacing w:after="119"/>
              <w:ind w:left="74" w:right="45"/>
              <w:jc w:val="center"/>
              <w:rPr>
                <w:sz w:val="24"/>
                <w:szCs w:val="24"/>
              </w:rPr>
            </w:pPr>
            <w:r w:rsidRPr="004C71D2">
              <w:rPr>
                <w:sz w:val="24"/>
                <w:szCs w:val="24"/>
              </w:rPr>
              <w:t>15</w:t>
            </w:r>
            <w:r w:rsidR="00115B14" w:rsidRPr="004C71D2">
              <w:rPr>
                <w:sz w:val="24"/>
                <w:szCs w:val="24"/>
              </w:rPr>
              <w:t xml:space="preserve"> шт.</w:t>
            </w:r>
          </w:p>
        </w:tc>
        <w:tc>
          <w:tcPr>
            <w:tcW w:w="1547" w:type="dxa"/>
            <w:tcBorders>
              <w:top w:val="double" w:sz="1" w:space="0" w:color="000000"/>
              <w:left w:val="double" w:sz="1" w:space="0" w:color="000000"/>
              <w:bottom w:val="double" w:sz="1" w:space="0" w:color="000000"/>
            </w:tcBorders>
            <w:shd w:val="clear" w:color="auto" w:fill="auto"/>
          </w:tcPr>
          <w:p w:rsidR="00115B14" w:rsidRPr="004C71D2" w:rsidRDefault="004C71D2" w:rsidP="0071673F">
            <w:pPr>
              <w:snapToGrid w:val="0"/>
              <w:spacing w:after="119"/>
              <w:ind w:left="-17" w:right="34"/>
              <w:jc w:val="center"/>
              <w:rPr>
                <w:sz w:val="24"/>
                <w:szCs w:val="24"/>
              </w:rPr>
            </w:pPr>
            <w:r w:rsidRPr="004C71D2">
              <w:rPr>
                <w:sz w:val="24"/>
                <w:szCs w:val="24"/>
              </w:rPr>
              <w:t>4</w:t>
            </w:r>
            <w:r w:rsidR="00115B14" w:rsidRPr="004C71D2">
              <w:rPr>
                <w:sz w:val="24"/>
                <w:szCs w:val="24"/>
              </w:rPr>
              <w:t>500</w:t>
            </w:r>
          </w:p>
        </w:tc>
        <w:tc>
          <w:tcPr>
            <w:tcW w:w="1604"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98"/>
              <w:ind w:left="-108" w:right="-108"/>
              <w:jc w:val="center"/>
              <w:rPr>
                <w:sz w:val="24"/>
                <w:szCs w:val="24"/>
              </w:rPr>
            </w:pPr>
            <w:r w:rsidRPr="004C71D2">
              <w:rPr>
                <w:sz w:val="24"/>
                <w:szCs w:val="24"/>
              </w:rPr>
              <w:t>июль – август</w:t>
            </w:r>
          </w:p>
          <w:p w:rsidR="00115B14" w:rsidRPr="004C71D2" w:rsidRDefault="00115B14" w:rsidP="0071673F">
            <w:pPr>
              <w:spacing w:before="280" w:after="119"/>
              <w:ind w:left="-108" w:right="-108"/>
              <w:jc w:val="center"/>
              <w:rPr>
                <w:sz w:val="24"/>
                <w:szCs w:val="24"/>
              </w:rPr>
            </w:pP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4C71D2" w:rsidRPr="004C71D2" w:rsidRDefault="00115B14" w:rsidP="0071673F">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w:t>
            </w:r>
            <w:r w:rsidR="004C71D2" w:rsidRPr="004C71D2">
              <w:rPr>
                <w:sz w:val="24"/>
                <w:szCs w:val="24"/>
              </w:rPr>
              <w:t>ра</w:t>
            </w:r>
            <w:proofErr w:type="spellEnd"/>
            <w:r w:rsidR="004C71D2" w:rsidRPr="004C71D2">
              <w:rPr>
                <w:sz w:val="24"/>
                <w:szCs w:val="24"/>
              </w:rPr>
              <w:t xml:space="preserve"> по АХЧ  </w:t>
            </w:r>
          </w:p>
          <w:p w:rsidR="00115B14" w:rsidRPr="004C71D2" w:rsidRDefault="004C71D2" w:rsidP="0071673F">
            <w:pPr>
              <w:snapToGrid w:val="0"/>
              <w:spacing w:after="198"/>
              <w:ind w:left="6" w:right="45"/>
              <w:rPr>
                <w:sz w:val="24"/>
                <w:szCs w:val="24"/>
              </w:rPr>
            </w:pPr>
            <w:proofErr w:type="spellStart"/>
            <w:r w:rsidRPr="004C71D2">
              <w:rPr>
                <w:sz w:val="24"/>
                <w:szCs w:val="24"/>
              </w:rPr>
              <w:t>Барышева</w:t>
            </w:r>
            <w:proofErr w:type="spellEnd"/>
            <w:r w:rsidRPr="004C71D2">
              <w:rPr>
                <w:sz w:val="24"/>
                <w:szCs w:val="24"/>
              </w:rPr>
              <w:t xml:space="preserve"> М.И.</w:t>
            </w:r>
          </w:p>
          <w:p w:rsidR="00115B14" w:rsidRPr="004C71D2" w:rsidRDefault="00115B14" w:rsidP="0071673F">
            <w:pPr>
              <w:spacing w:before="280" w:after="198"/>
              <w:ind w:left="6" w:right="45"/>
              <w:rPr>
                <w:sz w:val="24"/>
                <w:szCs w:val="24"/>
              </w:rPr>
            </w:pPr>
          </w:p>
        </w:tc>
      </w:tr>
      <w:tr w:rsidR="00115B14" w:rsidRPr="004C71D2" w:rsidTr="00B12409">
        <w:trPr>
          <w:trHeight w:val="270"/>
        </w:trPr>
        <w:tc>
          <w:tcPr>
            <w:tcW w:w="598"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jc w:val="center"/>
              <w:rPr>
                <w:sz w:val="24"/>
                <w:szCs w:val="24"/>
              </w:rPr>
            </w:pPr>
            <w:r w:rsidRPr="004C71D2">
              <w:rPr>
                <w:sz w:val="24"/>
                <w:szCs w:val="24"/>
              </w:rPr>
              <w:t>8</w:t>
            </w:r>
          </w:p>
        </w:tc>
        <w:tc>
          <w:tcPr>
            <w:tcW w:w="2571"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rPr>
                <w:sz w:val="24"/>
                <w:szCs w:val="24"/>
              </w:rPr>
            </w:pPr>
            <w:r w:rsidRPr="004C71D2">
              <w:rPr>
                <w:sz w:val="24"/>
                <w:szCs w:val="24"/>
              </w:rPr>
              <w:t xml:space="preserve">Приведение естественного и искусственного освещения на рабочих местах, помещениях массового пребывания людей к нормам в соответствии с требованиями </w:t>
            </w:r>
            <w:proofErr w:type="spellStart"/>
            <w:r w:rsidRPr="004C71D2">
              <w:rPr>
                <w:sz w:val="24"/>
                <w:szCs w:val="24"/>
              </w:rPr>
              <w:t>СанПин</w:t>
            </w:r>
            <w:proofErr w:type="spellEnd"/>
            <w:r w:rsidRPr="004C71D2">
              <w:rPr>
                <w:sz w:val="24"/>
                <w:szCs w:val="24"/>
              </w:rPr>
              <w:t>.</w:t>
            </w:r>
          </w:p>
        </w:tc>
        <w:tc>
          <w:tcPr>
            <w:tcW w:w="1560"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74" w:right="45"/>
              <w:jc w:val="center"/>
              <w:rPr>
                <w:sz w:val="24"/>
                <w:szCs w:val="24"/>
              </w:rPr>
            </w:pPr>
          </w:p>
        </w:tc>
        <w:tc>
          <w:tcPr>
            <w:tcW w:w="1547" w:type="dxa"/>
            <w:tcBorders>
              <w:top w:val="double" w:sz="1" w:space="0" w:color="000000"/>
              <w:left w:val="double" w:sz="1" w:space="0" w:color="000000"/>
              <w:bottom w:val="double" w:sz="1" w:space="0" w:color="000000"/>
            </w:tcBorders>
            <w:shd w:val="clear" w:color="auto" w:fill="auto"/>
          </w:tcPr>
          <w:p w:rsidR="00115B14" w:rsidRPr="004C71D2" w:rsidRDefault="004C71D2" w:rsidP="0071673F">
            <w:pPr>
              <w:snapToGrid w:val="0"/>
              <w:spacing w:after="119"/>
              <w:ind w:left="-17" w:right="34"/>
              <w:jc w:val="center"/>
              <w:rPr>
                <w:sz w:val="24"/>
                <w:szCs w:val="24"/>
              </w:rPr>
            </w:pPr>
            <w:r w:rsidRPr="004C71D2">
              <w:rPr>
                <w:sz w:val="24"/>
                <w:szCs w:val="24"/>
              </w:rPr>
              <w:t>20</w:t>
            </w:r>
            <w:r w:rsidR="00115B14" w:rsidRPr="004C71D2">
              <w:rPr>
                <w:sz w:val="24"/>
                <w:szCs w:val="24"/>
              </w:rPr>
              <w:t xml:space="preserve"> 000</w:t>
            </w:r>
          </w:p>
        </w:tc>
        <w:tc>
          <w:tcPr>
            <w:tcW w:w="1604"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08" w:right="-108"/>
              <w:jc w:val="center"/>
              <w:rPr>
                <w:sz w:val="24"/>
                <w:szCs w:val="24"/>
              </w:rPr>
            </w:pPr>
            <w:r w:rsidRPr="004C71D2">
              <w:rPr>
                <w:sz w:val="24"/>
                <w:szCs w:val="24"/>
              </w:rPr>
              <w:t>по мере необходимости</w:t>
            </w: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115B14" w:rsidRPr="004C71D2" w:rsidRDefault="004C71D2" w:rsidP="0071673F">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Pr="004C71D2">
              <w:rPr>
                <w:sz w:val="24"/>
                <w:szCs w:val="24"/>
              </w:rPr>
              <w:t>Барышева</w:t>
            </w:r>
            <w:proofErr w:type="spellEnd"/>
            <w:r w:rsidRPr="004C71D2">
              <w:rPr>
                <w:sz w:val="24"/>
                <w:szCs w:val="24"/>
              </w:rPr>
              <w:t xml:space="preserve"> М.И.</w:t>
            </w:r>
          </w:p>
          <w:p w:rsidR="00115B14" w:rsidRPr="004C71D2" w:rsidRDefault="00115B14" w:rsidP="0071673F">
            <w:pPr>
              <w:spacing w:before="280" w:after="198"/>
              <w:ind w:left="6" w:right="45"/>
              <w:rPr>
                <w:sz w:val="24"/>
                <w:szCs w:val="24"/>
              </w:rPr>
            </w:pPr>
          </w:p>
          <w:p w:rsidR="00115B14" w:rsidRPr="004C71D2" w:rsidRDefault="00115B14" w:rsidP="0071673F">
            <w:pPr>
              <w:spacing w:before="280" w:after="119"/>
              <w:ind w:left="6" w:right="45"/>
              <w:rPr>
                <w:sz w:val="24"/>
                <w:szCs w:val="24"/>
              </w:rPr>
            </w:pPr>
          </w:p>
        </w:tc>
      </w:tr>
      <w:tr w:rsidR="00115B14" w:rsidRPr="004C71D2" w:rsidTr="00B12409">
        <w:trPr>
          <w:trHeight w:val="270"/>
        </w:trPr>
        <w:tc>
          <w:tcPr>
            <w:tcW w:w="598"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jc w:val="center"/>
              <w:rPr>
                <w:sz w:val="24"/>
                <w:szCs w:val="24"/>
              </w:rPr>
            </w:pPr>
            <w:r w:rsidRPr="004C71D2">
              <w:rPr>
                <w:sz w:val="24"/>
                <w:szCs w:val="24"/>
              </w:rPr>
              <w:t>9</w:t>
            </w:r>
          </w:p>
        </w:tc>
        <w:tc>
          <w:tcPr>
            <w:tcW w:w="2571"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rPr>
                <w:sz w:val="24"/>
                <w:szCs w:val="24"/>
              </w:rPr>
            </w:pPr>
            <w:r w:rsidRPr="004C71D2">
              <w:rPr>
                <w:sz w:val="24"/>
                <w:szCs w:val="24"/>
              </w:rPr>
              <w:t>Выполнение правил хранения и утилизации приборов, люминесцентных ламп, содержащих вредные вещества.</w:t>
            </w:r>
          </w:p>
        </w:tc>
        <w:tc>
          <w:tcPr>
            <w:tcW w:w="1560"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74" w:right="45"/>
              <w:jc w:val="center"/>
              <w:rPr>
                <w:sz w:val="24"/>
                <w:szCs w:val="24"/>
              </w:rPr>
            </w:pPr>
          </w:p>
        </w:tc>
        <w:tc>
          <w:tcPr>
            <w:tcW w:w="1547" w:type="dxa"/>
            <w:tcBorders>
              <w:top w:val="double" w:sz="1" w:space="0" w:color="000000"/>
              <w:left w:val="double" w:sz="1" w:space="0" w:color="000000"/>
              <w:bottom w:val="double" w:sz="1" w:space="0" w:color="000000"/>
            </w:tcBorders>
            <w:shd w:val="clear" w:color="auto" w:fill="auto"/>
          </w:tcPr>
          <w:p w:rsidR="00115B14" w:rsidRPr="004C71D2" w:rsidRDefault="004C71D2" w:rsidP="0071673F">
            <w:pPr>
              <w:snapToGrid w:val="0"/>
              <w:spacing w:after="119"/>
              <w:ind w:left="-17" w:right="34"/>
              <w:jc w:val="center"/>
              <w:rPr>
                <w:sz w:val="24"/>
                <w:szCs w:val="24"/>
              </w:rPr>
            </w:pPr>
            <w:r w:rsidRPr="004C71D2">
              <w:rPr>
                <w:sz w:val="24"/>
                <w:szCs w:val="24"/>
              </w:rPr>
              <w:t>20</w:t>
            </w:r>
            <w:r w:rsidR="00115B14" w:rsidRPr="004C71D2">
              <w:rPr>
                <w:sz w:val="24"/>
                <w:szCs w:val="24"/>
              </w:rPr>
              <w:t>000</w:t>
            </w:r>
          </w:p>
        </w:tc>
        <w:tc>
          <w:tcPr>
            <w:tcW w:w="1604"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08" w:right="-108"/>
              <w:jc w:val="center"/>
              <w:rPr>
                <w:sz w:val="24"/>
                <w:szCs w:val="24"/>
              </w:rPr>
            </w:pPr>
            <w:r w:rsidRPr="004C71D2">
              <w:rPr>
                <w:sz w:val="24"/>
                <w:szCs w:val="24"/>
              </w:rPr>
              <w:t>По мере необходимости</w:t>
            </w: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115B14" w:rsidRPr="004C71D2" w:rsidRDefault="004C71D2" w:rsidP="0071673F">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Pr="004C71D2">
              <w:rPr>
                <w:sz w:val="24"/>
                <w:szCs w:val="24"/>
              </w:rPr>
              <w:t>Барышева</w:t>
            </w:r>
            <w:proofErr w:type="spellEnd"/>
            <w:r w:rsidRPr="004C71D2">
              <w:rPr>
                <w:sz w:val="24"/>
                <w:szCs w:val="24"/>
              </w:rPr>
              <w:t xml:space="preserve"> М.И.</w:t>
            </w:r>
          </w:p>
          <w:p w:rsidR="00115B14" w:rsidRPr="004C71D2" w:rsidRDefault="00115B14" w:rsidP="0071673F">
            <w:pPr>
              <w:spacing w:before="280" w:after="198"/>
              <w:ind w:left="6" w:right="45"/>
              <w:rPr>
                <w:sz w:val="24"/>
                <w:szCs w:val="24"/>
              </w:rPr>
            </w:pPr>
          </w:p>
        </w:tc>
      </w:tr>
      <w:tr w:rsidR="00115B14" w:rsidRPr="004C71D2" w:rsidTr="00B12409">
        <w:trPr>
          <w:trHeight w:val="255"/>
        </w:trPr>
        <w:tc>
          <w:tcPr>
            <w:tcW w:w="598"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jc w:val="center"/>
              <w:rPr>
                <w:sz w:val="24"/>
                <w:szCs w:val="24"/>
              </w:rPr>
            </w:pPr>
            <w:r w:rsidRPr="004C71D2">
              <w:rPr>
                <w:sz w:val="24"/>
                <w:szCs w:val="24"/>
              </w:rPr>
              <w:t>10</w:t>
            </w:r>
          </w:p>
        </w:tc>
        <w:tc>
          <w:tcPr>
            <w:tcW w:w="2571"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right="34"/>
              <w:rPr>
                <w:sz w:val="24"/>
                <w:szCs w:val="24"/>
              </w:rPr>
            </w:pPr>
            <w:r w:rsidRPr="004C71D2">
              <w:rPr>
                <w:sz w:val="24"/>
                <w:szCs w:val="24"/>
              </w:rPr>
              <w:t xml:space="preserve">Приобретение нормативно-правовых актов и литературных источников в области </w:t>
            </w:r>
            <w:proofErr w:type="gramStart"/>
            <w:r w:rsidRPr="004C71D2">
              <w:rPr>
                <w:sz w:val="24"/>
                <w:szCs w:val="24"/>
              </w:rPr>
              <w:t>ОТ</w:t>
            </w:r>
            <w:proofErr w:type="gramEnd"/>
          </w:p>
        </w:tc>
        <w:tc>
          <w:tcPr>
            <w:tcW w:w="1560"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74" w:right="45"/>
              <w:jc w:val="center"/>
              <w:rPr>
                <w:sz w:val="24"/>
                <w:szCs w:val="24"/>
              </w:rPr>
            </w:pPr>
          </w:p>
        </w:tc>
        <w:tc>
          <w:tcPr>
            <w:tcW w:w="1547"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7" w:right="34"/>
              <w:jc w:val="center"/>
              <w:rPr>
                <w:sz w:val="24"/>
                <w:szCs w:val="24"/>
              </w:rPr>
            </w:pPr>
            <w:r w:rsidRPr="004C71D2">
              <w:rPr>
                <w:sz w:val="24"/>
                <w:szCs w:val="24"/>
              </w:rPr>
              <w:t>10000</w:t>
            </w:r>
          </w:p>
        </w:tc>
        <w:tc>
          <w:tcPr>
            <w:tcW w:w="1604" w:type="dxa"/>
            <w:tcBorders>
              <w:top w:val="double" w:sz="1" w:space="0" w:color="000000"/>
              <w:left w:val="double" w:sz="1" w:space="0" w:color="000000"/>
              <w:bottom w:val="double" w:sz="1" w:space="0" w:color="000000"/>
            </w:tcBorders>
            <w:shd w:val="clear" w:color="auto" w:fill="auto"/>
          </w:tcPr>
          <w:p w:rsidR="00115B14" w:rsidRPr="004C71D2" w:rsidRDefault="00115B14" w:rsidP="0071673F">
            <w:pPr>
              <w:snapToGrid w:val="0"/>
              <w:spacing w:after="119"/>
              <w:ind w:left="-108" w:right="-108"/>
              <w:jc w:val="center"/>
              <w:rPr>
                <w:sz w:val="24"/>
                <w:szCs w:val="24"/>
              </w:rPr>
            </w:pPr>
            <w:r w:rsidRPr="004C71D2">
              <w:rPr>
                <w:sz w:val="24"/>
                <w:szCs w:val="24"/>
              </w:rPr>
              <w:t>В течени</w:t>
            </w:r>
            <w:proofErr w:type="gramStart"/>
            <w:r w:rsidRPr="004C71D2">
              <w:rPr>
                <w:sz w:val="24"/>
                <w:szCs w:val="24"/>
              </w:rPr>
              <w:t>и</w:t>
            </w:r>
            <w:proofErr w:type="gramEnd"/>
            <w:r w:rsidRPr="004C71D2">
              <w:rPr>
                <w:sz w:val="24"/>
                <w:szCs w:val="24"/>
              </w:rPr>
              <w:t xml:space="preserve"> года</w:t>
            </w:r>
          </w:p>
        </w:tc>
        <w:tc>
          <w:tcPr>
            <w:tcW w:w="2344" w:type="dxa"/>
            <w:tcBorders>
              <w:top w:val="double" w:sz="1" w:space="0" w:color="000000"/>
              <w:left w:val="double" w:sz="1" w:space="0" w:color="000000"/>
              <w:bottom w:val="double" w:sz="1" w:space="0" w:color="000000"/>
              <w:right w:val="double" w:sz="1" w:space="0" w:color="000000"/>
            </w:tcBorders>
            <w:shd w:val="clear" w:color="auto" w:fill="auto"/>
          </w:tcPr>
          <w:p w:rsidR="00115B14" w:rsidRPr="004C71D2" w:rsidRDefault="006A4BF6" w:rsidP="006A4BF6">
            <w:pPr>
              <w:snapToGrid w:val="0"/>
              <w:spacing w:after="119"/>
              <w:rPr>
                <w:sz w:val="24"/>
                <w:szCs w:val="24"/>
              </w:rPr>
            </w:pPr>
            <w:r w:rsidRPr="004C71D2">
              <w:rPr>
                <w:sz w:val="24"/>
                <w:szCs w:val="24"/>
              </w:rPr>
              <w:t xml:space="preserve">Ответственный </w:t>
            </w:r>
            <w:r w:rsidR="00115B14" w:rsidRPr="004C71D2">
              <w:rPr>
                <w:sz w:val="24"/>
                <w:szCs w:val="24"/>
              </w:rPr>
              <w:t xml:space="preserve"> по </w:t>
            </w:r>
            <w:proofErr w:type="spellStart"/>
            <w:r w:rsidR="00115B14" w:rsidRPr="004C71D2">
              <w:rPr>
                <w:sz w:val="24"/>
                <w:szCs w:val="24"/>
              </w:rPr>
              <w:t>ОТ</w:t>
            </w:r>
            <w:r w:rsidR="00C53C75" w:rsidRPr="004C71D2">
              <w:rPr>
                <w:sz w:val="24"/>
                <w:szCs w:val="24"/>
              </w:rPr>
              <w:t>Каптел</w:t>
            </w:r>
            <w:proofErr w:type="spellEnd"/>
            <w:r w:rsidR="00C53C75" w:rsidRPr="004C71D2">
              <w:rPr>
                <w:sz w:val="24"/>
                <w:szCs w:val="24"/>
              </w:rPr>
              <w:t xml:space="preserve"> Н.П.</w:t>
            </w:r>
          </w:p>
        </w:tc>
      </w:tr>
    </w:tbl>
    <w:p w:rsidR="00115B14" w:rsidRPr="004C71D2" w:rsidRDefault="00B12409" w:rsidP="00115B14">
      <w:pPr>
        <w:spacing w:before="280" w:after="240" w:line="276" w:lineRule="auto"/>
        <w:ind w:right="45" w:firstLine="709"/>
        <w:rPr>
          <w:sz w:val="24"/>
          <w:szCs w:val="24"/>
        </w:rPr>
      </w:pPr>
      <w:r w:rsidRPr="004C71D2">
        <w:rPr>
          <w:sz w:val="24"/>
          <w:szCs w:val="24"/>
        </w:rPr>
        <w:t>Итого: 200 100 руб.</w:t>
      </w:r>
      <w:r w:rsidR="00115B14" w:rsidRPr="004C71D2">
        <w:rPr>
          <w:sz w:val="24"/>
          <w:szCs w:val="24"/>
        </w:rPr>
        <w:t>00 коп</w:t>
      </w:r>
    </w:p>
    <w:p w:rsidR="0024483D" w:rsidRPr="002A10C2" w:rsidRDefault="0024483D" w:rsidP="0024483D">
      <w:pPr>
        <w:widowControl w:val="0"/>
        <w:autoSpaceDE w:val="0"/>
        <w:autoSpaceDN w:val="0"/>
        <w:adjustRightInd w:val="0"/>
        <w:ind w:right="46"/>
        <w:jc w:val="both"/>
        <w:rPr>
          <w:color w:val="9BBB59"/>
        </w:rPr>
      </w:pPr>
    </w:p>
    <w:p w:rsidR="0024483D" w:rsidRPr="002A10C2" w:rsidRDefault="0024483D" w:rsidP="0024483D">
      <w:pPr>
        <w:widowControl w:val="0"/>
        <w:autoSpaceDE w:val="0"/>
        <w:autoSpaceDN w:val="0"/>
        <w:adjustRightInd w:val="0"/>
        <w:ind w:right="46"/>
        <w:jc w:val="both"/>
        <w:rPr>
          <w:color w:val="9BBB59"/>
          <w:sz w:val="28"/>
          <w:szCs w:val="28"/>
        </w:rPr>
      </w:pPr>
    </w:p>
    <w:p w:rsidR="0024483D" w:rsidRPr="004C71D2" w:rsidRDefault="00CD33E3" w:rsidP="0024483D">
      <w:pPr>
        <w:widowControl w:val="0"/>
        <w:autoSpaceDE w:val="0"/>
        <w:autoSpaceDN w:val="0"/>
        <w:adjustRightInd w:val="0"/>
        <w:ind w:right="46"/>
        <w:jc w:val="both"/>
      </w:pPr>
      <w:proofErr w:type="gramStart"/>
      <w:r w:rsidRPr="004C71D2">
        <w:rPr>
          <w:sz w:val="28"/>
          <w:szCs w:val="28"/>
        </w:rPr>
        <w:t>Ответственный</w:t>
      </w:r>
      <w:proofErr w:type="gramEnd"/>
      <w:r w:rsidR="0024483D" w:rsidRPr="004C71D2">
        <w:rPr>
          <w:sz w:val="28"/>
          <w:szCs w:val="28"/>
        </w:rPr>
        <w:t xml:space="preserve"> по охране труда ___________________ </w:t>
      </w:r>
      <w:proofErr w:type="spellStart"/>
      <w:r w:rsidR="00C53C75" w:rsidRPr="004C71D2">
        <w:rPr>
          <w:sz w:val="28"/>
          <w:szCs w:val="28"/>
        </w:rPr>
        <w:t>Н.П.Каптел</w:t>
      </w:r>
      <w:proofErr w:type="spellEnd"/>
    </w:p>
    <w:p w:rsidR="00427348" w:rsidRPr="004C71D2" w:rsidRDefault="00427348" w:rsidP="00DD496E">
      <w:pPr>
        <w:rPr>
          <w:rFonts w:ascii="Century" w:hAnsi="Century" w:cs="Century"/>
          <w:bCs/>
          <w:sz w:val="22"/>
          <w:szCs w:val="22"/>
        </w:rPr>
      </w:pPr>
    </w:p>
    <w:p w:rsidR="00DD496E" w:rsidRDefault="00DD496E" w:rsidP="00DD496E">
      <w:pPr>
        <w:rPr>
          <w:rFonts w:ascii="Century" w:hAnsi="Century" w:cs="Century"/>
          <w:bCs/>
          <w:color w:val="9BBB59"/>
          <w:sz w:val="22"/>
          <w:szCs w:val="22"/>
        </w:rPr>
      </w:pPr>
    </w:p>
    <w:p w:rsidR="00C53C75" w:rsidRDefault="00C53C75" w:rsidP="00C53C75">
      <w:pPr>
        <w:spacing w:line="276" w:lineRule="auto"/>
        <w:rPr>
          <w:rFonts w:ascii="Century" w:hAnsi="Century" w:cs="Century"/>
          <w:bCs/>
          <w:color w:val="9BBB59"/>
          <w:sz w:val="22"/>
          <w:szCs w:val="22"/>
        </w:rPr>
      </w:pPr>
    </w:p>
    <w:p w:rsidR="00C53C75" w:rsidRDefault="00C53C75" w:rsidP="00C53C75">
      <w:pPr>
        <w:spacing w:line="276" w:lineRule="auto"/>
        <w:rPr>
          <w:rFonts w:ascii="Century" w:hAnsi="Century" w:cs="Century"/>
          <w:bCs/>
          <w:color w:val="9BBB59"/>
          <w:sz w:val="22"/>
          <w:szCs w:val="22"/>
        </w:rPr>
      </w:pPr>
    </w:p>
    <w:p w:rsidR="00091D9C" w:rsidRDefault="00CA2FD5" w:rsidP="00CF355D">
      <w:pPr>
        <w:spacing w:line="276" w:lineRule="auto"/>
        <w:jc w:val="right"/>
        <w:rPr>
          <w:rFonts w:ascii="Century" w:hAnsi="Century" w:cs="Century"/>
          <w:bCs/>
          <w:color w:val="0070C0"/>
          <w:sz w:val="22"/>
          <w:szCs w:val="22"/>
        </w:rPr>
      </w:pPr>
      <w:r w:rsidRPr="00CA2FD5">
        <w:rPr>
          <w:rFonts w:ascii="Century" w:hAnsi="Century" w:cs="Century"/>
          <w:bCs/>
          <w:color w:val="0070C0"/>
          <w:sz w:val="22"/>
          <w:szCs w:val="22"/>
        </w:rPr>
        <w:t xml:space="preserve">                                                                                                         </w:t>
      </w:r>
    </w:p>
    <w:p w:rsidR="00C53C75" w:rsidRPr="00091D9C" w:rsidRDefault="00CA2FD5" w:rsidP="00CF355D">
      <w:pPr>
        <w:spacing w:line="276" w:lineRule="auto"/>
        <w:jc w:val="right"/>
        <w:rPr>
          <w:rFonts w:ascii="Century" w:hAnsi="Century" w:cs="Century"/>
          <w:bCs/>
          <w:color w:val="000000" w:themeColor="text1"/>
          <w:sz w:val="22"/>
          <w:szCs w:val="22"/>
        </w:rPr>
      </w:pPr>
      <w:r w:rsidRPr="00091D9C">
        <w:rPr>
          <w:rFonts w:ascii="Century" w:hAnsi="Century" w:cs="Century"/>
          <w:bCs/>
          <w:color w:val="000000" w:themeColor="text1"/>
          <w:sz w:val="22"/>
          <w:szCs w:val="22"/>
        </w:rPr>
        <w:t xml:space="preserve"> Приложение № 2.8.3.1.</w:t>
      </w:r>
    </w:p>
    <w:p w:rsidR="00C53C75" w:rsidRDefault="00C53C75" w:rsidP="00C53C75">
      <w:pPr>
        <w:spacing w:line="276" w:lineRule="auto"/>
        <w:rPr>
          <w:rFonts w:ascii="Century" w:hAnsi="Century" w:cs="Century"/>
          <w:bCs/>
          <w:color w:val="9BBB59"/>
          <w:sz w:val="22"/>
          <w:szCs w:val="22"/>
        </w:rPr>
      </w:pPr>
    </w:p>
    <w:p w:rsidR="00C53C75" w:rsidRPr="00B12409" w:rsidRDefault="00C53C75" w:rsidP="004C71D2">
      <w:pPr>
        <w:spacing w:line="276" w:lineRule="auto"/>
        <w:jc w:val="center"/>
        <w:rPr>
          <w:rFonts w:eastAsia="Calibri"/>
          <w:b/>
          <w:sz w:val="24"/>
          <w:szCs w:val="24"/>
        </w:rPr>
      </w:pPr>
      <w:r w:rsidRPr="00B12409">
        <w:rPr>
          <w:rFonts w:eastAsia="Calibri"/>
          <w:b/>
          <w:sz w:val="24"/>
          <w:szCs w:val="24"/>
        </w:rPr>
        <w:t>Муниципальное автономное общеобразовательное учреждение</w:t>
      </w:r>
    </w:p>
    <w:p w:rsidR="00C53C75" w:rsidRPr="00B12409" w:rsidRDefault="00C53C75" w:rsidP="004C71D2">
      <w:pPr>
        <w:spacing w:line="276" w:lineRule="auto"/>
        <w:jc w:val="center"/>
        <w:rPr>
          <w:rFonts w:eastAsia="Calibri"/>
          <w:b/>
          <w:sz w:val="24"/>
          <w:szCs w:val="24"/>
        </w:rPr>
      </w:pPr>
      <w:r w:rsidRPr="00B12409">
        <w:rPr>
          <w:rFonts w:eastAsia="Calibri"/>
          <w:b/>
          <w:sz w:val="24"/>
          <w:szCs w:val="24"/>
        </w:rPr>
        <w:t xml:space="preserve">средняя общеобразовательная школа №41 </w:t>
      </w:r>
      <w:proofErr w:type="spellStart"/>
      <w:r w:rsidRPr="00B12409">
        <w:rPr>
          <w:rFonts w:eastAsia="Calibri"/>
          <w:b/>
          <w:sz w:val="24"/>
          <w:szCs w:val="24"/>
        </w:rPr>
        <w:t>им</w:t>
      </w:r>
      <w:proofErr w:type="gramStart"/>
      <w:r w:rsidRPr="00B12409">
        <w:rPr>
          <w:rFonts w:eastAsia="Calibri"/>
          <w:b/>
          <w:sz w:val="24"/>
          <w:szCs w:val="24"/>
        </w:rPr>
        <w:t>.А</w:t>
      </w:r>
      <w:proofErr w:type="gramEnd"/>
      <w:r w:rsidRPr="00B12409">
        <w:rPr>
          <w:rFonts w:eastAsia="Calibri"/>
          <w:b/>
          <w:sz w:val="24"/>
          <w:szCs w:val="24"/>
        </w:rPr>
        <w:t>ксаковой</w:t>
      </w:r>
      <w:proofErr w:type="spellEnd"/>
      <w:r w:rsidRPr="00B12409">
        <w:rPr>
          <w:rFonts w:eastAsia="Calibri"/>
          <w:b/>
          <w:sz w:val="24"/>
          <w:szCs w:val="24"/>
        </w:rPr>
        <w:t xml:space="preserve"> О.Г. с. Аксаково</w:t>
      </w:r>
    </w:p>
    <w:p w:rsidR="00C53C75" w:rsidRPr="00B12409" w:rsidRDefault="00C53C75" w:rsidP="004C71D2">
      <w:pPr>
        <w:spacing w:line="276" w:lineRule="auto"/>
        <w:jc w:val="center"/>
        <w:rPr>
          <w:rFonts w:eastAsia="Calibri"/>
          <w:b/>
          <w:sz w:val="24"/>
          <w:szCs w:val="24"/>
        </w:rPr>
      </w:pPr>
      <w:r w:rsidRPr="00B12409">
        <w:rPr>
          <w:rFonts w:eastAsia="Calibri"/>
          <w:b/>
          <w:sz w:val="24"/>
          <w:szCs w:val="24"/>
        </w:rPr>
        <w:t xml:space="preserve">муниципального района </w:t>
      </w:r>
      <w:proofErr w:type="spellStart"/>
      <w:r w:rsidRPr="00B12409">
        <w:rPr>
          <w:rFonts w:eastAsia="Calibri"/>
          <w:b/>
          <w:sz w:val="24"/>
          <w:szCs w:val="24"/>
        </w:rPr>
        <w:t>Белебеевский</w:t>
      </w:r>
      <w:proofErr w:type="spellEnd"/>
      <w:r w:rsidRPr="00B12409">
        <w:rPr>
          <w:rFonts w:eastAsia="Calibri"/>
          <w:b/>
          <w:sz w:val="24"/>
          <w:szCs w:val="24"/>
        </w:rPr>
        <w:t xml:space="preserve"> район</w:t>
      </w:r>
    </w:p>
    <w:p w:rsidR="00C53C75" w:rsidRPr="00B12409" w:rsidRDefault="00C53C75" w:rsidP="004C71D2">
      <w:pPr>
        <w:spacing w:line="276" w:lineRule="auto"/>
        <w:jc w:val="center"/>
        <w:rPr>
          <w:rFonts w:eastAsia="Calibri"/>
          <w:b/>
          <w:sz w:val="24"/>
          <w:szCs w:val="24"/>
        </w:rPr>
      </w:pPr>
      <w:r w:rsidRPr="00B12409">
        <w:rPr>
          <w:rFonts w:eastAsia="Calibri"/>
          <w:b/>
          <w:sz w:val="24"/>
          <w:szCs w:val="24"/>
        </w:rPr>
        <w:t>Республики Башкортостан</w:t>
      </w:r>
    </w:p>
    <w:p w:rsidR="00BD1A03" w:rsidRDefault="00BD1A03" w:rsidP="00C53C75">
      <w:pPr>
        <w:spacing w:line="276" w:lineRule="auto"/>
        <w:jc w:val="center"/>
        <w:rPr>
          <w:rFonts w:eastAsia="Calibri"/>
          <w:sz w:val="24"/>
          <w:szCs w:val="24"/>
        </w:rPr>
      </w:pPr>
    </w:p>
    <w:p w:rsidR="0068436A" w:rsidRPr="000E18F8" w:rsidRDefault="0068436A" w:rsidP="00C53C75">
      <w:pPr>
        <w:widowControl w:val="0"/>
        <w:tabs>
          <w:tab w:val="left" w:pos="360"/>
        </w:tabs>
        <w:autoSpaceDE w:val="0"/>
        <w:autoSpaceDN w:val="0"/>
        <w:adjustRightInd w:val="0"/>
        <w:jc w:val="center"/>
        <w:rPr>
          <w:b/>
        </w:rPr>
      </w:pPr>
    </w:p>
    <w:tbl>
      <w:tblPr>
        <w:tblW w:w="0" w:type="auto"/>
        <w:tblInd w:w="108" w:type="dxa"/>
        <w:tblLayout w:type="fixed"/>
        <w:tblLook w:val="0000" w:firstRow="0" w:lastRow="0" w:firstColumn="0" w:lastColumn="0" w:noHBand="0" w:noVBand="0"/>
      </w:tblPr>
      <w:tblGrid>
        <w:gridCol w:w="5357"/>
        <w:gridCol w:w="4345"/>
      </w:tblGrid>
      <w:tr w:rsidR="00FD6023" w:rsidRPr="00091D9C" w:rsidTr="00B20DB4">
        <w:trPr>
          <w:trHeight w:val="932"/>
        </w:trPr>
        <w:tc>
          <w:tcPr>
            <w:tcW w:w="5357" w:type="dxa"/>
            <w:shd w:val="clear" w:color="auto" w:fill="auto"/>
          </w:tcPr>
          <w:p w:rsidR="00FD6023" w:rsidRPr="00091D9C" w:rsidRDefault="00FD6023" w:rsidP="00B20DB4">
            <w:pPr>
              <w:snapToGrid w:val="0"/>
              <w:jc w:val="both"/>
              <w:rPr>
                <w:color w:val="000000" w:themeColor="text1"/>
                <w:sz w:val="24"/>
                <w:szCs w:val="24"/>
              </w:rPr>
            </w:pPr>
            <w:r w:rsidRPr="00091D9C">
              <w:rPr>
                <w:color w:val="000000" w:themeColor="text1"/>
                <w:sz w:val="24"/>
                <w:szCs w:val="24"/>
              </w:rPr>
              <w:lastRenderedPageBreak/>
              <w:t xml:space="preserve">          СОГЛАСОВАНО:</w:t>
            </w:r>
          </w:p>
          <w:p w:rsidR="00FD6023" w:rsidRPr="00091D9C" w:rsidRDefault="00FD6023"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FD6023" w:rsidRDefault="00FD6023" w:rsidP="00B20DB4">
            <w:pPr>
              <w:ind w:firstLine="567"/>
              <w:jc w:val="both"/>
              <w:rPr>
                <w:color w:val="000000" w:themeColor="text1"/>
                <w:sz w:val="24"/>
                <w:szCs w:val="24"/>
              </w:rPr>
            </w:pPr>
            <w:r w:rsidRPr="00091D9C">
              <w:rPr>
                <w:color w:val="000000" w:themeColor="text1"/>
                <w:sz w:val="24"/>
                <w:szCs w:val="24"/>
              </w:rPr>
              <w:t>МАОУ СОШ№41</w:t>
            </w:r>
          </w:p>
          <w:p w:rsidR="00FD6023" w:rsidRPr="00091D9C" w:rsidRDefault="00FD6023"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D6023" w:rsidRPr="00091D9C" w:rsidRDefault="00FD6023"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FD6023" w:rsidRPr="00091D9C" w:rsidRDefault="00FD6023"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FD6023" w:rsidRPr="00091D9C" w:rsidRDefault="00FD6023"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FD6023" w:rsidRPr="00091D9C" w:rsidRDefault="00FD6023" w:rsidP="00FD6023">
            <w:pPr>
              <w:snapToGrid w:val="0"/>
              <w:ind w:left="914"/>
              <w:jc w:val="both"/>
              <w:rPr>
                <w:color w:val="000000" w:themeColor="text1"/>
                <w:sz w:val="24"/>
                <w:szCs w:val="24"/>
              </w:rPr>
            </w:pPr>
            <w:r w:rsidRPr="00091D9C">
              <w:rPr>
                <w:color w:val="000000" w:themeColor="text1"/>
                <w:sz w:val="24"/>
                <w:szCs w:val="24"/>
              </w:rPr>
              <w:t>УТВЕРЖДАЮ:</w:t>
            </w:r>
          </w:p>
          <w:p w:rsidR="00FD6023" w:rsidRPr="00091D9C" w:rsidRDefault="00FD6023" w:rsidP="00FD6023">
            <w:pPr>
              <w:ind w:left="914"/>
              <w:jc w:val="both"/>
              <w:rPr>
                <w:color w:val="000000" w:themeColor="text1"/>
                <w:sz w:val="24"/>
                <w:szCs w:val="24"/>
              </w:rPr>
            </w:pPr>
            <w:r w:rsidRPr="00091D9C">
              <w:rPr>
                <w:color w:val="000000" w:themeColor="text1"/>
                <w:sz w:val="24"/>
                <w:szCs w:val="24"/>
              </w:rPr>
              <w:t xml:space="preserve">Директор </w:t>
            </w:r>
          </w:p>
          <w:p w:rsidR="00FD6023" w:rsidRDefault="00FD6023" w:rsidP="00FD6023">
            <w:pPr>
              <w:ind w:left="914"/>
              <w:jc w:val="both"/>
              <w:rPr>
                <w:color w:val="000000" w:themeColor="text1"/>
                <w:sz w:val="24"/>
                <w:szCs w:val="24"/>
              </w:rPr>
            </w:pPr>
            <w:r w:rsidRPr="00091D9C">
              <w:rPr>
                <w:color w:val="000000" w:themeColor="text1"/>
                <w:sz w:val="24"/>
                <w:szCs w:val="24"/>
              </w:rPr>
              <w:t>МАОУ  СОШ № 41</w:t>
            </w:r>
          </w:p>
          <w:p w:rsidR="00FD6023" w:rsidRPr="00091D9C" w:rsidRDefault="00FD6023" w:rsidP="00FD6023">
            <w:pPr>
              <w:ind w:left="914"/>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D6023" w:rsidRPr="00091D9C" w:rsidRDefault="00FD6023" w:rsidP="00FD6023">
            <w:pPr>
              <w:ind w:left="914"/>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FD6023" w:rsidRPr="00091D9C" w:rsidRDefault="00FD6023" w:rsidP="00FD6023">
            <w:pPr>
              <w:widowControl w:val="0"/>
              <w:autoSpaceDE w:val="0"/>
              <w:ind w:left="914"/>
              <w:jc w:val="both"/>
              <w:rPr>
                <w:color w:val="000000" w:themeColor="text1"/>
                <w:sz w:val="24"/>
                <w:szCs w:val="24"/>
              </w:rPr>
            </w:pPr>
            <w:r w:rsidRPr="00091D9C">
              <w:rPr>
                <w:color w:val="000000" w:themeColor="text1"/>
                <w:sz w:val="24"/>
                <w:szCs w:val="24"/>
              </w:rPr>
              <w:t>от «» ________2019 г.</w:t>
            </w:r>
          </w:p>
          <w:p w:rsidR="00FD6023" w:rsidRPr="00091D9C" w:rsidRDefault="00FD6023" w:rsidP="00FD6023">
            <w:pPr>
              <w:widowControl w:val="0"/>
              <w:autoSpaceDE w:val="0"/>
              <w:ind w:left="914"/>
              <w:jc w:val="both"/>
              <w:rPr>
                <w:color w:val="000000" w:themeColor="text1"/>
                <w:sz w:val="24"/>
                <w:szCs w:val="24"/>
              </w:rPr>
            </w:pPr>
            <w:r w:rsidRPr="00091D9C">
              <w:rPr>
                <w:color w:val="000000" w:themeColor="text1"/>
                <w:sz w:val="24"/>
                <w:szCs w:val="24"/>
              </w:rPr>
              <w:t xml:space="preserve">Приказ № </w:t>
            </w:r>
          </w:p>
        </w:tc>
      </w:tr>
    </w:tbl>
    <w:p w:rsidR="002A10C2" w:rsidRPr="004C71D2" w:rsidRDefault="002A10C2" w:rsidP="004F0E96"/>
    <w:p w:rsidR="0068436A" w:rsidRPr="004C71D2" w:rsidRDefault="0068436A" w:rsidP="0068436A">
      <w:pPr>
        <w:jc w:val="center"/>
        <w:rPr>
          <w:b/>
          <w:sz w:val="24"/>
          <w:szCs w:val="24"/>
        </w:rPr>
      </w:pPr>
      <w:r w:rsidRPr="004C71D2">
        <w:rPr>
          <w:b/>
          <w:sz w:val="24"/>
          <w:szCs w:val="24"/>
        </w:rPr>
        <w:t>План</w:t>
      </w:r>
    </w:p>
    <w:p w:rsidR="004C71D2" w:rsidRDefault="0068436A" w:rsidP="00C7537C">
      <w:pPr>
        <w:jc w:val="center"/>
        <w:rPr>
          <w:b/>
          <w:sz w:val="24"/>
          <w:szCs w:val="24"/>
        </w:rPr>
      </w:pPr>
      <w:r w:rsidRPr="004C71D2">
        <w:rPr>
          <w:b/>
          <w:sz w:val="24"/>
          <w:szCs w:val="24"/>
        </w:rPr>
        <w:t>организационно-технических мероприятий по улучшени</w:t>
      </w:r>
      <w:r w:rsidR="00BD1A03" w:rsidRPr="004C71D2">
        <w:rPr>
          <w:b/>
          <w:sz w:val="24"/>
          <w:szCs w:val="24"/>
        </w:rPr>
        <w:t xml:space="preserve">ю условий и охраны труда </w:t>
      </w:r>
    </w:p>
    <w:p w:rsidR="0068436A" w:rsidRPr="004C71D2" w:rsidRDefault="00BD1A03" w:rsidP="00C7537C">
      <w:pPr>
        <w:jc w:val="center"/>
        <w:rPr>
          <w:b/>
          <w:sz w:val="24"/>
          <w:szCs w:val="24"/>
        </w:rPr>
      </w:pPr>
      <w:r w:rsidRPr="004C71D2">
        <w:rPr>
          <w:b/>
          <w:sz w:val="24"/>
          <w:szCs w:val="24"/>
        </w:rPr>
        <w:t>на 2020</w:t>
      </w:r>
      <w:r w:rsidR="005020E7" w:rsidRPr="004C71D2">
        <w:rPr>
          <w:b/>
          <w:sz w:val="24"/>
          <w:szCs w:val="24"/>
        </w:rPr>
        <w:t>-20</w:t>
      </w:r>
      <w:r w:rsidR="00536B38" w:rsidRPr="004C71D2">
        <w:rPr>
          <w:b/>
          <w:sz w:val="24"/>
          <w:szCs w:val="24"/>
        </w:rPr>
        <w:t>2</w:t>
      </w:r>
      <w:r w:rsidRPr="004C71D2">
        <w:rPr>
          <w:b/>
          <w:sz w:val="24"/>
          <w:szCs w:val="24"/>
        </w:rPr>
        <w:t>2</w:t>
      </w:r>
      <w:r w:rsidR="0068436A" w:rsidRPr="004C71D2">
        <w:rPr>
          <w:b/>
          <w:sz w:val="24"/>
          <w:szCs w:val="24"/>
        </w:rPr>
        <w:t>годы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1559"/>
        <w:gridCol w:w="1843"/>
        <w:gridCol w:w="1559"/>
      </w:tblGrid>
      <w:tr w:rsidR="00C545B6" w:rsidRPr="004C71D2" w:rsidTr="00115B14">
        <w:tc>
          <w:tcPr>
            <w:tcW w:w="675" w:type="dxa"/>
            <w:tcBorders>
              <w:top w:val="single" w:sz="4" w:space="0" w:color="auto"/>
              <w:left w:val="single" w:sz="4" w:space="0" w:color="auto"/>
              <w:bottom w:val="single" w:sz="4" w:space="0" w:color="auto"/>
              <w:right w:val="single" w:sz="4" w:space="0" w:color="auto"/>
            </w:tcBorders>
            <w:hideMark/>
          </w:tcPr>
          <w:p w:rsidR="00C545B6" w:rsidRPr="004C71D2" w:rsidRDefault="00C545B6" w:rsidP="0017706E">
            <w:pPr>
              <w:rPr>
                <w:sz w:val="24"/>
                <w:szCs w:val="24"/>
              </w:rPr>
            </w:pPr>
            <w:r w:rsidRPr="004C71D2">
              <w:rPr>
                <w:sz w:val="24"/>
                <w:szCs w:val="24"/>
              </w:rPr>
              <w:t>№</w:t>
            </w:r>
          </w:p>
          <w:p w:rsidR="00C7537C" w:rsidRPr="004C71D2" w:rsidRDefault="00C7537C" w:rsidP="0017706E">
            <w:pPr>
              <w:rPr>
                <w:sz w:val="24"/>
                <w:szCs w:val="24"/>
              </w:rPr>
            </w:pPr>
            <w:proofErr w:type="gramStart"/>
            <w:r w:rsidRPr="004C71D2">
              <w:rPr>
                <w:sz w:val="24"/>
                <w:szCs w:val="24"/>
              </w:rPr>
              <w:t>п</w:t>
            </w:r>
            <w:proofErr w:type="gramEnd"/>
            <w:r w:rsidRPr="004C71D2">
              <w:rPr>
                <w:sz w:val="24"/>
                <w:szCs w:val="24"/>
              </w:rPr>
              <w:t>/п</w:t>
            </w:r>
          </w:p>
        </w:tc>
        <w:tc>
          <w:tcPr>
            <w:tcW w:w="4678" w:type="dxa"/>
            <w:tcBorders>
              <w:top w:val="single" w:sz="4" w:space="0" w:color="auto"/>
              <w:left w:val="single" w:sz="4" w:space="0" w:color="auto"/>
              <w:bottom w:val="single" w:sz="4" w:space="0" w:color="auto"/>
              <w:right w:val="single" w:sz="4" w:space="0" w:color="auto"/>
            </w:tcBorders>
            <w:hideMark/>
          </w:tcPr>
          <w:p w:rsidR="00C545B6" w:rsidRPr="004C71D2" w:rsidRDefault="00C545B6" w:rsidP="0017706E">
            <w:pPr>
              <w:rPr>
                <w:sz w:val="24"/>
                <w:szCs w:val="24"/>
              </w:rPr>
            </w:pPr>
            <w:r w:rsidRPr="004C71D2">
              <w:rPr>
                <w:sz w:val="24"/>
                <w:szCs w:val="24"/>
              </w:rPr>
              <w:t>Содержание мероприятий</w:t>
            </w:r>
          </w:p>
          <w:p w:rsidR="00C545B6" w:rsidRPr="004C71D2" w:rsidRDefault="00C545B6" w:rsidP="0017706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C545B6" w:rsidRPr="004C71D2" w:rsidRDefault="00C545B6" w:rsidP="0017706E">
            <w:pPr>
              <w:rPr>
                <w:sz w:val="24"/>
                <w:szCs w:val="24"/>
              </w:rPr>
            </w:pPr>
            <w:r w:rsidRPr="004C71D2">
              <w:rPr>
                <w:sz w:val="24"/>
                <w:szCs w:val="24"/>
              </w:rPr>
              <w:t xml:space="preserve">     Сроки выполнения</w:t>
            </w:r>
          </w:p>
        </w:tc>
        <w:tc>
          <w:tcPr>
            <w:tcW w:w="1843" w:type="dxa"/>
            <w:tcBorders>
              <w:top w:val="single" w:sz="4" w:space="0" w:color="auto"/>
              <w:left w:val="single" w:sz="4" w:space="0" w:color="auto"/>
              <w:bottom w:val="single" w:sz="4" w:space="0" w:color="auto"/>
              <w:right w:val="single" w:sz="4" w:space="0" w:color="auto"/>
            </w:tcBorders>
            <w:hideMark/>
          </w:tcPr>
          <w:p w:rsidR="00C545B6" w:rsidRPr="004C71D2" w:rsidRDefault="00C545B6" w:rsidP="0017706E">
            <w:pPr>
              <w:rPr>
                <w:sz w:val="24"/>
                <w:szCs w:val="24"/>
              </w:rPr>
            </w:pPr>
            <w:r w:rsidRPr="004C71D2">
              <w:rPr>
                <w:sz w:val="24"/>
                <w:szCs w:val="24"/>
              </w:rPr>
              <w:t>Ответственные</w:t>
            </w:r>
          </w:p>
        </w:tc>
        <w:tc>
          <w:tcPr>
            <w:tcW w:w="1559" w:type="dxa"/>
            <w:tcBorders>
              <w:top w:val="single" w:sz="4" w:space="0" w:color="auto"/>
              <w:left w:val="single" w:sz="4" w:space="0" w:color="auto"/>
              <w:bottom w:val="single" w:sz="4" w:space="0" w:color="auto"/>
              <w:right w:val="single" w:sz="4" w:space="0" w:color="auto"/>
            </w:tcBorders>
            <w:hideMark/>
          </w:tcPr>
          <w:p w:rsidR="00C545B6" w:rsidRPr="004C71D2" w:rsidRDefault="00C545B6" w:rsidP="0017706E">
            <w:pPr>
              <w:rPr>
                <w:sz w:val="24"/>
                <w:szCs w:val="24"/>
              </w:rPr>
            </w:pPr>
            <w:r w:rsidRPr="004C71D2">
              <w:rPr>
                <w:sz w:val="24"/>
                <w:szCs w:val="24"/>
              </w:rPr>
              <w:t>Отметка о выполнении</w:t>
            </w:r>
          </w:p>
        </w:tc>
      </w:tr>
      <w:tr w:rsidR="00C545B6" w:rsidRPr="004C71D2" w:rsidTr="00115B14">
        <w:tc>
          <w:tcPr>
            <w:tcW w:w="10314" w:type="dxa"/>
            <w:gridSpan w:val="5"/>
            <w:tcBorders>
              <w:top w:val="single" w:sz="4" w:space="0" w:color="auto"/>
              <w:left w:val="single" w:sz="4" w:space="0" w:color="auto"/>
              <w:bottom w:val="single" w:sz="4" w:space="0" w:color="auto"/>
              <w:right w:val="single" w:sz="4" w:space="0" w:color="auto"/>
            </w:tcBorders>
            <w:hideMark/>
          </w:tcPr>
          <w:p w:rsidR="00C545B6" w:rsidRPr="004C71D2" w:rsidRDefault="00C545B6" w:rsidP="00C545B6">
            <w:pPr>
              <w:jc w:val="center"/>
              <w:rPr>
                <w:b/>
                <w:sz w:val="24"/>
                <w:szCs w:val="24"/>
              </w:rPr>
            </w:pPr>
            <w:r w:rsidRPr="004C71D2">
              <w:rPr>
                <w:b/>
                <w:sz w:val="24"/>
                <w:szCs w:val="24"/>
              </w:rPr>
              <w:t>Организационные мероприятия</w:t>
            </w:r>
          </w:p>
        </w:tc>
      </w:tr>
      <w:tr w:rsidR="00C545B6" w:rsidRPr="004C71D2" w:rsidTr="00115B14">
        <w:tc>
          <w:tcPr>
            <w:tcW w:w="675" w:type="dxa"/>
            <w:tcBorders>
              <w:top w:val="single" w:sz="4" w:space="0" w:color="auto"/>
              <w:left w:val="single" w:sz="4" w:space="0" w:color="auto"/>
              <w:bottom w:val="single" w:sz="4" w:space="0" w:color="auto"/>
              <w:right w:val="single" w:sz="4" w:space="0" w:color="auto"/>
            </w:tcBorders>
            <w:hideMark/>
          </w:tcPr>
          <w:p w:rsidR="00C545B6" w:rsidRPr="004C71D2" w:rsidRDefault="00C545B6" w:rsidP="0017706E">
            <w:pPr>
              <w:rPr>
                <w:sz w:val="24"/>
                <w:szCs w:val="24"/>
              </w:rPr>
            </w:pPr>
            <w:r w:rsidRPr="004C71D2">
              <w:rPr>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rsidR="00C545B6" w:rsidRPr="004C71D2" w:rsidRDefault="00C545B6" w:rsidP="00C545B6">
            <w:pPr>
              <w:jc w:val="both"/>
              <w:rPr>
                <w:sz w:val="24"/>
                <w:szCs w:val="24"/>
              </w:rPr>
            </w:pPr>
            <w:r w:rsidRPr="004C71D2">
              <w:rPr>
                <w:sz w:val="24"/>
                <w:szCs w:val="24"/>
              </w:rPr>
              <w:t>Подготовка ОУ к новому учебному году. Проверка исправности инженерно-технических коммуникаций, оборудования и принятие мер по приведению их в соответствие с действующими стандартами, правилами и нормами по охране труда.</w:t>
            </w:r>
          </w:p>
        </w:tc>
        <w:tc>
          <w:tcPr>
            <w:tcW w:w="1559" w:type="dxa"/>
            <w:tcBorders>
              <w:top w:val="single" w:sz="4" w:space="0" w:color="auto"/>
              <w:left w:val="single" w:sz="4" w:space="0" w:color="auto"/>
              <w:bottom w:val="single" w:sz="4" w:space="0" w:color="auto"/>
              <w:right w:val="single" w:sz="4" w:space="0" w:color="auto"/>
            </w:tcBorders>
            <w:hideMark/>
          </w:tcPr>
          <w:p w:rsidR="00C545B6" w:rsidRPr="004C71D2" w:rsidRDefault="00BD1A03" w:rsidP="0017706E">
            <w:pPr>
              <w:rPr>
                <w:sz w:val="24"/>
                <w:szCs w:val="24"/>
              </w:rPr>
            </w:pPr>
            <w:r w:rsidRPr="004C71D2">
              <w:rPr>
                <w:sz w:val="24"/>
                <w:szCs w:val="24"/>
              </w:rPr>
              <w:t>До 01.08.2020</w:t>
            </w:r>
            <w:r w:rsidR="00C545B6" w:rsidRPr="004C71D2">
              <w:rPr>
                <w:sz w:val="24"/>
                <w:szCs w:val="24"/>
              </w:rPr>
              <w:t xml:space="preserve">г. </w:t>
            </w:r>
          </w:p>
        </w:tc>
        <w:tc>
          <w:tcPr>
            <w:tcW w:w="1843" w:type="dxa"/>
            <w:tcBorders>
              <w:top w:val="single" w:sz="4" w:space="0" w:color="auto"/>
              <w:left w:val="single" w:sz="4" w:space="0" w:color="auto"/>
              <w:bottom w:val="single" w:sz="4" w:space="0" w:color="auto"/>
              <w:right w:val="single" w:sz="4" w:space="0" w:color="auto"/>
            </w:tcBorders>
            <w:hideMark/>
          </w:tcPr>
          <w:p w:rsidR="00C545B6" w:rsidRPr="004C71D2" w:rsidRDefault="00BD1A03" w:rsidP="00B139E1">
            <w:pPr>
              <w:rPr>
                <w:sz w:val="24"/>
                <w:szCs w:val="24"/>
              </w:rPr>
            </w:pPr>
            <w:r w:rsidRPr="004C71D2">
              <w:rPr>
                <w:sz w:val="24"/>
                <w:szCs w:val="24"/>
              </w:rPr>
              <w:t>Директор Вебер Т.О.</w:t>
            </w:r>
          </w:p>
          <w:p w:rsidR="0047731F" w:rsidRPr="004C71D2" w:rsidRDefault="00BD1A03" w:rsidP="0047731F">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Pr="004C71D2">
              <w:rPr>
                <w:sz w:val="24"/>
                <w:szCs w:val="24"/>
              </w:rPr>
              <w:t>Барышева</w:t>
            </w:r>
            <w:proofErr w:type="spellEnd"/>
            <w:r w:rsidRPr="004C71D2">
              <w:rPr>
                <w:sz w:val="24"/>
                <w:szCs w:val="24"/>
              </w:rPr>
              <w:t xml:space="preserve"> М.И.</w:t>
            </w:r>
          </w:p>
          <w:p w:rsidR="0047731F" w:rsidRPr="004C71D2" w:rsidRDefault="0047731F" w:rsidP="00B139E1">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545B6" w:rsidRPr="004C71D2" w:rsidRDefault="00C545B6" w:rsidP="0017706E">
            <w:pPr>
              <w:rPr>
                <w:sz w:val="24"/>
                <w:szCs w:val="24"/>
              </w:rPr>
            </w:pPr>
          </w:p>
        </w:tc>
      </w:tr>
      <w:tr w:rsidR="00C545B6" w:rsidRPr="004C71D2" w:rsidTr="00115B14">
        <w:tc>
          <w:tcPr>
            <w:tcW w:w="675" w:type="dxa"/>
            <w:tcBorders>
              <w:top w:val="single" w:sz="4" w:space="0" w:color="auto"/>
              <w:left w:val="single" w:sz="4" w:space="0" w:color="auto"/>
              <w:bottom w:val="single" w:sz="4" w:space="0" w:color="auto"/>
              <w:right w:val="single" w:sz="4" w:space="0" w:color="auto"/>
            </w:tcBorders>
            <w:hideMark/>
          </w:tcPr>
          <w:p w:rsidR="00C545B6" w:rsidRPr="004C71D2" w:rsidRDefault="00E83B84" w:rsidP="0017706E">
            <w:pPr>
              <w:rPr>
                <w:sz w:val="24"/>
                <w:szCs w:val="24"/>
              </w:rPr>
            </w:pPr>
            <w:r w:rsidRPr="004C71D2">
              <w:rPr>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rsidR="00C545B6" w:rsidRPr="004C71D2" w:rsidRDefault="00C545B6" w:rsidP="00C545B6">
            <w:pPr>
              <w:jc w:val="both"/>
              <w:rPr>
                <w:sz w:val="24"/>
                <w:szCs w:val="24"/>
              </w:rPr>
            </w:pPr>
            <w:r w:rsidRPr="004C71D2">
              <w:rPr>
                <w:sz w:val="24"/>
                <w:szCs w:val="24"/>
              </w:rPr>
              <w:t xml:space="preserve">Подписание акта о приемке </w:t>
            </w:r>
            <w:r w:rsidR="00306D1B" w:rsidRPr="004C71D2">
              <w:rPr>
                <w:sz w:val="24"/>
                <w:szCs w:val="24"/>
              </w:rPr>
              <w:t>МА</w:t>
            </w:r>
            <w:r w:rsidRPr="004C71D2">
              <w:rPr>
                <w:sz w:val="24"/>
                <w:szCs w:val="24"/>
              </w:rPr>
              <w:t>ОУ</w:t>
            </w:r>
          </w:p>
        </w:tc>
        <w:tc>
          <w:tcPr>
            <w:tcW w:w="1559" w:type="dxa"/>
            <w:tcBorders>
              <w:top w:val="single" w:sz="4" w:space="0" w:color="auto"/>
              <w:left w:val="single" w:sz="4" w:space="0" w:color="auto"/>
              <w:bottom w:val="single" w:sz="4" w:space="0" w:color="auto"/>
              <w:right w:val="single" w:sz="4" w:space="0" w:color="auto"/>
            </w:tcBorders>
            <w:hideMark/>
          </w:tcPr>
          <w:p w:rsidR="00C545B6" w:rsidRPr="004C71D2" w:rsidRDefault="00C545B6" w:rsidP="0017706E">
            <w:pPr>
              <w:rPr>
                <w:sz w:val="24"/>
                <w:szCs w:val="24"/>
              </w:rPr>
            </w:pPr>
            <w:r w:rsidRPr="004C71D2">
              <w:rPr>
                <w:sz w:val="24"/>
                <w:szCs w:val="24"/>
              </w:rPr>
              <w:t>По графику УО</w:t>
            </w:r>
          </w:p>
        </w:tc>
        <w:tc>
          <w:tcPr>
            <w:tcW w:w="1843" w:type="dxa"/>
            <w:tcBorders>
              <w:top w:val="single" w:sz="4" w:space="0" w:color="auto"/>
              <w:left w:val="single" w:sz="4" w:space="0" w:color="auto"/>
              <w:bottom w:val="single" w:sz="4" w:space="0" w:color="auto"/>
              <w:right w:val="single" w:sz="4" w:space="0" w:color="auto"/>
            </w:tcBorders>
            <w:hideMark/>
          </w:tcPr>
          <w:p w:rsidR="00C545B6" w:rsidRPr="004C71D2" w:rsidRDefault="0047731F" w:rsidP="00B139E1">
            <w:pPr>
              <w:rPr>
                <w:sz w:val="24"/>
                <w:szCs w:val="24"/>
              </w:rPr>
            </w:pPr>
            <w:r w:rsidRPr="004C71D2">
              <w:rPr>
                <w:sz w:val="24"/>
                <w:szCs w:val="24"/>
              </w:rPr>
              <w:t xml:space="preserve">Директор </w:t>
            </w:r>
            <w:r w:rsidR="00BD1A03" w:rsidRPr="004C71D2">
              <w:rPr>
                <w:sz w:val="24"/>
                <w:szCs w:val="24"/>
              </w:rPr>
              <w:t>Вебер Т.О.</w:t>
            </w:r>
          </w:p>
        </w:tc>
        <w:tc>
          <w:tcPr>
            <w:tcW w:w="1559" w:type="dxa"/>
            <w:tcBorders>
              <w:top w:val="single" w:sz="4" w:space="0" w:color="auto"/>
              <w:left w:val="single" w:sz="4" w:space="0" w:color="auto"/>
              <w:bottom w:val="single" w:sz="4" w:space="0" w:color="auto"/>
              <w:right w:val="single" w:sz="4" w:space="0" w:color="auto"/>
            </w:tcBorders>
          </w:tcPr>
          <w:p w:rsidR="00C545B6" w:rsidRPr="004C71D2" w:rsidRDefault="00C545B6"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Обеспечение выполнения директивных и нормативных документов по охране труда, предписаний органов управления образованием, государственного надзора и технической инспекции труда</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Постоянно</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 xml:space="preserve">Директор  </w:t>
            </w:r>
            <w:r w:rsidR="00BD1A03" w:rsidRPr="004C71D2">
              <w:rPr>
                <w:sz w:val="24"/>
                <w:szCs w:val="24"/>
              </w:rPr>
              <w:t>Вебер Т..О.</w:t>
            </w:r>
          </w:p>
          <w:p w:rsidR="008E2D78" w:rsidRPr="004C71D2" w:rsidRDefault="008E2D78" w:rsidP="00B139E1">
            <w:pPr>
              <w:rPr>
                <w:sz w:val="24"/>
                <w:szCs w:val="24"/>
              </w:rPr>
            </w:pPr>
          </w:p>
          <w:p w:rsidR="008E2D78" w:rsidRPr="004C71D2" w:rsidRDefault="00115B14" w:rsidP="00115B14">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00BD1A03" w:rsidRPr="004C71D2">
              <w:rPr>
                <w:sz w:val="24"/>
                <w:szCs w:val="24"/>
              </w:rPr>
              <w:t>Барышева</w:t>
            </w:r>
            <w:proofErr w:type="spellEnd"/>
            <w:r w:rsidR="00BD1A03" w:rsidRPr="004C71D2">
              <w:rPr>
                <w:sz w:val="24"/>
                <w:szCs w:val="24"/>
              </w:rPr>
              <w:t xml:space="preserve"> М.И.</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Измерение сопротивления изоляции электроустановок и электропроводки, заземляющих устройств,   замер осве</w:t>
            </w:r>
            <w:r w:rsidR="00115B14" w:rsidRPr="004C71D2">
              <w:rPr>
                <w:sz w:val="24"/>
                <w:szCs w:val="24"/>
              </w:rPr>
              <w:t xml:space="preserve">щенности,   шума в помещениях  </w:t>
            </w:r>
            <w:r w:rsidRPr="004C71D2">
              <w:rPr>
                <w:sz w:val="24"/>
                <w:szCs w:val="24"/>
              </w:rPr>
              <w:t>ОУ  в соответствии с правилами и нормами</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1 раз в 3 года</w:t>
            </w:r>
          </w:p>
        </w:tc>
        <w:tc>
          <w:tcPr>
            <w:tcW w:w="1843" w:type="dxa"/>
            <w:tcBorders>
              <w:top w:val="single" w:sz="4" w:space="0" w:color="auto"/>
              <w:left w:val="single" w:sz="4" w:space="0" w:color="auto"/>
              <w:bottom w:val="single" w:sz="4" w:space="0" w:color="auto"/>
              <w:right w:val="single" w:sz="4" w:space="0" w:color="auto"/>
            </w:tcBorders>
            <w:hideMark/>
          </w:tcPr>
          <w:p w:rsidR="00115B14" w:rsidRPr="004C71D2" w:rsidRDefault="00115B14" w:rsidP="00115B14">
            <w:pPr>
              <w:rPr>
                <w:sz w:val="24"/>
                <w:szCs w:val="24"/>
              </w:rPr>
            </w:pPr>
            <w:r w:rsidRPr="004C71D2">
              <w:rPr>
                <w:sz w:val="24"/>
                <w:szCs w:val="24"/>
              </w:rPr>
              <w:t xml:space="preserve">Директор  </w:t>
            </w:r>
            <w:r w:rsidR="00BD1A03" w:rsidRPr="004C71D2">
              <w:rPr>
                <w:sz w:val="24"/>
                <w:szCs w:val="24"/>
              </w:rPr>
              <w:t>Вебер Т.О.</w:t>
            </w:r>
          </w:p>
          <w:p w:rsidR="00115B14" w:rsidRPr="004C71D2" w:rsidRDefault="00115B14" w:rsidP="00115B14">
            <w:pPr>
              <w:rPr>
                <w:sz w:val="24"/>
                <w:szCs w:val="24"/>
              </w:rPr>
            </w:pPr>
          </w:p>
          <w:p w:rsidR="008E2D78" w:rsidRPr="004C71D2" w:rsidRDefault="00115B14" w:rsidP="00115B14">
            <w:pPr>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00BD1A03" w:rsidRPr="004C71D2">
              <w:rPr>
                <w:sz w:val="24"/>
                <w:szCs w:val="24"/>
              </w:rPr>
              <w:t>Барышева</w:t>
            </w:r>
            <w:proofErr w:type="spellEnd"/>
            <w:r w:rsidR="00BD1A03" w:rsidRPr="004C71D2">
              <w:rPr>
                <w:sz w:val="24"/>
                <w:szCs w:val="24"/>
              </w:rPr>
              <w:t xml:space="preserve"> М.И.</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Организовать обучение и проверку знаний работников по охране труда, действиям персонала  в случае ЧП или возникновения пожара, оказанию первой медицинской помощи</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1 раз в год</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115B14" w:rsidP="00B139E1">
            <w:pPr>
              <w:rPr>
                <w:sz w:val="24"/>
                <w:szCs w:val="24"/>
              </w:rPr>
            </w:pPr>
            <w:r w:rsidRPr="004C71D2">
              <w:rPr>
                <w:sz w:val="24"/>
                <w:szCs w:val="24"/>
              </w:rPr>
              <w:t>Ответственный по ОТ</w:t>
            </w:r>
            <w:r w:rsidR="00BD1A03" w:rsidRPr="004C71D2">
              <w:rPr>
                <w:sz w:val="24"/>
                <w:szCs w:val="24"/>
              </w:rPr>
              <w:t xml:space="preserve"> </w:t>
            </w:r>
            <w:proofErr w:type="spellStart"/>
            <w:r w:rsidR="00BD1A03" w:rsidRPr="004C71D2">
              <w:rPr>
                <w:sz w:val="24"/>
                <w:szCs w:val="24"/>
              </w:rPr>
              <w:t>Каптел</w:t>
            </w:r>
            <w:proofErr w:type="spellEnd"/>
            <w:r w:rsidR="00BD1A03" w:rsidRPr="004C71D2">
              <w:rPr>
                <w:sz w:val="24"/>
                <w:szCs w:val="24"/>
              </w:rPr>
              <w:t xml:space="preserve"> Н.П.</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Обучение электротехнического персонала правилам электробезопасности</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A93F29" w:rsidRPr="004C71D2" w:rsidRDefault="00115B14" w:rsidP="00B139E1">
            <w:pPr>
              <w:rPr>
                <w:sz w:val="24"/>
                <w:szCs w:val="24"/>
              </w:rPr>
            </w:pPr>
            <w:r w:rsidRPr="004C71D2">
              <w:rPr>
                <w:sz w:val="24"/>
                <w:szCs w:val="24"/>
              </w:rPr>
              <w:t xml:space="preserve">Директор </w:t>
            </w:r>
            <w:r w:rsidR="00BD1A03" w:rsidRPr="004C71D2">
              <w:rPr>
                <w:sz w:val="24"/>
                <w:szCs w:val="24"/>
              </w:rPr>
              <w:t>Вебер Т.О.</w:t>
            </w:r>
          </w:p>
          <w:p w:rsidR="008E2D78" w:rsidRPr="004C71D2" w:rsidRDefault="00115B14" w:rsidP="00B139E1">
            <w:pPr>
              <w:rPr>
                <w:sz w:val="24"/>
                <w:szCs w:val="24"/>
              </w:rPr>
            </w:pPr>
            <w:r w:rsidRPr="004C71D2">
              <w:rPr>
                <w:sz w:val="24"/>
                <w:szCs w:val="24"/>
              </w:rPr>
              <w:t>Ответственный по ОТ</w:t>
            </w:r>
            <w:r w:rsidR="00BD1A03" w:rsidRPr="004C71D2">
              <w:rPr>
                <w:sz w:val="24"/>
                <w:szCs w:val="24"/>
              </w:rPr>
              <w:t xml:space="preserve"> </w:t>
            </w:r>
            <w:proofErr w:type="spellStart"/>
            <w:r w:rsidR="00BD1A03" w:rsidRPr="004C71D2">
              <w:rPr>
                <w:sz w:val="24"/>
                <w:szCs w:val="24"/>
              </w:rPr>
              <w:t>Каптел</w:t>
            </w:r>
            <w:proofErr w:type="spellEnd"/>
            <w:r w:rsidR="00BD1A03" w:rsidRPr="004C71D2">
              <w:rPr>
                <w:sz w:val="24"/>
                <w:szCs w:val="24"/>
              </w:rPr>
              <w:t xml:space="preserve"> Н.П.</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7</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Проведение инструктажа с работниками  по охране труда, по правилам пожарной безопасности и по охране и жизни здоровья детей</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2 раза в год</w:t>
            </w:r>
          </w:p>
        </w:tc>
        <w:tc>
          <w:tcPr>
            <w:tcW w:w="1843" w:type="dxa"/>
            <w:tcBorders>
              <w:top w:val="single" w:sz="4" w:space="0" w:color="auto"/>
              <w:left w:val="single" w:sz="4" w:space="0" w:color="auto"/>
              <w:bottom w:val="single" w:sz="4" w:space="0" w:color="auto"/>
              <w:right w:val="single" w:sz="4" w:space="0" w:color="auto"/>
            </w:tcBorders>
            <w:hideMark/>
          </w:tcPr>
          <w:p w:rsidR="00BD1A03" w:rsidRPr="004C71D2" w:rsidRDefault="00115B14" w:rsidP="00B139E1">
            <w:pPr>
              <w:rPr>
                <w:sz w:val="24"/>
                <w:szCs w:val="24"/>
              </w:rPr>
            </w:pPr>
            <w:r w:rsidRPr="004C71D2">
              <w:rPr>
                <w:sz w:val="24"/>
                <w:szCs w:val="24"/>
              </w:rPr>
              <w:t xml:space="preserve">Директор </w:t>
            </w:r>
            <w:r w:rsidR="00BD1A03" w:rsidRPr="004C71D2">
              <w:rPr>
                <w:sz w:val="24"/>
                <w:szCs w:val="24"/>
              </w:rPr>
              <w:t>Вебер Т.О.</w:t>
            </w:r>
          </w:p>
          <w:p w:rsidR="008E2D78" w:rsidRPr="004C71D2" w:rsidRDefault="00115B14" w:rsidP="00B139E1">
            <w:pPr>
              <w:rPr>
                <w:sz w:val="24"/>
                <w:szCs w:val="24"/>
              </w:rPr>
            </w:pPr>
            <w:r w:rsidRPr="004C71D2">
              <w:rPr>
                <w:sz w:val="24"/>
                <w:szCs w:val="24"/>
              </w:rPr>
              <w:t>Ответственный по ОТ</w:t>
            </w:r>
            <w:r w:rsidR="00BD1A03" w:rsidRPr="004C71D2">
              <w:rPr>
                <w:sz w:val="24"/>
                <w:szCs w:val="24"/>
              </w:rPr>
              <w:t xml:space="preserve"> </w:t>
            </w:r>
            <w:proofErr w:type="spellStart"/>
            <w:r w:rsidR="00BD1A03" w:rsidRPr="004C71D2">
              <w:rPr>
                <w:sz w:val="24"/>
                <w:szCs w:val="24"/>
              </w:rPr>
              <w:t>Каптел</w:t>
            </w:r>
            <w:proofErr w:type="spellEnd"/>
            <w:r w:rsidR="00BD1A03" w:rsidRPr="004C71D2">
              <w:rPr>
                <w:sz w:val="24"/>
                <w:szCs w:val="24"/>
              </w:rPr>
              <w:t xml:space="preserve"> Н.П.</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Приобретение медикаментов для оказания  неотложной медицинской помощи</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1 раз в год</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115B14" w:rsidP="00115B14">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00BD1A03" w:rsidRPr="004C71D2">
              <w:rPr>
                <w:sz w:val="24"/>
                <w:szCs w:val="24"/>
              </w:rPr>
              <w:lastRenderedPageBreak/>
              <w:t>Барышева</w:t>
            </w:r>
            <w:proofErr w:type="spellEnd"/>
            <w:r w:rsidR="00BD1A03" w:rsidRPr="004C71D2">
              <w:rPr>
                <w:sz w:val="24"/>
                <w:szCs w:val="24"/>
              </w:rPr>
              <w:t xml:space="preserve"> М.И.</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lastRenderedPageBreak/>
              <w:t>9</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Приобретение моющих и дезинфицирующих средств</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1раз в квартал</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115B14" w:rsidP="00115B14">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00BD1A03" w:rsidRPr="004C71D2">
              <w:rPr>
                <w:sz w:val="24"/>
                <w:szCs w:val="24"/>
              </w:rPr>
              <w:t>Барышева</w:t>
            </w:r>
            <w:proofErr w:type="spellEnd"/>
            <w:r w:rsidR="00BD1A03" w:rsidRPr="004C71D2">
              <w:rPr>
                <w:sz w:val="24"/>
                <w:szCs w:val="24"/>
              </w:rPr>
              <w:t xml:space="preserve"> М.И.</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10</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Следить за состоянием освещения в здании и на территории ОУ</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постоянно</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115B14" w:rsidP="00115B14">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00BD1A03" w:rsidRPr="004C71D2">
              <w:rPr>
                <w:sz w:val="24"/>
                <w:szCs w:val="24"/>
              </w:rPr>
              <w:t>Барышева</w:t>
            </w:r>
            <w:proofErr w:type="spellEnd"/>
            <w:r w:rsidR="00BD1A03" w:rsidRPr="004C71D2">
              <w:rPr>
                <w:sz w:val="24"/>
                <w:szCs w:val="24"/>
              </w:rPr>
              <w:t xml:space="preserve"> М.И.</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11</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Провести общий технический осмотр зданий и сооружений</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2 раза в год</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115B14" w:rsidP="00115B14">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00BD1A03" w:rsidRPr="004C71D2">
              <w:rPr>
                <w:sz w:val="24"/>
                <w:szCs w:val="24"/>
              </w:rPr>
              <w:t>Барышева</w:t>
            </w:r>
            <w:proofErr w:type="spellEnd"/>
            <w:r w:rsidR="00BD1A03" w:rsidRPr="004C71D2">
              <w:rPr>
                <w:sz w:val="24"/>
                <w:szCs w:val="24"/>
              </w:rPr>
              <w:t xml:space="preserve"> М.И.</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12</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Периодический медосмотр работников ОУ</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1 раз в год</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8E2D78" w:rsidP="00B139E1">
            <w:pPr>
              <w:rPr>
                <w:sz w:val="24"/>
                <w:szCs w:val="24"/>
              </w:rPr>
            </w:pPr>
            <w:r w:rsidRPr="004C71D2">
              <w:rPr>
                <w:sz w:val="24"/>
                <w:szCs w:val="24"/>
              </w:rPr>
              <w:t>Заведующий.</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13</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 xml:space="preserve">Контроль за безопасностью используемых в </w:t>
            </w:r>
            <w:proofErr w:type="spellStart"/>
            <w:r w:rsidRPr="004C71D2">
              <w:rPr>
                <w:sz w:val="24"/>
                <w:szCs w:val="24"/>
              </w:rPr>
              <w:t>воспитательно</w:t>
            </w:r>
            <w:proofErr w:type="spellEnd"/>
            <w:r w:rsidRPr="004C71D2">
              <w:rPr>
                <w:sz w:val="24"/>
                <w:szCs w:val="24"/>
              </w:rPr>
              <w:t>-образовательном п</w:t>
            </w:r>
            <w:r w:rsidR="00115B14" w:rsidRPr="004C71D2">
              <w:rPr>
                <w:sz w:val="24"/>
                <w:szCs w:val="24"/>
              </w:rPr>
              <w:t>роцессе мебели</w:t>
            </w:r>
            <w:proofErr w:type="gramStart"/>
            <w:r w:rsidRPr="004C71D2">
              <w:rPr>
                <w:sz w:val="24"/>
                <w:szCs w:val="24"/>
              </w:rPr>
              <w:t xml:space="preserve"> ,</w:t>
            </w:r>
            <w:proofErr w:type="gramEnd"/>
            <w:r w:rsidRPr="004C71D2">
              <w:rPr>
                <w:sz w:val="24"/>
                <w:szCs w:val="24"/>
              </w:rPr>
              <w:t>технических   средств обучения.</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В течение года</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115B14" w:rsidP="00115B14">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00E83B84" w:rsidRPr="004C71D2">
              <w:rPr>
                <w:sz w:val="24"/>
                <w:szCs w:val="24"/>
              </w:rPr>
              <w:t>Барышева</w:t>
            </w:r>
            <w:proofErr w:type="spellEnd"/>
            <w:r w:rsidR="00E83B84" w:rsidRPr="004C71D2">
              <w:rPr>
                <w:sz w:val="24"/>
                <w:szCs w:val="24"/>
              </w:rPr>
              <w:t xml:space="preserve"> М.И.</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rPr>
          <w:trHeight w:val="70"/>
        </w:trPr>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E83B84" w:rsidP="0017706E">
            <w:pPr>
              <w:rPr>
                <w:sz w:val="24"/>
                <w:szCs w:val="24"/>
              </w:rPr>
            </w:pPr>
            <w:r w:rsidRPr="004C71D2">
              <w:rPr>
                <w:sz w:val="24"/>
                <w:szCs w:val="24"/>
              </w:rPr>
              <w:t>14</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Организация дезинфекции, дезинсекции и дератизации пищеблока и подсобных помещений: уничтожение грызунов, уничтожение насекомых</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В течение года</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E83B84" w:rsidP="0047731F">
            <w:pPr>
              <w:snapToGrid w:val="0"/>
              <w:spacing w:after="198"/>
              <w:ind w:left="6" w:right="45"/>
              <w:rPr>
                <w:sz w:val="24"/>
                <w:szCs w:val="24"/>
              </w:rPr>
            </w:pPr>
            <w:proofErr w:type="spellStart"/>
            <w:r w:rsidRPr="004C71D2">
              <w:rPr>
                <w:sz w:val="24"/>
                <w:szCs w:val="24"/>
              </w:rPr>
              <w:t>Зам</w:t>
            </w:r>
            <w:proofErr w:type="gramStart"/>
            <w:r w:rsidRPr="004C71D2">
              <w:rPr>
                <w:sz w:val="24"/>
                <w:szCs w:val="24"/>
              </w:rPr>
              <w:t>.д</w:t>
            </w:r>
            <w:proofErr w:type="gramEnd"/>
            <w:r w:rsidRPr="004C71D2">
              <w:rPr>
                <w:sz w:val="24"/>
                <w:szCs w:val="24"/>
              </w:rPr>
              <w:t>иректора</w:t>
            </w:r>
            <w:proofErr w:type="spellEnd"/>
            <w:r w:rsidRPr="004C71D2">
              <w:rPr>
                <w:sz w:val="24"/>
                <w:szCs w:val="24"/>
              </w:rPr>
              <w:t xml:space="preserve"> по АХЧ </w:t>
            </w:r>
            <w:proofErr w:type="spellStart"/>
            <w:r w:rsidRPr="004C71D2">
              <w:rPr>
                <w:sz w:val="24"/>
                <w:szCs w:val="24"/>
              </w:rPr>
              <w:t>Барышева</w:t>
            </w:r>
            <w:proofErr w:type="spellEnd"/>
            <w:r w:rsidRPr="004C71D2">
              <w:rPr>
                <w:sz w:val="24"/>
                <w:szCs w:val="24"/>
              </w:rPr>
              <w:t xml:space="preserve"> М.И.</w:t>
            </w:r>
          </w:p>
          <w:p w:rsidR="008E2D78" w:rsidRPr="004C71D2" w:rsidRDefault="008E2D78" w:rsidP="00B139E1">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10314" w:type="dxa"/>
            <w:gridSpan w:val="5"/>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b/>
                <w:sz w:val="24"/>
                <w:szCs w:val="24"/>
              </w:rPr>
              <w:t>Работа с постоянным составом</w:t>
            </w: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Включение в коллективный договор (соглашение) вопросов по охране труда.</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8E2D78" w:rsidP="00B139E1">
            <w:pPr>
              <w:rPr>
                <w:sz w:val="24"/>
                <w:szCs w:val="24"/>
              </w:rPr>
            </w:pPr>
            <w:r w:rsidRPr="004C71D2">
              <w:rPr>
                <w:sz w:val="24"/>
                <w:szCs w:val="24"/>
              </w:rPr>
              <w:t xml:space="preserve"> Директор</w:t>
            </w:r>
            <w:r w:rsidR="00E83B84" w:rsidRPr="004C71D2">
              <w:rPr>
                <w:sz w:val="24"/>
                <w:szCs w:val="24"/>
              </w:rPr>
              <w:t xml:space="preserve"> Вебер Т.О</w:t>
            </w:r>
          </w:p>
          <w:p w:rsidR="008E2D78" w:rsidRPr="004C71D2" w:rsidRDefault="008E2D78" w:rsidP="00B139E1">
            <w:pPr>
              <w:rPr>
                <w:sz w:val="24"/>
                <w:szCs w:val="24"/>
              </w:rPr>
            </w:pPr>
            <w:r w:rsidRPr="004C71D2">
              <w:rPr>
                <w:sz w:val="24"/>
                <w:szCs w:val="24"/>
              </w:rPr>
              <w:t>Председатель профкома</w:t>
            </w:r>
            <w:r w:rsidR="00E83B84" w:rsidRPr="004C71D2">
              <w:rPr>
                <w:sz w:val="24"/>
                <w:szCs w:val="24"/>
              </w:rPr>
              <w:t xml:space="preserve"> </w:t>
            </w:r>
            <w:proofErr w:type="spellStart"/>
            <w:r w:rsidR="00E83B84" w:rsidRPr="004C71D2">
              <w:rPr>
                <w:sz w:val="24"/>
                <w:szCs w:val="24"/>
              </w:rPr>
              <w:t>Пиксаева</w:t>
            </w:r>
            <w:proofErr w:type="spellEnd"/>
            <w:r w:rsidR="00E83B84" w:rsidRPr="004C71D2">
              <w:rPr>
                <w:sz w:val="24"/>
                <w:szCs w:val="24"/>
              </w:rPr>
              <w:t xml:space="preserve"> Г.Р.</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115B14" w:rsidRPr="004C71D2" w:rsidTr="00115B14">
        <w:tc>
          <w:tcPr>
            <w:tcW w:w="675" w:type="dxa"/>
            <w:tcBorders>
              <w:top w:val="single" w:sz="4" w:space="0" w:color="auto"/>
              <w:left w:val="single" w:sz="4" w:space="0" w:color="auto"/>
              <w:bottom w:val="single" w:sz="4" w:space="0" w:color="auto"/>
              <w:right w:val="single" w:sz="4" w:space="0" w:color="auto"/>
            </w:tcBorders>
            <w:hideMark/>
          </w:tcPr>
          <w:p w:rsidR="00115B14" w:rsidRPr="004C71D2" w:rsidRDefault="00115B14" w:rsidP="0017706E">
            <w:pPr>
              <w:rPr>
                <w:sz w:val="24"/>
                <w:szCs w:val="24"/>
              </w:rPr>
            </w:pPr>
            <w:r w:rsidRPr="004C71D2">
              <w:rPr>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115B14" w:rsidRPr="004C71D2" w:rsidRDefault="00115B14" w:rsidP="00115B14">
            <w:pPr>
              <w:rPr>
                <w:sz w:val="24"/>
                <w:szCs w:val="24"/>
              </w:rPr>
            </w:pPr>
            <w:r w:rsidRPr="004C71D2">
              <w:rPr>
                <w:sz w:val="24"/>
                <w:szCs w:val="24"/>
              </w:rPr>
              <w:t>Подведение итогов выполнения соглашения по охране труда</w:t>
            </w:r>
          </w:p>
        </w:tc>
        <w:tc>
          <w:tcPr>
            <w:tcW w:w="1559" w:type="dxa"/>
            <w:tcBorders>
              <w:top w:val="single" w:sz="4" w:space="0" w:color="auto"/>
              <w:left w:val="single" w:sz="4" w:space="0" w:color="auto"/>
              <w:bottom w:val="single" w:sz="4" w:space="0" w:color="auto"/>
              <w:right w:val="single" w:sz="4" w:space="0" w:color="auto"/>
            </w:tcBorders>
          </w:tcPr>
          <w:p w:rsidR="00115B14" w:rsidRPr="004C71D2" w:rsidRDefault="00115B14" w:rsidP="0017706E">
            <w:pPr>
              <w:rPr>
                <w:sz w:val="24"/>
                <w:szCs w:val="24"/>
              </w:rPr>
            </w:pPr>
            <w:r w:rsidRPr="004C71D2">
              <w:rPr>
                <w:sz w:val="24"/>
                <w:szCs w:val="24"/>
              </w:rPr>
              <w:t>Июль, январь</w:t>
            </w:r>
          </w:p>
        </w:tc>
        <w:tc>
          <w:tcPr>
            <w:tcW w:w="1843" w:type="dxa"/>
            <w:tcBorders>
              <w:top w:val="single" w:sz="4" w:space="0" w:color="auto"/>
              <w:left w:val="single" w:sz="4" w:space="0" w:color="auto"/>
              <w:bottom w:val="single" w:sz="4" w:space="0" w:color="auto"/>
              <w:right w:val="single" w:sz="4" w:space="0" w:color="auto"/>
            </w:tcBorders>
          </w:tcPr>
          <w:p w:rsidR="00E83B84" w:rsidRPr="004C71D2" w:rsidRDefault="00115B14" w:rsidP="00B139E1">
            <w:pPr>
              <w:rPr>
                <w:sz w:val="24"/>
                <w:szCs w:val="24"/>
              </w:rPr>
            </w:pPr>
            <w:r w:rsidRPr="004C71D2">
              <w:rPr>
                <w:sz w:val="24"/>
                <w:szCs w:val="24"/>
              </w:rPr>
              <w:t xml:space="preserve">Директор </w:t>
            </w:r>
            <w:r w:rsidR="00E83B84" w:rsidRPr="004C71D2">
              <w:rPr>
                <w:sz w:val="24"/>
                <w:szCs w:val="24"/>
              </w:rPr>
              <w:t>Вебер Т.О.</w:t>
            </w:r>
          </w:p>
          <w:p w:rsidR="00115B14" w:rsidRPr="004C71D2" w:rsidRDefault="00115B14" w:rsidP="00B139E1">
            <w:pPr>
              <w:rPr>
                <w:sz w:val="24"/>
                <w:szCs w:val="24"/>
              </w:rPr>
            </w:pPr>
            <w:r w:rsidRPr="004C71D2">
              <w:rPr>
                <w:sz w:val="24"/>
                <w:szCs w:val="24"/>
              </w:rPr>
              <w:t>Председатель профкома</w:t>
            </w:r>
            <w:r w:rsidR="00E83B84" w:rsidRPr="004C71D2">
              <w:rPr>
                <w:sz w:val="24"/>
                <w:szCs w:val="24"/>
              </w:rPr>
              <w:t xml:space="preserve"> </w:t>
            </w:r>
            <w:proofErr w:type="spellStart"/>
            <w:r w:rsidR="00E83B84" w:rsidRPr="004C71D2">
              <w:rPr>
                <w:sz w:val="24"/>
                <w:szCs w:val="24"/>
              </w:rPr>
              <w:t>Пиксаева</w:t>
            </w:r>
            <w:proofErr w:type="spellEnd"/>
            <w:r w:rsidR="00E83B84" w:rsidRPr="004C71D2">
              <w:rPr>
                <w:sz w:val="24"/>
                <w:szCs w:val="24"/>
              </w:rPr>
              <w:t xml:space="preserve"> Г.Р.</w:t>
            </w:r>
          </w:p>
        </w:tc>
        <w:tc>
          <w:tcPr>
            <w:tcW w:w="1559" w:type="dxa"/>
            <w:tcBorders>
              <w:top w:val="single" w:sz="4" w:space="0" w:color="auto"/>
              <w:left w:val="single" w:sz="4" w:space="0" w:color="auto"/>
              <w:bottom w:val="single" w:sz="4" w:space="0" w:color="auto"/>
              <w:right w:val="single" w:sz="4" w:space="0" w:color="auto"/>
            </w:tcBorders>
          </w:tcPr>
          <w:p w:rsidR="00115B14" w:rsidRPr="004C71D2" w:rsidRDefault="00115B14"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Проведение вводного инструктажа по охране труда с вновь поступающими на работу лицами. Оформление проведения инструктажа в журнале</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По мере поступления новых сотрудников</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 xml:space="preserve"> Директор</w:t>
            </w:r>
            <w:r w:rsidR="00E83B84" w:rsidRPr="004C71D2">
              <w:rPr>
                <w:sz w:val="24"/>
                <w:szCs w:val="24"/>
              </w:rPr>
              <w:t xml:space="preserve"> Вебер Т.О.</w:t>
            </w:r>
          </w:p>
          <w:p w:rsidR="008E2D78" w:rsidRPr="004C71D2" w:rsidRDefault="008E2D78" w:rsidP="00B139E1">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8E2D78" w:rsidP="0047731F">
            <w:pPr>
              <w:rPr>
                <w:sz w:val="24"/>
                <w:szCs w:val="24"/>
              </w:rPr>
            </w:pPr>
            <w:r w:rsidRPr="004C71D2">
              <w:rPr>
                <w:sz w:val="24"/>
                <w:szCs w:val="24"/>
              </w:rPr>
              <w:t xml:space="preserve">4       </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47731F">
            <w:pPr>
              <w:rPr>
                <w:sz w:val="24"/>
                <w:szCs w:val="24"/>
              </w:rPr>
            </w:pPr>
            <w:r w:rsidRPr="004C71D2">
              <w:rPr>
                <w:sz w:val="24"/>
                <w:szCs w:val="24"/>
              </w:rPr>
              <w:t>Инструктаж на рабочем месте с сотрудниками МАОУ.    Оформление проведения инструктажа в журнале</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8E2D78" w:rsidP="00B139E1">
            <w:pPr>
              <w:rPr>
                <w:sz w:val="24"/>
                <w:szCs w:val="24"/>
              </w:rPr>
            </w:pPr>
            <w:r w:rsidRPr="004C71D2">
              <w:rPr>
                <w:sz w:val="24"/>
                <w:szCs w:val="24"/>
              </w:rPr>
              <w:t xml:space="preserve">Директор </w:t>
            </w:r>
            <w:r w:rsidR="00E83B84" w:rsidRPr="004C71D2">
              <w:rPr>
                <w:sz w:val="24"/>
                <w:szCs w:val="24"/>
              </w:rPr>
              <w:t xml:space="preserve">Вебер </w:t>
            </w:r>
            <w:proofErr w:type="spellStart"/>
            <w:r w:rsidR="00E83B84" w:rsidRPr="004C71D2">
              <w:rPr>
                <w:sz w:val="24"/>
                <w:szCs w:val="24"/>
              </w:rPr>
              <w:t>Т.О.</w:t>
            </w:r>
            <w:r w:rsidRPr="004C71D2">
              <w:rPr>
                <w:sz w:val="24"/>
                <w:szCs w:val="24"/>
              </w:rPr>
              <w:t>Ответственный</w:t>
            </w:r>
            <w:proofErr w:type="spellEnd"/>
            <w:r w:rsidRPr="004C71D2">
              <w:rPr>
                <w:sz w:val="24"/>
                <w:szCs w:val="24"/>
              </w:rPr>
              <w:t xml:space="preserve"> </w:t>
            </w:r>
            <w:proofErr w:type="gramStart"/>
            <w:r w:rsidRPr="004C71D2">
              <w:rPr>
                <w:sz w:val="24"/>
                <w:szCs w:val="24"/>
              </w:rPr>
              <w:t>по</w:t>
            </w:r>
            <w:proofErr w:type="gramEnd"/>
            <w:r w:rsidRPr="004C71D2">
              <w:rPr>
                <w:sz w:val="24"/>
                <w:szCs w:val="24"/>
              </w:rPr>
              <w:t xml:space="preserve"> ОТ</w:t>
            </w:r>
            <w:r w:rsidR="00E83B84" w:rsidRPr="004C71D2">
              <w:rPr>
                <w:sz w:val="24"/>
                <w:szCs w:val="24"/>
              </w:rPr>
              <w:t xml:space="preserve"> </w:t>
            </w:r>
            <w:proofErr w:type="spellStart"/>
            <w:r w:rsidR="00E83B84" w:rsidRPr="004C71D2">
              <w:rPr>
                <w:sz w:val="24"/>
                <w:szCs w:val="24"/>
              </w:rPr>
              <w:t>Каптел</w:t>
            </w:r>
            <w:proofErr w:type="spellEnd"/>
            <w:r w:rsidR="00E83B84" w:rsidRPr="004C71D2">
              <w:rPr>
                <w:sz w:val="24"/>
                <w:szCs w:val="24"/>
              </w:rPr>
              <w:t xml:space="preserve"> Н.П.</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rsidR="008E2D78" w:rsidRPr="004C71D2" w:rsidRDefault="008E2D78" w:rsidP="00C545B6">
            <w:pPr>
              <w:jc w:val="both"/>
              <w:rPr>
                <w:sz w:val="24"/>
                <w:szCs w:val="24"/>
              </w:rPr>
            </w:pPr>
            <w:r w:rsidRPr="004C71D2">
              <w:rPr>
                <w:sz w:val="24"/>
                <w:szCs w:val="24"/>
              </w:rPr>
              <w:t>Инструктажи на рабочем месте (первичные и периодические) технического и обслуживающего персонала.</w:t>
            </w:r>
          </w:p>
        </w:tc>
        <w:tc>
          <w:tcPr>
            <w:tcW w:w="1559"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r w:rsidRPr="004C71D2">
              <w:rPr>
                <w:sz w:val="24"/>
                <w:szCs w:val="24"/>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8E2D78" w:rsidRPr="004C71D2" w:rsidRDefault="008E2D78" w:rsidP="00956A19">
            <w:pPr>
              <w:rPr>
                <w:sz w:val="24"/>
                <w:szCs w:val="24"/>
              </w:rPr>
            </w:pPr>
            <w:r w:rsidRPr="004C71D2">
              <w:rPr>
                <w:sz w:val="24"/>
                <w:szCs w:val="24"/>
              </w:rPr>
              <w:t>Директор</w:t>
            </w:r>
            <w:r w:rsidR="00E83B84" w:rsidRPr="004C71D2">
              <w:rPr>
                <w:sz w:val="24"/>
                <w:szCs w:val="24"/>
              </w:rPr>
              <w:t xml:space="preserve"> Вебер Т.О.</w:t>
            </w:r>
            <w:r w:rsidRPr="004C71D2">
              <w:rPr>
                <w:sz w:val="24"/>
                <w:szCs w:val="24"/>
              </w:rPr>
              <w:t xml:space="preserve"> Ответственный </w:t>
            </w:r>
            <w:proofErr w:type="gramStart"/>
            <w:r w:rsidRPr="004C71D2">
              <w:rPr>
                <w:sz w:val="24"/>
                <w:szCs w:val="24"/>
              </w:rPr>
              <w:t>по</w:t>
            </w:r>
            <w:proofErr w:type="gramEnd"/>
            <w:r w:rsidRPr="004C71D2">
              <w:rPr>
                <w:sz w:val="24"/>
                <w:szCs w:val="24"/>
              </w:rPr>
              <w:t xml:space="preserve"> ОТ</w:t>
            </w:r>
            <w:r w:rsidR="004C71D2">
              <w:rPr>
                <w:sz w:val="24"/>
                <w:szCs w:val="24"/>
              </w:rPr>
              <w:t xml:space="preserve"> </w:t>
            </w:r>
            <w:proofErr w:type="spellStart"/>
            <w:r w:rsidR="004C71D2">
              <w:rPr>
                <w:sz w:val="24"/>
                <w:szCs w:val="24"/>
              </w:rPr>
              <w:t>Капте</w:t>
            </w:r>
            <w:r w:rsidR="00E83B84" w:rsidRPr="004C71D2">
              <w:rPr>
                <w:sz w:val="24"/>
                <w:szCs w:val="24"/>
              </w:rPr>
              <w:t>л</w:t>
            </w:r>
            <w:proofErr w:type="spellEnd"/>
            <w:r w:rsidR="00E83B84" w:rsidRPr="004C71D2">
              <w:rPr>
                <w:sz w:val="24"/>
                <w:szCs w:val="24"/>
              </w:rPr>
              <w:t xml:space="preserve"> Н.П.</w:t>
            </w: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8E2D78" w:rsidRPr="004C71D2" w:rsidTr="00115B14">
        <w:tc>
          <w:tcPr>
            <w:tcW w:w="675" w:type="dxa"/>
            <w:tcBorders>
              <w:top w:val="single" w:sz="4" w:space="0" w:color="auto"/>
              <w:left w:val="single" w:sz="4" w:space="0" w:color="auto"/>
              <w:bottom w:val="single" w:sz="4" w:space="0" w:color="auto"/>
              <w:right w:val="single" w:sz="4" w:space="0" w:color="auto"/>
            </w:tcBorders>
            <w:hideMark/>
          </w:tcPr>
          <w:p w:rsidR="008E2D78" w:rsidRPr="004C71D2" w:rsidRDefault="008E2D78" w:rsidP="0017706E">
            <w:pPr>
              <w:rPr>
                <w:sz w:val="24"/>
                <w:szCs w:val="24"/>
              </w:rPr>
            </w:pPr>
          </w:p>
        </w:tc>
        <w:tc>
          <w:tcPr>
            <w:tcW w:w="4678" w:type="dxa"/>
            <w:tcBorders>
              <w:top w:val="single" w:sz="4" w:space="0" w:color="auto"/>
              <w:left w:val="single" w:sz="4" w:space="0" w:color="auto"/>
              <w:bottom w:val="single" w:sz="4" w:space="0" w:color="auto"/>
              <w:right w:val="single" w:sz="4" w:space="0" w:color="auto"/>
            </w:tcBorders>
          </w:tcPr>
          <w:p w:rsidR="008E2D78" w:rsidRPr="004C71D2" w:rsidRDefault="008E2D78" w:rsidP="00C545B6">
            <w:pPr>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8E2D78" w:rsidRPr="004C71D2" w:rsidRDefault="008E2D78" w:rsidP="00956A19">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E2D78" w:rsidRPr="004C71D2" w:rsidRDefault="008E2D78" w:rsidP="0017706E">
            <w:pPr>
              <w:rPr>
                <w:sz w:val="24"/>
                <w:szCs w:val="24"/>
              </w:rPr>
            </w:pPr>
          </w:p>
        </w:tc>
      </w:tr>
      <w:tr w:rsidR="00115B14" w:rsidRPr="004C71D2" w:rsidTr="00115B14">
        <w:trPr>
          <w:trHeight w:val="362"/>
        </w:trPr>
        <w:tc>
          <w:tcPr>
            <w:tcW w:w="10314" w:type="dxa"/>
            <w:gridSpan w:val="5"/>
            <w:tcBorders>
              <w:top w:val="single" w:sz="4" w:space="0" w:color="auto"/>
              <w:left w:val="nil"/>
              <w:bottom w:val="nil"/>
              <w:right w:val="nil"/>
            </w:tcBorders>
            <w:hideMark/>
          </w:tcPr>
          <w:p w:rsidR="00115B14" w:rsidRPr="004C71D2" w:rsidRDefault="00115B14" w:rsidP="0017706E">
            <w:pPr>
              <w:rPr>
                <w:sz w:val="24"/>
                <w:szCs w:val="24"/>
              </w:rPr>
            </w:pPr>
          </w:p>
        </w:tc>
      </w:tr>
    </w:tbl>
    <w:p w:rsidR="00B12409" w:rsidRPr="004C71D2" w:rsidRDefault="00B12409" w:rsidP="001C4CCE">
      <w:pPr>
        <w:pStyle w:val="ab"/>
        <w:tabs>
          <w:tab w:val="left" w:pos="-426"/>
          <w:tab w:val="left" w:pos="0"/>
          <w:tab w:val="left" w:pos="708"/>
          <w:tab w:val="left" w:pos="1416"/>
          <w:tab w:val="left" w:pos="5954"/>
        </w:tabs>
        <w:ind w:right="-465"/>
        <w:rPr>
          <w:rFonts w:ascii="Times New Roman" w:hAnsi="Times New Roman"/>
          <w:sz w:val="24"/>
          <w:szCs w:val="24"/>
        </w:rPr>
      </w:pPr>
    </w:p>
    <w:p w:rsidR="00B12409" w:rsidRDefault="00B12409" w:rsidP="001C4CCE">
      <w:pPr>
        <w:pStyle w:val="ab"/>
        <w:tabs>
          <w:tab w:val="left" w:pos="-426"/>
          <w:tab w:val="left" w:pos="0"/>
          <w:tab w:val="left" w:pos="708"/>
          <w:tab w:val="left" w:pos="1416"/>
          <w:tab w:val="left" w:pos="5954"/>
        </w:tabs>
        <w:ind w:right="-465"/>
        <w:rPr>
          <w:rFonts w:ascii="Times New Roman" w:hAnsi="Times New Roman"/>
          <w:color w:val="9BBB59"/>
          <w:sz w:val="28"/>
          <w:szCs w:val="28"/>
        </w:rPr>
      </w:pPr>
    </w:p>
    <w:p w:rsidR="002A10C2" w:rsidRPr="00CF355D" w:rsidRDefault="00C545B6" w:rsidP="001C4CCE">
      <w:pPr>
        <w:pStyle w:val="ab"/>
        <w:tabs>
          <w:tab w:val="left" w:pos="-426"/>
          <w:tab w:val="left" w:pos="0"/>
          <w:tab w:val="left" w:pos="708"/>
          <w:tab w:val="left" w:pos="1416"/>
          <w:tab w:val="left" w:pos="5954"/>
        </w:tabs>
        <w:ind w:right="-465"/>
        <w:rPr>
          <w:rFonts w:ascii="Times New Roman" w:hAnsi="Times New Roman"/>
          <w:b/>
          <w:i/>
          <w:sz w:val="24"/>
          <w:szCs w:val="24"/>
          <w:u w:val="single"/>
        </w:rPr>
      </w:pPr>
      <w:r w:rsidRPr="00CF355D">
        <w:rPr>
          <w:rFonts w:ascii="Times New Roman" w:hAnsi="Times New Roman"/>
          <w:sz w:val="24"/>
          <w:szCs w:val="24"/>
        </w:rPr>
        <w:t>Разработал</w:t>
      </w:r>
      <w:r w:rsidR="00C7537C" w:rsidRPr="00CF355D">
        <w:rPr>
          <w:rFonts w:ascii="Times New Roman" w:hAnsi="Times New Roman"/>
          <w:sz w:val="24"/>
          <w:szCs w:val="24"/>
        </w:rPr>
        <w:t>а</w:t>
      </w:r>
      <w:r w:rsidR="00091D9C">
        <w:rPr>
          <w:rFonts w:ascii="Times New Roman" w:hAnsi="Times New Roman"/>
          <w:sz w:val="24"/>
          <w:szCs w:val="24"/>
        </w:rPr>
        <w:t xml:space="preserve"> </w:t>
      </w:r>
      <w:proofErr w:type="gramStart"/>
      <w:r w:rsidR="00CD33E3" w:rsidRPr="00CF355D">
        <w:rPr>
          <w:rFonts w:ascii="Times New Roman" w:hAnsi="Times New Roman"/>
          <w:sz w:val="24"/>
          <w:szCs w:val="24"/>
        </w:rPr>
        <w:t>ответственный</w:t>
      </w:r>
      <w:proofErr w:type="gramEnd"/>
      <w:r w:rsidR="00CD33E3" w:rsidRPr="00CF355D">
        <w:rPr>
          <w:rFonts w:ascii="Times New Roman" w:hAnsi="Times New Roman"/>
          <w:sz w:val="24"/>
          <w:szCs w:val="24"/>
        </w:rPr>
        <w:t xml:space="preserve"> </w:t>
      </w:r>
      <w:r w:rsidRPr="00CF355D">
        <w:rPr>
          <w:rFonts w:ascii="Times New Roman" w:hAnsi="Times New Roman"/>
          <w:sz w:val="24"/>
          <w:szCs w:val="24"/>
        </w:rPr>
        <w:t xml:space="preserve"> по охране труда ____________________ </w:t>
      </w:r>
      <w:proofErr w:type="spellStart"/>
      <w:r w:rsidR="00E83B84" w:rsidRPr="00CF355D">
        <w:rPr>
          <w:rFonts w:ascii="Times New Roman" w:hAnsi="Times New Roman"/>
          <w:sz w:val="24"/>
          <w:szCs w:val="24"/>
        </w:rPr>
        <w:t>Н.П.Каптел</w:t>
      </w:r>
      <w:proofErr w:type="spellEnd"/>
    </w:p>
    <w:p w:rsidR="00DD496E" w:rsidRPr="00CF355D" w:rsidRDefault="00DD496E" w:rsidP="00DD496E">
      <w:pPr>
        <w:ind w:left="-709"/>
        <w:rPr>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B12409" w:rsidRDefault="00B12409" w:rsidP="006C22B5">
      <w:pPr>
        <w:pStyle w:val="29"/>
        <w:shd w:val="clear" w:color="auto" w:fill="auto"/>
        <w:spacing w:after="0" w:line="240" w:lineRule="auto"/>
        <w:jc w:val="right"/>
        <w:rPr>
          <w:color w:val="0070C0"/>
          <w:sz w:val="24"/>
          <w:szCs w:val="24"/>
        </w:rPr>
      </w:pPr>
    </w:p>
    <w:p w:rsidR="00091D9C" w:rsidRDefault="00091D9C" w:rsidP="003A2854">
      <w:pPr>
        <w:pStyle w:val="29"/>
        <w:shd w:val="clear" w:color="auto" w:fill="auto"/>
        <w:spacing w:after="0" w:line="240" w:lineRule="auto"/>
        <w:jc w:val="right"/>
        <w:rPr>
          <w:color w:val="0070C0"/>
          <w:sz w:val="24"/>
          <w:szCs w:val="24"/>
        </w:rPr>
      </w:pPr>
    </w:p>
    <w:p w:rsidR="00FA59E3" w:rsidRDefault="00FA59E3" w:rsidP="003A2854">
      <w:pPr>
        <w:pStyle w:val="29"/>
        <w:shd w:val="clear" w:color="auto" w:fill="auto"/>
        <w:spacing w:after="0" w:line="240" w:lineRule="auto"/>
        <w:jc w:val="right"/>
        <w:rPr>
          <w:color w:val="0070C0"/>
          <w:sz w:val="24"/>
          <w:szCs w:val="24"/>
        </w:rPr>
      </w:pPr>
    </w:p>
    <w:p w:rsidR="006C22B5" w:rsidRPr="00091D9C" w:rsidRDefault="0068436A" w:rsidP="003A2854">
      <w:pPr>
        <w:pStyle w:val="29"/>
        <w:shd w:val="clear" w:color="auto" w:fill="auto"/>
        <w:spacing w:after="0" w:line="240" w:lineRule="auto"/>
        <w:jc w:val="right"/>
        <w:rPr>
          <w:color w:val="000000" w:themeColor="text1"/>
          <w:sz w:val="24"/>
          <w:szCs w:val="24"/>
        </w:rPr>
      </w:pPr>
      <w:r w:rsidRPr="00091D9C">
        <w:rPr>
          <w:color w:val="000000" w:themeColor="text1"/>
          <w:sz w:val="24"/>
          <w:szCs w:val="24"/>
        </w:rPr>
        <w:t>Приложение №</w:t>
      </w:r>
      <w:r w:rsidR="00CA2FD5" w:rsidRPr="00091D9C">
        <w:rPr>
          <w:color w:val="000000" w:themeColor="text1"/>
          <w:sz w:val="24"/>
          <w:szCs w:val="24"/>
        </w:rPr>
        <w:t>2.8.</w:t>
      </w:r>
      <w:r w:rsidR="003A2854" w:rsidRPr="00091D9C">
        <w:rPr>
          <w:color w:val="000000" w:themeColor="text1"/>
          <w:sz w:val="24"/>
          <w:szCs w:val="24"/>
        </w:rPr>
        <w:t>4</w:t>
      </w:r>
    </w:p>
    <w:p w:rsidR="00E83B84" w:rsidRDefault="00E83B84" w:rsidP="00E83B84">
      <w:pPr>
        <w:spacing w:line="276" w:lineRule="auto"/>
        <w:jc w:val="center"/>
        <w:rPr>
          <w:rFonts w:eastAsia="Calibri"/>
          <w:sz w:val="24"/>
          <w:szCs w:val="24"/>
        </w:rPr>
      </w:pPr>
    </w:p>
    <w:p w:rsidR="00E83B84" w:rsidRPr="003A2854" w:rsidRDefault="00E83B84" w:rsidP="00E83B84">
      <w:pPr>
        <w:spacing w:line="276" w:lineRule="auto"/>
        <w:jc w:val="center"/>
        <w:rPr>
          <w:rFonts w:eastAsia="Calibri"/>
          <w:b/>
          <w:sz w:val="24"/>
          <w:szCs w:val="24"/>
        </w:rPr>
      </w:pPr>
      <w:r w:rsidRPr="003A2854">
        <w:rPr>
          <w:rFonts w:eastAsia="Calibri"/>
          <w:b/>
          <w:sz w:val="24"/>
          <w:szCs w:val="24"/>
        </w:rPr>
        <w:t>Муниципальное автономное общеобразовательное учреждение</w:t>
      </w:r>
    </w:p>
    <w:p w:rsidR="00E83B84" w:rsidRPr="003A2854" w:rsidRDefault="00E83B84" w:rsidP="00E83B84">
      <w:pPr>
        <w:spacing w:line="276" w:lineRule="auto"/>
        <w:jc w:val="center"/>
        <w:rPr>
          <w:rFonts w:eastAsia="Calibri"/>
          <w:b/>
          <w:sz w:val="24"/>
          <w:szCs w:val="24"/>
        </w:rPr>
      </w:pPr>
      <w:r w:rsidRPr="003A2854">
        <w:rPr>
          <w:rFonts w:eastAsia="Calibri"/>
          <w:b/>
          <w:sz w:val="24"/>
          <w:szCs w:val="24"/>
        </w:rPr>
        <w:t xml:space="preserve">средняя общеобразовательная школа №41 </w:t>
      </w:r>
      <w:proofErr w:type="spellStart"/>
      <w:r w:rsidRPr="003A2854">
        <w:rPr>
          <w:rFonts w:eastAsia="Calibri"/>
          <w:b/>
          <w:sz w:val="24"/>
          <w:szCs w:val="24"/>
        </w:rPr>
        <w:t>им</w:t>
      </w:r>
      <w:proofErr w:type="gramStart"/>
      <w:r w:rsidRPr="003A2854">
        <w:rPr>
          <w:rFonts w:eastAsia="Calibri"/>
          <w:b/>
          <w:sz w:val="24"/>
          <w:szCs w:val="24"/>
        </w:rPr>
        <w:t>.А</w:t>
      </w:r>
      <w:proofErr w:type="gramEnd"/>
      <w:r w:rsidRPr="003A2854">
        <w:rPr>
          <w:rFonts w:eastAsia="Calibri"/>
          <w:b/>
          <w:sz w:val="24"/>
          <w:szCs w:val="24"/>
        </w:rPr>
        <w:t>ксаковой</w:t>
      </w:r>
      <w:proofErr w:type="spellEnd"/>
      <w:r w:rsidRPr="003A2854">
        <w:rPr>
          <w:rFonts w:eastAsia="Calibri"/>
          <w:b/>
          <w:sz w:val="24"/>
          <w:szCs w:val="24"/>
        </w:rPr>
        <w:t xml:space="preserve"> О.Г. с. Аксаково</w:t>
      </w:r>
    </w:p>
    <w:p w:rsidR="00E83B84" w:rsidRPr="003A2854" w:rsidRDefault="00E83B84" w:rsidP="00E83B84">
      <w:pPr>
        <w:spacing w:line="276" w:lineRule="auto"/>
        <w:jc w:val="center"/>
        <w:rPr>
          <w:rFonts w:eastAsia="Calibri"/>
          <w:b/>
          <w:sz w:val="24"/>
          <w:szCs w:val="24"/>
        </w:rPr>
      </w:pPr>
      <w:r w:rsidRPr="003A2854">
        <w:rPr>
          <w:rFonts w:eastAsia="Calibri"/>
          <w:b/>
          <w:sz w:val="24"/>
          <w:szCs w:val="24"/>
        </w:rPr>
        <w:t xml:space="preserve"> муниципального района </w:t>
      </w:r>
      <w:proofErr w:type="spellStart"/>
      <w:r w:rsidRPr="003A2854">
        <w:rPr>
          <w:rFonts w:eastAsia="Calibri"/>
          <w:b/>
          <w:sz w:val="24"/>
          <w:szCs w:val="24"/>
        </w:rPr>
        <w:t>Белебеевский</w:t>
      </w:r>
      <w:proofErr w:type="spellEnd"/>
      <w:r w:rsidRPr="003A2854">
        <w:rPr>
          <w:rFonts w:eastAsia="Calibri"/>
          <w:b/>
          <w:sz w:val="24"/>
          <w:szCs w:val="24"/>
        </w:rPr>
        <w:t xml:space="preserve"> район</w:t>
      </w:r>
    </w:p>
    <w:p w:rsidR="00E83B84" w:rsidRPr="003A2854" w:rsidRDefault="00E83B84" w:rsidP="00E83B84">
      <w:pPr>
        <w:spacing w:line="276" w:lineRule="auto"/>
        <w:jc w:val="center"/>
        <w:rPr>
          <w:rFonts w:eastAsia="Calibri"/>
          <w:b/>
          <w:sz w:val="24"/>
          <w:szCs w:val="24"/>
        </w:rPr>
      </w:pPr>
      <w:r w:rsidRPr="003A2854">
        <w:rPr>
          <w:rFonts w:eastAsia="Calibri"/>
          <w:b/>
          <w:sz w:val="24"/>
          <w:szCs w:val="24"/>
        </w:rPr>
        <w:t>Республики Башкортостан</w:t>
      </w:r>
    </w:p>
    <w:p w:rsidR="00E83B84" w:rsidRDefault="00E83B84" w:rsidP="003A2854">
      <w:pPr>
        <w:pStyle w:val="29"/>
        <w:shd w:val="clear" w:color="auto" w:fill="auto"/>
        <w:spacing w:after="0" w:line="240" w:lineRule="auto"/>
        <w:rPr>
          <w:color w:val="0070C0"/>
          <w:sz w:val="24"/>
          <w:szCs w:val="24"/>
        </w:rPr>
      </w:pPr>
    </w:p>
    <w:tbl>
      <w:tblPr>
        <w:tblW w:w="0" w:type="auto"/>
        <w:tblInd w:w="108" w:type="dxa"/>
        <w:tblLayout w:type="fixed"/>
        <w:tblLook w:val="0000" w:firstRow="0" w:lastRow="0" w:firstColumn="0" w:lastColumn="0" w:noHBand="0" w:noVBand="0"/>
      </w:tblPr>
      <w:tblGrid>
        <w:gridCol w:w="5357"/>
        <w:gridCol w:w="4345"/>
      </w:tblGrid>
      <w:tr w:rsidR="00FD6023" w:rsidRPr="00091D9C" w:rsidTr="00B20DB4">
        <w:trPr>
          <w:trHeight w:val="932"/>
        </w:trPr>
        <w:tc>
          <w:tcPr>
            <w:tcW w:w="5357" w:type="dxa"/>
            <w:shd w:val="clear" w:color="auto" w:fill="auto"/>
          </w:tcPr>
          <w:p w:rsidR="00FD6023" w:rsidRPr="00091D9C" w:rsidRDefault="00FD6023" w:rsidP="00B20DB4">
            <w:pPr>
              <w:snapToGrid w:val="0"/>
              <w:jc w:val="both"/>
              <w:rPr>
                <w:color w:val="000000" w:themeColor="text1"/>
                <w:sz w:val="24"/>
                <w:szCs w:val="24"/>
              </w:rPr>
            </w:pPr>
            <w:r w:rsidRPr="00091D9C">
              <w:rPr>
                <w:color w:val="000000" w:themeColor="text1"/>
                <w:sz w:val="24"/>
                <w:szCs w:val="24"/>
              </w:rPr>
              <w:lastRenderedPageBreak/>
              <w:t xml:space="preserve">          СОГЛАСОВАНО:</w:t>
            </w:r>
          </w:p>
          <w:p w:rsidR="00FD6023" w:rsidRPr="00091D9C" w:rsidRDefault="00FD6023"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FD6023" w:rsidRDefault="00FD6023" w:rsidP="00B20DB4">
            <w:pPr>
              <w:ind w:firstLine="567"/>
              <w:jc w:val="both"/>
              <w:rPr>
                <w:color w:val="000000" w:themeColor="text1"/>
                <w:sz w:val="24"/>
                <w:szCs w:val="24"/>
              </w:rPr>
            </w:pPr>
            <w:r w:rsidRPr="00091D9C">
              <w:rPr>
                <w:color w:val="000000" w:themeColor="text1"/>
                <w:sz w:val="24"/>
                <w:szCs w:val="24"/>
              </w:rPr>
              <w:t>МАОУ СОШ№41</w:t>
            </w:r>
          </w:p>
          <w:p w:rsidR="00FD6023" w:rsidRPr="00091D9C" w:rsidRDefault="00FD6023"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D6023" w:rsidRPr="00091D9C" w:rsidRDefault="00FD6023"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FD6023" w:rsidRPr="00091D9C" w:rsidRDefault="00FD6023"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FD6023" w:rsidRPr="00091D9C" w:rsidRDefault="00FD6023"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FD6023" w:rsidRPr="00091D9C" w:rsidRDefault="00FD6023"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FD6023" w:rsidRPr="00091D9C" w:rsidRDefault="00FD6023" w:rsidP="00B20DB4">
            <w:pPr>
              <w:ind w:left="613" w:hanging="46"/>
              <w:jc w:val="both"/>
              <w:rPr>
                <w:color w:val="000000" w:themeColor="text1"/>
                <w:sz w:val="24"/>
                <w:szCs w:val="24"/>
              </w:rPr>
            </w:pPr>
            <w:r w:rsidRPr="00091D9C">
              <w:rPr>
                <w:color w:val="000000" w:themeColor="text1"/>
                <w:sz w:val="24"/>
                <w:szCs w:val="24"/>
              </w:rPr>
              <w:t xml:space="preserve">Директор </w:t>
            </w:r>
          </w:p>
          <w:p w:rsidR="00FD6023" w:rsidRDefault="00FD6023" w:rsidP="00B20DB4">
            <w:pPr>
              <w:ind w:left="613" w:hanging="46"/>
              <w:jc w:val="both"/>
              <w:rPr>
                <w:color w:val="000000" w:themeColor="text1"/>
                <w:sz w:val="24"/>
                <w:szCs w:val="24"/>
              </w:rPr>
            </w:pPr>
            <w:r w:rsidRPr="00091D9C">
              <w:rPr>
                <w:color w:val="000000" w:themeColor="text1"/>
                <w:sz w:val="24"/>
                <w:szCs w:val="24"/>
              </w:rPr>
              <w:t>МАОУ  СОШ № 41</w:t>
            </w:r>
          </w:p>
          <w:p w:rsidR="00FD6023" w:rsidRPr="00091D9C" w:rsidRDefault="00FD6023"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D6023" w:rsidRPr="00091D9C" w:rsidRDefault="00FD6023"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FD6023" w:rsidRPr="00091D9C" w:rsidRDefault="00FD6023"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FD6023" w:rsidRPr="00091D9C" w:rsidRDefault="00FD6023"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FD6023" w:rsidRDefault="00FD6023" w:rsidP="004F0E96">
      <w:pPr>
        <w:tabs>
          <w:tab w:val="left" w:pos="2580"/>
        </w:tabs>
        <w:rPr>
          <w:b/>
          <w:sz w:val="24"/>
          <w:szCs w:val="24"/>
        </w:rPr>
      </w:pPr>
    </w:p>
    <w:p w:rsidR="00B12409" w:rsidRPr="000C171F" w:rsidRDefault="00B12409" w:rsidP="004F0E96">
      <w:pPr>
        <w:tabs>
          <w:tab w:val="left" w:pos="2580"/>
        </w:tabs>
        <w:rPr>
          <w:b/>
          <w:sz w:val="24"/>
          <w:szCs w:val="24"/>
        </w:rPr>
      </w:pPr>
      <w:r w:rsidRPr="000C171F">
        <w:rPr>
          <w:b/>
          <w:sz w:val="24"/>
          <w:szCs w:val="24"/>
        </w:rPr>
        <w:t xml:space="preserve">Нормы бесплатной выдачи работникам специальной одежды, специальной обуви </w:t>
      </w:r>
    </w:p>
    <w:p w:rsidR="00B12409" w:rsidRDefault="00B12409" w:rsidP="00B12409">
      <w:pPr>
        <w:tabs>
          <w:tab w:val="left" w:pos="2580"/>
        </w:tabs>
        <w:jc w:val="center"/>
        <w:rPr>
          <w:b/>
          <w:sz w:val="24"/>
          <w:szCs w:val="24"/>
        </w:rPr>
      </w:pPr>
      <w:r w:rsidRPr="000C171F">
        <w:rPr>
          <w:b/>
          <w:sz w:val="24"/>
          <w:szCs w:val="24"/>
        </w:rPr>
        <w:t>и других средств индивидуальной защиты</w:t>
      </w:r>
    </w:p>
    <w:p w:rsidR="00B12409" w:rsidRPr="000C171F" w:rsidRDefault="00B12409" w:rsidP="00B12409">
      <w:pPr>
        <w:tabs>
          <w:tab w:val="left" w:pos="2580"/>
        </w:tabs>
        <w:jc w:val="center"/>
        <w:rPr>
          <w:b/>
          <w:sz w:val="24"/>
          <w:szCs w:val="24"/>
        </w:rPr>
      </w:pPr>
    </w:p>
    <w:p w:rsidR="00B12409" w:rsidRPr="004F4D64" w:rsidRDefault="00B12409" w:rsidP="00B12409">
      <w:pPr>
        <w:pStyle w:val="a6"/>
        <w:jc w:val="center"/>
        <w:rPr>
          <w:b/>
          <w:i/>
          <w:sz w:val="24"/>
          <w:szCs w:val="24"/>
        </w:rPr>
      </w:pPr>
      <w:r w:rsidRPr="004F4D64">
        <w:rPr>
          <w:b/>
          <w:i/>
          <w:sz w:val="24"/>
          <w:szCs w:val="24"/>
        </w:rPr>
        <w:t>Заключение государственной экспертизы специальной оценки условий труда</w:t>
      </w:r>
    </w:p>
    <w:p w:rsidR="00B12409" w:rsidRPr="004F4D64" w:rsidRDefault="00B12409" w:rsidP="00B12409">
      <w:pPr>
        <w:pStyle w:val="a6"/>
        <w:jc w:val="center"/>
        <w:rPr>
          <w:b/>
          <w:i/>
          <w:sz w:val="24"/>
          <w:szCs w:val="24"/>
        </w:rPr>
      </w:pPr>
      <w:r w:rsidRPr="004F4D64">
        <w:rPr>
          <w:b/>
          <w:i/>
          <w:sz w:val="24"/>
          <w:szCs w:val="24"/>
        </w:rPr>
        <w:t>ООО</w:t>
      </w:r>
      <w:proofErr w:type="gramStart"/>
      <w:r w:rsidRPr="004F4D64">
        <w:rPr>
          <w:b/>
          <w:i/>
          <w:sz w:val="24"/>
          <w:szCs w:val="24"/>
        </w:rPr>
        <w:t xml:space="preserve"> П</w:t>
      </w:r>
      <w:proofErr w:type="gramEnd"/>
      <w:r w:rsidRPr="004F4D64">
        <w:rPr>
          <w:b/>
          <w:i/>
          <w:sz w:val="24"/>
          <w:szCs w:val="24"/>
        </w:rPr>
        <w:t>роектно – внедренческим центром организации труда и экономического анализа от 02.09.2015г. Заключение эксперта №171</w:t>
      </w:r>
    </w:p>
    <w:p w:rsidR="0068436A" w:rsidRPr="000657C6" w:rsidRDefault="0068436A" w:rsidP="0068436A">
      <w:pPr>
        <w:jc w:val="both"/>
        <w:rPr>
          <w:b/>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835"/>
        <w:gridCol w:w="4961"/>
        <w:gridCol w:w="1701"/>
      </w:tblGrid>
      <w:tr w:rsidR="00B12409" w:rsidRPr="004F4D64" w:rsidTr="005479B0">
        <w:tc>
          <w:tcPr>
            <w:tcW w:w="710" w:type="dxa"/>
            <w:tcBorders>
              <w:top w:val="single" w:sz="4" w:space="0" w:color="auto"/>
              <w:left w:val="single" w:sz="4" w:space="0" w:color="auto"/>
              <w:bottom w:val="single" w:sz="4" w:space="0" w:color="auto"/>
              <w:right w:val="single" w:sz="4" w:space="0" w:color="auto"/>
            </w:tcBorders>
            <w:hideMark/>
          </w:tcPr>
          <w:p w:rsidR="00B12409" w:rsidRPr="004F4D64" w:rsidRDefault="00B12409" w:rsidP="005479B0">
            <w:pPr>
              <w:jc w:val="center"/>
              <w:rPr>
                <w:b/>
                <w:sz w:val="24"/>
                <w:szCs w:val="24"/>
              </w:rPr>
            </w:pPr>
            <w:r w:rsidRPr="004F4D64">
              <w:rPr>
                <w:b/>
                <w:sz w:val="24"/>
                <w:szCs w:val="24"/>
              </w:rPr>
              <w:t>№</w:t>
            </w:r>
          </w:p>
          <w:p w:rsidR="00B12409" w:rsidRPr="004F4D64" w:rsidRDefault="00B12409" w:rsidP="005479B0">
            <w:pPr>
              <w:jc w:val="center"/>
              <w:rPr>
                <w:b/>
                <w:sz w:val="24"/>
                <w:szCs w:val="24"/>
              </w:rPr>
            </w:pPr>
            <w:proofErr w:type="gramStart"/>
            <w:r w:rsidRPr="004F4D64">
              <w:rPr>
                <w:b/>
                <w:sz w:val="24"/>
                <w:szCs w:val="24"/>
              </w:rPr>
              <w:t>п</w:t>
            </w:r>
            <w:proofErr w:type="gramEnd"/>
            <w:r w:rsidRPr="004F4D64">
              <w:rPr>
                <w:b/>
                <w:sz w:val="24"/>
                <w:szCs w:val="24"/>
              </w:rPr>
              <w:t>/п</w:t>
            </w:r>
          </w:p>
        </w:tc>
        <w:tc>
          <w:tcPr>
            <w:tcW w:w="2835" w:type="dxa"/>
            <w:tcBorders>
              <w:top w:val="single" w:sz="4" w:space="0" w:color="auto"/>
              <w:left w:val="single" w:sz="4" w:space="0" w:color="auto"/>
              <w:bottom w:val="single" w:sz="4" w:space="0" w:color="auto"/>
              <w:right w:val="single" w:sz="4" w:space="0" w:color="auto"/>
            </w:tcBorders>
            <w:hideMark/>
          </w:tcPr>
          <w:p w:rsidR="00B12409" w:rsidRPr="004F4D64" w:rsidRDefault="00B12409" w:rsidP="005479B0">
            <w:pPr>
              <w:ind w:left="283" w:hanging="283"/>
              <w:jc w:val="center"/>
              <w:rPr>
                <w:b/>
                <w:sz w:val="24"/>
                <w:szCs w:val="24"/>
              </w:rPr>
            </w:pPr>
            <w:r w:rsidRPr="004F4D64">
              <w:rPr>
                <w:b/>
                <w:sz w:val="24"/>
                <w:szCs w:val="24"/>
              </w:rPr>
              <w:t>Профессия или</w:t>
            </w:r>
          </w:p>
          <w:p w:rsidR="00B12409" w:rsidRPr="004F4D64" w:rsidRDefault="00B12409" w:rsidP="005479B0">
            <w:pPr>
              <w:ind w:left="283" w:hanging="283"/>
              <w:jc w:val="center"/>
              <w:rPr>
                <w:b/>
                <w:sz w:val="24"/>
                <w:szCs w:val="24"/>
              </w:rPr>
            </w:pPr>
            <w:r w:rsidRPr="004F4D64">
              <w:rPr>
                <w:b/>
                <w:sz w:val="24"/>
                <w:szCs w:val="24"/>
              </w:rPr>
              <w:t>должность</w:t>
            </w:r>
          </w:p>
        </w:tc>
        <w:tc>
          <w:tcPr>
            <w:tcW w:w="4961" w:type="dxa"/>
            <w:tcBorders>
              <w:top w:val="single" w:sz="4" w:space="0" w:color="auto"/>
              <w:left w:val="single" w:sz="4" w:space="0" w:color="auto"/>
              <w:bottom w:val="single" w:sz="4" w:space="0" w:color="auto"/>
              <w:right w:val="single" w:sz="4" w:space="0" w:color="auto"/>
            </w:tcBorders>
            <w:hideMark/>
          </w:tcPr>
          <w:p w:rsidR="00B12409" w:rsidRPr="004F4D64" w:rsidRDefault="00B12409" w:rsidP="005479B0">
            <w:pPr>
              <w:ind w:left="283" w:hanging="283"/>
              <w:jc w:val="center"/>
              <w:rPr>
                <w:b/>
                <w:sz w:val="24"/>
                <w:szCs w:val="24"/>
              </w:rPr>
            </w:pPr>
            <w:r w:rsidRPr="004F4D64">
              <w:rPr>
                <w:b/>
                <w:sz w:val="24"/>
                <w:szCs w:val="24"/>
              </w:rPr>
              <w:t>Наименование средств</w:t>
            </w:r>
          </w:p>
          <w:p w:rsidR="00B12409" w:rsidRPr="004F4D64" w:rsidRDefault="00B12409" w:rsidP="005479B0">
            <w:pPr>
              <w:ind w:left="283" w:hanging="283"/>
              <w:jc w:val="center"/>
              <w:rPr>
                <w:b/>
                <w:sz w:val="24"/>
                <w:szCs w:val="24"/>
              </w:rPr>
            </w:pPr>
            <w:r w:rsidRPr="004F4D64">
              <w:rPr>
                <w:b/>
                <w:sz w:val="24"/>
                <w:szCs w:val="24"/>
              </w:rPr>
              <w:t>индивидуальной защиты</w:t>
            </w:r>
          </w:p>
        </w:tc>
        <w:tc>
          <w:tcPr>
            <w:tcW w:w="1701" w:type="dxa"/>
            <w:tcBorders>
              <w:top w:val="single" w:sz="4" w:space="0" w:color="auto"/>
              <w:left w:val="single" w:sz="4" w:space="0" w:color="auto"/>
              <w:bottom w:val="single" w:sz="4" w:space="0" w:color="auto"/>
              <w:right w:val="single" w:sz="4" w:space="0" w:color="auto"/>
            </w:tcBorders>
            <w:hideMark/>
          </w:tcPr>
          <w:p w:rsidR="00B12409" w:rsidRPr="004F4D64" w:rsidRDefault="00B12409" w:rsidP="005479B0">
            <w:pPr>
              <w:ind w:left="34" w:hanging="34"/>
              <w:jc w:val="center"/>
              <w:rPr>
                <w:b/>
                <w:sz w:val="24"/>
                <w:szCs w:val="24"/>
              </w:rPr>
            </w:pPr>
            <w:r w:rsidRPr="004F4D64">
              <w:rPr>
                <w:b/>
                <w:sz w:val="24"/>
                <w:szCs w:val="24"/>
              </w:rPr>
              <w:t>Норма выдачи</w:t>
            </w:r>
          </w:p>
          <w:p w:rsidR="00B12409" w:rsidRPr="004F4D64" w:rsidRDefault="00B12409" w:rsidP="005479B0">
            <w:pPr>
              <w:ind w:left="34" w:hanging="34"/>
              <w:jc w:val="center"/>
              <w:rPr>
                <w:b/>
                <w:sz w:val="24"/>
                <w:szCs w:val="24"/>
              </w:rPr>
            </w:pPr>
            <w:r w:rsidRPr="004F4D64">
              <w:rPr>
                <w:b/>
                <w:sz w:val="24"/>
                <w:szCs w:val="24"/>
              </w:rPr>
              <w:t>на год</w:t>
            </w:r>
          </w:p>
        </w:tc>
      </w:tr>
      <w:tr w:rsidR="00B12409" w:rsidRPr="004F4D64" w:rsidTr="00E0590D">
        <w:trPr>
          <w:trHeight w:val="975"/>
        </w:trPr>
        <w:tc>
          <w:tcPr>
            <w:tcW w:w="710" w:type="dxa"/>
            <w:tcBorders>
              <w:top w:val="single" w:sz="4" w:space="0" w:color="auto"/>
              <w:left w:val="single" w:sz="4" w:space="0" w:color="auto"/>
              <w:bottom w:val="single" w:sz="4" w:space="0" w:color="auto"/>
              <w:right w:val="single" w:sz="4" w:space="0" w:color="auto"/>
            </w:tcBorders>
            <w:hideMark/>
          </w:tcPr>
          <w:p w:rsidR="00B12409" w:rsidRPr="00091D9C" w:rsidRDefault="00CF355D" w:rsidP="005479B0">
            <w:pPr>
              <w:ind w:left="283" w:hanging="283"/>
              <w:rPr>
                <w:color w:val="000000" w:themeColor="text1"/>
                <w:sz w:val="24"/>
                <w:szCs w:val="24"/>
              </w:rPr>
            </w:pPr>
            <w:r w:rsidRPr="00091D9C">
              <w:rPr>
                <w:color w:val="000000" w:themeColor="text1"/>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B12409" w:rsidRPr="00091D9C" w:rsidRDefault="00B12409" w:rsidP="005479B0">
            <w:pPr>
              <w:jc w:val="both"/>
              <w:rPr>
                <w:color w:val="000000" w:themeColor="text1"/>
                <w:sz w:val="24"/>
                <w:szCs w:val="24"/>
              </w:rPr>
            </w:pPr>
            <w:r w:rsidRPr="00091D9C">
              <w:rPr>
                <w:color w:val="000000" w:themeColor="text1"/>
                <w:sz w:val="24"/>
                <w:szCs w:val="24"/>
              </w:rPr>
              <w:t>Заведующий хозяйством (заместитель заведующего по АХЧ)**</w:t>
            </w:r>
          </w:p>
          <w:p w:rsidR="00E0590D" w:rsidRPr="00091D9C" w:rsidRDefault="00E0590D" w:rsidP="005479B0">
            <w:pPr>
              <w:jc w:val="both"/>
              <w:rPr>
                <w:color w:val="000000" w:themeColor="text1"/>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B12409" w:rsidRPr="00091D9C" w:rsidRDefault="00B12409" w:rsidP="00E0590D">
            <w:pPr>
              <w:ind w:left="33" w:hanging="33"/>
              <w:jc w:val="both"/>
              <w:rPr>
                <w:color w:val="000000" w:themeColor="text1"/>
                <w:sz w:val="24"/>
                <w:szCs w:val="24"/>
              </w:rPr>
            </w:pPr>
            <w:r w:rsidRPr="00091D9C">
              <w:rPr>
                <w:color w:val="000000" w:themeColor="text1"/>
                <w:sz w:val="24"/>
                <w:szCs w:val="24"/>
              </w:rPr>
              <w:t>-костюм (халат) для защиты от общих производственных загрязнений и механических воздействий,</w:t>
            </w:r>
          </w:p>
          <w:p w:rsidR="00E0590D" w:rsidRPr="00091D9C" w:rsidRDefault="00E0590D" w:rsidP="00E0590D">
            <w:pPr>
              <w:ind w:left="33" w:hanging="33"/>
              <w:jc w:val="both"/>
              <w:rPr>
                <w:color w:val="000000" w:themeColor="text1"/>
                <w:sz w:val="24"/>
                <w:szCs w:val="24"/>
              </w:rPr>
            </w:pPr>
            <w:r w:rsidRPr="00091D9C">
              <w:rPr>
                <w:color w:val="000000" w:themeColor="text1"/>
                <w:sz w:val="24"/>
                <w:szCs w:val="24"/>
              </w:rPr>
              <w:t xml:space="preserve">-перчатки с полимерным покрытием </w:t>
            </w:r>
          </w:p>
        </w:tc>
        <w:tc>
          <w:tcPr>
            <w:tcW w:w="1701" w:type="dxa"/>
            <w:tcBorders>
              <w:top w:val="single" w:sz="4" w:space="0" w:color="auto"/>
              <w:left w:val="single" w:sz="4" w:space="0" w:color="auto"/>
              <w:bottom w:val="single" w:sz="4" w:space="0" w:color="auto"/>
              <w:right w:val="single" w:sz="4" w:space="0" w:color="auto"/>
            </w:tcBorders>
          </w:tcPr>
          <w:p w:rsidR="00B12409" w:rsidRPr="00091D9C" w:rsidRDefault="00B12409" w:rsidP="005479B0">
            <w:pPr>
              <w:ind w:left="283" w:hanging="283"/>
              <w:rPr>
                <w:color w:val="000000" w:themeColor="text1"/>
                <w:sz w:val="24"/>
                <w:szCs w:val="24"/>
              </w:rPr>
            </w:pPr>
            <w:r w:rsidRPr="00091D9C">
              <w:rPr>
                <w:color w:val="000000" w:themeColor="text1"/>
                <w:sz w:val="24"/>
                <w:szCs w:val="24"/>
              </w:rPr>
              <w:t>1 шт.</w:t>
            </w:r>
          </w:p>
          <w:p w:rsidR="00B12409" w:rsidRPr="00091D9C" w:rsidRDefault="00B12409" w:rsidP="005479B0">
            <w:pPr>
              <w:ind w:left="283" w:hanging="283"/>
              <w:rPr>
                <w:color w:val="000000" w:themeColor="text1"/>
                <w:sz w:val="24"/>
                <w:szCs w:val="24"/>
              </w:rPr>
            </w:pPr>
          </w:p>
          <w:p w:rsidR="00E0590D" w:rsidRPr="00091D9C" w:rsidRDefault="00E0590D" w:rsidP="005479B0">
            <w:pPr>
              <w:rPr>
                <w:color w:val="000000" w:themeColor="text1"/>
                <w:sz w:val="24"/>
                <w:szCs w:val="24"/>
              </w:rPr>
            </w:pPr>
          </w:p>
          <w:p w:rsidR="00B12409" w:rsidRPr="00091D9C" w:rsidRDefault="00E0590D" w:rsidP="005479B0">
            <w:pPr>
              <w:rPr>
                <w:color w:val="000000" w:themeColor="text1"/>
                <w:sz w:val="24"/>
                <w:szCs w:val="24"/>
              </w:rPr>
            </w:pPr>
            <w:r w:rsidRPr="00091D9C">
              <w:rPr>
                <w:color w:val="000000" w:themeColor="text1"/>
                <w:sz w:val="24"/>
                <w:szCs w:val="24"/>
              </w:rPr>
              <w:t>6шт.</w:t>
            </w:r>
          </w:p>
        </w:tc>
      </w:tr>
      <w:tr w:rsidR="00E0590D" w:rsidRPr="004F4D64" w:rsidTr="005479B0">
        <w:trPr>
          <w:trHeight w:val="690"/>
        </w:trPr>
        <w:tc>
          <w:tcPr>
            <w:tcW w:w="710" w:type="dxa"/>
            <w:tcBorders>
              <w:top w:val="single" w:sz="4" w:space="0" w:color="auto"/>
              <w:left w:val="single" w:sz="4" w:space="0" w:color="auto"/>
              <w:bottom w:val="single" w:sz="4" w:space="0" w:color="auto"/>
              <w:right w:val="single" w:sz="4" w:space="0" w:color="auto"/>
            </w:tcBorders>
            <w:hideMark/>
          </w:tcPr>
          <w:p w:rsidR="00E0590D" w:rsidRPr="00091D9C" w:rsidRDefault="00E0590D" w:rsidP="005479B0">
            <w:pPr>
              <w:ind w:left="283" w:hanging="283"/>
              <w:rPr>
                <w:color w:val="000000" w:themeColor="text1"/>
                <w:sz w:val="24"/>
                <w:szCs w:val="24"/>
              </w:rPr>
            </w:pPr>
            <w:r w:rsidRPr="00091D9C">
              <w:rPr>
                <w:color w:val="000000" w:themeColor="text1"/>
                <w:sz w:val="24"/>
                <w:szCs w:val="24"/>
              </w:rPr>
              <w:t>2</w:t>
            </w:r>
          </w:p>
        </w:tc>
        <w:tc>
          <w:tcPr>
            <w:tcW w:w="2835" w:type="dxa"/>
            <w:tcBorders>
              <w:top w:val="single" w:sz="4" w:space="0" w:color="auto"/>
              <w:left w:val="single" w:sz="4" w:space="0" w:color="auto"/>
              <w:bottom w:val="single" w:sz="4" w:space="0" w:color="auto"/>
              <w:right w:val="single" w:sz="4" w:space="0" w:color="auto"/>
            </w:tcBorders>
            <w:hideMark/>
          </w:tcPr>
          <w:p w:rsidR="00E0590D" w:rsidRPr="00091D9C" w:rsidRDefault="00E0590D" w:rsidP="005479B0">
            <w:pPr>
              <w:jc w:val="both"/>
              <w:rPr>
                <w:color w:val="000000" w:themeColor="text1"/>
                <w:sz w:val="24"/>
                <w:szCs w:val="24"/>
              </w:rPr>
            </w:pPr>
            <w:r w:rsidRPr="00091D9C">
              <w:rPr>
                <w:color w:val="000000" w:themeColor="text1"/>
                <w:sz w:val="24"/>
                <w:szCs w:val="24"/>
              </w:rPr>
              <w:t>Помощник воспитателя*</w:t>
            </w:r>
          </w:p>
          <w:p w:rsidR="00E0590D" w:rsidRPr="00091D9C" w:rsidRDefault="00E0590D" w:rsidP="005479B0">
            <w:pPr>
              <w:jc w:val="both"/>
              <w:rPr>
                <w:color w:val="000000" w:themeColor="text1"/>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E0590D" w:rsidRPr="00091D9C" w:rsidRDefault="00E0590D" w:rsidP="005479B0">
            <w:pPr>
              <w:ind w:left="33" w:hanging="33"/>
              <w:jc w:val="both"/>
              <w:rPr>
                <w:color w:val="000000" w:themeColor="text1"/>
                <w:sz w:val="24"/>
                <w:szCs w:val="24"/>
              </w:rPr>
            </w:pPr>
            <w:r w:rsidRPr="00091D9C">
              <w:rPr>
                <w:color w:val="000000" w:themeColor="text1"/>
                <w:sz w:val="24"/>
                <w:szCs w:val="24"/>
              </w:rPr>
              <w:t xml:space="preserve">-халат светлых тонов </w:t>
            </w:r>
          </w:p>
          <w:p w:rsidR="00E0590D" w:rsidRPr="00091D9C" w:rsidRDefault="00E0590D" w:rsidP="00E0590D">
            <w:pPr>
              <w:ind w:left="33" w:hanging="33"/>
              <w:jc w:val="both"/>
              <w:rPr>
                <w:color w:val="000000" w:themeColor="text1"/>
                <w:sz w:val="24"/>
                <w:szCs w:val="24"/>
              </w:rPr>
            </w:pPr>
            <w:r w:rsidRPr="00091D9C">
              <w:rPr>
                <w:color w:val="000000" w:themeColor="text1"/>
                <w:sz w:val="24"/>
                <w:szCs w:val="24"/>
              </w:rPr>
              <w:t>-халат (темный) для уборки помещений</w:t>
            </w:r>
          </w:p>
        </w:tc>
        <w:tc>
          <w:tcPr>
            <w:tcW w:w="1701" w:type="dxa"/>
            <w:tcBorders>
              <w:top w:val="single" w:sz="4" w:space="0" w:color="auto"/>
              <w:left w:val="single" w:sz="4" w:space="0" w:color="auto"/>
              <w:bottom w:val="single" w:sz="4" w:space="0" w:color="auto"/>
              <w:right w:val="single" w:sz="4" w:space="0" w:color="auto"/>
            </w:tcBorders>
          </w:tcPr>
          <w:p w:rsidR="00E0590D" w:rsidRPr="00091D9C" w:rsidRDefault="00E0590D" w:rsidP="005479B0">
            <w:pPr>
              <w:rPr>
                <w:color w:val="000000" w:themeColor="text1"/>
                <w:sz w:val="24"/>
                <w:szCs w:val="24"/>
              </w:rPr>
            </w:pPr>
            <w:r w:rsidRPr="00091D9C">
              <w:rPr>
                <w:color w:val="000000" w:themeColor="text1"/>
                <w:sz w:val="24"/>
                <w:szCs w:val="24"/>
              </w:rPr>
              <w:t>1 шт.</w:t>
            </w:r>
          </w:p>
          <w:p w:rsidR="00E0590D" w:rsidRPr="00091D9C" w:rsidRDefault="00E0590D" w:rsidP="005479B0">
            <w:pPr>
              <w:rPr>
                <w:color w:val="000000" w:themeColor="text1"/>
                <w:sz w:val="24"/>
                <w:szCs w:val="24"/>
              </w:rPr>
            </w:pPr>
            <w:r w:rsidRPr="00091D9C">
              <w:rPr>
                <w:color w:val="000000" w:themeColor="text1"/>
                <w:sz w:val="24"/>
                <w:szCs w:val="24"/>
              </w:rPr>
              <w:t>1 шт.</w:t>
            </w:r>
          </w:p>
        </w:tc>
      </w:tr>
    </w:tbl>
    <w:p w:rsidR="00B12409" w:rsidRPr="004F4D64" w:rsidRDefault="00B12409" w:rsidP="00B12409">
      <w:pPr>
        <w:rPr>
          <w:sz w:val="24"/>
          <w:szCs w:val="24"/>
        </w:rPr>
      </w:pPr>
    </w:p>
    <w:p w:rsidR="00B12409" w:rsidRPr="004F4D64" w:rsidRDefault="00B12409" w:rsidP="00B12409">
      <w:pPr>
        <w:jc w:val="both"/>
        <w:rPr>
          <w:sz w:val="24"/>
          <w:szCs w:val="24"/>
        </w:rPr>
      </w:pPr>
      <w:r w:rsidRPr="004F4D64">
        <w:rPr>
          <w:sz w:val="24"/>
          <w:szCs w:val="24"/>
        </w:rPr>
        <w:t xml:space="preserve">*Санитарно-эпидемиологические правила и нормативы СанПиН 2.4.1.3049-13 «Санитарно-эпидемиологические требования к устройству, содержанию и организации режима работы дошкольных образовательных учреждений» (утв. постановлением Главного санитарного врача РФ от 15 мая 2013 г. № 26), раздел </w:t>
      </w:r>
      <w:r w:rsidRPr="004F4D64">
        <w:rPr>
          <w:sz w:val="24"/>
          <w:szCs w:val="24"/>
          <w:lang w:val="en-US"/>
        </w:rPr>
        <w:t>XIX</w:t>
      </w:r>
      <w:r w:rsidRPr="004F4D64">
        <w:rPr>
          <w:sz w:val="24"/>
          <w:szCs w:val="24"/>
        </w:rPr>
        <w:t>.</w:t>
      </w:r>
    </w:p>
    <w:p w:rsidR="003A2854" w:rsidRDefault="003A2854" w:rsidP="00B12409">
      <w:pPr>
        <w:jc w:val="both"/>
        <w:rPr>
          <w:sz w:val="24"/>
          <w:szCs w:val="24"/>
        </w:rPr>
      </w:pPr>
    </w:p>
    <w:p w:rsidR="00B12409" w:rsidRPr="004F4D64" w:rsidRDefault="00B12409" w:rsidP="00B12409">
      <w:pPr>
        <w:jc w:val="both"/>
        <w:rPr>
          <w:sz w:val="24"/>
          <w:szCs w:val="24"/>
        </w:rPr>
      </w:pPr>
      <w:r w:rsidRPr="004F4D64">
        <w:rPr>
          <w:sz w:val="24"/>
          <w:szCs w:val="24"/>
        </w:rPr>
        <w:t>**Приказ Министерства труда и социальной защиты Российской Федерации от 09.12.2014г. № 997н.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B12409" w:rsidRPr="004F4D64" w:rsidRDefault="00B12409" w:rsidP="00B12409">
      <w:pPr>
        <w:jc w:val="both"/>
        <w:rPr>
          <w:sz w:val="24"/>
          <w:szCs w:val="24"/>
        </w:rPr>
      </w:pPr>
      <w:proofErr w:type="gramStart"/>
      <w:r w:rsidRPr="004F4D64">
        <w:rPr>
          <w:sz w:val="24"/>
          <w:szCs w:val="24"/>
        </w:rPr>
        <w:t>*** Приказ министерства здравоохранения и социального развития РФ от 31 декабря 2010 г.  № 1247н « Об утверждении Типовых норм бесплатной выдачи специальной одежды, специальной обуви и других средств индивидуальной защиты работникам организаций пищевой, мясной и молочной промышленности, занятым на работах с вредными и (или) опасными условиями труда, а также работах, выполняемых в особых температурных условиях или связанных  с загрязнением».</w:t>
      </w:r>
      <w:proofErr w:type="gramEnd"/>
    </w:p>
    <w:p w:rsidR="00B12409" w:rsidRPr="004F4D64" w:rsidRDefault="00B12409" w:rsidP="00B12409">
      <w:pPr>
        <w:jc w:val="both"/>
        <w:rPr>
          <w:sz w:val="24"/>
          <w:szCs w:val="24"/>
        </w:rPr>
      </w:pPr>
    </w:p>
    <w:p w:rsidR="00CF355D" w:rsidRDefault="00CF355D" w:rsidP="003A2854">
      <w:pPr>
        <w:pStyle w:val="29"/>
        <w:shd w:val="clear" w:color="auto" w:fill="auto"/>
        <w:spacing w:after="0" w:line="240" w:lineRule="auto"/>
        <w:jc w:val="right"/>
        <w:rPr>
          <w:color w:val="0070C0"/>
          <w:sz w:val="24"/>
          <w:szCs w:val="24"/>
        </w:rPr>
      </w:pPr>
    </w:p>
    <w:p w:rsidR="00FD6023" w:rsidRDefault="00FD6023" w:rsidP="00E0590D">
      <w:pPr>
        <w:pStyle w:val="29"/>
        <w:shd w:val="clear" w:color="auto" w:fill="auto"/>
        <w:spacing w:after="0" w:line="240" w:lineRule="auto"/>
        <w:jc w:val="right"/>
        <w:rPr>
          <w:color w:val="000000" w:themeColor="text1"/>
          <w:sz w:val="24"/>
          <w:szCs w:val="24"/>
        </w:rPr>
      </w:pPr>
    </w:p>
    <w:p w:rsidR="00FD6023" w:rsidRDefault="00FD6023" w:rsidP="00E0590D">
      <w:pPr>
        <w:pStyle w:val="29"/>
        <w:shd w:val="clear" w:color="auto" w:fill="auto"/>
        <w:spacing w:after="0" w:line="240" w:lineRule="auto"/>
        <w:jc w:val="right"/>
        <w:rPr>
          <w:color w:val="000000" w:themeColor="text1"/>
          <w:sz w:val="24"/>
          <w:szCs w:val="24"/>
        </w:rPr>
      </w:pPr>
    </w:p>
    <w:p w:rsidR="00FA59E3" w:rsidRDefault="00FA59E3" w:rsidP="00E0590D">
      <w:pPr>
        <w:pStyle w:val="29"/>
        <w:shd w:val="clear" w:color="auto" w:fill="auto"/>
        <w:spacing w:after="0" w:line="240" w:lineRule="auto"/>
        <w:jc w:val="right"/>
        <w:rPr>
          <w:color w:val="000000" w:themeColor="text1"/>
          <w:sz w:val="24"/>
          <w:szCs w:val="24"/>
        </w:rPr>
      </w:pPr>
    </w:p>
    <w:p w:rsidR="00E0590D" w:rsidRPr="00091D9C" w:rsidRDefault="00E0590D" w:rsidP="00E0590D">
      <w:pPr>
        <w:pStyle w:val="29"/>
        <w:shd w:val="clear" w:color="auto" w:fill="auto"/>
        <w:spacing w:after="0" w:line="240" w:lineRule="auto"/>
        <w:jc w:val="right"/>
        <w:rPr>
          <w:color w:val="000000" w:themeColor="text1"/>
          <w:sz w:val="24"/>
          <w:szCs w:val="24"/>
        </w:rPr>
      </w:pPr>
      <w:r w:rsidRPr="00091D9C">
        <w:rPr>
          <w:color w:val="000000" w:themeColor="text1"/>
          <w:sz w:val="24"/>
          <w:szCs w:val="24"/>
        </w:rPr>
        <w:t>Приложение №2.8.4.1</w:t>
      </w:r>
    </w:p>
    <w:p w:rsidR="00E0590D" w:rsidRPr="00091D9C" w:rsidRDefault="00E0590D" w:rsidP="00E0590D">
      <w:pPr>
        <w:spacing w:line="276" w:lineRule="auto"/>
        <w:jc w:val="center"/>
        <w:rPr>
          <w:rFonts w:eastAsia="Calibri"/>
          <w:color w:val="000000" w:themeColor="text1"/>
          <w:sz w:val="24"/>
          <w:szCs w:val="24"/>
        </w:rPr>
      </w:pPr>
    </w:p>
    <w:p w:rsidR="00E0590D" w:rsidRPr="00091D9C" w:rsidRDefault="00E0590D" w:rsidP="00E0590D">
      <w:pPr>
        <w:spacing w:line="276" w:lineRule="auto"/>
        <w:jc w:val="center"/>
        <w:rPr>
          <w:rFonts w:eastAsia="Calibri"/>
          <w:b/>
          <w:color w:val="000000" w:themeColor="text1"/>
          <w:sz w:val="24"/>
          <w:szCs w:val="24"/>
        </w:rPr>
      </w:pPr>
      <w:r w:rsidRPr="00091D9C">
        <w:rPr>
          <w:rFonts w:eastAsia="Calibri"/>
          <w:b/>
          <w:color w:val="000000" w:themeColor="text1"/>
          <w:sz w:val="24"/>
          <w:szCs w:val="24"/>
        </w:rPr>
        <w:t>Муниципальное автономное общеобразовательное учреждение</w:t>
      </w:r>
    </w:p>
    <w:p w:rsidR="00E0590D" w:rsidRPr="00091D9C" w:rsidRDefault="00E0590D" w:rsidP="00E0590D">
      <w:pPr>
        <w:spacing w:line="276" w:lineRule="auto"/>
        <w:jc w:val="center"/>
        <w:rPr>
          <w:rFonts w:eastAsia="Calibri"/>
          <w:b/>
          <w:color w:val="000000" w:themeColor="text1"/>
          <w:sz w:val="24"/>
          <w:szCs w:val="24"/>
        </w:rPr>
      </w:pPr>
      <w:r w:rsidRPr="00091D9C">
        <w:rPr>
          <w:rFonts w:eastAsia="Calibri"/>
          <w:b/>
          <w:color w:val="000000" w:themeColor="text1"/>
          <w:sz w:val="24"/>
          <w:szCs w:val="24"/>
        </w:rPr>
        <w:t xml:space="preserve">средняя общеобразовательная школа №41 </w:t>
      </w:r>
      <w:proofErr w:type="spellStart"/>
      <w:r w:rsidRPr="00091D9C">
        <w:rPr>
          <w:rFonts w:eastAsia="Calibri"/>
          <w:b/>
          <w:color w:val="000000" w:themeColor="text1"/>
          <w:sz w:val="24"/>
          <w:szCs w:val="24"/>
        </w:rPr>
        <w:t>им</w:t>
      </w:r>
      <w:proofErr w:type="gramStart"/>
      <w:r w:rsidRPr="00091D9C">
        <w:rPr>
          <w:rFonts w:eastAsia="Calibri"/>
          <w:b/>
          <w:color w:val="000000" w:themeColor="text1"/>
          <w:sz w:val="24"/>
          <w:szCs w:val="24"/>
        </w:rPr>
        <w:t>.А</w:t>
      </w:r>
      <w:proofErr w:type="gramEnd"/>
      <w:r w:rsidRPr="00091D9C">
        <w:rPr>
          <w:rFonts w:eastAsia="Calibri"/>
          <w:b/>
          <w:color w:val="000000" w:themeColor="text1"/>
          <w:sz w:val="24"/>
          <w:szCs w:val="24"/>
        </w:rPr>
        <w:t>ксаковой</w:t>
      </w:r>
      <w:proofErr w:type="spellEnd"/>
      <w:r w:rsidRPr="00091D9C">
        <w:rPr>
          <w:rFonts w:eastAsia="Calibri"/>
          <w:b/>
          <w:color w:val="000000" w:themeColor="text1"/>
          <w:sz w:val="24"/>
          <w:szCs w:val="24"/>
        </w:rPr>
        <w:t xml:space="preserve"> О.Г. с. Аксаково</w:t>
      </w:r>
    </w:p>
    <w:p w:rsidR="00E0590D" w:rsidRPr="00091D9C" w:rsidRDefault="00E0590D" w:rsidP="00E0590D">
      <w:pPr>
        <w:spacing w:line="276" w:lineRule="auto"/>
        <w:jc w:val="center"/>
        <w:rPr>
          <w:rFonts w:eastAsia="Calibri"/>
          <w:b/>
          <w:color w:val="000000" w:themeColor="text1"/>
          <w:sz w:val="24"/>
          <w:szCs w:val="24"/>
        </w:rPr>
      </w:pPr>
      <w:r w:rsidRPr="00091D9C">
        <w:rPr>
          <w:rFonts w:eastAsia="Calibri"/>
          <w:b/>
          <w:color w:val="000000" w:themeColor="text1"/>
          <w:sz w:val="24"/>
          <w:szCs w:val="24"/>
        </w:rPr>
        <w:t xml:space="preserve"> муниципального района </w:t>
      </w:r>
      <w:proofErr w:type="spellStart"/>
      <w:r w:rsidRPr="00091D9C">
        <w:rPr>
          <w:rFonts w:eastAsia="Calibri"/>
          <w:b/>
          <w:color w:val="000000" w:themeColor="text1"/>
          <w:sz w:val="24"/>
          <w:szCs w:val="24"/>
        </w:rPr>
        <w:t>Белебеевский</w:t>
      </w:r>
      <w:proofErr w:type="spellEnd"/>
      <w:r w:rsidRPr="00091D9C">
        <w:rPr>
          <w:rFonts w:eastAsia="Calibri"/>
          <w:b/>
          <w:color w:val="000000" w:themeColor="text1"/>
          <w:sz w:val="24"/>
          <w:szCs w:val="24"/>
        </w:rPr>
        <w:t xml:space="preserve"> район</w:t>
      </w:r>
    </w:p>
    <w:p w:rsidR="00E0590D" w:rsidRPr="00091D9C" w:rsidRDefault="00E0590D" w:rsidP="00E0590D">
      <w:pPr>
        <w:spacing w:line="276" w:lineRule="auto"/>
        <w:jc w:val="center"/>
        <w:rPr>
          <w:rFonts w:eastAsia="Calibri"/>
          <w:b/>
          <w:color w:val="000000" w:themeColor="text1"/>
          <w:sz w:val="24"/>
          <w:szCs w:val="24"/>
        </w:rPr>
      </w:pPr>
      <w:r w:rsidRPr="00091D9C">
        <w:rPr>
          <w:rFonts w:eastAsia="Calibri"/>
          <w:b/>
          <w:color w:val="000000" w:themeColor="text1"/>
          <w:sz w:val="24"/>
          <w:szCs w:val="24"/>
        </w:rPr>
        <w:t>Республики Башкортостан</w:t>
      </w:r>
    </w:p>
    <w:p w:rsidR="00E0590D" w:rsidRPr="00091D9C" w:rsidRDefault="00E0590D" w:rsidP="00E0590D">
      <w:pPr>
        <w:pStyle w:val="29"/>
        <w:shd w:val="clear" w:color="auto" w:fill="auto"/>
        <w:spacing w:after="0" w:line="240" w:lineRule="auto"/>
        <w:rPr>
          <w:color w:val="000000" w:themeColor="text1"/>
          <w:sz w:val="24"/>
          <w:szCs w:val="24"/>
        </w:rPr>
      </w:pPr>
    </w:p>
    <w:tbl>
      <w:tblPr>
        <w:tblW w:w="0" w:type="auto"/>
        <w:tblInd w:w="108" w:type="dxa"/>
        <w:tblLayout w:type="fixed"/>
        <w:tblLook w:val="0000" w:firstRow="0" w:lastRow="0" w:firstColumn="0" w:lastColumn="0" w:noHBand="0" w:noVBand="0"/>
      </w:tblPr>
      <w:tblGrid>
        <w:gridCol w:w="5357"/>
        <w:gridCol w:w="4345"/>
      </w:tblGrid>
      <w:tr w:rsidR="00FA59E3" w:rsidRPr="00091D9C" w:rsidTr="00B20DB4">
        <w:trPr>
          <w:trHeight w:val="932"/>
        </w:trPr>
        <w:tc>
          <w:tcPr>
            <w:tcW w:w="5357" w:type="dxa"/>
            <w:shd w:val="clear" w:color="auto" w:fill="auto"/>
          </w:tcPr>
          <w:p w:rsidR="00FA59E3" w:rsidRPr="00091D9C" w:rsidRDefault="00FA59E3" w:rsidP="00B20DB4">
            <w:pPr>
              <w:snapToGrid w:val="0"/>
              <w:jc w:val="both"/>
              <w:rPr>
                <w:color w:val="000000" w:themeColor="text1"/>
                <w:sz w:val="24"/>
                <w:szCs w:val="24"/>
              </w:rPr>
            </w:pPr>
            <w:r w:rsidRPr="00091D9C">
              <w:rPr>
                <w:color w:val="000000" w:themeColor="text1"/>
                <w:sz w:val="24"/>
                <w:szCs w:val="24"/>
              </w:rPr>
              <w:lastRenderedPageBreak/>
              <w:t xml:space="preserve">          СОГЛАСОВАНО:</w:t>
            </w:r>
          </w:p>
          <w:p w:rsidR="00FA59E3" w:rsidRPr="00091D9C" w:rsidRDefault="00FA59E3"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FA59E3" w:rsidRDefault="00FA59E3" w:rsidP="00B20DB4">
            <w:pPr>
              <w:ind w:firstLine="567"/>
              <w:jc w:val="both"/>
              <w:rPr>
                <w:color w:val="000000" w:themeColor="text1"/>
                <w:sz w:val="24"/>
                <w:szCs w:val="24"/>
              </w:rPr>
            </w:pPr>
            <w:r w:rsidRPr="00091D9C">
              <w:rPr>
                <w:color w:val="000000" w:themeColor="text1"/>
                <w:sz w:val="24"/>
                <w:szCs w:val="24"/>
              </w:rPr>
              <w:t>МАОУ СОШ№41</w:t>
            </w:r>
          </w:p>
          <w:p w:rsidR="00FA59E3" w:rsidRPr="00091D9C" w:rsidRDefault="00FA59E3"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A59E3" w:rsidRPr="00091D9C" w:rsidRDefault="00FA59E3"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FA59E3" w:rsidRPr="00091D9C" w:rsidRDefault="00FA59E3"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FA59E3" w:rsidRPr="00091D9C" w:rsidRDefault="00FA59E3"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FA59E3" w:rsidRPr="00091D9C" w:rsidRDefault="00FA59E3"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FA59E3" w:rsidRPr="00091D9C" w:rsidRDefault="00FA59E3" w:rsidP="00B20DB4">
            <w:pPr>
              <w:ind w:left="613" w:hanging="46"/>
              <w:jc w:val="both"/>
              <w:rPr>
                <w:color w:val="000000" w:themeColor="text1"/>
                <w:sz w:val="24"/>
                <w:szCs w:val="24"/>
              </w:rPr>
            </w:pPr>
            <w:r w:rsidRPr="00091D9C">
              <w:rPr>
                <w:color w:val="000000" w:themeColor="text1"/>
                <w:sz w:val="24"/>
                <w:szCs w:val="24"/>
              </w:rPr>
              <w:t xml:space="preserve">Директор </w:t>
            </w:r>
          </w:p>
          <w:p w:rsidR="00FA59E3" w:rsidRDefault="00FA59E3" w:rsidP="00B20DB4">
            <w:pPr>
              <w:ind w:left="613" w:hanging="46"/>
              <w:jc w:val="both"/>
              <w:rPr>
                <w:color w:val="000000" w:themeColor="text1"/>
                <w:sz w:val="24"/>
                <w:szCs w:val="24"/>
              </w:rPr>
            </w:pPr>
            <w:r w:rsidRPr="00091D9C">
              <w:rPr>
                <w:color w:val="000000" w:themeColor="text1"/>
                <w:sz w:val="24"/>
                <w:szCs w:val="24"/>
              </w:rPr>
              <w:t>МАОУ  СОШ № 41</w:t>
            </w:r>
          </w:p>
          <w:p w:rsidR="00FA59E3" w:rsidRPr="00091D9C" w:rsidRDefault="00FA59E3"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A59E3" w:rsidRPr="00091D9C" w:rsidRDefault="00FA59E3"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FA59E3" w:rsidRPr="00091D9C" w:rsidRDefault="00FA59E3"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FA59E3" w:rsidRPr="00091D9C" w:rsidRDefault="00FA59E3"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E0590D" w:rsidRPr="00091D9C" w:rsidRDefault="00E0590D" w:rsidP="00E0590D">
      <w:pPr>
        <w:tabs>
          <w:tab w:val="left" w:pos="2580"/>
        </w:tabs>
        <w:rPr>
          <w:color w:val="000000" w:themeColor="text1"/>
          <w:sz w:val="24"/>
          <w:szCs w:val="24"/>
        </w:rPr>
      </w:pPr>
    </w:p>
    <w:p w:rsidR="00E0590D" w:rsidRPr="00091D9C" w:rsidRDefault="00E0590D" w:rsidP="00E0590D">
      <w:pPr>
        <w:spacing w:before="120"/>
        <w:jc w:val="center"/>
        <w:rPr>
          <w:b/>
          <w:color w:val="000000" w:themeColor="text1"/>
          <w:sz w:val="24"/>
          <w:szCs w:val="24"/>
        </w:rPr>
      </w:pPr>
      <w:r w:rsidRPr="00091D9C">
        <w:rPr>
          <w:b/>
          <w:color w:val="000000" w:themeColor="text1"/>
          <w:sz w:val="24"/>
          <w:szCs w:val="24"/>
        </w:rPr>
        <w:t>Нормы бесплатной выдачи смывающих и (или) обезвреживающих средств</w:t>
      </w:r>
    </w:p>
    <w:p w:rsidR="00E0590D" w:rsidRPr="00091D9C" w:rsidRDefault="00E0590D" w:rsidP="00E0590D">
      <w:pPr>
        <w:jc w:val="center"/>
        <w:rPr>
          <w:b/>
          <w:color w:val="000000" w:themeColor="text1"/>
          <w:sz w:val="24"/>
          <w:szCs w:val="24"/>
        </w:rPr>
      </w:pPr>
    </w:p>
    <w:p w:rsidR="00E0590D" w:rsidRPr="00091D9C" w:rsidRDefault="00E0590D" w:rsidP="00E0590D">
      <w:pPr>
        <w:pStyle w:val="a6"/>
        <w:jc w:val="center"/>
        <w:rPr>
          <w:b/>
          <w:i/>
          <w:color w:val="000000" w:themeColor="text1"/>
          <w:sz w:val="24"/>
          <w:szCs w:val="24"/>
        </w:rPr>
      </w:pPr>
      <w:r w:rsidRPr="00091D9C">
        <w:rPr>
          <w:b/>
          <w:i/>
          <w:color w:val="000000" w:themeColor="text1"/>
          <w:sz w:val="24"/>
          <w:szCs w:val="24"/>
        </w:rPr>
        <w:t>Заключение государственной экспертизы специальной оценки условий труда</w:t>
      </w:r>
    </w:p>
    <w:p w:rsidR="00E0590D" w:rsidRPr="00091D9C" w:rsidRDefault="00E0590D" w:rsidP="00E0590D">
      <w:pPr>
        <w:pStyle w:val="a6"/>
        <w:jc w:val="center"/>
        <w:rPr>
          <w:b/>
          <w:i/>
          <w:color w:val="000000" w:themeColor="text1"/>
          <w:sz w:val="24"/>
          <w:szCs w:val="24"/>
        </w:rPr>
      </w:pPr>
      <w:r w:rsidRPr="00091D9C">
        <w:rPr>
          <w:b/>
          <w:i/>
          <w:color w:val="000000" w:themeColor="text1"/>
          <w:sz w:val="24"/>
          <w:szCs w:val="24"/>
        </w:rPr>
        <w:t>ООО</w:t>
      </w:r>
      <w:proofErr w:type="gramStart"/>
      <w:r w:rsidRPr="00091D9C">
        <w:rPr>
          <w:b/>
          <w:i/>
          <w:color w:val="000000" w:themeColor="text1"/>
          <w:sz w:val="24"/>
          <w:szCs w:val="24"/>
        </w:rPr>
        <w:t xml:space="preserve"> П</w:t>
      </w:r>
      <w:proofErr w:type="gramEnd"/>
      <w:r w:rsidRPr="00091D9C">
        <w:rPr>
          <w:b/>
          <w:i/>
          <w:color w:val="000000" w:themeColor="text1"/>
          <w:sz w:val="24"/>
          <w:szCs w:val="24"/>
        </w:rPr>
        <w:t>роектно – внедренческим центром организации труда и экономического анализа от 02.09.2015г. Заключение эксперта №171</w:t>
      </w:r>
    </w:p>
    <w:p w:rsidR="00E0590D" w:rsidRPr="00091D9C" w:rsidRDefault="00E0590D" w:rsidP="00E0590D">
      <w:pPr>
        <w:jc w:val="center"/>
        <w:rPr>
          <w:b/>
          <w:color w:val="000000" w:themeColor="text1"/>
        </w:rPr>
      </w:pPr>
    </w:p>
    <w:p w:rsidR="00E0590D" w:rsidRPr="00091D9C" w:rsidRDefault="00E0590D" w:rsidP="00E0590D">
      <w:pPr>
        <w:jc w:val="center"/>
        <w:rPr>
          <w:b/>
          <w:color w:val="000000" w:themeColor="text1"/>
        </w:rPr>
      </w:pPr>
    </w:p>
    <w:tbl>
      <w:tblPr>
        <w:tblW w:w="0" w:type="auto"/>
        <w:tblInd w:w="200" w:type="dxa"/>
        <w:tblLayout w:type="fixed"/>
        <w:tblCellMar>
          <w:left w:w="0" w:type="dxa"/>
          <w:right w:w="0" w:type="dxa"/>
        </w:tblCellMar>
        <w:tblLook w:val="01E0" w:firstRow="1" w:lastRow="1" w:firstColumn="1" w:lastColumn="1" w:noHBand="0" w:noVBand="0"/>
      </w:tblPr>
      <w:tblGrid>
        <w:gridCol w:w="828"/>
        <w:gridCol w:w="2701"/>
        <w:gridCol w:w="4499"/>
        <w:gridCol w:w="1980"/>
      </w:tblGrid>
      <w:tr w:rsidR="00E0590D" w:rsidRPr="00091D9C" w:rsidTr="00801F1A">
        <w:trPr>
          <w:trHeight w:hRule="exact" w:val="1296"/>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spacing w:before="1" w:line="322" w:lineRule="exact"/>
              <w:ind w:left="208" w:right="126" w:hanging="82"/>
              <w:rPr>
                <w:color w:val="000000" w:themeColor="text1"/>
                <w:sz w:val="24"/>
                <w:szCs w:val="24"/>
                <w:lang w:val="en-US"/>
              </w:rPr>
            </w:pPr>
            <w:r w:rsidRPr="00091D9C">
              <w:rPr>
                <w:bCs/>
                <w:color w:val="000000" w:themeColor="text1"/>
                <w:sz w:val="24"/>
                <w:szCs w:val="24"/>
                <w:lang w:val="en-US"/>
              </w:rPr>
              <w:t>№№ п/п</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spacing w:before="1" w:line="322" w:lineRule="exact"/>
              <w:ind w:left="667" w:right="372" w:hanging="296"/>
              <w:rPr>
                <w:color w:val="000000" w:themeColor="text1"/>
                <w:sz w:val="24"/>
                <w:szCs w:val="24"/>
                <w:lang w:val="en-US"/>
              </w:rPr>
            </w:pPr>
            <w:proofErr w:type="spellStart"/>
            <w:r w:rsidRPr="00091D9C">
              <w:rPr>
                <w:color w:val="000000" w:themeColor="text1"/>
                <w:sz w:val="24"/>
                <w:szCs w:val="24"/>
                <w:lang w:val="en-US"/>
              </w:rPr>
              <w:t>Профессия</w:t>
            </w:r>
            <w:proofErr w:type="spellEnd"/>
            <w:r w:rsidR="00D9554F">
              <w:rPr>
                <w:color w:val="000000" w:themeColor="text1"/>
                <w:sz w:val="24"/>
                <w:szCs w:val="24"/>
              </w:rPr>
              <w:t xml:space="preserve"> </w:t>
            </w:r>
            <w:proofErr w:type="spellStart"/>
            <w:r w:rsidRPr="00091D9C">
              <w:rPr>
                <w:color w:val="000000" w:themeColor="text1"/>
                <w:sz w:val="24"/>
                <w:szCs w:val="24"/>
                <w:lang w:val="en-US"/>
              </w:rPr>
              <w:t>или</w:t>
            </w:r>
            <w:proofErr w:type="spellEnd"/>
            <w:r w:rsidRPr="00091D9C">
              <w:rPr>
                <w:color w:val="000000" w:themeColor="text1"/>
                <w:sz w:val="24"/>
                <w:szCs w:val="24"/>
                <w:lang w:val="en-US"/>
              </w:rPr>
              <w:t xml:space="preserve"> </w:t>
            </w:r>
            <w:proofErr w:type="spellStart"/>
            <w:r w:rsidRPr="00091D9C">
              <w:rPr>
                <w:color w:val="000000" w:themeColor="text1"/>
                <w:sz w:val="24"/>
                <w:szCs w:val="24"/>
                <w:lang w:val="en-US"/>
              </w:rPr>
              <w:t>должность</w:t>
            </w:r>
            <w:proofErr w:type="spellEnd"/>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spacing w:before="1" w:line="322" w:lineRule="exact"/>
              <w:ind w:left="643" w:right="639" w:firstLine="148"/>
              <w:rPr>
                <w:color w:val="000000" w:themeColor="text1"/>
                <w:sz w:val="24"/>
                <w:szCs w:val="24"/>
                <w:lang w:val="en-US"/>
              </w:rPr>
            </w:pPr>
            <w:proofErr w:type="spellStart"/>
            <w:r w:rsidRPr="00091D9C">
              <w:rPr>
                <w:color w:val="000000" w:themeColor="text1"/>
                <w:sz w:val="24"/>
                <w:szCs w:val="24"/>
                <w:lang w:val="en-US"/>
              </w:rPr>
              <w:t>Наименование</w:t>
            </w:r>
            <w:proofErr w:type="spellEnd"/>
            <w:r w:rsidR="00D9554F">
              <w:rPr>
                <w:color w:val="000000" w:themeColor="text1"/>
                <w:sz w:val="24"/>
                <w:szCs w:val="24"/>
              </w:rPr>
              <w:t xml:space="preserve"> </w:t>
            </w:r>
            <w:proofErr w:type="spellStart"/>
            <w:r w:rsidRPr="00091D9C">
              <w:rPr>
                <w:color w:val="000000" w:themeColor="text1"/>
                <w:sz w:val="24"/>
                <w:szCs w:val="24"/>
                <w:lang w:val="en-US"/>
              </w:rPr>
              <w:t>средств</w:t>
            </w:r>
            <w:proofErr w:type="spellEnd"/>
            <w:r w:rsidRPr="00091D9C">
              <w:rPr>
                <w:color w:val="000000" w:themeColor="text1"/>
                <w:sz w:val="24"/>
                <w:szCs w:val="24"/>
                <w:lang w:val="en-US"/>
              </w:rPr>
              <w:t xml:space="preserve"> </w:t>
            </w:r>
            <w:proofErr w:type="spellStart"/>
            <w:r w:rsidRPr="00091D9C">
              <w:rPr>
                <w:color w:val="000000" w:themeColor="text1"/>
                <w:sz w:val="24"/>
                <w:szCs w:val="24"/>
                <w:lang w:val="en-US"/>
              </w:rPr>
              <w:t>индивидуальной</w:t>
            </w:r>
            <w:proofErr w:type="spellEnd"/>
            <w:r w:rsidR="00D9554F">
              <w:rPr>
                <w:color w:val="000000" w:themeColor="text1"/>
                <w:sz w:val="24"/>
                <w:szCs w:val="24"/>
              </w:rPr>
              <w:t xml:space="preserve"> </w:t>
            </w:r>
            <w:proofErr w:type="spellStart"/>
            <w:r w:rsidRPr="00091D9C">
              <w:rPr>
                <w:color w:val="000000" w:themeColor="text1"/>
                <w:sz w:val="24"/>
                <w:szCs w:val="24"/>
                <w:lang w:val="en-US"/>
              </w:rPr>
              <w:t>защиты</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spacing w:before="1" w:line="322" w:lineRule="exact"/>
              <w:ind w:left="165" w:right="160" w:hanging="1"/>
              <w:jc w:val="center"/>
              <w:rPr>
                <w:color w:val="000000" w:themeColor="text1"/>
                <w:sz w:val="24"/>
                <w:szCs w:val="24"/>
              </w:rPr>
            </w:pPr>
            <w:r w:rsidRPr="00091D9C">
              <w:rPr>
                <w:color w:val="000000" w:themeColor="text1"/>
                <w:sz w:val="24"/>
                <w:szCs w:val="24"/>
              </w:rPr>
              <w:t>Норма выдачи</w:t>
            </w:r>
            <w:r w:rsidR="00D9554F">
              <w:rPr>
                <w:color w:val="000000" w:themeColor="text1"/>
                <w:sz w:val="24"/>
                <w:szCs w:val="24"/>
              </w:rPr>
              <w:t xml:space="preserve"> </w:t>
            </w:r>
            <w:r w:rsidRPr="00091D9C">
              <w:rPr>
                <w:color w:val="000000" w:themeColor="text1"/>
                <w:sz w:val="24"/>
                <w:szCs w:val="24"/>
              </w:rPr>
              <w:t xml:space="preserve">на год </w:t>
            </w:r>
            <w:r w:rsidRPr="00091D9C">
              <w:rPr>
                <w:color w:val="000000" w:themeColor="text1"/>
                <w:spacing w:val="-1"/>
                <w:sz w:val="24"/>
                <w:szCs w:val="24"/>
              </w:rPr>
              <w:t>(количество)</w:t>
            </w:r>
          </w:p>
        </w:tc>
      </w:tr>
      <w:tr w:rsidR="00E0590D" w:rsidRPr="00091D9C" w:rsidTr="00801F1A">
        <w:trPr>
          <w:trHeight w:hRule="exact" w:val="1122"/>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spacing w:line="317" w:lineRule="exact"/>
              <w:ind w:left="338"/>
              <w:rPr>
                <w:color w:val="000000" w:themeColor="text1"/>
                <w:sz w:val="24"/>
                <w:szCs w:val="24"/>
                <w:lang w:val="en-US"/>
              </w:rPr>
            </w:pPr>
            <w:r w:rsidRPr="00091D9C">
              <w:rPr>
                <w:color w:val="000000" w:themeColor="text1"/>
                <w:sz w:val="24"/>
                <w:szCs w:val="24"/>
                <w:lang w:val="en-US"/>
              </w:rPr>
              <w:t>1</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spacing w:line="317" w:lineRule="exact"/>
              <w:rPr>
                <w:color w:val="000000" w:themeColor="text1"/>
                <w:sz w:val="24"/>
                <w:szCs w:val="24"/>
              </w:rPr>
            </w:pPr>
            <w:proofErr w:type="spellStart"/>
            <w:r w:rsidRPr="00091D9C">
              <w:rPr>
                <w:color w:val="000000" w:themeColor="text1"/>
                <w:sz w:val="24"/>
                <w:szCs w:val="24"/>
                <w:lang w:val="en-US"/>
              </w:rPr>
              <w:t>За</w:t>
            </w:r>
            <w:r w:rsidRPr="00091D9C">
              <w:rPr>
                <w:color w:val="000000" w:themeColor="text1"/>
                <w:sz w:val="24"/>
                <w:szCs w:val="24"/>
              </w:rPr>
              <w:t>м.директора</w:t>
            </w:r>
            <w:proofErr w:type="spellEnd"/>
            <w:r w:rsidRPr="00091D9C">
              <w:rPr>
                <w:color w:val="000000" w:themeColor="text1"/>
                <w:sz w:val="24"/>
                <w:szCs w:val="24"/>
              </w:rPr>
              <w:t xml:space="preserve"> по АХЧ</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spacing w:line="317" w:lineRule="exact"/>
              <w:ind w:left="103"/>
              <w:rPr>
                <w:color w:val="000000" w:themeColor="text1"/>
                <w:sz w:val="24"/>
                <w:szCs w:val="24"/>
              </w:rPr>
            </w:pPr>
            <w:r w:rsidRPr="00091D9C">
              <w:rPr>
                <w:color w:val="000000" w:themeColor="text1"/>
                <w:sz w:val="24"/>
                <w:szCs w:val="24"/>
              </w:rPr>
              <w:t>Мыло туалетное</w:t>
            </w:r>
          </w:p>
          <w:p w:rsidR="00E0590D" w:rsidRPr="00091D9C" w:rsidRDefault="00E0590D" w:rsidP="00801F1A">
            <w:pPr>
              <w:widowControl w:val="0"/>
              <w:spacing w:line="317" w:lineRule="exact"/>
              <w:ind w:left="103"/>
              <w:rPr>
                <w:color w:val="000000" w:themeColor="text1"/>
                <w:sz w:val="24"/>
                <w:szCs w:val="24"/>
              </w:rPr>
            </w:pPr>
            <w:r w:rsidRPr="00091D9C">
              <w:rPr>
                <w:color w:val="000000" w:themeColor="text1"/>
                <w:sz w:val="24"/>
                <w:szCs w:val="24"/>
              </w:rPr>
              <w:t>Крем для рук</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E0590D">
            <w:pPr>
              <w:widowControl w:val="0"/>
              <w:spacing w:line="317" w:lineRule="exact"/>
              <w:jc w:val="center"/>
              <w:rPr>
                <w:color w:val="000000" w:themeColor="text1"/>
                <w:sz w:val="24"/>
                <w:szCs w:val="24"/>
              </w:rPr>
            </w:pPr>
            <w:r w:rsidRPr="00091D9C">
              <w:rPr>
                <w:color w:val="000000" w:themeColor="text1"/>
                <w:sz w:val="24"/>
                <w:szCs w:val="24"/>
              </w:rPr>
              <w:t xml:space="preserve">200г.-12 </w:t>
            </w:r>
            <w:proofErr w:type="spellStart"/>
            <w:proofErr w:type="gramStart"/>
            <w:r w:rsidRPr="00091D9C">
              <w:rPr>
                <w:color w:val="000000" w:themeColor="text1"/>
                <w:sz w:val="24"/>
                <w:szCs w:val="24"/>
              </w:rPr>
              <w:t>шт</w:t>
            </w:r>
            <w:proofErr w:type="spellEnd"/>
            <w:proofErr w:type="gramEnd"/>
          </w:p>
          <w:p w:rsidR="00E0590D" w:rsidRPr="00091D9C" w:rsidRDefault="00E0590D" w:rsidP="00E0590D">
            <w:pPr>
              <w:widowControl w:val="0"/>
              <w:spacing w:line="317" w:lineRule="exact"/>
              <w:jc w:val="center"/>
              <w:rPr>
                <w:color w:val="000000" w:themeColor="text1"/>
                <w:sz w:val="24"/>
                <w:szCs w:val="24"/>
              </w:rPr>
            </w:pPr>
            <w:r w:rsidRPr="00091D9C">
              <w:rPr>
                <w:color w:val="000000" w:themeColor="text1"/>
                <w:sz w:val="24"/>
                <w:szCs w:val="24"/>
              </w:rPr>
              <w:t xml:space="preserve">100 г.-12 </w:t>
            </w:r>
            <w:proofErr w:type="spellStart"/>
            <w:proofErr w:type="gramStart"/>
            <w:r w:rsidRPr="00091D9C">
              <w:rPr>
                <w:color w:val="000000" w:themeColor="text1"/>
                <w:sz w:val="24"/>
                <w:szCs w:val="24"/>
              </w:rPr>
              <w:t>шт</w:t>
            </w:r>
            <w:proofErr w:type="spellEnd"/>
            <w:proofErr w:type="gramEnd"/>
          </w:p>
        </w:tc>
      </w:tr>
      <w:tr w:rsidR="00E0590D" w:rsidRPr="00091D9C" w:rsidTr="00801F1A">
        <w:trPr>
          <w:trHeight w:hRule="exact" w:val="1435"/>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rPr>
                <w:color w:val="000000" w:themeColor="text1"/>
                <w:sz w:val="24"/>
                <w:szCs w:val="24"/>
              </w:rPr>
            </w:pPr>
            <w:r w:rsidRPr="00091D9C">
              <w:rPr>
                <w:color w:val="000000" w:themeColor="text1"/>
                <w:sz w:val="24"/>
                <w:szCs w:val="24"/>
              </w:rPr>
              <w:t xml:space="preserve">    2</w:t>
            </w:r>
          </w:p>
        </w:tc>
        <w:tc>
          <w:tcPr>
            <w:tcW w:w="2701"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ind w:right="116"/>
              <w:rPr>
                <w:color w:val="000000" w:themeColor="text1"/>
                <w:sz w:val="24"/>
                <w:szCs w:val="24"/>
              </w:rPr>
            </w:pPr>
            <w:r w:rsidRPr="00091D9C">
              <w:rPr>
                <w:color w:val="000000" w:themeColor="text1"/>
                <w:sz w:val="24"/>
                <w:szCs w:val="24"/>
              </w:rPr>
              <w:t>Помощник воспитателя</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801F1A">
            <w:pPr>
              <w:widowControl w:val="0"/>
              <w:spacing w:line="317" w:lineRule="exact"/>
              <w:ind w:left="103"/>
              <w:rPr>
                <w:color w:val="000000" w:themeColor="text1"/>
                <w:sz w:val="24"/>
                <w:szCs w:val="24"/>
              </w:rPr>
            </w:pPr>
            <w:r w:rsidRPr="00091D9C">
              <w:rPr>
                <w:color w:val="000000" w:themeColor="text1"/>
                <w:sz w:val="24"/>
                <w:szCs w:val="24"/>
              </w:rPr>
              <w:t>Мыло туалетное</w:t>
            </w:r>
          </w:p>
          <w:p w:rsidR="00E0590D" w:rsidRPr="00091D9C" w:rsidRDefault="00E0590D" w:rsidP="00801F1A">
            <w:pPr>
              <w:widowControl w:val="0"/>
              <w:tabs>
                <w:tab w:val="left" w:pos="267"/>
              </w:tabs>
              <w:rPr>
                <w:color w:val="000000" w:themeColor="text1"/>
                <w:sz w:val="24"/>
                <w:szCs w:val="24"/>
              </w:rPr>
            </w:pPr>
            <w:r w:rsidRPr="00091D9C">
              <w:rPr>
                <w:color w:val="000000" w:themeColor="text1"/>
                <w:sz w:val="24"/>
                <w:szCs w:val="24"/>
              </w:rPr>
              <w:t xml:space="preserve">  Крем для рук</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E0590D" w:rsidRPr="00091D9C" w:rsidRDefault="00E0590D" w:rsidP="00E0590D">
            <w:pPr>
              <w:widowControl w:val="0"/>
              <w:spacing w:line="317" w:lineRule="exact"/>
              <w:jc w:val="center"/>
              <w:rPr>
                <w:color w:val="000000" w:themeColor="text1"/>
                <w:sz w:val="24"/>
                <w:szCs w:val="24"/>
              </w:rPr>
            </w:pPr>
            <w:r w:rsidRPr="00091D9C">
              <w:rPr>
                <w:color w:val="000000" w:themeColor="text1"/>
                <w:sz w:val="24"/>
                <w:szCs w:val="24"/>
              </w:rPr>
              <w:t xml:space="preserve">200г.-12 </w:t>
            </w:r>
            <w:proofErr w:type="spellStart"/>
            <w:proofErr w:type="gramStart"/>
            <w:r w:rsidRPr="00091D9C">
              <w:rPr>
                <w:color w:val="000000" w:themeColor="text1"/>
                <w:sz w:val="24"/>
                <w:szCs w:val="24"/>
              </w:rPr>
              <w:t>шт</w:t>
            </w:r>
            <w:proofErr w:type="spellEnd"/>
            <w:proofErr w:type="gramEnd"/>
          </w:p>
          <w:p w:rsidR="00E0590D" w:rsidRPr="00091D9C" w:rsidRDefault="00E0590D" w:rsidP="00E0590D">
            <w:pPr>
              <w:widowControl w:val="0"/>
              <w:ind w:left="3"/>
              <w:jc w:val="center"/>
              <w:rPr>
                <w:color w:val="000000" w:themeColor="text1"/>
                <w:sz w:val="24"/>
                <w:szCs w:val="24"/>
              </w:rPr>
            </w:pPr>
            <w:r w:rsidRPr="00091D9C">
              <w:rPr>
                <w:color w:val="000000" w:themeColor="text1"/>
                <w:sz w:val="24"/>
                <w:szCs w:val="24"/>
              </w:rPr>
              <w:t xml:space="preserve">100 г.-12 </w:t>
            </w:r>
            <w:proofErr w:type="spellStart"/>
            <w:proofErr w:type="gramStart"/>
            <w:r w:rsidRPr="00091D9C">
              <w:rPr>
                <w:color w:val="000000" w:themeColor="text1"/>
                <w:sz w:val="24"/>
                <w:szCs w:val="24"/>
              </w:rPr>
              <w:t>шт</w:t>
            </w:r>
            <w:proofErr w:type="spellEnd"/>
            <w:proofErr w:type="gramEnd"/>
          </w:p>
        </w:tc>
      </w:tr>
    </w:tbl>
    <w:p w:rsidR="00E0590D" w:rsidRPr="00091D9C" w:rsidRDefault="00E0590D" w:rsidP="00E0590D">
      <w:pPr>
        <w:pStyle w:val="Default"/>
        <w:tabs>
          <w:tab w:val="left" w:pos="3525"/>
        </w:tabs>
        <w:jc w:val="both"/>
        <w:rPr>
          <w:b/>
          <w:bCs/>
          <w:color w:val="000000" w:themeColor="text1"/>
        </w:rPr>
      </w:pPr>
    </w:p>
    <w:p w:rsidR="00E0590D" w:rsidRPr="00091D9C" w:rsidRDefault="00E0590D" w:rsidP="00E0590D">
      <w:pPr>
        <w:tabs>
          <w:tab w:val="left" w:pos="3525"/>
        </w:tabs>
        <w:autoSpaceDE w:val="0"/>
        <w:autoSpaceDN w:val="0"/>
        <w:adjustRightInd w:val="0"/>
        <w:jc w:val="both"/>
        <w:rPr>
          <w:b/>
          <w:bCs/>
          <w:color w:val="000000" w:themeColor="text1"/>
          <w:sz w:val="24"/>
          <w:szCs w:val="24"/>
        </w:rPr>
      </w:pPr>
    </w:p>
    <w:p w:rsidR="00E0590D" w:rsidRPr="00091D9C" w:rsidRDefault="00E0590D" w:rsidP="00E0590D">
      <w:pPr>
        <w:tabs>
          <w:tab w:val="left" w:pos="3525"/>
        </w:tabs>
        <w:autoSpaceDE w:val="0"/>
        <w:autoSpaceDN w:val="0"/>
        <w:adjustRightInd w:val="0"/>
        <w:jc w:val="both"/>
        <w:rPr>
          <w:b/>
          <w:bCs/>
          <w:color w:val="000000" w:themeColor="text1"/>
          <w:sz w:val="24"/>
          <w:szCs w:val="24"/>
        </w:rPr>
      </w:pPr>
    </w:p>
    <w:p w:rsidR="00E0590D" w:rsidRPr="00091D9C" w:rsidRDefault="00E0590D" w:rsidP="00E0590D">
      <w:pPr>
        <w:tabs>
          <w:tab w:val="left" w:pos="3525"/>
        </w:tabs>
        <w:autoSpaceDE w:val="0"/>
        <w:autoSpaceDN w:val="0"/>
        <w:adjustRightInd w:val="0"/>
        <w:jc w:val="both"/>
        <w:rPr>
          <w:b/>
          <w:bCs/>
          <w:color w:val="000000" w:themeColor="text1"/>
          <w:sz w:val="24"/>
          <w:szCs w:val="24"/>
        </w:rPr>
      </w:pPr>
    </w:p>
    <w:p w:rsidR="00E0590D" w:rsidRPr="00091D9C" w:rsidRDefault="00E0590D" w:rsidP="00E0590D">
      <w:pPr>
        <w:tabs>
          <w:tab w:val="left" w:pos="3525"/>
        </w:tabs>
        <w:autoSpaceDE w:val="0"/>
        <w:autoSpaceDN w:val="0"/>
        <w:adjustRightInd w:val="0"/>
        <w:jc w:val="both"/>
        <w:rPr>
          <w:b/>
          <w:bCs/>
          <w:color w:val="000000" w:themeColor="text1"/>
          <w:sz w:val="24"/>
          <w:szCs w:val="24"/>
        </w:rPr>
      </w:pPr>
    </w:p>
    <w:p w:rsidR="00E0590D" w:rsidRPr="00091D9C" w:rsidRDefault="00E0590D" w:rsidP="00E0590D">
      <w:pPr>
        <w:tabs>
          <w:tab w:val="left" w:pos="3525"/>
        </w:tabs>
        <w:autoSpaceDE w:val="0"/>
        <w:autoSpaceDN w:val="0"/>
        <w:adjustRightInd w:val="0"/>
        <w:jc w:val="both"/>
        <w:rPr>
          <w:b/>
          <w:bCs/>
          <w:color w:val="000000" w:themeColor="text1"/>
          <w:sz w:val="24"/>
          <w:szCs w:val="24"/>
        </w:rPr>
      </w:pPr>
    </w:p>
    <w:p w:rsidR="00CF355D" w:rsidRPr="00091D9C" w:rsidRDefault="00CF355D" w:rsidP="003A2854">
      <w:pPr>
        <w:pStyle w:val="29"/>
        <w:shd w:val="clear" w:color="auto" w:fill="auto"/>
        <w:spacing w:after="0" w:line="240" w:lineRule="auto"/>
        <w:jc w:val="right"/>
        <w:rPr>
          <w:color w:val="000000" w:themeColor="text1"/>
          <w:sz w:val="24"/>
          <w:szCs w:val="24"/>
        </w:rPr>
      </w:pPr>
    </w:p>
    <w:p w:rsidR="00CF355D" w:rsidRPr="00091D9C" w:rsidRDefault="00CF355D" w:rsidP="003A2854">
      <w:pPr>
        <w:pStyle w:val="29"/>
        <w:shd w:val="clear" w:color="auto" w:fill="auto"/>
        <w:spacing w:after="0" w:line="240" w:lineRule="auto"/>
        <w:jc w:val="right"/>
        <w:rPr>
          <w:color w:val="000000" w:themeColor="text1"/>
          <w:sz w:val="24"/>
          <w:szCs w:val="24"/>
        </w:rPr>
      </w:pPr>
    </w:p>
    <w:p w:rsidR="00CF355D" w:rsidRDefault="00CF355D" w:rsidP="003A2854">
      <w:pPr>
        <w:pStyle w:val="29"/>
        <w:shd w:val="clear" w:color="auto" w:fill="auto"/>
        <w:spacing w:after="0" w:line="240" w:lineRule="auto"/>
        <w:jc w:val="right"/>
        <w:rPr>
          <w:color w:val="0070C0"/>
          <w:sz w:val="24"/>
          <w:szCs w:val="24"/>
        </w:rPr>
      </w:pPr>
    </w:p>
    <w:p w:rsidR="003A2854" w:rsidRDefault="003A2854" w:rsidP="003A2854">
      <w:pPr>
        <w:pStyle w:val="29"/>
        <w:shd w:val="clear" w:color="auto" w:fill="auto"/>
        <w:spacing w:after="0" w:line="240" w:lineRule="auto"/>
        <w:jc w:val="right"/>
        <w:rPr>
          <w:color w:val="0070C0"/>
          <w:sz w:val="24"/>
          <w:szCs w:val="24"/>
        </w:rPr>
      </w:pPr>
    </w:p>
    <w:p w:rsidR="00E0590D" w:rsidRDefault="00E0590D" w:rsidP="00CF355D">
      <w:pPr>
        <w:pStyle w:val="29"/>
        <w:shd w:val="clear" w:color="auto" w:fill="auto"/>
        <w:spacing w:after="0" w:line="240" w:lineRule="auto"/>
        <w:jc w:val="right"/>
        <w:rPr>
          <w:color w:val="0070C0"/>
          <w:sz w:val="24"/>
          <w:szCs w:val="24"/>
        </w:rPr>
      </w:pPr>
    </w:p>
    <w:p w:rsidR="00E0590D" w:rsidRDefault="00E0590D" w:rsidP="00CF355D">
      <w:pPr>
        <w:pStyle w:val="29"/>
        <w:shd w:val="clear" w:color="auto" w:fill="auto"/>
        <w:spacing w:after="0" w:line="240" w:lineRule="auto"/>
        <w:jc w:val="right"/>
        <w:rPr>
          <w:color w:val="0070C0"/>
          <w:sz w:val="24"/>
          <w:szCs w:val="24"/>
        </w:rPr>
      </w:pPr>
    </w:p>
    <w:p w:rsidR="00E0590D" w:rsidRDefault="00E0590D" w:rsidP="00CF355D">
      <w:pPr>
        <w:pStyle w:val="29"/>
        <w:shd w:val="clear" w:color="auto" w:fill="auto"/>
        <w:spacing w:after="0" w:line="240" w:lineRule="auto"/>
        <w:jc w:val="right"/>
        <w:rPr>
          <w:color w:val="0070C0"/>
          <w:sz w:val="24"/>
          <w:szCs w:val="24"/>
        </w:rPr>
      </w:pPr>
    </w:p>
    <w:p w:rsidR="00E0590D" w:rsidRDefault="00E0590D" w:rsidP="00CF355D">
      <w:pPr>
        <w:pStyle w:val="29"/>
        <w:shd w:val="clear" w:color="auto" w:fill="auto"/>
        <w:spacing w:after="0" w:line="240" w:lineRule="auto"/>
        <w:jc w:val="right"/>
        <w:rPr>
          <w:color w:val="0070C0"/>
          <w:sz w:val="24"/>
          <w:szCs w:val="24"/>
        </w:rPr>
      </w:pPr>
    </w:p>
    <w:p w:rsidR="00E0590D" w:rsidRDefault="00E0590D" w:rsidP="00CF355D">
      <w:pPr>
        <w:pStyle w:val="29"/>
        <w:shd w:val="clear" w:color="auto" w:fill="auto"/>
        <w:spacing w:after="0" w:line="240" w:lineRule="auto"/>
        <w:jc w:val="right"/>
        <w:rPr>
          <w:color w:val="0070C0"/>
          <w:sz w:val="24"/>
          <w:szCs w:val="24"/>
        </w:rPr>
      </w:pPr>
    </w:p>
    <w:p w:rsidR="00FA59E3" w:rsidRDefault="00FA59E3" w:rsidP="00E0590D">
      <w:pPr>
        <w:pStyle w:val="29"/>
        <w:shd w:val="clear" w:color="auto" w:fill="auto"/>
        <w:spacing w:after="0" w:line="240" w:lineRule="auto"/>
        <w:jc w:val="right"/>
        <w:rPr>
          <w:color w:val="000000" w:themeColor="text1"/>
          <w:sz w:val="24"/>
          <w:szCs w:val="24"/>
        </w:rPr>
      </w:pPr>
    </w:p>
    <w:p w:rsidR="00FA59E3" w:rsidRDefault="00FA59E3" w:rsidP="00E0590D">
      <w:pPr>
        <w:pStyle w:val="29"/>
        <w:shd w:val="clear" w:color="auto" w:fill="auto"/>
        <w:spacing w:after="0" w:line="240" w:lineRule="auto"/>
        <w:jc w:val="right"/>
        <w:rPr>
          <w:color w:val="000000" w:themeColor="text1"/>
          <w:sz w:val="24"/>
          <w:szCs w:val="24"/>
        </w:rPr>
      </w:pPr>
    </w:p>
    <w:p w:rsidR="003A2854" w:rsidRPr="00091D9C" w:rsidRDefault="003A2854" w:rsidP="00E0590D">
      <w:pPr>
        <w:pStyle w:val="29"/>
        <w:shd w:val="clear" w:color="auto" w:fill="auto"/>
        <w:spacing w:after="0" w:line="240" w:lineRule="auto"/>
        <w:jc w:val="right"/>
        <w:rPr>
          <w:color w:val="000000" w:themeColor="text1"/>
          <w:sz w:val="24"/>
          <w:szCs w:val="24"/>
        </w:rPr>
      </w:pPr>
      <w:r w:rsidRPr="00091D9C">
        <w:rPr>
          <w:color w:val="000000" w:themeColor="text1"/>
          <w:sz w:val="24"/>
          <w:szCs w:val="24"/>
        </w:rPr>
        <w:t xml:space="preserve">Приложение № </w:t>
      </w:r>
      <w:r w:rsidR="00CA2FD5" w:rsidRPr="00091D9C">
        <w:rPr>
          <w:color w:val="000000" w:themeColor="text1"/>
          <w:sz w:val="24"/>
          <w:szCs w:val="24"/>
        </w:rPr>
        <w:t>2.8.</w:t>
      </w:r>
      <w:r w:rsidRPr="00091D9C">
        <w:rPr>
          <w:color w:val="000000" w:themeColor="text1"/>
          <w:sz w:val="24"/>
          <w:szCs w:val="24"/>
        </w:rPr>
        <w:t>5</w:t>
      </w:r>
    </w:p>
    <w:p w:rsidR="003A2854" w:rsidRPr="00091D9C" w:rsidRDefault="003A2854" w:rsidP="003A2854">
      <w:pPr>
        <w:spacing w:line="276" w:lineRule="auto"/>
        <w:jc w:val="center"/>
        <w:rPr>
          <w:rFonts w:eastAsia="Calibri"/>
          <w:color w:val="000000" w:themeColor="text1"/>
          <w:sz w:val="24"/>
          <w:szCs w:val="24"/>
        </w:rPr>
      </w:pPr>
    </w:p>
    <w:p w:rsidR="003A2854" w:rsidRPr="003A2854" w:rsidRDefault="003A2854" w:rsidP="003A2854">
      <w:pPr>
        <w:spacing w:line="276" w:lineRule="auto"/>
        <w:jc w:val="center"/>
        <w:rPr>
          <w:rFonts w:eastAsia="Calibri"/>
          <w:b/>
          <w:sz w:val="24"/>
          <w:szCs w:val="24"/>
        </w:rPr>
      </w:pPr>
      <w:r w:rsidRPr="003A2854">
        <w:rPr>
          <w:rFonts w:eastAsia="Calibri"/>
          <w:b/>
          <w:sz w:val="24"/>
          <w:szCs w:val="24"/>
        </w:rPr>
        <w:t>Муниципальное автономное общеобразовательное учреждение</w:t>
      </w:r>
    </w:p>
    <w:p w:rsidR="003A2854" w:rsidRPr="003A2854" w:rsidRDefault="003A2854" w:rsidP="003A2854">
      <w:pPr>
        <w:spacing w:line="276" w:lineRule="auto"/>
        <w:jc w:val="center"/>
        <w:rPr>
          <w:rFonts w:eastAsia="Calibri"/>
          <w:b/>
          <w:sz w:val="24"/>
          <w:szCs w:val="24"/>
        </w:rPr>
      </w:pPr>
      <w:r w:rsidRPr="003A2854">
        <w:rPr>
          <w:rFonts w:eastAsia="Calibri"/>
          <w:b/>
          <w:sz w:val="24"/>
          <w:szCs w:val="24"/>
        </w:rPr>
        <w:t xml:space="preserve">средняя общеобразовательная школа №41 </w:t>
      </w:r>
      <w:proofErr w:type="spellStart"/>
      <w:r w:rsidRPr="003A2854">
        <w:rPr>
          <w:rFonts w:eastAsia="Calibri"/>
          <w:b/>
          <w:sz w:val="24"/>
          <w:szCs w:val="24"/>
        </w:rPr>
        <w:t>им</w:t>
      </w:r>
      <w:proofErr w:type="gramStart"/>
      <w:r w:rsidRPr="003A2854">
        <w:rPr>
          <w:rFonts w:eastAsia="Calibri"/>
          <w:b/>
          <w:sz w:val="24"/>
          <w:szCs w:val="24"/>
        </w:rPr>
        <w:t>.А</w:t>
      </w:r>
      <w:proofErr w:type="gramEnd"/>
      <w:r w:rsidRPr="003A2854">
        <w:rPr>
          <w:rFonts w:eastAsia="Calibri"/>
          <w:b/>
          <w:sz w:val="24"/>
          <w:szCs w:val="24"/>
        </w:rPr>
        <w:t>ксаковой</w:t>
      </w:r>
      <w:proofErr w:type="spellEnd"/>
      <w:r w:rsidRPr="003A2854">
        <w:rPr>
          <w:rFonts w:eastAsia="Calibri"/>
          <w:b/>
          <w:sz w:val="24"/>
          <w:szCs w:val="24"/>
        </w:rPr>
        <w:t xml:space="preserve"> О.Г. с. Аксаково</w:t>
      </w:r>
    </w:p>
    <w:p w:rsidR="003A2854" w:rsidRPr="003A2854" w:rsidRDefault="003A2854" w:rsidP="003A2854">
      <w:pPr>
        <w:spacing w:line="276" w:lineRule="auto"/>
        <w:jc w:val="center"/>
        <w:rPr>
          <w:rFonts w:eastAsia="Calibri"/>
          <w:b/>
          <w:sz w:val="24"/>
          <w:szCs w:val="24"/>
        </w:rPr>
      </w:pPr>
      <w:r w:rsidRPr="003A2854">
        <w:rPr>
          <w:rFonts w:eastAsia="Calibri"/>
          <w:b/>
          <w:sz w:val="24"/>
          <w:szCs w:val="24"/>
        </w:rPr>
        <w:t xml:space="preserve"> муниципального района </w:t>
      </w:r>
      <w:proofErr w:type="spellStart"/>
      <w:r w:rsidRPr="003A2854">
        <w:rPr>
          <w:rFonts w:eastAsia="Calibri"/>
          <w:b/>
          <w:sz w:val="24"/>
          <w:szCs w:val="24"/>
        </w:rPr>
        <w:t>Белебеевский</w:t>
      </w:r>
      <w:proofErr w:type="spellEnd"/>
      <w:r w:rsidRPr="003A2854">
        <w:rPr>
          <w:rFonts w:eastAsia="Calibri"/>
          <w:b/>
          <w:sz w:val="24"/>
          <w:szCs w:val="24"/>
        </w:rPr>
        <w:t xml:space="preserve"> район</w:t>
      </w:r>
    </w:p>
    <w:p w:rsidR="003A2854" w:rsidRDefault="003A2854" w:rsidP="003A2854">
      <w:pPr>
        <w:spacing w:line="276" w:lineRule="auto"/>
        <w:jc w:val="center"/>
        <w:rPr>
          <w:rFonts w:eastAsia="Calibri"/>
          <w:b/>
          <w:sz w:val="24"/>
          <w:szCs w:val="24"/>
        </w:rPr>
      </w:pPr>
      <w:r w:rsidRPr="003A2854">
        <w:rPr>
          <w:rFonts w:eastAsia="Calibri"/>
          <w:b/>
          <w:sz w:val="24"/>
          <w:szCs w:val="24"/>
        </w:rPr>
        <w:t>Республики Башкортостан</w:t>
      </w:r>
    </w:p>
    <w:p w:rsidR="003A2854" w:rsidRPr="003A2854" w:rsidRDefault="003A2854" w:rsidP="003A2854">
      <w:pPr>
        <w:spacing w:line="276" w:lineRule="auto"/>
        <w:jc w:val="center"/>
        <w:rPr>
          <w:rFonts w:eastAsia="Calibri"/>
          <w:b/>
          <w:sz w:val="24"/>
          <w:szCs w:val="24"/>
        </w:rPr>
      </w:pPr>
    </w:p>
    <w:tbl>
      <w:tblPr>
        <w:tblW w:w="0" w:type="auto"/>
        <w:tblInd w:w="108" w:type="dxa"/>
        <w:tblLayout w:type="fixed"/>
        <w:tblLook w:val="0000" w:firstRow="0" w:lastRow="0" w:firstColumn="0" w:lastColumn="0" w:noHBand="0" w:noVBand="0"/>
      </w:tblPr>
      <w:tblGrid>
        <w:gridCol w:w="5357"/>
        <w:gridCol w:w="4345"/>
      </w:tblGrid>
      <w:tr w:rsidR="00FA59E3" w:rsidRPr="00091D9C" w:rsidTr="00B20DB4">
        <w:trPr>
          <w:trHeight w:val="932"/>
        </w:trPr>
        <w:tc>
          <w:tcPr>
            <w:tcW w:w="5357" w:type="dxa"/>
            <w:shd w:val="clear" w:color="auto" w:fill="auto"/>
          </w:tcPr>
          <w:p w:rsidR="00FA59E3" w:rsidRPr="00091D9C" w:rsidRDefault="00FA59E3" w:rsidP="00B20DB4">
            <w:pPr>
              <w:snapToGrid w:val="0"/>
              <w:jc w:val="both"/>
              <w:rPr>
                <w:color w:val="000000" w:themeColor="text1"/>
                <w:sz w:val="24"/>
                <w:szCs w:val="24"/>
              </w:rPr>
            </w:pPr>
            <w:r w:rsidRPr="00091D9C">
              <w:rPr>
                <w:color w:val="000000" w:themeColor="text1"/>
                <w:sz w:val="24"/>
                <w:szCs w:val="24"/>
              </w:rPr>
              <w:lastRenderedPageBreak/>
              <w:t xml:space="preserve">          СОГЛАСОВАНО:</w:t>
            </w:r>
          </w:p>
          <w:p w:rsidR="00FA59E3" w:rsidRPr="00091D9C" w:rsidRDefault="00FA59E3"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FA59E3" w:rsidRDefault="00FA59E3" w:rsidP="00B20DB4">
            <w:pPr>
              <w:ind w:firstLine="567"/>
              <w:jc w:val="both"/>
              <w:rPr>
                <w:color w:val="000000" w:themeColor="text1"/>
                <w:sz w:val="24"/>
                <w:szCs w:val="24"/>
              </w:rPr>
            </w:pPr>
            <w:r w:rsidRPr="00091D9C">
              <w:rPr>
                <w:color w:val="000000" w:themeColor="text1"/>
                <w:sz w:val="24"/>
                <w:szCs w:val="24"/>
              </w:rPr>
              <w:t>МАОУ СОШ№41</w:t>
            </w:r>
          </w:p>
          <w:p w:rsidR="00FA59E3" w:rsidRPr="00091D9C" w:rsidRDefault="00FA59E3"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A59E3" w:rsidRPr="00091D9C" w:rsidRDefault="00FA59E3"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FA59E3" w:rsidRPr="00091D9C" w:rsidRDefault="00FA59E3"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FA59E3" w:rsidRPr="00091D9C" w:rsidRDefault="00FA59E3"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FA59E3" w:rsidRPr="00091D9C" w:rsidRDefault="00FA59E3"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FA59E3" w:rsidRPr="00091D9C" w:rsidRDefault="00FA59E3" w:rsidP="00B20DB4">
            <w:pPr>
              <w:ind w:left="613" w:hanging="46"/>
              <w:jc w:val="both"/>
              <w:rPr>
                <w:color w:val="000000" w:themeColor="text1"/>
                <w:sz w:val="24"/>
                <w:szCs w:val="24"/>
              </w:rPr>
            </w:pPr>
            <w:r w:rsidRPr="00091D9C">
              <w:rPr>
                <w:color w:val="000000" w:themeColor="text1"/>
                <w:sz w:val="24"/>
                <w:szCs w:val="24"/>
              </w:rPr>
              <w:t xml:space="preserve">Директор </w:t>
            </w:r>
          </w:p>
          <w:p w:rsidR="00FA59E3" w:rsidRDefault="00FA59E3" w:rsidP="00B20DB4">
            <w:pPr>
              <w:ind w:left="613" w:hanging="46"/>
              <w:jc w:val="both"/>
              <w:rPr>
                <w:color w:val="000000" w:themeColor="text1"/>
                <w:sz w:val="24"/>
                <w:szCs w:val="24"/>
              </w:rPr>
            </w:pPr>
            <w:r w:rsidRPr="00091D9C">
              <w:rPr>
                <w:color w:val="000000" w:themeColor="text1"/>
                <w:sz w:val="24"/>
                <w:szCs w:val="24"/>
              </w:rPr>
              <w:t>МАОУ  СОШ № 41</w:t>
            </w:r>
          </w:p>
          <w:p w:rsidR="00FA59E3" w:rsidRPr="00091D9C" w:rsidRDefault="00FA59E3"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A59E3" w:rsidRPr="00091D9C" w:rsidRDefault="00FA59E3"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FA59E3" w:rsidRPr="00091D9C" w:rsidRDefault="00FA59E3"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FA59E3" w:rsidRPr="00091D9C" w:rsidRDefault="00FA59E3"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B12409" w:rsidRPr="004F4D64" w:rsidRDefault="00B12409" w:rsidP="00B12409">
      <w:pPr>
        <w:jc w:val="both"/>
        <w:rPr>
          <w:b/>
          <w:sz w:val="24"/>
          <w:szCs w:val="24"/>
        </w:rPr>
      </w:pPr>
    </w:p>
    <w:p w:rsidR="00CA2FD5" w:rsidRDefault="00CA2FD5" w:rsidP="003A2854">
      <w:pPr>
        <w:widowControl w:val="0"/>
        <w:tabs>
          <w:tab w:val="left" w:pos="5913"/>
        </w:tabs>
        <w:autoSpaceDE w:val="0"/>
        <w:autoSpaceDN w:val="0"/>
        <w:adjustRightInd w:val="0"/>
        <w:ind w:right="6"/>
        <w:jc w:val="center"/>
        <w:rPr>
          <w:b/>
          <w:sz w:val="24"/>
          <w:szCs w:val="24"/>
        </w:rPr>
      </w:pPr>
    </w:p>
    <w:p w:rsidR="00CA2FD5" w:rsidRDefault="00CA2FD5" w:rsidP="003A2854">
      <w:pPr>
        <w:widowControl w:val="0"/>
        <w:tabs>
          <w:tab w:val="left" w:pos="5913"/>
        </w:tabs>
        <w:autoSpaceDE w:val="0"/>
        <w:autoSpaceDN w:val="0"/>
        <w:adjustRightInd w:val="0"/>
        <w:ind w:right="6"/>
        <w:jc w:val="center"/>
        <w:rPr>
          <w:b/>
          <w:sz w:val="24"/>
          <w:szCs w:val="24"/>
        </w:rPr>
      </w:pPr>
    </w:p>
    <w:p w:rsidR="003A2854" w:rsidRPr="000C171F" w:rsidRDefault="003A2854" w:rsidP="003A2854">
      <w:pPr>
        <w:widowControl w:val="0"/>
        <w:tabs>
          <w:tab w:val="left" w:pos="5913"/>
        </w:tabs>
        <w:autoSpaceDE w:val="0"/>
        <w:autoSpaceDN w:val="0"/>
        <w:adjustRightInd w:val="0"/>
        <w:ind w:right="6"/>
        <w:jc w:val="center"/>
        <w:rPr>
          <w:b/>
          <w:sz w:val="24"/>
          <w:szCs w:val="24"/>
        </w:rPr>
      </w:pPr>
      <w:r w:rsidRPr="000C171F">
        <w:rPr>
          <w:b/>
          <w:sz w:val="24"/>
          <w:szCs w:val="24"/>
        </w:rPr>
        <w:t>Перечень</w:t>
      </w:r>
    </w:p>
    <w:p w:rsidR="003A2854" w:rsidRPr="000C171F" w:rsidRDefault="003A2854" w:rsidP="003A2854">
      <w:pPr>
        <w:widowControl w:val="0"/>
        <w:ind w:firstLine="567"/>
        <w:jc w:val="center"/>
        <w:rPr>
          <w:sz w:val="24"/>
          <w:szCs w:val="24"/>
        </w:rPr>
      </w:pPr>
      <w:r w:rsidRPr="000C171F">
        <w:rPr>
          <w:b/>
          <w:sz w:val="24"/>
          <w:szCs w:val="24"/>
        </w:rPr>
        <w:t>профессий и должностей лиц, которым за работу, связанную с вредными условиями труда, установлены доплаты</w:t>
      </w:r>
      <w:r w:rsidRPr="000C171F">
        <w:rPr>
          <w:sz w:val="24"/>
          <w:szCs w:val="24"/>
        </w:rPr>
        <w:t>.</w:t>
      </w:r>
    </w:p>
    <w:p w:rsidR="003A2854" w:rsidRPr="000C171F" w:rsidRDefault="003A2854" w:rsidP="003A2854">
      <w:pPr>
        <w:widowControl w:val="0"/>
        <w:ind w:firstLine="567"/>
        <w:jc w:val="center"/>
        <w:rPr>
          <w:color w:val="0070C0"/>
          <w:sz w:val="24"/>
          <w:szCs w:val="24"/>
        </w:rPr>
      </w:pPr>
    </w:p>
    <w:p w:rsidR="003A2854" w:rsidRPr="00A71728" w:rsidRDefault="003A2854" w:rsidP="003A2854">
      <w:pPr>
        <w:jc w:val="center"/>
        <w:rPr>
          <w:b/>
          <w:i/>
          <w:sz w:val="24"/>
          <w:szCs w:val="24"/>
        </w:rPr>
      </w:pPr>
      <w:r w:rsidRPr="00A71728">
        <w:rPr>
          <w:b/>
          <w:i/>
          <w:sz w:val="24"/>
          <w:szCs w:val="24"/>
        </w:rPr>
        <w:t xml:space="preserve">Заключение государственной экспертизы специальной оценки условий труда </w:t>
      </w:r>
    </w:p>
    <w:p w:rsidR="003A2854" w:rsidRPr="00A71728" w:rsidRDefault="003A2854" w:rsidP="003A2854">
      <w:pPr>
        <w:jc w:val="center"/>
        <w:rPr>
          <w:b/>
          <w:i/>
          <w:sz w:val="24"/>
          <w:szCs w:val="24"/>
        </w:rPr>
      </w:pPr>
      <w:r w:rsidRPr="00A71728">
        <w:rPr>
          <w:b/>
          <w:i/>
          <w:sz w:val="24"/>
          <w:szCs w:val="24"/>
        </w:rPr>
        <w:t>ООО</w:t>
      </w:r>
      <w:proofErr w:type="gramStart"/>
      <w:r w:rsidRPr="00A71728">
        <w:rPr>
          <w:b/>
          <w:i/>
          <w:sz w:val="24"/>
          <w:szCs w:val="24"/>
        </w:rPr>
        <w:t xml:space="preserve"> П</w:t>
      </w:r>
      <w:proofErr w:type="gramEnd"/>
      <w:r w:rsidRPr="00A71728">
        <w:rPr>
          <w:b/>
          <w:i/>
          <w:sz w:val="24"/>
          <w:szCs w:val="24"/>
        </w:rPr>
        <w:t>роектно – внедренческим центром организации труда и</w:t>
      </w:r>
      <w:r>
        <w:rPr>
          <w:b/>
          <w:i/>
          <w:sz w:val="24"/>
          <w:szCs w:val="24"/>
        </w:rPr>
        <w:t xml:space="preserve"> экономического анализа от 02.09</w:t>
      </w:r>
      <w:r w:rsidRPr="00A71728">
        <w:rPr>
          <w:b/>
          <w:i/>
          <w:sz w:val="24"/>
          <w:szCs w:val="24"/>
        </w:rPr>
        <w:t>.2</w:t>
      </w:r>
      <w:r>
        <w:rPr>
          <w:b/>
          <w:i/>
          <w:sz w:val="24"/>
          <w:szCs w:val="24"/>
        </w:rPr>
        <w:t>015г. Заключение эксперта №171</w:t>
      </w:r>
    </w:p>
    <w:p w:rsidR="003A2854" w:rsidRPr="000C171F" w:rsidRDefault="003A2854" w:rsidP="003A2854">
      <w:pPr>
        <w:jc w:val="center"/>
        <w:rPr>
          <w:sz w:val="24"/>
          <w:szCs w:val="24"/>
        </w:rPr>
      </w:pPr>
    </w:p>
    <w:p w:rsidR="003A2854" w:rsidRPr="000C171F" w:rsidRDefault="003A2854" w:rsidP="003A2854">
      <w:pPr>
        <w:jc w:val="both"/>
        <w:rPr>
          <w:b/>
          <w:i/>
          <w:sz w:val="24"/>
          <w:szCs w:val="24"/>
          <w:u w:val="single"/>
        </w:rPr>
      </w:pPr>
    </w:p>
    <w:p w:rsidR="003A2854" w:rsidRPr="00091D9C" w:rsidRDefault="003A2854" w:rsidP="003A2854">
      <w:pPr>
        <w:widowControl w:val="0"/>
        <w:autoSpaceDE w:val="0"/>
        <w:autoSpaceDN w:val="0"/>
        <w:adjustRightInd w:val="0"/>
        <w:ind w:right="46"/>
        <w:rPr>
          <w:color w:val="000000" w:themeColor="text1"/>
          <w:sz w:val="24"/>
          <w:szCs w:val="24"/>
        </w:rPr>
      </w:pPr>
      <w:r w:rsidRPr="00091D9C">
        <w:rPr>
          <w:color w:val="000000" w:themeColor="text1"/>
          <w:sz w:val="24"/>
          <w:szCs w:val="24"/>
        </w:rPr>
        <w:t>Филиал МАОУ СОШ  №41- НОШ д. Малиновка:</w:t>
      </w:r>
    </w:p>
    <w:p w:rsidR="003A2854" w:rsidRPr="00091D9C" w:rsidRDefault="003A2854" w:rsidP="003A2854">
      <w:pPr>
        <w:widowControl w:val="0"/>
        <w:autoSpaceDE w:val="0"/>
        <w:autoSpaceDN w:val="0"/>
        <w:adjustRightInd w:val="0"/>
        <w:ind w:right="46"/>
        <w:rPr>
          <w:color w:val="000000" w:themeColor="text1"/>
          <w:sz w:val="24"/>
          <w:szCs w:val="24"/>
        </w:rPr>
      </w:pPr>
    </w:p>
    <w:p w:rsidR="003A2854" w:rsidRPr="00091D9C" w:rsidRDefault="003A2854" w:rsidP="003A2854">
      <w:pPr>
        <w:widowControl w:val="0"/>
        <w:autoSpaceDE w:val="0"/>
        <w:autoSpaceDN w:val="0"/>
        <w:adjustRightInd w:val="0"/>
        <w:ind w:right="46"/>
        <w:rPr>
          <w:color w:val="000000" w:themeColor="text1"/>
          <w:sz w:val="24"/>
          <w:szCs w:val="24"/>
          <w:u w:val="single"/>
        </w:rPr>
      </w:pPr>
      <w:r w:rsidRPr="00091D9C">
        <w:rPr>
          <w:color w:val="000000" w:themeColor="text1"/>
          <w:sz w:val="24"/>
          <w:szCs w:val="24"/>
        </w:rPr>
        <w:t xml:space="preserve">      -помощник воспитателя – 15 %                          </w:t>
      </w:r>
    </w:p>
    <w:p w:rsidR="003A2854" w:rsidRPr="00091D9C" w:rsidRDefault="003A2854" w:rsidP="003A2854">
      <w:pPr>
        <w:rPr>
          <w:color w:val="000000" w:themeColor="text1"/>
          <w:sz w:val="24"/>
          <w:szCs w:val="24"/>
        </w:rPr>
      </w:pPr>
    </w:p>
    <w:p w:rsidR="003A2854" w:rsidRPr="00091D9C" w:rsidRDefault="003A2854" w:rsidP="003A2854">
      <w:pPr>
        <w:widowControl w:val="0"/>
        <w:tabs>
          <w:tab w:val="left" w:pos="1964"/>
          <w:tab w:val="left" w:pos="6297"/>
        </w:tabs>
        <w:spacing w:before="120"/>
        <w:jc w:val="both"/>
        <w:rPr>
          <w:color w:val="000000" w:themeColor="text1"/>
          <w:sz w:val="28"/>
          <w:szCs w:val="28"/>
        </w:rPr>
      </w:pPr>
    </w:p>
    <w:p w:rsidR="003A2854" w:rsidRPr="00A71728" w:rsidRDefault="003A2854" w:rsidP="003A2854">
      <w:pPr>
        <w:jc w:val="both"/>
        <w:rPr>
          <w:sz w:val="28"/>
          <w:szCs w:val="28"/>
        </w:rPr>
      </w:pPr>
    </w:p>
    <w:p w:rsidR="003A2854" w:rsidRPr="00A71728" w:rsidRDefault="003A2854" w:rsidP="003A2854">
      <w:pPr>
        <w:widowControl w:val="0"/>
        <w:rPr>
          <w:color w:val="FF0000"/>
          <w:sz w:val="28"/>
          <w:szCs w:val="28"/>
        </w:rPr>
      </w:pPr>
    </w:p>
    <w:p w:rsidR="003A2854" w:rsidRPr="000C171F" w:rsidRDefault="003A2854" w:rsidP="003A2854">
      <w:pPr>
        <w:widowControl w:val="0"/>
        <w:tabs>
          <w:tab w:val="left" w:pos="1964"/>
          <w:tab w:val="left" w:pos="6297"/>
        </w:tabs>
        <w:spacing w:before="120"/>
        <w:ind w:firstLine="540"/>
        <w:jc w:val="both"/>
        <w:rPr>
          <w:color w:val="0070C0"/>
          <w:sz w:val="28"/>
          <w:szCs w:val="28"/>
        </w:rPr>
      </w:pPr>
    </w:p>
    <w:p w:rsidR="006B00E5" w:rsidRPr="00D012F3" w:rsidRDefault="006B00E5" w:rsidP="00C70195">
      <w:pPr>
        <w:autoSpaceDN w:val="0"/>
        <w:rPr>
          <w:b/>
          <w:bCs/>
        </w:rPr>
      </w:pPr>
    </w:p>
    <w:p w:rsidR="00C73D6C" w:rsidRDefault="00C73D6C" w:rsidP="006B00E5">
      <w:pPr>
        <w:pStyle w:val="Default"/>
        <w:tabs>
          <w:tab w:val="left" w:pos="3525"/>
        </w:tabs>
        <w:rPr>
          <w:b/>
          <w:bCs/>
          <w:color w:val="FF0000"/>
        </w:rPr>
      </w:pPr>
    </w:p>
    <w:p w:rsidR="00C73D6C" w:rsidRDefault="00C73D6C" w:rsidP="006B00E5">
      <w:pPr>
        <w:pStyle w:val="Default"/>
        <w:tabs>
          <w:tab w:val="left" w:pos="3525"/>
        </w:tabs>
        <w:rPr>
          <w:b/>
          <w:bCs/>
          <w:color w:val="FF0000"/>
        </w:rPr>
      </w:pPr>
    </w:p>
    <w:p w:rsidR="006B00E5" w:rsidRPr="00C73D6C" w:rsidRDefault="006B00E5" w:rsidP="006B00E5">
      <w:pPr>
        <w:pStyle w:val="Default"/>
        <w:tabs>
          <w:tab w:val="left" w:pos="3525"/>
        </w:tabs>
        <w:rPr>
          <w:b/>
          <w:bCs/>
          <w:color w:val="FF0000"/>
        </w:rPr>
      </w:pPr>
    </w:p>
    <w:p w:rsidR="006B00E5" w:rsidRPr="00C73D6C" w:rsidRDefault="006B00E5" w:rsidP="006B00E5">
      <w:pPr>
        <w:pStyle w:val="Default"/>
        <w:tabs>
          <w:tab w:val="left" w:pos="3525"/>
        </w:tabs>
        <w:rPr>
          <w:b/>
          <w:bCs/>
          <w:color w:val="FF0000"/>
          <w:sz w:val="28"/>
          <w:szCs w:val="28"/>
        </w:rPr>
      </w:pPr>
    </w:p>
    <w:p w:rsidR="006B00E5" w:rsidRDefault="006B00E5" w:rsidP="006B00E5">
      <w:pPr>
        <w:pStyle w:val="Default"/>
        <w:tabs>
          <w:tab w:val="left" w:pos="3525"/>
        </w:tabs>
        <w:rPr>
          <w:b/>
          <w:bCs/>
          <w:color w:val="auto"/>
          <w:sz w:val="28"/>
          <w:szCs w:val="28"/>
        </w:rPr>
      </w:pPr>
    </w:p>
    <w:p w:rsidR="00A93F29" w:rsidRDefault="00A93F29" w:rsidP="000E788D">
      <w:pPr>
        <w:spacing w:after="200"/>
        <w:rPr>
          <w:color w:val="0070C0"/>
          <w:sz w:val="24"/>
          <w:szCs w:val="24"/>
          <w:lang w:eastAsia="en-US"/>
        </w:rPr>
      </w:pPr>
    </w:p>
    <w:p w:rsidR="00B12409" w:rsidRDefault="00B12409" w:rsidP="000E788D">
      <w:pPr>
        <w:spacing w:after="200"/>
        <w:rPr>
          <w:color w:val="0070C0"/>
          <w:sz w:val="24"/>
          <w:szCs w:val="24"/>
          <w:lang w:eastAsia="en-US"/>
        </w:rPr>
      </w:pPr>
    </w:p>
    <w:p w:rsidR="00B12409" w:rsidRDefault="00B12409" w:rsidP="000E788D">
      <w:pPr>
        <w:spacing w:after="200"/>
        <w:rPr>
          <w:color w:val="0070C0"/>
          <w:sz w:val="24"/>
          <w:szCs w:val="24"/>
          <w:lang w:eastAsia="en-US"/>
        </w:rPr>
      </w:pPr>
    </w:p>
    <w:p w:rsidR="00B12409" w:rsidRDefault="00B12409" w:rsidP="000E788D">
      <w:pPr>
        <w:spacing w:after="200"/>
        <w:rPr>
          <w:color w:val="0070C0"/>
          <w:sz w:val="24"/>
          <w:szCs w:val="24"/>
          <w:lang w:eastAsia="en-US"/>
        </w:rPr>
      </w:pPr>
    </w:p>
    <w:p w:rsidR="00B12409" w:rsidRDefault="00B12409" w:rsidP="000E788D">
      <w:pPr>
        <w:spacing w:after="200"/>
        <w:rPr>
          <w:color w:val="0070C0"/>
          <w:sz w:val="24"/>
          <w:szCs w:val="24"/>
          <w:lang w:eastAsia="en-US"/>
        </w:rPr>
      </w:pPr>
    </w:p>
    <w:p w:rsidR="00091D9C" w:rsidRDefault="00091D9C" w:rsidP="003A2854">
      <w:pPr>
        <w:spacing w:after="200"/>
        <w:jc w:val="right"/>
        <w:rPr>
          <w:b/>
          <w:color w:val="0070C0"/>
          <w:sz w:val="24"/>
          <w:szCs w:val="24"/>
          <w:lang w:eastAsia="en-US"/>
        </w:rPr>
      </w:pPr>
    </w:p>
    <w:p w:rsidR="00FA59E3" w:rsidRDefault="00FA59E3" w:rsidP="003A2854">
      <w:pPr>
        <w:spacing w:after="200"/>
        <w:jc w:val="right"/>
        <w:rPr>
          <w:b/>
          <w:color w:val="000000" w:themeColor="text1"/>
          <w:sz w:val="24"/>
          <w:szCs w:val="24"/>
          <w:lang w:eastAsia="en-US"/>
        </w:rPr>
      </w:pPr>
    </w:p>
    <w:p w:rsidR="000E788D" w:rsidRPr="00091D9C" w:rsidRDefault="000E788D" w:rsidP="003A2854">
      <w:pPr>
        <w:spacing w:after="200"/>
        <w:jc w:val="right"/>
        <w:rPr>
          <w:b/>
          <w:bCs/>
          <w:color w:val="000000" w:themeColor="text1"/>
          <w:sz w:val="24"/>
          <w:szCs w:val="24"/>
        </w:rPr>
      </w:pPr>
      <w:r w:rsidRPr="00091D9C">
        <w:rPr>
          <w:b/>
          <w:color w:val="000000" w:themeColor="text1"/>
          <w:sz w:val="24"/>
          <w:szCs w:val="24"/>
          <w:lang w:eastAsia="en-US"/>
        </w:rPr>
        <w:t xml:space="preserve">Приложение № </w:t>
      </w:r>
      <w:r w:rsidR="00E97123" w:rsidRPr="00091D9C">
        <w:rPr>
          <w:b/>
          <w:color w:val="000000" w:themeColor="text1"/>
          <w:sz w:val="24"/>
          <w:szCs w:val="24"/>
          <w:lang w:eastAsia="en-US"/>
        </w:rPr>
        <w:t>2.8.6</w:t>
      </w:r>
    </w:p>
    <w:p w:rsidR="00E83B84" w:rsidRPr="003A2854" w:rsidRDefault="00E83B84" w:rsidP="00E83B84">
      <w:pPr>
        <w:spacing w:line="276" w:lineRule="auto"/>
        <w:jc w:val="center"/>
        <w:rPr>
          <w:rFonts w:eastAsia="Calibri"/>
          <w:b/>
          <w:sz w:val="24"/>
          <w:szCs w:val="24"/>
        </w:rPr>
      </w:pPr>
      <w:r w:rsidRPr="003A2854">
        <w:rPr>
          <w:rFonts w:eastAsia="Calibri"/>
          <w:b/>
          <w:sz w:val="24"/>
          <w:szCs w:val="24"/>
        </w:rPr>
        <w:t>Муниципальное автономное общеобразовательное учреждение</w:t>
      </w:r>
    </w:p>
    <w:p w:rsidR="00E83B84" w:rsidRPr="003A2854" w:rsidRDefault="00E83B84" w:rsidP="00E83B84">
      <w:pPr>
        <w:spacing w:line="276" w:lineRule="auto"/>
        <w:jc w:val="center"/>
        <w:rPr>
          <w:rFonts w:eastAsia="Calibri"/>
          <w:b/>
          <w:sz w:val="24"/>
          <w:szCs w:val="24"/>
        </w:rPr>
      </w:pPr>
      <w:r w:rsidRPr="003A2854">
        <w:rPr>
          <w:rFonts w:eastAsia="Calibri"/>
          <w:b/>
          <w:sz w:val="24"/>
          <w:szCs w:val="24"/>
        </w:rPr>
        <w:t xml:space="preserve">средняя общеобразовательная школа №41 </w:t>
      </w:r>
      <w:proofErr w:type="spellStart"/>
      <w:r w:rsidRPr="003A2854">
        <w:rPr>
          <w:rFonts w:eastAsia="Calibri"/>
          <w:b/>
          <w:sz w:val="24"/>
          <w:szCs w:val="24"/>
        </w:rPr>
        <w:t>им</w:t>
      </w:r>
      <w:proofErr w:type="gramStart"/>
      <w:r w:rsidRPr="003A2854">
        <w:rPr>
          <w:rFonts w:eastAsia="Calibri"/>
          <w:b/>
          <w:sz w:val="24"/>
          <w:szCs w:val="24"/>
        </w:rPr>
        <w:t>.А</w:t>
      </w:r>
      <w:proofErr w:type="gramEnd"/>
      <w:r w:rsidRPr="003A2854">
        <w:rPr>
          <w:rFonts w:eastAsia="Calibri"/>
          <w:b/>
          <w:sz w:val="24"/>
          <w:szCs w:val="24"/>
        </w:rPr>
        <w:t>ксаковой</w:t>
      </w:r>
      <w:proofErr w:type="spellEnd"/>
      <w:r w:rsidRPr="003A2854">
        <w:rPr>
          <w:rFonts w:eastAsia="Calibri"/>
          <w:b/>
          <w:sz w:val="24"/>
          <w:szCs w:val="24"/>
        </w:rPr>
        <w:t xml:space="preserve"> О.Г. с. Аксаково</w:t>
      </w:r>
    </w:p>
    <w:p w:rsidR="00E83B84" w:rsidRPr="003A2854" w:rsidRDefault="00E83B84" w:rsidP="00E83B84">
      <w:pPr>
        <w:spacing w:line="276" w:lineRule="auto"/>
        <w:jc w:val="center"/>
        <w:rPr>
          <w:rFonts w:eastAsia="Calibri"/>
          <w:b/>
          <w:sz w:val="24"/>
          <w:szCs w:val="24"/>
        </w:rPr>
      </w:pPr>
      <w:r w:rsidRPr="003A2854">
        <w:rPr>
          <w:rFonts w:eastAsia="Calibri"/>
          <w:b/>
          <w:sz w:val="24"/>
          <w:szCs w:val="24"/>
        </w:rPr>
        <w:t xml:space="preserve"> муниципального района </w:t>
      </w:r>
      <w:proofErr w:type="spellStart"/>
      <w:r w:rsidRPr="003A2854">
        <w:rPr>
          <w:rFonts w:eastAsia="Calibri"/>
          <w:b/>
          <w:sz w:val="24"/>
          <w:szCs w:val="24"/>
        </w:rPr>
        <w:t>Белебеевский</w:t>
      </w:r>
      <w:proofErr w:type="spellEnd"/>
      <w:r w:rsidRPr="003A2854">
        <w:rPr>
          <w:rFonts w:eastAsia="Calibri"/>
          <w:b/>
          <w:sz w:val="24"/>
          <w:szCs w:val="24"/>
        </w:rPr>
        <w:t xml:space="preserve"> район</w:t>
      </w:r>
    </w:p>
    <w:p w:rsidR="00E83B84" w:rsidRPr="003A2854" w:rsidRDefault="00E83B84" w:rsidP="00E83B84">
      <w:pPr>
        <w:spacing w:line="276" w:lineRule="auto"/>
        <w:jc w:val="center"/>
        <w:rPr>
          <w:rFonts w:eastAsia="Calibri"/>
          <w:b/>
          <w:sz w:val="24"/>
          <w:szCs w:val="24"/>
        </w:rPr>
      </w:pPr>
      <w:r w:rsidRPr="003A2854">
        <w:rPr>
          <w:rFonts w:eastAsia="Calibri"/>
          <w:b/>
          <w:sz w:val="24"/>
          <w:szCs w:val="24"/>
        </w:rPr>
        <w:t>Республики Башкортостан</w:t>
      </w:r>
    </w:p>
    <w:tbl>
      <w:tblPr>
        <w:tblW w:w="0" w:type="auto"/>
        <w:tblInd w:w="108" w:type="dxa"/>
        <w:tblLayout w:type="fixed"/>
        <w:tblLook w:val="0000" w:firstRow="0" w:lastRow="0" w:firstColumn="0" w:lastColumn="0" w:noHBand="0" w:noVBand="0"/>
      </w:tblPr>
      <w:tblGrid>
        <w:gridCol w:w="5357"/>
        <w:gridCol w:w="4345"/>
      </w:tblGrid>
      <w:tr w:rsidR="00FA59E3" w:rsidRPr="00091D9C" w:rsidTr="00B20DB4">
        <w:trPr>
          <w:trHeight w:val="932"/>
        </w:trPr>
        <w:tc>
          <w:tcPr>
            <w:tcW w:w="5357" w:type="dxa"/>
            <w:shd w:val="clear" w:color="auto" w:fill="auto"/>
          </w:tcPr>
          <w:p w:rsidR="00FA59E3" w:rsidRPr="00091D9C" w:rsidRDefault="00FA59E3" w:rsidP="00B20DB4">
            <w:pPr>
              <w:snapToGrid w:val="0"/>
              <w:jc w:val="both"/>
              <w:rPr>
                <w:color w:val="000000" w:themeColor="text1"/>
                <w:sz w:val="24"/>
                <w:szCs w:val="24"/>
              </w:rPr>
            </w:pPr>
            <w:r w:rsidRPr="00091D9C">
              <w:rPr>
                <w:color w:val="000000" w:themeColor="text1"/>
                <w:sz w:val="24"/>
                <w:szCs w:val="24"/>
              </w:rPr>
              <w:lastRenderedPageBreak/>
              <w:t xml:space="preserve">          СОГЛАСОВАНО:</w:t>
            </w:r>
          </w:p>
          <w:p w:rsidR="00FA59E3" w:rsidRPr="00091D9C" w:rsidRDefault="00FA59E3"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FA59E3" w:rsidRDefault="00FA59E3" w:rsidP="00B20DB4">
            <w:pPr>
              <w:ind w:firstLine="567"/>
              <w:jc w:val="both"/>
              <w:rPr>
                <w:color w:val="000000" w:themeColor="text1"/>
                <w:sz w:val="24"/>
                <w:szCs w:val="24"/>
              </w:rPr>
            </w:pPr>
            <w:r w:rsidRPr="00091D9C">
              <w:rPr>
                <w:color w:val="000000" w:themeColor="text1"/>
                <w:sz w:val="24"/>
                <w:szCs w:val="24"/>
              </w:rPr>
              <w:t>МАОУ СОШ№41</w:t>
            </w:r>
          </w:p>
          <w:p w:rsidR="00FA59E3" w:rsidRPr="00091D9C" w:rsidRDefault="00FA59E3"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A59E3" w:rsidRPr="00091D9C" w:rsidRDefault="00FA59E3"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FA59E3" w:rsidRPr="00091D9C" w:rsidRDefault="00FA59E3"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FA59E3" w:rsidRPr="00091D9C" w:rsidRDefault="00FA59E3"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FA59E3" w:rsidRPr="00091D9C" w:rsidRDefault="00FA59E3"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FA59E3" w:rsidRPr="00091D9C" w:rsidRDefault="00FA59E3" w:rsidP="00B20DB4">
            <w:pPr>
              <w:ind w:left="613" w:hanging="46"/>
              <w:jc w:val="both"/>
              <w:rPr>
                <w:color w:val="000000" w:themeColor="text1"/>
                <w:sz w:val="24"/>
                <w:szCs w:val="24"/>
              </w:rPr>
            </w:pPr>
            <w:r w:rsidRPr="00091D9C">
              <w:rPr>
                <w:color w:val="000000" w:themeColor="text1"/>
                <w:sz w:val="24"/>
                <w:szCs w:val="24"/>
              </w:rPr>
              <w:t xml:space="preserve">Директор </w:t>
            </w:r>
          </w:p>
          <w:p w:rsidR="00FA59E3" w:rsidRDefault="00FA59E3" w:rsidP="00B20DB4">
            <w:pPr>
              <w:ind w:left="613" w:hanging="46"/>
              <w:jc w:val="both"/>
              <w:rPr>
                <w:color w:val="000000" w:themeColor="text1"/>
                <w:sz w:val="24"/>
                <w:szCs w:val="24"/>
              </w:rPr>
            </w:pPr>
            <w:r w:rsidRPr="00091D9C">
              <w:rPr>
                <w:color w:val="000000" w:themeColor="text1"/>
                <w:sz w:val="24"/>
                <w:szCs w:val="24"/>
              </w:rPr>
              <w:t>МАОУ  СОШ № 41</w:t>
            </w:r>
          </w:p>
          <w:p w:rsidR="00FA59E3" w:rsidRPr="00091D9C" w:rsidRDefault="00FA59E3"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A59E3" w:rsidRPr="00091D9C" w:rsidRDefault="00FA59E3"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FA59E3" w:rsidRPr="00091D9C" w:rsidRDefault="00FA59E3"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FA59E3" w:rsidRPr="00091D9C" w:rsidRDefault="00FA59E3"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0E788D" w:rsidRPr="00944546" w:rsidRDefault="000E788D" w:rsidP="000E788D">
      <w:pPr>
        <w:jc w:val="center"/>
        <w:rPr>
          <w:b/>
          <w:sz w:val="24"/>
          <w:szCs w:val="24"/>
        </w:rPr>
      </w:pPr>
    </w:p>
    <w:p w:rsidR="000E788D" w:rsidRPr="00233DD8" w:rsidRDefault="000E788D" w:rsidP="000E788D">
      <w:pPr>
        <w:spacing w:before="240"/>
        <w:jc w:val="center"/>
        <w:rPr>
          <w:sz w:val="24"/>
          <w:szCs w:val="24"/>
        </w:rPr>
      </w:pPr>
      <w:r w:rsidRPr="000657C6">
        <w:rPr>
          <w:sz w:val="24"/>
          <w:szCs w:val="24"/>
        </w:rPr>
        <w:t>ФОРМА РАСЧЕТНОГО ЛИСТА.</w:t>
      </w:r>
    </w:p>
    <w:p w:rsidR="000E788D" w:rsidRPr="00F90663" w:rsidRDefault="000E788D" w:rsidP="000E788D">
      <w:pPr>
        <w:rPr>
          <w:sz w:val="24"/>
          <w:szCs w:val="24"/>
          <w:lang w:val="en-US"/>
        </w:rPr>
      </w:pPr>
    </w:p>
    <w:tbl>
      <w:tblPr>
        <w:tblW w:w="9638" w:type="dxa"/>
        <w:tblLayout w:type="fixed"/>
        <w:tblCellMar>
          <w:left w:w="30" w:type="dxa"/>
          <w:right w:w="30" w:type="dxa"/>
        </w:tblCellMar>
        <w:tblLook w:val="0000" w:firstRow="0" w:lastRow="0" w:firstColumn="0" w:lastColumn="0" w:noHBand="0" w:noVBand="0"/>
      </w:tblPr>
      <w:tblGrid>
        <w:gridCol w:w="1447"/>
        <w:gridCol w:w="1011"/>
        <w:gridCol w:w="1011"/>
        <w:gridCol w:w="1011"/>
        <w:gridCol w:w="424"/>
        <w:gridCol w:w="1930"/>
        <w:gridCol w:w="1010"/>
        <w:gridCol w:w="1277"/>
        <w:gridCol w:w="123"/>
        <w:gridCol w:w="394"/>
      </w:tblGrid>
      <w:tr w:rsidR="000E788D" w:rsidRPr="009D253B" w:rsidTr="0075752E">
        <w:trPr>
          <w:trHeight w:val="202"/>
        </w:trPr>
        <w:tc>
          <w:tcPr>
            <w:tcW w:w="7844" w:type="dxa"/>
            <w:gridSpan w:val="7"/>
            <w:tcBorders>
              <w:top w:val="single" w:sz="6" w:space="0" w:color="auto"/>
              <w:left w:val="single" w:sz="6" w:space="0" w:color="auto"/>
              <w:bottom w:val="nil"/>
              <w:right w:val="nil"/>
            </w:tcBorders>
          </w:tcPr>
          <w:p w:rsidR="000E788D" w:rsidRPr="00F90663" w:rsidRDefault="000E788D" w:rsidP="0075752E">
            <w:pPr>
              <w:autoSpaceDE w:val="0"/>
              <w:autoSpaceDN w:val="0"/>
              <w:adjustRightInd w:val="0"/>
              <w:rPr>
                <w:rFonts w:eastAsia="Calibri"/>
                <w:b/>
                <w:bCs/>
                <w:sz w:val="24"/>
                <w:szCs w:val="24"/>
                <w:lang w:val="en-US"/>
              </w:rPr>
            </w:pPr>
            <w:r w:rsidRPr="00F90663">
              <w:rPr>
                <w:rFonts w:eastAsia="Calibri"/>
                <w:b/>
                <w:bCs/>
                <w:sz w:val="24"/>
                <w:szCs w:val="24"/>
              </w:rPr>
              <w:t>Дет</w:t>
            </w:r>
            <w:proofErr w:type="gramStart"/>
            <w:r w:rsidRPr="00F90663">
              <w:rPr>
                <w:rFonts w:eastAsia="Calibri"/>
                <w:b/>
                <w:bCs/>
                <w:sz w:val="24"/>
                <w:szCs w:val="24"/>
                <w:lang w:val="en-US"/>
              </w:rPr>
              <w:t>.</w:t>
            </w:r>
            <w:r w:rsidRPr="00F90663">
              <w:rPr>
                <w:rFonts w:eastAsia="Calibri"/>
                <w:b/>
                <w:bCs/>
                <w:sz w:val="24"/>
                <w:szCs w:val="24"/>
              </w:rPr>
              <w:t>с</w:t>
            </w:r>
            <w:proofErr w:type="gramEnd"/>
            <w:r w:rsidRPr="00F90663">
              <w:rPr>
                <w:rFonts w:eastAsia="Calibri"/>
                <w:b/>
                <w:bCs/>
                <w:sz w:val="24"/>
                <w:szCs w:val="24"/>
              </w:rPr>
              <w:t>ад</w:t>
            </w:r>
            <w:r w:rsidRPr="00233DD8">
              <w:rPr>
                <w:rFonts w:eastAsia="Calibri"/>
                <w:b/>
                <w:bCs/>
                <w:sz w:val="24"/>
                <w:szCs w:val="24"/>
                <w:lang w:val="en-US"/>
              </w:rPr>
              <w:t>_____________</w:t>
            </w:r>
            <w:r w:rsidRPr="00F90663">
              <w:rPr>
                <w:rFonts w:eastAsia="Calibri"/>
                <w:b/>
                <w:bCs/>
                <w:sz w:val="24"/>
                <w:szCs w:val="24"/>
              </w:rPr>
              <w:t>пед</w:t>
            </w:r>
            <w:r w:rsidRPr="00233DD8">
              <w:rPr>
                <w:rFonts w:eastAsia="Calibri"/>
                <w:b/>
                <w:bCs/>
                <w:sz w:val="24"/>
                <w:szCs w:val="24"/>
              </w:rPr>
              <w:t>агог</w:t>
            </w:r>
            <w:r w:rsidRPr="00233DD8">
              <w:rPr>
                <w:rFonts w:eastAsia="Calibri"/>
                <w:b/>
                <w:bCs/>
                <w:sz w:val="24"/>
                <w:szCs w:val="24"/>
                <w:lang w:val="en-US"/>
              </w:rPr>
              <w:t>Ф.И.О.</w:t>
            </w:r>
          </w:p>
        </w:tc>
        <w:tc>
          <w:tcPr>
            <w:tcW w:w="1277" w:type="dxa"/>
            <w:tcBorders>
              <w:top w:val="single" w:sz="6" w:space="0" w:color="auto"/>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lang w:val="en-US"/>
              </w:rPr>
            </w:pPr>
          </w:p>
        </w:tc>
        <w:tc>
          <w:tcPr>
            <w:tcW w:w="123" w:type="dxa"/>
            <w:tcBorders>
              <w:top w:val="single" w:sz="6" w:space="0" w:color="auto"/>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lang w:val="en-US"/>
              </w:rPr>
            </w:pPr>
          </w:p>
        </w:tc>
        <w:tc>
          <w:tcPr>
            <w:tcW w:w="394" w:type="dxa"/>
            <w:tcBorders>
              <w:top w:val="single" w:sz="6" w:space="0" w:color="auto"/>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lang w:val="en-US"/>
              </w:rPr>
            </w:pPr>
          </w:p>
        </w:tc>
      </w:tr>
      <w:tr w:rsidR="000E788D" w:rsidRPr="00F90663" w:rsidTr="0075752E">
        <w:trPr>
          <w:trHeight w:val="202"/>
        </w:trPr>
        <w:tc>
          <w:tcPr>
            <w:tcW w:w="4480" w:type="dxa"/>
            <w:gridSpan w:val="4"/>
            <w:tcBorders>
              <w:top w:val="nil"/>
              <w:left w:val="single" w:sz="6" w:space="0" w:color="auto"/>
              <w:bottom w:val="single" w:sz="6" w:space="0" w:color="auto"/>
              <w:right w:val="nil"/>
            </w:tcBorders>
          </w:tcPr>
          <w:p w:rsidR="000E788D" w:rsidRPr="00233DD8" w:rsidRDefault="000E788D" w:rsidP="0075752E">
            <w:pPr>
              <w:autoSpaceDE w:val="0"/>
              <w:autoSpaceDN w:val="0"/>
              <w:adjustRightInd w:val="0"/>
              <w:rPr>
                <w:rFonts w:eastAsia="Calibri"/>
                <w:b/>
                <w:bCs/>
                <w:sz w:val="24"/>
                <w:szCs w:val="24"/>
              </w:rPr>
            </w:pPr>
            <w:proofErr w:type="spellStart"/>
            <w:r w:rsidRPr="00233DD8">
              <w:rPr>
                <w:rFonts w:eastAsia="Calibri"/>
                <w:b/>
                <w:bCs/>
                <w:sz w:val="24"/>
                <w:szCs w:val="24"/>
              </w:rPr>
              <w:t>Таб.N</w:t>
            </w:r>
            <w:proofErr w:type="spellEnd"/>
            <w:r w:rsidRPr="00233DD8">
              <w:rPr>
                <w:rFonts w:eastAsia="Calibri"/>
                <w:b/>
                <w:bCs/>
                <w:sz w:val="24"/>
                <w:szCs w:val="24"/>
              </w:rPr>
              <w:t xml:space="preserve">   0000000  Месяц  Год</w:t>
            </w:r>
          </w:p>
          <w:p w:rsidR="000E788D" w:rsidRPr="00F90663" w:rsidRDefault="006345D7" w:rsidP="0075752E">
            <w:pPr>
              <w:autoSpaceDE w:val="0"/>
              <w:autoSpaceDN w:val="0"/>
              <w:adjustRightInd w:val="0"/>
              <w:rPr>
                <w:rFonts w:eastAsia="Calibri"/>
                <w:b/>
                <w:bCs/>
                <w:sz w:val="24"/>
                <w:szCs w:val="24"/>
              </w:rPr>
            </w:pPr>
            <w:r w:rsidRPr="00233DD8">
              <w:rPr>
                <w:rFonts w:eastAsia="Calibri"/>
                <w:b/>
                <w:bCs/>
                <w:sz w:val="24"/>
                <w:szCs w:val="24"/>
              </w:rPr>
              <w:t>Д</w:t>
            </w:r>
            <w:r w:rsidR="000E788D" w:rsidRPr="00233DD8">
              <w:rPr>
                <w:rFonts w:eastAsia="Calibri"/>
                <w:b/>
                <w:bCs/>
                <w:sz w:val="24"/>
                <w:szCs w:val="24"/>
              </w:rPr>
              <w:t>олжность</w:t>
            </w:r>
          </w:p>
        </w:tc>
        <w:tc>
          <w:tcPr>
            <w:tcW w:w="424"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1930"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1010"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1277"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123"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single" w:sz="6" w:space="0" w:color="auto"/>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02"/>
        </w:trPr>
        <w:tc>
          <w:tcPr>
            <w:tcW w:w="3469" w:type="dxa"/>
            <w:gridSpan w:val="3"/>
            <w:tcBorders>
              <w:top w:val="single" w:sz="6" w:space="0" w:color="auto"/>
              <w:left w:val="single" w:sz="6" w:space="0" w:color="auto"/>
              <w:bottom w:val="single" w:sz="6" w:space="0" w:color="auto"/>
              <w:right w:val="nil"/>
            </w:tcBorders>
          </w:tcPr>
          <w:p w:rsidR="000E788D" w:rsidRPr="00FD13E6" w:rsidRDefault="000E788D" w:rsidP="0075752E">
            <w:pPr>
              <w:autoSpaceDE w:val="0"/>
              <w:autoSpaceDN w:val="0"/>
              <w:adjustRightInd w:val="0"/>
              <w:rPr>
                <w:rFonts w:eastAsia="Calibri"/>
                <w:sz w:val="24"/>
                <w:szCs w:val="24"/>
              </w:rPr>
            </w:pPr>
            <w:r w:rsidRPr="00FD13E6">
              <w:rPr>
                <w:rFonts w:eastAsia="Calibri"/>
                <w:sz w:val="24"/>
                <w:szCs w:val="24"/>
              </w:rPr>
              <w:t xml:space="preserve">По тарификации-0000.00 </w:t>
            </w:r>
          </w:p>
        </w:tc>
        <w:tc>
          <w:tcPr>
            <w:tcW w:w="1011"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930"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0"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77"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single" w:sz="6" w:space="0" w:color="auto"/>
              <w:left w:val="nil"/>
              <w:bottom w:val="single" w:sz="6" w:space="0" w:color="auto"/>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single" w:sz="6" w:space="0" w:color="auto"/>
              <w:left w:val="nil"/>
              <w:bottom w:val="single" w:sz="6" w:space="0" w:color="auto"/>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2458" w:type="dxa"/>
            <w:gridSpan w:val="2"/>
            <w:tcBorders>
              <w:top w:val="single" w:sz="6" w:space="0" w:color="auto"/>
              <w:left w:val="single" w:sz="6" w:space="0" w:color="auto"/>
              <w:bottom w:val="single" w:sz="6" w:space="0" w:color="auto"/>
              <w:right w:val="nil"/>
            </w:tcBorders>
          </w:tcPr>
          <w:p w:rsidR="000E788D" w:rsidRPr="00FD13E6" w:rsidRDefault="000E788D" w:rsidP="0075752E">
            <w:pPr>
              <w:autoSpaceDE w:val="0"/>
              <w:autoSpaceDN w:val="0"/>
              <w:adjustRightInd w:val="0"/>
              <w:rPr>
                <w:rFonts w:eastAsia="Calibri"/>
                <w:color w:val="000000"/>
                <w:sz w:val="24"/>
                <w:szCs w:val="24"/>
              </w:rPr>
            </w:pPr>
            <w:proofErr w:type="spellStart"/>
            <w:r w:rsidRPr="00FD13E6">
              <w:rPr>
                <w:rFonts w:eastAsia="Calibri"/>
                <w:color w:val="000000"/>
                <w:sz w:val="24"/>
                <w:szCs w:val="24"/>
              </w:rPr>
              <w:t>Отраб</w:t>
            </w:r>
            <w:proofErr w:type="spellEnd"/>
            <w:r w:rsidRPr="00FD13E6">
              <w:rPr>
                <w:rFonts w:eastAsia="Calibri"/>
                <w:color w:val="000000"/>
                <w:sz w:val="24"/>
                <w:szCs w:val="24"/>
              </w:rPr>
              <w:t xml:space="preserve"> ____</w:t>
            </w:r>
            <w:proofErr w:type="gramStart"/>
            <w:r w:rsidRPr="00FD13E6">
              <w:rPr>
                <w:rFonts w:eastAsia="Calibri"/>
                <w:color w:val="000000"/>
                <w:sz w:val="24"/>
                <w:szCs w:val="24"/>
              </w:rPr>
              <w:t>_-</w:t>
            </w:r>
            <w:proofErr w:type="gramEnd"/>
            <w:r w:rsidRPr="00FD13E6">
              <w:rPr>
                <w:rFonts w:eastAsia="Calibri"/>
                <w:color w:val="000000"/>
                <w:sz w:val="24"/>
                <w:szCs w:val="24"/>
              </w:rPr>
              <w:t xml:space="preserve">д </w:t>
            </w:r>
            <w:proofErr w:type="spellStart"/>
            <w:r w:rsidRPr="00FD13E6">
              <w:rPr>
                <w:rFonts w:eastAsia="Calibri"/>
                <w:color w:val="000000"/>
                <w:sz w:val="24"/>
                <w:szCs w:val="24"/>
              </w:rPr>
              <w:t>Больн</w:t>
            </w:r>
            <w:proofErr w:type="spellEnd"/>
            <w:r w:rsidRPr="00FD13E6">
              <w:rPr>
                <w:rFonts w:eastAsia="Calibri"/>
                <w:color w:val="000000"/>
                <w:sz w:val="24"/>
                <w:szCs w:val="24"/>
              </w:rPr>
              <w:t xml:space="preserve"> _____-д</w:t>
            </w:r>
          </w:p>
        </w:tc>
        <w:tc>
          <w:tcPr>
            <w:tcW w:w="1011"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1"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930"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0"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77"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single" w:sz="6" w:space="0" w:color="auto"/>
              <w:left w:val="nil"/>
              <w:bottom w:val="single" w:sz="6" w:space="0" w:color="auto"/>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single" w:sz="6" w:space="0" w:color="auto"/>
              <w:left w:val="nil"/>
              <w:bottom w:val="single" w:sz="6" w:space="0" w:color="auto"/>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1447" w:type="dxa"/>
            <w:tcBorders>
              <w:top w:val="single" w:sz="6" w:space="0" w:color="auto"/>
              <w:left w:val="single" w:sz="6" w:space="0" w:color="auto"/>
              <w:bottom w:val="single" w:sz="6" w:space="0" w:color="auto"/>
              <w:right w:val="nil"/>
            </w:tcBorders>
          </w:tcPr>
          <w:p w:rsidR="000E788D" w:rsidRPr="00FD13E6" w:rsidRDefault="000E788D" w:rsidP="0075752E">
            <w:pPr>
              <w:autoSpaceDE w:val="0"/>
              <w:autoSpaceDN w:val="0"/>
              <w:adjustRightInd w:val="0"/>
              <w:ind w:right="-893"/>
              <w:rPr>
                <w:rFonts w:eastAsia="Calibri"/>
                <w:b/>
                <w:bCs/>
                <w:color w:val="000000"/>
                <w:sz w:val="24"/>
                <w:szCs w:val="24"/>
              </w:rPr>
            </w:pPr>
            <w:r w:rsidRPr="00FD13E6">
              <w:rPr>
                <w:rFonts w:eastAsia="Calibri"/>
                <w:b/>
                <w:bCs/>
                <w:color w:val="000000"/>
                <w:sz w:val="24"/>
                <w:szCs w:val="24"/>
              </w:rPr>
              <w:t>Начислено</w:t>
            </w:r>
          </w:p>
        </w:tc>
        <w:tc>
          <w:tcPr>
            <w:tcW w:w="1011"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1"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1" w:type="dxa"/>
            <w:tcBorders>
              <w:top w:val="single" w:sz="6" w:space="0" w:color="auto"/>
              <w:left w:val="nil"/>
              <w:bottom w:val="single" w:sz="6" w:space="0" w:color="auto"/>
              <w:right w:val="single" w:sz="6" w:space="0" w:color="auto"/>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single" w:sz="6" w:space="0" w:color="auto"/>
              <w:left w:val="single" w:sz="6" w:space="0" w:color="auto"/>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930"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rPr>
                <w:rFonts w:eastAsia="Calibri"/>
                <w:b/>
                <w:bCs/>
                <w:color w:val="000000"/>
                <w:sz w:val="24"/>
                <w:szCs w:val="24"/>
              </w:rPr>
            </w:pPr>
            <w:r w:rsidRPr="00FD13E6">
              <w:rPr>
                <w:rFonts w:eastAsia="Calibri"/>
                <w:b/>
                <w:bCs/>
                <w:color w:val="000000"/>
                <w:sz w:val="24"/>
                <w:szCs w:val="24"/>
              </w:rPr>
              <w:t>Удержано</w:t>
            </w:r>
          </w:p>
        </w:tc>
        <w:tc>
          <w:tcPr>
            <w:tcW w:w="1010"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77" w:type="dxa"/>
            <w:tcBorders>
              <w:top w:val="single" w:sz="6" w:space="0" w:color="auto"/>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single" w:sz="6" w:space="0" w:color="auto"/>
              <w:left w:val="nil"/>
              <w:bottom w:val="single" w:sz="6" w:space="0" w:color="auto"/>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single" w:sz="6" w:space="0" w:color="auto"/>
              <w:left w:val="nil"/>
              <w:bottom w:val="single" w:sz="6" w:space="0" w:color="auto"/>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2458" w:type="dxa"/>
            <w:gridSpan w:val="2"/>
            <w:tcBorders>
              <w:top w:val="single" w:sz="6" w:space="0" w:color="auto"/>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По окладу       0000.00</w:t>
            </w:r>
          </w:p>
        </w:tc>
        <w:tc>
          <w:tcPr>
            <w:tcW w:w="1011" w:type="dxa"/>
            <w:tcBorders>
              <w:top w:val="single" w:sz="6" w:space="0" w:color="auto"/>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1" w:type="dxa"/>
            <w:tcBorders>
              <w:top w:val="single" w:sz="6" w:space="0" w:color="auto"/>
              <w:left w:val="nil"/>
              <w:bottom w:val="nil"/>
              <w:right w:val="single" w:sz="6" w:space="0" w:color="auto"/>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single" w:sz="6" w:space="0" w:color="auto"/>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2940" w:type="dxa"/>
            <w:gridSpan w:val="2"/>
            <w:tcBorders>
              <w:top w:val="single" w:sz="6" w:space="0" w:color="auto"/>
              <w:left w:val="nil"/>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Питание            00.00</w:t>
            </w:r>
          </w:p>
        </w:tc>
        <w:tc>
          <w:tcPr>
            <w:tcW w:w="1277" w:type="dxa"/>
            <w:tcBorders>
              <w:top w:val="single" w:sz="6" w:space="0" w:color="auto"/>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single" w:sz="6" w:space="0" w:color="auto"/>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single" w:sz="6" w:space="0" w:color="auto"/>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2458" w:type="dxa"/>
            <w:gridSpan w:val="2"/>
            <w:tcBorders>
              <w:top w:val="nil"/>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Стимул           0000.00</w:t>
            </w:r>
          </w:p>
        </w:tc>
        <w:tc>
          <w:tcPr>
            <w:tcW w:w="1011"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1" w:type="dxa"/>
            <w:tcBorders>
              <w:top w:val="nil"/>
              <w:left w:val="nil"/>
              <w:bottom w:val="nil"/>
              <w:right w:val="single" w:sz="6" w:space="0" w:color="auto"/>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2940" w:type="dxa"/>
            <w:gridSpan w:val="2"/>
            <w:tcBorders>
              <w:top w:val="nil"/>
              <w:left w:val="nil"/>
              <w:bottom w:val="nil"/>
              <w:right w:val="nil"/>
            </w:tcBorders>
          </w:tcPr>
          <w:p w:rsidR="000E788D" w:rsidRPr="00FD13E6" w:rsidRDefault="000E788D" w:rsidP="0075752E">
            <w:pPr>
              <w:autoSpaceDE w:val="0"/>
              <w:autoSpaceDN w:val="0"/>
              <w:adjustRightInd w:val="0"/>
              <w:rPr>
                <w:rFonts w:eastAsia="Calibri"/>
                <w:color w:val="000000"/>
                <w:sz w:val="24"/>
                <w:szCs w:val="24"/>
              </w:rPr>
            </w:pPr>
            <w:proofErr w:type="spellStart"/>
            <w:r w:rsidRPr="00FD13E6">
              <w:rPr>
                <w:rFonts w:eastAsia="Calibri"/>
                <w:color w:val="000000"/>
                <w:sz w:val="24"/>
                <w:szCs w:val="24"/>
              </w:rPr>
              <w:t>Добр.переч</w:t>
            </w:r>
            <w:proofErr w:type="gramStart"/>
            <w:r w:rsidRPr="00FD13E6">
              <w:rPr>
                <w:rFonts w:eastAsia="Calibri"/>
                <w:color w:val="000000"/>
                <w:sz w:val="24"/>
                <w:szCs w:val="24"/>
              </w:rPr>
              <w:t>.П</w:t>
            </w:r>
            <w:proofErr w:type="gramEnd"/>
            <w:r w:rsidRPr="00FD13E6">
              <w:rPr>
                <w:rFonts w:eastAsia="Calibri"/>
                <w:color w:val="000000"/>
                <w:sz w:val="24"/>
                <w:szCs w:val="24"/>
              </w:rPr>
              <w:t>Ф</w:t>
            </w:r>
            <w:proofErr w:type="spellEnd"/>
            <w:r w:rsidRPr="00FD13E6">
              <w:rPr>
                <w:rFonts w:eastAsia="Calibri"/>
                <w:color w:val="000000"/>
                <w:sz w:val="24"/>
                <w:szCs w:val="24"/>
              </w:rPr>
              <w:t xml:space="preserve">     000.00</w:t>
            </w:r>
          </w:p>
        </w:tc>
        <w:tc>
          <w:tcPr>
            <w:tcW w:w="1277"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nil"/>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2458" w:type="dxa"/>
            <w:gridSpan w:val="2"/>
            <w:tcBorders>
              <w:top w:val="nil"/>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Прочие           0000.00</w:t>
            </w:r>
          </w:p>
        </w:tc>
        <w:tc>
          <w:tcPr>
            <w:tcW w:w="1011"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1" w:type="dxa"/>
            <w:tcBorders>
              <w:top w:val="nil"/>
              <w:left w:val="nil"/>
              <w:bottom w:val="nil"/>
              <w:right w:val="single" w:sz="6" w:space="0" w:color="auto"/>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2940" w:type="dxa"/>
            <w:gridSpan w:val="2"/>
            <w:tcBorders>
              <w:top w:val="nil"/>
              <w:left w:val="nil"/>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Аванс            0000.00</w:t>
            </w:r>
          </w:p>
        </w:tc>
        <w:tc>
          <w:tcPr>
            <w:tcW w:w="1277"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nil"/>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2458" w:type="dxa"/>
            <w:gridSpan w:val="2"/>
            <w:tcBorders>
              <w:top w:val="nil"/>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proofErr w:type="spellStart"/>
            <w:r w:rsidRPr="00FD13E6">
              <w:rPr>
                <w:rFonts w:eastAsia="Calibri"/>
                <w:color w:val="000000"/>
                <w:sz w:val="24"/>
                <w:szCs w:val="24"/>
              </w:rPr>
              <w:t>П.</w:t>
            </w:r>
            <w:proofErr w:type="gramStart"/>
            <w:r w:rsidRPr="00FD13E6">
              <w:rPr>
                <w:rFonts w:eastAsia="Calibri"/>
                <w:color w:val="000000"/>
                <w:sz w:val="24"/>
                <w:szCs w:val="24"/>
              </w:rPr>
              <w:t>к</w:t>
            </w:r>
            <w:proofErr w:type="spellEnd"/>
            <w:r w:rsidRPr="00FD13E6">
              <w:rPr>
                <w:rFonts w:eastAsia="Calibri"/>
                <w:color w:val="000000"/>
                <w:sz w:val="24"/>
                <w:szCs w:val="24"/>
              </w:rPr>
              <w:t>-т</w:t>
            </w:r>
            <w:proofErr w:type="gramEnd"/>
            <w:r w:rsidRPr="00FD13E6">
              <w:rPr>
                <w:rFonts w:eastAsia="Calibri"/>
                <w:color w:val="000000"/>
                <w:sz w:val="24"/>
                <w:szCs w:val="24"/>
              </w:rPr>
              <w:t xml:space="preserve"> </w:t>
            </w:r>
            <w:proofErr w:type="spellStart"/>
            <w:r w:rsidRPr="00FD13E6">
              <w:rPr>
                <w:rFonts w:eastAsia="Calibri"/>
                <w:color w:val="000000"/>
                <w:sz w:val="24"/>
                <w:szCs w:val="24"/>
              </w:rPr>
              <w:t>квалифик</w:t>
            </w:r>
            <w:proofErr w:type="spellEnd"/>
            <w:r w:rsidRPr="00FD13E6">
              <w:rPr>
                <w:rFonts w:eastAsia="Calibri"/>
                <w:color w:val="000000"/>
                <w:sz w:val="24"/>
                <w:szCs w:val="24"/>
              </w:rPr>
              <w:t>.  0000.00</w:t>
            </w:r>
          </w:p>
        </w:tc>
        <w:tc>
          <w:tcPr>
            <w:tcW w:w="1011"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1" w:type="dxa"/>
            <w:tcBorders>
              <w:top w:val="nil"/>
              <w:left w:val="nil"/>
              <w:bottom w:val="nil"/>
              <w:right w:val="single" w:sz="6" w:space="0" w:color="auto"/>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2940" w:type="dxa"/>
            <w:gridSpan w:val="2"/>
            <w:tcBorders>
              <w:top w:val="nil"/>
              <w:left w:val="nil"/>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Профсоюз          000.00</w:t>
            </w:r>
          </w:p>
        </w:tc>
        <w:tc>
          <w:tcPr>
            <w:tcW w:w="1277"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nil"/>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2458" w:type="dxa"/>
            <w:gridSpan w:val="2"/>
            <w:tcBorders>
              <w:top w:val="nil"/>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proofErr w:type="spellStart"/>
            <w:r w:rsidRPr="00FD13E6">
              <w:rPr>
                <w:rFonts w:eastAsia="Calibri"/>
                <w:color w:val="000000"/>
                <w:sz w:val="24"/>
                <w:szCs w:val="24"/>
              </w:rPr>
              <w:t>П.к</w:t>
            </w:r>
            <w:proofErr w:type="spellEnd"/>
            <w:r w:rsidRPr="00FD13E6">
              <w:rPr>
                <w:rFonts w:eastAsia="Calibri"/>
                <w:color w:val="000000"/>
                <w:sz w:val="24"/>
                <w:szCs w:val="24"/>
              </w:rPr>
              <w:t xml:space="preserve">-т </w:t>
            </w:r>
            <w:proofErr w:type="spellStart"/>
            <w:r w:rsidRPr="00FD13E6">
              <w:rPr>
                <w:rFonts w:eastAsia="Calibri"/>
                <w:color w:val="000000"/>
                <w:sz w:val="24"/>
                <w:szCs w:val="24"/>
              </w:rPr>
              <w:t>высш</w:t>
            </w:r>
            <w:proofErr w:type="gramStart"/>
            <w:r w:rsidRPr="00FD13E6">
              <w:rPr>
                <w:rFonts w:eastAsia="Calibri"/>
                <w:color w:val="000000"/>
                <w:sz w:val="24"/>
                <w:szCs w:val="24"/>
              </w:rPr>
              <w:t>.о</w:t>
            </w:r>
            <w:proofErr w:type="gramEnd"/>
            <w:r w:rsidRPr="00FD13E6">
              <w:rPr>
                <w:rFonts w:eastAsia="Calibri"/>
                <w:color w:val="000000"/>
                <w:sz w:val="24"/>
                <w:szCs w:val="24"/>
              </w:rPr>
              <w:t>бр</w:t>
            </w:r>
            <w:proofErr w:type="spellEnd"/>
            <w:r w:rsidRPr="00FD13E6">
              <w:rPr>
                <w:rFonts w:eastAsia="Calibri"/>
                <w:color w:val="000000"/>
                <w:sz w:val="24"/>
                <w:szCs w:val="24"/>
              </w:rPr>
              <w:t>.   000.00</w:t>
            </w:r>
          </w:p>
        </w:tc>
        <w:tc>
          <w:tcPr>
            <w:tcW w:w="1011"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1" w:type="dxa"/>
            <w:tcBorders>
              <w:top w:val="nil"/>
              <w:left w:val="nil"/>
              <w:bottom w:val="nil"/>
              <w:right w:val="single" w:sz="6" w:space="0" w:color="auto"/>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4217" w:type="dxa"/>
            <w:gridSpan w:val="3"/>
            <w:tcBorders>
              <w:top w:val="nil"/>
              <w:left w:val="nil"/>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На карточку ЗП  0000.00</w:t>
            </w:r>
          </w:p>
        </w:tc>
        <w:tc>
          <w:tcPr>
            <w:tcW w:w="123" w:type="dxa"/>
            <w:tcBorders>
              <w:top w:val="nil"/>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3469" w:type="dxa"/>
            <w:gridSpan w:val="3"/>
            <w:tcBorders>
              <w:top w:val="nil"/>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proofErr w:type="spellStart"/>
            <w:r w:rsidRPr="00FD13E6">
              <w:rPr>
                <w:rFonts w:eastAsia="Calibri"/>
                <w:color w:val="000000"/>
                <w:sz w:val="24"/>
                <w:szCs w:val="24"/>
              </w:rPr>
              <w:t>Сельск</w:t>
            </w:r>
            <w:proofErr w:type="spellEnd"/>
            <w:r w:rsidRPr="00FD13E6">
              <w:rPr>
                <w:rFonts w:eastAsia="Calibri"/>
                <w:color w:val="000000"/>
                <w:sz w:val="24"/>
                <w:szCs w:val="24"/>
              </w:rPr>
              <w:t>/</w:t>
            </w:r>
            <w:proofErr w:type="spellStart"/>
            <w:r w:rsidRPr="00FD13E6">
              <w:rPr>
                <w:rFonts w:eastAsia="Calibri"/>
                <w:color w:val="000000"/>
                <w:sz w:val="24"/>
                <w:szCs w:val="24"/>
              </w:rPr>
              <w:t>спец</w:t>
            </w:r>
            <w:proofErr w:type="gramStart"/>
            <w:r w:rsidRPr="00FD13E6">
              <w:rPr>
                <w:rFonts w:eastAsia="Calibri"/>
                <w:color w:val="000000"/>
                <w:sz w:val="24"/>
                <w:szCs w:val="24"/>
              </w:rPr>
              <w:t>.у</w:t>
            </w:r>
            <w:proofErr w:type="gramEnd"/>
            <w:r w:rsidRPr="00FD13E6">
              <w:rPr>
                <w:rFonts w:eastAsia="Calibri"/>
                <w:color w:val="000000"/>
                <w:sz w:val="24"/>
                <w:szCs w:val="24"/>
              </w:rPr>
              <w:t>чр</w:t>
            </w:r>
            <w:proofErr w:type="spellEnd"/>
            <w:r w:rsidRPr="00FD13E6">
              <w:rPr>
                <w:rFonts w:eastAsia="Calibri"/>
                <w:color w:val="000000"/>
                <w:sz w:val="24"/>
                <w:szCs w:val="24"/>
              </w:rPr>
              <w:t xml:space="preserve">  0000.00</w:t>
            </w:r>
          </w:p>
        </w:tc>
        <w:tc>
          <w:tcPr>
            <w:tcW w:w="1011" w:type="dxa"/>
            <w:tcBorders>
              <w:top w:val="nil"/>
              <w:left w:val="nil"/>
              <w:bottom w:val="nil"/>
              <w:right w:val="single" w:sz="6" w:space="0" w:color="auto"/>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2940" w:type="dxa"/>
            <w:gridSpan w:val="2"/>
            <w:tcBorders>
              <w:top w:val="nil"/>
              <w:left w:val="nil"/>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НДФЛ             0000.00</w:t>
            </w:r>
          </w:p>
        </w:tc>
        <w:tc>
          <w:tcPr>
            <w:tcW w:w="1277"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nil"/>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3469" w:type="dxa"/>
            <w:gridSpan w:val="3"/>
            <w:tcBorders>
              <w:top w:val="nil"/>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proofErr w:type="spellStart"/>
            <w:r w:rsidRPr="00FD13E6">
              <w:rPr>
                <w:rFonts w:eastAsia="Calibri"/>
                <w:color w:val="000000"/>
                <w:sz w:val="24"/>
                <w:szCs w:val="24"/>
              </w:rPr>
              <w:t>Воспит</w:t>
            </w:r>
            <w:proofErr w:type="spellEnd"/>
            <w:r w:rsidRPr="00FD13E6">
              <w:rPr>
                <w:rFonts w:eastAsia="Calibri"/>
                <w:color w:val="000000"/>
                <w:sz w:val="24"/>
                <w:szCs w:val="24"/>
              </w:rPr>
              <w:t>/</w:t>
            </w:r>
            <w:proofErr w:type="spellStart"/>
            <w:r w:rsidRPr="00FD13E6">
              <w:rPr>
                <w:rFonts w:eastAsia="Calibri"/>
                <w:color w:val="000000"/>
                <w:sz w:val="24"/>
                <w:szCs w:val="24"/>
              </w:rPr>
              <w:t>Пом</w:t>
            </w:r>
            <w:proofErr w:type="gramStart"/>
            <w:r w:rsidRPr="00FD13E6">
              <w:rPr>
                <w:rFonts w:eastAsia="Calibri"/>
                <w:color w:val="000000"/>
                <w:sz w:val="24"/>
                <w:szCs w:val="24"/>
              </w:rPr>
              <w:t>.в</w:t>
            </w:r>
            <w:proofErr w:type="gramEnd"/>
            <w:r w:rsidRPr="00FD13E6">
              <w:rPr>
                <w:rFonts w:eastAsia="Calibri"/>
                <w:color w:val="000000"/>
                <w:sz w:val="24"/>
                <w:szCs w:val="24"/>
              </w:rPr>
              <w:t>осп</w:t>
            </w:r>
            <w:proofErr w:type="spellEnd"/>
            <w:r w:rsidRPr="00FD13E6">
              <w:rPr>
                <w:rFonts w:eastAsia="Calibri"/>
                <w:color w:val="000000"/>
                <w:sz w:val="24"/>
                <w:szCs w:val="24"/>
              </w:rPr>
              <w:t xml:space="preserve">  0000.00</w:t>
            </w:r>
          </w:p>
        </w:tc>
        <w:tc>
          <w:tcPr>
            <w:tcW w:w="1011" w:type="dxa"/>
            <w:tcBorders>
              <w:top w:val="nil"/>
              <w:left w:val="nil"/>
              <w:bottom w:val="nil"/>
              <w:right w:val="single" w:sz="6" w:space="0" w:color="auto"/>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930"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0"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77"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nil"/>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2458" w:type="dxa"/>
            <w:gridSpan w:val="2"/>
            <w:tcBorders>
              <w:top w:val="nil"/>
              <w:left w:val="single" w:sz="6" w:space="0" w:color="auto"/>
              <w:bottom w:val="single" w:sz="6" w:space="0" w:color="auto"/>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Уральские        0000.00</w:t>
            </w:r>
          </w:p>
        </w:tc>
        <w:tc>
          <w:tcPr>
            <w:tcW w:w="1011"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1" w:type="dxa"/>
            <w:tcBorders>
              <w:top w:val="nil"/>
              <w:left w:val="nil"/>
              <w:bottom w:val="single" w:sz="6" w:space="0" w:color="auto"/>
              <w:right w:val="single" w:sz="6" w:space="0" w:color="auto"/>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930"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0"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77"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single" w:sz="6" w:space="0" w:color="auto"/>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3469" w:type="dxa"/>
            <w:gridSpan w:val="3"/>
            <w:tcBorders>
              <w:top w:val="single" w:sz="6" w:space="0" w:color="auto"/>
              <w:left w:val="single" w:sz="6" w:space="0" w:color="auto"/>
              <w:bottom w:val="nil"/>
              <w:right w:val="nil"/>
            </w:tcBorders>
          </w:tcPr>
          <w:p w:rsidR="000E788D" w:rsidRPr="00FD13E6" w:rsidRDefault="000E788D" w:rsidP="0075752E">
            <w:pPr>
              <w:autoSpaceDE w:val="0"/>
              <w:autoSpaceDN w:val="0"/>
              <w:adjustRightInd w:val="0"/>
              <w:rPr>
                <w:rFonts w:eastAsia="Calibri"/>
                <w:b/>
                <w:bCs/>
                <w:color w:val="000000"/>
                <w:sz w:val="24"/>
                <w:szCs w:val="24"/>
              </w:rPr>
            </w:pPr>
            <w:r w:rsidRPr="00FD13E6">
              <w:rPr>
                <w:rFonts w:eastAsia="Calibri"/>
                <w:b/>
                <w:bCs/>
                <w:color w:val="000000"/>
                <w:sz w:val="24"/>
                <w:szCs w:val="24"/>
              </w:rPr>
              <w:t>Всего начислено00000.00</w:t>
            </w:r>
          </w:p>
        </w:tc>
        <w:tc>
          <w:tcPr>
            <w:tcW w:w="1011" w:type="dxa"/>
            <w:tcBorders>
              <w:top w:val="single" w:sz="6" w:space="0" w:color="auto"/>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single" w:sz="6" w:space="0" w:color="auto"/>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930" w:type="dxa"/>
            <w:tcBorders>
              <w:top w:val="single" w:sz="6" w:space="0" w:color="auto"/>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0" w:type="dxa"/>
            <w:tcBorders>
              <w:top w:val="single" w:sz="6" w:space="0" w:color="auto"/>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77" w:type="dxa"/>
            <w:tcBorders>
              <w:top w:val="single" w:sz="6" w:space="0" w:color="auto"/>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single" w:sz="6" w:space="0" w:color="auto"/>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single" w:sz="6" w:space="0" w:color="auto"/>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3469" w:type="dxa"/>
            <w:gridSpan w:val="3"/>
            <w:tcBorders>
              <w:top w:val="nil"/>
              <w:left w:val="single" w:sz="6" w:space="0" w:color="auto"/>
              <w:bottom w:val="single" w:sz="6" w:space="0" w:color="auto"/>
              <w:right w:val="nil"/>
            </w:tcBorders>
          </w:tcPr>
          <w:p w:rsidR="000E788D" w:rsidRPr="00FD13E6" w:rsidRDefault="000E788D" w:rsidP="0075752E">
            <w:pPr>
              <w:autoSpaceDE w:val="0"/>
              <w:autoSpaceDN w:val="0"/>
              <w:adjustRightInd w:val="0"/>
              <w:rPr>
                <w:rFonts w:eastAsia="Calibri"/>
                <w:b/>
                <w:bCs/>
                <w:color w:val="000000"/>
                <w:sz w:val="24"/>
                <w:szCs w:val="24"/>
              </w:rPr>
            </w:pPr>
            <w:r w:rsidRPr="00FD13E6">
              <w:rPr>
                <w:rFonts w:eastAsia="Calibri"/>
                <w:b/>
                <w:bCs/>
                <w:color w:val="000000"/>
                <w:sz w:val="24"/>
                <w:szCs w:val="24"/>
              </w:rPr>
              <w:t>Всего удержано 00000.00</w:t>
            </w:r>
          </w:p>
        </w:tc>
        <w:tc>
          <w:tcPr>
            <w:tcW w:w="1011"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424"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930"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010"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77" w:type="dxa"/>
            <w:tcBorders>
              <w:top w:val="nil"/>
              <w:left w:val="nil"/>
              <w:bottom w:val="single" w:sz="6" w:space="0" w:color="auto"/>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single" w:sz="6" w:space="0" w:color="auto"/>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7844" w:type="dxa"/>
            <w:gridSpan w:val="7"/>
            <w:tcBorders>
              <w:top w:val="single" w:sz="6" w:space="0" w:color="auto"/>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 xml:space="preserve">------------------------    Льгота за месяц  0000.00    Льгота с </w:t>
            </w:r>
            <w:proofErr w:type="spellStart"/>
            <w:r w:rsidRPr="00FD13E6">
              <w:rPr>
                <w:rFonts w:eastAsia="Calibri"/>
                <w:color w:val="000000"/>
                <w:sz w:val="24"/>
                <w:szCs w:val="24"/>
              </w:rPr>
              <w:t>нач</w:t>
            </w:r>
            <w:proofErr w:type="gramStart"/>
            <w:r w:rsidRPr="00FD13E6">
              <w:rPr>
                <w:rFonts w:eastAsia="Calibri"/>
                <w:color w:val="000000"/>
                <w:sz w:val="24"/>
                <w:szCs w:val="24"/>
              </w:rPr>
              <w:t>.г</w:t>
            </w:r>
            <w:proofErr w:type="gramEnd"/>
            <w:r w:rsidRPr="00FD13E6">
              <w:rPr>
                <w:rFonts w:eastAsia="Calibri"/>
                <w:color w:val="000000"/>
                <w:sz w:val="24"/>
                <w:szCs w:val="24"/>
              </w:rPr>
              <w:t>о</w:t>
            </w:r>
            <w:proofErr w:type="spellEnd"/>
            <w:r w:rsidRPr="00FD13E6">
              <w:rPr>
                <w:rFonts w:eastAsia="Calibri"/>
                <w:color w:val="000000"/>
                <w:sz w:val="24"/>
                <w:szCs w:val="24"/>
              </w:rPr>
              <w:t xml:space="preserve">  0000.00</w:t>
            </w:r>
          </w:p>
        </w:tc>
        <w:tc>
          <w:tcPr>
            <w:tcW w:w="1277" w:type="dxa"/>
            <w:tcBorders>
              <w:top w:val="single" w:sz="6" w:space="0" w:color="auto"/>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single" w:sz="6" w:space="0" w:color="auto"/>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single" w:sz="6" w:space="0" w:color="auto"/>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7844" w:type="dxa"/>
            <w:gridSpan w:val="7"/>
            <w:tcBorders>
              <w:top w:val="nil"/>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proofErr w:type="spellStart"/>
            <w:r w:rsidRPr="00FD13E6">
              <w:rPr>
                <w:rFonts w:eastAsia="Calibri"/>
                <w:color w:val="000000"/>
                <w:sz w:val="24"/>
                <w:szCs w:val="24"/>
              </w:rPr>
              <w:t>Начис</w:t>
            </w:r>
            <w:proofErr w:type="gramStart"/>
            <w:r w:rsidRPr="00FD13E6">
              <w:rPr>
                <w:rFonts w:eastAsia="Calibri"/>
                <w:color w:val="000000"/>
                <w:sz w:val="24"/>
                <w:szCs w:val="24"/>
              </w:rPr>
              <w:t>.с</w:t>
            </w:r>
            <w:proofErr w:type="spellEnd"/>
            <w:proofErr w:type="gramEnd"/>
            <w:r w:rsidRPr="00FD13E6">
              <w:rPr>
                <w:rFonts w:eastAsia="Calibri"/>
                <w:color w:val="000000"/>
                <w:sz w:val="24"/>
                <w:szCs w:val="24"/>
              </w:rPr>
              <w:t xml:space="preserve"> </w:t>
            </w:r>
            <w:proofErr w:type="spellStart"/>
            <w:r w:rsidRPr="00FD13E6">
              <w:rPr>
                <w:rFonts w:eastAsia="Calibri"/>
                <w:color w:val="000000"/>
                <w:sz w:val="24"/>
                <w:szCs w:val="24"/>
              </w:rPr>
              <w:t>нач.год</w:t>
            </w:r>
            <w:proofErr w:type="spellEnd"/>
            <w:r w:rsidRPr="00FD13E6">
              <w:rPr>
                <w:rFonts w:eastAsia="Calibri"/>
                <w:color w:val="000000"/>
                <w:sz w:val="24"/>
                <w:szCs w:val="24"/>
              </w:rPr>
              <w:t xml:space="preserve">  00000.00    </w:t>
            </w:r>
            <w:proofErr w:type="spellStart"/>
            <w:r w:rsidRPr="00FD13E6">
              <w:rPr>
                <w:rFonts w:eastAsia="Calibri"/>
                <w:color w:val="000000"/>
                <w:sz w:val="24"/>
                <w:szCs w:val="24"/>
              </w:rPr>
              <w:t>Облаг.год.доход</w:t>
            </w:r>
            <w:proofErr w:type="spellEnd"/>
            <w:r w:rsidRPr="00FD13E6">
              <w:rPr>
                <w:rFonts w:eastAsia="Calibri"/>
                <w:color w:val="000000"/>
                <w:sz w:val="24"/>
                <w:szCs w:val="24"/>
              </w:rPr>
              <w:t xml:space="preserve"> 0000.00    П/</w:t>
            </w:r>
            <w:proofErr w:type="spellStart"/>
            <w:r w:rsidRPr="00FD13E6">
              <w:rPr>
                <w:rFonts w:eastAsia="Calibri"/>
                <w:color w:val="000000"/>
                <w:sz w:val="24"/>
                <w:szCs w:val="24"/>
              </w:rPr>
              <w:t>нал.с</w:t>
            </w:r>
            <w:proofErr w:type="spellEnd"/>
            <w:r w:rsidRPr="00FD13E6">
              <w:rPr>
                <w:rFonts w:eastAsia="Calibri"/>
                <w:color w:val="000000"/>
                <w:sz w:val="24"/>
                <w:szCs w:val="24"/>
              </w:rPr>
              <w:t xml:space="preserve"> </w:t>
            </w:r>
            <w:proofErr w:type="spellStart"/>
            <w:r w:rsidRPr="00FD13E6">
              <w:rPr>
                <w:rFonts w:eastAsia="Calibri"/>
                <w:color w:val="000000"/>
                <w:sz w:val="24"/>
                <w:szCs w:val="24"/>
              </w:rPr>
              <w:t>нач.год</w:t>
            </w:r>
            <w:proofErr w:type="spellEnd"/>
            <w:r w:rsidRPr="00FD13E6">
              <w:rPr>
                <w:rFonts w:eastAsia="Calibri"/>
                <w:color w:val="000000"/>
                <w:sz w:val="24"/>
                <w:szCs w:val="24"/>
              </w:rPr>
              <w:t xml:space="preserve">  00000.00</w:t>
            </w:r>
          </w:p>
        </w:tc>
        <w:tc>
          <w:tcPr>
            <w:tcW w:w="1277" w:type="dxa"/>
            <w:tcBorders>
              <w:top w:val="nil"/>
              <w:left w:val="nil"/>
              <w:bottom w:val="nil"/>
              <w:right w:val="nil"/>
            </w:tcBorders>
          </w:tcPr>
          <w:p w:rsidR="000E788D" w:rsidRPr="00FD13E6" w:rsidRDefault="000E788D" w:rsidP="0075752E">
            <w:pPr>
              <w:autoSpaceDE w:val="0"/>
              <w:autoSpaceDN w:val="0"/>
              <w:adjustRightInd w:val="0"/>
              <w:jc w:val="right"/>
              <w:rPr>
                <w:rFonts w:eastAsia="Calibri"/>
                <w:color w:val="000000"/>
                <w:sz w:val="24"/>
                <w:szCs w:val="24"/>
              </w:rPr>
            </w:pPr>
          </w:p>
        </w:tc>
        <w:tc>
          <w:tcPr>
            <w:tcW w:w="123" w:type="dxa"/>
            <w:tcBorders>
              <w:top w:val="nil"/>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9121" w:type="dxa"/>
            <w:gridSpan w:val="8"/>
            <w:tcBorders>
              <w:top w:val="nil"/>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 xml:space="preserve">База </w:t>
            </w:r>
            <w:proofErr w:type="spellStart"/>
            <w:r w:rsidRPr="00FD13E6">
              <w:rPr>
                <w:rFonts w:eastAsia="Calibri"/>
                <w:color w:val="000000"/>
                <w:sz w:val="24"/>
                <w:szCs w:val="24"/>
              </w:rPr>
              <w:t>соц.н</w:t>
            </w:r>
            <w:proofErr w:type="spellEnd"/>
            <w:r w:rsidRPr="00FD13E6">
              <w:rPr>
                <w:rFonts w:eastAsia="Calibri"/>
                <w:color w:val="000000"/>
                <w:sz w:val="24"/>
                <w:szCs w:val="24"/>
              </w:rPr>
              <w:t xml:space="preserve">. месс 00000.00    База </w:t>
            </w:r>
            <w:proofErr w:type="spellStart"/>
            <w:r w:rsidRPr="00FD13E6">
              <w:rPr>
                <w:rFonts w:eastAsia="Calibri"/>
                <w:color w:val="000000"/>
                <w:sz w:val="24"/>
                <w:szCs w:val="24"/>
              </w:rPr>
              <w:t>соц.н</w:t>
            </w:r>
            <w:proofErr w:type="spellEnd"/>
            <w:r w:rsidRPr="00FD13E6">
              <w:rPr>
                <w:rFonts w:eastAsia="Calibri"/>
                <w:color w:val="000000"/>
                <w:sz w:val="24"/>
                <w:szCs w:val="24"/>
              </w:rPr>
              <w:t xml:space="preserve">. год 00000.00    </w:t>
            </w:r>
          </w:p>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 xml:space="preserve">Пенс </w:t>
            </w:r>
            <w:proofErr w:type="spellStart"/>
            <w:proofErr w:type="gramStart"/>
            <w:r w:rsidRPr="00FD13E6">
              <w:rPr>
                <w:rFonts w:eastAsia="Calibri"/>
                <w:color w:val="000000"/>
                <w:sz w:val="24"/>
                <w:szCs w:val="24"/>
              </w:rPr>
              <w:t>мес</w:t>
            </w:r>
            <w:proofErr w:type="spellEnd"/>
            <w:proofErr w:type="gramEnd"/>
            <w:r w:rsidRPr="00FD13E6">
              <w:rPr>
                <w:rFonts w:eastAsia="Calibri"/>
                <w:color w:val="000000"/>
                <w:sz w:val="24"/>
                <w:szCs w:val="24"/>
              </w:rPr>
              <w:t xml:space="preserve"> СТРАХ    0000.00</w:t>
            </w:r>
          </w:p>
        </w:tc>
        <w:tc>
          <w:tcPr>
            <w:tcW w:w="123" w:type="dxa"/>
            <w:tcBorders>
              <w:top w:val="nil"/>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9121" w:type="dxa"/>
            <w:gridSpan w:val="8"/>
            <w:tcBorders>
              <w:top w:val="nil"/>
              <w:left w:val="single" w:sz="6" w:space="0" w:color="auto"/>
              <w:bottom w:val="nil"/>
              <w:right w:val="nil"/>
            </w:tcBorders>
          </w:tcPr>
          <w:p w:rsidR="000E788D" w:rsidRPr="00FD13E6" w:rsidRDefault="000E788D" w:rsidP="0075752E">
            <w:pPr>
              <w:autoSpaceDE w:val="0"/>
              <w:autoSpaceDN w:val="0"/>
              <w:adjustRightInd w:val="0"/>
              <w:rPr>
                <w:rFonts w:eastAsia="Calibri"/>
                <w:color w:val="000000"/>
                <w:sz w:val="24"/>
                <w:szCs w:val="24"/>
              </w:rPr>
            </w:pPr>
            <w:r w:rsidRPr="00FD13E6">
              <w:rPr>
                <w:rFonts w:eastAsia="Calibri"/>
                <w:color w:val="000000"/>
                <w:sz w:val="24"/>
                <w:szCs w:val="24"/>
              </w:rPr>
              <w:t xml:space="preserve">ФСС 2.9% </w:t>
            </w:r>
            <w:proofErr w:type="spellStart"/>
            <w:proofErr w:type="gramStart"/>
            <w:r w:rsidRPr="00FD13E6">
              <w:rPr>
                <w:rFonts w:eastAsia="Calibri"/>
                <w:color w:val="000000"/>
                <w:sz w:val="24"/>
                <w:szCs w:val="24"/>
              </w:rPr>
              <w:t>мес</w:t>
            </w:r>
            <w:proofErr w:type="spellEnd"/>
            <w:proofErr w:type="gramEnd"/>
            <w:r w:rsidRPr="00FD13E6">
              <w:rPr>
                <w:rFonts w:eastAsia="Calibri"/>
                <w:color w:val="000000"/>
                <w:sz w:val="24"/>
                <w:szCs w:val="24"/>
              </w:rPr>
              <w:t xml:space="preserve">      000.00     ФФОМС 3.1% </w:t>
            </w:r>
            <w:proofErr w:type="spellStart"/>
            <w:r w:rsidRPr="00FD13E6">
              <w:rPr>
                <w:rFonts w:eastAsia="Calibri"/>
                <w:color w:val="000000"/>
                <w:sz w:val="24"/>
                <w:szCs w:val="24"/>
              </w:rPr>
              <w:t>мес</w:t>
            </w:r>
            <w:proofErr w:type="spellEnd"/>
            <w:r w:rsidRPr="00FD13E6">
              <w:rPr>
                <w:rFonts w:eastAsia="Calibri"/>
                <w:color w:val="000000"/>
                <w:sz w:val="24"/>
                <w:szCs w:val="24"/>
              </w:rPr>
              <w:t xml:space="preserve">   0000.00    </w:t>
            </w:r>
            <w:proofErr w:type="spellStart"/>
            <w:r w:rsidRPr="00FD13E6">
              <w:rPr>
                <w:rFonts w:eastAsia="Calibri"/>
                <w:color w:val="000000"/>
                <w:sz w:val="24"/>
                <w:szCs w:val="24"/>
              </w:rPr>
              <w:t>Соц.налог</w:t>
            </w:r>
            <w:proofErr w:type="spellEnd"/>
            <w:r w:rsidRPr="00FD13E6">
              <w:rPr>
                <w:rFonts w:eastAsia="Calibri"/>
                <w:color w:val="000000"/>
                <w:sz w:val="24"/>
                <w:szCs w:val="24"/>
              </w:rPr>
              <w:t xml:space="preserve"> </w:t>
            </w:r>
            <w:proofErr w:type="spellStart"/>
            <w:r w:rsidRPr="00FD13E6">
              <w:rPr>
                <w:rFonts w:eastAsia="Calibri"/>
                <w:color w:val="000000"/>
                <w:sz w:val="24"/>
                <w:szCs w:val="24"/>
              </w:rPr>
              <w:t>мес</w:t>
            </w:r>
            <w:proofErr w:type="spellEnd"/>
            <w:r w:rsidRPr="00FD13E6">
              <w:rPr>
                <w:rFonts w:eastAsia="Calibri"/>
                <w:color w:val="000000"/>
                <w:sz w:val="24"/>
                <w:szCs w:val="24"/>
              </w:rPr>
              <w:t xml:space="preserve">    0000.00     </w:t>
            </w:r>
            <w:proofErr w:type="spellStart"/>
            <w:r w:rsidRPr="00FD13E6">
              <w:rPr>
                <w:rFonts w:eastAsia="Calibri"/>
                <w:color w:val="000000"/>
                <w:sz w:val="24"/>
                <w:szCs w:val="24"/>
              </w:rPr>
              <w:t>Соц.налог</w:t>
            </w:r>
            <w:proofErr w:type="spellEnd"/>
            <w:r w:rsidRPr="00FD13E6">
              <w:rPr>
                <w:rFonts w:eastAsia="Calibri"/>
                <w:color w:val="000000"/>
                <w:sz w:val="24"/>
                <w:szCs w:val="24"/>
              </w:rPr>
              <w:t xml:space="preserve"> год    0000.00</w:t>
            </w:r>
          </w:p>
        </w:tc>
        <w:tc>
          <w:tcPr>
            <w:tcW w:w="123" w:type="dxa"/>
            <w:tcBorders>
              <w:top w:val="nil"/>
              <w:left w:val="nil"/>
              <w:bottom w:val="nil"/>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nil"/>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r w:rsidR="000E788D" w:rsidRPr="00F90663" w:rsidTr="0075752E">
        <w:trPr>
          <w:trHeight w:val="214"/>
        </w:trPr>
        <w:tc>
          <w:tcPr>
            <w:tcW w:w="2458" w:type="dxa"/>
            <w:gridSpan w:val="2"/>
            <w:tcBorders>
              <w:top w:val="nil"/>
              <w:left w:val="single" w:sz="6" w:space="0" w:color="auto"/>
              <w:bottom w:val="single" w:sz="6" w:space="0" w:color="auto"/>
              <w:right w:val="nil"/>
            </w:tcBorders>
          </w:tcPr>
          <w:p w:rsidR="000E788D" w:rsidRPr="00F90663" w:rsidRDefault="000E788D" w:rsidP="0075752E">
            <w:pPr>
              <w:autoSpaceDE w:val="0"/>
              <w:autoSpaceDN w:val="0"/>
              <w:adjustRightInd w:val="0"/>
              <w:rPr>
                <w:rFonts w:ascii="Courier New" w:eastAsia="Calibri" w:hAnsi="Courier New" w:cs="Courier New"/>
                <w:color w:val="000000"/>
                <w:sz w:val="24"/>
                <w:szCs w:val="24"/>
              </w:rPr>
            </w:pPr>
          </w:p>
        </w:tc>
        <w:tc>
          <w:tcPr>
            <w:tcW w:w="1011"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1011"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424"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1930"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1010"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1277"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Courier New" w:eastAsia="Calibri" w:hAnsi="Courier New" w:cs="Courier New"/>
                <w:color w:val="000000"/>
                <w:sz w:val="24"/>
                <w:szCs w:val="24"/>
              </w:rPr>
            </w:pPr>
          </w:p>
        </w:tc>
        <w:tc>
          <w:tcPr>
            <w:tcW w:w="123" w:type="dxa"/>
            <w:tcBorders>
              <w:top w:val="nil"/>
              <w:left w:val="nil"/>
              <w:bottom w:val="single" w:sz="6" w:space="0" w:color="auto"/>
              <w:right w:val="nil"/>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c>
          <w:tcPr>
            <w:tcW w:w="394" w:type="dxa"/>
            <w:tcBorders>
              <w:top w:val="nil"/>
              <w:left w:val="nil"/>
              <w:bottom w:val="single" w:sz="6" w:space="0" w:color="auto"/>
              <w:right w:val="single" w:sz="6" w:space="0" w:color="auto"/>
            </w:tcBorders>
          </w:tcPr>
          <w:p w:rsidR="000E788D" w:rsidRPr="00F90663" w:rsidRDefault="000E788D" w:rsidP="0075752E">
            <w:pPr>
              <w:autoSpaceDE w:val="0"/>
              <w:autoSpaceDN w:val="0"/>
              <w:adjustRightInd w:val="0"/>
              <w:jc w:val="right"/>
              <w:rPr>
                <w:rFonts w:ascii="Arial" w:eastAsia="Calibri" w:hAnsi="Arial" w:cs="Arial"/>
                <w:color w:val="000000"/>
                <w:sz w:val="24"/>
                <w:szCs w:val="24"/>
              </w:rPr>
            </w:pPr>
          </w:p>
        </w:tc>
      </w:tr>
    </w:tbl>
    <w:p w:rsidR="007603EA" w:rsidRDefault="007603EA" w:rsidP="0083054A">
      <w:pPr>
        <w:widowControl w:val="0"/>
        <w:autoSpaceDE w:val="0"/>
        <w:autoSpaceDN w:val="0"/>
        <w:adjustRightInd w:val="0"/>
        <w:ind w:right="46"/>
        <w:jc w:val="right"/>
        <w:rPr>
          <w:b/>
          <w:sz w:val="24"/>
          <w:szCs w:val="24"/>
        </w:rPr>
      </w:pPr>
    </w:p>
    <w:p w:rsidR="00365BEC" w:rsidRDefault="00365BEC" w:rsidP="0083054A">
      <w:pPr>
        <w:widowControl w:val="0"/>
        <w:autoSpaceDE w:val="0"/>
        <w:autoSpaceDN w:val="0"/>
        <w:adjustRightInd w:val="0"/>
        <w:ind w:right="46"/>
        <w:jc w:val="right"/>
        <w:rPr>
          <w:b/>
          <w:sz w:val="24"/>
          <w:szCs w:val="24"/>
        </w:rPr>
      </w:pPr>
    </w:p>
    <w:p w:rsidR="00FD13E6" w:rsidRDefault="00FD13E6" w:rsidP="0083054A">
      <w:pPr>
        <w:widowControl w:val="0"/>
        <w:autoSpaceDE w:val="0"/>
        <w:autoSpaceDN w:val="0"/>
        <w:adjustRightInd w:val="0"/>
        <w:ind w:right="46"/>
        <w:jc w:val="right"/>
        <w:rPr>
          <w:color w:val="0070C0"/>
          <w:sz w:val="24"/>
          <w:szCs w:val="24"/>
        </w:rPr>
      </w:pPr>
    </w:p>
    <w:p w:rsidR="00FD13E6" w:rsidRDefault="00FD13E6" w:rsidP="0083054A">
      <w:pPr>
        <w:widowControl w:val="0"/>
        <w:autoSpaceDE w:val="0"/>
        <w:autoSpaceDN w:val="0"/>
        <w:adjustRightInd w:val="0"/>
        <w:ind w:right="46"/>
        <w:jc w:val="right"/>
        <w:rPr>
          <w:color w:val="0070C0"/>
          <w:sz w:val="24"/>
          <w:szCs w:val="24"/>
        </w:rPr>
      </w:pPr>
    </w:p>
    <w:p w:rsidR="00FD13E6" w:rsidRDefault="00FD13E6" w:rsidP="0083054A">
      <w:pPr>
        <w:widowControl w:val="0"/>
        <w:autoSpaceDE w:val="0"/>
        <w:autoSpaceDN w:val="0"/>
        <w:adjustRightInd w:val="0"/>
        <w:ind w:right="46"/>
        <w:jc w:val="right"/>
        <w:rPr>
          <w:color w:val="0070C0"/>
          <w:sz w:val="24"/>
          <w:szCs w:val="24"/>
        </w:rPr>
      </w:pPr>
    </w:p>
    <w:p w:rsidR="00FD13E6" w:rsidRDefault="00FD13E6" w:rsidP="005D0F89">
      <w:pPr>
        <w:widowControl w:val="0"/>
        <w:autoSpaceDE w:val="0"/>
        <w:autoSpaceDN w:val="0"/>
        <w:adjustRightInd w:val="0"/>
        <w:ind w:right="46"/>
        <w:rPr>
          <w:color w:val="0070C0"/>
          <w:sz w:val="24"/>
          <w:szCs w:val="24"/>
        </w:rPr>
      </w:pPr>
    </w:p>
    <w:p w:rsidR="00FD13E6" w:rsidRDefault="00FD13E6" w:rsidP="0083054A">
      <w:pPr>
        <w:widowControl w:val="0"/>
        <w:autoSpaceDE w:val="0"/>
        <w:autoSpaceDN w:val="0"/>
        <w:adjustRightInd w:val="0"/>
        <w:ind w:right="46"/>
        <w:jc w:val="right"/>
        <w:rPr>
          <w:color w:val="0070C0"/>
          <w:sz w:val="24"/>
          <w:szCs w:val="24"/>
        </w:rPr>
      </w:pPr>
    </w:p>
    <w:p w:rsidR="00E83B84" w:rsidRDefault="00E83B84" w:rsidP="0083054A">
      <w:pPr>
        <w:widowControl w:val="0"/>
        <w:autoSpaceDE w:val="0"/>
        <w:autoSpaceDN w:val="0"/>
        <w:adjustRightInd w:val="0"/>
        <w:ind w:right="46"/>
        <w:jc w:val="right"/>
        <w:rPr>
          <w:color w:val="0070C0"/>
          <w:sz w:val="24"/>
          <w:szCs w:val="24"/>
        </w:rPr>
      </w:pPr>
    </w:p>
    <w:p w:rsidR="00E83B84" w:rsidRDefault="00E83B84" w:rsidP="0083054A">
      <w:pPr>
        <w:widowControl w:val="0"/>
        <w:autoSpaceDE w:val="0"/>
        <w:autoSpaceDN w:val="0"/>
        <w:adjustRightInd w:val="0"/>
        <w:ind w:right="46"/>
        <w:jc w:val="right"/>
        <w:rPr>
          <w:color w:val="0070C0"/>
          <w:sz w:val="24"/>
          <w:szCs w:val="24"/>
        </w:rPr>
      </w:pPr>
    </w:p>
    <w:p w:rsidR="00E97123" w:rsidRDefault="00E97123" w:rsidP="0083054A">
      <w:pPr>
        <w:widowControl w:val="0"/>
        <w:autoSpaceDE w:val="0"/>
        <w:autoSpaceDN w:val="0"/>
        <w:adjustRightInd w:val="0"/>
        <w:ind w:right="46"/>
        <w:jc w:val="right"/>
        <w:rPr>
          <w:color w:val="C00000"/>
          <w:sz w:val="24"/>
          <w:szCs w:val="24"/>
        </w:rPr>
      </w:pPr>
    </w:p>
    <w:p w:rsidR="0083054A" w:rsidRPr="00091D9C" w:rsidRDefault="0083054A" w:rsidP="0083054A">
      <w:pPr>
        <w:widowControl w:val="0"/>
        <w:autoSpaceDE w:val="0"/>
        <w:autoSpaceDN w:val="0"/>
        <w:adjustRightInd w:val="0"/>
        <w:ind w:right="46"/>
        <w:jc w:val="right"/>
        <w:rPr>
          <w:color w:val="000000" w:themeColor="text1"/>
          <w:sz w:val="24"/>
          <w:szCs w:val="24"/>
        </w:rPr>
      </w:pPr>
      <w:r w:rsidRPr="00091D9C">
        <w:rPr>
          <w:color w:val="000000" w:themeColor="text1"/>
          <w:sz w:val="24"/>
          <w:szCs w:val="24"/>
        </w:rPr>
        <w:t xml:space="preserve">Приложение № </w:t>
      </w:r>
      <w:r w:rsidR="00E97123" w:rsidRPr="00091D9C">
        <w:rPr>
          <w:color w:val="000000" w:themeColor="text1"/>
          <w:sz w:val="24"/>
          <w:szCs w:val="24"/>
        </w:rPr>
        <w:t>2.8.7</w:t>
      </w:r>
    </w:p>
    <w:p w:rsidR="00DF770B" w:rsidRPr="00091D9C" w:rsidRDefault="00DF770B" w:rsidP="00DF770B">
      <w:pPr>
        <w:spacing w:line="276" w:lineRule="auto"/>
        <w:jc w:val="center"/>
        <w:rPr>
          <w:rFonts w:eastAsia="Calibri"/>
          <w:b/>
          <w:color w:val="000000" w:themeColor="text1"/>
          <w:sz w:val="24"/>
          <w:szCs w:val="24"/>
        </w:rPr>
      </w:pPr>
      <w:r w:rsidRPr="00091D9C">
        <w:rPr>
          <w:rFonts w:eastAsia="Calibri"/>
          <w:b/>
          <w:color w:val="000000" w:themeColor="text1"/>
          <w:sz w:val="24"/>
          <w:szCs w:val="24"/>
        </w:rPr>
        <w:t>Муниципальное автономное общеобразовательное учреждение</w:t>
      </w:r>
    </w:p>
    <w:p w:rsidR="00DF770B" w:rsidRPr="003A2854" w:rsidRDefault="00DF770B" w:rsidP="00DF770B">
      <w:pPr>
        <w:spacing w:line="276" w:lineRule="auto"/>
        <w:jc w:val="center"/>
        <w:rPr>
          <w:rFonts w:eastAsia="Calibri"/>
          <w:b/>
          <w:sz w:val="24"/>
          <w:szCs w:val="24"/>
        </w:rPr>
      </w:pPr>
      <w:r w:rsidRPr="003A2854">
        <w:rPr>
          <w:rFonts w:eastAsia="Calibri"/>
          <w:b/>
          <w:sz w:val="24"/>
          <w:szCs w:val="24"/>
        </w:rPr>
        <w:t xml:space="preserve">средняя общеобразовательная школа №41 </w:t>
      </w:r>
      <w:proofErr w:type="spellStart"/>
      <w:r w:rsidRPr="003A2854">
        <w:rPr>
          <w:rFonts w:eastAsia="Calibri"/>
          <w:b/>
          <w:sz w:val="24"/>
          <w:szCs w:val="24"/>
        </w:rPr>
        <w:t>им</w:t>
      </w:r>
      <w:proofErr w:type="gramStart"/>
      <w:r w:rsidRPr="003A2854">
        <w:rPr>
          <w:rFonts w:eastAsia="Calibri"/>
          <w:b/>
          <w:sz w:val="24"/>
          <w:szCs w:val="24"/>
        </w:rPr>
        <w:t>.А</w:t>
      </w:r>
      <w:proofErr w:type="gramEnd"/>
      <w:r w:rsidRPr="003A2854">
        <w:rPr>
          <w:rFonts w:eastAsia="Calibri"/>
          <w:b/>
          <w:sz w:val="24"/>
          <w:szCs w:val="24"/>
        </w:rPr>
        <w:t>ксаковой</w:t>
      </w:r>
      <w:proofErr w:type="spellEnd"/>
      <w:r w:rsidRPr="003A2854">
        <w:rPr>
          <w:rFonts w:eastAsia="Calibri"/>
          <w:b/>
          <w:sz w:val="24"/>
          <w:szCs w:val="24"/>
        </w:rPr>
        <w:t xml:space="preserve"> О.Г. с. Аксаково</w:t>
      </w:r>
    </w:p>
    <w:p w:rsidR="00DF770B" w:rsidRPr="003A2854" w:rsidRDefault="00DF770B" w:rsidP="00DF770B">
      <w:pPr>
        <w:spacing w:line="276" w:lineRule="auto"/>
        <w:jc w:val="center"/>
        <w:rPr>
          <w:rFonts w:eastAsia="Calibri"/>
          <w:b/>
          <w:sz w:val="24"/>
          <w:szCs w:val="24"/>
        </w:rPr>
      </w:pPr>
      <w:r w:rsidRPr="003A2854">
        <w:rPr>
          <w:rFonts w:eastAsia="Calibri"/>
          <w:b/>
          <w:sz w:val="24"/>
          <w:szCs w:val="24"/>
        </w:rPr>
        <w:t xml:space="preserve"> муниципального района </w:t>
      </w:r>
      <w:proofErr w:type="spellStart"/>
      <w:r w:rsidRPr="003A2854">
        <w:rPr>
          <w:rFonts w:eastAsia="Calibri"/>
          <w:b/>
          <w:sz w:val="24"/>
          <w:szCs w:val="24"/>
        </w:rPr>
        <w:t>Белебеевский</w:t>
      </w:r>
      <w:proofErr w:type="spellEnd"/>
      <w:r w:rsidRPr="003A2854">
        <w:rPr>
          <w:rFonts w:eastAsia="Calibri"/>
          <w:b/>
          <w:sz w:val="24"/>
          <w:szCs w:val="24"/>
        </w:rPr>
        <w:t xml:space="preserve"> район</w:t>
      </w:r>
    </w:p>
    <w:p w:rsidR="00DF770B" w:rsidRPr="003A2854" w:rsidRDefault="00DF770B" w:rsidP="00DF770B">
      <w:pPr>
        <w:spacing w:line="276" w:lineRule="auto"/>
        <w:jc w:val="center"/>
        <w:rPr>
          <w:rFonts w:eastAsia="Calibri"/>
          <w:b/>
          <w:sz w:val="24"/>
          <w:szCs w:val="24"/>
        </w:rPr>
      </w:pPr>
      <w:r w:rsidRPr="003A2854">
        <w:rPr>
          <w:rFonts w:eastAsia="Calibri"/>
          <w:b/>
          <w:sz w:val="24"/>
          <w:szCs w:val="24"/>
        </w:rPr>
        <w:t>Республики Башкортостан</w:t>
      </w:r>
    </w:p>
    <w:p w:rsidR="005D0F89" w:rsidRPr="00365BEC" w:rsidRDefault="005D0F89" w:rsidP="0083054A">
      <w:pPr>
        <w:widowControl w:val="0"/>
        <w:autoSpaceDE w:val="0"/>
        <w:autoSpaceDN w:val="0"/>
        <w:adjustRightInd w:val="0"/>
        <w:ind w:right="46"/>
        <w:jc w:val="right"/>
        <w:rPr>
          <w:color w:val="0070C0"/>
          <w:sz w:val="24"/>
          <w:szCs w:val="24"/>
        </w:rPr>
      </w:pPr>
    </w:p>
    <w:tbl>
      <w:tblPr>
        <w:tblW w:w="0" w:type="auto"/>
        <w:tblInd w:w="108" w:type="dxa"/>
        <w:tblLayout w:type="fixed"/>
        <w:tblLook w:val="0000" w:firstRow="0" w:lastRow="0" w:firstColumn="0" w:lastColumn="0" w:noHBand="0" w:noVBand="0"/>
      </w:tblPr>
      <w:tblGrid>
        <w:gridCol w:w="5357"/>
        <w:gridCol w:w="4345"/>
      </w:tblGrid>
      <w:tr w:rsidR="00FA59E3" w:rsidRPr="00091D9C" w:rsidTr="00B20DB4">
        <w:trPr>
          <w:trHeight w:val="932"/>
        </w:trPr>
        <w:tc>
          <w:tcPr>
            <w:tcW w:w="5357" w:type="dxa"/>
            <w:shd w:val="clear" w:color="auto" w:fill="auto"/>
          </w:tcPr>
          <w:p w:rsidR="00FA59E3" w:rsidRPr="00091D9C" w:rsidRDefault="00FA59E3" w:rsidP="00B20DB4">
            <w:pPr>
              <w:snapToGrid w:val="0"/>
              <w:jc w:val="both"/>
              <w:rPr>
                <w:color w:val="000000" w:themeColor="text1"/>
                <w:sz w:val="24"/>
                <w:szCs w:val="24"/>
              </w:rPr>
            </w:pPr>
            <w:r w:rsidRPr="00091D9C">
              <w:rPr>
                <w:color w:val="000000" w:themeColor="text1"/>
                <w:sz w:val="24"/>
                <w:szCs w:val="24"/>
              </w:rPr>
              <w:t xml:space="preserve">          СОГЛАСОВАНО:</w:t>
            </w:r>
          </w:p>
          <w:p w:rsidR="00FA59E3" w:rsidRPr="00091D9C" w:rsidRDefault="00FA59E3"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FA59E3" w:rsidRDefault="00FA59E3" w:rsidP="00B20DB4">
            <w:pPr>
              <w:ind w:firstLine="567"/>
              <w:jc w:val="both"/>
              <w:rPr>
                <w:color w:val="000000" w:themeColor="text1"/>
                <w:sz w:val="24"/>
                <w:szCs w:val="24"/>
              </w:rPr>
            </w:pPr>
            <w:r w:rsidRPr="00091D9C">
              <w:rPr>
                <w:color w:val="000000" w:themeColor="text1"/>
                <w:sz w:val="24"/>
                <w:szCs w:val="24"/>
              </w:rPr>
              <w:t>МАОУ СОШ№41</w:t>
            </w:r>
          </w:p>
          <w:p w:rsidR="00FA59E3" w:rsidRPr="00091D9C" w:rsidRDefault="00FA59E3"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A59E3" w:rsidRPr="00091D9C" w:rsidRDefault="00FA59E3"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FA59E3" w:rsidRPr="00091D9C" w:rsidRDefault="00FA59E3"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FA59E3" w:rsidRPr="00091D9C" w:rsidRDefault="00FA59E3"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FA59E3" w:rsidRPr="00091D9C" w:rsidRDefault="00FA59E3"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FA59E3" w:rsidRPr="00091D9C" w:rsidRDefault="00FA59E3" w:rsidP="00B20DB4">
            <w:pPr>
              <w:ind w:left="613" w:hanging="46"/>
              <w:jc w:val="both"/>
              <w:rPr>
                <w:color w:val="000000" w:themeColor="text1"/>
                <w:sz w:val="24"/>
                <w:szCs w:val="24"/>
              </w:rPr>
            </w:pPr>
            <w:r w:rsidRPr="00091D9C">
              <w:rPr>
                <w:color w:val="000000" w:themeColor="text1"/>
                <w:sz w:val="24"/>
                <w:szCs w:val="24"/>
              </w:rPr>
              <w:t xml:space="preserve">Директор </w:t>
            </w:r>
          </w:p>
          <w:p w:rsidR="00FA59E3" w:rsidRDefault="00FA59E3" w:rsidP="00B20DB4">
            <w:pPr>
              <w:ind w:left="613" w:hanging="46"/>
              <w:jc w:val="both"/>
              <w:rPr>
                <w:color w:val="000000" w:themeColor="text1"/>
                <w:sz w:val="24"/>
                <w:szCs w:val="24"/>
              </w:rPr>
            </w:pPr>
            <w:r w:rsidRPr="00091D9C">
              <w:rPr>
                <w:color w:val="000000" w:themeColor="text1"/>
                <w:sz w:val="24"/>
                <w:szCs w:val="24"/>
              </w:rPr>
              <w:t>МАОУ  СОШ № 41</w:t>
            </w:r>
          </w:p>
          <w:p w:rsidR="00FA59E3" w:rsidRPr="00091D9C" w:rsidRDefault="00FA59E3"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FA59E3" w:rsidRPr="00091D9C" w:rsidRDefault="00FA59E3"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FA59E3" w:rsidRPr="00091D9C" w:rsidRDefault="00FA59E3"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FA59E3" w:rsidRPr="00091D9C" w:rsidRDefault="00FA59E3"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944546" w:rsidRDefault="00944546" w:rsidP="0083054A">
      <w:pPr>
        <w:widowControl w:val="0"/>
        <w:autoSpaceDE w:val="0"/>
        <w:autoSpaceDN w:val="0"/>
        <w:adjustRightInd w:val="0"/>
        <w:ind w:right="46"/>
        <w:jc w:val="right"/>
        <w:rPr>
          <w:b/>
          <w:sz w:val="24"/>
          <w:szCs w:val="24"/>
        </w:rPr>
      </w:pPr>
    </w:p>
    <w:p w:rsidR="00FA59E3" w:rsidRDefault="00FA59E3" w:rsidP="00FD13E6">
      <w:pPr>
        <w:jc w:val="center"/>
        <w:rPr>
          <w:b/>
          <w:bCs/>
          <w:color w:val="000000"/>
          <w:sz w:val="24"/>
          <w:szCs w:val="24"/>
        </w:rPr>
      </w:pPr>
    </w:p>
    <w:p w:rsidR="00FA59E3" w:rsidRDefault="00FA59E3" w:rsidP="00FD13E6">
      <w:pPr>
        <w:jc w:val="center"/>
        <w:rPr>
          <w:b/>
          <w:bCs/>
          <w:color w:val="000000"/>
          <w:sz w:val="24"/>
          <w:szCs w:val="24"/>
        </w:rPr>
      </w:pPr>
    </w:p>
    <w:p w:rsidR="0083054A" w:rsidRDefault="0083054A" w:rsidP="00FD13E6">
      <w:pPr>
        <w:jc w:val="center"/>
        <w:rPr>
          <w:sz w:val="24"/>
          <w:szCs w:val="24"/>
        </w:rPr>
      </w:pPr>
      <w:r>
        <w:rPr>
          <w:b/>
          <w:bCs/>
          <w:color w:val="000000"/>
          <w:sz w:val="24"/>
          <w:szCs w:val="24"/>
        </w:rPr>
        <w:t>ПОЛОЖЕНИЕ</w:t>
      </w:r>
    </w:p>
    <w:p w:rsidR="0083054A" w:rsidRDefault="0083054A" w:rsidP="003421B9">
      <w:pPr>
        <w:shd w:val="clear" w:color="auto" w:fill="FFFFFF"/>
        <w:autoSpaceDE w:val="0"/>
        <w:autoSpaceDN w:val="0"/>
        <w:adjustRightInd w:val="0"/>
        <w:jc w:val="center"/>
        <w:rPr>
          <w:b/>
          <w:bCs/>
          <w:color w:val="000000"/>
          <w:sz w:val="24"/>
          <w:szCs w:val="24"/>
        </w:rPr>
      </w:pPr>
      <w:r>
        <w:rPr>
          <w:b/>
          <w:bCs/>
          <w:color w:val="000000"/>
          <w:sz w:val="24"/>
          <w:szCs w:val="24"/>
        </w:rPr>
        <w:t xml:space="preserve">о комиссии по ведению коллективных переговоров, подготовке проекта, заключению и организации </w:t>
      </w:r>
      <w:proofErr w:type="gramStart"/>
      <w:r>
        <w:rPr>
          <w:b/>
          <w:bCs/>
          <w:color w:val="000000"/>
          <w:sz w:val="24"/>
          <w:szCs w:val="24"/>
        </w:rPr>
        <w:t>контроля за</w:t>
      </w:r>
      <w:proofErr w:type="gramEnd"/>
      <w:r>
        <w:rPr>
          <w:b/>
          <w:bCs/>
          <w:color w:val="000000"/>
          <w:sz w:val="24"/>
          <w:szCs w:val="24"/>
        </w:rPr>
        <w:t xml:space="preserve"> выполнением</w:t>
      </w:r>
      <w:r w:rsidR="00091D9C">
        <w:rPr>
          <w:b/>
          <w:bCs/>
          <w:color w:val="000000"/>
          <w:sz w:val="24"/>
          <w:szCs w:val="24"/>
        </w:rPr>
        <w:t xml:space="preserve"> </w:t>
      </w:r>
      <w:r>
        <w:rPr>
          <w:b/>
          <w:bCs/>
          <w:color w:val="000000"/>
          <w:sz w:val="24"/>
          <w:szCs w:val="24"/>
        </w:rPr>
        <w:t>коллективного договора</w:t>
      </w:r>
    </w:p>
    <w:p w:rsidR="003421B9" w:rsidRDefault="003421B9" w:rsidP="003421B9">
      <w:pPr>
        <w:shd w:val="clear" w:color="auto" w:fill="FFFFFF"/>
        <w:autoSpaceDE w:val="0"/>
        <w:autoSpaceDN w:val="0"/>
        <w:adjustRightInd w:val="0"/>
        <w:jc w:val="center"/>
        <w:rPr>
          <w:sz w:val="24"/>
          <w:szCs w:val="24"/>
        </w:rPr>
      </w:pPr>
    </w:p>
    <w:p w:rsidR="0083054A" w:rsidRDefault="0083054A" w:rsidP="0039446B">
      <w:pPr>
        <w:shd w:val="clear" w:color="auto" w:fill="FFFFFF"/>
        <w:autoSpaceDE w:val="0"/>
        <w:autoSpaceDN w:val="0"/>
        <w:adjustRightInd w:val="0"/>
        <w:jc w:val="both"/>
        <w:rPr>
          <w:sz w:val="24"/>
          <w:szCs w:val="24"/>
        </w:rPr>
      </w:pPr>
      <w:r>
        <w:rPr>
          <w:color w:val="000000"/>
          <w:sz w:val="24"/>
          <w:szCs w:val="24"/>
        </w:rPr>
        <w:t>1 .Общие положения</w:t>
      </w:r>
    </w:p>
    <w:p w:rsidR="0039446B" w:rsidRDefault="0083054A" w:rsidP="0039446B">
      <w:pPr>
        <w:shd w:val="clear" w:color="auto" w:fill="FFFFFF"/>
        <w:autoSpaceDE w:val="0"/>
        <w:autoSpaceDN w:val="0"/>
        <w:adjustRightInd w:val="0"/>
        <w:jc w:val="both"/>
        <w:rPr>
          <w:color w:val="000000"/>
          <w:sz w:val="24"/>
          <w:szCs w:val="24"/>
        </w:rPr>
      </w:pPr>
      <w:r>
        <w:rPr>
          <w:color w:val="000000"/>
          <w:sz w:val="24"/>
          <w:szCs w:val="24"/>
        </w:rPr>
        <w:t xml:space="preserve">1.1. Комиссия по ведению переговоров, подготовки проекта, заключению и организации контроля </w:t>
      </w:r>
    </w:p>
    <w:p w:rsidR="0083054A" w:rsidRDefault="0083054A" w:rsidP="0039446B">
      <w:pPr>
        <w:shd w:val="clear" w:color="auto" w:fill="FFFFFF"/>
        <w:autoSpaceDE w:val="0"/>
        <w:autoSpaceDN w:val="0"/>
        <w:adjustRightInd w:val="0"/>
        <w:jc w:val="both"/>
        <w:rPr>
          <w:color w:val="000000"/>
          <w:sz w:val="24"/>
          <w:szCs w:val="24"/>
        </w:rPr>
      </w:pPr>
      <w:r>
        <w:rPr>
          <w:color w:val="000000"/>
          <w:sz w:val="24"/>
          <w:szCs w:val="24"/>
        </w:rPr>
        <w:t xml:space="preserve">за выполнением коллективного договора (далее Комиссия) образована в соответствии со ст. 35 Трудового кодекса Российской Федерации, в своей деятельности руководствуется Конституцией РФ, законодательством РФ, соглашениями всех уровней, действие которых распространяется на организацию, настоящим Положением и заключенным коллективным договором. </w:t>
      </w:r>
    </w:p>
    <w:p w:rsidR="0083054A" w:rsidRDefault="0083054A" w:rsidP="0039446B">
      <w:pPr>
        <w:shd w:val="clear" w:color="auto" w:fill="FFFFFF"/>
        <w:autoSpaceDE w:val="0"/>
        <w:autoSpaceDN w:val="0"/>
        <w:adjustRightInd w:val="0"/>
        <w:jc w:val="both"/>
        <w:rPr>
          <w:sz w:val="24"/>
          <w:szCs w:val="24"/>
        </w:rPr>
      </w:pPr>
      <w:r>
        <w:rPr>
          <w:color w:val="000000"/>
          <w:sz w:val="24"/>
          <w:szCs w:val="24"/>
        </w:rP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83054A" w:rsidRDefault="0083054A" w:rsidP="0039446B">
      <w:pPr>
        <w:shd w:val="clear" w:color="auto" w:fill="FFFFFF"/>
        <w:autoSpaceDE w:val="0"/>
        <w:autoSpaceDN w:val="0"/>
        <w:adjustRightInd w:val="0"/>
        <w:jc w:val="both"/>
        <w:rPr>
          <w:sz w:val="24"/>
          <w:szCs w:val="24"/>
        </w:rPr>
      </w:pPr>
      <w:r>
        <w:rPr>
          <w:color w:val="000000"/>
          <w:sz w:val="24"/>
          <w:szCs w:val="24"/>
        </w:rPr>
        <w:t>1.2.1. равноправие сторон;</w:t>
      </w:r>
    </w:p>
    <w:p w:rsidR="0083054A" w:rsidRDefault="0083054A" w:rsidP="0039446B">
      <w:pPr>
        <w:shd w:val="clear" w:color="auto" w:fill="FFFFFF"/>
        <w:autoSpaceDE w:val="0"/>
        <w:autoSpaceDN w:val="0"/>
        <w:adjustRightInd w:val="0"/>
        <w:jc w:val="both"/>
        <w:rPr>
          <w:sz w:val="24"/>
          <w:szCs w:val="24"/>
        </w:rPr>
      </w:pPr>
      <w:r>
        <w:rPr>
          <w:color w:val="000000"/>
          <w:sz w:val="24"/>
          <w:szCs w:val="24"/>
        </w:rPr>
        <w:t>1.2.2. уважение и учет интересов сторон;</w:t>
      </w:r>
    </w:p>
    <w:p w:rsidR="0083054A" w:rsidRDefault="0083054A" w:rsidP="0039446B">
      <w:pPr>
        <w:shd w:val="clear" w:color="auto" w:fill="FFFFFF"/>
        <w:autoSpaceDE w:val="0"/>
        <w:autoSpaceDN w:val="0"/>
        <w:adjustRightInd w:val="0"/>
        <w:jc w:val="both"/>
        <w:rPr>
          <w:sz w:val="24"/>
          <w:szCs w:val="24"/>
        </w:rPr>
      </w:pPr>
      <w:r>
        <w:rPr>
          <w:color w:val="000000"/>
          <w:sz w:val="24"/>
          <w:szCs w:val="24"/>
        </w:rPr>
        <w:t>1.2.3. заинтересованность сторон в участии в договорных отношениях;</w:t>
      </w:r>
    </w:p>
    <w:p w:rsidR="0083054A" w:rsidRDefault="0083054A" w:rsidP="0039446B">
      <w:pPr>
        <w:shd w:val="clear" w:color="auto" w:fill="FFFFFF"/>
        <w:autoSpaceDE w:val="0"/>
        <w:autoSpaceDN w:val="0"/>
        <w:adjustRightInd w:val="0"/>
        <w:jc w:val="both"/>
        <w:rPr>
          <w:sz w:val="24"/>
          <w:szCs w:val="24"/>
        </w:rPr>
      </w:pPr>
      <w:r>
        <w:rPr>
          <w:color w:val="000000"/>
          <w:sz w:val="24"/>
          <w:szCs w:val="24"/>
        </w:rPr>
        <w:t>1.2.4.  содействие    государства    в    укреплении    и    развитии    социального    партнерства    на демократической основе;</w:t>
      </w:r>
    </w:p>
    <w:p w:rsidR="0083054A" w:rsidRDefault="0083054A" w:rsidP="0039446B">
      <w:pPr>
        <w:shd w:val="clear" w:color="auto" w:fill="FFFFFF"/>
        <w:autoSpaceDE w:val="0"/>
        <w:autoSpaceDN w:val="0"/>
        <w:adjustRightInd w:val="0"/>
        <w:jc w:val="both"/>
        <w:rPr>
          <w:sz w:val="24"/>
          <w:szCs w:val="24"/>
        </w:rPr>
      </w:pPr>
      <w:r>
        <w:rPr>
          <w:color w:val="000000"/>
          <w:sz w:val="24"/>
          <w:szCs w:val="24"/>
        </w:rPr>
        <w:t>1.2.5. соблюдение сторонами и их представителями законов и иных нормативных правовых актов;</w:t>
      </w:r>
    </w:p>
    <w:p w:rsidR="0083054A" w:rsidRDefault="0083054A" w:rsidP="0039446B">
      <w:pPr>
        <w:shd w:val="clear" w:color="auto" w:fill="FFFFFF"/>
        <w:autoSpaceDE w:val="0"/>
        <w:autoSpaceDN w:val="0"/>
        <w:adjustRightInd w:val="0"/>
        <w:jc w:val="both"/>
        <w:rPr>
          <w:sz w:val="24"/>
          <w:szCs w:val="24"/>
        </w:rPr>
      </w:pPr>
      <w:r>
        <w:rPr>
          <w:color w:val="000000"/>
          <w:sz w:val="24"/>
          <w:szCs w:val="24"/>
        </w:rPr>
        <w:t>1.2.6. полномочность представителей сторон;</w:t>
      </w:r>
    </w:p>
    <w:p w:rsidR="0083054A" w:rsidRDefault="0083054A" w:rsidP="0039446B">
      <w:pPr>
        <w:shd w:val="clear" w:color="auto" w:fill="FFFFFF"/>
        <w:autoSpaceDE w:val="0"/>
        <w:autoSpaceDN w:val="0"/>
        <w:adjustRightInd w:val="0"/>
        <w:jc w:val="both"/>
        <w:rPr>
          <w:sz w:val="24"/>
          <w:szCs w:val="24"/>
        </w:rPr>
      </w:pPr>
      <w:r>
        <w:rPr>
          <w:color w:val="000000"/>
          <w:sz w:val="24"/>
          <w:szCs w:val="24"/>
        </w:rPr>
        <w:t>1.2.7. свобода выбора при обсуждении вопросов, входящих в сферу труда;</w:t>
      </w:r>
    </w:p>
    <w:p w:rsidR="0083054A" w:rsidRDefault="0083054A" w:rsidP="0039446B">
      <w:pPr>
        <w:shd w:val="clear" w:color="auto" w:fill="FFFFFF"/>
        <w:autoSpaceDE w:val="0"/>
        <w:autoSpaceDN w:val="0"/>
        <w:adjustRightInd w:val="0"/>
        <w:jc w:val="both"/>
        <w:rPr>
          <w:sz w:val="24"/>
          <w:szCs w:val="24"/>
        </w:rPr>
      </w:pPr>
      <w:r>
        <w:rPr>
          <w:color w:val="000000"/>
          <w:sz w:val="24"/>
          <w:szCs w:val="24"/>
        </w:rPr>
        <w:t>1.2.8. добровольность принятия сторонами на себя обязательств;</w:t>
      </w:r>
    </w:p>
    <w:p w:rsidR="0083054A" w:rsidRDefault="0083054A" w:rsidP="0039446B">
      <w:pPr>
        <w:shd w:val="clear" w:color="auto" w:fill="FFFFFF"/>
        <w:autoSpaceDE w:val="0"/>
        <w:autoSpaceDN w:val="0"/>
        <w:adjustRightInd w:val="0"/>
        <w:jc w:val="both"/>
        <w:rPr>
          <w:sz w:val="24"/>
          <w:szCs w:val="24"/>
        </w:rPr>
      </w:pPr>
      <w:r>
        <w:rPr>
          <w:color w:val="000000"/>
          <w:sz w:val="24"/>
          <w:szCs w:val="24"/>
        </w:rPr>
        <w:t>1.2.9. реальность обязательств, принимаемых на себя сторонами;</w:t>
      </w:r>
    </w:p>
    <w:p w:rsidR="0083054A" w:rsidRDefault="0083054A" w:rsidP="0039446B">
      <w:pPr>
        <w:shd w:val="clear" w:color="auto" w:fill="FFFFFF"/>
        <w:autoSpaceDE w:val="0"/>
        <w:autoSpaceDN w:val="0"/>
        <w:adjustRightInd w:val="0"/>
        <w:jc w:val="both"/>
        <w:rPr>
          <w:sz w:val="24"/>
          <w:szCs w:val="24"/>
        </w:rPr>
      </w:pPr>
      <w:r>
        <w:rPr>
          <w:color w:val="000000"/>
          <w:sz w:val="24"/>
          <w:szCs w:val="24"/>
        </w:rPr>
        <w:t>1.2.10. обязательность выполнения коллективного договора;</w:t>
      </w:r>
    </w:p>
    <w:p w:rsidR="0083054A" w:rsidRDefault="0083054A" w:rsidP="0039446B">
      <w:pPr>
        <w:shd w:val="clear" w:color="auto" w:fill="FFFFFF"/>
        <w:autoSpaceDE w:val="0"/>
        <w:autoSpaceDN w:val="0"/>
        <w:adjustRightInd w:val="0"/>
        <w:jc w:val="both"/>
        <w:rPr>
          <w:sz w:val="24"/>
          <w:szCs w:val="24"/>
        </w:rPr>
      </w:pPr>
      <w:r>
        <w:rPr>
          <w:color w:val="000000"/>
          <w:sz w:val="24"/>
          <w:szCs w:val="24"/>
        </w:rPr>
        <w:t xml:space="preserve">1.2.11. </w:t>
      </w:r>
      <w:proofErr w:type="gramStart"/>
      <w:r>
        <w:rPr>
          <w:color w:val="000000"/>
          <w:sz w:val="24"/>
          <w:szCs w:val="24"/>
        </w:rPr>
        <w:t>контроль за</w:t>
      </w:r>
      <w:proofErr w:type="gramEnd"/>
      <w:r>
        <w:rPr>
          <w:color w:val="000000"/>
          <w:sz w:val="24"/>
          <w:szCs w:val="24"/>
        </w:rPr>
        <w:t xml:space="preserve"> выполнением принятого коллективного договора;</w:t>
      </w:r>
    </w:p>
    <w:p w:rsidR="0083054A" w:rsidRDefault="0083054A" w:rsidP="0039446B">
      <w:pPr>
        <w:shd w:val="clear" w:color="auto" w:fill="FFFFFF"/>
        <w:autoSpaceDE w:val="0"/>
        <w:autoSpaceDN w:val="0"/>
        <w:adjustRightInd w:val="0"/>
        <w:jc w:val="both"/>
        <w:rPr>
          <w:sz w:val="24"/>
          <w:szCs w:val="24"/>
        </w:rPr>
      </w:pPr>
      <w:r>
        <w:rPr>
          <w:color w:val="000000"/>
          <w:sz w:val="24"/>
          <w:szCs w:val="24"/>
        </w:rPr>
        <w:t>1.2.12.  ответственность сторон, их представителей за невыполнение по их вине коллективного договора.</w:t>
      </w:r>
    </w:p>
    <w:p w:rsidR="0083054A" w:rsidRDefault="0083054A" w:rsidP="0039446B">
      <w:pPr>
        <w:shd w:val="clear" w:color="auto" w:fill="FFFFFF"/>
        <w:autoSpaceDE w:val="0"/>
        <w:autoSpaceDN w:val="0"/>
        <w:adjustRightInd w:val="0"/>
        <w:jc w:val="both"/>
        <w:rPr>
          <w:sz w:val="24"/>
          <w:szCs w:val="24"/>
        </w:rPr>
      </w:pPr>
      <w:r>
        <w:rPr>
          <w:color w:val="000000"/>
          <w:sz w:val="24"/>
          <w:szCs w:val="24"/>
        </w:rPr>
        <w:t>2. Основные цели и задачи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2.1. Основными целями Комиссии являются:</w:t>
      </w:r>
    </w:p>
    <w:p w:rsidR="0083054A" w:rsidRDefault="0083054A" w:rsidP="0039446B">
      <w:pPr>
        <w:shd w:val="clear" w:color="auto" w:fill="FFFFFF"/>
        <w:autoSpaceDE w:val="0"/>
        <w:autoSpaceDN w:val="0"/>
        <w:adjustRightInd w:val="0"/>
        <w:jc w:val="both"/>
        <w:rPr>
          <w:sz w:val="24"/>
          <w:szCs w:val="24"/>
        </w:rPr>
      </w:pPr>
      <w:r>
        <w:rPr>
          <w:color w:val="000000"/>
          <w:sz w:val="24"/>
          <w:szCs w:val="24"/>
        </w:rPr>
        <w:t>2.1.1. достижение согласования интересов сторон трудовых отношений;</w:t>
      </w:r>
    </w:p>
    <w:p w:rsidR="0083054A" w:rsidRDefault="0083054A" w:rsidP="0039446B">
      <w:pPr>
        <w:shd w:val="clear" w:color="auto" w:fill="FFFFFF"/>
        <w:autoSpaceDE w:val="0"/>
        <w:autoSpaceDN w:val="0"/>
        <w:adjustRightInd w:val="0"/>
        <w:jc w:val="both"/>
        <w:rPr>
          <w:sz w:val="24"/>
          <w:szCs w:val="24"/>
        </w:rPr>
      </w:pPr>
      <w:r>
        <w:rPr>
          <w:color w:val="000000"/>
          <w:sz w:val="24"/>
          <w:szCs w:val="24"/>
        </w:rPr>
        <w:t>2.1.2.   содействие  коллективн</w:t>
      </w:r>
      <w:proofErr w:type="gramStart"/>
      <w:r>
        <w:rPr>
          <w:color w:val="000000"/>
          <w:sz w:val="24"/>
          <w:szCs w:val="24"/>
        </w:rPr>
        <w:t>о-</w:t>
      </w:r>
      <w:proofErr w:type="gramEnd"/>
      <w:r>
        <w:rPr>
          <w:color w:val="000000"/>
          <w:sz w:val="24"/>
          <w:szCs w:val="24"/>
        </w:rPr>
        <w:t xml:space="preserve">  договорному  регулированию  социально-трудовых   отношений  в образовательной организации;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2.2.  Основными задачами Комиссии являются:</w:t>
      </w:r>
    </w:p>
    <w:p w:rsidR="0083054A" w:rsidRDefault="0083054A" w:rsidP="0039446B">
      <w:pPr>
        <w:shd w:val="clear" w:color="auto" w:fill="FFFFFF"/>
        <w:autoSpaceDE w:val="0"/>
        <w:autoSpaceDN w:val="0"/>
        <w:adjustRightInd w:val="0"/>
        <w:jc w:val="both"/>
        <w:rPr>
          <w:color w:val="000000"/>
          <w:sz w:val="24"/>
          <w:szCs w:val="24"/>
        </w:rPr>
      </w:pPr>
      <w:r>
        <w:rPr>
          <w:color w:val="000000"/>
          <w:sz w:val="24"/>
          <w:szCs w:val="24"/>
        </w:rPr>
        <w:t>2.2.1. развитие системы социального партнерства между Работниками образовательного учреждения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FA59E3" w:rsidRDefault="00FA59E3" w:rsidP="0039446B">
      <w:pPr>
        <w:shd w:val="clear" w:color="auto" w:fill="FFFFFF"/>
        <w:autoSpaceDE w:val="0"/>
        <w:autoSpaceDN w:val="0"/>
        <w:adjustRightInd w:val="0"/>
        <w:jc w:val="both"/>
        <w:rPr>
          <w:sz w:val="24"/>
          <w:szCs w:val="24"/>
        </w:rPr>
      </w:pPr>
    </w:p>
    <w:p w:rsidR="0083054A" w:rsidRDefault="0083054A" w:rsidP="0039446B">
      <w:pPr>
        <w:shd w:val="clear" w:color="auto" w:fill="FFFFFF"/>
        <w:autoSpaceDE w:val="0"/>
        <w:autoSpaceDN w:val="0"/>
        <w:adjustRightInd w:val="0"/>
        <w:jc w:val="both"/>
        <w:rPr>
          <w:sz w:val="24"/>
          <w:szCs w:val="24"/>
        </w:rPr>
      </w:pPr>
      <w:r>
        <w:rPr>
          <w:color w:val="000000"/>
          <w:sz w:val="24"/>
          <w:szCs w:val="24"/>
        </w:rPr>
        <w:t>2.2.2. ведение коллективных переговоров и подготовка проекта коллективного договора (изменений и дополнений);</w:t>
      </w:r>
    </w:p>
    <w:p w:rsidR="0083054A" w:rsidRDefault="0083054A" w:rsidP="0039446B">
      <w:pPr>
        <w:shd w:val="clear" w:color="auto" w:fill="FFFFFF"/>
        <w:autoSpaceDE w:val="0"/>
        <w:autoSpaceDN w:val="0"/>
        <w:adjustRightInd w:val="0"/>
        <w:jc w:val="both"/>
        <w:rPr>
          <w:sz w:val="24"/>
          <w:szCs w:val="24"/>
        </w:rPr>
      </w:pPr>
      <w:r>
        <w:rPr>
          <w:color w:val="000000"/>
          <w:sz w:val="24"/>
          <w:szCs w:val="24"/>
        </w:rPr>
        <w:t>2.2.3. развитие социального партнерства в образовательной организации.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2.3. Для обеспечения регулирования социально-трудовых отношений Комиссия:</w:t>
      </w:r>
    </w:p>
    <w:p w:rsidR="0083054A" w:rsidRDefault="0083054A" w:rsidP="0039446B">
      <w:pPr>
        <w:shd w:val="clear" w:color="auto" w:fill="FFFFFF"/>
        <w:autoSpaceDE w:val="0"/>
        <w:autoSpaceDN w:val="0"/>
        <w:adjustRightInd w:val="0"/>
        <w:jc w:val="both"/>
        <w:rPr>
          <w:sz w:val="24"/>
          <w:szCs w:val="24"/>
        </w:rPr>
      </w:pPr>
      <w:r>
        <w:rPr>
          <w:color w:val="000000"/>
          <w:sz w:val="24"/>
          <w:szCs w:val="24"/>
        </w:rPr>
        <w:t>2.3.1. ведет коллективные переговоры;</w:t>
      </w:r>
    </w:p>
    <w:p w:rsidR="0083054A" w:rsidRDefault="0083054A" w:rsidP="0039446B">
      <w:pPr>
        <w:shd w:val="clear" w:color="auto" w:fill="FFFFFF"/>
        <w:autoSpaceDE w:val="0"/>
        <w:autoSpaceDN w:val="0"/>
        <w:adjustRightInd w:val="0"/>
        <w:jc w:val="both"/>
        <w:rPr>
          <w:sz w:val="24"/>
          <w:szCs w:val="24"/>
        </w:rPr>
      </w:pPr>
      <w:r>
        <w:rPr>
          <w:color w:val="000000"/>
          <w:sz w:val="24"/>
          <w:szCs w:val="24"/>
        </w:rPr>
        <w:t>2.3.2. готовит проект коллективного договора (изменений и дополнений);</w:t>
      </w:r>
    </w:p>
    <w:p w:rsidR="0083054A" w:rsidRDefault="0083054A" w:rsidP="0039446B">
      <w:pPr>
        <w:jc w:val="both"/>
        <w:rPr>
          <w:color w:val="000000"/>
          <w:sz w:val="24"/>
          <w:szCs w:val="24"/>
        </w:rPr>
      </w:pPr>
      <w:r>
        <w:rPr>
          <w:color w:val="000000"/>
          <w:sz w:val="24"/>
          <w:szCs w:val="24"/>
        </w:rPr>
        <w:t xml:space="preserve">2.3.3. организует </w:t>
      </w:r>
      <w:proofErr w:type="gramStart"/>
      <w:r>
        <w:rPr>
          <w:color w:val="000000"/>
          <w:sz w:val="24"/>
          <w:szCs w:val="24"/>
        </w:rPr>
        <w:t>контроль за</w:t>
      </w:r>
      <w:proofErr w:type="gramEnd"/>
      <w:r>
        <w:rPr>
          <w:color w:val="000000"/>
          <w:sz w:val="24"/>
          <w:szCs w:val="24"/>
        </w:rPr>
        <w:t xml:space="preserve"> выполнением коллективного договора;</w:t>
      </w:r>
    </w:p>
    <w:p w:rsidR="0083054A" w:rsidRDefault="0083054A" w:rsidP="0039446B">
      <w:pPr>
        <w:shd w:val="clear" w:color="auto" w:fill="FFFFFF"/>
        <w:autoSpaceDE w:val="0"/>
        <w:autoSpaceDN w:val="0"/>
        <w:adjustRightInd w:val="0"/>
        <w:jc w:val="both"/>
        <w:rPr>
          <w:sz w:val="24"/>
          <w:szCs w:val="24"/>
        </w:rPr>
      </w:pPr>
      <w:r>
        <w:rPr>
          <w:color w:val="000000"/>
          <w:sz w:val="24"/>
          <w:szCs w:val="24"/>
        </w:rPr>
        <w:lastRenderedPageBreak/>
        <w:t xml:space="preserve">2.3.4.    рассматривает   коллективные   трудовые   споры   по   поводу   заключения   или   изменения коллективного договора, </w:t>
      </w:r>
      <w:proofErr w:type="gramStart"/>
      <w:r>
        <w:rPr>
          <w:color w:val="000000"/>
          <w:sz w:val="24"/>
          <w:szCs w:val="24"/>
        </w:rPr>
        <w:t>осуществлении</w:t>
      </w:r>
      <w:proofErr w:type="gramEnd"/>
      <w:r>
        <w:rPr>
          <w:color w:val="000000"/>
          <w:sz w:val="24"/>
          <w:szCs w:val="24"/>
        </w:rPr>
        <w:t xml:space="preserve"> контроля за его выполнением;</w:t>
      </w:r>
    </w:p>
    <w:p w:rsidR="0083054A" w:rsidRDefault="0083054A" w:rsidP="0039446B">
      <w:pPr>
        <w:shd w:val="clear" w:color="auto" w:fill="FFFFFF"/>
        <w:autoSpaceDE w:val="0"/>
        <w:autoSpaceDN w:val="0"/>
        <w:adjustRightInd w:val="0"/>
        <w:jc w:val="both"/>
        <w:rPr>
          <w:sz w:val="24"/>
          <w:szCs w:val="24"/>
        </w:rPr>
      </w:pPr>
      <w:r>
        <w:rPr>
          <w:color w:val="000000"/>
          <w:sz w:val="24"/>
          <w:szCs w:val="24"/>
        </w:rPr>
        <w:t>2.3.5. утверждает регламент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2.3.6. создает рабочие группы с привлечением специалистов;</w:t>
      </w:r>
    </w:p>
    <w:p w:rsidR="0083054A" w:rsidRDefault="0083054A" w:rsidP="0039446B">
      <w:pPr>
        <w:shd w:val="clear" w:color="auto" w:fill="FFFFFF"/>
        <w:autoSpaceDE w:val="0"/>
        <w:autoSpaceDN w:val="0"/>
        <w:adjustRightInd w:val="0"/>
        <w:jc w:val="both"/>
        <w:rPr>
          <w:sz w:val="24"/>
          <w:szCs w:val="24"/>
        </w:rPr>
      </w:pPr>
      <w:r>
        <w:rPr>
          <w:color w:val="000000"/>
          <w:sz w:val="24"/>
          <w:szCs w:val="24"/>
        </w:rPr>
        <w:t>2.3.7.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83054A" w:rsidRDefault="0083054A" w:rsidP="0039446B">
      <w:pPr>
        <w:shd w:val="clear" w:color="auto" w:fill="FFFFFF"/>
        <w:autoSpaceDE w:val="0"/>
        <w:autoSpaceDN w:val="0"/>
        <w:adjustRightInd w:val="0"/>
        <w:jc w:val="both"/>
        <w:rPr>
          <w:sz w:val="24"/>
          <w:szCs w:val="24"/>
        </w:rPr>
      </w:pPr>
      <w:r>
        <w:rPr>
          <w:color w:val="000000"/>
          <w:sz w:val="24"/>
          <w:szCs w:val="24"/>
        </w:rPr>
        <w:t>2.3.8.     получает    по    договоренности    с    представительными    и    исполнительными    органами государственной   власти   и  местного   самоуправления   информацию   о   социально-экономическом положении в регионе, в отдельных отраслях его экономики, необходимую для ведения коллективных переговоров и заключения коллективного договора (изменений и дополнений).</w:t>
      </w:r>
    </w:p>
    <w:p w:rsidR="0083054A" w:rsidRDefault="0083054A" w:rsidP="0039446B">
      <w:pPr>
        <w:shd w:val="clear" w:color="auto" w:fill="FFFFFF"/>
        <w:autoSpaceDE w:val="0"/>
        <w:autoSpaceDN w:val="0"/>
        <w:adjustRightInd w:val="0"/>
        <w:jc w:val="both"/>
        <w:rPr>
          <w:sz w:val="24"/>
          <w:szCs w:val="24"/>
        </w:rPr>
      </w:pPr>
      <w:r>
        <w:rPr>
          <w:color w:val="000000"/>
          <w:sz w:val="24"/>
          <w:szCs w:val="24"/>
        </w:rPr>
        <w:t>3.Состав и формирование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осуществления контроля за его выполнением, а также при формировании и осуществлении  деятельности  Комиссии  интересы  Работников  представляет  профком,  интересы Работодателя </w:t>
      </w:r>
      <w:proofErr w:type="gramStart"/>
      <w:r>
        <w:rPr>
          <w:color w:val="000000"/>
          <w:sz w:val="24"/>
          <w:szCs w:val="24"/>
        </w:rPr>
        <w:t>-р</w:t>
      </w:r>
      <w:proofErr w:type="gramEnd"/>
      <w:r>
        <w:rPr>
          <w:color w:val="000000"/>
          <w:sz w:val="24"/>
          <w:szCs w:val="24"/>
        </w:rPr>
        <w:t>уководитель образовательной организации или уполномоченные им лица.</w:t>
      </w:r>
    </w:p>
    <w:p w:rsidR="0083054A" w:rsidRDefault="0083054A" w:rsidP="0039446B">
      <w:pPr>
        <w:shd w:val="clear" w:color="auto" w:fill="FFFFFF"/>
        <w:autoSpaceDE w:val="0"/>
        <w:autoSpaceDN w:val="0"/>
        <w:adjustRightInd w:val="0"/>
        <w:jc w:val="both"/>
        <w:rPr>
          <w:sz w:val="24"/>
          <w:szCs w:val="24"/>
        </w:rPr>
      </w:pPr>
      <w:r>
        <w:rPr>
          <w:color w:val="000000"/>
          <w:sz w:val="24"/>
          <w:szCs w:val="24"/>
        </w:rPr>
        <w:t>3.2. Количество членов комиссии от каждой сторон</w:t>
      </w:r>
      <w:proofErr w:type="gramStart"/>
      <w:r>
        <w:rPr>
          <w:color w:val="000000"/>
          <w:sz w:val="24"/>
          <w:szCs w:val="24"/>
        </w:rPr>
        <w:t>ы-</w:t>
      </w:r>
      <w:proofErr w:type="gramEnd"/>
      <w:r>
        <w:rPr>
          <w:color w:val="000000"/>
          <w:sz w:val="24"/>
          <w:szCs w:val="24"/>
        </w:rPr>
        <w:t xml:space="preserve"> не более 3 человек.</w:t>
      </w:r>
    </w:p>
    <w:p w:rsidR="0083054A" w:rsidRDefault="0083054A" w:rsidP="0039446B">
      <w:pPr>
        <w:shd w:val="clear" w:color="auto" w:fill="FFFFFF"/>
        <w:autoSpaceDE w:val="0"/>
        <w:autoSpaceDN w:val="0"/>
        <w:adjustRightInd w:val="0"/>
        <w:jc w:val="both"/>
        <w:rPr>
          <w:sz w:val="24"/>
          <w:szCs w:val="24"/>
        </w:rPr>
      </w:pPr>
      <w:r>
        <w:rPr>
          <w:color w:val="000000"/>
          <w:sz w:val="24"/>
          <w:szCs w:val="24"/>
        </w:rPr>
        <w:t>3.3. Профком и Работодатель самостоятельно определяют персональный состав своих представителей в Комиссии и порядок их ротации.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 xml:space="preserve">3.4. Образуя комиссию, стороны наделяют своих представителей полномочиями </w:t>
      </w:r>
      <w:proofErr w:type="gramStart"/>
      <w:r>
        <w:rPr>
          <w:color w:val="000000"/>
          <w:sz w:val="24"/>
          <w:szCs w:val="24"/>
        </w:rPr>
        <w:t>на</w:t>
      </w:r>
      <w:proofErr w:type="gramEnd"/>
      <w:r>
        <w:rPr>
          <w:color w:val="000000"/>
          <w:sz w:val="24"/>
          <w:szCs w:val="24"/>
        </w:rPr>
        <w:t>:</w:t>
      </w:r>
    </w:p>
    <w:p w:rsidR="0083054A" w:rsidRDefault="0083054A" w:rsidP="0039446B">
      <w:pPr>
        <w:shd w:val="clear" w:color="auto" w:fill="FFFFFF"/>
        <w:autoSpaceDE w:val="0"/>
        <w:autoSpaceDN w:val="0"/>
        <w:adjustRightInd w:val="0"/>
        <w:jc w:val="both"/>
        <w:rPr>
          <w:sz w:val="24"/>
          <w:szCs w:val="24"/>
        </w:rPr>
      </w:pPr>
      <w:r>
        <w:rPr>
          <w:color w:val="000000"/>
          <w:sz w:val="24"/>
          <w:szCs w:val="24"/>
        </w:rPr>
        <w:t>- ведение переговоров;</w:t>
      </w:r>
    </w:p>
    <w:p w:rsidR="0083054A" w:rsidRDefault="0083054A" w:rsidP="0039446B">
      <w:pPr>
        <w:shd w:val="clear" w:color="auto" w:fill="FFFFFF"/>
        <w:autoSpaceDE w:val="0"/>
        <w:autoSpaceDN w:val="0"/>
        <w:adjustRightInd w:val="0"/>
        <w:jc w:val="both"/>
        <w:rPr>
          <w:sz w:val="24"/>
          <w:szCs w:val="24"/>
        </w:rPr>
      </w:pPr>
      <w:r>
        <w:rPr>
          <w:color w:val="000000"/>
          <w:sz w:val="24"/>
          <w:szCs w:val="24"/>
        </w:rPr>
        <w:t>- подготовку проекта коллективного договора (изменений и дополнений);</w:t>
      </w:r>
    </w:p>
    <w:p w:rsidR="0083054A" w:rsidRDefault="0083054A" w:rsidP="0039446B">
      <w:pPr>
        <w:shd w:val="clear" w:color="auto" w:fill="FFFFFF"/>
        <w:autoSpaceDE w:val="0"/>
        <w:autoSpaceDN w:val="0"/>
        <w:adjustRightInd w:val="0"/>
        <w:jc w:val="both"/>
        <w:rPr>
          <w:sz w:val="24"/>
          <w:szCs w:val="24"/>
        </w:rPr>
      </w:pPr>
      <w:r>
        <w:rPr>
          <w:color w:val="000000"/>
          <w:sz w:val="24"/>
          <w:szCs w:val="24"/>
        </w:rPr>
        <w:t xml:space="preserve">- организацию </w:t>
      </w:r>
      <w:proofErr w:type="gramStart"/>
      <w:r>
        <w:rPr>
          <w:color w:val="000000"/>
          <w:sz w:val="24"/>
          <w:szCs w:val="24"/>
        </w:rPr>
        <w:t>контроля за</w:t>
      </w:r>
      <w:proofErr w:type="gramEnd"/>
      <w:r>
        <w:rPr>
          <w:color w:val="000000"/>
          <w:sz w:val="24"/>
          <w:szCs w:val="24"/>
        </w:rPr>
        <w:t xml:space="preserve"> выполнением коллективного договора;</w:t>
      </w:r>
    </w:p>
    <w:p w:rsidR="0083054A" w:rsidRDefault="0083054A" w:rsidP="0039446B">
      <w:pPr>
        <w:shd w:val="clear" w:color="auto" w:fill="FFFFFF"/>
        <w:autoSpaceDE w:val="0"/>
        <w:autoSpaceDN w:val="0"/>
        <w:adjustRightInd w:val="0"/>
        <w:jc w:val="both"/>
        <w:rPr>
          <w:sz w:val="24"/>
          <w:szCs w:val="24"/>
        </w:rPr>
      </w:pPr>
      <w:r>
        <w:rPr>
          <w:color w:val="000000"/>
          <w:sz w:val="24"/>
          <w:szCs w:val="24"/>
        </w:rPr>
        <w:t>- разрешение коллективных трудовых споров.</w:t>
      </w:r>
    </w:p>
    <w:p w:rsidR="0083054A" w:rsidRDefault="0083054A" w:rsidP="0039446B">
      <w:pPr>
        <w:shd w:val="clear" w:color="auto" w:fill="FFFFFF"/>
        <w:autoSpaceDE w:val="0"/>
        <w:autoSpaceDN w:val="0"/>
        <w:adjustRightInd w:val="0"/>
        <w:jc w:val="both"/>
        <w:rPr>
          <w:sz w:val="24"/>
          <w:szCs w:val="24"/>
        </w:rPr>
      </w:pPr>
      <w:r>
        <w:rPr>
          <w:color w:val="000000"/>
          <w:sz w:val="24"/>
          <w:szCs w:val="24"/>
        </w:rPr>
        <w:t xml:space="preserve">3.5.   Стороны, образовавшие Комиссию, назначают из числа своих представителей </w:t>
      </w:r>
      <w:proofErr w:type="gramStart"/>
      <w:r>
        <w:rPr>
          <w:color w:val="000000"/>
          <w:sz w:val="24"/>
          <w:szCs w:val="24"/>
        </w:rPr>
        <w:t>в</w:t>
      </w:r>
      <w:proofErr w:type="gramEnd"/>
      <w:r>
        <w:rPr>
          <w:color w:val="000000"/>
          <w:sz w:val="24"/>
          <w:szCs w:val="24"/>
        </w:rPr>
        <w:t xml:space="preserve"> </w:t>
      </w:r>
      <w:proofErr w:type="gramStart"/>
      <w:r>
        <w:rPr>
          <w:color w:val="000000"/>
          <w:sz w:val="24"/>
          <w:szCs w:val="24"/>
        </w:rPr>
        <w:t>Комиссии-координатора</w:t>
      </w:r>
      <w:proofErr w:type="gramEnd"/>
      <w:r>
        <w:rPr>
          <w:color w:val="000000"/>
          <w:sz w:val="24"/>
          <w:szCs w:val="24"/>
        </w:rPr>
        <w:t xml:space="preserve"> стороны и его заместителя.</w:t>
      </w:r>
    </w:p>
    <w:p w:rsidR="0083054A" w:rsidRDefault="0083054A" w:rsidP="0039446B">
      <w:pPr>
        <w:shd w:val="clear" w:color="auto" w:fill="FFFFFF"/>
        <w:autoSpaceDE w:val="0"/>
        <w:autoSpaceDN w:val="0"/>
        <w:adjustRightInd w:val="0"/>
        <w:jc w:val="both"/>
        <w:rPr>
          <w:sz w:val="24"/>
          <w:szCs w:val="24"/>
        </w:rPr>
      </w:pPr>
      <w:r>
        <w:rPr>
          <w:color w:val="000000"/>
          <w:sz w:val="24"/>
          <w:szCs w:val="24"/>
        </w:rPr>
        <w:t>4. Члены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4.1. Члены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  участвуют в заседаниях Комиссии и рабочих групп в соответствии с регламентом Комиссии, в подготовке проектов решений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  вносят предложения по вопросам, относящимся к компетенции Комиссии, для рассмотрения на заседаниях Комисс</w:t>
      </w:r>
      <w:proofErr w:type="gramStart"/>
      <w:r>
        <w:rPr>
          <w:color w:val="000000"/>
          <w:sz w:val="24"/>
          <w:szCs w:val="24"/>
        </w:rPr>
        <w:t>ии и ее</w:t>
      </w:r>
      <w:proofErr w:type="gramEnd"/>
      <w:r>
        <w:rPr>
          <w:color w:val="000000"/>
          <w:sz w:val="24"/>
          <w:szCs w:val="24"/>
        </w:rPr>
        <w:t xml:space="preserve"> рабочих групп.</w:t>
      </w:r>
    </w:p>
    <w:p w:rsidR="0083054A" w:rsidRDefault="0083054A" w:rsidP="0039446B">
      <w:pPr>
        <w:shd w:val="clear" w:color="auto" w:fill="FFFFFF"/>
        <w:autoSpaceDE w:val="0"/>
        <w:autoSpaceDN w:val="0"/>
        <w:adjustRightInd w:val="0"/>
        <w:jc w:val="both"/>
        <w:rPr>
          <w:sz w:val="24"/>
          <w:szCs w:val="24"/>
        </w:rPr>
      </w:pPr>
      <w:r>
        <w:rPr>
          <w:color w:val="000000"/>
          <w:sz w:val="24"/>
          <w:szCs w:val="24"/>
        </w:rPr>
        <w:t>4.2.     Полномочия    членов,    координаторов    Комиссии    и    их    заместителей    удостоверяется соответствующими решениями сторон социального партнерства, образовавшими Комиссию.</w:t>
      </w:r>
    </w:p>
    <w:p w:rsidR="0083054A" w:rsidRDefault="0083054A" w:rsidP="0039446B">
      <w:pPr>
        <w:shd w:val="clear" w:color="auto" w:fill="FFFFFF"/>
        <w:autoSpaceDE w:val="0"/>
        <w:autoSpaceDN w:val="0"/>
        <w:adjustRightInd w:val="0"/>
        <w:jc w:val="both"/>
        <w:rPr>
          <w:sz w:val="24"/>
          <w:szCs w:val="24"/>
        </w:rPr>
      </w:pPr>
      <w:r>
        <w:rPr>
          <w:color w:val="000000"/>
          <w:sz w:val="24"/>
          <w:szCs w:val="24"/>
        </w:rPr>
        <w:t>5. Порядок работы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5.1.  Заседание комиссии правомочны, если на нем присутствуют координаторы от каждой стороны, образовавших Комиссию, или их заместители.</w:t>
      </w:r>
    </w:p>
    <w:p w:rsidR="0083054A" w:rsidRDefault="0083054A" w:rsidP="0039446B">
      <w:pPr>
        <w:shd w:val="clear" w:color="auto" w:fill="FFFFFF"/>
        <w:autoSpaceDE w:val="0"/>
        <w:autoSpaceDN w:val="0"/>
        <w:adjustRightInd w:val="0"/>
        <w:jc w:val="both"/>
        <w:rPr>
          <w:sz w:val="24"/>
          <w:szCs w:val="24"/>
        </w:rPr>
      </w:pPr>
      <w:r>
        <w:rPr>
          <w:color w:val="000000"/>
          <w:sz w:val="24"/>
          <w:szCs w:val="24"/>
        </w:rPr>
        <w:t xml:space="preserve">5.2.   </w:t>
      </w:r>
      <w:proofErr w:type="gramStart"/>
      <w:r>
        <w:rPr>
          <w:color w:val="000000"/>
          <w:sz w:val="24"/>
          <w:szCs w:val="24"/>
        </w:rPr>
        <w:t>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proofErr w:type="gramEnd"/>
      <w:r>
        <w:rPr>
          <w:color w:val="000000"/>
          <w:sz w:val="24"/>
          <w:szCs w:val="24"/>
        </w:rPr>
        <w:t xml:space="preserve"> Дата первого заседания Комиссии является датой начала переговоров.</w:t>
      </w:r>
    </w:p>
    <w:p w:rsidR="0083054A" w:rsidRDefault="0083054A" w:rsidP="0039446B">
      <w:pPr>
        <w:shd w:val="clear" w:color="auto" w:fill="FFFFFF"/>
        <w:autoSpaceDE w:val="0"/>
        <w:autoSpaceDN w:val="0"/>
        <w:adjustRightInd w:val="0"/>
        <w:jc w:val="both"/>
        <w:rPr>
          <w:sz w:val="24"/>
          <w:szCs w:val="24"/>
        </w:rPr>
      </w:pPr>
      <w:r>
        <w:rPr>
          <w:color w:val="000000"/>
          <w:sz w:val="24"/>
          <w:szCs w:val="24"/>
        </w:rPr>
        <w:t>5.3.   На первом заседании комиссии председательствует координатор стороны, инициировавшей переговоры, или его заместитель.</w:t>
      </w:r>
    </w:p>
    <w:p w:rsidR="0083054A" w:rsidRDefault="0083054A" w:rsidP="0039446B">
      <w:pPr>
        <w:jc w:val="both"/>
        <w:rPr>
          <w:color w:val="000000"/>
          <w:sz w:val="24"/>
          <w:szCs w:val="24"/>
        </w:rPr>
      </w:pPr>
      <w:r>
        <w:rPr>
          <w:color w:val="000000"/>
          <w:sz w:val="24"/>
          <w:szCs w:val="24"/>
        </w:rPr>
        <w:t>5.4.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(а в их отсутствие их заместителями), размножается в двух экземплярах и передается координаторам сторон (их заместителям).</w:t>
      </w:r>
    </w:p>
    <w:p w:rsidR="0083054A" w:rsidRDefault="0083054A" w:rsidP="0039446B">
      <w:pPr>
        <w:shd w:val="clear" w:color="auto" w:fill="FFFFFF"/>
        <w:autoSpaceDE w:val="0"/>
        <w:autoSpaceDN w:val="0"/>
        <w:adjustRightInd w:val="0"/>
        <w:jc w:val="both"/>
        <w:rPr>
          <w:sz w:val="24"/>
          <w:szCs w:val="24"/>
        </w:rPr>
      </w:pPr>
      <w:r>
        <w:rPr>
          <w:color w:val="000000"/>
          <w:sz w:val="24"/>
          <w:szCs w:val="24"/>
        </w:rPr>
        <w:t>5.5.  Решение комиссии считается принятым, если за его принятие высказались координаторы каждой стороны социального партнерства, образовавших Комиссию, а в их отсутствие - их заместители.</w:t>
      </w:r>
    </w:p>
    <w:p w:rsidR="0083054A" w:rsidRDefault="0083054A" w:rsidP="0039446B">
      <w:pPr>
        <w:shd w:val="clear" w:color="auto" w:fill="FFFFFF"/>
        <w:autoSpaceDE w:val="0"/>
        <w:autoSpaceDN w:val="0"/>
        <w:adjustRightInd w:val="0"/>
        <w:jc w:val="both"/>
        <w:rPr>
          <w:sz w:val="24"/>
          <w:szCs w:val="24"/>
        </w:rPr>
      </w:pPr>
      <w:r>
        <w:rPr>
          <w:color w:val="000000"/>
          <w:sz w:val="24"/>
          <w:szCs w:val="24"/>
        </w:rPr>
        <w:t>5.6.  Ведут подготовку очередных заседаний Комиссии и председательствуют на них координаторы сторон социального партнерства (их заместители), образовавших Комиссию, по очереди.</w:t>
      </w:r>
    </w:p>
    <w:p w:rsidR="0083054A" w:rsidRDefault="0083054A" w:rsidP="0039446B">
      <w:pPr>
        <w:shd w:val="clear" w:color="auto" w:fill="FFFFFF"/>
        <w:autoSpaceDE w:val="0"/>
        <w:autoSpaceDN w:val="0"/>
        <w:adjustRightInd w:val="0"/>
        <w:jc w:val="both"/>
        <w:rPr>
          <w:sz w:val="24"/>
          <w:szCs w:val="24"/>
        </w:rPr>
      </w:pPr>
      <w:r>
        <w:rPr>
          <w:color w:val="000000"/>
          <w:sz w:val="24"/>
          <w:szCs w:val="24"/>
        </w:rPr>
        <w:lastRenderedPageBreak/>
        <w:t>5.7.  Решение о назначении председательствующего на следующие заседание Комиссии принимается Комиссией каждый раз перед окончанием очередного заседания.</w:t>
      </w:r>
    </w:p>
    <w:p w:rsidR="0083054A" w:rsidRDefault="0083054A" w:rsidP="0039446B">
      <w:pPr>
        <w:shd w:val="clear" w:color="auto" w:fill="FFFFFF"/>
        <w:autoSpaceDE w:val="0"/>
        <w:autoSpaceDN w:val="0"/>
        <w:adjustRightInd w:val="0"/>
        <w:jc w:val="both"/>
        <w:rPr>
          <w:sz w:val="24"/>
          <w:szCs w:val="24"/>
        </w:rPr>
      </w:pPr>
      <w:r>
        <w:rPr>
          <w:color w:val="000000"/>
          <w:sz w:val="24"/>
          <w:szCs w:val="24"/>
        </w:rPr>
        <w:t>5.8. Координатор стороны, назначенный председательствующим на следующее заседание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83054A" w:rsidRDefault="0083054A" w:rsidP="0039446B">
      <w:pPr>
        <w:shd w:val="clear" w:color="auto" w:fill="FFFFFF"/>
        <w:autoSpaceDE w:val="0"/>
        <w:autoSpaceDN w:val="0"/>
        <w:adjustRightInd w:val="0"/>
        <w:jc w:val="both"/>
        <w:rPr>
          <w:sz w:val="24"/>
          <w:szCs w:val="24"/>
        </w:rPr>
      </w:pPr>
      <w:r>
        <w:rPr>
          <w:color w:val="000000"/>
          <w:sz w:val="24"/>
          <w:szCs w:val="24"/>
        </w:rPr>
        <w:t>- председательствует на заседании Комиссии и организует ее работу;</w:t>
      </w:r>
    </w:p>
    <w:p w:rsidR="0083054A" w:rsidRDefault="0083054A" w:rsidP="0039446B">
      <w:pPr>
        <w:shd w:val="clear" w:color="auto" w:fill="FFFFFF"/>
        <w:autoSpaceDE w:val="0"/>
        <w:autoSpaceDN w:val="0"/>
        <w:adjustRightInd w:val="0"/>
        <w:jc w:val="both"/>
        <w:rPr>
          <w:sz w:val="24"/>
          <w:szCs w:val="24"/>
        </w:rPr>
      </w:pPr>
      <w:r>
        <w:rPr>
          <w:color w:val="000000"/>
          <w:sz w:val="24"/>
          <w:szCs w:val="24"/>
        </w:rPr>
        <w:t>- проводит в период между заседаниями Комиссии консультации по вопросам, требующим принятия оперативного решения.</w:t>
      </w:r>
    </w:p>
    <w:p w:rsidR="0083054A" w:rsidRDefault="0083054A" w:rsidP="0039446B">
      <w:pPr>
        <w:shd w:val="clear" w:color="auto" w:fill="FFFFFF"/>
        <w:autoSpaceDE w:val="0"/>
        <w:autoSpaceDN w:val="0"/>
        <w:adjustRightInd w:val="0"/>
        <w:jc w:val="both"/>
        <w:rPr>
          <w:sz w:val="24"/>
          <w:szCs w:val="24"/>
        </w:rPr>
      </w:pPr>
      <w:r>
        <w:rPr>
          <w:color w:val="000000"/>
          <w:sz w:val="24"/>
          <w:szCs w:val="24"/>
        </w:rP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83054A" w:rsidRDefault="0083054A" w:rsidP="0039446B">
      <w:pPr>
        <w:shd w:val="clear" w:color="auto" w:fill="FFFFFF"/>
        <w:autoSpaceDE w:val="0"/>
        <w:autoSpaceDN w:val="0"/>
        <w:adjustRightInd w:val="0"/>
        <w:jc w:val="both"/>
        <w:rPr>
          <w:sz w:val="24"/>
          <w:szCs w:val="24"/>
        </w:rPr>
      </w:pPr>
      <w:r>
        <w:rPr>
          <w:color w:val="000000"/>
          <w:sz w:val="24"/>
          <w:szCs w:val="24"/>
        </w:rPr>
        <w:t xml:space="preserve">5.10.  Изменения и дополнения в коллективный договор вносится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коллективе, экспертиза в </w:t>
      </w:r>
      <w:proofErr w:type="spellStart"/>
      <w:r>
        <w:rPr>
          <w:color w:val="000000"/>
          <w:sz w:val="24"/>
          <w:szCs w:val="24"/>
        </w:rPr>
        <w:t>Белебевском</w:t>
      </w:r>
      <w:proofErr w:type="spellEnd"/>
      <w:r>
        <w:rPr>
          <w:color w:val="000000"/>
          <w:sz w:val="24"/>
          <w:szCs w:val="24"/>
        </w:rPr>
        <w:t xml:space="preserve"> </w:t>
      </w:r>
      <w:proofErr w:type="spellStart"/>
      <w:r>
        <w:rPr>
          <w:color w:val="000000"/>
          <w:sz w:val="24"/>
          <w:szCs w:val="24"/>
        </w:rPr>
        <w:t>горрай</w:t>
      </w:r>
      <w:proofErr w:type="spellEnd"/>
      <w:r>
        <w:rPr>
          <w:color w:val="000000"/>
          <w:sz w:val="24"/>
          <w:szCs w:val="24"/>
        </w:rPr>
        <w:t xml:space="preserve"> комитете профсоюза, доработка проекта, утверждении на собрании трудового коллектива, регистрация в отделе труда).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83054A" w:rsidRDefault="0083054A" w:rsidP="0039446B">
      <w:pPr>
        <w:shd w:val="clear" w:color="auto" w:fill="FFFFFF"/>
        <w:autoSpaceDE w:val="0"/>
        <w:autoSpaceDN w:val="0"/>
        <w:adjustRightInd w:val="0"/>
        <w:jc w:val="both"/>
        <w:rPr>
          <w:sz w:val="24"/>
          <w:szCs w:val="24"/>
        </w:rPr>
      </w:pPr>
      <w:r>
        <w:rPr>
          <w:color w:val="000000"/>
          <w:sz w:val="24"/>
          <w:szCs w:val="24"/>
        </w:rPr>
        <w:t>6. Обеспечение деятельности Комиссии</w:t>
      </w:r>
    </w:p>
    <w:p w:rsidR="0083054A" w:rsidRDefault="0083054A" w:rsidP="0039446B">
      <w:pPr>
        <w:shd w:val="clear" w:color="auto" w:fill="FFFFFF"/>
        <w:autoSpaceDE w:val="0"/>
        <w:autoSpaceDN w:val="0"/>
        <w:adjustRightInd w:val="0"/>
        <w:jc w:val="both"/>
        <w:rPr>
          <w:color w:val="000000"/>
          <w:sz w:val="24"/>
          <w:szCs w:val="24"/>
        </w:rPr>
      </w:pPr>
      <w:r>
        <w:rPr>
          <w:color w:val="000000"/>
          <w:sz w:val="24"/>
          <w:szCs w:val="24"/>
        </w:rPr>
        <w:t>6.1.     Организационные     и     материально-техническое     обеспечение     деятельности     Комиссии осуществляется Работодателем.</w:t>
      </w:r>
    </w:p>
    <w:p w:rsidR="0083054A" w:rsidRDefault="0083054A" w:rsidP="0039446B">
      <w:pPr>
        <w:shd w:val="clear" w:color="auto" w:fill="FFFFFF"/>
        <w:autoSpaceDE w:val="0"/>
        <w:autoSpaceDN w:val="0"/>
        <w:adjustRightInd w:val="0"/>
        <w:jc w:val="both"/>
        <w:rPr>
          <w:color w:val="000000"/>
          <w:sz w:val="24"/>
          <w:szCs w:val="24"/>
        </w:rPr>
      </w:pPr>
    </w:p>
    <w:p w:rsidR="0083054A" w:rsidRDefault="0083054A" w:rsidP="0039446B">
      <w:pPr>
        <w:shd w:val="clear" w:color="auto" w:fill="FFFFFF"/>
        <w:autoSpaceDE w:val="0"/>
        <w:autoSpaceDN w:val="0"/>
        <w:adjustRightInd w:val="0"/>
        <w:rPr>
          <w:color w:val="000000"/>
          <w:sz w:val="24"/>
          <w:szCs w:val="24"/>
        </w:rPr>
      </w:pPr>
    </w:p>
    <w:p w:rsidR="003341B3" w:rsidRDefault="003341B3" w:rsidP="0039446B">
      <w:pPr>
        <w:rPr>
          <w:sz w:val="24"/>
          <w:szCs w:val="24"/>
        </w:rPr>
      </w:pPr>
    </w:p>
    <w:p w:rsidR="003421B9" w:rsidRDefault="003421B9" w:rsidP="0039446B">
      <w:pPr>
        <w:rPr>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E97123" w:rsidRDefault="00E97123" w:rsidP="004F0E96">
      <w:pPr>
        <w:shd w:val="clear" w:color="auto" w:fill="FFFFFF"/>
        <w:autoSpaceDE w:val="0"/>
        <w:autoSpaceDN w:val="0"/>
        <w:adjustRightInd w:val="0"/>
        <w:ind w:right="-197"/>
        <w:jc w:val="right"/>
        <w:rPr>
          <w:bCs/>
          <w:color w:val="C00000"/>
          <w:sz w:val="24"/>
          <w:szCs w:val="24"/>
        </w:rPr>
      </w:pPr>
    </w:p>
    <w:p w:rsidR="0083054A" w:rsidRPr="00091D9C" w:rsidRDefault="0083054A" w:rsidP="004F0E96">
      <w:pPr>
        <w:shd w:val="clear" w:color="auto" w:fill="FFFFFF"/>
        <w:autoSpaceDE w:val="0"/>
        <w:autoSpaceDN w:val="0"/>
        <w:adjustRightInd w:val="0"/>
        <w:ind w:right="-197"/>
        <w:jc w:val="right"/>
        <w:rPr>
          <w:bCs/>
          <w:color w:val="000000" w:themeColor="text1"/>
          <w:sz w:val="24"/>
          <w:szCs w:val="24"/>
        </w:rPr>
      </w:pPr>
      <w:r w:rsidRPr="00091D9C">
        <w:rPr>
          <w:bCs/>
          <w:color w:val="000000" w:themeColor="text1"/>
          <w:sz w:val="24"/>
          <w:szCs w:val="24"/>
        </w:rPr>
        <w:t>Приложение №</w:t>
      </w:r>
      <w:r w:rsidR="00E97123" w:rsidRPr="00091D9C">
        <w:rPr>
          <w:bCs/>
          <w:color w:val="000000" w:themeColor="text1"/>
          <w:sz w:val="24"/>
          <w:szCs w:val="24"/>
        </w:rPr>
        <w:t xml:space="preserve"> 2.8.8.</w:t>
      </w:r>
    </w:p>
    <w:p w:rsidR="00DF770B" w:rsidRPr="00365BEC" w:rsidRDefault="00DF770B" w:rsidP="0083054A">
      <w:pPr>
        <w:shd w:val="clear" w:color="auto" w:fill="FFFFFF"/>
        <w:autoSpaceDE w:val="0"/>
        <w:autoSpaceDN w:val="0"/>
        <w:adjustRightInd w:val="0"/>
        <w:ind w:right="-197"/>
        <w:rPr>
          <w:bCs/>
          <w:color w:val="0070C0"/>
          <w:sz w:val="24"/>
          <w:szCs w:val="24"/>
        </w:rPr>
      </w:pPr>
    </w:p>
    <w:p w:rsidR="00DF770B" w:rsidRPr="003A2854" w:rsidRDefault="00DF770B" w:rsidP="00DF770B">
      <w:pPr>
        <w:spacing w:line="276" w:lineRule="auto"/>
        <w:jc w:val="center"/>
        <w:rPr>
          <w:rFonts w:eastAsia="Calibri"/>
          <w:b/>
          <w:sz w:val="24"/>
          <w:szCs w:val="24"/>
        </w:rPr>
      </w:pPr>
      <w:r w:rsidRPr="003A2854">
        <w:rPr>
          <w:rFonts w:eastAsia="Calibri"/>
          <w:b/>
          <w:sz w:val="24"/>
          <w:szCs w:val="24"/>
        </w:rPr>
        <w:t>Муниципальное автономное общеобразовательное учреждение</w:t>
      </w:r>
    </w:p>
    <w:p w:rsidR="00DF770B" w:rsidRPr="003A2854" w:rsidRDefault="00DF770B" w:rsidP="00DF770B">
      <w:pPr>
        <w:spacing w:line="276" w:lineRule="auto"/>
        <w:jc w:val="center"/>
        <w:rPr>
          <w:rFonts w:eastAsia="Calibri"/>
          <w:b/>
          <w:sz w:val="24"/>
          <w:szCs w:val="24"/>
        </w:rPr>
      </w:pPr>
      <w:r w:rsidRPr="003A2854">
        <w:rPr>
          <w:rFonts w:eastAsia="Calibri"/>
          <w:b/>
          <w:sz w:val="24"/>
          <w:szCs w:val="24"/>
        </w:rPr>
        <w:t xml:space="preserve">средняя общеобразовательная школа №41 </w:t>
      </w:r>
      <w:proofErr w:type="spellStart"/>
      <w:r w:rsidRPr="003A2854">
        <w:rPr>
          <w:rFonts w:eastAsia="Calibri"/>
          <w:b/>
          <w:sz w:val="24"/>
          <w:szCs w:val="24"/>
        </w:rPr>
        <w:t>им</w:t>
      </w:r>
      <w:proofErr w:type="gramStart"/>
      <w:r w:rsidRPr="003A2854">
        <w:rPr>
          <w:rFonts w:eastAsia="Calibri"/>
          <w:b/>
          <w:sz w:val="24"/>
          <w:szCs w:val="24"/>
        </w:rPr>
        <w:t>.А</w:t>
      </w:r>
      <w:proofErr w:type="gramEnd"/>
      <w:r w:rsidRPr="003A2854">
        <w:rPr>
          <w:rFonts w:eastAsia="Calibri"/>
          <w:b/>
          <w:sz w:val="24"/>
          <w:szCs w:val="24"/>
        </w:rPr>
        <w:t>ксаковой</w:t>
      </w:r>
      <w:proofErr w:type="spellEnd"/>
      <w:r w:rsidRPr="003A2854">
        <w:rPr>
          <w:rFonts w:eastAsia="Calibri"/>
          <w:b/>
          <w:sz w:val="24"/>
          <w:szCs w:val="24"/>
        </w:rPr>
        <w:t xml:space="preserve"> О.Г. с. Аксаково</w:t>
      </w:r>
    </w:p>
    <w:p w:rsidR="00DF770B" w:rsidRPr="003A2854" w:rsidRDefault="00DF770B" w:rsidP="00DF770B">
      <w:pPr>
        <w:spacing w:line="276" w:lineRule="auto"/>
        <w:jc w:val="center"/>
        <w:rPr>
          <w:rFonts w:eastAsia="Calibri"/>
          <w:b/>
          <w:sz w:val="24"/>
          <w:szCs w:val="24"/>
        </w:rPr>
      </w:pPr>
      <w:r w:rsidRPr="003A2854">
        <w:rPr>
          <w:rFonts w:eastAsia="Calibri"/>
          <w:b/>
          <w:sz w:val="24"/>
          <w:szCs w:val="24"/>
        </w:rPr>
        <w:t xml:space="preserve"> муниципального района </w:t>
      </w:r>
      <w:proofErr w:type="spellStart"/>
      <w:r w:rsidRPr="003A2854">
        <w:rPr>
          <w:rFonts w:eastAsia="Calibri"/>
          <w:b/>
          <w:sz w:val="24"/>
          <w:szCs w:val="24"/>
        </w:rPr>
        <w:t>Белебеевский</w:t>
      </w:r>
      <w:proofErr w:type="spellEnd"/>
      <w:r w:rsidRPr="003A2854">
        <w:rPr>
          <w:rFonts w:eastAsia="Calibri"/>
          <w:b/>
          <w:sz w:val="24"/>
          <w:szCs w:val="24"/>
        </w:rPr>
        <w:t xml:space="preserve"> район</w:t>
      </w:r>
    </w:p>
    <w:p w:rsidR="00DF770B" w:rsidRPr="003A2854" w:rsidRDefault="00DF770B" w:rsidP="00DF770B">
      <w:pPr>
        <w:spacing w:line="276" w:lineRule="auto"/>
        <w:jc w:val="center"/>
        <w:rPr>
          <w:rFonts w:eastAsia="Calibri"/>
          <w:b/>
          <w:sz w:val="24"/>
          <w:szCs w:val="24"/>
        </w:rPr>
      </w:pPr>
      <w:r w:rsidRPr="003A2854">
        <w:rPr>
          <w:rFonts w:eastAsia="Calibri"/>
          <w:b/>
          <w:sz w:val="24"/>
          <w:szCs w:val="24"/>
        </w:rPr>
        <w:t>Республики Башкортостан</w:t>
      </w:r>
    </w:p>
    <w:p w:rsidR="0083054A" w:rsidRDefault="0083054A" w:rsidP="0083054A">
      <w:pPr>
        <w:shd w:val="clear" w:color="auto" w:fill="FFFFFF"/>
        <w:autoSpaceDE w:val="0"/>
        <w:autoSpaceDN w:val="0"/>
        <w:adjustRightInd w:val="0"/>
        <w:ind w:right="-197"/>
        <w:rPr>
          <w:b/>
          <w:bCs/>
          <w:sz w:val="24"/>
          <w:szCs w:val="24"/>
        </w:rPr>
      </w:pPr>
    </w:p>
    <w:tbl>
      <w:tblPr>
        <w:tblW w:w="0" w:type="auto"/>
        <w:tblInd w:w="108" w:type="dxa"/>
        <w:tblLayout w:type="fixed"/>
        <w:tblLook w:val="0000" w:firstRow="0" w:lastRow="0" w:firstColumn="0" w:lastColumn="0" w:noHBand="0" w:noVBand="0"/>
      </w:tblPr>
      <w:tblGrid>
        <w:gridCol w:w="5357"/>
        <w:gridCol w:w="4345"/>
      </w:tblGrid>
      <w:tr w:rsidR="00B20DB4" w:rsidRPr="00091D9C" w:rsidTr="00B20DB4">
        <w:trPr>
          <w:trHeight w:val="932"/>
        </w:trPr>
        <w:tc>
          <w:tcPr>
            <w:tcW w:w="5357" w:type="dxa"/>
            <w:shd w:val="clear" w:color="auto" w:fill="auto"/>
          </w:tcPr>
          <w:p w:rsidR="00B20DB4" w:rsidRPr="00091D9C" w:rsidRDefault="00B20DB4" w:rsidP="00B20DB4">
            <w:pPr>
              <w:snapToGrid w:val="0"/>
              <w:jc w:val="both"/>
              <w:rPr>
                <w:color w:val="000000" w:themeColor="text1"/>
                <w:sz w:val="24"/>
                <w:szCs w:val="24"/>
              </w:rPr>
            </w:pPr>
            <w:r w:rsidRPr="00091D9C">
              <w:rPr>
                <w:color w:val="000000" w:themeColor="text1"/>
                <w:sz w:val="24"/>
                <w:szCs w:val="24"/>
              </w:rPr>
              <w:t xml:space="preserve">          СОГЛАСОВАНО:</w:t>
            </w:r>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B20DB4" w:rsidRDefault="00B20DB4" w:rsidP="00B20DB4">
            <w:pPr>
              <w:ind w:firstLine="567"/>
              <w:jc w:val="both"/>
              <w:rPr>
                <w:color w:val="000000" w:themeColor="text1"/>
                <w:sz w:val="24"/>
                <w:szCs w:val="24"/>
              </w:rPr>
            </w:pPr>
            <w:r w:rsidRPr="00091D9C">
              <w:rPr>
                <w:color w:val="000000" w:themeColor="text1"/>
                <w:sz w:val="24"/>
                <w:szCs w:val="24"/>
              </w:rPr>
              <w:t>МАОУ СОШ№41</w:t>
            </w:r>
          </w:p>
          <w:p w:rsidR="00B20DB4" w:rsidRPr="00091D9C" w:rsidRDefault="00B20DB4"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B20DB4" w:rsidRPr="00091D9C" w:rsidRDefault="00B20DB4"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Директор </w:t>
            </w:r>
          </w:p>
          <w:p w:rsidR="00B20DB4" w:rsidRDefault="00B20DB4" w:rsidP="00B20DB4">
            <w:pPr>
              <w:ind w:left="613" w:hanging="46"/>
              <w:jc w:val="both"/>
              <w:rPr>
                <w:color w:val="000000" w:themeColor="text1"/>
                <w:sz w:val="24"/>
                <w:szCs w:val="24"/>
              </w:rPr>
            </w:pPr>
            <w:r w:rsidRPr="00091D9C">
              <w:rPr>
                <w:color w:val="000000" w:themeColor="text1"/>
                <w:sz w:val="24"/>
                <w:szCs w:val="24"/>
              </w:rPr>
              <w:t>МАОУ  СОШ № 41</w:t>
            </w:r>
          </w:p>
          <w:p w:rsidR="00B20DB4" w:rsidRPr="00091D9C" w:rsidRDefault="00B20DB4"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B20DB4" w:rsidRDefault="00B20DB4" w:rsidP="003A2854">
      <w:pPr>
        <w:widowControl w:val="0"/>
        <w:autoSpaceDE w:val="0"/>
        <w:autoSpaceDN w:val="0"/>
        <w:adjustRightInd w:val="0"/>
        <w:ind w:right="46"/>
        <w:jc w:val="center"/>
        <w:rPr>
          <w:b/>
          <w:bCs/>
          <w:sz w:val="24"/>
          <w:szCs w:val="24"/>
        </w:rPr>
      </w:pPr>
    </w:p>
    <w:p w:rsidR="0083054A" w:rsidRDefault="0083054A" w:rsidP="003A2854">
      <w:pPr>
        <w:widowControl w:val="0"/>
        <w:autoSpaceDE w:val="0"/>
        <w:autoSpaceDN w:val="0"/>
        <w:adjustRightInd w:val="0"/>
        <w:ind w:right="46"/>
        <w:jc w:val="center"/>
        <w:rPr>
          <w:b/>
          <w:bCs/>
          <w:sz w:val="24"/>
          <w:szCs w:val="24"/>
        </w:rPr>
      </w:pPr>
      <w:r>
        <w:rPr>
          <w:b/>
          <w:bCs/>
          <w:sz w:val="24"/>
          <w:szCs w:val="24"/>
        </w:rPr>
        <w:lastRenderedPageBreak/>
        <w:t>ПОЛОЖЕНИЕ</w:t>
      </w:r>
    </w:p>
    <w:p w:rsidR="0083054A" w:rsidRDefault="0083054A" w:rsidP="00E97123">
      <w:pPr>
        <w:widowControl w:val="0"/>
        <w:autoSpaceDE w:val="0"/>
        <w:autoSpaceDN w:val="0"/>
        <w:adjustRightInd w:val="0"/>
        <w:ind w:left="709" w:right="46"/>
        <w:jc w:val="center"/>
        <w:rPr>
          <w:b/>
          <w:bCs/>
          <w:sz w:val="24"/>
          <w:szCs w:val="24"/>
        </w:rPr>
      </w:pPr>
      <w:r>
        <w:rPr>
          <w:b/>
          <w:bCs/>
          <w:sz w:val="24"/>
          <w:szCs w:val="24"/>
        </w:rPr>
        <w:t>о комиссии по охране труда</w:t>
      </w:r>
    </w:p>
    <w:p w:rsidR="0083054A" w:rsidRDefault="0083054A" w:rsidP="0083054A">
      <w:pPr>
        <w:pStyle w:val="ab"/>
        <w:tabs>
          <w:tab w:val="right" w:pos="10528"/>
        </w:tabs>
        <w:ind w:left="709" w:right="-465"/>
        <w:jc w:val="both"/>
        <w:rPr>
          <w:rFonts w:ascii="Times New Roman" w:hAnsi="Times New Roman"/>
          <w:sz w:val="24"/>
          <w:szCs w:val="24"/>
        </w:rPr>
      </w:pPr>
    </w:p>
    <w:p w:rsidR="0083054A" w:rsidRPr="003848BA" w:rsidRDefault="0083054A" w:rsidP="003A2854">
      <w:pPr>
        <w:spacing w:line="276" w:lineRule="auto"/>
        <w:jc w:val="both"/>
        <w:rPr>
          <w:rFonts w:eastAsia="Calibri"/>
          <w:sz w:val="24"/>
          <w:szCs w:val="24"/>
        </w:rPr>
      </w:pPr>
      <w:r>
        <w:rPr>
          <w:sz w:val="24"/>
          <w:szCs w:val="24"/>
        </w:rPr>
        <w:t xml:space="preserve"> 1. Положение о комиссии по охране труда (далее - Положение) разработано в соответствии со ст. 218 Трудового кодекса Российской Федерации (далее –ТК РФ) для организации совместных действий работодателя, </w:t>
      </w:r>
      <w:r w:rsidR="000E788D">
        <w:rPr>
          <w:sz w:val="24"/>
          <w:szCs w:val="24"/>
        </w:rPr>
        <w:t>работни</w:t>
      </w:r>
      <w:r w:rsidR="00263F26">
        <w:rPr>
          <w:sz w:val="24"/>
          <w:szCs w:val="24"/>
        </w:rPr>
        <w:t xml:space="preserve">ков, </w:t>
      </w:r>
      <w:r w:rsidR="003848BA">
        <w:rPr>
          <w:sz w:val="24"/>
          <w:szCs w:val="24"/>
        </w:rPr>
        <w:t xml:space="preserve">профкома </w:t>
      </w:r>
      <w:r w:rsidR="003848BA" w:rsidRPr="0097464F">
        <w:rPr>
          <w:sz w:val="24"/>
          <w:szCs w:val="24"/>
        </w:rPr>
        <w:t xml:space="preserve">в </w:t>
      </w:r>
      <w:r w:rsidR="003848BA" w:rsidRPr="0097464F">
        <w:rPr>
          <w:rFonts w:eastAsia="Calibri"/>
          <w:sz w:val="24"/>
          <w:szCs w:val="24"/>
        </w:rPr>
        <w:t xml:space="preserve">муниципальном автономном </w:t>
      </w:r>
      <w:r w:rsidR="00B73422" w:rsidRPr="0097464F">
        <w:rPr>
          <w:rFonts w:eastAsia="Calibri"/>
          <w:sz w:val="24"/>
          <w:szCs w:val="24"/>
        </w:rPr>
        <w:t xml:space="preserve">общеобразовательном </w:t>
      </w:r>
      <w:r w:rsidR="003848BA" w:rsidRPr="0097464F">
        <w:rPr>
          <w:rFonts w:eastAsia="Calibri"/>
          <w:sz w:val="24"/>
          <w:szCs w:val="24"/>
        </w:rPr>
        <w:t xml:space="preserve"> учреждении средняя общеобразовательная школа №</w:t>
      </w:r>
      <w:r w:rsidR="00DF770B" w:rsidRPr="0097464F">
        <w:rPr>
          <w:rFonts w:eastAsia="Calibri"/>
          <w:sz w:val="24"/>
          <w:szCs w:val="24"/>
        </w:rPr>
        <w:t>4</w:t>
      </w:r>
      <w:r w:rsidR="003848BA" w:rsidRPr="0097464F">
        <w:rPr>
          <w:rFonts w:eastAsia="Calibri"/>
          <w:sz w:val="24"/>
          <w:szCs w:val="24"/>
        </w:rPr>
        <w:t xml:space="preserve">1 </w:t>
      </w:r>
      <w:proofErr w:type="spellStart"/>
      <w:r w:rsidR="003848BA" w:rsidRPr="0097464F">
        <w:rPr>
          <w:rFonts w:eastAsia="Calibri"/>
          <w:sz w:val="24"/>
          <w:szCs w:val="24"/>
        </w:rPr>
        <w:t>им</w:t>
      </w:r>
      <w:proofErr w:type="gramStart"/>
      <w:r w:rsidR="003848BA" w:rsidRPr="0097464F">
        <w:rPr>
          <w:rFonts w:eastAsia="Calibri"/>
          <w:sz w:val="24"/>
          <w:szCs w:val="24"/>
        </w:rPr>
        <w:t>.</w:t>
      </w:r>
      <w:r w:rsidR="00DF770B" w:rsidRPr="0097464F">
        <w:rPr>
          <w:rFonts w:eastAsia="Calibri"/>
          <w:sz w:val="24"/>
          <w:szCs w:val="24"/>
        </w:rPr>
        <w:t>А</w:t>
      </w:r>
      <w:proofErr w:type="gramEnd"/>
      <w:r w:rsidR="00DF770B" w:rsidRPr="0097464F">
        <w:rPr>
          <w:rFonts w:eastAsia="Calibri"/>
          <w:sz w:val="24"/>
          <w:szCs w:val="24"/>
        </w:rPr>
        <w:t>ксаковой</w:t>
      </w:r>
      <w:proofErr w:type="spellEnd"/>
      <w:r w:rsidR="00DF770B" w:rsidRPr="0097464F">
        <w:rPr>
          <w:rFonts w:eastAsia="Calibri"/>
          <w:sz w:val="24"/>
          <w:szCs w:val="24"/>
        </w:rPr>
        <w:t xml:space="preserve"> Ольги Григорьевны </w:t>
      </w:r>
      <w:proofErr w:type="spellStart"/>
      <w:r w:rsidR="00DF770B" w:rsidRPr="0097464F">
        <w:rPr>
          <w:rFonts w:eastAsia="Calibri"/>
          <w:sz w:val="24"/>
          <w:szCs w:val="24"/>
        </w:rPr>
        <w:t>с.Аксаково</w:t>
      </w:r>
      <w:proofErr w:type="spellEnd"/>
      <w:r w:rsidR="00DF770B" w:rsidRPr="0097464F">
        <w:rPr>
          <w:rFonts w:eastAsia="Calibri"/>
          <w:sz w:val="24"/>
          <w:szCs w:val="24"/>
        </w:rPr>
        <w:t xml:space="preserve"> </w:t>
      </w:r>
      <w:r w:rsidR="003848BA" w:rsidRPr="0097464F">
        <w:rPr>
          <w:rFonts w:eastAsia="Calibri"/>
          <w:sz w:val="24"/>
          <w:szCs w:val="24"/>
        </w:rPr>
        <w:t xml:space="preserve"> муниципального района </w:t>
      </w:r>
      <w:proofErr w:type="spellStart"/>
      <w:r w:rsidR="003848BA" w:rsidRPr="0097464F">
        <w:rPr>
          <w:rFonts w:eastAsia="Calibri"/>
          <w:sz w:val="24"/>
          <w:szCs w:val="24"/>
        </w:rPr>
        <w:t>Белебеевский</w:t>
      </w:r>
      <w:proofErr w:type="spellEnd"/>
      <w:r w:rsidR="003848BA" w:rsidRPr="0097464F">
        <w:rPr>
          <w:rFonts w:eastAsia="Calibri"/>
          <w:sz w:val="24"/>
          <w:szCs w:val="24"/>
        </w:rPr>
        <w:t xml:space="preserve"> район Республики Башкортостан(</w:t>
      </w:r>
      <w:r w:rsidR="005D6905" w:rsidRPr="0097464F">
        <w:rPr>
          <w:sz w:val="24"/>
          <w:szCs w:val="24"/>
        </w:rPr>
        <w:t>далее – образовательное</w:t>
      </w:r>
      <w:r w:rsidR="003848BA" w:rsidRPr="0097464F">
        <w:rPr>
          <w:sz w:val="24"/>
          <w:szCs w:val="24"/>
        </w:rPr>
        <w:t xml:space="preserve">  учреждение</w:t>
      </w:r>
      <w:r w:rsidR="003848BA" w:rsidRPr="0097464F">
        <w:rPr>
          <w:rFonts w:eastAsia="Calibri"/>
          <w:sz w:val="24"/>
          <w:szCs w:val="24"/>
        </w:rPr>
        <w:t>)</w:t>
      </w:r>
      <w:r w:rsidRPr="0097464F">
        <w:rPr>
          <w:sz w:val="24"/>
          <w:szCs w:val="24"/>
        </w:rPr>
        <w:t xml:space="preserve">  по обеспечению</w:t>
      </w:r>
      <w:r>
        <w:rPr>
          <w:sz w:val="24"/>
          <w:szCs w:val="24"/>
        </w:rPr>
        <w:t xml:space="preserve"> требований охраны труда, предупреждению производственного травматизма и профессиональных заболеваний и сохранению здоровья работников.</w:t>
      </w:r>
    </w:p>
    <w:p w:rsidR="0083054A" w:rsidRDefault="0083054A" w:rsidP="003A2854">
      <w:pPr>
        <w:widowControl w:val="0"/>
        <w:autoSpaceDE w:val="0"/>
        <w:autoSpaceDN w:val="0"/>
        <w:adjustRightInd w:val="0"/>
        <w:ind w:right="46"/>
        <w:jc w:val="both"/>
        <w:rPr>
          <w:sz w:val="24"/>
          <w:szCs w:val="24"/>
        </w:rPr>
      </w:pPr>
      <w:r>
        <w:rPr>
          <w:sz w:val="24"/>
          <w:szCs w:val="24"/>
        </w:rPr>
        <w:t>2. Положение предусматривает основные задачи, функции и права комиссии по охране труда (далее - Комиссия).</w:t>
      </w:r>
    </w:p>
    <w:p w:rsidR="0083054A" w:rsidRDefault="0083054A" w:rsidP="003A2854">
      <w:pPr>
        <w:widowControl w:val="0"/>
        <w:autoSpaceDE w:val="0"/>
        <w:autoSpaceDN w:val="0"/>
        <w:adjustRightInd w:val="0"/>
        <w:ind w:right="46"/>
        <w:jc w:val="both"/>
        <w:rPr>
          <w:sz w:val="24"/>
          <w:szCs w:val="24"/>
        </w:rPr>
      </w:pPr>
      <w:r>
        <w:rPr>
          <w:sz w:val="24"/>
          <w:szCs w:val="24"/>
        </w:rPr>
        <w:t>3. Комиссия является составной частью системы управления</w:t>
      </w:r>
      <w:r w:rsidR="003848BA">
        <w:rPr>
          <w:sz w:val="24"/>
          <w:szCs w:val="24"/>
        </w:rPr>
        <w:t xml:space="preserve"> охраной труда в </w:t>
      </w:r>
      <w:r w:rsidR="003848BA" w:rsidRPr="0097464F">
        <w:rPr>
          <w:sz w:val="24"/>
          <w:szCs w:val="24"/>
        </w:rPr>
        <w:t>образовательном учреждении</w:t>
      </w:r>
      <w:r w:rsidRPr="0097464F">
        <w:rPr>
          <w:sz w:val="24"/>
          <w:szCs w:val="24"/>
        </w:rPr>
        <w:t>, а также одной из форм участия работников в управлении организацией в области</w:t>
      </w:r>
      <w:r>
        <w:rPr>
          <w:sz w:val="24"/>
          <w:szCs w:val="24"/>
        </w:rPr>
        <w:t xml:space="preserve"> охраны труда. Его работа строится на принципах социального партнерства.</w:t>
      </w:r>
    </w:p>
    <w:p w:rsidR="0083054A" w:rsidRDefault="0083054A" w:rsidP="003A2854">
      <w:pPr>
        <w:widowControl w:val="0"/>
        <w:autoSpaceDE w:val="0"/>
        <w:autoSpaceDN w:val="0"/>
        <w:adjustRightInd w:val="0"/>
        <w:ind w:right="46"/>
        <w:jc w:val="both"/>
        <w:rPr>
          <w:sz w:val="24"/>
          <w:szCs w:val="24"/>
        </w:rPr>
      </w:pPr>
      <w:r>
        <w:rPr>
          <w:sz w:val="24"/>
          <w:szCs w:val="24"/>
        </w:rPr>
        <w:t>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83054A" w:rsidRDefault="0083054A" w:rsidP="00B73422">
      <w:pPr>
        <w:widowControl w:val="0"/>
        <w:autoSpaceDE w:val="0"/>
        <w:autoSpaceDN w:val="0"/>
        <w:adjustRightInd w:val="0"/>
        <w:ind w:right="46"/>
        <w:jc w:val="both"/>
        <w:rPr>
          <w:sz w:val="24"/>
          <w:szCs w:val="24"/>
        </w:rPr>
      </w:pPr>
      <w:r>
        <w:rPr>
          <w:sz w:val="24"/>
          <w:szCs w:val="24"/>
        </w:rPr>
        <w:t xml:space="preserve">5. Комиссия в своей деятельности руководствуется законами и иными нормативными правовыми актами РФ, Республики Башкортостан об охране труда, генеральным, региональным, отраслевым, территориальным соглашениями, коллективным договором (соглашением по охране труда), локальными нормативными </w:t>
      </w:r>
      <w:r w:rsidR="005D6905">
        <w:rPr>
          <w:sz w:val="24"/>
          <w:szCs w:val="24"/>
        </w:rPr>
        <w:t xml:space="preserve">правовыми актами </w:t>
      </w:r>
      <w:r w:rsidR="005D6905" w:rsidRPr="0097464F">
        <w:rPr>
          <w:sz w:val="24"/>
          <w:szCs w:val="24"/>
        </w:rPr>
        <w:t>образовательного учреждения</w:t>
      </w:r>
      <w:r w:rsidRPr="0097464F">
        <w:rPr>
          <w:sz w:val="24"/>
          <w:szCs w:val="24"/>
        </w:rPr>
        <w:t>.</w:t>
      </w:r>
    </w:p>
    <w:p w:rsidR="0083054A" w:rsidRDefault="0083054A" w:rsidP="00B73422">
      <w:pPr>
        <w:widowControl w:val="0"/>
        <w:autoSpaceDE w:val="0"/>
        <w:autoSpaceDN w:val="0"/>
        <w:adjustRightInd w:val="0"/>
        <w:ind w:right="46"/>
        <w:jc w:val="both"/>
        <w:rPr>
          <w:sz w:val="24"/>
          <w:szCs w:val="24"/>
        </w:rPr>
      </w:pPr>
      <w:r>
        <w:rPr>
          <w:sz w:val="24"/>
          <w:szCs w:val="24"/>
        </w:rPr>
        <w:t>6. Положение о Комиссии утвер</w:t>
      </w:r>
      <w:r w:rsidR="005D6905">
        <w:rPr>
          <w:sz w:val="24"/>
          <w:szCs w:val="24"/>
        </w:rPr>
        <w:t xml:space="preserve">ждается приказом руководителя </w:t>
      </w:r>
      <w:r>
        <w:rPr>
          <w:sz w:val="24"/>
          <w:szCs w:val="24"/>
        </w:rPr>
        <w:t xml:space="preserve"> с учетом мнения профкома.</w:t>
      </w:r>
    </w:p>
    <w:p w:rsidR="0083054A" w:rsidRDefault="0083054A" w:rsidP="00B73422">
      <w:pPr>
        <w:widowControl w:val="0"/>
        <w:autoSpaceDE w:val="0"/>
        <w:autoSpaceDN w:val="0"/>
        <w:adjustRightInd w:val="0"/>
        <w:ind w:right="46"/>
        <w:jc w:val="both"/>
        <w:rPr>
          <w:sz w:val="24"/>
          <w:szCs w:val="24"/>
        </w:rPr>
      </w:pPr>
      <w:r>
        <w:rPr>
          <w:sz w:val="24"/>
          <w:szCs w:val="24"/>
        </w:rPr>
        <w:t>7. Задачами Комиссии являются:</w:t>
      </w:r>
    </w:p>
    <w:p w:rsidR="0083054A" w:rsidRDefault="0083054A" w:rsidP="00B73422">
      <w:pPr>
        <w:widowControl w:val="0"/>
        <w:autoSpaceDE w:val="0"/>
        <w:autoSpaceDN w:val="0"/>
        <w:adjustRightInd w:val="0"/>
        <w:ind w:right="46"/>
        <w:jc w:val="both"/>
        <w:rPr>
          <w:sz w:val="24"/>
          <w:szCs w:val="24"/>
        </w:rPr>
      </w:pPr>
      <w:r>
        <w:rPr>
          <w:sz w:val="24"/>
          <w:szCs w:val="24"/>
        </w:rPr>
        <w:t xml:space="preserve"> </w:t>
      </w:r>
      <w:proofErr w:type="gramStart"/>
      <w:r>
        <w:rPr>
          <w:sz w:val="24"/>
          <w:szCs w:val="24"/>
        </w:rPr>
        <w:t>- разработка на основе предложений членов Комиссии программы сов</w:t>
      </w:r>
      <w:r w:rsidR="005D6905">
        <w:rPr>
          <w:sz w:val="24"/>
          <w:szCs w:val="24"/>
        </w:rPr>
        <w:t>местных действий руководителя</w:t>
      </w:r>
      <w:r>
        <w:rPr>
          <w:sz w:val="24"/>
          <w:szCs w:val="24"/>
        </w:rPr>
        <w:t>, профкома по обеспечению требований охраны труда, предупреждению производственного травматизма, профессиональных заболеваний;</w:t>
      </w:r>
      <w:proofErr w:type="gramEnd"/>
    </w:p>
    <w:p w:rsidR="0083054A" w:rsidRDefault="0083054A" w:rsidP="00B73422">
      <w:pPr>
        <w:widowControl w:val="0"/>
        <w:autoSpaceDE w:val="0"/>
        <w:autoSpaceDN w:val="0"/>
        <w:adjustRightInd w:val="0"/>
        <w:ind w:right="46"/>
        <w:jc w:val="both"/>
        <w:rPr>
          <w:sz w:val="24"/>
          <w:szCs w:val="24"/>
        </w:rPr>
      </w:pPr>
      <w:r>
        <w:rPr>
          <w:sz w:val="24"/>
          <w:szCs w:val="24"/>
        </w:rPr>
        <w:t xml:space="preserve"> -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 </w:t>
      </w:r>
    </w:p>
    <w:p w:rsidR="0083054A" w:rsidRDefault="0083054A" w:rsidP="00B73422">
      <w:pPr>
        <w:widowControl w:val="0"/>
        <w:autoSpaceDE w:val="0"/>
        <w:autoSpaceDN w:val="0"/>
        <w:adjustRightInd w:val="0"/>
        <w:ind w:right="46"/>
        <w:jc w:val="both"/>
        <w:rPr>
          <w:sz w:val="24"/>
          <w:szCs w:val="24"/>
        </w:rPr>
      </w:pPr>
      <w:r>
        <w:rPr>
          <w:sz w:val="24"/>
          <w:szCs w:val="24"/>
        </w:rPr>
        <w:t xml:space="preserve"> -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компенсации за работу во вредных и (или) опасных условиях труда, средствах индивидуальной защиты.</w:t>
      </w:r>
    </w:p>
    <w:p w:rsidR="0083054A" w:rsidRDefault="0083054A" w:rsidP="00B73422">
      <w:pPr>
        <w:widowControl w:val="0"/>
        <w:autoSpaceDE w:val="0"/>
        <w:autoSpaceDN w:val="0"/>
        <w:adjustRightInd w:val="0"/>
        <w:ind w:right="46"/>
        <w:jc w:val="both"/>
        <w:rPr>
          <w:sz w:val="24"/>
          <w:szCs w:val="24"/>
        </w:rPr>
      </w:pPr>
      <w:r>
        <w:rPr>
          <w:sz w:val="24"/>
          <w:szCs w:val="24"/>
        </w:rPr>
        <w:t>8. Функциями Комиссии являются:</w:t>
      </w:r>
    </w:p>
    <w:p w:rsidR="0083054A" w:rsidRDefault="0083054A" w:rsidP="00B73422">
      <w:pPr>
        <w:widowControl w:val="0"/>
        <w:autoSpaceDE w:val="0"/>
        <w:autoSpaceDN w:val="0"/>
        <w:adjustRightInd w:val="0"/>
        <w:ind w:right="46"/>
        <w:jc w:val="both"/>
        <w:rPr>
          <w:sz w:val="24"/>
          <w:szCs w:val="24"/>
        </w:rPr>
      </w:pPr>
      <w:r>
        <w:rPr>
          <w:sz w:val="24"/>
          <w:szCs w:val="24"/>
        </w:rPr>
        <w:t xml:space="preserve"> - рассмотрение предложений работодателя, работников, профкома для выработки рекомендаций, направленных на улучшение условий и охраны труда работников;</w:t>
      </w:r>
    </w:p>
    <w:p w:rsidR="0083054A" w:rsidRDefault="0083054A" w:rsidP="00B73422">
      <w:pPr>
        <w:widowControl w:val="0"/>
        <w:autoSpaceDE w:val="0"/>
        <w:autoSpaceDN w:val="0"/>
        <w:adjustRightInd w:val="0"/>
        <w:ind w:right="46"/>
        <w:jc w:val="both"/>
        <w:rPr>
          <w:sz w:val="24"/>
          <w:szCs w:val="24"/>
        </w:rPr>
      </w:pPr>
      <w:r>
        <w:rPr>
          <w:sz w:val="24"/>
          <w:szCs w:val="24"/>
        </w:rPr>
        <w:t xml:space="preserve"> - оказание содействия работодателю в организации </w:t>
      </w:r>
      <w:proofErr w:type="gramStart"/>
      <w:r>
        <w:rPr>
          <w:sz w:val="24"/>
          <w:szCs w:val="24"/>
        </w:rPr>
        <w:t>обучения работников по охране</w:t>
      </w:r>
      <w:proofErr w:type="gramEnd"/>
      <w:r>
        <w:rPr>
          <w:sz w:val="24"/>
          <w:szCs w:val="24"/>
        </w:rPr>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83054A" w:rsidRDefault="0083054A" w:rsidP="00B73422">
      <w:pPr>
        <w:widowControl w:val="0"/>
        <w:autoSpaceDE w:val="0"/>
        <w:autoSpaceDN w:val="0"/>
        <w:adjustRightInd w:val="0"/>
        <w:ind w:right="46"/>
        <w:jc w:val="both"/>
        <w:rPr>
          <w:sz w:val="24"/>
          <w:szCs w:val="24"/>
        </w:rPr>
      </w:pPr>
      <w:r>
        <w:rPr>
          <w:sz w:val="24"/>
          <w:szCs w:val="24"/>
        </w:rPr>
        <w:t xml:space="preserve"> - участие в проведении обследований состояния условий и охраны труда, рассмотрении их результатов и выработке рекомендаций работодателю по устранению выполненных нарушений;</w:t>
      </w:r>
    </w:p>
    <w:p w:rsidR="0083054A" w:rsidRDefault="0083054A" w:rsidP="00B73422">
      <w:pPr>
        <w:widowControl w:val="0"/>
        <w:autoSpaceDE w:val="0"/>
        <w:autoSpaceDN w:val="0"/>
        <w:adjustRightInd w:val="0"/>
        <w:ind w:right="46"/>
        <w:jc w:val="both"/>
        <w:rPr>
          <w:sz w:val="24"/>
          <w:szCs w:val="24"/>
        </w:rPr>
      </w:pPr>
      <w:r>
        <w:rPr>
          <w:sz w:val="24"/>
          <w:szCs w:val="24"/>
        </w:rPr>
        <w:t xml:space="preserve"> -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83054A" w:rsidRDefault="0083054A" w:rsidP="00B73422">
      <w:pPr>
        <w:widowControl w:val="0"/>
        <w:autoSpaceDE w:val="0"/>
        <w:autoSpaceDN w:val="0"/>
        <w:adjustRightInd w:val="0"/>
        <w:ind w:right="46"/>
        <w:jc w:val="both"/>
        <w:rPr>
          <w:sz w:val="24"/>
          <w:szCs w:val="24"/>
        </w:rPr>
      </w:pPr>
      <w:r>
        <w:rPr>
          <w:sz w:val="24"/>
          <w:szCs w:val="24"/>
        </w:rPr>
        <w:t xml:space="preserve"> - доведение до сведения работников результатов аттестации рабочих мест по условиям труда и сертификации работ по охране труда;</w:t>
      </w:r>
    </w:p>
    <w:p w:rsidR="0083054A" w:rsidRDefault="0083054A" w:rsidP="00B73422">
      <w:pPr>
        <w:widowControl w:val="0"/>
        <w:autoSpaceDE w:val="0"/>
        <w:autoSpaceDN w:val="0"/>
        <w:adjustRightInd w:val="0"/>
        <w:ind w:right="46"/>
        <w:jc w:val="both"/>
        <w:rPr>
          <w:sz w:val="24"/>
          <w:szCs w:val="24"/>
        </w:rPr>
      </w:pPr>
      <w:r>
        <w:rPr>
          <w:sz w:val="24"/>
          <w:szCs w:val="24"/>
        </w:rPr>
        <w:t xml:space="preserve"> - информирование работников о действующих нормативах по обеспечению смывающими и обезвреживающими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организация хранения, стирки, чистки, ремонта, дезинфекции и обеззараживания;</w:t>
      </w:r>
    </w:p>
    <w:p w:rsidR="0083054A" w:rsidRDefault="0083054A" w:rsidP="00B73422">
      <w:pPr>
        <w:widowControl w:val="0"/>
        <w:autoSpaceDE w:val="0"/>
        <w:autoSpaceDN w:val="0"/>
        <w:adjustRightInd w:val="0"/>
        <w:ind w:right="46"/>
        <w:jc w:val="both"/>
        <w:rPr>
          <w:sz w:val="24"/>
          <w:szCs w:val="24"/>
        </w:rPr>
      </w:pPr>
      <w:r>
        <w:rPr>
          <w:sz w:val="24"/>
          <w:szCs w:val="24"/>
        </w:rPr>
        <w:t xml:space="preserve"> -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83054A" w:rsidRDefault="0083054A" w:rsidP="00B73422">
      <w:pPr>
        <w:widowControl w:val="0"/>
        <w:autoSpaceDE w:val="0"/>
        <w:autoSpaceDN w:val="0"/>
        <w:adjustRightInd w:val="0"/>
        <w:ind w:right="46"/>
        <w:jc w:val="both"/>
        <w:rPr>
          <w:sz w:val="24"/>
          <w:szCs w:val="24"/>
        </w:rPr>
      </w:pPr>
      <w:r>
        <w:rPr>
          <w:sz w:val="24"/>
          <w:szCs w:val="24"/>
        </w:rPr>
        <w:t xml:space="preserve"> - участие в рассмотрении вопросов финансирования мероприятий по охране труда, обязательного </w:t>
      </w:r>
      <w:r>
        <w:rPr>
          <w:sz w:val="24"/>
          <w:szCs w:val="24"/>
        </w:rPr>
        <w:lastRenderedPageBreak/>
        <w:t xml:space="preserve">социального страхования от несчастных случаев на производстве и профессиональных заболеваний, а также осуществление </w:t>
      </w:r>
      <w:proofErr w:type="gramStart"/>
      <w:r>
        <w:rPr>
          <w:sz w:val="24"/>
          <w:szCs w:val="24"/>
        </w:rPr>
        <w:t>контроля за</w:t>
      </w:r>
      <w:proofErr w:type="gramEnd"/>
      <w:r>
        <w:rPr>
          <w:sz w:val="24"/>
          <w:szCs w:val="24"/>
        </w:rPr>
        <w:t xml:space="preserve"> расходованием средств учреждения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rsidR="0083054A" w:rsidRDefault="0083054A" w:rsidP="00B73422">
      <w:pPr>
        <w:widowControl w:val="0"/>
        <w:autoSpaceDE w:val="0"/>
        <w:autoSpaceDN w:val="0"/>
        <w:adjustRightInd w:val="0"/>
        <w:ind w:right="46"/>
        <w:jc w:val="both"/>
        <w:rPr>
          <w:sz w:val="24"/>
          <w:szCs w:val="24"/>
        </w:rPr>
      </w:pPr>
      <w:r>
        <w:rPr>
          <w:sz w:val="24"/>
          <w:szCs w:val="24"/>
        </w:rPr>
        <w:t xml:space="preserve"> - содействие работодателю во внедрении в производство боле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83054A" w:rsidRDefault="0083054A" w:rsidP="00B73422">
      <w:pPr>
        <w:widowControl w:val="0"/>
        <w:autoSpaceDE w:val="0"/>
        <w:autoSpaceDN w:val="0"/>
        <w:adjustRightInd w:val="0"/>
        <w:ind w:right="46"/>
        <w:jc w:val="both"/>
        <w:rPr>
          <w:sz w:val="24"/>
          <w:szCs w:val="24"/>
        </w:rPr>
      </w:pPr>
      <w:r>
        <w:rPr>
          <w:sz w:val="24"/>
          <w:szCs w:val="24"/>
        </w:rPr>
        <w:t xml:space="preserve"> - 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83054A" w:rsidRDefault="0083054A" w:rsidP="00B73422">
      <w:pPr>
        <w:widowControl w:val="0"/>
        <w:autoSpaceDE w:val="0"/>
        <w:autoSpaceDN w:val="0"/>
        <w:adjustRightInd w:val="0"/>
        <w:ind w:right="46"/>
        <w:jc w:val="both"/>
        <w:rPr>
          <w:sz w:val="24"/>
          <w:szCs w:val="24"/>
        </w:rPr>
      </w:pPr>
      <w:r>
        <w:rPr>
          <w:sz w:val="24"/>
          <w:szCs w:val="24"/>
        </w:rPr>
        <w:t xml:space="preserve"> - рассмотрение проектов локальных нормативных правовых актов по охране труда и подготовка предложений по ним работодателю, профкому.</w:t>
      </w:r>
    </w:p>
    <w:p w:rsidR="0083054A" w:rsidRDefault="0083054A" w:rsidP="00B73422">
      <w:pPr>
        <w:widowControl w:val="0"/>
        <w:autoSpaceDE w:val="0"/>
        <w:autoSpaceDN w:val="0"/>
        <w:adjustRightInd w:val="0"/>
        <w:ind w:right="46"/>
        <w:jc w:val="both"/>
        <w:rPr>
          <w:sz w:val="24"/>
          <w:szCs w:val="24"/>
        </w:rPr>
      </w:pPr>
      <w:r>
        <w:rPr>
          <w:sz w:val="24"/>
          <w:szCs w:val="24"/>
        </w:rPr>
        <w:t>9. Для осуществления возложенных функций Комиссии предоставляются следующие права:</w:t>
      </w:r>
    </w:p>
    <w:p w:rsidR="0083054A" w:rsidRDefault="0083054A" w:rsidP="00B73422">
      <w:pPr>
        <w:widowControl w:val="0"/>
        <w:autoSpaceDE w:val="0"/>
        <w:autoSpaceDN w:val="0"/>
        <w:adjustRightInd w:val="0"/>
        <w:ind w:right="46"/>
        <w:jc w:val="both"/>
        <w:rPr>
          <w:sz w:val="24"/>
          <w:szCs w:val="24"/>
        </w:rPr>
      </w:pPr>
      <w:r>
        <w:rPr>
          <w:sz w:val="24"/>
          <w:szCs w:val="24"/>
        </w:rPr>
        <w:t xml:space="preserve"> -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83054A" w:rsidRDefault="0083054A" w:rsidP="00B73422">
      <w:pPr>
        <w:widowControl w:val="0"/>
        <w:autoSpaceDE w:val="0"/>
        <w:autoSpaceDN w:val="0"/>
        <w:adjustRightInd w:val="0"/>
        <w:ind w:right="46"/>
        <w:jc w:val="both"/>
        <w:rPr>
          <w:sz w:val="24"/>
          <w:szCs w:val="24"/>
        </w:rPr>
      </w:pPr>
      <w:r>
        <w:rPr>
          <w:sz w:val="24"/>
          <w:szCs w:val="24"/>
        </w:rPr>
        <w:t xml:space="preserve"> - заслушивать на заседаниях Комиссии сообщения работодателя (его представителей), других работников учреждения о выполнении ими обязанностей по обеспечению безопасных условий и охраны на рабочих местах и соблюдению гарантий прав работников на охрану труда;</w:t>
      </w:r>
    </w:p>
    <w:p w:rsidR="0083054A" w:rsidRDefault="0083054A" w:rsidP="00B73422">
      <w:pPr>
        <w:widowControl w:val="0"/>
        <w:autoSpaceDE w:val="0"/>
        <w:autoSpaceDN w:val="0"/>
        <w:adjustRightInd w:val="0"/>
        <w:ind w:right="46"/>
        <w:jc w:val="both"/>
        <w:rPr>
          <w:sz w:val="24"/>
          <w:szCs w:val="24"/>
        </w:rPr>
      </w:pPr>
      <w:r>
        <w:rPr>
          <w:sz w:val="24"/>
          <w:szCs w:val="24"/>
        </w:rPr>
        <w:t xml:space="preserve"> - заслушивать на заседаниях Комиссии руководителя и других работников учреждения,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РФ;</w:t>
      </w:r>
    </w:p>
    <w:p w:rsidR="0083054A" w:rsidRDefault="0083054A" w:rsidP="00B73422">
      <w:pPr>
        <w:widowControl w:val="0"/>
        <w:autoSpaceDE w:val="0"/>
        <w:autoSpaceDN w:val="0"/>
        <w:adjustRightInd w:val="0"/>
        <w:ind w:right="46"/>
        <w:jc w:val="both"/>
        <w:rPr>
          <w:sz w:val="24"/>
          <w:szCs w:val="24"/>
        </w:rPr>
      </w:pPr>
      <w:r>
        <w:rPr>
          <w:sz w:val="24"/>
          <w:szCs w:val="24"/>
        </w:rPr>
        <w:t xml:space="preserve"> -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83054A" w:rsidRDefault="0083054A" w:rsidP="00B73422">
      <w:pPr>
        <w:widowControl w:val="0"/>
        <w:autoSpaceDE w:val="0"/>
        <w:autoSpaceDN w:val="0"/>
        <w:adjustRightInd w:val="0"/>
        <w:ind w:right="46"/>
        <w:jc w:val="both"/>
        <w:rPr>
          <w:sz w:val="24"/>
          <w:szCs w:val="24"/>
        </w:rPr>
      </w:pPr>
      <w:r>
        <w:rPr>
          <w:sz w:val="24"/>
          <w:szCs w:val="24"/>
        </w:rPr>
        <w:t xml:space="preserve"> - вносить работодателю предложения о поощрении работников за активное участие в работе по созданию условий труда, отвечающих требованиям безопасности и гигиены;</w:t>
      </w:r>
    </w:p>
    <w:p w:rsidR="0083054A" w:rsidRDefault="0083054A" w:rsidP="00B73422">
      <w:pPr>
        <w:widowControl w:val="0"/>
        <w:autoSpaceDE w:val="0"/>
        <w:autoSpaceDN w:val="0"/>
        <w:adjustRightInd w:val="0"/>
        <w:ind w:right="46"/>
        <w:jc w:val="both"/>
        <w:rPr>
          <w:sz w:val="24"/>
          <w:szCs w:val="24"/>
        </w:rPr>
      </w:pPr>
      <w:r>
        <w:rPr>
          <w:sz w:val="24"/>
          <w:szCs w:val="24"/>
        </w:rPr>
        <w:t xml:space="preserve"> -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83054A" w:rsidRDefault="0083054A" w:rsidP="00B73422">
      <w:pPr>
        <w:widowControl w:val="0"/>
        <w:autoSpaceDE w:val="0"/>
        <w:autoSpaceDN w:val="0"/>
        <w:adjustRightInd w:val="0"/>
        <w:ind w:right="46"/>
        <w:jc w:val="both"/>
        <w:rPr>
          <w:sz w:val="24"/>
          <w:szCs w:val="24"/>
        </w:rPr>
      </w:pPr>
      <w:r>
        <w:rPr>
          <w:sz w:val="24"/>
          <w:szCs w:val="24"/>
        </w:rPr>
        <w:t>10. Комиссия создается по инициативе работодателя и профкома на паритетной основе (каждая сторона имеет один голос вне зависимости от общего числа представителей стороны) из представителей работодателя и профкома.</w:t>
      </w:r>
    </w:p>
    <w:p w:rsidR="0083054A" w:rsidRPr="0097464F" w:rsidRDefault="0083054A" w:rsidP="00B73422">
      <w:pPr>
        <w:widowControl w:val="0"/>
        <w:autoSpaceDE w:val="0"/>
        <w:autoSpaceDN w:val="0"/>
        <w:adjustRightInd w:val="0"/>
        <w:ind w:right="46"/>
        <w:jc w:val="both"/>
        <w:rPr>
          <w:sz w:val="24"/>
          <w:szCs w:val="24"/>
        </w:rPr>
      </w:pPr>
      <w:r>
        <w:rPr>
          <w:sz w:val="24"/>
          <w:szCs w:val="24"/>
        </w:rPr>
        <w:t>11. Порядок создания Комиссии по охране труда (избрание ее членов или формирование  путем паритетного представительства в ее составе от работодателя и профсоюзного комитета, форма голосования в случае ее избрания, количественный состав Комиссии, срок ее полномочий) опре</w:t>
      </w:r>
      <w:r w:rsidR="005D6905">
        <w:rPr>
          <w:sz w:val="24"/>
          <w:szCs w:val="24"/>
        </w:rPr>
        <w:t xml:space="preserve">деляет </w:t>
      </w:r>
      <w:r w:rsidR="005D6905" w:rsidRPr="0097464F">
        <w:rPr>
          <w:sz w:val="24"/>
          <w:szCs w:val="24"/>
        </w:rPr>
        <w:t xml:space="preserve">собрание </w:t>
      </w:r>
      <w:r w:rsidRPr="0097464F">
        <w:rPr>
          <w:sz w:val="24"/>
          <w:szCs w:val="24"/>
        </w:rPr>
        <w:t xml:space="preserve"> трудового коллектива.</w:t>
      </w:r>
    </w:p>
    <w:p w:rsidR="0083054A" w:rsidRDefault="0083054A" w:rsidP="00B73422">
      <w:pPr>
        <w:widowControl w:val="0"/>
        <w:autoSpaceDE w:val="0"/>
        <w:autoSpaceDN w:val="0"/>
        <w:adjustRightInd w:val="0"/>
        <w:ind w:right="46"/>
        <w:jc w:val="both"/>
        <w:rPr>
          <w:sz w:val="24"/>
          <w:szCs w:val="24"/>
        </w:rPr>
      </w:pPr>
      <w:r>
        <w:rPr>
          <w:sz w:val="24"/>
          <w:szCs w:val="24"/>
        </w:rPr>
        <w:t>12. Состав Комиссии утверждается приказом работодателя.</w:t>
      </w:r>
    </w:p>
    <w:p w:rsidR="0083054A" w:rsidRDefault="0083054A" w:rsidP="00B73422">
      <w:pPr>
        <w:widowControl w:val="0"/>
        <w:autoSpaceDE w:val="0"/>
        <w:autoSpaceDN w:val="0"/>
        <w:adjustRightInd w:val="0"/>
        <w:ind w:right="46"/>
        <w:jc w:val="both"/>
        <w:rPr>
          <w:sz w:val="24"/>
          <w:szCs w:val="24"/>
        </w:rPr>
      </w:pPr>
      <w:r>
        <w:rPr>
          <w:sz w:val="24"/>
          <w:szCs w:val="24"/>
        </w:rPr>
        <w:t>13. Комиссия избирает из своего состава председателя, заместителей от каждой стороны и секретаря.</w:t>
      </w:r>
    </w:p>
    <w:p w:rsidR="0083054A" w:rsidRDefault="0083054A" w:rsidP="00B73422">
      <w:pPr>
        <w:widowControl w:val="0"/>
        <w:autoSpaceDE w:val="0"/>
        <w:autoSpaceDN w:val="0"/>
        <w:adjustRightInd w:val="0"/>
        <w:ind w:right="46"/>
        <w:jc w:val="both"/>
        <w:rPr>
          <w:sz w:val="24"/>
          <w:szCs w:val="24"/>
        </w:rPr>
      </w:pPr>
      <w:r>
        <w:rPr>
          <w:sz w:val="24"/>
          <w:szCs w:val="24"/>
        </w:rPr>
        <w:t xml:space="preserve">14. Комиссия осуществляет свою деятельность в соответствии с </w:t>
      </w:r>
      <w:proofErr w:type="gramStart"/>
      <w:r>
        <w:rPr>
          <w:sz w:val="24"/>
          <w:szCs w:val="24"/>
        </w:rPr>
        <w:t>разрабатываемыми</w:t>
      </w:r>
      <w:proofErr w:type="gramEnd"/>
      <w:r>
        <w:rPr>
          <w:sz w:val="24"/>
          <w:szCs w:val="24"/>
        </w:rPr>
        <w:t xml:space="preserve"> им регламентом и планом работы.</w:t>
      </w:r>
    </w:p>
    <w:p w:rsidR="0083054A" w:rsidRDefault="0083054A" w:rsidP="00B73422">
      <w:pPr>
        <w:widowControl w:val="0"/>
        <w:autoSpaceDE w:val="0"/>
        <w:autoSpaceDN w:val="0"/>
        <w:adjustRightInd w:val="0"/>
        <w:ind w:right="46"/>
        <w:jc w:val="both"/>
        <w:rPr>
          <w:sz w:val="24"/>
          <w:szCs w:val="24"/>
        </w:rPr>
      </w:pPr>
      <w:r>
        <w:rPr>
          <w:sz w:val="24"/>
          <w:szCs w:val="24"/>
        </w:rPr>
        <w:t xml:space="preserve">15. Члены Комиссии проходят </w:t>
      </w:r>
      <w:proofErr w:type="gramStart"/>
      <w:r>
        <w:rPr>
          <w:sz w:val="24"/>
          <w:szCs w:val="24"/>
        </w:rPr>
        <w:t>обучение по охране</w:t>
      </w:r>
      <w:proofErr w:type="gramEnd"/>
      <w:r>
        <w:rPr>
          <w:sz w:val="24"/>
          <w:szCs w:val="24"/>
        </w:rPr>
        <w:t xml:space="preserve"> труда за счет средств работодателя, а также средств Фонда социального страхования РФ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83054A" w:rsidRPr="0097464F" w:rsidRDefault="0083054A" w:rsidP="00B73422">
      <w:pPr>
        <w:widowControl w:val="0"/>
        <w:autoSpaceDE w:val="0"/>
        <w:autoSpaceDN w:val="0"/>
        <w:adjustRightInd w:val="0"/>
        <w:ind w:right="46"/>
        <w:jc w:val="both"/>
        <w:rPr>
          <w:sz w:val="24"/>
          <w:szCs w:val="24"/>
        </w:rPr>
      </w:pPr>
      <w:r>
        <w:rPr>
          <w:sz w:val="24"/>
          <w:szCs w:val="24"/>
        </w:rPr>
        <w:t>16. Члены Комиссии информируют не реже одного раза в год пр</w:t>
      </w:r>
      <w:r w:rsidR="005D6905">
        <w:rPr>
          <w:sz w:val="24"/>
          <w:szCs w:val="24"/>
        </w:rPr>
        <w:t xml:space="preserve">офком или </w:t>
      </w:r>
      <w:r w:rsidR="005D6905" w:rsidRPr="0097464F">
        <w:rPr>
          <w:sz w:val="24"/>
          <w:szCs w:val="24"/>
        </w:rPr>
        <w:t xml:space="preserve">собрание </w:t>
      </w:r>
      <w:r w:rsidRPr="0097464F">
        <w:rPr>
          <w:sz w:val="24"/>
          <w:szCs w:val="24"/>
        </w:rPr>
        <w:t xml:space="preserve"> работников о проделанной ими в Комиссии работе. Пр</w:t>
      </w:r>
      <w:r w:rsidR="005D6905" w:rsidRPr="0097464F">
        <w:rPr>
          <w:sz w:val="24"/>
          <w:szCs w:val="24"/>
        </w:rPr>
        <w:t>офком или собрание</w:t>
      </w:r>
      <w:r w:rsidRPr="0097464F">
        <w:rPr>
          <w:sz w:val="24"/>
          <w:szCs w:val="24"/>
        </w:rPr>
        <w:t xml:space="preserve"> работников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назначить вместо них новых представителей.</w:t>
      </w:r>
    </w:p>
    <w:p w:rsidR="0083054A" w:rsidRPr="0097464F" w:rsidRDefault="0083054A" w:rsidP="00B73422">
      <w:pPr>
        <w:widowControl w:val="0"/>
        <w:autoSpaceDE w:val="0"/>
        <w:autoSpaceDN w:val="0"/>
        <w:adjustRightInd w:val="0"/>
        <w:ind w:right="46"/>
        <w:jc w:val="both"/>
        <w:rPr>
          <w:sz w:val="24"/>
          <w:szCs w:val="24"/>
        </w:rPr>
      </w:pPr>
      <w:r w:rsidRPr="0097464F">
        <w:rPr>
          <w:sz w:val="24"/>
          <w:szCs w:val="24"/>
        </w:rPr>
        <w:t>17. Обеспечение деятельности Комиссии, его членов (освобождение от основной работы на время исполнения обязанностей, прохождения обучения и т.д.) устанавливается коллективным договором, локальным нормативны</w:t>
      </w:r>
      <w:r w:rsidR="005D6905" w:rsidRPr="0097464F">
        <w:rPr>
          <w:sz w:val="24"/>
          <w:szCs w:val="24"/>
        </w:rPr>
        <w:t>м правовым актом образовательного учрежден</w:t>
      </w:r>
      <w:r w:rsidRPr="0097464F">
        <w:rPr>
          <w:sz w:val="24"/>
          <w:szCs w:val="24"/>
        </w:rPr>
        <w:t>и</w:t>
      </w:r>
      <w:r w:rsidR="005D6905" w:rsidRPr="0097464F">
        <w:rPr>
          <w:sz w:val="24"/>
          <w:szCs w:val="24"/>
        </w:rPr>
        <w:t>я</w:t>
      </w:r>
      <w:r w:rsidRPr="0097464F">
        <w:rPr>
          <w:sz w:val="24"/>
          <w:szCs w:val="24"/>
        </w:rPr>
        <w:t>.</w:t>
      </w:r>
    </w:p>
    <w:p w:rsidR="0083054A" w:rsidRDefault="0083054A" w:rsidP="00B73422">
      <w:pPr>
        <w:widowControl w:val="0"/>
        <w:autoSpaceDE w:val="0"/>
        <w:autoSpaceDN w:val="0"/>
        <w:adjustRightInd w:val="0"/>
        <w:ind w:right="46"/>
        <w:jc w:val="both"/>
        <w:rPr>
          <w:b/>
          <w:sz w:val="24"/>
          <w:szCs w:val="24"/>
        </w:rPr>
      </w:pPr>
    </w:p>
    <w:p w:rsidR="00944546" w:rsidRPr="008E04E1" w:rsidRDefault="00944546" w:rsidP="00B73422">
      <w:pPr>
        <w:widowControl w:val="0"/>
        <w:autoSpaceDE w:val="0"/>
        <w:autoSpaceDN w:val="0"/>
        <w:adjustRightInd w:val="0"/>
        <w:ind w:right="46"/>
        <w:jc w:val="both"/>
        <w:rPr>
          <w:b/>
          <w:sz w:val="24"/>
          <w:szCs w:val="24"/>
        </w:rPr>
      </w:pPr>
    </w:p>
    <w:p w:rsidR="00105836" w:rsidRPr="008E04E1" w:rsidRDefault="00105836" w:rsidP="00B73422">
      <w:pPr>
        <w:widowControl w:val="0"/>
        <w:autoSpaceDE w:val="0"/>
        <w:autoSpaceDN w:val="0"/>
        <w:adjustRightInd w:val="0"/>
        <w:ind w:right="46"/>
        <w:jc w:val="both"/>
        <w:rPr>
          <w:b/>
          <w:sz w:val="24"/>
          <w:szCs w:val="24"/>
        </w:rPr>
      </w:pPr>
    </w:p>
    <w:p w:rsidR="00105836" w:rsidRPr="008E04E1" w:rsidRDefault="00105836" w:rsidP="00B73422">
      <w:pPr>
        <w:widowControl w:val="0"/>
        <w:autoSpaceDE w:val="0"/>
        <w:autoSpaceDN w:val="0"/>
        <w:adjustRightInd w:val="0"/>
        <w:ind w:right="46"/>
        <w:jc w:val="both"/>
        <w:rPr>
          <w:b/>
          <w:sz w:val="24"/>
          <w:szCs w:val="24"/>
        </w:rPr>
      </w:pPr>
    </w:p>
    <w:p w:rsidR="00105836" w:rsidRPr="008E04E1" w:rsidRDefault="00105836" w:rsidP="00B73422">
      <w:pPr>
        <w:widowControl w:val="0"/>
        <w:autoSpaceDE w:val="0"/>
        <w:autoSpaceDN w:val="0"/>
        <w:adjustRightInd w:val="0"/>
        <w:ind w:right="46"/>
        <w:jc w:val="both"/>
        <w:rPr>
          <w:b/>
          <w:sz w:val="24"/>
          <w:szCs w:val="24"/>
        </w:rPr>
      </w:pPr>
    </w:p>
    <w:p w:rsidR="00105836" w:rsidRPr="008E04E1" w:rsidRDefault="00105836" w:rsidP="00B73422">
      <w:pPr>
        <w:widowControl w:val="0"/>
        <w:autoSpaceDE w:val="0"/>
        <w:autoSpaceDN w:val="0"/>
        <w:adjustRightInd w:val="0"/>
        <w:ind w:right="46"/>
        <w:jc w:val="both"/>
        <w:rPr>
          <w:b/>
          <w:sz w:val="24"/>
          <w:szCs w:val="24"/>
        </w:rPr>
      </w:pPr>
    </w:p>
    <w:p w:rsidR="00105836" w:rsidRPr="008E04E1" w:rsidRDefault="00105836" w:rsidP="00942453">
      <w:pPr>
        <w:widowControl w:val="0"/>
        <w:autoSpaceDE w:val="0"/>
        <w:autoSpaceDN w:val="0"/>
        <w:adjustRightInd w:val="0"/>
        <w:ind w:right="46"/>
        <w:rPr>
          <w:b/>
          <w:sz w:val="24"/>
          <w:szCs w:val="24"/>
        </w:rPr>
      </w:pPr>
    </w:p>
    <w:p w:rsidR="00105836" w:rsidRDefault="00105836"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Default="00942453" w:rsidP="0083054A">
      <w:pPr>
        <w:widowControl w:val="0"/>
        <w:autoSpaceDE w:val="0"/>
        <w:autoSpaceDN w:val="0"/>
        <w:adjustRightInd w:val="0"/>
        <w:ind w:right="46"/>
        <w:rPr>
          <w:b/>
          <w:sz w:val="24"/>
          <w:szCs w:val="24"/>
        </w:rPr>
      </w:pPr>
    </w:p>
    <w:p w:rsidR="00942453" w:rsidRPr="008E04E1" w:rsidRDefault="00942453" w:rsidP="0083054A">
      <w:pPr>
        <w:widowControl w:val="0"/>
        <w:autoSpaceDE w:val="0"/>
        <w:autoSpaceDN w:val="0"/>
        <w:adjustRightInd w:val="0"/>
        <w:ind w:right="46"/>
        <w:rPr>
          <w:b/>
          <w:sz w:val="24"/>
          <w:szCs w:val="24"/>
        </w:rPr>
      </w:pPr>
    </w:p>
    <w:p w:rsidR="00105836" w:rsidRPr="008E04E1" w:rsidRDefault="00105836" w:rsidP="0083054A">
      <w:pPr>
        <w:widowControl w:val="0"/>
        <w:autoSpaceDE w:val="0"/>
        <w:autoSpaceDN w:val="0"/>
        <w:adjustRightInd w:val="0"/>
        <w:ind w:right="46"/>
        <w:rPr>
          <w:b/>
          <w:sz w:val="24"/>
          <w:szCs w:val="24"/>
        </w:rPr>
      </w:pPr>
    </w:p>
    <w:p w:rsidR="0083054A" w:rsidRDefault="0083054A" w:rsidP="0083054A">
      <w:pPr>
        <w:widowControl w:val="0"/>
        <w:autoSpaceDE w:val="0"/>
        <w:autoSpaceDN w:val="0"/>
        <w:adjustRightInd w:val="0"/>
        <w:ind w:right="46"/>
        <w:rPr>
          <w:b/>
          <w:sz w:val="24"/>
          <w:szCs w:val="24"/>
        </w:rPr>
      </w:pPr>
    </w:p>
    <w:p w:rsidR="00D012F3" w:rsidRDefault="00D012F3" w:rsidP="00365BEC">
      <w:pPr>
        <w:widowControl w:val="0"/>
        <w:autoSpaceDE w:val="0"/>
        <w:autoSpaceDN w:val="0"/>
        <w:adjustRightInd w:val="0"/>
        <w:ind w:right="46"/>
        <w:rPr>
          <w:b/>
          <w:sz w:val="24"/>
          <w:szCs w:val="24"/>
        </w:rPr>
      </w:pPr>
    </w:p>
    <w:p w:rsidR="00D012F3" w:rsidRDefault="00D012F3" w:rsidP="00365BEC">
      <w:pPr>
        <w:widowControl w:val="0"/>
        <w:autoSpaceDE w:val="0"/>
        <w:autoSpaceDN w:val="0"/>
        <w:adjustRightInd w:val="0"/>
        <w:ind w:right="46"/>
        <w:rPr>
          <w:b/>
          <w:sz w:val="24"/>
          <w:szCs w:val="24"/>
        </w:rPr>
      </w:pPr>
    </w:p>
    <w:p w:rsidR="00D012F3" w:rsidRDefault="00D012F3" w:rsidP="00365BEC">
      <w:pPr>
        <w:widowControl w:val="0"/>
        <w:autoSpaceDE w:val="0"/>
        <w:autoSpaceDN w:val="0"/>
        <w:adjustRightInd w:val="0"/>
        <w:ind w:right="46"/>
        <w:rPr>
          <w:b/>
          <w:sz w:val="24"/>
          <w:szCs w:val="24"/>
        </w:rPr>
      </w:pPr>
    </w:p>
    <w:p w:rsidR="00D012F3" w:rsidRDefault="00D012F3" w:rsidP="00365BEC">
      <w:pPr>
        <w:widowControl w:val="0"/>
        <w:autoSpaceDE w:val="0"/>
        <w:autoSpaceDN w:val="0"/>
        <w:adjustRightInd w:val="0"/>
        <w:ind w:right="46"/>
        <w:rPr>
          <w:b/>
          <w:sz w:val="24"/>
          <w:szCs w:val="24"/>
        </w:rPr>
      </w:pPr>
    </w:p>
    <w:p w:rsidR="00D012F3" w:rsidRDefault="00D012F3" w:rsidP="00365BEC">
      <w:pPr>
        <w:widowControl w:val="0"/>
        <w:autoSpaceDE w:val="0"/>
        <w:autoSpaceDN w:val="0"/>
        <w:adjustRightInd w:val="0"/>
        <w:ind w:right="46"/>
        <w:rPr>
          <w:b/>
          <w:sz w:val="24"/>
          <w:szCs w:val="24"/>
        </w:rPr>
      </w:pPr>
    </w:p>
    <w:p w:rsidR="00FD13E6" w:rsidRDefault="00FD13E6" w:rsidP="00365BEC">
      <w:pPr>
        <w:widowControl w:val="0"/>
        <w:autoSpaceDE w:val="0"/>
        <w:autoSpaceDN w:val="0"/>
        <w:adjustRightInd w:val="0"/>
        <w:ind w:right="46"/>
        <w:rPr>
          <w:b/>
          <w:sz w:val="24"/>
          <w:szCs w:val="24"/>
        </w:rPr>
      </w:pPr>
    </w:p>
    <w:p w:rsidR="00FD13E6" w:rsidRDefault="00FD13E6" w:rsidP="00365BEC">
      <w:pPr>
        <w:widowControl w:val="0"/>
        <w:autoSpaceDE w:val="0"/>
        <w:autoSpaceDN w:val="0"/>
        <w:adjustRightInd w:val="0"/>
        <w:ind w:right="46"/>
        <w:rPr>
          <w:b/>
          <w:sz w:val="24"/>
          <w:szCs w:val="24"/>
        </w:rPr>
      </w:pPr>
    </w:p>
    <w:p w:rsidR="00FD13E6" w:rsidRDefault="00FD13E6" w:rsidP="00365BEC">
      <w:pPr>
        <w:widowControl w:val="0"/>
        <w:autoSpaceDE w:val="0"/>
        <w:autoSpaceDN w:val="0"/>
        <w:adjustRightInd w:val="0"/>
        <w:ind w:right="46"/>
        <w:rPr>
          <w:b/>
          <w:sz w:val="24"/>
          <w:szCs w:val="24"/>
        </w:rPr>
      </w:pPr>
    </w:p>
    <w:p w:rsidR="00D012F3" w:rsidRDefault="00D012F3" w:rsidP="00365BEC">
      <w:pPr>
        <w:widowControl w:val="0"/>
        <w:autoSpaceDE w:val="0"/>
        <w:autoSpaceDN w:val="0"/>
        <w:adjustRightInd w:val="0"/>
        <w:ind w:right="46"/>
        <w:rPr>
          <w:b/>
          <w:sz w:val="24"/>
          <w:szCs w:val="24"/>
        </w:rPr>
      </w:pPr>
    </w:p>
    <w:p w:rsidR="007603EA" w:rsidRDefault="007603EA" w:rsidP="00365BEC">
      <w:pPr>
        <w:widowControl w:val="0"/>
        <w:autoSpaceDE w:val="0"/>
        <w:autoSpaceDN w:val="0"/>
        <w:adjustRightInd w:val="0"/>
        <w:ind w:right="46"/>
        <w:rPr>
          <w:b/>
          <w:sz w:val="24"/>
          <w:szCs w:val="24"/>
        </w:rPr>
      </w:pPr>
    </w:p>
    <w:p w:rsidR="007603EA" w:rsidRDefault="007603EA" w:rsidP="00365BEC">
      <w:pPr>
        <w:widowControl w:val="0"/>
        <w:autoSpaceDE w:val="0"/>
        <w:autoSpaceDN w:val="0"/>
        <w:adjustRightInd w:val="0"/>
        <w:ind w:right="46"/>
        <w:rPr>
          <w:b/>
          <w:sz w:val="24"/>
          <w:szCs w:val="24"/>
        </w:rPr>
      </w:pPr>
    </w:p>
    <w:p w:rsidR="00D012F3" w:rsidRDefault="00D012F3" w:rsidP="00365BEC">
      <w:pPr>
        <w:widowControl w:val="0"/>
        <w:autoSpaceDE w:val="0"/>
        <w:autoSpaceDN w:val="0"/>
        <w:adjustRightInd w:val="0"/>
        <w:ind w:right="46"/>
        <w:rPr>
          <w:b/>
          <w:sz w:val="24"/>
          <w:szCs w:val="24"/>
        </w:rPr>
      </w:pPr>
    </w:p>
    <w:p w:rsidR="0083054A" w:rsidRPr="00091D9C" w:rsidRDefault="0083054A" w:rsidP="00D012F3">
      <w:pPr>
        <w:widowControl w:val="0"/>
        <w:autoSpaceDE w:val="0"/>
        <w:autoSpaceDN w:val="0"/>
        <w:adjustRightInd w:val="0"/>
        <w:ind w:right="46"/>
        <w:jc w:val="right"/>
        <w:rPr>
          <w:color w:val="000000" w:themeColor="text1"/>
          <w:sz w:val="24"/>
          <w:szCs w:val="24"/>
        </w:rPr>
      </w:pPr>
      <w:r w:rsidRPr="00091D9C">
        <w:rPr>
          <w:color w:val="000000" w:themeColor="text1"/>
          <w:sz w:val="24"/>
          <w:szCs w:val="24"/>
        </w:rPr>
        <w:t xml:space="preserve">Приложение № </w:t>
      </w:r>
      <w:r w:rsidR="00E97123" w:rsidRPr="00091D9C">
        <w:rPr>
          <w:color w:val="000000" w:themeColor="text1"/>
          <w:sz w:val="24"/>
          <w:szCs w:val="24"/>
        </w:rPr>
        <w:t>2.8.9.</w:t>
      </w:r>
    </w:p>
    <w:p w:rsidR="00944546" w:rsidRDefault="00944546" w:rsidP="0083054A">
      <w:pPr>
        <w:widowControl w:val="0"/>
        <w:autoSpaceDE w:val="0"/>
        <w:autoSpaceDN w:val="0"/>
        <w:adjustRightInd w:val="0"/>
        <w:ind w:right="46"/>
        <w:jc w:val="right"/>
        <w:rPr>
          <w:b/>
          <w:sz w:val="24"/>
          <w:szCs w:val="24"/>
        </w:rPr>
      </w:pPr>
    </w:p>
    <w:p w:rsidR="00944546" w:rsidRDefault="00944546" w:rsidP="0083054A">
      <w:pPr>
        <w:widowControl w:val="0"/>
        <w:autoSpaceDE w:val="0"/>
        <w:autoSpaceDN w:val="0"/>
        <w:adjustRightInd w:val="0"/>
        <w:ind w:right="46"/>
        <w:jc w:val="right"/>
        <w:rPr>
          <w:b/>
          <w:sz w:val="24"/>
          <w:szCs w:val="24"/>
        </w:rPr>
      </w:pPr>
    </w:p>
    <w:p w:rsidR="00DF770B" w:rsidRPr="00B73422" w:rsidRDefault="00DF770B" w:rsidP="00DF770B">
      <w:pPr>
        <w:spacing w:line="276" w:lineRule="auto"/>
        <w:jc w:val="center"/>
        <w:rPr>
          <w:rFonts w:eastAsia="Calibri"/>
          <w:b/>
          <w:sz w:val="24"/>
          <w:szCs w:val="24"/>
        </w:rPr>
      </w:pPr>
      <w:r w:rsidRPr="00B73422">
        <w:rPr>
          <w:rFonts w:eastAsia="Calibri"/>
          <w:b/>
          <w:sz w:val="24"/>
          <w:szCs w:val="24"/>
        </w:rPr>
        <w:t>Муниципальное автономное общеобразовательное учреждение</w:t>
      </w:r>
    </w:p>
    <w:p w:rsidR="00DF770B" w:rsidRPr="00B73422" w:rsidRDefault="00DF770B" w:rsidP="00DF770B">
      <w:pPr>
        <w:spacing w:line="276" w:lineRule="auto"/>
        <w:jc w:val="center"/>
        <w:rPr>
          <w:rFonts w:eastAsia="Calibri"/>
          <w:b/>
          <w:sz w:val="24"/>
          <w:szCs w:val="24"/>
        </w:rPr>
      </w:pPr>
      <w:r w:rsidRPr="00B73422">
        <w:rPr>
          <w:rFonts w:eastAsia="Calibri"/>
          <w:b/>
          <w:sz w:val="24"/>
          <w:szCs w:val="24"/>
        </w:rPr>
        <w:t xml:space="preserve">средняя общеобразовательная школа №41 </w:t>
      </w:r>
      <w:proofErr w:type="spellStart"/>
      <w:r w:rsidRPr="00B73422">
        <w:rPr>
          <w:rFonts w:eastAsia="Calibri"/>
          <w:b/>
          <w:sz w:val="24"/>
          <w:szCs w:val="24"/>
        </w:rPr>
        <w:t>им</w:t>
      </w:r>
      <w:proofErr w:type="gramStart"/>
      <w:r w:rsidRPr="00B73422">
        <w:rPr>
          <w:rFonts w:eastAsia="Calibri"/>
          <w:b/>
          <w:sz w:val="24"/>
          <w:szCs w:val="24"/>
        </w:rPr>
        <w:t>.А</w:t>
      </w:r>
      <w:proofErr w:type="gramEnd"/>
      <w:r w:rsidRPr="00B73422">
        <w:rPr>
          <w:rFonts w:eastAsia="Calibri"/>
          <w:b/>
          <w:sz w:val="24"/>
          <w:szCs w:val="24"/>
        </w:rPr>
        <w:t>ксаковой</w:t>
      </w:r>
      <w:proofErr w:type="spellEnd"/>
      <w:r w:rsidRPr="00B73422">
        <w:rPr>
          <w:rFonts w:eastAsia="Calibri"/>
          <w:b/>
          <w:sz w:val="24"/>
          <w:szCs w:val="24"/>
        </w:rPr>
        <w:t xml:space="preserve"> О.Г. с. Аксаково</w:t>
      </w:r>
    </w:p>
    <w:p w:rsidR="00DF770B" w:rsidRPr="00B73422" w:rsidRDefault="00DF770B" w:rsidP="00DF770B">
      <w:pPr>
        <w:spacing w:line="276" w:lineRule="auto"/>
        <w:jc w:val="center"/>
        <w:rPr>
          <w:rFonts w:eastAsia="Calibri"/>
          <w:b/>
          <w:sz w:val="24"/>
          <w:szCs w:val="24"/>
        </w:rPr>
      </w:pPr>
      <w:r w:rsidRPr="00B73422">
        <w:rPr>
          <w:rFonts w:eastAsia="Calibri"/>
          <w:b/>
          <w:sz w:val="24"/>
          <w:szCs w:val="24"/>
        </w:rPr>
        <w:t xml:space="preserve"> муниципального района </w:t>
      </w:r>
      <w:proofErr w:type="spellStart"/>
      <w:r w:rsidRPr="00B73422">
        <w:rPr>
          <w:rFonts w:eastAsia="Calibri"/>
          <w:b/>
          <w:sz w:val="24"/>
          <w:szCs w:val="24"/>
        </w:rPr>
        <w:t>Белебеевский</w:t>
      </w:r>
      <w:proofErr w:type="spellEnd"/>
      <w:r w:rsidRPr="00B73422">
        <w:rPr>
          <w:rFonts w:eastAsia="Calibri"/>
          <w:b/>
          <w:sz w:val="24"/>
          <w:szCs w:val="24"/>
        </w:rPr>
        <w:t xml:space="preserve"> район</w:t>
      </w:r>
    </w:p>
    <w:p w:rsidR="00DF770B" w:rsidRPr="00B73422" w:rsidRDefault="00DF770B" w:rsidP="00DF770B">
      <w:pPr>
        <w:spacing w:line="276" w:lineRule="auto"/>
        <w:jc w:val="center"/>
        <w:rPr>
          <w:rFonts w:eastAsia="Calibri"/>
          <w:b/>
          <w:sz w:val="24"/>
          <w:szCs w:val="24"/>
        </w:rPr>
      </w:pPr>
      <w:r w:rsidRPr="00B73422">
        <w:rPr>
          <w:rFonts w:eastAsia="Calibri"/>
          <w:b/>
          <w:sz w:val="24"/>
          <w:szCs w:val="24"/>
        </w:rPr>
        <w:t>Республики Башкортостан</w:t>
      </w:r>
    </w:p>
    <w:p w:rsidR="0083054A" w:rsidRPr="00944546" w:rsidRDefault="0083054A" w:rsidP="0083054A">
      <w:pPr>
        <w:widowControl w:val="0"/>
        <w:autoSpaceDE w:val="0"/>
        <w:autoSpaceDN w:val="0"/>
        <w:adjustRightInd w:val="0"/>
        <w:ind w:right="46"/>
        <w:jc w:val="right"/>
        <w:rPr>
          <w:sz w:val="24"/>
          <w:szCs w:val="24"/>
        </w:rPr>
      </w:pPr>
    </w:p>
    <w:p w:rsidR="0083054A" w:rsidRDefault="0083054A" w:rsidP="0083054A">
      <w:pPr>
        <w:widowControl w:val="0"/>
        <w:autoSpaceDE w:val="0"/>
        <w:autoSpaceDN w:val="0"/>
        <w:adjustRightInd w:val="0"/>
        <w:ind w:right="46"/>
        <w:rPr>
          <w:sz w:val="24"/>
          <w:szCs w:val="24"/>
        </w:rPr>
      </w:pPr>
    </w:p>
    <w:tbl>
      <w:tblPr>
        <w:tblW w:w="0" w:type="auto"/>
        <w:tblInd w:w="108" w:type="dxa"/>
        <w:tblLayout w:type="fixed"/>
        <w:tblLook w:val="0000" w:firstRow="0" w:lastRow="0" w:firstColumn="0" w:lastColumn="0" w:noHBand="0" w:noVBand="0"/>
      </w:tblPr>
      <w:tblGrid>
        <w:gridCol w:w="5357"/>
        <w:gridCol w:w="4345"/>
      </w:tblGrid>
      <w:tr w:rsidR="00B20DB4" w:rsidRPr="00091D9C" w:rsidTr="00B20DB4">
        <w:trPr>
          <w:trHeight w:val="932"/>
        </w:trPr>
        <w:tc>
          <w:tcPr>
            <w:tcW w:w="5357" w:type="dxa"/>
            <w:shd w:val="clear" w:color="auto" w:fill="auto"/>
          </w:tcPr>
          <w:p w:rsidR="00B20DB4" w:rsidRPr="00091D9C" w:rsidRDefault="00B20DB4" w:rsidP="00B20DB4">
            <w:pPr>
              <w:snapToGrid w:val="0"/>
              <w:jc w:val="both"/>
              <w:rPr>
                <w:color w:val="000000" w:themeColor="text1"/>
                <w:sz w:val="24"/>
                <w:szCs w:val="24"/>
              </w:rPr>
            </w:pPr>
            <w:r w:rsidRPr="00091D9C">
              <w:rPr>
                <w:color w:val="000000" w:themeColor="text1"/>
                <w:sz w:val="24"/>
                <w:szCs w:val="24"/>
              </w:rPr>
              <w:t xml:space="preserve">          СОГЛАСОВАНО:</w:t>
            </w:r>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B20DB4" w:rsidRDefault="00B20DB4" w:rsidP="00B20DB4">
            <w:pPr>
              <w:ind w:firstLine="567"/>
              <w:jc w:val="both"/>
              <w:rPr>
                <w:color w:val="000000" w:themeColor="text1"/>
                <w:sz w:val="24"/>
                <w:szCs w:val="24"/>
              </w:rPr>
            </w:pPr>
            <w:r w:rsidRPr="00091D9C">
              <w:rPr>
                <w:color w:val="000000" w:themeColor="text1"/>
                <w:sz w:val="24"/>
                <w:szCs w:val="24"/>
              </w:rPr>
              <w:t>МАОУ СОШ№41</w:t>
            </w:r>
          </w:p>
          <w:p w:rsidR="00B20DB4" w:rsidRPr="00091D9C" w:rsidRDefault="00B20DB4"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B20DB4" w:rsidRPr="00091D9C" w:rsidRDefault="00B20DB4"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Директор </w:t>
            </w:r>
          </w:p>
          <w:p w:rsidR="00B20DB4" w:rsidRDefault="00B20DB4" w:rsidP="00B20DB4">
            <w:pPr>
              <w:ind w:left="613" w:hanging="46"/>
              <w:jc w:val="both"/>
              <w:rPr>
                <w:color w:val="000000" w:themeColor="text1"/>
                <w:sz w:val="24"/>
                <w:szCs w:val="24"/>
              </w:rPr>
            </w:pPr>
            <w:r w:rsidRPr="00091D9C">
              <w:rPr>
                <w:color w:val="000000" w:themeColor="text1"/>
                <w:sz w:val="24"/>
                <w:szCs w:val="24"/>
              </w:rPr>
              <w:t>МАОУ  СОШ № 41</w:t>
            </w:r>
          </w:p>
          <w:p w:rsidR="00B20DB4" w:rsidRPr="00091D9C" w:rsidRDefault="00B20DB4"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83054A" w:rsidRDefault="0083054A" w:rsidP="0083054A">
      <w:pPr>
        <w:ind w:left="851"/>
        <w:rPr>
          <w:sz w:val="24"/>
          <w:szCs w:val="24"/>
        </w:rPr>
      </w:pPr>
    </w:p>
    <w:p w:rsidR="00B20DB4" w:rsidRDefault="00B20DB4" w:rsidP="0083054A">
      <w:pPr>
        <w:jc w:val="center"/>
        <w:rPr>
          <w:b/>
          <w:sz w:val="24"/>
          <w:szCs w:val="24"/>
        </w:rPr>
      </w:pPr>
    </w:p>
    <w:p w:rsidR="0083054A" w:rsidRDefault="0083054A" w:rsidP="0083054A">
      <w:pPr>
        <w:jc w:val="center"/>
        <w:rPr>
          <w:b/>
          <w:sz w:val="24"/>
          <w:szCs w:val="24"/>
        </w:rPr>
      </w:pPr>
      <w:r>
        <w:rPr>
          <w:b/>
          <w:sz w:val="24"/>
          <w:szCs w:val="24"/>
        </w:rPr>
        <w:t>ПОЛОЖЕНИЕ</w:t>
      </w:r>
    </w:p>
    <w:p w:rsidR="0083054A" w:rsidRDefault="0083054A" w:rsidP="00E97123">
      <w:pPr>
        <w:jc w:val="center"/>
        <w:rPr>
          <w:b/>
          <w:sz w:val="24"/>
          <w:szCs w:val="24"/>
        </w:rPr>
      </w:pPr>
      <w:r>
        <w:rPr>
          <w:b/>
          <w:sz w:val="24"/>
          <w:szCs w:val="24"/>
        </w:rPr>
        <w:t>об уполномоченном профсоюзного комитета по охране труда</w:t>
      </w:r>
    </w:p>
    <w:p w:rsidR="0083054A" w:rsidRDefault="0083054A" w:rsidP="0083054A">
      <w:pPr>
        <w:rPr>
          <w:b/>
          <w:sz w:val="24"/>
          <w:szCs w:val="24"/>
        </w:rPr>
      </w:pPr>
    </w:p>
    <w:p w:rsidR="0083054A" w:rsidRDefault="0083054A" w:rsidP="0083054A">
      <w:pPr>
        <w:jc w:val="center"/>
        <w:rPr>
          <w:b/>
          <w:sz w:val="24"/>
          <w:szCs w:val="24"/>
        </w:rPr>
      </w:pPr>
      <w:r>
        <w:rPr>
          <w:b/>
          <w:sz w:val="24"/>
          <w:szCs w:val="24"/>
        </w:rPr>
        <w:lastRenderedPageBreak/>
        <w:t>1.Общие положения</w:t>
      </w:r>
    </w:p>
    <w:p w:rsidR="0083054A" w:rsidRPr="0097464F" w:rsidRDefault="0083054A" w:rsidP="00B73422">
      <w:pPr>
        <w:spacing w:line="276" w:lineRule="auto"/>
        <w:jc w:val="both"/>
        <w:rPr>
          <w:rFonts w:eastAsia="Calibri"/>
          <w:sz w:val="24"/>
          <w:szCs w:val="24"/>
        </w:rPr>
      </w:pPr>
      <w:r>
        <w:rPr>
          <w:sz w:val="24"/>
          <w:szCs w:val="24"/>
        </w:rPr>
        <w:t xml:space="preserve">1.1 Положение разработано в соответствии с ФЗ « О профессиональных союзах, их правах и гарантиях деятельности». </w:t>
      </w:r>
      <w:proofErr w:type="gramStart"/>
      <w:r>
        <w:rPr>
          <w:sz w:val="24"/>
          <w:szCs w:val="24"/>
        </w:rPr>
        <w:t xml:space="preserve">Основами законодательства РФ об охране труда, рекомендациями по организации работы уполномоченного (доверенного) лица по охране труда профсоюза или трудового коллектива, утвержденными постановлением Минтруда РФ от 08 .04. 1994г. №30 и определяет порядок организации профсоюзного контроля за соблюдением законных правил и интересов работников  в области </w:t>
      </w:r>
      <w:r w:rsidR="005D6905">
        <w:rPr>
          <w:sz w:val="24"/>
          <w:szCs w:val="24"/>
        </w:rPr>
        <w:t xml:space="preserve">охраны труда и окружающей среды </w:t>
      </w:r>
      <w:r w:rsidR="005D6905" w:rsidRPr="0097464F">
        <w:rPr>
          <w:sz w:val="24"/>
          <w:szCs w:val="24"/>
        </w:rPr>
        <w:t xml:space="preserve">в </w:t>
      </w:r>
      <w:r w:rsidR="005D6905" w:rsidRPr="0097464F">
        <w:rPr>
          <w:rFonts w:eastAsia="Calibri"/>
          <w:sz w:val="24"/>
          <w:szCs w:val="24"/>
        </w:rPr>
        <w:t>муниципаль</w:t>
      </w:r>
      <w:r w:rsidR="00DF770B" w:rsidRPr="0097464F">
        <w:rPr>
          <w:rFonts w:eastAsia="Calibri"/>
          <w:sz w:val="24"/>
          <w:szCs w:val="24"/>
        </w:rPr>
        <w:t>ном автономном общеобразователь</w:t>
      </w:r>
      <w:r w:rsidR="005D6905" w:rsidRPr="0097464F">
        <w:rPr>
          <w:rFonts w:eastAsia="Calibri"/>
          <w:sz w:val="24"/>
          <w:szCs w:val="24"/>
        </w:rPr>
        <w:t>ном учреждении средняя общеобразовательная школа №</w:t>
      </w:r>
      <w:r w:rsidR="00DF770B" w:rsidRPr="0097464F">
        <w:rPr>
          <w:rFonts w:eastAsia="Calibri"/>
          <w:sz w:val="24"/>
          <w:szCs w:val="24"/>
        </w:rPr>
        <w:t>4</w:t>
      </w:r>
      <w:r w:rsidR="005D6905" w:rsidRPr="0097464F">
        <w:rPr>
          <w:rFonts w:eastAsia="Calibri"/>
          <w:sz w:val="24"/>
          <w:szCs w:val="24"/>
        </w:rPr>
        <w:t xml:space="preserve">1 им. </w:t>
      </w:r>
      <w:r w:rsidR="00DF770B" w:rsidRPr="0097464F">
        <w:rPr>
          <w:rFonts w:eastAsia="Calibri"/>
          <w:sz w:val="24"/>
          <w:szCs w:val="24"/>
        </w:rPr>
        <w:t>Аксаковой</w:t>
      </w:r>
      <w:proofErr w:type="gramEnd"/>
      <w:r w:rsidR="00DF770B" w:rsidRPr="0097464F">
        <w:rPr>
          <w:rFonts w:eastAsia="Calibri"/>
          <w:sz w:val="24"/>
          <w:szCs w:val="24"/>
        </w:rPr>
        <w:t xml:space="preserve"> Ольги Григорьевны </w:t>
      </w:r>
      <w:proofErr w:type="spellStart"/>
      <w:r w:rsidR="00DF770B" w:rsidRPr="0097464F">
        <w:rPr>
          <w:rFonts w:eastAsia="Calibri"/>
          <w:sz w:val="24"/>
          <w:szCs w:val="24"/>
        </w:rPr>
        <w:t>с</w:t>
      </w:r>
      <w:proofErr w:type="gramStart"/>
      <w:r w:rsidR="00DF770B" w:rsidRPr="0097464F">
        <w:rPr>
          <w:rFonts w:eastAsia="Calibri"/>
          <w:sz w:val="24"/>
          <w:szCs w:val="24"/>
        </w:rPr>
        <w:t>.А</w:t>
      </w:r>
      <w:proofErr w:type="gramEnd"/>
      <w:r w:rsidR="00DF770B" w:rsidRPr="0097464F">
        <w:rPr>
          <w:rFonts w:eastAsia="Calibri"/>
          <w:sz w:val="24"/>
          <w:szCs w:val="24"/>
        </w:rPr>
        <w:t>ксаково</w:t>
      </w:r>
      <w:proofErr w:type="spellEnd"/>
      <w:r w:rsidR="00DF770B" w:rsidRPr="0097464F">
        <w:rPr>
          <w:rFonts w:eastAsia="Calibri"/>
          <w:sz w:val="24"/>
          <w:szCs w:val="24"/>
        </w:rPr>
        <w:t xml:space="preserve"> </w:t>
      </w:r>
      <w:r w:rsidR="005D6905" w:rsidRPr="0097464F">
        <w:rPr>
          <w:rFonts w:eastAsia="Calibri"/>
          <w:sz w:val="24"/>
          <w:szCs w:val="24"/>
        </w:rPr>
        <w:t xml:space="preserve"> муниципального района </w:t>
      </w:r>
      <w:proofErr w:type="spellStart"/>
      <w:r w:rsidR="005D6905" w:rsidRPr="0097464F">
        <w:rPr>
          <w:rFonts w:eastAsia="Calibri"/>
          <w:sz w:val="24"/>
          <w:szCs w:val="24"/>
        </w:rPr>
        <w:t>Белебеевский</w:t>
      </w:r>
      <w:proofErr w:type="spellEnd"/>
      <w:r w:rsidR="005D6905" w:rsidRPr="0097464F">
        <w:rPr>
          <w:rFonts w:eastAsia="Calibri"/>
          <w:sz w:val="24"/>
          <w:szCs w:val="24"/>
        </w:rPr>
        <w:t xml:space="preserve"> район Республики Башкортостан (</w:t>
      </w:r>
      <w:r w:rsidR="005D6905" w:rsidRPr="0097464F">
        <w:rPr>
          <w:sz w:val="24"/>
          <w:szCs w:val="24"/>
        </w:rPr>
        <w:t>далее – образовательное  учреждение</w:t>
      </w:r>
      <w:r w:rsidR="005D6905" w:rsidRPr="0097464F">
        <w:rPr>
          <w:rFonts w:eastAsia="Calibri"/>
          <w:sz w:val="24"/>
          <w:szCs w:val="24"/>
        </w:rPr>
        <w:t>)</w:t>
      </w:r>
      <w:r w:rsidRPr="0097464F">
        <w:rPr>
          <w:sz w:val="24"/>
          <w:szCs w:val="24"/>
        </w:rPr>
        <w:t xml:space="preserve">.  </w:t>
      </w:r>
    </w:p>
    <w:p w:rsidR="0083054A" w:rsidRDefault="0083054A" w:rsidP="00B73422">
      <w:pPr>
        <w:jc w:val="both"/>
        <w:rPr>
          <w:sz w:val="24"/>
          <w:szCs w:val="24"/>
        </w:rPr>
      </w:pPr>
      <w:r>
        <w:rPr>
          <w:sz w:val="24"/>
          <w:szCs w:val="24"/>
        </w:rPr>
        <w:t xml:space="preserve">1.2 Уполномоченный профкома по охране труда является представителем профсоюзного комитета и осуществляет постоянный </w:t>
      </w:r>
      <w:proofErr w:type="gramStart"/>
      <w:r>
        <w:rPr>
          <w:sz w:val="24"/>
          <w:szCs w:val="24"/>
        </w:rPr>
        <w:t>контроль за</w:t>
      </w:r>
      <w:proofErr w:type="gramEnd"/>
      <w:r>
        <w:rPr>
          <w:sz w:val="24"/>
          <w:szCs w:val="24"/>
        </w:rPr>
        <w:t xml:space="preserve"> соблюдением законодательных или иных нормативны актов об охране труда и экологической безопасности.</w:t>
      </w:r>
    </w:p>
    <w:p w:rsidR="0083054A" w:rsidRDefault="0083054A" w:rsidP="00B73422">
      <w:pPr>
        <w:jc w:val="both"/>
        <w:rPr>
          <w:sz w:val="24"/>
          <w:szCs w:val="24"/>
        </w:rPr>
      </w:pPr>
      <w:r>
        <w:rPr>
          <w:sz w:val="24"/>
          <w:szCs w:val="24"/>
        </w:rPr>
        <w:t>1.3  Уполномоченный профкома избирается открытым голосованием на общем профсоюзном собрании  трудового коллектива на срок полномочий выборного профсоюзного органа.</w:t>
      </w:r>
    </w:p>
    <w:p w:rsidR="0083054A" w:rsidRDefault="0083054A" w:rsidP="00B73422">
      <w:pPr>
        <w:jc w:val="both"/>
        <w:rPr>
          <w:sz w:val="24"/>
          <w:szCs w:val="24"/>
        </w:rPr>
      </w:pPr>
      <w:r>
        <w:rPr>
          <w:sz w:val="24"/>
          <w:szCs w:val="24"/>
        </w:rPr>
        <w:t>1.4  Уполномоченный профкома по охране труда не может быть избран работник, который по занимаемой  должности несет ответственность за состояние и условий и охраны на предприятии и выполнение мероприятий по предупреждению производственного травматизма и профессиональных заболеваний.</w:t>
      </w:r>
    </w:p>
    <w:p w:rsidR="0083054A" w:rsidRDefault="00990D88" w:rsidP="00B73422">
      <w:pPr>
        <w:ind w:right="-2"/>
        <w:jc w:val="both"/>
        <w:rPr>
          <w:sz w:val="24"/>
          <w:szCs w:val="24"/>
        </w:rPr>
      </w:pPr>
      <w:r>
        <w:rPr>
          <w:sz w:val="24"/>
          <w:szCs w:val="24"/>
        </w:rPr>
        <w:t xml:space="preserve">1.5 Профком и администрация </w:t>
      </w:r>
      <w:r w:rsidRPr="0097464F">
        <w:rPr>
          <w:sz w:val="24"/>
          <w:szCs w:val="24"/>
        </w:rPr>
        <w:t>образовательного  учреждения</w:t>
      </w:r>
      <w:r w:rsidR="00091D9C">
        <w:rPr>
          <w:sz w:val="24"/>
          <w:szCs w:val="24"/>
        </w:rPr>
        <w:t xml:space="preserve"> </w:t>
      </w:r>
      <w:r w:rsidR="0083054A">
        <w:rPr>
          <w:sz w:val="24"/>
          <w:szCs w:val="24"/>
        </w:rPr>
        <w:t>оказывают необходимую помощь и поддержку уполномоченному профкома по охране труда по выполнению возложенных на него обязанностей.</w:t>
      </w:r>
    </w:p>
    <w:p w:rsidR="0083054A" w:rsidRDefault="0083054A" w:rsidP="00B73422">
      <w:pPr>
        <w:ind w:right="-2"/>
        <w:jc w:val="both"/>
        <w:rPr>
          <w:sz w:val="24"/>
          <w:szCs w:val="24"/>
        </w:rPr>
      </w:pPr>
      <w:r>
        <w:rPr>
          <w:sz w:val="24"/>
          <w:szCs w:val="24"/>
        </w:rPr>
        <w:t>1.6 Уполномоченный по охране труда выполняет свою работу в тесном контакте с руководителем учреждения, специалистами служб охраны труда и окружающей среды.</w:t>
      </w:r>
    </w:p>
    <w:p w:rsidR="0083054A" w:rsidRDefault="0083054A" w:rsidP="00B73422">
      <w:pPr>
        <w:jc w:val="both"/>
        <w:rPr>
          <w:sz w:val="24"/>
          <w:szCs w:val="24"/>
        </w:rPr>
      </w:pPr>
      <w:r>
        <w:rPr>
          <w:sz w:val="24"/>
          <w:szCs w:val="24"/>
        </w:rPr>
        <w:t>1.7 Уполномоченный профкома по охране труда руководствуется в своей работе ФЗ «О профессиональных союзах, их правах и гарантиях деятельности», Основами законодательства РФ об охране труда, ФЗ «О коллективных договорах и соглашениях», ФЗ «Об охране окружающей природной среды», правилами и нормами по охране труда и экологической безопасности.</w:t>
      </w:r>
    </w:p>
    <w:p w:rsidR="0083054A" w:rsidRDefault="0083054A" w:rsidP="00B73422">
      <w:pPr>
        <w:jc w:val="both"/>
        <w:rPr>
          <w:sz w:val="24"/>
          <w:szCs w:val="24"/>
        </w:rPr>
      </w:pPr>
      <w:r>
        <w:rPr>
          <w:sz w:val="24"/>
          <w:szCs w:val="24"/>
        </w:rPr>
        <w:t xml:space="preserve">1.8 Уполномоченный профкома по охране труда периодически </w:t>
      </w:r>
      <w:proofErr w:type="gramStart"/>
      <w:r>
        <w:rPr>
          <w:sz w:val="24"/>
          <w:szCs w:val="24"/>
        </w:rPr>
        <w:t>отчитывается о</w:t>
      </w:r>
      <w:proofErr w:type="gramEnd"/>
      <w:r>
        <w:rPr>
          <w:sz w:val="24"/>
          <w:szCs w:val="24"/>
        </w:rPr>
        <w:t xml:space="preserve"> своей работе на профсоюзном собрании или на заседании профкома.</w:t>
      </w:r>
    </w:p>
    <w:p w:rsidR="00263F26" w:rsidRDefault="0083054A" w:rsidP="00B73422">
      <w:pPr>
        <w:jc w:val="both"/>
        <w:rPr>
          <w:sz w:val="24"/>
          <w:szCs w:val="24"/>
        </w:rPr>
      </w:pPr>
      <w:r>
        <w:rPr>
          <w:sz w:val="24"/>
          <w:szCs w:val="24"/>
        </w:rPr>
        <w:t>По решению профсоюзного собрания уполномоченный профкома по охране труда может быть отозван до истечения срока действия его полномочий, если он не выполняет возложенных функций или не проявляет необходимой требовательности по защите п</w:t>
      </w:r>
      <w:r w:rsidR="00FD13E6">
        <w:rPr>
          <w:sz w:val="24"/>
          <w:szCs w:val="24"/>
        </w:rPr>
        <w:t>рав работников на охрану труда.</w:t>
      </w:r>
    </w:p>
    <w:p w:rsidR="0083054A" w:rsidRDefault="0083054A" w:rsidP="00B73422">
      <w:pPr>
        <w:jc w:val="both"/>
        <w:rPr>
          <w:b/>
          <w:sz w:val="24"/>
          <w:szCs w:val="24"/>
        </w:rPr>
      </w:pPr>
      <w:r>
        <w:rPr>
          <w:b/>
          <w:sz w:val="24"/>
          <w:szCs w:val="24"/>
        </w:rPr>
        <w:t>2. Основные задачи уполномоченного профкома по охране труда</w:t>
      </w:r>
    </w:p>
    <w:p w:rsidR="0083054A" w:rsidRDefault="0083054A" w:rsidP="00B73422">
      <w:pPr>
        <w:jc w:val="both"/>
        <w:rPr>
          <w:sz w:val="24"/>
          <w:szCs w:val="24"/>
        </w:rPr>
      </w:pPr>
      <w:r>
        <w:rPr>
          <w:sz w:val="24"/>
          <w:szCs w:val="24"/>
        </w:rPr>
        <w:t>Основными задачами уполномоченного профкома являются:</w:t>
      </w:r>
    </w:p>
    <w:p w:rsidR="0083054A" w:rsidRDefault="0083054A" w:rsidP="00B73422">
      <w:pPr>
        <w:numPr>
          <w:ilvl w:val="1"/>
          <w:numId w:val="18"/>
        </w:numPr>
        <w:ind w:left="0" w:firstLine="0"/>
        <w:jc w:val="both"/>
        <w:rPr>
          <w:sz w:val="24"/>
          <w:szCs w:val="24"/>
        </w:rPr>
      </w:pPr>
      <w:r>
        <w:rPr>
          <w:sz w:val="24"/>
          <w:szCs w:val="24"/>
        </w:rPr>
        <w:t>Содействие созданию на предприятии здоровых и безопасных условий труда.</w:t>
      </w:r>
    </w:p>
    <w:p w:rsidR="0083054A" w:rsidRDefault="0083054A" w:rsidP="00B73422">
      <w:pPr>
        <w:numPr>
          <w:ilvl w:val="1"/>
          <w:numId w:val="18"/>
        </w:numPr>
        <w:ind w:left="0" w:firstLine="0"/>
        <w:jc w:val="both"/>
        <w:rPr>
          <w:sz w:val="24"/>
          <w:szCs w:val="24"/>
        </w:rPr>
      </w:pPr>
      <w:r>
        <w:rPr>
          <w:sz w:val="24"/>
          <w:szCs w:val="24"/>
        </w:rPr>
        <w:t xml:space="preserve">Осуществление </w:t>
      </w:r>
      <w:proofErr w:type="gramStart"/>
      <w:r>
        <w:rPr>
          <w:sz w:val="24"/>
          <w:szCs w:val="24"/>
        </w:rPr>
        <w:t>контроля за</w:t>
      </w:r>
      <w:proofErr w:type="gramEnd"/>
      <w:r>
        <w:rPr>
          <w:sz w:val="24"/>
          <w:szCs w:val="24"/>
        </w:rPr>
        <w:t xml:space="preserve"> состоянием охраны труда на предприятии, за соблюдением законных прав и интересов работников.</w:t>
      </w:r>
    </w:p>
    <w:p w:rsidR="0083054A" w:rsidRDefault="0083054A" w:rsidP="00B73422">
      <w:pPr>
        <w:numPr>
          <w:ilvl w:val="1"/>
          <w:numId w:val="18"/>
        </w:numPr>
        <w:ind w:left="0" w:firstLine="0"/>
        <w:jc w:val="both"/>
        <w:rPr>
          <w:sz w:val="24"/>
          <w:szCs w:val="24"/>
        </w:rPr>
      </w:pPr>
      <w:r>
        <w:rPr>
          <w:sz w:val="24"/>
          <w:szCs w:val="24"/>
        </w:rPr>
        <w:t>Предоставление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и окружающей среды, выполнением работодателем обязательств, установленных в коллективном договоре.</w:t>
      </w:r>
    </w:p>
    <w:p w:rsidR="0083054A" w:rsidRDefault="0083054A" w:rsidP="00B73422">
      <w:pPr>
        <w:numPr>
          <w:ilvl w:val="1"/>
          <w:numId w:val="18"/>
        </w:numPr>
        <w:ind w:left="0" w:firstLine="0"/>
        <w:jc w:val="both"/>
        <w:rPr>
          <w:sz w:val="24"/>
          <w:szCs w:val="24"/>
        </w:rPr>
      </w:pPr>
      <w:r>
        <w:rPr>
          <w:sz w:val="24"/>
          <w:szCs w:val="24"/>
        </w:rPr>
        <w:t>Консультирование работников по вопросам охраны труда, оказание им помощи по защите их прав на охрану труда.</w:t>
      </w:r>
    </w:p>
    <w:p w:rsidR="00FD13E6" w:rsidRDefault="00FD13E6" w:rsidP="00B73422">
      <w:pPr>
        <w:jc w:val="both"/>
        <w:rPr>
          <w:sz w:val="24"/>
          <w:szCs w:val="24"/>
        </w:rPr>
      </w:pPr>
    </w:p>
    <w:p w:rsidR="0083054A" w:rsidRDefault="0083054A" w:rsidP="00B73422">
      <w:pPr>
        <w:jc w:val="both"/>
        <w:rPr>
          <w:b/>
          <w:sz w:val="24"/>
          <w:szCs w:val="24"/>
        </w:rPr>
      </w:pPr>
      <w:r>
        <w:rPr>
          <w:b/>
          <w:sz w:val="24"/>
          <w:szCs w:val="24"/>
        </w:rPr>
        <w:t>3.Содержание работы и обязанности уполномоченного профкома по охране труда</w:t>
      </w:r>
    </w:p>
    <w:p w:rsidR="0083054A" w:rsidRDefault="0083054A" w:rsidP="00B73422">
      <w:pPr>
        <w:jc w:val="both"/>
        <w:rPr>
          <w:sz w:val="24"/>
          <w:szCs w:val="24"/>
        </w:rPr>
      </w:pPr>
      <w:r>
        <w:rPr>
          <w:sz w:val="24"/>
          <w:szCs w:val="24"/>
        </w:rPr>
        <w:t>Для решения задач, поставленных перед уполномоченным профкома по охране труда, на него возлагаются следующие обязанности:</w:t>
      </w:r>
    </w:p>
    <w:p w:rsidR="0083054A" w:rsidRDefault="0083054A" w:rsidP="00B73422">
      <w:pPr>
        <w:jc w:val="both"/>
        <w:rPr>
          <w:sz w:val="24"/>
          <w:szCs w:val="24"/>
        </w:rPr>
      </w:pPr>
      <w:r>
        <w:rPr>
          <w:sz w:val="24"/>
          <w:szCs w:val="24"/>
        </w:rPr>
        <w:t xml:space="preserve">3.1  Осуществление контроля за соблюдением работодателями законодательных и других нормативных правовых актов об охране труда, состоянием охраны труда, включая контроль за выполнением со стороны работников их обязанностей по обеспечению охраны труда, в том числе </w:t>
      </w:r>
      <w:proofErr w:type="gramStart"/>
      <w:r>
        <w:rPr>
          <w:sz w:val="24"/>
          <w:szCs w:val="24"/>
        </w:rPr>
        <w:t>за</w:t>
      </w:r>
      <w:proofErr w:type="gramEnd"/>
      <w:r>
        <w:rPr>
          <w:sz w:val="24"/>
          <w:szCs w:val="24"/>
        </w:rPr>
        <w:t>:</w:t>
      </w:r>
    </w:p>
    <w:p w:rsidR="0083054A" w:rsidRDefault="0083054A" w:rsidP="00B73422">
      <w:pPr>
        <w:jc w:val="both"/>
        <w:rPr>
          <w:sz w:val="24"/>
          <w:szCs w:val="24"/>
        </w:rPr>
      </w:pPr>
      <w:r>
        <w:rPr>
          <w:sz w:val="24"/>
          <w:szCs w:val="24"/>
        </w:rPr>
        <w:t xml:space="preserve"> - соблюдением работниками норм, правил и инструкцией по охране труда;</w:t>
      </w:r>
    </w:p>
    <w:p w:rsidR="0083054A" w:rsidRDefault="0083054A" w:rsidP="00B73422">
      <w:pPr>
        <w:jc w:val="both"/>
        <w:rPr>
          <w:sz w:val="24"/>
          <w:szCs w:val="24"/>
        </w:rPr>
      </w:pPr>
      <w:r>
        <w:rPr>
          <w:sz w:val="24"/>
          <w:szCs w:val="24"/>
        </w:rPr>
        <w:lastRenderedPageBreak/>
        <w:t xml:space="preserve">- правильность применения ими средств коллективной и индивидуальной защиты (использование спецодежды, </w:t>
      </w:r>
      <w:proofErr w:type="spellStart"/>
      <w:r>
        <w:rPr>
          <w:sz w:val="24"/>
          <w:szCs w:val="24"/>
        </w:rPr>
        <w:t>спецобуви</w:t>
      </w:r>
      <w:proofErr w:type="spellEnd"/>
      <w:r>
        <w:rPr>
          <w:sz w:val="24"/>
          <w:szCs w:val="24"/>
        </w:rPr>
        <w:t xml:space="preserve"> и др. средств индивидуальной защиты по назначению и содержанию их в чистоте и порядке).</w:t>
      </w:r>
    </w:p>
    <w:p w:rsidR="0083054A" w:rsidRDefault="0083054A" w:rsidP="00B73422">
      <w:pPr>
        <w:jc w:val="both"/>
        <w:rPr>
          <w:sz w:val="24"/>
          <w:szCs w:val="24"/>
        </w:rPr>
      </w:pPr>
      <w:r>
        <w:rPr>
          <w:sz w:val="24"/>
          <w:szCs w:val="24"/>
        </w:rPr>
        <w:t>3.2  Участие в работе комиссий (в качестве представителей работников) по проведению проверок и обследований технического состояния зданий, оборудования, машин и механизмов на соответствия их нормам и правилам по охране труда, разработке мероприятий по устранению выявленных недостатков.</w:t>
      </w:r>
    </w:p>
    <w:p w:rsidR="0083054A" w:rsidRDefault="0083054A" w:rsidP="00B73422">
      <w:pPr>
        <w:jc w:val="both"/>
        <w:rPr>
          <w:sz w:val="24"/>
          <w:szCs w:val="24"/>
        </w:rPr>
      </w:pPr>
      <w:r>
        <w:rPr>
          <w:sz w:val="24"/>
          <w:szCs w:val="24"/>
        </w:rPr>
        <w:t>3.3</w:t>
      </w:r>
      <w:proofErr w:type="gramStart"/>
      <w:r>
        <w:rPr>
          <w:sz w:val="24"/>
          <w:szCs w:val="24"/>
        </w:rPr>
        <w:t xml:space="preserve">  П</w:t>
      </w:r>
      <w:proofErr w:type="gramEnd"/>
      <w:r>
        <w:rPr>
          <w:sz w:val="24"/>
          <w:szCs w:val="24"/>
        </w:rPr>
        <w:t>о поручению профкома участие в расследовании несчастных случаев на производстве.</w:t>
      </w:r>
    </w:p>
    <w:p w:rsidR="00FD13E6" w:rsidRDefault="00FD13E6" w:rsidP="00B73422">
      <w:pPr>
        <w:jc w:val="both"/>
        <w:rPr>
          <w:b/>
          <w:sz w:val="24"/>
          <w:szCs w:val="24"/>
        </w:rPr>
      </w:pPr>
    </w:p>
    <w:p w:rsidR="0083054A" w:rsidRDefault="0083054A" w:rsidP="00B73422">
      <w:pPr>
        <w:jc w:val="both"/>
        <w:rPr>
          <w:b/>
          <w:sz w:val="24"/>
          <w:szCs w:val="24"/>
        </w:rPr>
      </w:pPr>
      <w:r>
        <w:rPr>
          <w:b/>
          <w:sz w:val="24"/>
          <w:szCs w:val="24"/>
        </w:rPr>
        <w:t>4. Права уполномоченного профкома по охране труда</w:t>
      </w:r>
    </w:p>
    <w:p w:rsidR="0083054A" w:rsidRDefault="0083054A" w:rsidP="00B73422">
      <w:pPr>
        <w:jc w:val="both"/>
        <w:rPr>
          <w:sz w:val="24"/>
          <w:szCs w:val="24"/>
        </w:rPr>
      </w:pPr>
      <w:r>
        <w:rPr>
          <w:sz w:val="24"/>
          <w:szCs w:val="24"/>
        </w:rPr>
        <w:t xml:space="preserve">Для выполнения возложенных на </w:t>
      </w:r>
      <w:proofErr w:type="gramStart"/>
      <w:r>
        <w:rPr>
          <w:sz w:val="24"/>
          <w:szCs w:val="24"/>
        </w:rPr>
        <w:t>него обязанностей, уполномоченный по охране труда имеет</w:t>
      </w:r>
      <w:proofErr w:type="gramEnd"/>
      <w:r>
        <w:rPr>
          <w:sz w:val="24"/>
          <w:szCs w:val="24"/>
        </w:rPr>
        <w:t xml:space="preserve"> право:</w:t>
      </w:r>
    </w:p>
    <w:p w:rsidR="0083054A" w:rsidRDefault="0083054A" w:rsidP="00B73422">
      <w:pPr>
        <w:numPr>
          <w:ilvl w:val="1"/>
          <w:numId w:val="19"/>
        </w:numPr>
        <w:ind w:left="0" w:firstLine="0"/>
        <w:jc w:val="both"/>
        <w:rPr>
          <w:sz w:val="24"/>
          <w:szCs w:val="24"/>
        </w:rPr>
      </w:pPr>
      <w:r>
        <w:rPr>
          <w:sz w:val="24"/>
          <w:szCs w:val="24"/>
        </w:rPr>
        <w:t>Контролировать соблюдение законодательных и других нормативных правовых актов по охране труда.</w:t>
      </w:r>
    </w:p>
    <w:p w:rsidR="0083054A" w:rsidRDefault="0083054A" w:rsidP="00B73422">
      <w:pPr>
        <w:numPr>
          <w:ilvl w:val="1"/>
          <w:numId w:val="19"/>
        </w:numPr>
        <w:ind w:left="0" w:firstLine="0"/>
        <w:jc w:val="both"/>
        <w:rPr>
          <w:sz w:val="24"/>
          <w:szCs w:val="24"/>
        </w:rPr>
      </w:pPr>
      <w:r>
        <w:rPr>
          <w:sz w:val="24"/>
          <w:szCs w:val="24"/>
        </w:rPr>
        <w:t xml:space="preserve">Проверять выполнение мероприятий по охране труда, предусмотренных </w:t>
      </w:r>
      <w:proofErr w:type="spellStart"/>
      <w:r>
        <w:rPr>
          <w:sz w:val="24"/>
          <w:szCs w:val="24"/>
        </w:rPr>
        <w:t>колдоговором</w:t>
      </w:r>
      <w:proofErr w:type="spellEnd"/>
      <w:r>
        <w:rPr>
          <w:sz w:val="24"/>
          <w:szCs w:val="24"/>
        </w:rPr>
        <w:t>, результатами расследования несчастных случаев.</w:t>
      </w:r>
    </w:p>
    <w:p w:rsidR="0083054A" w:rsidRDefault="0083054A" w:rsidP="00B73422">
      <w:pPr>
        <w:numPr>
          <w:ilvl w:val="1"/>
          <w:numId w:val="19"/>
        </w:numPr>
        <w:ind w:left="0" w:firstLine="0"/>
        <w:jc w:val="both"/>
        <w:rPr>
          <w:sz w:val="24"/>
          <w:szCs w:val="24"/>
        </w:rPr>
      </w:pPr>
      <w:r>
        <w:rPr>
          <w:sz w:val="24"/>
          <w:szCs w:val="24"/>
        </w:rPr>
        <w:t>Предъявлять требование к должностным лицам о приостановке работ в случаях непосредственной угрозы жизни и здоровья работников.</w:t>
      </w:r>
    </w:p>
    <w:p w:rsidR="0083054A" w:rsidRDefault="00990D88" w:rsidP="00B73422">
      <w:pPr>
        <w:numPr>
          <w:ilvl w:val="1"/>
          <w:numId w:val="19"/>
        </w:numPr>
        <w:ind w:left="0" w:firstLine="0"/>
        <w:jc w:val="both"/>
        <w:rPr>
          <w:sz w:val="24"/>
          <w:szCs w:val="24"/>
        </w:rPr>
      </w:pPr>
      <w:r>
        <w:rPr>
          <w:sz w:val="24"/>
          <w:szCs w:val="24"/>
        </w:rPr>
        <w:t xml:space="preserve">Выдавать руководителю </w:t>
      </w:r>
      <w:r w:rsidRPr="0097464F">
        <w:rPr>
          <w:sz w:val="24"/>
          <w:szCs w:val="24"/>
        </w:rPr>
        <w:t>образовательного учреждения</w:t>
      </w:r>
      <w:r w:rsidR="0083054A">
        <w:rPr>
          <w:sz w:val="24"/>
          <w:szCs w:val="24"/>
        </w:rPr>
        <w:t xml:space="preserve"> обязательные к рассмотрению представления об устранении выявленных нарушений.</w:t>
      </w:r>
    </w:p>
    <w:p w:rsidR="0083054A" w:rsidRDefault="0083054A" w:rsidP="00B73422">
      <w:pPr>
        <w:numPr>
          <w:ilvl w:val="1"/>
          <w:numId w:val="19"/>
        </w:numPr>
        <w:ind w:left="0" w:firstLine="0"/>
        <w:jc w:val="both"/>
        <w:rPr>
          <w:sz w:val="24"/>
          <w:szCs w:val="24"/>
        </w:rPr>
      </w:pPr>
      <w:r>
        <w:rPr>
          <w:sz w:val="24"/>
          <w:szCs w:val="24"/>
        </w:rPr>
        <w:t>Обращаться в соответствующие органы с предложениями о привлечении к ответственности лиц, виновных в нарушении нормативных требований по охране труда, сокрытие фактов несчастных случаев на производстве.</w:t>
      </w:r>
    </w:p>
    <w:p w:rsidR="0083054A" w:rsidRDefault="0083054A" w:rsidP="00B73422">
      <w:pPr>
        <w:numPr>
          <w:ilvl w:val="1"/>
          <w:numId w:val="19"/>
        </w:numPr>
        <w:ind w:left="0" w:firstLine="0"/>
        <w:jc w:val="both"/>
        <w:rPr>
          <w:sz w:val="24"/>
          <w:szCs w:val="24"/>
        </w:rPr>
      </w:pPr>
      <w:r>
        <w:rPr>
          <w:sz w:val="24"/>
          <w:szCs w:val="24"/>
        </w:rPr>
        <w:t>Защищать интересы пострадавшего от несчастного случая на производстве при рассмотрении дел в суде и других государственных органах.</w:t>
      </w:r>
    </w:p>
    <w:p w:rsidR="00FD13E6" w:rsidRDefault="00FD13E6" w:rsidP="00B73422">
      <w:pPr>
        <w:jc w:val="both"/>
        <w:rPr>
          <w:b/>
          <w:sz w:val="24"/>
          <w:szCs w:val="24"/>
        </w:rPr>
      </w:pPr>
    </w:p>
    <w:p w:rsidR="0083054A" w:rsidRDefault="0083054A" w:rsidP="00B73422">
      <w:pPr>
        <w:jc w:val="both"/>
        <w:rPr>
          <w:b/>
          <w:sz w:val="24"/>
          <w:szCs w:val="24"/>
        </w:rPr>
      </w:pPr>
      <w:r>
        <w:rPr>
          <w:b/>
          <w:sz w:val="24"/>
          <w:szCs w:val="24"/>
        </w:rPr>
        <w:t>5.Гарантии прав деятельности уполномоченного профкома по охране труда</w:t>
      </w:r>
    </w:p>
    <w:p w:rsidR="0083054A" w:rsidRDefault="0083054A" w:rsidP="00B73422">
      <w:pPr>
        <w:jc w:val="both"/>
        <w:rPr>
          <w:sz w:val="24"/>
          <w:szCs w:val="24"/>
        </w:rPr>
      </w:pPr>
      <w:r>
        <w:rPr>
          <w:sz w:val="24"/>
          <w:szCs w:val="24"/>
        </w:rPr>
        <w:t xml:space="preserve"> 5.1  Работодатель обязан создавать необходимые условия для работы уполномоченного профкома, обеспечивать его правилами, инструкциями, другими нормативными и справочными материалами по охране труда за счет сре</w:t>
      </w:r>
      <w:proofErr w:type="gramStart"/>
      <w:r>
        <w:rPr>
          <w:sz w:val="24"/>
          <w:szCs w:val="24"/>
        </w:rPr>
        <w:t>дств пр</w:t>
      </w:r>
      <w:proofErr w:type="gramEnd"/>
      <w:r>
        <w:rPr>
          <w:sz w:val="24"/>
          <w:szCs w:val="24"/>
        </w:rPr>
        <w:t>едприятия.</w:t>
      </w:r>
    </w:p>
    <w:p w:rsidR="0083054A" w:rsidRDefault="0083054A" w:rsidP="00B73422">
      <w:pPr>
        <w:jc w:val="both"/>
        <w:rPr>
          <w:sz w:val="24"/>
          <w:szCs w:val="24"/>
        </w:rPr>
      </w:pPr>
      <w:r>
        <w:rPr>
          <w:sz w:val="24"/>
          <w:szCs w:val="24"/>
        </w:rPr>
        <w:t xml:space="preserve">Для выполнения возложенных на него обязанностей предоставлять в рабочее время 2 часа в неделю с оплатой за счет средств </w:t>
      </w:r>
      <w:r w:rsidR="00990D88" w:rsidRPr="0097464F">
        <w:rPr>
          <w:sz w:val="24"/>
          <w:szCs w:val="24"/>
        </w:rPr>
        <w:t>образовательного  учреждения</w:t>
      </w:r>
      <w:r>
        <w:rPr>
          <w:sz w:val="24"/>
          <w:szCs w:val="24"/>
        </w:rPr>
        <w:t xml:space="preserve"> в размере среднего заработка.</w:t>
      </w:r>
    </w:p>
    <w:p w:rsidR="0083054A" w:rsidRDefault="0083054A" w:rsidP="00B73422">
      <w:pPr>
        <w:numPr>
          <w:ilvl w:val="1"/>
          <w:numId w:val="20"/>
        </w:numPr>
        <w:ind w:left="0" w:firstLine="0"/>
        <w:jc w:val="both"/>
        <w:rPr>
          <w:sz w:val="24"/>
          <w:szCs w:val="24"/>
        </w:rPr>
      </w:pPr>
      <w:r>
        <w:rPr>
          <w:sz w:val="24"/>
          <w:szCs w:val="24"/>
        </w:rPr>
        <w:t xml:space="preserve">Администрация совместно с профкомом организуют обучение по </w:t>
      </w:r>
      <w:proofErr w:type="gramStart"/>
      <w:r>
        <w:rPr>
          <w:sz w:val="24"/>
          <w:szCs w:val="24"/>
        </w:rPr>
        <w:t>программе</w:t>
      </w:r>
      <w:proofErr w:type="gramEnd"/>
      <w:r>
        <w:rPr>
          <w:sz w:val="24"/>
          <w:szCs w:val="24"/>
        </w:rPr>
        <w:t xml:space="preserve"> и выдается соответствующее удостоверение.</w:t>
      </w:r>
    </w:p>
    <w:p w:rsidR="0083054A" w:rsidRDefault="0083054A" w:rsidP="00B73422">
      <w:pPr>
        <w:numPr>
          <w:ilvl w:val="1"/>
          <w:numId w:val="20"/>
        </w:numPr>
        <w:ind w:left="0" w:firstLine="0"/>
        <w:jc w:val="both"/>
        <w:rPr>
          <w:sz w:val="24"/>
          <w:szCs w:val="24"/>
        </w:rPr>
      </w:pPr>
      <w:r>
        <w:rPr>
          <w:sz w:val="24"/>
          <w:szCs w:val="24"/>
        </w:rPr>
        <w:t>Уполномоченному профкома по охране труда устанавливаются дополнительные социальные гарантии на условиях, определяемых кол</w:t>
      </w:r>
      <w:r w:rsidR="00FD13E6">
        <w:rPr>
          <w:sz w:val="24"/>
          <w:szCs w:val="24"/>
        </w:rPr>
        <w:t>лективным договором</w:t>
      </w:r>
      <w:r>
        <w:rPr>
          <w:sz w:val="24"/>
          <w:szCs w:val="24"/>
        </w:rPr>
        <w:t>, в том числе:</w:t>
      </w:r>
    </w:p>
    <w:p w:rsidR="0083054A" w:rsidRDefault="0083054A" w:rsidP="00B73422">
      <w:pPr>
        <w:jc w:val="both"/>
        <w:rPr>
          <w:sz w:val="24"/>
          <w:szCs w:val="24"/>
        </w:rPr>
      </w:pPr>
      <w:r>
        <w:rPr>
          <w:sz w:val="24"/>
          <w:szCs w:val="24"/>
        </w:rPr>
        <w:t xml:space="preserve"> - он не может быть уволен и переведен на другую работу без согласия с профкомом, а также не может быть уволен в течение двух лет после переизбрания;</w:t>
      </w:r>
    </w:p>
    <w:p w:rsidR="0083054A" w:rsidRDefault="0083054A" w:rsidP="00B73422">
      <w:pPr>
        <w:jc w:val="both"/>
        <w:rPr>
          <w:sz w:val="24"/>
          <w:szCs w:val="24"/>
        </w:rPr>
      </w:pPr>
      <w:r>
        <w:rPr>
          <w:sz w:val="24"/>
          <w:szCs w:val="24"/>
        </w:rPr>
        <w:t>- за активную и добросовестную работу, способствующую предупреждению несчастных случаев и профессиональных заболеваний на производстве, улучшению условий труда на рабочих местах</w:t>
      </w:r>
    </w:p>
    <w:p w:rsidR="0083054A" w:rsidRPr="0097464F" w:rsidRDefault="0083054A" w:rsidP="00B73422">
      <w:pPr>
        <w:jc w:val="both"/>
        <w:rPr>
          <w:sz w:val="24"/>
          <w:szCs w:val="24"/>
        </w:rPr>
      </w:pPr>
      <w:r>
        <w:rPr>
          <w:sz w:val="24"/>
          <w:szCs w:val="24"/>
        </w:rPr>
        <w:t>уполномоченный профкома по охр</w:t>
      </w:r>
      <w:r w:rsidR="00990D88">
        <w:rPr>
          <w:sz w:val="24"/>
          <w:szCs w:val="24"/>
        </w:rPr>
        <w:t xml:space="preserve">ане труда по решению профкома </w:t>
      </w:r>
      <w:r w:rsidR="00990D88" w:rsidRPr="0097464F">
        <w:rPr>
          <w:sz w:val="24"/>
          <w:szCs w:val="24"/>
        </w:rPr>
        <w:t>образовательного  учреждения</w:t>
      </w:r>
      <w:r w:rsidRPr="0097464F">
        <w:rPr>
          <w:sz w:val="24"/>
          <w:szCs w:val="24"/>
        </w:rPr>
        <w:t xml:space="preserve"> может быть материально и морально поощрен из средств </w:t>
      </w:r>
      <w:r w:rsidR="00990D88" w:rsidRPr="0097464F">
        <w:rPr>
          <w:sz w:val="24"/>
          <w:szCs w:val="24"/>
        </w:rPr>
        <w:t>образовательного  учреждения</w:t>
      </w:r>
      <w:r w:rsidRPr="0097464F">
        <w:rPr>
          <w:sz w:val="24"/>
          <w:szCs w:val="24"/>
        </w:rPr>
        <w:t>;</w:t>
      </w:r>
    </w:p>
    <w:p w:rsidR="0083054A" w:rsidRDefault="0083054A" w:rsidP="00B73422">
      <w:pPr>
        <w:jc w:val="both"/>
        <w:rPr>
          <w:sz w:val="24"/>
          <w:szCs w:val="24"/>
        </w:rPr>
      </w:pPr>
      <w:r>
        <w:rPr>
          <w:sz w:val="24"/>
          <w:szCs w:val="24"/>
        </w:rPr>
        <w:t xml:space="preserve">5.4  Работодатель и должностные лица за нарушение прав уполномоченного профкома по охране труда или препятствованию или законной деятельности несут ответственность в порядке, установленном законодательством.  </w:t>
      </w:r>
    </w:p>
    <w:p w:rsidR="0083054A" w:rsidRDefault="0083054A" w:rsidP="00B73422">
      <w:pPr>
        <w:jc w:val="both"/>
        <w:rPr>
          <w:b/>
          <w:sz w:val="24"/>
          <w:szCs w:val="24"/>
        </w:rPr>
      </w:pPr>
    </w:p>
    <w:p w:rsidR="0083054A" w:rsidRDefault="0083054A" w:rsidP="00B73422">
      <w:pPr>
        <w:widowControl w:val="0"/>
        <w:autoSpaceDE w:val="0"/>
        <w:autoSpaceDN w:val="0"/>
        <w:adjustRightInd w:val="0"/>
        <w:ind w:right="46"/>
        <w:jc w:val="both"/>
        <w:outlineLvl w:val="0"/>
        <w:rPr>
          <w:b/>
          <w:sz w:val="24"/>
          <w:szCs w:val="24"/>
        </w:rPr>
      </w:pPr>
    </w:p>
    <w:p w:rsidR="0083054A" w:rsidRDefault="0083054A" w:rsidP="00B73422">
      <w:pPr>
        <w:widowControl w:val="0"/>
        <w:autoSpaceDE w:val="0"/>
        <w:autoSpaceDN w:val="0"/>
        <w:adjustRightInd w:val="0"/>
        <w:ind w:right="46"/>
        <w:jc w:val="both"/>
        <w:outlineLvl w:val="0"/>
        <w:rPr>
          <w:b/>
          <w:sz w:val="24"/>
          <w:szCs w:val="24"/>
        </w:rPr>
      </w:pPr>
    </w:p>
    <w:p w:rsidR="0083054A" w:rsidRDefault="0083054A" w:rsidP="00942453">
      <w:pPr>
        <w:widowControl w:val="0"/>
        <w:autoSpaceDE w:val="0"/>
        <w:autoSpaceDN w:val="0"/>
        <w:adjustRightInd w:val="0"/>
        <w:ind w:right="46"/>
        <w:jc w:val="right"/>
        <w:outlineLvl w:val="0"/>
        <w:rPr>
          <w:b/>
          <w:sz w:val="24"/>
          <w:szCs w:val="24"/>
        </w:rPr>
      </w:pPr>
    </w:p>
    <w:p w:rsidR="0083054A" w:rsidRDefault="0083054A" w:rsidP="00942453">
      <w:pPr>
        <w:widowControl w:val="0"/>
        <w:autoSpaceDE w:val="0"/>
        <w:autoSpaceDN w:val="0"/>
        <w:adjustRightInd w:val="0"/>
        <w:ind w:right="46"/>
        <w:jc w:val="right"/>
        <w:outlineLvl w:val="0"/>
        <w:rPr>
          <w:b/>
          <w:sz w:val="24"/>
          <w:szCs w:val="24"/>
        </w:rPr>
      </w:pPr>
    </w:p>
    <w:p w:rsidR="0083054A" w:rsidRDefault="0083054A" w:rsidP="00942453">
      <w:pPr>
        <w:widowControl w:val="0"/>
        <w:autoSpaceDE w:val="0"/>
        <w:autoSpaceDN w:val="0"/>
        <w:adjustRightInd w:val="0"/>
        <w:ind w:right="46"/>
        <w:jc w:val="right"/>
        <w:outlineLvl w:val="0"/>
        <w:rPr>
          <w:b/>
          <w:sz w:val="24"/>
          <w:szCs w:val="24"/>
        </w:rPr>
      </w:pPr>
    </w:p>
    <w:p w:rsidR="0083054A" w:rsidRDefault="0083054A" w:rsidP="00942453">
      <w:pPr>
        <w:widowControl w:val="0"/>
        <w:autoSpaceDE w:val="0"/>
        <w:autoSpaceDN w:val="0"/>
        <w:adjustRightInd w:val="0"/>
        <w:ind w:right="46"/>
        <w:outlineLvl w:val="0"/>
        <w:rPr>
          <w:b/>
          <w:sz w:val="24"/>
          <w:szCs w:val="24"/>
        </w:rPr>
      </w:pPr>
    </w:p>
    <w:p w:rsidR="007760C2" w:rsidRDefault="007760C2" w:rsidP="00942453">
      <w:pPr>
        <w:widowControl w:val="0"/>
        <w:autoSpaceDE w:val="0"/>
        <w:autoSpaceDN w:val="0"/>
        <w:adjustRightInd w:val="0"/>
        <w:ind w:right="46"/>
        <w:outlineLvl w:val="0"/>
        <w:rPr>
          <w:b/>
          <w:sz w:val="24"/>
          <w:szCs w:val="24"/>
        </w:rPr>
      </w:pPr>
    </w:p>
    <w:p w:rsidR="0083054A" w:rsidRDefault="0083054A" w:rsidP="00942453">
      <w:pPr>
        <w:widowControl w:val="0"/>
        <w:autoSpaceDE w:val="0"/>
        <w:autoSpaceDN w:val="0"/>
        <w:adjustRightInd w:val="0"/>
        <w:ind w:right="46"/>
        <w:outlineLvl w:val="0"/>
        <w:rPr>
          <w:b/>
          <w:sz w:val="24"/>
          <w:szCs w:val="24"/>
        </w:rPr>
      </w:pPr>
    </w:p>
    <w:p w:rsidR="0083054A" w:rsidRDefault="0083054A" w:rsidP="00942453">
      <w:pPr>
        <w:widowControl w:val="0"/>
        <w:autoSpaceDE w:val="0"/>
        <w:autoSpaceDN w:val="0"/>
        <w:adjustRightInd w:val="0"/>
        <w:ind w:right="46"/>
        <w:outlineLvl w:val="0"/>
        <w:rPr>
          <w:b/>
          <w:sz w:val="24"/>
          <w:szCs w:val="24"/>
        </w:rPr>
      </w:pPr>
    </w:p>
    <w:p w:rsidR="0083054A" w:rsidRDefault="0083054A" w:rsidP="00942453">
      <w:pPr>
        <w:widowControl w:val="0"/>
        <w:autoSpaceDE w:val="0"/>
        <w:autoSpaceDN w:val="0"/>
        <w:adjustRightInd w:val="0"/>
        <w:ind w:right="46"/>
        <w:outlineLvl w:val="0"/>
        <w:rPr>
          <w:b/>
          <w:sz w:val="24"/>
          <w:szCs w:val="24"/>
        </w:rPr>
      </w:pPr>
    </w:p>
    <w:p w:rsidR="0083054A" w:rsidRDefault="0083054A" w:rsidP="00942453">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83054A" w:rsidRDefault="0083054A" w:rsidP="0083054A">
      <w:pPr>
        <w:widowControl w:val="0"/>
        <w:autoSpaceDE w:val="0"/>
        <w:autoSpaceDN w:val="0"/>
        <w:adjustRightInd w:val="0"/>
        <w:ind w:right="46"/>
        <w:outlineLvl w:val="0"/>
        <w:rPr>
          <w:b/>
          <w:sz w:val="24"/>
          <w:szCs w:val="24"/>
        </w:rPr>
      </w:pPr>
    </w:p>
    <w:p w:rsidR="001C4CCE" w:rsidRDefault="001C4CCE" w:rsidP="001C4CCE">
      <w:pPr>
        <w:rPr>
          <w:b/>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DF770B" w:rsidRDefault="00DF770B" w:rsidP="001C4CCE">
      <w:pPr>
        <w:jc w:val="right"/>
        <w:rPr>
          <w:color w:val="0070C0"/>
          <w:sz w:val="24"/>
          <w:szCs w:val="24"/>
        </w:rPr>
      </w:pPr>
    </w:p>
    <w:p w:rsidR="000E788D" w:rsidRPr="00091D9C" w:rsidRDefault="000E788D" w:rsidP="00B73422">
      <w:pPr>
        <w:jc w:val="right"/>
        <w:rPr>
          <w:color w:val="000000" w:themeColor="text1"/>
          <w:sz w:val="24"/>
          <w:szCs w:val="24"/>
        </w:rPr>
      </w:pPr>
      <w:r w:rsidRPr="00091D9C">
        <w:rPr>
          <w:color w:val="000000" w:themeColor="text1"/>
          <w:sz w:val="24"/>
          <w:szCs w:val="24"/>
        </w:rPr>
        <w:t>Приложение №</w:t>
      </w:r>
      <w:r w:rsidR="00E97123" w:rsidRPr="00091D9C">
        <w:rPr>
          <w:color w:val="000000" w:themeColor="text1"/>
          <w:sz w:val="24"/>
          <w:szCs w:val="24"/>
        </w:rPr>
        <w:t xml:space="preserve"> 2.8.10.</w:t>
      </w:r>
    </w:p>
    <w:p w:rsidR="00DF770B" w:rsidRDefault="00DF770B" w:rsidP="00B02160">
      <w:pPr>
        <w:spacing w:line="276" w:lineRule="auto"/>
        <w:jc w:val="center"/>
        <w:rPr>
          <w:rFonts w:eastAsia="Calibri"/>
          <w:sz w:val="24"/>
          <w:szCs w:val="24"/>
        </w:rPr>
      </w:pPr>
    </w:p>
    <w:p w:rsidR="00DF770B" w:rsidRPr="00B73422" w:rsidRDefault="00DF770B" w:rsidP="00DF770B">
      <w:pPr>
        <w:spacing w:line="276" w:lineRule="auto"/>
        <w:jc w:val="center"/>
        <w:rPr>
          <w:rFonts w:eastAsia="Calibri"/>
          <w:b/>
          <w:sz w:val="24"/>
          <w:szCs w:val="24"/>
        </w:rPr>
      </w:pPr>
      <w:r w:rsidRPr="00B73422">
        <w:rPr>
          <w:rFonts w:eastAsia="Calibri"/>
          <w:b/>
          <w:sz w:val="24"/>
          <w:szCs w:val="24"/>
        </w:rPr>
        <w:t>Муниципальное автономное общеобразовательное учреждение</w:t>
      </w:r>
    </w:p>
    <w:p w:rsidR="00DF770B" w:rsidRPr="00B73422" w:rsidRDefault="00DF770B" w:rsidP="00DF770B">
      <w:pPr>
        <w:spacing w:line="276" w:lineRule="auto"/>
        <w:jc w:val="center"/>
        <w:rPr>
          <w:rFonts w:eastAsia="Calibri"/>
          <w:b/>
          <w:sz w:val="24"/>
          <w:szCs w:val="24"/>
        </w:rPr>
      </w:pPr>
      <w:r w:rsidRPr="00B73422">
        <w:rPr>
          <w:rFonts w:eastAsia="Calibri"/>
          <w:b/>
          <w:sz w:val="24"/>
          <w:szCs w:val="24"/>
        </w:rPr>
        <w:t xml:space="preserve">средняя общеобразовательная школа №41 </w:t>
      </w:r>
      <w:proofErr w:type="spellStart"/>
      <w:r w:rsidRPr="00B73422">
        <w:rPr>
          <w:rFonts w:eastAsia="Calibri"/>
          <w:b/>
          <w:sz w:val="24"/>
          <w:szCs w:val="24"/>
        </w:rPr>
        <w:t>им</w:t>
      </w:r>
      <w:proofErr w:type="gramStart"/>
      <w:r w:rsidRPr="00B73422">
        <w:rPr>
          <w:rFonts w:eastAsia="Calibri"/>
          <w:b/>
          <w:sz w:val="24"/>
          <w:szCs w:val="24"/>
        </w:rPr>
        <w:t>.А</w:t>
      </w:r>
      <w:proofErr w:type="gramEnd"/>
      <w:r w:rsidRPr="00B73422">
        <w:rPr>
          <w:rFonts w:eastAsia="Calibri"/>
          <w:b/>
          <w:sz w:val="24"/>
          <w:szCs w:val="24"/>
        </w:rPr>
        <w:t>ксаковой</w:t>
      </w:r>
      <w:proofErr w:type="spellEnd"/>
      <w:r w:rsidRPr="00B73422">
        <w:rPr>
          <w:rFonts w:eastAsia="Calibri"/>
          <w:b/>
          <w:sz w:val="24"/>
          <w:szCs w:val="24"/>
        </w:rPr>
        <w:t xml:space="preserve"> О.Г. с. Аксаково</w:t>
      </w:r>
    </w:p>
    <w:p w:rsidR="00DF770B" w:rsidRPr="00B73422" w:rsidRDefault="00DF770B" w:rsidP="00DF770B">
      <w:pPr>
        <w:spacing w:line="276" w:lineRule="auto"/>
        <w:jc w:val="center"/>
        <w:rPr>
          <w:rFonts w:eastAsia="Calibri"/>
          <w:b/>
          <w:sz w:val="24"/>
          <w:szCs w:val="24"/>
        </w:rPr>
      </w:pPr>
      <w:r w:rsidRPr="00B73422">
        <w:rPr>
          <w:rFonts w:eastAsia="Calibri"/>
          <w:b/>
          <w:sz w:val="24"/>
          <w:szCs w:val="24"/>
        </w:rPr>
        <w:t xml:space="preserve"> муниципального района </w:t>
      </w:r>
      <w:proofErr w:type="spellStart"/>
      <w:r w:rsidRPr="00B73422">
        <w:rPr>
          <w:rFonts w:eastAsia="Calibri"/>
          <w:b/>
          <w:sz w:val="24"/>
          <w:szCs w:val="24"/>
        </w:rPr>
        <w:t>Белебеевский</w:t>
      </w:r>
      <w:proofErr w:type="spellEnd"/>
      <w:r w:rsidRPr="00B73422">
        <w:rPr>
          <w:rFonts w:eastAsia="Calibri"/>
          <w:b/>
          <w:sz w:val="24"/>
          <w:szCs w:val="24"/>
        </w:rPr>
        <w:t xml:space="preserve"> район</w:t>
      </w:r>
    </w:p>
    <w:p w:rsidR="00DF770B" w:rsidRPr="00B73422" w:rsidRDefault="00DF770B" w:rsidP="00DF770B">
      <w:pPr>
        <w:spacing w:line="276" w:lineRule="auto"/>
        <w:jc w:val="center"/>
        <w:rPr>
          <w:rFonts w:eastAsia="Calibri"/>
          <w:b/>
          <w:sz w:val="24"/>
          <w:szCs w:val="24"/>
        </w:rPr>
      </w:pPr>
      <w:r w:rsidRPr="00B73422">
        <w:rPr>
          <w:rFonts w:eastAsia="Calibri"/>
          <w:b/>
          <w:sz w:val="24"/>
          <w:szCs w:val="24"/>
        </w:rPr>
        <w:t>Республики Башкортостан</w:t>
      </w:r>
    </w:p>
    <w:p w:rsidR="000E788D" w:rsidRPr="004B253E" w:rsidRDefault="000E788D" w:rsidP="000E788D">
      <w:pPr>
        <w:jc w:val="center"/>
        <w:rPr>
          <w:b/>
          <w:sz w:val="24"/>
          <w:szCs w:val="24"/>
        </w:rPr>
      </w:pPr>
    </w:p>
    <w:p w:rsidR="000E788D" w:rsidRPr="004B253E" w:rsidRDefault="000E788D" w:rsidP="000E788D">
      <w:pPr>
        <w:shd w:val="clear" w:color="auto" w:fill="FFFFFF"/>
        <w:jc w:val="center"/>
        <w:rPr>
          <w:rFonts w:ascii="Century" w:hAnsi="Century" w:cs="Century"/>
          <w:b/>
          <w:bCs/>
          <w:color w:val="000000"/>
          <w:sz w:val="24"/>
          <w:szCs w:val="24"/>
        </w:rPr>
      </w:pPr>
    </w:p>
    <w:p w:rsidR="000E788D" w:rsidRPr="003D4841" w:rsidRDefault="000E788D" w:rsidP="000E788D">
      <w:pPr>
        <w:rPr>
          <w:sz w:val="24"/>
          <w:szCs w:val="24"/>
        </w:rPr>
      </w:pPr>
    </w:p>
    <w:tbl>
      <w:tblPr>
        <w:tblW w:w="0" w:type="auto"/>
        <w:tblInd w:w="108" w:type="dxa"/>
        <w:tblLayout w:type="fixed"/>
        <w:tblLook w:val="0000" w:firstRow="0" w:lastRow="0" w:firstColumn="0" w:lastColumn="0" w:noHBand="0" w:noVBand="0"/>
      </w:tblPr>
      <w:tblGrid>
        <w:gridCol w:w="5357"/>
        <w:gridCol w:w="4345"/>
      </w:tblGrid>
      <w:tr w:rsidR="00B20DB4" w:rsidRPr="00091D9C" w:rsidTr="00B20DB4">
        <w:trPr>
          <w:trHeight w:val="932"/>
        </w:trPr>
        <w:tc>
          <w:tcPr>
            <w:tcW w:w="5357" w:type="dxa"/>
            <w:shd w:val="clear" w:color="auto" w:fill="auto"/>
          </w:tcPr>
          <w:p w:rsidR="00B20DB4" w:rsidRPr="00091D9C" w:rsidRDefault="00B20DB4" w:rsidP="00B20DB4">
            <w:pPr>
              <w:snapToGrid w:val="0"/>
              <w:jc w:val="both"/>
              <w:rPr>
                <w:color w:val="000000" w:themeColor="text1"/>
                <w:sz w:val="24"/>
                <w:szCs w:val="24"/>
              </w:rPr>
            </w:pPr>
            <w:r w:rsidRPr="00091D9C">
              <w:rPr>
                <w:color w:val="000000" w:themeColor="text1"/>
                <w:sz w:val="24"/>
                <w:szCs w:val="24"/>
              </w:rPr>
              <w:t xml:space="preserve">          СОГЛАСОВАНО:</w:t>
            </w:r>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B20DB4" w:rsidRDefault="00B20DB4" w:rsidP="00B20DB4">
            <w:pPr>
              <w:ind w:firstLine="567"/>
              <w:jc w:val="both"/>
              <w:rPr>
                <w:color w:val="000000" w:themeColor="text1"/>
                <w:sz w:val="24"/>
                <w:szCs w:val="24"/>
              </w:rPr>
            </w:pPr>
            <w:r w:rsidRPr="00091D9C">
              <w:rPr>
                <w:color w:val="000000" w:themeColor="text1"/>
                <w:sz w:val="24"/>
                <w:szCs w:val="24"/>
              </w:rPr>
              <w:t>МАОУ СОШ№41</w:t>
            </w:r>
          </w:p>
          <w:p w:rsidR="00B20DB4" w:rsidRPr="00091D9C" w:rsidRDefault="00B20DB4"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B20DB4" w:rsidRPr="00091D9C" w:rsidRDefault="00B20DB4"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Директор </w:t>
            </w:r>
          </w:p>
          <w:p w:rsidR="00B20DB4" w:rsidRDefault="00B20DB4" w:rsidP="00B20DB4">
            <w:pPr>
              <w:ind w:left="613" w:hanging="46"/>
              <w:jc w:val="both"/>
              <w:rPr>
                <w:color w:val="000000" w:themeColor="text1"/>
                <w:sz w:val="24"/>
                <w:szCs w:val="24"/>
              </w:rPr>
            </w:pPr>
            <w:r w:rsidRPr="00091D9C">
              <w:rPr>
                <w:color w:val="000000" w:themeColor="text1"/>
                <w:sz w:val="24"/>
                <w:szCs w:val="24"/>
              </w:rPr>
              <w:t>МАОУ  СОШ № 41</w:t>
            </w:r>
          </w:p>
          <w:p w:rsidR="00B20DB4" w:rsidRPr="00091D9C" w:rsidRDefault="00B20DB4"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0E788D" w:rsidRPr="003D4841" w:rsidRDefault="000E788D" w:rsidP="00FD13E6">
      <w:pPr>
        <w:rPr>
          <w:b/>
          <w:sz w:val="24"/>
          <w:szCs w:val="24"/>
        </w:rPr>
      </w:pPr>
    </w:p>
    <w:p w:rsidR="000E788D" w:rsidRPr="003D4841" w:rsidRDefault="00263F26" w:rsidP="000E788D">
      <w:pPr>
        <w:jc w:val="center"/>
        <w:rPr>
          <w:b/>
          <w:color w:val="000000"/>
          <w:sz w:val="24"/>
          <w:szCs w:val="24"/>
        </w:rPr>
      </w:pPr>
      <w:r>
        <w:rPr>
          <w:b/>
          <w:color w:val="000000"/>
          <w:sz w:val="24"/>
          <w:szCs w:val="24"/>
        </w:rPr>
        <w:t>Г</w:t>
      </w:r>
      <w:r w:rsidR="000E788D" w:rsidRPr="003D4841">
        <w:rPr>
          <w:b/>
          <w:color w:val="000000"/>
          <w:sz w:val="24"/>
          <w:szCs w:val="24"/>
        </w:rPr>
        <w:t>рафик</w:t>
      </w:r>
    </w:p>
    <w:p w:rsidR="000E788D" w:rsidRPr="003D4841" w:rsidRDefault="000E788D" w:rsidP="000E788D">
      <w:pPr>
        <w:jc w:val="center"/>
        <w:rPr>
          <w:b/>
          <w:color w:val="000000"/>
          <w:sz w:val="24"/>
          <w:szCs w:val="24"/>
        </w:rPr>
      </w:pPr>
      <w:r w:rsidRPr="003D4841">
        <w:rPr>
          <w:b/>
          <w:color w:val="000000"/>
          <w:sz w:val="24"/>
          <w:szCs w:val="24"/>
        </w:rPr>
        <w:t xml:space="preserve">повышения квалификации педагогических  работников   </w:t>
      </w:r>
    </w:p>
    <w:p w:rsidR="000E788D" w:rsidRPr="003D4841" w:rsidRDefault="00122BE4" w:rsidP="000E788D">
      <w:pPr>
        <w:jc w:val="center"/>
        <w:rPr>
          <w:b/>
          <w:color w:val="000000"/>
          <w:sz w:val="24"/>
          <w:szCs w:val="24"/>
        </w:rPr>
      </w:pPr>
      <w:r>
        <w:rPr>
          <w:b/>
          <w:color w:val="000000"/>
          <w:sz w:val="24"/>
          <w:szCs w:val="24"/>
        </w:rPr>
        <w:t xml:space="preserve">МАОУ  СОШ № </w:t>
      </w:r>
      <w:r w:rsidR="00DF770B">
        <w:rPr>
          <w:b/>
          <w:color w:val="000000"/>
          <w:sz w:val="24"/>
          <w:szCs w:val="24"/>
        </w:rPr>
        <w:t>4</w:t>
      </w:r>
      <w:r>
        <w:rPr>
          <w:b/>
          <w:color w:val="000000"/>
          <w:sz w:val="24"/>
          <w:szCs w:val="24"/>
        </w:rPr>
        <w:t xml:space="preserve">1 </w:t>
      </w:r>
      <w:r w:rsidR="00065784">
        <w:rPr>
          <w:b/>
          <w:color w:val="000000"/>
          <w:sz w:val="24"/>
          <w:szCs w:val="24"/>
        </w:rPr>
        <w:t>имени Аксаковой О.Г.</w:t>
      </w:r>
      <w:r w:rsidR="00DF770B">
        <w:rPr>
          <w:b/>
          <w:color w:val="000000"/>
          <w:sz w:val="24"/>
          <w:szCs w:val="24"/>
        </w:rPr>
        <w:t xml:space="preserve"> </w:t>
      </w:r>
      <w:proofErr w:type="spellStart"/>
      <w:r w:rsidR="00DF770B">
        <w:rPr>
          <w:b/>
          <w:color w:val="000000"/>
          <w:sz w:val="24"/>
          <w:szCs w:val="24"/>
        </w:rPr>
        <w:t>с</w:t>
      </w:r>
      <w:proofErr w:type="gramStart"/>
      <w:r w:rsidR="00DF770B">
        <w:rPr>
          <w:b/>
          <w:color w:val="000000"/>
          <w:sz w:val="24"/>
          <w:szCs w:val="24"/>
        </w:rPr>
        <w:t>.А</w:t>
      </w:r>
      <w:proofErr w:type="gramEnd"/>
      <w:r w:rsidR="00DF770B">
        <w:rPr>
          <w:b/>
          <w:color w:val="000000"/>
          <w:sz w:val="24"/>
          <w:szCs w:val="24"/>
        </w:rPr>
        <w:t>ксаково</w:t>
      </w:r>
      <w:proofErr w:type="spellEnd"/>
    </w:p>
    <w:p w:rsidR="000F0875" w:rsidRPr="0097464F" w:rsidRDefault="00DF770B" w:rsidP="00EB457D">
      <w:pPr>
        <w:jc w:val="center"/>
        <w:rPr>
          <w:b/>
          <w:sz w:val="24"/>
          <w:szCs w:val="24"/>
          <w:u w:val="single"/>
        </w:rPr>
      </w:pPr>
      <w:r w:rsidRPr="0097464F">
        <w:rPr>
          <w:b/>
          <w:sz w:val="24"/>
          <w:szCs w:val="24"/>
          <w:u w:val="single"/>
        </w:rPr>
        <w:t>на 2020 – 2022</w:t>
      </w:r>
      <w:r w:rsidR="000E788D" w:rsidRPr="0097464F">
        <w:rPr>
          <w:b/>
          <w:sz w:val="24"/>
          <w:szCs w:val="24"/>
          <w:u w:val="single"/>
        </w:rPr>
        <w:t>г.г.</w:t>
      </w:r>
    </w:p>
    <w:p w:rsidR="005D0F89" w:rsidRPr="00091473" w:rsidRDefault="005D0F89" w:rsidP="00EB457D">
      <w:pPr>
        <w:jc w:val="center"/>
        <w:rPr>
          <w:b/>
          <w:color w:val="FF0000"/>
          <w:sz w:val="24"/>
          <w:szCs w:val="24"/>
          <w:u w:val="single"/>
        </w:rPr>
      </w:pPr>
    </w:p>
    <w:tbl>
      <w:tblPr>
        <w:tblW w:w="0" w:type="auto"/>
        <w:tblInd w:w="-123" w:type="dxa"/>
        <w:tblLayout w:type="fixed"/>
        <w:tblCellMar>
          <w:left w:w="0" w:type="dxa"/>
          <w:right w:w="0" w:type="dxa"/>
        </w:tblCellMar>
        <w:tblLook w:val="0000" w:firstRow="0" w:lastRow="0" w:firstColumn="0" w:lastColumn="0" w:noHBand="0" w:noVBand="0"/>
      </w:tblPr>
      <w:tblGrid>
        <w:gridCol w:w="534"/>
        <w:gridCol w:w="3543"/>
        <w:gridCol w:w="2987"/>
        <w:gridCol w:w="1305"/>
        <w:gridCol w:w="1398"/>
      </w:tblGrid>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Ф.И.О</w:t>
            </w:r>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b/>
              </w:rPr>
              <w:t>Занимаемая должность</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 xml:space="preserve">Категория </w:t>
            </w: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 xml:space="preserve">Сроки </w:t>
            </w:r>
          </w:p>
        </w:tc>
      </w:tr>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1</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065784" w:rsidP="00B73422">
            <w:pPr>
              <w:snapToGrid w:val="0"/>
              <w:spacing w:line="276" w:lineRule="auto"/>
              <w:rPr>
                <w:sz w:val="24"/>
                <w:szCs w:val="24"/>
              </w:rPr>
            </w:pPr>
            <w:r w:rsidRPr="00E97123">
              <w:rPr>
                <w:sz w:val="24"/>
                <w:szCs w:val="24"/>
              </w:rPr>
              <w:t>Алексеева Ольга Николаевна</w:t>
            </w:r>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rPr>
                <w:sz w:val="24"/>
                <w:szCs w:val="24"/>
              </w:rPr>
            </w:pPr>
            <w:r w:rsidRPr="00E97123">
              <w:rPr>
                <w:sz w:val="24"/>
                <w:szCs w:val="24"/>
              </w:rPr>
              <w:t>Учитель</w:t>
            </w:r>
          </w:p>
          <w:p w:rsidR="005D0F89" w:rsidRPr="00E97123" w:rsidRDefault="005D0F89" w:rsidP="00B73422">
            <w:pPr>
              <w:spacing w:line="276" w:lineRule="auto"/>
              <w:rPr>
                <w:sz w:val="24"/>
                <w:szCs w:val="24"/>
              </w:rPr>
            </w:pPr>
            <w:r w:rsidRPr="00E97123">
              <w:rPr>
                <w:sz w:val="24"/>
                <w:szCs w:val="24"/>
              </w:rPr>
              <w:t>начальных классов</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5D0F89" w:rsidP="00B73422">
            <w:pPr>
              <w:snapToGrid w:val="0"/>
              <w:spacing w:line="276" w:lineRule="auto"/>
              <w:rPr>
                <w:sz w:val="24"/>
                <w:szCs w:val="24"/>
                <w:lang w:val="ba-RU"/>
              </w:rPr>
            </w:pPr>
            <w:r w:rsidRPr="00E97123">
              <w:rPr>
                <w:sz w:val="24"/>
                <w:szCs w:val="24"/>
              </w:rPr>
              <w:t xml:space="preserve">Первая </w:t>
            </w: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065784" w:rsidP="00B73422">
            <w:pPr>
              <w:snapToGrid w:val="0"/>
              <w:spacing w:line="276" w:lineRule="auto"/>
              <w:rPr>
                <w:sz w:val="24"/>
                <w:szCs w:val="24"/>
              </w:rPr>
            </w:pPr>
            <w:r w:rsidRPr="00E97123">
              <w:rPr>
                <w:sz w:val="24"/>
                <w:szCs w:val="24"/>
              </w:rPr>
              <w:t>29</w:t>
            </w:r>
            <w:r w:rsidRPr="00E97123">
              <w:rPr>
                <w:sz w:val="24"/>
                <w:szCs w:val="24"/>
                <w:lang w:val="ba-RU"/>
              </w:rPr>
              <w:t>.</w:t>
            </w:r>
            <w:r w:rsidRPr="00E97123">
              <w:rPr>
                <w:sz w:val="24"/>
                <w:szCs w:val="24"/>
              </w:rPr>
              <w:t>04</w:t>
            </w:r>
            <w:r w:rsidR="00EC3B16" w:rsidRPr="00E97123">
              <w:rPr>
                <w:sz w:val="24"/>
                <w:szCs w:val="24"/>
                <w:lang w:val="ba-RU"/>
              </w:rPr>
              <w:t>.202</w:t>
            </w:r>
            <w:r w:rsidRPr="00E97123">
              <w:rPr>
                <w:sz w:val="24"/>
                <w:szCs w:val="24"/>
              </w:rPr>
              <w:t>0</w:t>
            </w:r>
          </w:p>
        </w:tc>
      </w:tr>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065784" w:rsidP="00B73422">
            <w:pPr>
              <w:snapToGrid w:val="0"/>
              <w:spacing w:line="276" w:lineRule="auto"/>
              <w:rPr>
                <w:sz w:val="24"/>
                <w:szCs w:val="24"/>
              </w:rPr>
            </w:pPr>
            <w:proofErr w:type="spellStart"/>
            <w:r w:rsidRPr="00E97123">
              <w:rPr>
                <w:sz w:val="24"/>
                <w:szCs w:val="24"/>
              </w:rPr>
              <w:t>Светелик</w:t>
            </w:r>
            <w:proofErr w:type="spellEnd"/>
            <w:r w:rsidRPr="00E97123">
              <w:rPr>
                <w:sz w:val="24"/>
                <w:szCs w:val="24"/>
              </w:rPr>
              <w:t xml:space="preserve"> Александр Петрович</w:t>
            </w:r>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rPr>
                <w:sz w:val="24"/>
                <w:szCs w:val="24"/>
              </w:rPr>
            </w:pPr>
            <w:r w:rsidRPr="00E97123">
              <w:rPr>
                <w:sz w:val="24"/>
                <w:szCs w:val="24"/>
              </w:rPr>
              <w:t xml:space="preserve">Учитель </w:t>
            </w:r>
            <w:r w:rsidR="00065784" w:rsidRPr="00E97123">
              <w:rPr>
                <w:sz w:val="24"/>
                <w:szCs w:val="24"/>
              </w:rPr>
              <w:t>физической культуры</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065784" w:rsidP="00B73422">
            <w:pPr>
              <w:snapToGrid w:val="0"/>
              <w:spacing w:line="276" w:lineRule="auto"/>
              <w:rPr>
                <w:sz w:val="24"/>
                <w:szCs w:val="24"/>
                <w:lang w:val="ba-RU"/>
              </w:rPr>
            </w:pPr>
            <w:r w:rsidRPr="00E97123">
              <w:rPr>
                <w:sz w:val="24"/>
                <w:szCs w:val="24"/>
              </w:rPr>
              <w:t>Первая</w:t>
            </w: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EC3B16" w:rsidP="00B73422">
            <w:pPr>
              <w:snapToGrid w:val="0"/>
              <w:spacing w:line="276" w:lineRule="auto"/>
              <w:rPr>
                <w:sz w:val="24"/>
                <w:szCs w:val="24"/>
              </w:rPr>
            </w:pPr>
            <w:r w:rsidRPr="00E97123">
              <w:rPr>
                <w:sz w:val="24"/>
                <w:szCs w:val="24"/>
                <w:lang w:val="ba-RU"/>
              </w:rPr>
              <w:t>1</w:t>
            </w:r>
            <w:r w:rsidR="00065784" w:rsidRPr="00E97123">
              <w:rPr>
                <w:sz w:val="24"/>
                <w:szCs w:val="24"/>
              </w:rPr>
              <w:t>7.02.2022</w:t>
            </w:r>
          </w:p>
        </w:tc>
      </w:tr>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3</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065784" w:rsidP="00B73422">
            <w:pPr>
              <w:snapToGrid w:val="0"/>
              <w:spacing w:line="276" w:lineRule="auto"/>
              <w:rPr>
                <w:sz w:val="24"/>
                <w:szCs w:val="24"/>
              </w:rPr>
            </w:pPr>
            <w:r w:rsidRPr="00E97123">
              <w:rPr>
                <w:sz w:val="24"/>
                <w:szCs w:val="24"/>
              </w:rPr>
              <w:t xml:space="preserve">Ахмадуллин </w:t>
            </w:r>
            <w:proofErr w:type="spellStart"/>
            <w:r w:rsidRPr="00E97123">
              <w:rPr>
                <w:sz w:val="24"/>
                <w:szCs w:val="24"/>
              </w:rPr>
              <w:t>Фарит</w:t>
            </w:r>
            <w:proofErr w:type="spellEnd"/>
            <w:r w:rsidRPr="00E97123">
              <w:rPr>
                <w:sz w:val="24"/>
                <w:szCs w:val="24"/>
              </w:rPr>
              <w:t xml:space="preserve"> </w:t>
            </w:r>
            <w:proofErr w:type="spellStart"/>
            <w:r w:rsidRPr="00E97123">
              <w:rPr>
                <w:sz w:val="24"/>
                <w:szCs w:val="24"/>
              </w:rPr>
              <w:t>Рамильевич</w:t>
            </w:r>
            <w:proofErr w:type="spellEnd"/>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8F5376" w:rsidP="00B73422">
            <w:pPr>
              <w:snapToGrid w:val="0"/>
              <w:spacing w:line="276" w:lineRule="auto"/>
              <w:rPr>
                <w:sz w:val="24"/>
                <w:szCs w:val="24"/>
                <w:lang w:val="ba-RU"/>
              </w:rPr>
            </w:pPr>
            <w:r w:rsidRPr="00E97123">
              <w:rPr>
                <w:sz w:val="24"/>
                <w:szCs w:val="24"/>
              </w:rPr>
              <w:t xml:space="preserve">Учитель </w:t>
            </w:r>
            <w:r w:rsidRPr="00E97123">
              <w:rPr>
                <w:sz w:val="24"/>
                <w:szCs w:val="24"/>
                <w:lang w:val="ba-RU"/>
              </w:rPr>
              <w:t>истории и обществознания</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5D0F89" w:rsidP="00B73422">
            <w:pPr>
              <w:snapToGrid w:val="0"/>
              <w:spacing w:line="276" w:lineRule="auto"/>
              <w:rPr>
                <w:sz w:val="24"/>
                <w:szCs w:val="24"/>
              </w:rPr>
            </w:pPr>
            <w:r w:rsidRPr="00E97123">
              <w:rPr>
                <w:sz w:val="24"/>
                <w:szCs w:val="24"/>
              </w:rPr>
              <w:t xml:space="preserve">Первая </w:t>
            </w:r>
          </w:p>
          <w:p w:rsidR="005D0F89" w:rsidRPr="00E97123" w:rsidRDefault="005D0F89" w:rsidP="00B73422">
            <w:pPr>
              <w:spacing w:line="276" w:lineRule="auto"/>
              <w:rPr>
                <w:sz w:val="24"/>
                <w:szCs w:val="24"/>
                <w:lang w:val="ba-RU"/>
              </w:rPr>
            </w:pP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065784" w:rsidP="00B73422">
            <w:pPr>
              <w:spacing w:line="276" w:lineRule="auto"/>
              <w:rPr>
                <w:sz w:val="24"/>
                <w:szCs w:val="24"/>
              </w:rPr>
            </w:pPr>
            <w:r w:rsidRPr="00E97123">
              <w:rPr>
                <w:sz w:val="24"/>
                <w:szCs w:val="24"/>
              </w:rPr>
              <w:t>25.12.2022</w:t>
            </w:r>
          </w:p>
          <w:p w:rsidR="005D0F89" w:rsidRPr="00E97123" w:rsidRDefault="005D0F89" w:rsidP="00B73422">
            <w:pPr>
              <w:spacing w:line="276" w:lineRule="auto"/>
              <w:rPr>
                <w:sz w:val="24"/>
                <w:szCs w:val="24"/>
              </w:rPr>
            </w:pPr>
          </w:p>
        </w:tc>
      </w:tr>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4</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065784" w:rsidP="00B73422">
            <w:pPr>
              <w:snapToGrid w:val="0"/>
              <w:spacing w:line="276" w:lineRule="auto"/>
              <w:rPr>
                <w:sz w:val="24"/>
                <w:szCs w:val="24"/>
              </w:rPr>
            </w:pPr>
            <w:proofErr w:type="spellStart"/>
            <w:r w:rsidRPr="00E97123">
              <w:rPr>
                <w:sz w:val="24"/>
                <w:szCs w:val="24"/>
              </w:rPr>
              <w:t>Ахметзянова</w:t>
            </w:r>
            <w:proofErr w:type="spellEnd"/>
            <w:r w:rsidRPr="00E97123">
              <w:rPr>
                <w:sz w:val="24"/>
                <w:szCs w:val="24"/>
              </w:rPr>
              <w:t xml:space="preserve"> Римма </w:t>
            </w:r>
            <w:proofErr w:type="spellStart"/>
            <w:r w:rsidRPr="00E97123">
              <w:rPr>
                <w:sz w:val="24"/>
                <w:szCs w:val="24"/>
              </w:rPr>
              <w:t>Мусагитовна</w:t>
            </w:r>
            <w:proofErr w:type="spellEnd"/>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rPr>
                <w:sz w:val="24"/>
                <w:szCs w:val="24"/>
              </w:rPr>
            </w:pPr>
            <w:r w:rsidRPr="00E97123">
              <w:rPr>
                <w:sz w:val="24"/>
                <w:szCs w:val="24"/>
              </w:rPr>
              <w:t>Учитель</w:t>
            </w:r>
          </w:p>
          <w:p w:rsidR="005D0F89" w:rsidRPr="00E97123" w:rsidRDefault="00065784" w:rsidP="00B73422">
            <w:pPr>
              <w:spacing w:line="276" w:lineRule="auto"/>
              <w:rPr>
                <w:sz w:val="24"/>
                <w:szCs w:val="24"/>
              </w:rPr>
            </w:pPr>
            <w:r w:rsidRPr="00E97123">
              <w:rPr>
                <w:sz w:val="24"/>
                <w:szCs w:val="24"/>
              </w:rPr>
              <w:t>Английского языка</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5D0F89" w:rsidP="00B73422">
            <w:pPr>
              <w:snapToGrid w:val="0"/>
              <w:spacing w:line="276" w:lineRule="auto"/>
              <w:rPr>
                <w:sz w:val="24"/>
                <w:szCs w:val="24"/>
              </w:rPr>
            </w:pPr>
            <w:r w:rsidRPr="00E97123">
              <w:rPr>
                <w:sz w:val="24"/>
                <w:szCs w:val="24"/>
              </w:rPr>
              <w:t>Первая</w:t>
            </w:r>
          </w:p>
          <w:p w:rsidR="005D0F89" w:rsidRPr="00E97123" w:rsidRDefault="005D0F89" w:rsidP="00B73422">
            <w:pPr>
              <w:spacing w:line="276" w:lineRule="auto"/>
              <w:rPr>
                <w:sz w:val="24"/>
                <w:szCs w:val="24"/>
                <w:lang w:val="ba-RU"/>
              </w:rPr>
            </w:pP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065784" w:rsidP="00B73422">
            <w:pPr>
              <w:spacing w:line="276" w:lineRule="auto"/>
              <w:rPr>
                <w:sz w:val="24"/>
                <w:szCs w:val="24"/>
              </w:rPr>
            </w:pPr>
            <w:r w:rsidRPr="00E97123">
              <w:rPr>
                <w:sz w:val="24"/>
                <w:szCs w:val="24"/>
              </w:rPr>
              <w:t>21.05.2020</w:t>
            </w:r>
          </w:p>
          <w:p w:rsidR="005D0F89" w:rsidRPr="00E97123" w:rsidRDefault="005D0F89" w:rsidP="00B73422">
            <w:pPr>
              <w:spacing w:line="276" w:lineRule="auto"/>
              <w:rPr>
                <w:sz w:val="24"/>
                <w:szCs w:val="24"/>
              </w:rPr>
            </w:pPr>
          </w:p>
        </w:tc>
      </w:tr>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5</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065784" w:rsidP="00B73422">
            <w:pPr>
              <w:snapToGrid w:val="0"/>
              <w:spacing w:line="276" w:lineRule="auto"/>
              <w:rPr>
                <w:sz w:val="24"/>
                <w:szCs w:val="24"/>
              </w:rPr>
            </w:pPr>
            <w:r w:rsidRPr="00E97123">
              <w:rPr>
                <w:sz w:val="24"/>
                <w:szCs w:val="24"/>
              </w:rPr>
              <w:t xml:space="preserve">Вебер Татьяна </w:t>
            </w:r>
            <w:proofErr w:type="spellStart"/>
            <w:r w:rsidRPr="00E97123">
              <w:rPr>
                <w:sz w:val="24"/>
                <w:szCs w:val="24"/>
              </w:rPr>
              <w:t>Оттовна</w:t>
            </w:r>
            <w:proofErr w:type="spellEnd"/>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8F5376" w:rsidP="00B73422">
            <w:pPr>
              <w:snapToGrid w:val="0"/>
              <w:spacing w:line="276" w:lineRule="auto"/>
              <w:rPr>
                <w:sz w:val="24"/>
                <w:szCs w:val="24"/>
                <w:lang w:val="ba-RU"/>
              </w:rPr>
            </w:pPr>
            <w:r w:rsidRPr="00E97123">
              <w:rPr>
                <w:sz w:val="24"/>
                <w:szCs w:val="24"/>
              </w:rPr>
              <w:t>Учитель</w:t>
            </w:r>
            <w:r w:rsidR="00091D9C">
              <w:rPr>
                <w:sz w:val="24"/>
                <w:szCs w:val="24"/>
              </w:rPr>
              <w:t xml:space="preserve"> </w:t>
            </w:r>
            <w:r w:rsidRPr="00E97123">
              <w:rPr>
                <w:sz w:val="24"/>
                <w:szCs w:val="24"/>
              </w:rPr>
              <w:t>начальных классов</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065784" w:rsidP="00B73422">
            <w:pPr>
              <w:snapToGrid w:val="0"/>
              <w:spacing w:line="276" w:lineRule="auto"/>
              <w:rPr>
                <w:sz w:val="24"/>
                <w:szCs w:val="24"/>
              </w:rPr>
            </w:pPr>
            <w:r w:rsidRPr="00E97123">
              <w:rPr>
                <w:sz w:val="24"/>
                <w:szCs w:val="24"/>
              </w:rPr>
              <w:t>Высшая</w:t>
            </w:r>
          </w:p>
          <w:p w:rsidR="005D0F89" w:rsidRPr="00E97123" w:rsidRDefault="005D0F89" w:rsidP="00B73422">
            <w:pPr>
              <w:spacing w:line="276" w:lineRule="auto"/>
              <w:rPr>
                <w:sz w:val="24"/>
                <w:szCs w:val="24"/>
                <w:lang w:val="ba-RU"/>
              </w:rPr>
            </w:pP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065784" w:rsidP="00B73422">
            <w:pPr>
              <w:spacing w:line="276" w:lineRule="auto"/>
              <w:rPr>
                <w:sz w:val="24"/>
                <w:szCs w:val="24"/>
              </w:rPr>
            </w:pPr>
            <w:r w:rsidRPr="00E97123">
              <w:rPr>
                <w:sz w:val="24"/>
                <w:szCs w:val="24"/>
              </w:rPr>
              <w:t>22.05.2022</w:t>
            </w:r>
          </w:p>
          <w:p w:rsidR="005D0F89" w:rsidRPr="00E97123" w:rsidRDefault="005D0F89" w:rsidP="00B73422">
            <w:pPr>
              <w:spacing w:line="276" w:lineRule="auto"/>
              <w:rPr>
                <w:sz w:val="24"/>
                <w:szCs w:val="24"/>
              </w:rPr>
            </w:pPr>
          </w:p>
        </w:tc>
      </w:tr>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6</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065784" w:rsidP="00B73422">
            <w:pPr>
              <w:snapToGrid w:val="0"/>
              <w:spacing w:line="276" w:lineRule="auto"/>
              <w:rPr>
                <w:sz w:val="24"/>
                <w:szCs w:val="24"/>
              </w:rPr>
            </w:pPr>
            <w:proofErr w:type="spellStart"/>
            <w:r w:rsidRPr="00E97123">
              <w:rPr>
                <w:sz w:val="24"/>
                <w:szCs w:val="24"/>
              </w:rPr>
              <w:t>Шаймарданова</w:t>
            </w:r>
            <w:proofErr w:type="spellEnd"/>
            <w:r w:rsidRPr="00E97123">
              <w:rPr>
                <w:sz w:val="24"/>
                <w:szCs w:val="24"/>
              </w:rPr>
              <w:t xml:space="preserve"> </w:t>
            </w:r>
            <w:proofErr w:type="spellStart"/>
            <w:r w:rsidRPr="00E97123">
              <w:rPr>
                <w:sz w:val="24"/>
                <w:szCs w:val="24"/>
              </w:rPr>
              <w:t>Зайля</w:t>
            </w:r>
            <w:proofErr w:type="spellEnd"/>
            <w:r w:rsidRPr="00E97123">
              <w:rPr>
                <w:sz w:val="24"/>
                <w:szCs w:val="24"/>
              </w:rPr>
              <w:t xml:space="preserve"> </w:t>
            </w:r>
            <w:proofErr w:type="spellStart"/>
            <w:r w:rsidRPr="00E97123">
              <w:rPr>
                <w:sz w:val="24"/>
                <w:szCs w:val="24"/>
              </w:rPr>
              <w:t>Шамильевна</w:t>
            </w:r>
            <w:proofErr w:type="spellEnd"/>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rPr>
                <w:sz w:val="24"/>
                <w:szCs w:val="24"/>
              </w:rPr>
            </w:pPr>
            <w:r w:rsidRPr="00E97123">
              <w:rPr>
                <w:sz w:val="24"/>
                <w:szCs w:val="24"/>
              </w:rPr>
              <w:t xml:space="preserve">Учитель </w:t>
            </w:r>
            <w:r w:rsidR="00065784" w:rsidRPr="00E97123">
              <w:rPr>
                <w:sz w:val="24"/>
                <w:szCs w:val="24"/>
              </w:rPr>
              <w:t>информатики</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065784" w:rsidP="00B73422">
            <w:pPr>
              <w:snapToGrid w:val="0"/>
              <w:spacing w:line="276" w:lineRule="auto"/>
              <w:rPr>
                <w:sz w:val="24"/>
                <w:szCs w:val="24"/>
              </w:rPr>
            </w:pPr>
            <w:r w:rsidRPr="00E97123">
              <w:rPr>
                <w:sz w:val="24"/>
                <w:szCs w:val="24"/>
              </w:rPr>
              <w:t>Высшая</w:t>
            </w:r>
          </w:p>
          <w:p w:rsidR="005D0F89" w:rsidRPr="00E97123" w:rsidRDefault="005D0F89" w:rsidP="00B73422">
            <w:pPr>
              <w:spacing w:line="276" w:lineRule="auto"/>
              <w:rPr>
                <w:sz w:val="24"/>
                <w:szCs w:val="24"/>
                <w:lang w:val="ba-RU"/>
              </w:rPr>
            </w:pP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065784" w:rsidP="00B73422">
            <w:pPr>
              <w:spacing w:line="276" w:lineRule="auto"/>
              <w:rPr>
                <w:sz w:val="24"/>
                <w:szCs w:val="24"/>
              </w:rPr>
            </w:pPr>
            <w:r w:rsidRPr="00E97123">
              <w:rPr>
                <w:sz w:val="24"/>
                <w:szCs w:val="24"/>
              </w:rPr>
              <w:t>26.01.2022</w:t>
            </w:r>
          </w:p>
          <w:p w:rsidR="005D0F89" w:rsidRPr="00E97123" w:rsidRDefault="005D0F89" w:rsidP="00B73422">
            <w:pPr>
              <w:spacing w:line="276" w:lineRule="auto"/>
              <w:rPr>
                <w:sz w:val="24"/>
                <w:szCs w:val="24"/>
              </w:rPr>
            </w:pPr>
          </w:p>
        </w:tc>
      </w:tr>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7</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065784" w:rsidP="00B73422">
            <w:pPr>
              <w:snapToGrid w:val="0"/>
              <w:spacing w:line="276" w:lineRule="auto"/>
              <w:rPr>
                <w:sz w:val="24"/>
                <w:szCs w:val="24"/>
              </w:rPr>
            </w:pPr>
            <w:proofErr w:type="spellStart"/>
            <w:r w:rsidRPr="00E97123">
              <w:rPr>
                <w:sz w:val="24"/>
                <w:szCs w:val="24"/>
              </w:rPr>
              <w:t>Саидова</w:t>
            </w:r>
            <w:proofErr w:type="spellEnd"/>
            <w:r w:rsidRPr="00E97123">
              <w:rPr>
                <w:sz w:val="24"/>
                <w:szCs w:val="24"/>
              </w:rPr>
              <w:t xml:space="preserve"> Лола </w:t>
            </w:r>
            <w:proofErr w:type="spellStart"/>
            <w:r w:rsidRPr="00E97123">
              <w:rPr>
                <w:sz w:val="24"/>
                <w:szCs w:val="24"/>
              </w:rPr>
              <w:t>Джунайдовна</w:t>
            </w:r>
            <w:proofErr w:type="spellEnd"/>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8F5376" w:rsidP="00B73422">
            <w:pPr>
              <w:snapToGrid w:val="0"/>
              <w:spacing w:line="276" w:lineRule="auto"/>
              <w:rPr>
                <w:sz w:val="24"/>
                <w:szCs w:val="24"/>
              </w:rPr>
            </w:pPr>
            <w:r w:rsidRPr="00E97123">
              <w:rPr>
                <w:sz w:val="24"/>
                <w:szCs w:val="24"/>
              </w:rPr>
              <w:t xml:space="preserve">Учитель </w:t>
            </w:r>
            <w:r w:rsidR="00065784" w:rsidRPr="00E97123">
              <w:rPr>
                <w:sz w:val="24"/>
                <w:szCs w:val="24"/>
              </w:rPr>
              <w:t>географии</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065784" w:rsidP="00B73422">
            <w:pPr>
              <w:snapToGrid w:val="0"/>
              <w:spacing w:line="276" w:lineRule="auto"/>
              <w:rPr>
                <w:sz w:val="24"/>
                <w:szCs w:val="24"/>
              </w:rPr>
            </w:pPr>
            <w:r w:rsidRPr="00E97123">
              <w:rPr>
                <w:sz w:val="24"/>
                <w:szCs w:val="24"/>
              </w:rPr>
              <w:t>Высшая</w:t>
            </w:r>
          </w:p>
          <w:p w:rsidR="005D0F89" w:rsidRPr="00E97123" w:rsidRDefault="005D0F89" w:rsidP="00B73422">
            <w:pPr>
              <w:spacing w:line="276" w:lineRule="auto"/>
              <w:rPr>
                <w:sz w:val="24"/>
                <w:szCs w:val="24"/>
                <w:lang w:val="ba-RU"/>
              </w:rPr>
            </w:pP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065784" w:rsidP="00B73422">
            <w:pPr>
              <w:spacing w:line="276" w:lineRule="auto"/>
              <w:rPr>
                <w:sz w:val="24"/>
                <w:szCs w:val="24"/>
              </w:rPr>
            </w:pPr>
            <w:r w:rsidRPr="00E97123">
              <w:rPr>
                <w:sz w:val="24"/>
                <w:szCs w:val="24"/>
              </w:rPr>
              <w:t>25.12.2022</w:t>
            </w:r>
          </w:p>
          <w:p w:rsidR="005D0F89" w:rsidRPr="00E97123" w:rsidRDefault="005D0F89" w:rsidP="00B73422">
            <w:pPr>
              <w:spacing w:line="276" w:lineRule="auto"/>
              <w:rPr>
                <w:sz w:val="24"/>
                <w:szCs w:val="24"/>
              </w:rPr>
            </w:pPr>
          </w:p>
        </w:tc>
      </w:tr>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8</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065784" w:rsidP="00B73422">
            <w:pPr>
              <w:snapToGrid w:val="0"/>
              <w:spacing w:line="276" w:lineRule="auto"/>
              <w:rPr>
                <w:sz w:val="24"/>
                <w:szCs w:val="24"/>
              </w:rPr>
            </w:pPr>
            <w:r w:rsidRPr="00E97123">
              <w:rPr>
                <w:sz w:val="24"/>
                <w:szCs w:val="24"/>
              </w:rPr>
              <w:t>Астафьева Ольга Анатольевна</w:t>
            </w:r>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rPr>
                <w:sz w:val="24"/>
                <w:szCs w:val="24"/>
              </w:rPr>
            </w:pPr>
            <w:r w:rsidRPr="00E97123">
              <w:rPr>
                <w:sz w:val="24"/>
                <w:szCs w:val="24"/>
              </w:rPr>
              <w:t>Учитель</w:t>
            </w:r>
          </w:p>
          <w:p w:rsidR="005D0F89" w:rsidRPr="00E97123" w:rsidRDefault="005D0F89" w:rsidP="00B73422">
            <w:pPr>
              <w:spacing w:line="276" w:lineRule="auto"/>
              <w:rPr>
                <w:sz w:val="24"/>
                <w:szCs w:val="24"/>
              </w:rPr>
            </w:pPr>
            <w:r w:rsidRPr="00E97123">
              <w:rPr>
                <w:sz w:val="24"/>
                <w:szCs w:val="24"/>
              </w:rPr>
              <w:t>начальных классов</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5D0F89" w:rsidP="00B73422">
            <w:pPr>
              <w:snapToGrid w:val="0"/>
              <w:spacing w:line="276" w:lineRule="auto"/>
              <w:rPr>
                <w:sz w:val="24"/>
                <w:szCs w:val="24"/>
              </w:rPr>
            </w:pPr>
            <w:r w:rsidRPr="00E97123">
              <w:rPr>
                <w:sz w:val="24"/>
                <w:szCs w:val="24"/>
              </w:rPr>
              <w:t>Первая</w:t>
            </w:r>
          </w:p>
          <w:p w:rsidR="005D0F89" w:rsidRPr="00E97123" w:rsidRDefault="005D0F89" w:rsidP="00B73422">
            <w:pPr>
              <w:spacing w:line="276" w:lineRule="auto"/>
              <w:rPr>
                <w:sz w:val="24"/>
                <w:szCs w:val="24"/>
                <w:lang w:val="ba-RU"/>
              </w:rPr>
            </w:pP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5D0F89" w:rsidP="00B73422">
            <w:pPr>
              <w:spacing w:line="276" w:lineRule="auto"/>
              <w:rPr>
                <w:sz w:val="24"/>
                <w:szCs w:val="24"/>
              </w:rPr>
            </w:pPr>
          </w:p>
          <w:p w:rsidR="005D0F89" w:rsidRPr="00E97123" w:rsidRDefault="00065784" w:rsidP="00B73422">
            <w:pPr>
              <w:spacing w:line="276" w:lineRule="auto"/>
              <w:rPr>
                <w:sz w:val="24"/>
                <w:szCs w:val="24"/>
              </w:rPr>
            </w:pPr>
            <w:r w:rsidRPr="00E97123">
              <w:rPr>
                <w:sz w:val="24"/>
                <w:szCs w:val="24"/>
              </w:rPr>
              <w:t>17.02.2022</w:t>
            </w:r>
          </w:p>
        </w:tc>
      </w:tr>
      <w:tr w:rsidR="005D0F89" w:rsidRPr="00E97123" w:rsidTr="005D0F89">
        <w:tc>
          <w:tcPr>
            <w:tcW w:w="534"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jc w:val="both"/>
              <w:rPr>
                <w:sz w:val="24"/>
                <w:szCs w:val="24"/>
              </w:rPr>
            </w:pPr>
            <w:r w:rsidRPr="00E97123">
              <w:rPr>
                <w:sz w:val="24"/>
                <w:szCs w:val="24"/>
              </w:rPr>
              <w:t>9</w:t>
            </w:r>
          </w:p>
        </w:tc>
        <w:tc>
          <w:tcPr>
            <w:tcW w:w="3543" w:type="dxa"/>
            <w:tcBorders>
              <w:top w:val="single" w:sz="4" w:space="0" w:color="000000"/>
              <w:left w:val="single" w:sz="4" w:space="0" w:color="000000"/>
              <w:bottom w:val="single" w:sz="4" w:space="0" w:color="000000"/>
            </w:tcBorders>
            <w:shd w:val="clear" w:color="auto" w:fill="auto"/>
          </w:tcPr>
          <w:p w:rsidR="005D0F89" w:rsidRPr="00E97123" w:rsidRDefault="00065784" w:rsidP="00B73422">
            <w:pPr>
              <w:snapToGrid w:val="0"/>
              <w:spacing w:line="276" w:lineRule="auto"/>
              <w:rPr>
                <w:sz w:val="24"/>
                <w:szCs w:val="24"/>
              </w:rPr>
            </w:pPr>
            <w:r w:rsidRPr="00E97123">
              <w:rPr>
                <w:sz w:val="24"/>
                <w:szCs w:val="24"/>
              </w:rPr>
              <w:t>Митрохина Елена Петровна</w:t>
            </w:r>
          </w:p>
        </w:tc>
        <w:tc>
          <w:tcPr>
            <w:tcW w:w="2987" w:type="dxa"/>
            <w:tcBorders>
              <w:top w:val="single" w:sz="4" w:space="0" w:color="000000"/>
              <w:left w:val="single" w:sz="4" w:space="0" w:color="000000"/>
              <w:bottom w:val="single" w:sz="4" w:space="0" w:color="000000"/>
            </w:tcBorders>
            <w:shd w:val="clear" w:color="auto" w:fill="auto"/>
          </w:tcPr>
          <w:p w:rsidR="005D0F89" w:rsidRPr="00E97123" w:rsidRDefault="005D0F89" w:rsidP="00B73422">
            <w:pPr>
              <w:snapToGrid w:val="0"/>
              <w:spacing w:line="276" w:lineRule="auto"/>
              <w:rPr>
                <w:sz w:val="24"/>
                <w:szCs w:val="24"/>
              </w:rPr>
            </w:pPr>
            <w:r w:rsidRPr="00E97123">
              <w:rPr>
                <w:sz w:val="24"/>
                <w:szCs w:val="24"/>
              </w:rPr>
              <w:t xml:space="preserve">Учитель </w:t>
            </w:r>
            <w:r w:rsidR="00065784" w:rsidRPr="00E97123">
              <w:rPr>
                <w:sz w:val="24"/>
                <w:szCs w:val="24"/>
              </w:rPr>
              <w:t>начальных классов</w:t>
            </w:r>
          </w:p>
        </w:tc>
        <w:tc>
          <w:tcPr>
            <w:tcW w:w="1305" w:type="dxa"/>
            <w:tcBorders>
              <w:top w:val="single" w:sz="4" w:space="0" w:color="000000"/>
              <w:left w:val="single" w:sz="4" w:space="0" w:color="000000"/>
              <w:bottom w:val="single" w:sz="4" w:space="0" w:color="000000"/>
              <w:right w:val="single" w:sz="4" w:space="0" w:color="auto"/>
            </w:tcBorders>
            <w:shd w:val="clear" w:color="auto" w:fill="auto"/>
          </w:tcPr>
          <w:p w:rsidR="005D0F89" w:rsidRPr="00E97123" w:rsidRDefault="005D0F89" w:rsidP="00B73422">
            <w:pPr>
              <w:snapToGrid w:val="0"/>
              <w:spacing w:line="276" w:lineRule="auto"/>
              <w:rPr>
                <w:sz w:val="24"/>
                <w:szCs w:val="24"/>
                <w:lang w:val="ba-RU"/>
              </w:rPr>
            </w:pPr>
            <w:proofErr w:type="spellStart"/>
            <w:r w:rsidRPr="00E97123">
              <w:rPr>
                <w:sz w:val="24"/>
                <w:szCs w:val="24"/>
              </w:rPr>
              <w:t>Перва</w:t>
            </w:r>
            <w:proofErr w:type="spellEnd"/>
            <w:r w:rsidR="008F5376" w:rsidRPr="00E97123">
              <w:rPr>
                <w:sz w:val="24"/>
                <w:szCs w:val="24"/>
                <w:lang w:val="ba-RU"/>
              </w:rPr>
              <w:t>я</w:t>
            </w:r>
          </w:p>
        </w:tc>
        <w:tc>
          <w:tcPr>
            <w:tcW w:w="1398" w:type="dxa"/>
            <w:tcBorders>
              <w:top w:val="single" w:sz="4" w:space="0" w:color="000000"/>
              <w:left w:val="single" w:sz="4" w:space="0" w:color="auto"/>
              <w:bottom w:val="single" w:sz="4" w:space="0" w:color="000000"/>
              <w:right w:val="single" w:sz="4" w:space="0" w:color="auto"/>
            </w:tcBorders>
            <w:shd w:val="clear" w:color="auto" w:fill="auto"/>
          </w:tcPr>
          <w:p w:rsidR="005D0F89" w:rsidRPr="00E97123" w:rsidRDefault="00886C1C" w:rsidP="00B73422">
            <w:pPr>
              <w:spacing w:line="276" w:lineRule="auto"/>
              <w:rPr>
                <w:sz w:val="24"/>
                <w:szCs w:val="24"/>
              </w:rPr>
            </w:pPr>
            <w:r w:rsidRPr="00E97123">
              <w:rPr>
                <w:sz w:val="24"/>
                <w:szCs w:val="24"/>
              </w:rPr>
              <w:t>02.02.2021</w:t>
            </w:r>
          </w:p>
          <w:p w:rsidR="005D0F89" w:rsidRPr="00E97123" w:rsidRDefault="005D0F89" w:rsidP="00B73422">
            <w:pPr>
              <w:spacing w:line="276" w:lineRule="auto"/>
              <w:rPr>
                <w:sz w:val="24"/>
                <w:szCs w:val="24"/>
              </w:rPr>
            </w:pPr>
          </w:p>
        </w:tc>
      </w:tr>
    </w:tbl>
    <w:p w:rsidR="005D0F89" w:rsidRPr="00E97123" w:rsidRDefault="005D0F89" w:rsidP="00B73422">
      <w:pPr>
        <w:spacing w:line="276" w:lineRule="auto"/>
        <w:jc w:val="center"/>
        <w:rPr>
          <w:b/>
          <w:sz w:val="24"/>
          <w:szCs w:val="24"/>
          <w:u w:val="single"/>
        </w:rPr>
      </w:pPr>
    </w:p>
    <w:p w:rsidR="00990D88" w:rsidRPr="00B73422" w:rsidRDefault="00990D88" w:rsidP="00B73422">
      <w:pPr>
        <w:spacing w:line="276" w:lineRule="auto"/>
        <w:jc w:val="center"/>
        <w:rPr>
          <w:b/>
        </w:rPr>
      </w:pPr>
      <w:r w:rsidRPr="00B73422">
        <w:rPr>
          <w:b/>
          <w:sz w:val="24"/>
          <w:szCs w:val="24"/>
        </w:rPr>
        <w:t xml:space="preserve">График повышения квалификации </w:t>
      </w:r>
      <w:proofErr w:type="spellStart"/>
      <w:r w:rsidRPr="00B73422">
        <w:rPr>
          <w:b/>
          <w:sz w:val="24"/>
          <w:szCs w:val="24"/>
        </w:rPr>
        <w:t>педработников</w:t>
      </w:r>
      <w:proofErr w:type="spellEnd"/>
    </w:p>
    <w:p w:rsidR="00990D88" w:rsidRDefault="00990D88" w:rsidP="00B73422">
      <w:pPr>
        <w:widowControl w:val="0"/>
        <w:tabs>
          <w:tab w:val="left" w:pos="3740"/>
        </w:tabs>
        <w:autoSpaceDE w:val="0"/>
        <w:autoSpaceDN w:val="0"/>
        <w:ind w:right="800"/>
        <w:jc w:val="center"/>
        <w:rPr>
          <w:b/>
          <w:bCs/>
          <w:sz w:val="24"/>
          <w:szCs w:val="24"/>
        </w:rPr>
      </w:pPr>
      <w:r w:rsidRPr="00B73422">
        <w:rPr>
          <w:b/>
          <w:bCs/>
          <w:sz w:val="24"/>
          <w:szCs w:val="24"/>
        </w:rPr>
        <w:t>муниципального автономного общеобразовательного учреждения средняя общеобразовательная школа №41</w:t>
      </w:r>
      <w:r w:rsidR="00065784" w:rsidRPr="00B73422">
        <w:rPr>
          <w:b/>
          <w:bCs/>
          <w:sz w:val="24"/>
          <w:szCs w:val="24"/>
        </w:rPr>
        <w:t xml:space="preserve"> имени Аксаковой О.Г. </w:t>
      </w:r>
      <w:proofErr w:type="spellStart"/>
      <w:r w:rsidRPr="00B73422">
        <w:rPr>
          <w:b/>
          <w:bCs/>
          <w:sz w:val="24"/>
          <w:szCs w:val="24"/>
        </w:rPr>
        <w:t>с</w:t>
      </w:r>
      <w:proofErr w:type="gramStart"/>
      <w:r w:rsidRPr="00B73422">
        <w:rPr>
          <w:b/>
          <w:bCs/>
          <w:sz w:val="24"/>
          <w:szCs w:val="24"/>
        </w:rPr>
        <w:t>.А</w:t>
      </w:r>
      <w:proofErr w:type="gramEnd"/>
      <w:r w:rsidRPr="00B73422">
        <w:rPr>
          <w:b/>
          <w:bCs/>
          <w:sz w:val="24"/>
          <w:szCs w:val="24"/>
        </w:rPr>
        <w:t>ксаково</w:t>
      </w:r>
      <w:proofErr w:type="spellEnd"/>
      <w:r w:rsidRPr="00B73422">
        <w:rPr>
          <w:b/>
          <w:bCs/>
          <w:sz w:val="24"/>
          <w:szCs w:val="24"/>
        </w:rPr>
        <w:t xml:space="preserve"> муниципального района </w:t>
      </w:r>
      <w:proofErr w:type="spellStart"/>
      <w:r w:rsidRPr="00B73422">
        <w:rPr>
          <w:b/>
          <w:bCs/>
          <w:sz w:val="24"/>
          <w:szCs w:val="24"/>
        </w:rPr>
        <w:t>Белебеевский</w:t>
      </w:r>
      <w:proofErr w:type="spellEnd"/>
      <w:r w:rsidRPr="00B73422">
        <w:rPr>
          <w:b/>
          <w:bCs/>
          <w:sz w:val="24"/>
          <w:szCs w:val="24"/>
        </w:rPr>
        <w:t xml:space="preserve"> район Республики Башкортостан</w:t>
      </w:r>
    </w:p>
    <w:p w:rsidR="00B73422" w:rsidRDefault="00B73422" w:rsidP="00B73422">
      <w:pPr>
        <w:widowControl w:val="0"/>
        <w:tabs>
          <w:tab w:val="left" w:pos="3740"/>
        </w:tabs>
        <w:autoSpaceDE w:val="0"/>
        <w:autoSpaceDN w:val="0"/>
        <w:ind w:right="800"/>
        <w:jc w:val="center"/>
        <w:rPr>
          <w:b/>
          <w:bCs/>
          <w:sz w:val="24"/>
          <w:szCs w:val="24"/>
        </w:rPr>
      </w:pPr>
    </w:p>
    <w:p w:rsidR="00B73422" w:rsidRPr="00B73422" w:rsidRDefault="00B73422" w:rsidP="00B73422">
      <w:pPr>
        <w:widowControl w:val="0"/>
        <w:tabs>
          <w:tab w:val="left" w:pos="3740"/>
        </w:tabs>
        <w:autoSpaceDE w:val="0"/>
        <w:autoSpaceDN w:val="0"/>
        <w:ind w:right="800"/>
        <w:jc w:val="center"/>
        <w:rPr>
          <w:b/>
          <w:bCs/>
          <w:sz w:val="24"/>
          <w:szCs w:val="24"/>
        </w:rPr>
      </w:pPr>
    </w:p>
    <w:p w:rsidR="00990D88" w:rsidRDefault="00990D88" w:rsidP="00B73422">
      <w:pPr>
        <w:widowControl w:val="0"/>
        <w:rPr>
          <w:b/>
          <w:sz w:val="28"/>
          <w:szCs w:val="28"/>
        </w:rPr>
      </w:pPr>
    </w:p>
    <w:p w:rsidR="004A1FE4" w:rsidRPr="00B73422" w:rsidRDefault="004A1FE4" w:rsidP="00B73422">
      <w:pPr>
        <w:widowControl w:val="0"/>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5"/>
        <w:gridCol w:w="1984"/>
        <w:gridCol w:w="1418"/>
        <w:gridCol w:w="992"/>
        <w:gridCol w:w="1134"/>
        <w:gridCol w:w="1276"/>
      </w:tblGrid>
      <w:tr w:rsidR="00990D88" w:rsidRPr="00B73422" w:rsidTr="00B73422">
        <w:tc>
          <w:tcPr>
            <w:tcW w:w="674" w:type="dxa"/>
          </w:tcPr>
          <w:p w:rsidR="00990D88" w:rsidRPr="00B73422" w:rsidRDefault="00990D88" w:rsidP="00B73422">
            <w:pPr>
              <w:widowControl w:val="0"/>
              <w:jc w:val="both"/>
              <w:rPr>
                <w:sz w:val="24"/>
                <w:szCs w:val="24"/>
              </w:rPr>
            </w:pPr>
          </w:p>
          <w:p w:rsidR="00990D88" w:rsidRPr="00B73422" w:rsidRDefault="00990D88" w:rsidP="00B73422">
            <w:pPr>
              <w:widowControl w:val="0"/>
              <w:jc w:val="both"/>
              <w:rPr>
                <w:sz w:val="24"/>
                <w:szCs w:val="24"/>
              </w:rPr>
            </w:pPr>
          </w:p>
          <w:p w:rsidR="00990D88" w:rsidRPr="00B73422" w:rsidRDefault="00990D88" w:rsidP="00B73422">
            <w:pPr>
              <w:widowControl w:val="0"/>
              <w:jc w:val="both"/>
              <w:rPr>
                <w:sz w:val="24"/>
                <w:szCs w:val="24"/>
              </w:rPr>
            </w:pPr>
            <w:r w:rsidRPr="00B73422">
              <w:rPr>
                <w:sz w:val="24"/>
                <w:szCs w:val="24"/>
              </w:rPr>
              <w:t>№№</w:t>
            </w:r>
          </w:p>
        </w:tc>
        <w:tc>
          <w:tcPr>
            <w:tcW w:w="2695" w:type="dxa"/>
          </w:tcPr>
          <w:p w:rsidR="00990D88" w:rsidRPr="00B73422" w:rsidRDefault="00990D88" w:rsidP="00B73422">
            <w:pPr>
              <w:widowControl w:val="0"/>
              <w:jc w:val="both"/>
              <w:rPr>
                <w:sz w:val="24"/>
                <w:szCs w:val="24"/>
              </w:rPr>
            </w:pPr>
          </w:p>
          <w:p w:rsidR="00990D88" w:rsidRPr="00B73422" w:rsidRDefault="00990D88" w:rsidP="00B73422">
            <w:pPr>
              <w:widowControl w:val="0"/>
              <w:jc w:val="both"/>
              <w:rPr>
                <w:sz w:val="24"/>
                <w:szCs w:val="24"/>
              </w:rPr>
            </w:pPr>
            <w:r w:rsidRPr="00B73422">
              <w:rPr>
                <w:sz w:val="24"/>
                <w:szCs w:val="24"/>
              </w:rPr>
              <w:t>Ф.И.О. учителя</w:t>
            </w:r>
          </w:p>
        </w:tc>
        <w:tc>
          <w:tcPr>
            <w:tcW w:w="1984" w:type="dxa"/>
          </w:tcPr>
          <w:p w:rsidR="00990D88" w:rsidRPr="00B73422" w:rsidRDefault="00990D88" w:rsidP="00B73422">
            <w:pPr>
              <w:widowControl w:val="0"/>
              <w:jc w:val="both"/>
              <w:rPr>
                <w:sz w:val="24"/>
                <w:szCs w:val="24"/>
              </w:rPr>
            </w:pPr>
          </w:p>
          <w:p w:rsidR="00990D88" w:rsidRPr="00B73422" w:rsidRDefault="00990D88" w:rsidP="00B73422">
            <w:pPr>
              <w:widowControl w:val="0"/>
              <w:jc w:val="both"/>
              <w:rPr>
                <w:sz w:val="24"/>
                <w:szCs w:val="24"/>
              </w:rPr>
            </w:pPr>
            <w:r w:rsidRPr="00B73422">
              <w:rPr>
                <w:sz w:val="24"/>
                <w:szCs w:val="24"/>
              </w:rPr>
              <w:t>предмет</w:t>
            </w:r>
          </w:p>
        </w:tc>
        <w:tc>
          <w:tcPr>
            <w:tcW w:w="1418" w:type="dxa"/>
          </w:tcPr>
          <w:p w:rsidR="00990D88" w:rsidRPr="00B73422" w:rsidRDefault="00990D88" w:rsidP="00B73422">
            <w:pPr>
              <w:widowControl w:val="0"/>
              <w:jc w:val="both"/>
              <w:rPr>
                <w:sz w:val="24"/>
                <w:szCs w:val="24"/>
              </w:rPr>
            </w:pPr>
          </w:p>
          <w:p w:rsidR="00990D88" w:rsidRPr="00B73422" w:rsidRDefault="00990D88" w:rsidP="00B73422">
            <w:pPr>
              <w:widowControl w:val="0"/>
              <w:jc w:val="both"/>
              <w:rPr>
                <w:sz w:val="24"/>
                <w:szCs w:val="24"/>
              </w:rPr>
            </w:pPr>
            <w:proofErr w:type="spellStart"/>
            <w:r w:rsidRPr="00B73422">
              <w:rPr>
                <w:sz w:val="24"/>
                <w:szCs w:val="24"/>
              </w:rPr>
              <w:t>Пед</w:t>
            </w:r>
            <w:proofErr w:type="gramStart"/>
            <w:r w:rsidRPr="00B73422">
              <w:rPr>
                <w:sz w:val="24"/>
                <w:szCs w:val="24"/>
              </w:rPr>
              <w:t>.с</w:t>
            </w:r>
            <w:proofErr w:type="gramEnd"/>
            <w:r w:rsidRPr="00B73422">
              <w:rPr>
                <w:sz w:val="24"/>
                <w:szCs w:val="24"/>
              </w:rPr>
              <w:t>таж</w:t>
            </w:r>
            <w:proofErr w:type="spellEnd"/>
          </w:p>
        </w:tc>
        <w:tc>
          <w:tcPr>
            <w:tcW w:w="992" w:type="dxa"/>
          </w:tcPr>
          <w:p w:rsidR="00990D88" w:rsidRPr="00B73422" w:rsidRDefault="00990D88" w:rsidP="00B73422">
            <w:pPr>
              <w:widowControl w:val="0"/>
              <w:jc w:val="both"/>
              <w:rPr>
                <w:sz w:val="24"/>
                <w:szCs w:val="24"/>
              </w:rPr>
            </w:pPr>
          </w:p>
          <w:p w:rsidR="00990D88" w:rsidRPr="00B73422" w:rsidRDefault="00DD0F13" w:rsidP="00B73422">
            <w:pPr>
              <w:widowControl w:val="0"/>
              <w:jc w:val="both"/>
              <w:rPr>
                <w:sz w:val="24"/>
                <w:szCs w:val="24"/>
              </w:rPr>
            </w:pPr>
            <w:r w:rsidRPr="00B73422">
              <w:rPr>
                <w:sz w:val="24"/>
                <w:szCs w:val="24"/>
              </w:rPr>
              <w:t>2020</w:t>
            </w:r>
            <w:r w:rsidR="00990D88" w:rsidRPr="00B73422">
              <w:rPr>
                <w:sz w:val="24"/>
                <w:szCs w:val="24"/>
              </w:rPr>
              <w:t xml:space="preserve"> г.</w:t>
            </w:r>
          </w:p>
        </w:tc>
        <w:tc>
          <w:tcPr>
            <w:tcW w:w="1134" w:type="dxa"/>
          </w:tcPr>
          <w:p w:rsidR="00990D88" w:rsidRPr="00B73422" w:rsidRDefault="00990D88" w:rsidP="00B73422">
            <w:pPr>
              <w:widowControl w:val="0"/>
              <w:jc w:val="both"/>
              <w:rPr>
                <w:sz w:val="24"/>
                <w:szCs w:val="24"/>
              </w:rPr>
            </w:pPr>
          </w:p>
          <w:p w:rsidR="00990D88" w:rsidRPr="00B73422" w:rsidRDefault="00DD0F13" w:rsidP="00B73422">
            <w:pPr>
              <w:widowControl w:val="0"/>
              <w:jc w:val="both"/>
              <w:rPr>
                <w:sz w:val="24"/>
                <w:szCs w:val="24"/>
              </w:rPr>
            </w:pPr>
            <w:r w:rsidRPr="00B73422">
              <w:rPr>
                <w:sz w:val="24"/>
                <w:szCs w:val="24"/>
              </w:rPr>
              <w:t>2021</w:t>
            </w:r>
            <w:r w:rsidR="00990D88" w:rsidRPr="00B73422">
              <w:rPr>
                <w:sz w:val="24"/>
                <w:szCs w:val="24"/>
              </w:rPr>
              <w:t xml:space="preserve"> г.</w:t>
            </w:r>
          </w:p>
        </w:tc>
        <w:tc>
          <w:tcPr>
            <w:tcW w:w="1276" w:type="dxa"/>
          </w:tcPr>
          <w:p w:rsidR="00990D88" w:rsidRPr="00B73422" w:rsidRDefault="00990D88" w:rsidP="00B73422">
            <w:pPr>
              <w:widowControl w:val="0"/>
              <w:jc w:val="both"/>
              <w:rPr>
                <w:sz w:val="24"/>
                <w:szCs w:val="24"/>
              </w:rPr>
            </w:pPr>
          </w:p>
          <w:p w:rsidR="00990D88" w:rsidRPr="00B73422" w:rsidRDefault="00DD0F13" w:rsidP="00B73422">
            <w:pPr>
              <w:widowControl w:val="0"/>
              <w:jc w:val="both"/>
              <w:rPr>
                <w:sz w:val="24"/>
                <w:szCs w:val="24"/>
              </w:rPr>
            </w:pPr>
            <w:r w:rsidRPr="00B73422">
              <w:rPr>
                <w:sz w:val="24"/>
                <w:szCs w:val="24"/>
              </w:rPr>
              <w:t>2022</w:t>
            </w:r>
            <w:r w:rsidR="00990D88" w:rsidRPr="00B73422">
              <w:rPr>
                <w:sz w:val="24"/>
                <w:szCs w:val="24"/>
              </w:rPr>
              <w:t xml:space="preserve"> г.</w:t>
            </w: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w:t>
            </w:r>
          </w:p>
        </w:tc>
        <w:tc>
          <w:tcPr>
            <w:tcW w:w="2695" w:type="dxa"/>
          </w:tcPr>
          <w:p w:rsidR="00990D88" w:rsidRPr="00B73422" w:rsidRDefault="00990D88" w:rsidP="00B73422">
            <w:pPr>
              <w:widowControl w:val="0"/>
              <w:jc w:val="both"/>
              <w:rPr>
                <w:sz w:val="24"/>
                <w:szCs w:val="24"/>
              </w:rPr>
            </w:pPr>
            <w:r w:rsidRPr="00B73422">
              <w:rPr>
                <w:sz w:val="24"/>
                <w:szCs w:val="24"/>
              </w:rPr>
              <w:t>Андреева З.М.</w:t>
            </w:r>
          </w:p>
        </w:tc>
        <w:tc>
          <w:tcPr>
            <w:tcW w:w="1984" w:type="dxa"/>
          </w:tcPr>
          <w:p w:rsidR="00990D88" w:rsidRPr="00B73422" w:rsidRDefault="00990D88" w:rsidP="00B73422">
            <w:pPr>
              <w:widowControl w:val="0"/>
              <w:jc w:val="both"/>
              <w:rPr>
                <w:sz w:val="24"/>
                <w:szCs w:val="24"/>
              </w:rPr>
            </w:pPr>
            <w:r w:rsidRPr="00B73422">
              <w:rPr>
                <w:sz w:val="24"/>
                <w:szCs w:val="24"/>
              </w:rPr>
              <w:t>математика</w:t>
            </w:r>
          </w:p>
        </w:tc>
        <w:tc>
          <w:tcPr>
            <w:tcW w:w="1418" w:type="dxa"/>
            <w:vAlign w:val="center"/>
          </w:tcPr>
          <w:p w:rsidR="00990D88" w:rsidRPr="00B73422" w:rsidRDefault="0030158C" w:rsidP="00B73422">
            <w:pPr>
              <w:widowControl w:val="0"/>
              <w:jc w:val="center"/>
              <w:rPr>
                <w:sz w:val="24"/>
                <w:szCs w:val="24"/>
              </w:rPr>
            </w:pPr>
            <w:r w:rsidRPr="00B73422">
              <w:rPr>
                <w:sz w:val="24"/>
                <w:szCs w:val="24"/>
              </w:rPr>
              <w:t>33</w:t>
            </w:r>
          </w:p>
        </w:tc>
        <w:tc>
          <w:tcPr>
            <w:tcW w:w="992" w:type="dxa"/>
          </w:tcPr>
          <w:p w:rsidR="00990D88" w:rsidRPr="00B73422" w:rsidRDefault="00990D88" w:rsidP="00B73422">
            <w:pPr>
              <w:widowControl w:val="0"/>
              <w:jc w:val="both"/>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both"/>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2.</w:t>
            </w:r>
          </w:p>
        </w:tc>
        <w:tc>
          <w:tcPr>
            <w:tcW w:w="2695" w:type="dxa"/>
          </w:tcPr>
          <w:p w:rsidR="00990D88" w:rsidRPr="00B73422" w:rsidRDefault="00990D88" w:rsidP="00B73422">
            <w:pPr>
              <w:widowControl w:val="0"/>
              <w:jc w:val="both"/>
              <w:rPr>
                <w:sz w:val="24"/>
                <w:szCs w:val="24"/>
              </w:rPr>
            </w:pPr>
            <w:r w:rsidRPr="00B73422">
              <w:rPr>
                <w:sz w:val="24"/>
                <w:szCs w:val="24"/>
              </w:rPr>
              <w:t>Андреева Е. И.</w:t>
            </w:r>
          </w:p>
        </w:tc>
        <w:tc>
          <w:tcPr>
            <w:tcW w:w="1984" w:type="dxa"/>
          </w:tcPr>
          <w:p w:rsidR="00990D88" w:rsidRPr="00B73422" w:rsidRDefault="00990D88" w:rsidP="00B73422">
            <w:pPr>
              <w:widowControl w:val="0"/>
              <w:jc w:val="both"/>
              <w:rPr>
                <w:sz w:val="24"/>
                <w:szCs w:val="24"/>
              </w:rPr>
            </w:pPr>
            <w:proofErr w:type="spellStart"/>
            <w:r w:rsidRPr="00B73422">
              <w:rPr>
                <w:sz w:val="24"/>
                <w:szCs w:val="24"/>
              </w:rPr>
              <w:t>рус</w:t>
            </w:r>
            <w:proofErr w:type="gramStart"/>
            <w:r w:rsidRPr="00B73422">
              <w:rPr>
                <w:sz w:val="24"/>
                <w:szCs w:val="24"/>
              </w:rPr>
              <w:t>.я</w:t>
            </w:r>
            <w:proofErr w:type="gramEnd"/>
            <w:r w:rsidRPr="00B73422">
              <w:rPr>
                <w:sz w:val="24"/>
                <w:szCs w:val="24"/>
              </w:rPr>
              <w:t>зык</w:t>
            </w:r>
            <w:proofErr w:type="spellEnd"/>
          </w:p>
        </w:tc>
        <w:tc>
          <w:tcPr>
            <w:tcW w:w="1418" w:type="dxa"/>
            <w:vAlign w:val="center"/>
          </w:tcPr>
          <w:p w:rsidR="00990D88" w:rsidRPr="00B73422" w:rsidRDefault="00990D88" w:rsidP="00B73422">
            <w:pPr>
              <w:widowControl w:val="0"/>
              <w:jc w:val="center"/>
              <w:rPr>
                <w:sz w:val="24"/>
                <w:szCs w:val="24"/>
              </w:rPr>
            </w:pPr>
            <w:r w:rsidRPr="00B73422">
              <w:rPr>
                <w:sz w:val="24"/>
                <w:szCs w:val="24"/>
              </w:rPr>
              <w:t>2</w:t>
            </w:r>
            <w:r w:rsidR="00A93F29" w:rsidRPr="00B73422">
              <w:rPr>
                <w:sz w:val="24"/>
                <w:szCs w:val="24"/>
              </w:rPr>
              <w:t>9</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both"/>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3.</w:t>
            </w:r>
          </w:p>
        </w:tc>
        <w:tc>
          <w:tcPr>
            <w:tcW w:w="2695" w:type="dxa"/>
          </w:tcPr>
          <w:p w:rsidR="00990D88" w:rsidRPr="00B73422" w:rsidRDefault="00990D88" w:rsidP="00B73422">
            <w:pPr>
              <w:widowControl w:val="0"/>
              <w:jc w:val="both"/>
              <w:rPr>
                <w:sz w:val="24"/>
                <w:szCs w:val="24"/>
              </w:rPr>
            </w:pPr>
            <w:r w:rsidRPr="00B73422">
              <w:rPr>
                <w:sz w:val="24"/>
                <w:szCs w:val="24"/>
              </w:rPr>
              <w:t>Астафьева О.А.</w:t>
            </w:r>
          </w:p>
        </w:tc>
        <w:tc>
          <w:tcPr>
            <w:tcW w:w="1984" w:type="dxa"/>
          </w:tcPr>
          <w:p w:rsidR="00990D88" w:rsidRPr="00B73422" w:rsidRDefault="00990D88" w:rsidP="00B73422">
            <w:pPr>
              <w:widowControl w:val="0"/>
              <w:jc w:val="both"/>
              <w:rPr>
                <w:sz w:val="24"/>
                <w:szCs w:val="24"/>
              </w:rPr>
            </w:pPr>
            <w:r w:rsidRPr="00B73422">
              <w:rPr>
                <w:sz w:val="24"/>
                <w:szCs w:val="24"/>
              </w:rPr>
              <w:t>нач. классы</w:t>
            </w:r>
          </w:p>
        </w:tc>
        <w:tc>
          <w:tcPr>
            <w:tcW w:w="1418" w:type="dxa"/>
            <w:vAlign w:val="center"/>
          </w:tcPr>
          <w:p w:rsidR="00990D88" w:rsidRPr="00B73422" w:rsidRDefault="00990D88" w:rsidP="00B73422">
            <w:pPr>
              <w:widowControl w:val="0"/>
              <w:jc w:val="center"/>
              <w:rPr>
                <w:sz w:val="24"/>
                <w:szCs w:val="24"/>
              </w:rPr>
            </w:pPr>
            <w:r w:rsidRPr="00B73422">
              <w:rPr>
                <w:sz w:val="24"/>
                <w:szCs w:val="24"/>
              </w:rPr>
              <w:t>2</w:t>
            </w:r>
            <w:r w:rsidR="00A93F29" w:rsidRPr="00B73422">
              <w:rPr>
                <w:sz w:val="24"/>
                <w:szCs w:val="24"/>
              </w:rPr>
              <w:t>9</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both"/>
              <w:rPr>
                <w:sz w:val="24"/>
                <w:szCs w:val="24"/>
              </w:rPr>
            </w:pP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4</w:t>
            </w:r>
          </w:p>
        </w:tc>
        <w:tc>
          <w:tcPr>
            <w:tcW w:w="2695" w:type="dxa"/>
          </w:tcPr>
          <w:p w:rsidR="00990D88" w:rsidRPr="00B73422" w:rsidRDefault="00DD0F13" w:rsidP="00B73422">
            <w:pPr>
              <w:widowControl w:val="0"/>
              <w:jc w:val="both"/>
              <w:rPr>
                <w:sz w:val="24"/>
                <w:szCs w:val="24"/>
              </w:rPr>
            </w:pPr>
            <w:r w:rsidRPr="00B73422">
              <w:rPr>
                <w:sz w:val="24"/>
                <w:szCs w:val="24"/>
              </w:rPr>
              <w:t>Алексеева О.Н.</w:t>
            </w:r>
          </w:p>
        </w:tc>
        <w:tc>
          <w:tcPr>
            <w:tcW w:w="1984" w:type="dxa"/>
          </w:tcPr>
          <w:p w:rsidR="00990D88" w:rsidRPr="00B73422" w:rsidRDefault="00DD0F13" w:rsidP="00B73422">
            <w:pPr>
              <w:widowControl w:val="0"/>
              <w:jc w:val="both"/>
              <w:rPr>
                <w:sz w:val="24"/>
                <w:szCs w:val="24"/>
              </w:rPr>
            </w:pPr>
            <w:proofErr w:type="spellStart"/>
            <w:r w:rsidRPr="00B73422">
              <w:rPr>
                <w:sz w:val="24"/>
                <w:szCs w:val="24"/>
              </w:rPr>
              <w:t>нач</w:t>
            </w:r>
            <w:proofErr w:type="gramStart"/>
            <w:r w:rsidRPr="00B73422">
              <w:rPr>
                <w:sz w:val="24"/>
                <w:szCs w:val="24"/>
              </w:rPr>
              <w:t>.к</w:t>
            </w:r>
            <w:proofErr w:type="gramEnd"/>
            <w:r w:rsidRPr="00B73422">
              <w:rPr>
                <w:sz w:val="24"/>
                <w:szCs w:val="24"/>
              </w:rPr>
              <w:t>лассы</w:t>
            </w:r>
            <w:proofErr w:type="spellEnd"/>
          </w:p>
        </w:tc>
        <w:tc>
          <w:tcPr>
            <w:tcW w:w="1418" w:type="dxa"/>
            <w:vAlign w:val="center"/>
          </w:tcPr>
          <w:p w:rsidR="00990D88" w:rsidRPr="00B73422" w:rsidRDefault="00A93F29" w:rsidP="00B73422">
            <w:pPr>
              <w:widowControl w:val="0"/>
              <w:jc w:val="center"/>
              <w:rPr>
                <w:sz w:val="24"/>
                <w:szCs w:val="24"/>
              </w:rPr>
            </w:pPr>
            <w:r w:rsidRPr="00B73422">
              <w:rPr>
                <w:sz w:val="24"/>
                <w:szCs w:val="24"/>
              </w:rPr>
              <w:t>28</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both"/>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5.</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Ахметзянова</w:t>
            </w:r>
            <w:proofErr w:type="spellEnd"/>
            <w:r w:rsidRPr="00B73422">
              <w:rPr>
                <w:sz w:val="24"/>
                <w:szCs w:val="24"/>
              </w:rPr>
              <w:t xml:space="preserve"> Р.М.</w:t>
            </w:r>
          </w:p>
        </w:tc>
        <w:tc>
          <w:tcPr>
            <w:tcW w:w="1984" w:type="dxa"/>
          </w:tcPr>
          <w:p w:rsidR="00990D88" w:rsidRPr="00B73422" w:rsidRDefault="00990D88" w:rsidP="00B73422">
            <w:pPr>
              <w:widowControl w:val="0"/>
              <w:jc w:val="both"/>
              <w:rPr>
                <w:sz w:val="24"/>
                <w:szCs w:val="24"/>
              </w:rPr>
            </w:pPr>
            <w:proofErr w:type="spellStart"/>
            <w:r w:rsidRPr="00B73422">
              <w:rPr>
                <w:sz w:val="24"/>
                <w:szCs w:val="24"/>
              </w:rPr>
              <w:t>англ</w:t>
            </w:r>
            <w:proofErr w:type="gramStart"/>
            <w:r w:rsidRPr="00B73422">
              <w:rPr>
                <w:sz w:val="24"/>
                <w:szCs w:val="24"/>
              </w:rPr>
              <w:t>.я</w:t>
            </w:r>
            <w:proofErr w:type="gramEnd"/>
            <w:r w:rsidRPr="00B73422">
              <w:rPr>
                <w:sz w:val="24"/>
                <w:szCs w:val="24"/>
              </w:rPr>
              <w:t>зык</w:t>
            </w:r>
            <w:proofErr w:type="spellEnd"/>
          </w:p>
        </w:tc>
        <w:tc>
          <w:tcPr>
            <w:tcW w:w="1418" w:type="dxa"/>
            <w:vAlign w:val="center"/>
          </w:tcPr>
          <w:p w:rsidR="00990D88" w:rsidRPr="00B73422" w:rsidRDefault="00990D88" w:rsidP="00B73422">
            <w:pPr>
              <w:widowControl w:val="0"/>
              <w:jc w:val="center"/>
              <w:rPr>
                <w:sz w:val="24"/>
                <w:szCs w:val="24"/>
              </w:rPr>
            </w:pPr>
            <w:r w:rsidRPr="00B73422">
              <w:rPr>
                <w:sz w:val="24"/>
                <w:szCs w:val="24"/>
              </w:rPr>
              <w:t>3</w:t>
            </w:r>
            <w:r w:rsidR="00A93F29" w:rsidRPr="00B73422">
              <w:rPr>
                <w:sz w:val="24"/>
                <w:szCs w:val="24"/>
              </w:rPr>
              <w:t>8</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both"/>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6.</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Ахметзянова</w:t>
            </w:r>
            <w:proofErr w:type="spellEnd"/>
            <w:r w:rsidRPr="00B73422">
              <w:rPr>
                <w:sz w:val="24"/>
                <w:szCs w:val="24"/>
              </w:rPr>
              <w:t xml:space="preserve"> Д. И.</w:t>
            </w:r>
          </w:p>
        </w:tc>
        <w:tc>
          <w:tcPr>
            <w:tcW w:w="1984" w:type="dxa"/>
          </w:tcPr>
          <w:p w:rsidR="00990D88" w:rsidRPr="00B73422" w:rsidRDefault="00DD0F13" w:rsidP="00B73422">
            <w:pPr>
              <w:widowControl w:val="0"/>
              <w:jc w:val="both"/>
              <w:rPr>
                <w:sz w:val="24"/>
                <w:szCs w:val="24"/>
              </w:rPr>
            </w:pPr>
            <w:r w:rsidRPr="00B73422">
              <w:rPr>
                <w:sz w:val="24"/>
                <w:szCs w:val="24"/>
              </w:rPr>
              <w:t>р</w:t>
            </w:r>
            <w:r w:rsidR="00990D88" w:rsidRPr="00B73422">
              <w:rPr>
                <w:sz w:val="24"/>
                <w:szCs w:val="24"/>
              </w:rPr>
              <w:t>ус</w:t>
            </w:r>
            <w:proofErr w:type="gramStart"/>
            <w:r w:rsidR="00990D88" w:rsidRPr="00B73422">
              <w:rPr>
                <w:sz w:val="24"/>
                <w:szCs w:val="24"/>
              </w:rPr>
              <w:t>.</w:t>
            </w:r>
            <w:proofErr w:type="gramEnd"/>
            <w:r w:rsidR="00990D88" w:rsidRPr="00B73422">
              <w:rPr>
                <w:sz w:val="24"/>
                <w:szCs w:val="24"/>
              </w:rPr>
              <w:t xml:space="preserve"> </w:t>
            </w:r>
            <w:proofErr w:type="gramStart"/>
            <w:r w:rsidR="00990D88" w:rsidRPr="00B73422">
              <w:rPr>
                <w:sz w:val="24"/>
                <w:szCs w:val="24"/>
              </w:rPr>
              <w:t>я</w:t>
            </w:r>
            <w:proofErr w:type="gramEnd"/>
            <w:r w:rsidR="00990D88" w:rsidRPr="00B73422">
              <w:rPr>
                <w:sz w:val="24"/>
                <w:szCs w:val="24"/>
              </w:rPr>
              <w:t>зык</w:t>
            </w:r>
          </w:p>
        </w:tc>
        <w:tc>
          <w:tcPr>
            <w:tcW w:w="1418" w:type="dxa"/>
            <w:vAlign w:val="center"/>
          </w:tcPr>
          <w:p w:rsidR="00990D88" w:rsidRPr="00B73422" w:rsidRDefault="00A93F29" w:rsidP="00B73422">
            <w:pPr>
              <w:widowControl w:val="0"/>
              <w:jc w:val="center"/>
              <w:rPr>
                <w:sz w:val="24"/>
                <w:szCs w:val="24"/>
              </w:rPr>
            </w:pPr>
            <w:r w:rsidRPr="00B73422">
              <w:rPr>
                <w:sz w:val="24"/>
                <w:szCs w:val="24"/>
              </w:rPr>
              <w:t>31</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7.</w:t>
            </w:r>
          </w:p>
        </w:tc>
        <w:tc>
          <w:tcPr>
            <w:tcW w:w="2695" w:type="dxa"/>
          </w:tcPr>
          <w:p w:rsidR="00990D88" w:rsidRPr="00B73422" w:rsidRDefault="00990D88" w:rsidP="00B73422">
            <w:pPr>
              <w:widowControl w:val="0"/>
              <w:jc w:val="both"/>
              <w:rPr>
                <w:sz w:val="24"/>
                <w:szCs w:val="24"/>
              </w:rPr>
            </w:pPr>
            <w:r w:rsidRPr="00B73422">
              <w:rPr>
                <w:sz w:val="24"/>
                <w:szCs w:val="24"/>
              </w:rPr>
              <w:t>Вебер Т. О.</w:t>
            </w:r>
          </w:p>
        </w:tc>
        <w:tc>
          <w:tcPr>
            <w:tcW w:w="1984" w:type="dxa"/>
          </w:tcPr>
          <w:p w:rsidR="00990D88" w:rsidRPr="00B73422" w:rsidRDefault="00990D88" w:rsidP="00B73422">
            <w:pPr>
              <w:widowControl w:val="0"/>
              <w:jc w:val="both"/>
              <w:rPr>
                <w:sz w:val="24"/>
                <w:szCs w:val="24"/>
              </w:rPr>
            </w:pPr>
            <w:r w:rsidRPr="00B73422">
              <w:rPr>
                <w:sz w:val="24"/>
                <w:szCs w:val="24"/>
              </w:rPr>
              <w:t>директор</w:t>
            </w:r>
          </w:p>
        </w:tc>
        <w:tc>
          <w:tcPr>
            <w:tcW w:w="1418" w:type="dxa"/>
            <w:vAlign w:val="center"/>
          </w:tcPr>
          <w:p w:rsidR="00990D88" w:rsidRPr="00B73422" w:rsidRDefault="00A93F29" w:rsidP="00B73422">
            <w:pPr>
              <w:widowControl w:val="0"/>
              <w:jc w:val="center"/>
              <w:rPr>
                <w:sz w:val="24"/>
                <w:szCs w:val="24"/>
              </w:rPr>
            </w:pPr>
            <w:r w:rsidRPr="00B73422">
              <w:rPr>
                <w:sz w:val="24"/>
                <w:szCs w:val="24"/>
              </w:rPr>
              <w:t>30</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8</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Волоскова</w:t>
            </w:r>
            <w:proofErr w:type="spellEnd"/>
            <w:r w:rsidRPr="00B73422">
              <w:rPr>
                <w:sz w:val="24"/>
                <w:szCs w:val="24"/>
              </w:rPr>
              <w:t xml:space="preserve"> Л. И.</w:t>
            </w:r>
          </w:p>
        </w:tc>
        <w:tc>
          <w:tcPr>
            <w:tcW w:w="1984" w:type="dxa"/>
          </w:tcPr>
          <w:p w:rsidR="00990D88" w:rsidRPr="00B73422" w:rsidRDefault="00DD0F13" w:rsidP="00B73422">
            <w:pPr>
              <w:widowControl w:val="0"/>
              <w:jc w:val="both"/>
              <w:rPr>
                <w:sz w:val="24"/>
                <w:szCs w:val="24"/>
              </w:rPr>
            </w:pPr>
            <w:r w:rsidRPr="00B73422">
              <w:rPr>
                <w:sz w:val="24"/>
                <w:szCs w:val="24"/>
              </w:rPr>
              <w:t>в</w:t>
            </w:r>
            <w:r w:rsidR="00990D88" w:rsidRPr="00B73422">
              <w:rPr>
                <w:sz w:val="24"/>
                <w:szCs w:val="24"/>
              </w:rPr>
              <w:t>оспитатель ДОУ</w:t>
            </w:r>
          </w:p>
        </w:tc>
        <w:tc>
          <w:tcPr>
            <w:tcW w:w="1418" w:type="dxa"/>
            <w:vAlign w:val="center"/>
          </w:tcPr>
          <w:p w:rsidR="00990D88" w:rsidRPr="00B73422" w:rsidRDefault="00990D88" w:rsidP="00B73422">
            <w:pPr>
              <w:widowControl w:val="0"/>
              <w:jc w:val="center"/>
              <w:rPr>
                <w:sz w:val="24"/>
                <w:szCs w:val="24"/>
              </w:rPr>
            </w:pPr>
            <w:r w:rsidRPr="00B73422">
              <w:rPr>
                <w:sz w:val="24"/>
                <w:szCs w:val="24"/>
              </w:rPr>
              <w:t>1</w:t>
            </w:r>
            <w:r w:rsidR="00A93F29" w:rsidRPr="00B73422">
              <w:rPr>
                <w:sz w:val="24"/>
                <w:szCs w:val="24"/>
              </w:rPr>
              <w:t>8</w:t>
            </w:r>
          </w:p>
        </w:tc>
        <w:tc>
          <w:tcPr>
            <w:tcW w:w="992" w:type="dxa"/>
          </w:tcPr>
          <w:p w:rsidR="00990D88" w:rsidRPr="00B73422" w:rsidRDefault="0030158C" w:rsidP="00B73422">
            <w:pPr>
              <w:widowControl w:val="0"/>
              <w:jc w:val="center"/>
              <w:rPr>
                <w:sz w:val="24"/>
                <w:szCs w:val="24"/>
              </w:rPr>
            </w:pPr>
            <w:r w:rsidRPr="00B73422">
              <w:rPr>
                <w:sz w:val="24"/>
                <w:szCs w:val="24"/>
              </w:rPr>
              <w:t>+</w:t>
            </w: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9</w:t>
            </w:r>
          </w:p>
        </w:tc>
        <w:tc>
          <w:tcPr>
            <w:tcW w:w="2695" w:type="dxa"/>
          </w:tcPr>
          <w:p w:rsidR="00990D88" w:rsidRPr="00B73422" w:rsidRDefault="00DD0F13" w:rsidP="00B73422">
            <w:pPr>
              <w:widowControl w:val="0"/>
              <w:jc w:val="both"/>
              <w:rPr>
                <w:sz w:val="24"/>
                <w:szCs w:val="24"/>
              </w:rPr>
            </w:pPr>
            <w:r w:rsidRPr="00B73422">
              <w:rPr>
                <w:sz w:val="24"/>
                <w:szCs w:val="24"/>
              </w:rPr>
              <w:t>Яценко А.И.</w:t>
            </w:r>
          </w:p>
        </w:tc>
        <w:tc>
          <w:tcPr>
            <w:tcW w:w="1984" w:type="dxa"/>
          </w:tcPr>
          <w:p w:rsidR="00990D88" w:rsidRPr="00B73422" w:rsidRDefault="00DD0F13" w:rsidP="00B73422">
            <w:pPr>
              <w:widowControl w:val="0"/>
              <w:jc w:val="both"/>
              <w:rPr>
                <w:sz w:val="24"/>
                <w:szCs w:val="24"/>
              </w:rPr>
            </w:pPr>
            <w:proofErr w:type="spellStart"/>
            <w:r w:rsidRPr="00B73422">
              <w:rPr>
                <w:sz w:val="24"/>
                <w:szCs w:val="24"/>
              </w:rPr>
              <w:t>иностр</w:t>
            </w:r>
            <w:proofErr w:type="gramStart"/>
            <w:r w:rsidRPr="00B73422">
              <w:rPr>
                <w:sz w:val="24"/>
                <w:szCs w:val="24"/>
              </w:rPr>
              <w:t>.я</w:t>
            </w:r>
            <w:proofErr w:type="gramEnd"/>
            <w:r w:rsidRPr="00B73422">
              <w:rPr>
                <w:sz w:val="24"/>
                <w:szCs w:val="24"/>
              </w:rPr>
              <w:t>зык</w:t>
            </w:r>
            <w:proofErr w:type="spellEnd"/>
          </w:p>
        </w:tc>
        <w:tc>
          <w:tcPr>
            <w:tcW w:w="1418" w:type="dxa"/>
            <w:vAlign w:val="center"/>
          </w:tcPr>
          <w:p w:rsidR="00990D88" w:rsidRPr="00B73422" w:rsidRDefault="00A93F29" w:rsidP="00B73422">
            <w:pPr>
              <w:widowControl w:val="0"/>
              <w:jc w:val="center"/>
              <w:rPr>
                <w:sz w:val="24"/>
                <w:szCs w:val="24"/>
              </w:rPr>
            </w:pPr>
            <w:r w:rsidRPr="00B73422">
              <w:rPr>
                <w:sz w:val="24"/>
                <w:szCs w:val="24"/>
              </w:rPr>
              <w:t>8</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10</w:t>
            </w:r>
          </w:p>
        </w:tc>
        <w:tc>
          <w:tcPr>
            <w:tcW w:w="2695" w:type="dxa"/>
          </w:tcPr>
          <w:p w:rsidR="00990D88" w:rsidRPr="00B73422" w:rsidRDefault="00990D88" w:rsidP="00B73422">
            <w:pPr>
              <w:widowControl w:val="0"/>
              <w:jc w:val="both"/>
              <w:rPr>
                <w:sz w:val="24"/>
                <w:szCs w:val="24"/>
              </w:rPr>
            </w:pPr>
            <w:r w:rsidRPr="00B73422">
              <w:rPr>
                <w:sz w:val="24"/>
                <w:szCs w:val="24"/>
              </w:rPr>
              <w:t>Гордеева Л.Г.</w:t>
            </w:r>
          </w:p>
        </w:tc>
        <w:tc>
          <w:tcPr>
            <w:tcW w:w="1984" w:type="dxa"/>
          </w:tcPr>
          <w:p w:rsidR="00990D88" w:rsidRPr="00B73422" w:rsidRDefault="00DD0F13" w:rsidP="00B73422">
            <w:pPr>
              <w:widowControl w:val="0"/>
              <w:jc w:val="both"/>
              <w:rPr>
                <w:sz w:val="24"/>
                <w:szCs w:val="24"/>
              </w:rPr>
            </w:pPr>
            <w:r w:rsidRPr="00B73422">
              <w:rPr>
                <w:sz w:val="24"/>
                <w:szCs w:val="24"/>
              </w:rPr>
              <w:t>н</w:t>
            </w:r>
            <w:r w:rsidR="00990D88" w:rsidRPr="00B73422">
              <w:rPr>
                <w:sz w:val="24"/>
                <w:szCs w:val="24"/>
              </w:rPr>
              <w:t>ач. классы</w:t>
            </w:r>
          </w:p>
        </w:tc>
        <w:tc>
          <w:tcPr>
            <w:tcW w:w="1418" w:type="dxa"/>
            <w:vAlign w:val="center"/>
          </w:tcPr>
          <w:p w:rsidR="00990D88" w:rsidRPr="00B73422" w:rsidRDefault="00A93F29" w:rsidP="00B73422">
            <w:pPr>
              <w:widowControl w:val="0"/>
              <w:jc w:val="center"/>
              <w:rPr>
                <w:sz w:val="24"/>
                <w:szCs w:val="24"/>
              </w:rPr>
            </w:pPr>
            <w:r w:rsidRPr="00B73422">
              <w:rPr>
                <w:sz w:val="24"/>
                <w:szCs w:val="24"/>
              </w:rPr>
              <w:t>35</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11</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Горяйнова</w:t>
            </w:r>
            <w:proofErr w:type="spellEnd"/>
            <w:r w:rsidRPr="00B73422">
              <w:rPr>
                <w:sz w:val="24"/>
                <w:szCs w:val="24"/>
              </w:rPr>
              <w:t xml:space="preserve"> Н.С.</w:t>
            </w:r>
          </w:p>
        </w:tc>
        <w:tc>
          <w:tcPr>
            <w:tcW w:w="1984" w:type="dxa"/>
          </w:tcPr>
          <w:p w:rsidR="00990D88" w:rsidRPr="00B73422" w:rsidRDefault="00DD0F13" w:rsidP="00B73422">
            <w:pPr>
              <w:widowControl w:val="0"/>
              <w:jc w:val="both"/>
              <w:rPr>
                <w:sz w:val="24"/>
                <w:szCs w:val="24"/>
              </w:rPr>
            </w:pPr>
            <w:r w:rsidRPr="00B73422">
              <w:rPr>
                <w:sz w:val="24"/>
                <w:szCs w:val="24"/>
              </w:rPr>
              <w:t>н</w:t>
            </w:r>
            <w:r w:rsidR="00990D88" w:rsidRPr="00B73422">
              <w:rPr>
                <w:sz w:val="24"/>
                <w:szCs w:val="24"/>
              </w:rPr>
              <w:t>ач. классы</w:t>
            </w:r>
          </w:p>
        </w:tc>
        <w:tc>
          <w:tcPr>
            <w:tcW w:w="1418" w:type="dxa"/>
            <w:vAlign w:val="center"/>
          </w:tcPr>
          <w:p w:rsidR="00990D88" w:rsidRPr="00B73422" w:rsidRDefault="00A93F29" w:rsidP="00B73422">
            <w:pPr>
              <w:widowControl w:val="0"/>
              <w:jc w:val="center"/>
              <w:rPr>
                <w:sz w:val="24"/>
                <w:szCs w:val="24"/>
              </w:rPr>
            </w:pPr>
            <w:r w:rsidRPr="00B73422">
              <w:rPr>
                <w:sz w:val="24"/>
                <w:szCs w:val="24"/>
              </w:rPr>
              <w:t>10</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12</w:t>
            </w:r>
          </w:p>
        </w:tc>
        <w:tc>
          <w:tcPr>
            <w:tcW w:w="2695" w:type="dxa"/>
          </w:tcPr>
          <w:p w:rsidR="00990D88" w:rsidRPr="00B73422" w:rsidRDefault="00990D88" w:rsidP="00B73422">
            <w:pPr>
              <w:widowControl w:val="0"/>
              <w:jc w:val="both"/>
              <w:rPr>
                <w:sz w:val="24"/>
                <w:szCs w:val="24"/>
              </w:rPr>
            </w:pPr>
            <w:r w:rsidRPr="00B73422">
              <w:rPr>
                <w:sz w:val="24"/>
                <w:szCs w:val="24"/>
              </w:rPr>
              <w:t>Игнатьев В. А.</w:t>
            </w:r>
          </w:p>
        </w:tc>
        <w:tc>
          <w:tcPr>
            <w:tcW w:w="1984" w:type="dxa"/>
          </w:tcPr>
          <w:p w:rsidR="00990D88" w:rsidRPr="00B73422" w:rsidRDefault="00990D88" w:rsidP="00B73422">
            <w:pPr>
              <w:widowControl w:val="0"/>
              <w:jc w:val="both"/>
              <w:rPr>
                <w:sz w:val="24"/>
                <w:szCs w:val="24"/>
              </w:rPr>
            </w:pPr>
            <w:r w:rsidRPr="00B73422">
              <w:rPr>
                <w:sz w:val="24"/>
                <w:szCs w:val="24"/>
              </w:rPr>
              <w:t>технология</w:t>
            </w:r>
          </w:p>
        </w:tc>
        <w:tc>
          <w:tcPr>
            <w:tcW w:w="1418" w:type="dxa"/>
            <w:vAlign w:val="center"/>
          </w:tcPr>
          <w:p w:rsidR="00990D88" w:rsidRPr="00B73422" w:rsidRDefault="00990D88" w:rsidP="00B73422">
            <w:pPr>
              <w:widowControl w:val="0"/>
              <w:jc w:val="center"/>
              <w:rPr>
                <w:sz w:val="24"/>
                <w:szCs w:val="24"/>
              </w:rPr>
            </w:pPr>
            <w:r w:rsidRPr="00B73422">
              <w:rPr>
                <w:sz w:val="24"/>
                <w:szCs w:val="24"/>
              </w:rPr>
              <w:t>1</w:t>
            </w:r>
            <w:r w:rsidR="00A93F29" w:rsidRPr="00B73422">
              <w:rPr>
                <w:sz w:val="24"/>
                <w:szCs w:val="24"/>
              </w:rPr>
              <w:t>2</w:t>
            </w:r>
          </w:p>
        </w:tc>
        <w:tc>
          <w:tcPr>
            <w:tcW w:w="992" w:type="dxa"/>
          </w:tcPr>
          <w:p w:rsidR="00990D88" w:rsidRPr="00B73422" w:rsidRDefault="0030158C" w:rsidP="00B73422">
            <w:pPr>
              <w:widowControl w:val="0"/>
              <w:jc w:val="center"/>
              <w:rPr>
                <w:sz w:val="24"/>
                <w:szCs w:val="24"/>
              </w:rPr>
            </w:pPr>
            <w:r w:rsidRPr="00B73422">
              <w:rPr>
                <w:sz w:val="24"/>
                <w:szCs w:val="24"/>
              </w:rPr>
              <w:t>+</w:t>
            </w: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13</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Каптел</w:t>
            </w:r>
            <w:proofErr w:type="spellEnd"/>
            <w:r w:rsidRPr="00B73422">
              <w:rPr>
                <w:sz w:val="24"/>
                <w:szCs w:val="24"/>
              </w:rPr>
              <w:t xml:space="preserve"> Н.П.</w:t>
            </w:r>
          </w:p>
        </w:tc>
        <w:tc>
          <w:tcPr>
            <w:tcW w:w="1984" w:type="dxa"/>
          </w:tcPr>
          <w:p w:rsidR="00990D88" w:rsidRPr="00B73422" w:rsidRDefault="00990D88" w:rsidP="00B73422">
            <w:pPr>
              <w:widowControl w:val="0"/>
              <w:jc w:val="both"/>
              <w:rPr>
                <w:sz w:val="24"/>
                <w:szCs w:val="24"/>
              </w:rPr>
            </w:pPr>
            <w:r w:rsidRPr="00B73422">
              <w:rPr>
                <w:sz w:val="24"/>
                <w:szCs w:val="24"/>
              </w:rPr>
              <w:t>технология</w:t>
            </w:r>
          </w:p>
          <w:p w:rsidR="00990D88" w:rsidRPr="00B73422" w:rsidRDefault="00990D88" w:rsidP="00B73422">
            <w:pPr>
              <w:widowControl w:val="0"/>
              <w:jc w:val="both"/>
              <w:rPr>
                <w:sz w:val="24"/>
                <w:szCs w:val="24"/>
              </w:rPr>
            </w:pPr>
          </w:p>
        </w:tc>
        <w:tc>
          <w:tcPr>
            <w:tcW w:w="1418" w:type="dxa"/>
            <w:vAlign w:val="center"/>
          </w:tcPr>
          <w:p w:rsidR="00990D88" w:rsidRPr="00B73422" w:rsidRDefault="00990D88" w:rsidP="00B73422">
            <w:pPr>
              <w:widowControl w:val="0"/>
              <w:jc w:val="center"/>
              <w:rPr>
                <w:sz w:val="24"/>
                <w:szCs w:val="24"/>
              </w:rPr>
            </w:pPr>
            <w:r w:rsidRPr="00B73422">
              <w:rPr>
                <w:sz w:val="24"/>
                <w:szCs w:val="24"/>
              </w:rPr>
              <w:t>2</w:t>
            </w:r>
            <w:r w:rsidR="00A93F29" w:rsidRPr="00B73422">
              <w:rPr>
                <w:sz w:val="24"/>
                <w:szCs w:val="24"/>
              </w:rPr>
              <w:t>5</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14</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Кучкарова</w:t>
            </w:r>
            <w:proofErr w:type="spellEnd"/>
            <w:r w:rsidRPr="00B73422">
              <w:rPr>
                <w:sz w:val="24"/>
                <w:szCs w:val="24"/>
              </w:rPr>
              <w:t xml:space="preserve"> С.Т.</w:t>
            </w:r>
          </w:p>
        </w:tc>
        <w:tc>
          <w:tcPr>
            <w:tcW w:w="1984" w:type="dxa"/>
          </w:tcPr>
          <w:p w:rsidR="00990D88" w:rsidRPr="00B73422" w:rsidRDefault="00990D88" w:rsidP="00B73422">
            <w:pPr>
              <w:widowControl w:val="0"/>
              <w:jc w:val="both"/>
              <w:rPr>
                <w:sz w:val="24"/>
                <w:szCs w:val="24"/>
              </w:rPr>
            </w:pPr>
            <w:proofErr w:type="spellStart"/>
            <w:r w:rsidRPr="00B73422">
              <w:rPr>
                <w:sz w:val="24"/>
                <w:szCs w:val="24"/>
              </w:rPr>
              <w:t>Баш</w:t>
            </w:r>
            <w:proofErr w:type="gramStart"/>
            <w:r w:rsidRPr="00B73422">
              <w:rPr>
                <w:sz w:val="24"/>
                <w:szCs w:val="24"/>
              </w:rPr>
              <w:t>.я</w:t>
            </w:r>
            <w:proofErr w:type="gramEnd"/>
            <w:r w:rsidRPr="00B73422">
              <w:rPr>
                <w:sz w:val="24"/>
                <w:szCs w:val="24"/>
              </w:rPr>
              <w:t>зык</w:t>
            </w:r>
            <w:proofErr w:type="spellEnd"/>
            <w:r w:rsidRPr="00B73422">
              <w:rPr>
                <w:sz w:val="24"/>
                <w:szCs w:val="24"/>
              </w:rPr>
              <w:t xml:space="preserve"> и литература</w:t>
            </w:r>
          </w:p>
        </w:tc>
        <w:tc>
          <w:tcPr>
            <w:tcW w:w="1418" w:type="dxa"/>
            <w:vAlign w:val="center"/>
          </w:tcPr>
          <w:p w:rsidR="00990D88" w:rsidRPr="00B73422" w:rsidRDefault="00990D88" w:rsidP="00B73422">
            <w:pPr>
              <w:widowControl w:val="0"/>
              <w:jc w:val="center"/>
              <w:rPr>
                <w:sz w:val="24"/>
                <w:szCs w:val="24"/>
              </w:rPr>
            </w:pPr>
            <w:r w:rsidRPr="00B73422">
              <w:rPr>
                <w:sz w:val="24"/>
                <w:szCs w:val="24"/>
              </w:rPr>
              <w:t>2</w:t>
            </w:r>
            <w:r w:rsidR="00A93F29" w:rsidRPr="00B73422">
              <w:rPr>
                <w:sz w:val="24"/>
                <w:szCs w:val="24"/>
              </w:rPr>
              <w:t>6</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15</w:t>
            </w:r>
          </w:p>
        </w:tc>
        <w:tc>
          <w:tcPr>
            <w:tcW w:w="2695" w:type="dxa"/>
          </w:tcPr>
          <w:p w:rsidR="00990D88" w:rsidRPr="00B73422" w:rsidRDefault="00990D88" w:rsidP="00B73422">
            <w:pPr>
              <w:widowControl w:val="0"/>
              <w:jc w:val="both"/>
              <w:rPr>
                <w:sz w:val="24"/>
                <w:szCs w:val="24"/>
              </w:rPr>
            </w:pPr>
            <w:r w:rsidRPr="00B73422">
              <w:rPr>
                <w:sz w:val="24"/>
                <w:szCs w:val="24"/>
              </w:rPr>
              <w:t>Лапина Е. В.</w:t>
            </w:r>
          </w:p>
        </w:tc>
        <w:tc>
          <w:tcPr>
            <w:tcW w:w="1984" w:type="dxa"/>
          </w:tcPr>
          <w:p w:rsidR="00990D88" w:rsidRPr="00B73422" w:rsidRDefault="00990D88" w:rsidP="00B73422">
            <w:pPr>
              <w:widowControl w:val="0"/>
              <w:jc w:val="both"/>
              <w:rPr>
                <w:sz w:val="24"/>
                <w:szCs w:val="24"/>
              </w:rPr>
            </w:pPr>
            <w:r w:rsidRPr="00B73422">
              <w:rPr>
                <w:sz w:val="24"/>
                <w:szCs w:val="24"/>
              </w:rPr>
              <w:t>Начальные классы</w:t>
            </w:r>
          </w:p>
        </w:tc>
        <w:tc>
          <w:tcPr>
            <w:tcW w:w="1418" w:type="dxa"/>
            <w:vAlign w:val="center"/>
          </w:tcPr>
          <w:p w:rsidR="00990D88" w:rsidRPr="00B73422" w:rsidRDefault="00A93F29" w:rsidP="00B73422">
            <w:pPr>
              <w:widowControl w:val="0"/>
              <w:jc w:val="center"/>
              <w:rPr>
                <w:sz w:val="24"/>
                <w:szCs w:val="24"/>
              </w:rPr>
            </w:pPr>
            <w:r w:rsidRPr="00B73422">
              <w:rPr>
                <w:sz w:val="24"/>
                <w:szCs w:val="24"/>
              </w:rPr>
              <w:t>8</w:t>
            </w:r>
          </w:p>
        </w:tc>
        <w:tc>
          <w:tcPr>
            <w:tcW w:w="992" w:type="dxa"/>
          </w:tcPr>
          <w:p w:rsidR="00990D88" w:rsidRPr="00B73422" w:rsidRDefault="0030158C" w:rsidP="00B73422">
            <w:pPr>
              <w:widowControl w:val="0"/>
              <w:jc w:val="center"/>
              <w:rPr>
                <w:sz w:val="24"/>
                <w:szCs w:val="24"/>
              </w:rPr>
            </w:pPr>
            <w:r w:rsidRPr="00B73422">
              <w:rPr>
                <w:sz w:val="24"/>
                <w:szCs w:val="24"/>
              </w:rPr>
              <w:t>+</w:t>
            </w: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16</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Латыпова</w:t>
            </w:r>
            <w:proofErr w:type="spellEnd"/>
            <w:r w:rsidRPr="00B73422">
              <w:rPr>
                <w:sz w:val="24"/>
                <w:szCs w:val="24"/>
              </w:rPr>
              <w:t xml:space="preserve"> Г.М.</w:t>
            </w:r>
          </w:p>
        </w:tc>
        <w:tc>
          <w:tcPr>
            <w:tcW w:w="1984" w:type="dxa"/>
          </w:tcPr>
          <w:p w:rsidR="00990D88" w:rsidRPr="00B73422" w:rsidRDefault="00990D88" w:rsidP="00B73422">
            <w:pPr>
              <w:widowControl w:val="0"/>
              <w:jc w:val="both"/>
              <w:rPr>
                <w:sz w:val="24"/>
                <w:szCs w:val="24"/>
              </w:rPr>
            </w:pPr>
            <w:r w:rsidRPr="00B73422">
              <w:rPr>
                <w:sz w:val="24"/>
                <w:szCs w:val="24"/>
              </w:rPr>
              <w:t>Начальные классы</w:t>
            </w:r>
          </w:p>
        </w:tc>
        <w:tc>
          <w:tcPr>
            <w:tcW w:w="1418" w:type="dxa"/>
            <w:vAlign w:val="center"/>
          </w:tcPr>
          <w:p w:rsidR="00990D88" w:rsidRPr="00B73422" w:rsidRDefault="00A93F29" w:rsidP="00B73422">
            <w:pPr>
              <w:widowControl w:val="0"/>
              <w:jc w:val="center"/>
              <w:rPr>
                <w:sz w:val="24"/>
                <w:szCs w:val="24"/>
              </w:rPr>
            </w:pPr>
            <w:r w:rsidRPr="00B73422">
              <w:rPr>
                <w:sz w:val="24"/>
                <w:szCs w:val="24"/>
              </w:rPr>
              <w:t>33</w:t>
            </w:r>
          </w:p>
        </w:tc>
        <w:tc>
          <w:tcPr>
            <w:tcW w:w="992" w:type="dxa"/>
          </w:tcPr>
          <w:p w:rsidR="00990D88" w:rsidRPr="00B73422" w:rsidRDefault="0030158C" w:rsidP="00B73422">
            <w:pPr>
              <w:widowControl w:val="0"/>
              <w:jc w:val="center"/>
              <w:rPr>
                <w:sz w:val="24"/>
                <w:szCs w:val="24"/>
              </w:rPr>
            </w:pPr>
            <w:r w:rsidRPr="00B73422">
              <w:rPr>
                <w:sz w:val="24"/>
                <w:szCs w:val="24"/>
              </w:rPr>
              <w:t>+</w:t>
            </w: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17</w:t>
            </w:r>
          </w:p>
        </w:tc>
        <w:tc>
          <w:tcPr>
            <w:tcW w:w="2695" w:type="dxa"/>
          </w:tcPr>
          <w:p w:rsidR="00990D88" w:rsidRPr="00B73422" w:rsidRDefault="00990D88" w:rsidP="00B73422">
            <w:pPr>
              <w:widowControl w:val="0"/>
              <w:jc w:val="both"/>
              <w:rPr>
                <w:sz w:val="24"/>
                <w:szCs w:val="24"/>
              </w:rPr>
            </w:pPr>
            <w:r w:rsidRPr="00B73422">
              <w:rPr>
                <w:sz w:val="24"/>
                <w:szCs w:val="24"/>
              </w:rPr>
              <w:t>Логинова Н.В.</w:t>
            </w:r>
          </w:p>
        </w:tc>
        <w:tc>
          <w:tcPr>
            <w:tcW w:w="1984" w:type="dxa"/>
          </w:tcPr>
          <w:p w:rsidR="00990D88" w:rsidRPr="00B73422" w:rsidRDefault="00990D88" w:rsidP="00B73422">
            <w:pPr>
              <w:widowControl w:val="0"/>
              <w:jc w:val="both"/>
              <w:rPr>
                <w:sz w:val="24"/>
                <w:szCs w:val="24"/>
              </w:rPr>
            </w:pPr>
            <w:r w:rsidRPr="00B73422">
              <w:rPr>
                <w:sz w:val="24"/>
                <w:szCs w:val="24"/>
              </w:rPr>
              <w:t xml:space="preserve">Русский язык и </w:t>
            </w:r>
            <w:r w:rsidRPr="00B73422">
              <w:rPr>
                <w:sz w:val="24"/>
                <w:szCs w:val="24"/>
              </w:rPr>
              <w:lastRenderedPageBreak/>
              <w:t>литература</w:t>
            </w:r>
          </w:p>
        </w:tc>
        <w:tc>
          <w:tcPr>
            <w:tcW w:w="1418" w:type="dxa"/>
            <w:vAlign w:val="center"/>
          </w:tcPr>
          <w:p w:rsidR="00990D88" w:rsidRPr="00B73422" w:rsidRDefault="00990D88" w:rsidP="00B73422">
            <w:pPr>
              <w:widowControl w:val="0"/>
              <w:jc w:val="center"/>
              <w:rPr>
                <w:sz w:val="24"/>
                <w:szCs w:val="24"/>
              </w:rPr>
            </w:pPr>
            <w:r w:rsidRPr="00B73422">
              <w:rPr>
                <w:sz w:val="24"/>
                <w:szCs w:val="24"/>
              </w:rPr>
              <w:lastRenderedPageBreak/>
              <w:t>2</w:t>
            </w:r>
            <w:r w:rsidR="00A93F29" w:rsidRPr="00B73422">
              <w:rPr>
                <w:sz w:val="24"/>
                <w:szCs w:val="24"/>
              </w:rPr>
              <w:t>7</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lastRenderedPageBreak/>
              <w:t>18</w:t>
            </w:r>
          </w:p>
        </w:tc>
        <w:tc>
          <w:tcPr>
            <w:tcW w:w="2695" w:type="dxa"/>
          </w:tcPr>
          <w:p w:rsidR="00990D88" w:rsidRPr="00B73422" w:rsidRDefault="00990D88" w:rsidP="00B73422">
            <w:pPr>
              <w:widowControl w:val="0"/>
              <w:jc w:val="both"/>
              <w:rPr>
                <w:sz w:val="24"/>
                <w:szCs w:val="24"/>
              </w:rPr>
            </w:pPr>
            <w:r w:rsidRPr="00B73422">
              <w:rPr>
                <w:sz w:val="24"/>
                <w:szCs w:val="24"/>
              </w:rPr>
              <w:t>Митрохина Е. П.</w:t>
            </w:r>
          </w:p>
        </w:tc>
        <w:tc>
          <w:tcPr>
            <w:tcW w:w="1984" w:type="dxa"/>
          </w:tcPr>
          <w:p w:rsidR="00990D88" w:rsidRPr="00B73422" w:rsidRDefault="00990D88" w:rsidP="00B73422">
            <w:pPr>
              <w:widowControl w:val="0"/>
              <w:jc w:val="both"/>
              <w:rPr>
                <w:sz w:val="24"/>
                <w:szCs w:val="24"/>
              </w:rPr>
            </w:pPr>
            <w:r w:rsidRPr="00B73422">
              <w:rPr>
                <w:sz w:val="24"/>
                <w:szCs w:val="24"/>
              </w:rPr>
              <w:t>Нач. классы</w:t>
            </w:r>
          </w:p>
        </w:tc>
        <w:tc>
          <w:tcPr>
            <w:tcW w:w="1418" w:type="dxa"/>
            <w:vAlign w:val="center"/>
          </w:tcPr>
          <w:p w:rsidR="00990D88" w:rsidRPr="00B73422" w:rsidRDefault="00A93F29" w:rsidP="00B73422">
            <w:pPr>
              <w:widowControl w:val="0"/>
              <w:jc w:val="center"/>
              <w:rPr>
                <w:sz w:val="24"/>
                <w:szCs w:val="24"/>
              </w:rPr>
            </w:pPr>
            <w:r w:rsidRPr="00B73422">
              <w:rPr>
                <w:sz w:val="24"/>
                <w:szCs w:val="24"/>
              </w:rPr>
              <w:t>22</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19</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Мосунова</w:t>
            </w:r>
            <w:proofErr w:type="spellEnd"/>
            <w:r w:rsidRPr="00B73422">
              <w:rPr>
                <w:sz w:val="24"/>
                <w:szCs w:val="24"/>
              </w:rPr>
              <w:t xml:space="preserve"> Л.В.</w:t>
            </w:r>
          </w:p>
        </w:tc>
        <w:tc>
          <w:tcPr>
            <w:tcW w:w="1984" w:type="dxa"/>
          </w:tcPr>
          <w:p w:rsidR="00990D88" w:rsidRPr="00B73422" w:rsidRDefault="00990D88" w:rsidP="00B73422">
            <w:pPr>
              <w:widowControl w:val="0"/>
              <w:jc w:val="both"/>
              <w:rPr>
                <w:sz w:val="24"/>
                <w:szCs w:val="24"/>
              </w:rPr>
            </w:pPr>
            <w:r w:rsidRPr="00B73422">
              <w:rPr>
                <w:sz w:val="24"/>
                <w:szCs w:val="24"/>
              </w:rPr>
              <w:t>ИЗО</w:t>
            </w:r>
          </w:p>
        </w:tc>
        <w:tc>
          <w:tcPr>
            <w:tcW w:w="1418" w:type="dxa"/>
            <w:vAlign w:val="center"/>
          </w:tcPr>
          <w:p w:rsidR="00990D88" w:rsidRPr="00B73422" w:rsidRDefault="00A93F29" w:rsidP="00B73422">
            <w:pPr>
              <w:widowControl w:val="0"/>
              <w:jc w:val="center"/>
              <w:rPr>
                <w:sz w:val="24"/>
                <w:szCs w:val="24"/>
              </w:rPr>
            </w:pPr>
            <w:r w:rsidRPr="00B73422">
              <w:rPr>
                <w:sz w:val="24"/>
                <w:szCs w:val="24"/>
              </w:rPr>
              <w:t>23</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20</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Муллабаева</w:t>
            </w:r>
            <w:proofErr w:type="spellEnd"/>
            <w:r w:rsidRPr="00B73422">
              <w:rPr>
                <w:sz w:val="24"/>
                <w:szCs w:val="24"/>
              </w:rPr>
              <w:t xml:space="preserve"> Д.Х.</w:t>
            </w:r>
          </w:p>
        </w:tc>
        <w:tc>
          <w:tcPr>
            <w:tcW w:w="1984" w:type="dxa"/>
          </w:tcPr>
          <w:p w:rsidR="00990D88" w:rsidRPr="00B73422" w:rsidRDefault="00990D88" w:rsidP="00B73422">
            <w:pPr>
              <w:widowControl w:val="0"/>
              <w:jc w:val="both"/>
              <w:rPr>
                <w:sz w:val="24"/>
                <w:szCs w:val="24"/>
              </w:rPr>
            </w:pPr>
            <w:r w:rsidRPr="00B73422">
              <w:rPr>
                <w:sz w:val="24"/>
                <w:szCs w:val="24"/>
              </w:rPr>
              <w:t xml:space="preserve">Башкирский </w:t>
            </w:r>
            <w:proofErr w:type="spellStart"/>
            <w:r w:rsidRPr="00B73422">
              <w:rPr>
                <w:sz w:val="24"/>
                <w:szCs w:val="24"/>
              </w:rPr>
              <w:t>языкязык</w:t>
            </w:r>
            <w:proofErr w:type="spellEnd"/>
          </w:p>
        </w:tc>
        <w:tc>
          <w:tcPr>
            <w:tcW w:w="1418" w:type="dxa"/>
            <w:vAlign w:val="center"/>
          </w:tcPr>
          <w:p w:rsidR="00990D88" w:rsidRPr="00B73422" w:rsidRDefault="00990D88" w:rsidP="00B73422">
            <w:pPr>
              <w:widowControl w:val="0"/>
              <w:jc w:val="center"/>
              <w:rPr>
                <w:sz w:val="24"/>
                <w:szCs w:val="24"/>
              </w:rPr>
            </w:pPr>
            <w:r w:rsidRPr="00B73422">
              <w:rPr>
                <w:sz w:val="24"/>
                <w:szCs w:val="24"/>
              </w:rPr>
              <w:t>1</w:t>
            </w:r>
            <w:r w:rsidR="00A93F29" w:rsidRPr="00B73422">
              <w:rPr>
                <w:sz w:val="24"/>
                <w:szCs w:val="24"/>
              </w:rPr>
              <w:t>3</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21</w:t>
            </w:r>
          </w:p>
        </w:tc>
        <w:tc>
          <w:tcPr>
            <w:tcW w:w="2695" w:type="dxa"/>
          </w:tcPr>
          <w:p w:rsidR="00990D88" w:rsidRPr="00B73422" w:rsidRDefault="00990D88" w:rsidP="00B73422">
            <w:pPr>
              <w:widowControl w:val="0"/>
              <w:jc w:val="both"/>
              <w:rPr>
                <w:sz w:val="24"/>
                <w:szCs w:val="24"/>
              </w:rPr>
            </w:pPr>
            <w:r w:rsidRPr="00B73422">
              <w:rPr>
                <w:sz w:val="24"/>
                <w:szCs w:val="24"/>
              </w:rPr>
              <w:t>Науменко Ю.А.</w:t>
            </w:r>
          </w:p>
        </w:tc>
        <w:tc>
          <w:tcPr>
            <w:tcW w:w="1984" w:type="dxa"/>
          </w:tcPr>
          <w:p w:rsidR="00990D88" w:rsidRPr="00B73422" w:rsidRDefault="00990D88" w:rsidP="00B73422">
            <w:pPr>
              <w:widowControl w:val="0"/>
              <w:jc w:val="both"/>
              <w:rPr>
                <w:sz w:val="24"/>
                <w:szCs w:val="24"/>
              </w:rPr>
            </w:pPr>
            <w:r w:rsidRPr="00B73422">
              <w:rPr>
                <w:sz w:val="24"/>
                <w:szCs w:val="24"/>
              </w:rPr>
              <w:t>Музыка</w:t>
            </w:r>
          </w:p>
        </w:tc>
        <w:tc>
          <w:tcPr>
            <w:tcW w:w="1418" w:type="dxa"/>
            <w:vAlign w:val="center"/>
          </w:tcPr>
          <w:p w:rsidR="00990D88" w:rsidRPr="00B73422" w:rsidRDefault="00800968" w:rsidP="00B73422">
            <w:pPr>
              <w:widowControl w:val="0"/>
              <w:jc w:val="center"/>
              <w:rPr>
                <w:sz w:val="24"/>
                <w:szCs w:val="24"/>
              </w:rPr>
            </w:pPr>
            <w:r w:rsidRPr="00B73422">
              <w:rPr>
                <w:sz w:val="24"/>
                <w:szCs w:val="24"/>
              </w:rPr>
              <w:t>11</w:t>
            </w:r>
          </w:p>
        </w:tc>
        <w:tc>
          <w:tcPr>
            <w:tcW w:w="992" w:type="dxa"/>
          </w:tcPr>
          <w:p w:rsidR="00990D88" w:rsidRPr="00B73422" w:rsidRDefault="0030158C" w:rsidP="00B73422">
            <w:pPr>
              <w:widowControl w:val="0"/>
              <w:jc w:val="center"/>
              <w:rPr>
                <w:sz w:val="24"/>
                <w:szCs w:val="24"/>
              </w:rPr>
            </w:pPr>
            <w:r w:rsidRPr="00B73422">
              <w:rPr>
                <w:sz w:val="24"/>
                <w:szCs w:val="24"/>
              </w:rPr>
              <w:t>+</w:t>
            </w: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990D88" w:rsidP="00B73422">
            <w:pPr>
              <w:widowControl w:val="0"/>
              <w:jc w:val="both"/>
              <w:rPr>
                <w:sz w:val="24"/>
                <w:szCs w:val="24"/>
              </w:rPr>
            </w:pPr>
            <w:r w:rsidRPr="00B73422">
              <w:rPr>
                <w:sz w:val="24"/>
                <w:szCs w:val="24"/>
              </w:rPr>
              <w:t>22</w:t>
            </w:r>
          </w:p>
        </w:tc>
        <w:tc>
          <w:tcPr>
            <w:tcW w:w="2695" w:type="dxa"/>
          </w:tcPr>
          <w:p w:rsidR="00990D88" w:rsidRPr="00B73422" w:rsidRDefault="00990D88" w:rsidP="00B73422">
            <w:pPr>
              <w:widowControl w:val="0"/>
              <w:jc w:val="both"/>
              <w:rPr>
                <w:sz w:val="24"/>
                <w:szCs w:val="24"/>
              </w:rPr>
            </w:pPr>
            <w:r w:rsidRPr="00B73422">
              <w:rPr>
                <w:sz w:val="24"/>
                <w:szCs w:val="24"/>
              </w:rPr>
              <w:t>Нестеренко Т.Г.</w:t>
            </w:r>
          </w:p>
        </w:tc>
        <w:tc>
          <w:tcPr>
            <w:tcW w:w="1984" w:type="dxa"/>
          </w:tcPr>
          <w:p w:rsidR="00990D88" w:rsidRPr="00B73422" w:rsidRDefault="00990D88" w:rsidP="00B73422">
            <w:pPr>
              <w:widowControl w:val="0"/>
              <w:jc w:val="both"/>
              <w:rPr>
                <w:sz w:val="24"/>
                <w:szCs w:val="24"/>
              </w:rPr>
            </w:pPr>
            <w:r w:rsidRPr="00B73422">
              <w:rPr>
                <w:sz w:val="24"/>
                <w:szCs w:val="24"/>
              </w:rPr>
              <w:t>физика</w:t>
            </w:r>
          </w:p>
          <w:p w:rsidR="00990D88" w:rsidRPr="00B73422" w:rsidRDefault="00990D88" w:rsidP="00B73422">
            <w:pPr>
              <w:widowControl w:val="0"/>
              <w:jc w:val="both"/>
              <w:rPr>
                <w:sz w:val="24"/>
                <w:szCs w:val="24"/>
              </w:rPr>
            </w:pPr>
            <w:r w:rsidRPr="00B73422">
              <w:rPr>
                <w:sz w:val="24"/>
                <w:szCs w:val="24"/>
              </w:rPr>
              <w:t>математика</w:t>
            </w:r>
          </w:p>
        </w:tc>
        <w:tc>
          <w:tcPr>
            <w:tcW w:w="1418" w:type="dxa"/>
            <w:vAlign w:val="center"/>
          </w:tcPr>
          <w:p w:rsidR="00990D88" w:rsidRPr="00B73422" w:rsidRDefault="00800968" w:rsidP="00B73422">
            <w:pPr>
              <w:widowControl w:val="0"/>
              <w:jc w:val="center"/>
              <w:rPr>
                <w:sz w:val="24"/>
                <w:szCs w:val="24"/>
              </w:rPr>
            </w:pPr>
            <w:r w:rsidRPr="00B73422">
              <w:rPr>
                <w:sz w:val="24"/>
                <w:szCs w:val="24"/>
              </w:rPr>
              <w:t>31</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23</w:t>
            </w:r>
          </w:p>
        </w:tc>
        <w:tc>
          <w:tcPr>
            <w:tcW w:w="2695" w:type="dxa"/>
          </w:tcPr>
          <w:p w:rsidR="00990D88" w:rsidRPr="00B73422" w:rsidRDefault="00990D88" w:rsidP="00B73422">
            <w:pPr>
              <w:widowControl w:val="0"/>
              <w:jc w:val="both"/>
              <w:rPr>
                <w:sz w:val="24"/>
                <w:szCs w:val="24"/>
              </w:rPr>
            </w:pPr>
            <w:r w:rsidRPr="00B73422">
              <w:rPr>
                <w:sz w:val="24"/>
                <w:szCs w:val="24"/>
              </w:rPr>
              <w:t>Ахмадуллин Ф.Р.</w:t>
            </w:r>
          </w:p>
        </w:tc>
        <w:tc>
          <w:tcPr>
            <w:tcW w:w="1984" w:type="dxa"/>
          </w:tcPr>
          <w:p w:rsidR="00990D88" w:rsidRPr="00B73422" w:rsidRDefault="00990D88" w:rsidP="00B73422">
            <w:pPr>
              <w:widowControl w:val="0"/>
              <w:jc w:val="both"/>
              <w:rPr>
                <w:sz w:val="24"/>
                <w:szCs w:val="24"/>
              </w:rPr>
            </w:pPr>
            <w:r w:rsidRPr="00B73422">
              <w:rPr>
                <w:sz w:val="24"/>
                <w:szCs w:val="24"/>
              </w:rPr>
              <w:t>история</w:t>
            </w:r>
          </w:p>
        </w:tc>
        <w:tc>
          <w:tcPr>
            <w:tcW w:w="1418" w:type="dxa"/>
            <w:vAlign w:val="center"/>
          </w:tcPr>
          <w:p w:rsidR="00990D88" w:rsidRPr="00B73422" w:rsidRDefault="00800968" w:rsidP="00B73422">
            <w:pPr>
              <w:widowControl w:val="0"/>
              <w:jc w:val="center"/>
              <w:rPr>
                <w:sz w:val="24"/>
                <w:szCs w:val="24"/>
              </w:rPr>
            </w:pPr>
            <w:r w:rsidRPr="00B73422">
              <w:rPr>
                <w:sz w:val="24"/>
                <w:szCs w:val="24"/>
              </w:rPr>
              <w:t>9</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rPr>
                <w:sz w:val="24"/>
                <w:szCs w:val="24"/>
              </w:rPr>
            </w:pPr>
            <w:r w:rsidRPr="00B73422">
              <w:rPr>
                <w:sz w:val="24"/>
                <w:szCs w:val="24"/>
              </w:rPr>
              <w:t>+</w:t>
            </w: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24</w:t>
            </w:r>
          </w:p>
        </w:tc>
        <w:tc>
          <w:tcPr>
            <w:tcW w:w="2695" w:type="dxa"/>
          </w:tcPr>
          <w:p w:rsidR="00990D88" w:rsidRPr="00B73422" w:rsidRDefault="00990D88" w:rsidP="00B73422">
            <w:pPr>
              <w:widowControl w:val="0"/>
              <w:jc w:val="both"/>
              <w:rPr>
                <w:sz w:val="24"/>
                <w:szCs w:val="24"/>
              </w:rPr>
            </w:pPr>
            <w:r w:rsidRPr="00B73422">
              <w:rPr>
                <w:sz w:val="24"/>
                <w:szCs w:val="24"/>
              </w:rPr>
              <w:t>Самсонова Т.А.</w:t>
            </w:r>
          </w:p>
        </w:tc>
        <w:tc>
          <w:tcPr>
            <w:tcW w:w="1984" w:type="dxa"/>
          </w:tcPr>
          <w:p w:rsidR="00990D88" w:rsidRPr="00B73422" w:rsidRDefault="00990D88" w:rsidP="00B73422">
            <w:pPr>
              <w:widowControl w:val="0"/>
              <w:jc w:val="both"/>
              <w:rPr>
                <w:sz w:val="24"/>
                <w:szCs w:val="24"/>
              </w:rPr>
            </w:pPr>
            <w:r w:rsidRPr="00B73422">
              <w:rPr>
                <w:sz w:val="24"/>
                <w:szCs w:val="24"/>
              </w:rPr>
              <w:t>нач. классы</w:t>
            </w:r>
          </w:p>
        </w:tc>
        <w:tc>
          <w:tcPr>
            <w:tcW w:w="1418" w:type="dxa"/>
            <w:vAlign w:val="center"/>
          </w:tcPr>
          <w:p w:rsidR="00990D88" w:rsidRPr="00B73422" w:rsidRDefault="00800968" w:rsidP="00B73422">
            <w:pPr>
              <w:widowControl w:val="0"/>
              <w:jc w:val="center"/>
              <w:rPr>
                <w:sz w:val="24"/>
                <w:szCs w:val="24"/>
              </w:rPr>
            </w:pPr>
            <w:r w:rsidRPr="00B73422">
              <w:rPr>
                <w:sz w:val="24"/>
                <w:szCs w:val="24"/>
              </w:rPr>
              <w:t>34</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25</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Светелик</w:t>
            </w:r>
            <w:proofErr w:type="spellEnd"/>
            <w:r w:rsidRPr="00B73422">
              <w:rPr>
                <w:sz w:val="24"/>
                <w:szCs w:val="24"/>
              </w:rPr>
              <w:t xml:space="preserve"> А. П.</w:t>
            </w:r>
          </w:p>
        </w:tc>
        <w:tc>
          <w:tcPr>
            <w:tcW w:w="1984" w:type="dxa"/>
          </w:tcPr>
          <w:p w:rsidR="00990D88" w:rsidRPr="00B73422" w:rsidRDefault="00990D88" w:rsidP="00B73422">
            <w:pPr>
              <w:widowControl w:val="0"/>
              <w:jc w:val="both"/>
              <w:rPr>
                <w:sz w:val="24"/>
                <w:szCs w:val="24"/>
              </w:rPr>
            </w:pPr>
            <w:proofErr w:type="spellStart"/>
            <w:proofErr w:type="gramStart"/>
            <w:r w:rsidRPr="00B73422">
              <w:rPr>
                <w:sz w:val="24"/>
                <w:szCs w:val="24"/>
              </w:rPr>
              <w:t>Физ</w:t>
            </w:r>
            <w:proofErr w:type="spellEnd"/>
            <w:proofErr w:type="gramEnd"/>
            <w:r w:rsidRPr="00B73422">
              <w:rPr>
                <w:sz w:val="24"/>
                <w:szCs w:val="24"/>
              </w:rPr>
              <w:t xml:space="preserve"> - </w:t>
            </w:r>
            <w:proofErr w:type="spellStart"/>
            <w:r w:rsidRPr="00B73422">
              <w:rPr>
                <w:sz w:val="24"/>
                <w:szCs w:val="24"/>
              </w:rPr>
              <w:t>ра</w:t>
            </w:r>
            <w:proofErr w:type="spellEnd"/>
          </w:p>
        </w:tc>
        <w:tc>
          <w:tcPr>
            <w:tcW w:w="1418" w:type="dxa"/>
            <w:vAlign w:val="center"/>
          </w:tcPr>
          <w:p w:rsidR="00990D88" w:rsidRPr="00B73422" w:rsidRDefault="00990D88" w:rsidP="00B73422">
            <w:pPr>
              <w:widowControl w:val="0"/>
              <w:jc w:val="center"/>
              <w:rPr>
                <w:sz w:val="24"/>
                <w:szCs w:val="24"/>
              </w:rPr>
            </w:pPr>
            <w:r w:rsidRPr="00B73422">
              <w:rPr>
                <w:sz w:val="24"/>
                <w:szCs w:val="24"/>
              </w:rPr>
              <w:t>2</w:t>
            </w:r>
            <w:r w:rsidR="00800968" w:rsidRPr="00B73422">
              <w:rPr>
                <w:sz w:val="24"/>
                <w:szCs w:val="24"/>
              </w:rPr>
              <w:t>7</w:t>
            </w:r>
          </w:p>
        </w:tc>
        <w:tc>
          <w:tcPr>
            <w:tcW w:w="992" w:type="dxa"/>
          </w:tcPr>
          <w:p w:rsidR="00990D88" w:rsidRPr="00B73422" w:rsidRDefault="0030158C" w:rsidP="00B73422">
            <w:pPr>
              <w:widowControl w:val="0"/>
              <w:jc w:val="center"/>
              <w:rPr>
                <w:sz w:val="24"/>
                <w:szCs w:val="24"/>
              </w:rPr>
            </w:pPr>
            <w:r w:rsidRPr="00B73422">
              <w:rPr>
                <w:sz w:val="24"/>
                <w:szCs w:val="24"/>
              </w:rPr>
              <w:t>+</w:t>
            </w: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26</w:t>
            </w:r>
          </w:p>
        </w:tc>
        <w:tc>
          <w:tcPr>
            <w:tcW w:w="2695" w:type="dxa"/>
          </w:tcPr>
          <w:p w:rsidR="00990D88" w:rsidRPr="00B73422" w:rsidRDefault="00990D88" w:rsidP="00B73422">
            <w:pPr>
              <w:widowControl w:val="0"/>
              <w:jc w:val="both"/>
              <w:rPr>
                <w:sz w:val="24"/>
                <w:szCs w:val="24"/>
              </w:rPr>
            </w:pPr>
            <w:r w:rsidRPr="00B73422">
              <w:rPr>
                <w:sz w:val="24"/>
                <w:szCs w:val="24"/>
              </w:rPr>
              <w:t>Старостина Е.В.</w:t>
            </w:r>
          </w:p>
        </w:tc>
        <w:tc>
          <w:tcPr>
            <w:tcW w:w="1984" w:type="dxa"/>
          </w:tcPr>
          <w:p w:rsidR="00990D88" w:rsidRPr="00B73422" w:rsidRDefault="00990D88" w:rsidP="00B73422">
            <w:pPr>
              <w:widowControl w:val="0"/>
              <w:jc w:val="both"/>
              <w:rPr>
                <w:sz w:val="24"/>
                <w:szCs w:val="24"/>
              </w:rPr>
            </w:pPr>
            <w:r w:rsidRPr="00B73422">
              <w:rPr>
                <w:sz w:val="24"/>
                <w:szCs w:val="24"/>
              </w:rPr>
              <w:t>Биология, химия</w:t>
            </w:r>
          </w:p>
        </w:tc>
        <w:tc>
          <w:tcPr>
            <w:tcW w:w="1418" w:type="dxa"/>
            <w:vAlign w:val="center"/>
          </w:tcPr>
          <w:p w:rsidR="00990D88" w:rsidRPr="00B73422" w:rsidRDefault="00800968" w:rsidP="00B73422">
            <w:pPr>
              <w:widowControl w:val="0"/>
              <w:jc w:val="center"/>
              <w:rPr>
                <w:sz w:val="24"/>
                <w:szCs w:val="24"/>
              </w:rPr>
            </w:pPr>
            <w:r w:rsidRPr="00B73422">
              <w:rPr>
                <w:sz w:val="24"/>
                <w:szCs w:val="24"/>
              </w:rPr>
              <w:t>30</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27</w:t>
            </w:r>
          </w:p>
        </w:tc>
        <w:tc>
          <w:tcPr>
            <w:tcW w:w="2695" w:type="dxa"/>
          </w:tcPr>
          <w:p w:rsidR="00990D88" w:rsidRPr="00B73422" w:rsidRDefault="00DD0F13" w:rsidP="00B73422">
            <w:pPr>
              <w:widowControl w:val="0"/>
              <w:jc w:val="both"/>
              <w:rPr>
                <w:sz w:val="24"/>
                <w:szCs w:val="24"/>
              </w:rPr>
            </w:pPr>
            <w:proofErr w:type="spellStart"/>
            <w:r w:rsidRPr="00B73422">
              <w:rPr>
                <w:sz w:val="24"/>
                <w:szCs w:val="24"/>
              </w:rPr>
              <w:t>Рычагова</w:t>
            </w:r>
            <w:proofErr w:type="spellEnd"/>
            <w:r w:rsidRPr="00B73422">
              <w:rPr>
                <w:sz w:val="24"/>
                <w:szCs w:val="24"/>
              </w:rPr>
              <w:t xml:space="preserve"> Н.А.</w:t>
            </w:r>
          </w:p>
        </w:tc>
        <w:tc>
          <w:tcPr>
            <w:tcW w:w="1984" w:type="dxa"/>
          </w:tcPr>
          <w:p w:rsidR="00990D88" w:rsidRPr="00B73422" w:rsidRDefault="00990D88" w:rsidP="00B73422">
            <w:pPr>
              <w:widowControl w:val="0"/>
              <w:jc w:val="both"/>
              <w:rPr>
                <w:sz w:val="24"/>
                <w:szCs w:val="24"/>
              </w:rPr>
            </w:pPr>
            <w:r w:rsidRPr="00B73422">
              <w:rPr>
                <w:sz w:val="24"/>
                <w:szCs w:val="24"/>
              </w:rPr>
              <w:t>Нач. классы</w:t>
            </w:r>
          </w:p>
        </w:tc>
        <w:tc>
          <w:tcPr>
            <w:tcW w:w="1418" w:type="dxa"/>
            <w:vAlign w:val="center"/>
          </w:tcPr>
          <w:p w:rsidR="00990D88" w:rsidRPr="00B73422" w:rsidRDefault="00800968" w:rsidP="00B73422">
            <w:pPr>
              <w:widowControl w:val="0"/>
              <w:jc w:val="center"/>
              <w:rPr>
                <w:sz w:val="24"/>
                <w:szCs w:val="24"/>
              </w:rPr>
            </w:pPr>
            <w:r w:rsidRPr="00B73422">
              <w:rPr>
                <w:sz w:val="24"/>
                <w:szCs w:val="24"/>
              </w:rPr>
              <w:t>8</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28</w:t>
            </w:r>
          </w:p>
        </w:tc>
        <w:tc>
          <w:tcPr>
            <w:tcW w:w="2695" w:type="dxa"/>
          </w:tcPr>
          <w:p w:rsidR="00990D88" w:rsidRPr="00B73422" w:rsidRDefault="00990D88" w:rsidP="00B73422">
            <w:pPr>
              <w:widowControl w:val="0"/>
              <w:jc w:val="both"/>
              <w:rPr>
                <w:sz w:val="24"/>
                <w:szCs w:val="24"/>
              </w:rPr>
            </w:pPr>
            <w:r w:rsidRPr="00B73422">
              <w:rPr>
                <w:sz w:val="24"/>
                <w:szCs w:val="24"/>
              </w:rPr>
              <w:t>Филимонова Е. Н.</w:t>
            </w:r>
          </w:p>
        </w:tc>
        <w:tc>
          <w:tcPr>
            <w:tcW w:w="1984" w:type="dxa"/>
          </w:tcPr>
          <w:p w:rsidR="00990D88" w:rsidRPr="00B73422" w:rsidRDefault="00990D88" w:rsidP="00B73422">
            <w:pPr>
              <w:widowControl w:val="0"/>
              <w:jc w:val="both"/>
              <w:rPr>
                <w:sz w:val="24"/>
                <w:szCs w:val="24"/>
              </w:rPr>
            </w:pPr>
            <w:r w:rsidRPr="00B73422">
              <w:rPr>
                <w:sz w:val="24"/>
                <w:szCs w:val="24"/>
              </w:rPr>
              <w:t xml:space="preserve">Воспитатель </w:t>
            </w:r>
          </w:p>
        </w:tc>
        <w:tc>
          <w:tcPr>
            <w:tcW w:w="1418" w:type="dxa"/>
            <w:vAlign w:val="center"/>
          </w:tcPr>
          <w:p w:rsidR="00990D88" w:rsidRPr="00B73422" w:rsidRDefault="00990D88" w:rsidP="00B73422">
            <w:pPr>
              <w:widowControl w:val="0"/>
              <w:jc w:val="center"/>
              <w:rPr>
                <w:sz w:val="24"/>
                <w:szCs w:val="24"/>
              </w:rPr>
            </w:pPr>
            <w:r w:rsidRPr="00B73422">
              <w:rPr>
                <w:sz w:val="24"/>
                <w:szCs w:val="24"/>
              </w:rPr>
              <w:t>2</w:t>
            </w:r>
            <w:r w:rsidR="00800968" w:rsidRPr="00B73422">
              <w:rPr>
                <w:sz w:val="24"/>
                <w:szCs w:val="24"/>
              </w:rPr>
              <w:t>9</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29</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Шаймарданова</w:t>
            </w:r>
            <w:proofErr w:type="spellEnd"/>
            <w:r w:rsidRPr="00B73422">
              <w:rPr>
                <w:sz w:val="24"/>
                <w:szCs w:val="24"/>
              </w:rPr>
              <w:t xml:space="preserve"> З. Ш.</w:t>
            </w:r>
          </w:p>
        </w:tc>
        <w:tc>
          <w:tcPr>
            <w:tcW w:w="1984" w:type="dxa"/>
          </w:tcPr>
          <w:p w:rsidR="00990D88" w:rsidRPr="00B73422" w:rsidRDefault="00990D88" w:rsidP="00B73422">
            <w:pPr>
              <w:widowControl w:val="0"/>
              <w:jc w:val="both"/>
              <w:rPr>
                <w:sz w:val="24"/>
                <w:szCs w:val="24"/>
              </w:rPr>
            </w:pPr>
            <w:r w:rsidRPr="00B73422">
              <w:rPr>
                <w:sz w:val="24"/>
                <w:szCs w:val="24"/>
              </w:rPr>
              <w:t>информатика</w:t>
            </w:r>
          </w:p>
        </w:tc>
        <w:tc>
          <w:tcPr>
            <w:tcW w:w="1418" w:type="dxa"/>
            <w:vAlign w:val="center"/>
          </w:tcPr>
          <w:p w:rsidR="00990D88" w:rsidRPr="00B73422" w:rsidRDefault="00990D88" w:rsidP="00B73422">
            <w:pPr>
              <w:widowControl w:val="0"/>
              <w:jc w:val="center"/>
              <w:rPr>
                <w:sz w:val="24"/>
                <w:szCs w:val="24"/>
              </w:rPr>
            </w:pPr>
            <w:r w:rsidRPr="00B73422">
              <w:rPr>
                <w:sz w:val="24"/>
                <w:szCs w:val="24"/>
              </w:rPr>
              <w:t>3</w:t>
            </w:r>
            <w:r w:rsidR="00800968" w:rsidRPr="00B73422">
              <w:rPr>
                <w:sz w:val="24"/>
                <w:szCs w:val="24"/>
              </w:rPr>
              <w:t>3</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30</w:t>
            </w:r>
          </w:p>
        </w:tc>
        <w:tc>
          <w:tcPr>
            <w:tcW w:w="2695" w:type="dxa"/>
          </w:tcPr>
          <w:p w:rsidR="00990D88" w:rsidRPr="00B73422" w:rsidRDefault="00990D88" w:rsidP="00B73422">
            <w:pPr>
              <w:widowControl w:val="0"/>
              <w:jc w:val="both"/>
              <w:rPr>
                <w:sz w:val="24"/>
                <w:szCs w:val="24"/>
              </w:rPr>
            </w:pPr>
            <w:r w:rsidRPr="00B73422">
              <w:rPr>
                <w:sz w:val="24"/>
                <w:szCs w:val="24"/>
              </w:rPr>
              <w:t>Шило Е. И.</w:t>
            </w:r>
          </w:p>
        </w:tc>
        <w:tc>
          <w:tcPr>
            <w:tcW w:w="1984" w:type="dxa"/>
          </w:tcPr>
          <w:p w:rsidR="00990D88" w:rsidRPr="00B73422" w:rsidRDefault="00990D88" w:rsidP="00B73422">
            <w:pPr>
              <w:widowControl w:val="0"/>
              <w:jc w:val="both"/>
              <w:rPr>
                <w:sz w:val="24"/>
                <w:szCs w:val="24"/>
              </w:rPr>
            </w:pPr>
            <w:r w:rsidRPr="00B73422">
              <w:rPr>
                <w:sz w:val="24"/>
                <w:szCs w:val="24"/>
              </w:rPr>
              <w:t>Нач. классы</w:t>
            </w:r>
          </w:p>
        </w:tc>
        <w:tc>
          <w:tcPr>
            <w:tcW w:w="1418" w:type="dxa"/>
            <w:vAlign w:val="center"/>
          </w:tcPr>
          <w:p w:rsidR="00990D88" w:rsidRPr="00B73422" w:rsidRDefault="00990D88" w:rsidP="00B73422">
            <w:pPr>
              <w:widowControl w:val="0"/>
              <w:jc w:val="center"/>
              <w:rPr>
                <w:sz w:val="24"/>
                <w:szCs w:val="24"/>
              </w:rPr>
            </w:pPr>
            <w:r w:rsidRPr="00B73422">
              <w:rPr>
                <w:sz w:val="24"/>
                <w:szCs w:val="24"/>
              </w:rPr>
              <w:t>2</w:t>
            </w:r>
            <w:r w:rsidR="00800968" w:rsidRPr="00B73422">
              <w:rPr>
                <w:sz w:val="24"/>
                <w:szCs w:val="24"/>
              </w:rPr>
              <w:t>8</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31</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Хазова</w:t>
            </w:r>
            <w:proofErr w:type="spellEnd"/>
            <w:r w:rsidRPr="00B73422">
              <w:rPr>
                <w:sz w:val="24"/>
                <w:szCs w:val="24"/>
              </w:rPr>
              <w:t xml:space="preserve"> Т. А.</w:t>
            </w:r>
          </w:p>
        </w:tc>
        <w:tc>
          <w:tcPr>
            <w:tcW w:w="1984" w:type="dxa"/>
          </w:tcPr>
          <w:p w:rsidR="00990D88" w:rsidRPr="00B73422" w:rsidRDefault="00990D88" w:rsidP="00B73422">
            <w:pPr>
              <w:widowControl w:val="0"/>
              <w:jc w:val="both"/>
              <w:rPr>
                <w:sz w:val="24"/>
                <w:szCs w:val="24"/>
              </w:rPr>
            </w:pPr>
            <w:r w:rsidRPr="00B73422">
              <w:rPr>
                <w:sz w:val="24"/>
                <w:szCs w:val="24"/>
              </w:rPr>
              <w:t>Зам. директора по УВР</w:t>
            </w:r>
          </w:p>
        </w:tc>
        <w:tc>
          <w:tcPr>
            <w:tcW w:w="1418" w:type="dxa"/>
            <w:vAlign w:val="center"/>
          </w:tcPr>
          <w:p w:rsidR="00990D88" w:rsidRPr="00B73422" w:rsidRDefault="00800968" w:rsidP="00B73422">
            <w:pPr>
              <w:widowControl w:val="0"/>
              <w:jc w:val="center"/>
              <w:rPr>
                <w:sz w:val="24"/>
                <w:szCs w:val="24"/>
              </w:rPr>
            </w:pPr>
            <w:r w:rsidRPr="00B73422">
              <w:rPr>
                <w:sz w:val="24"/>
                <w:szCs w:val="24"/>
              </w:rPr>
              <w:t>31</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990D88" w:rsidP="00B73422">
            <w:pPr>
              <w:widowControl w:val="0"/>
              <w:jc w:val="center"/>
              <w:rPr>
                <w:sz w:val="24"/>
                <w:szCs w:val="24"/>
              </w:rPr>
            </w:pP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32</w:t>
            </w:r>
          </w:p>
        </w:tc>
        <w:tc>
          <w:tcPr>
            <w:tcW w:w="2695" w:type="dxa"/>
          </w:tcPr>
          <w:p w:rsidR="00990D88" w:rsidRPr="00B73422" w:rsidRDefault="00990D88" w:rsidP="00B73422">
            <w:pPr>
              <w:widowControl w:val="0"/>
              <w:jc w:val="both"/>
              <w:rPr>
                <w:sz w:val="24"/>
                <w:szCs w:val="24"/>
              </w:rPr>
            </w:pPr>
            <w:proofErr w:type="spellStart"/>
            <w:r w:rsidRPr="00B73422">
              <w:rPr>
                <w:sz w:val="24"/>
                <w:szCs w:val="24"/>
              </w:rPr>
              <w:t>Халикова</w:t>
            </w:r>
            <w:proofErr w:type="spellEnd"/>
            <w:r w:rsidRPr="00B73422">
              <w:rPr>
                <w:sz w:val="24"/>
                <w:szCs w:val="24"/>
              </w:rPr>
              <w:t xml:space="preserve"> З.З.</w:t>
            </w:r>
          </w:p>
        </w:tc>
        <w:tc>
          <w:tcPr>
            <w:tcW w:w="1984" w:type="dxa"/>
          </w:tcPr>
          <w:p w:rsidR="00990D88" w:rsidRPr="00B73422" w:rsidRDefault="00990D88" w:rsidP="00B73422">
            <w:pPr>
              <w:widowControl w:val="0"/>
              <w:jc w:val="both"/>
              <w:rPr>
                <w:sz w:val="24"/>
                <w:szCs w:val="24"/>
              </w:rPr>
            </w:pPr>
            <w:proofErr w:type="spellStart"/>
            <w:r w:rsidRPr="00B73422">
              <w:rPr>
                <w:sz w:val="24"/>
                <w:szCs w:val="24"/>
              </w:rPr>
              <w:t>рус</w:t>
            </w:r>
            <w:proofErr w:type="gramStart"/>
            <w:r w:rsidRPr="00B73422">
              <w:rPr>
                <w:sz w:val="24"/>
                <w:szCs w:val="24"/>
              </w:rPr>
              <w:t>.я</w:t>
            </w:r>
            <w:proofErr w:type="gramEnd"/>
            <w:r w:rsidRPr="00B73422">
              <w:rPr>
                <w:sz w:val="24"/>
                <w:szCs w:val="24"/>
              </w:rPr>
              <w:t>з</w:t>
            </w:r>
            <w:proofErr w:type="spellEnd"/>
            <w:r w:rsidRPr="00B73422">
              <w:rPr>
                <w:sz w:val="24"/>
                <w:szCs w:val="24"/>
              </w:rPr>
              <w:t>. литература</w:t>
            </w:r>
          </w:p>
        </w:tc>
        <w:tc>
          <w:tcPr>
            <w:tcW w:w="1418" w:type="dxa"/>
            <w:vAlign w:val="center"/>
          </w:tcPr>
          <w:p w:rsidR="00990D88" w:rsidRPr="00B73422" w:rsidRDefault="00990D88" w:rsidP="00B73422">
            <w:pPr>
              <w:widowControl w:val="0"/>
              <w:jc w:val="center"/>
              <w:rPr>
                <w:sz w:val="24"/>
                <w:szCs w:val="24"/>
              </w:rPr>
            </w:pPr>
            <w:r w:rsidRPr="00B73422">
              <w:rPr>
                <w:sz w:val="24"/>
                <w:szCs w:val="24"/>
              </w:rPr>
              <w:t>2</w:t>
            </w:r>
            <w:r w:rsidR="00800968" w:rsidRPr="00B73422">
              <w:rPr>
                <w:sz w:val="24"/>
                <w:szCs w:val="24"/>
              </w:rPr>
              <w:t>7</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990D88" w:rsidP="00B73422">
            <w:pPr>
              <w:widowControl w:val="0"/>
              <w:jc w:val="center"/>
              <w:rPr>
                <w:sz w:val="24"/>
                <w:szCs w:val="24"/>
              </w:rPr>
            </w:pP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990D88" w:rsidRPr="00B73422" w:rsidTr="00B73422">
        <w:tc>
          <w:tcPr>
            <w:tcW w:w="674" w:type="dxa"/>
          </w:tcPr>
          <w:p w:rsidR="00990D88" w:rsidRPr="00B73422" w:rsidRDefault="00DD0F13" w:rsidP="00B73422">
            <w:pPr>
              <w:widowControl w:val="0"/>
              <w:jc w:val="both"/>
              <w:rPr>
                <w:sz w:val="24"/>
                <w:szCs w:val="24"/>
              </w:rPr>
            </w:pPr>
            <w:r w:rsidRPr="00B73422">
              <w:rPr>
                <w:sz w:val="24"/>
                <w:szCs w:val="24"/>
              </w:rPr>
              <w:t>33</w:t>
            </w:r>
          </w:p>
        </w:tc>
        <w:tc>
          <w:tcPr>
            <w:tcW w:w="2695" w:type="dxa"/>
          </w:tcPr>
          <w:p w:rsidR="00990D88" w:rsidRPr="00B73422" w:rsidRDefault="00990D88" w:rsidP="00B73422">
            <w:pPr>
              <w:widowControl w:val="0"/>
              <w:jc w:val="both"/>
              <w:rPr>
                <w:sz w:val="24"/>
                <w:szCs w:val="24"/>
              </w:rPr>
            </w:pPr>
            <w:r w:rsidRPr="00B73422">
              <w:rPr>
                <w:sz w:val="24"/>
                <w:szCs w:val="24"/>
              </w:rPr>
              <w:t>Дьяконова Ю.В.</w:t>
            </w:r>
          </w:p>
        </w:tc>
        <w:tc>
          <w:tcPr>
            <w:tcW w:w="1984" w:type="dxa"/>
          </w:tcPr>
          <w:p w:rsidR="00990D88" w:rsidRPr="00B73422" w:rsidRDefault="00DD0F13" w:rsidP="00B73422">
            <w:pPr>
              <w:widowControl w:val="0"/>
              <w:jc w:val="both"/>
              <w:rPr>
                <w:sz w:val="24"/>
                <w:szCs w:val="24"/>
              </w:rPr>
            </w:pPr>
            <w:r w:rsidRPr="00B73422">
              <w:rPr>
                <w:sz w:val="24"/>
                <w:szCs w:val="24"/>
              </w:rPr>
              <w:t>з</w:t>
            </w:r>
            <w:r w:rsidR="00990D88" w:rsidRPr="00B73422">
              <w:rPr>
                <w:sz w:val="24"/>
                <w:szCs w:val="24"/>
              </w:rPr>
              <w:t>ам. по ВР</w:t>
            </w:r>
          </w:p>
        </w:tc>
        <w:tc>
          <w:tcPr>
            <w:tcW w:w="1418" w:type="dxa"/>
            <w:vAlign w:val="center"/>
          </w:tcPr>
          <w:p w:rsidR="00990D88" w:rsidRPr="00B73422" w:rsidRDefault="00800968" w:rsidP="00B73422">
            <w:pPr>
              <w:widowControl w:val="0"/>
              <w:jc w:val="center"/>
              <w:rPr>
                <w:sz w:val="24"/>
                <w:szCs w:val="24"/>
              </w:rPr>
            </w:pPr>
            <w:r w:rsidRPr="00B73422">
              <w:rPr>
                <w:sz w:val="24"/>
                <w:szCs w:val="24"/>
              </w:rPr>
              <w:t>19</w:t>
            </w:r>
          </w:p>
        </w:tc>
        <w:tc>
          <w:tcPr>
            <w:tcW w:w="992" w:type="dxa"/>
          </w:tcPr>
          <w:p w:rsidR="00990D88" w:rsidRPr="00B73422" w:rsidRDefault="00990D88" w:rsidP="00B73422">
            <w:pPr>
              <w:widowControl w:val="0"/>
              <w:jc w:val="center"/>
              <w:rPr>
                <w:sz w:val="24"/>
                <w:szCs w:val="24"/>
              </w:rPr>
            </w:pPr>
          </w:p>
        </w:tc>
        <w:tc>
          <w:tcPr>
            <w:tcW w:w="1134" w:type="dxa"/>
          </w:tcPr>
          <w:p w:rsidR="00990D88" w:rsidRPr="00B73422" w:rsidRDefault="0030158C" w:rsidP="00B73422">
            <w:pPr>
              <w:widowControl w:val="0"/>
              <w:jc w:val="center"/>
              <w:rPr>
                <w:sz w:val="24"/>
                <w:szCs w:val="24"/>
              </w:rPr>
            </w:pPr>
            <w:r w:rsidRPr="00B73422">
              <w:rPr>
                <w:sz w:val="24"/>
                <w:szCs w:val="24"/>
              </w:rPr>
              <w:t>+</w:t>
            </w:r>
          </w:p>
        </w:tc>
        <w:tc>
          <w:tcPr>
            <w:tcW w:w="1276" w:type="dxa"/>
          </w:tcPr>
          <w:p w:rsidR="00990D88" w:rsidRPr="00B73422" w:rsidRDefault="0030158C" w:rsidP="00B73422">
            <w:pPr>
              <w:widowControl w:val="0"/>
              <w:jc w:val="center"/>
              <w:rPr>
                <w:sz w:val="24"/>
                <w:szCs w:val="24"/>
              </w:rPr>
            </w:pPr>
            <w:r w:rsidRPr="00B73422">
              <w:rPr>
                <w:sz w:val="24"/>
                <w:szCs w:val="24"/>
              </w:rPr>
              <w:t>+</w:t>
            </w:r>
          </w:p>
        </w:tc>
      </w:tr>
      <w:tr w:rsidR="00DD0F13" w:rsidRPr="00B73422" w:rsidTr="00B73422">
        <w:tc>
          <w:tcPr>
            <w:tcW w:w="674" w:type="dxa"/>
          </w:tcPr>
          <w:p w:rsidR="00DD0F13" w:rsidRPr="00B73422" w:rsidRDefault="00DD0F13" w:rsidP="00B73422">
            <w:pPr>
              <w:widowControl w:val="0"/>
              <w:jc w:val="both"/>
              <w:rPr>
                <w:sz w:val="24"/>
                <w:szCs w:val="24"/>
              </w:rPr>
            </w:pPr>
            <w:r w:rsidRPr="00B73422">
              <w:rPr>
                <w:sz w:val="24"/>
                <w:szCs w:val="24"/>
              </w:rPr>
              <w:t>34</w:t>
            </w:r>
          </w:p>
        </w:tc>
        <w:tc>
          <w:tcPr>
            <w:tcW w:w="2695" w:type="dxa"/>
          </w:tcPr>
          <w:p w:rsidR="00DD0F13" w:rsidRPr="00B73422" w:rsidRDefault="00DD0F13" w:rsidP="00B73422">
            <w:pPr>
              <w:widowControl w:val="0"/>
              <w:jc w:val="both"/>
              <w:rPr>
                <w:sz w:val="24"/>
                <w:szCs w:val="24"/>
              </w:rPr>
            </w:pPr>
            <w:proofErr w:type="spellStart"/>
            <w:r w:rsidRPr="00B73422">
              <w:rPr>
                <w:sz w:val="24"/>
                <w:szCs w:val="24"/>
              </w:rPr>
              <w:t>Саидова</w:t>
            </w:r>
            <w:proofErr w:type="spellEnd"/>
            <w:r w:rsidRPr="00B73422">
              <w:rPr>
                <w:sz w:val="24"/>
                <w:szCs w:val="24"/>
              </w:rPr>
              <w:t xml:space="preserve"> Л.Д.</w:t>
            </w:r>
          </w:p>
        </w:tc>
        <w:tc>
          <w:tcPr>
            <w:tcW w:w="1984" w:type="dxa"/>
          </w:tcPr>
          <w:p w:rsidR="00DD0F13" w:rsidRPr="00B73422" w:rsidRDefault="00DD0F13" w:rsidP="00B73422">
            <w:pPr>
              <w:widowControl w:val="0"/>
              <w:jc w:val="both"/>
              <w:rPr>
                <w:sz w:val="24"/>
                <w:szCs w:val="24"/>
              </w:rPr>
            </w:pPr>
            <w:r w:rsidRPr="00B73422">
              <w:rPr>
                <w:sz w:val="24"/>
                <w:szCs w:val="24"/>
              </w:rPr>
              <w:t>учитель географии</w:t>
            </w:r>
          </w:p>
        </w:tc>
        <w:tc>
          <w:tcPr>
            <w:tcW w:w="1418" w:type="dxa"/>
            <w:vAlign w:val="center"/>
          </w:tcPr>
          <w:p w:rsidR="00DD0F13" w:rsidRPr="00B73422" w:rsidRDefault="00800968" w:rsidP="00B73422">
            <w:pPr>
              <w:widowControl w:val="0"/>
              <w:jc w:val="center"/>
              <w:rPr>
                <w:sz w:val="24"/>
                <w:szCs w:val="24"/>
              </w:rPr>
            </w:pPr>
            <w:r w:rsidRPr="00B73422">
              <w:rPr>
                <w:sz w:val="24"/>
                <w:szCs w:val="24"/>
              </w:rPr>
              <w:t>33</w:t>
            </w:r>
          </w:p>
        </w:tc>
        <w:tc>
          <w:tcPr>
            <w:tcW w:w="992" w:type="dxa"/>
          </w:tcPr>
          <w:p w:rsidR="00DD0F13" w:rsidRPr="00B73422" w:rsidRDefault="0030158C" w:rsidP="00B73422">
            <w:pPr>
              <w:widowControl w:val="0"/>
              <w:jc w:val="center"/>
              <w:rPr>
                <w:sz w:val="24"/>
                <w:szCs w:val="24"/>
              </w:rPr>
            </w:pPr>
            <w:r w:rsidRPr="00B73422">
              <w:rPr>
                <w:sz w:val="24"/>
                <w:szCs w:val="24"/>
              </w:rPr>
              <w:t>+</w:t>
            </w:r>
          </w:p>
        </w:tc>
        <w:tc>
          <w:tcPr>
            <w:tcW w:w="1134" w:type="dxa"/>
          </w:tcPr>
          <w:p w:rsidR="00DD0F13" w:rsidRPr="00B73422" w:rsidRDefault="00DD0F13" w:rsidP="00B73422">
            <w:pPr>
              <w:widowControl w:val="0"/>
              <w:jc w:val="center"/>
              <w:rPr>
                <w:sz w:val="24"/>
                <w:szCs w:val="24"/>
              </w:rPr>
            </w:pPr>
          </w:p>
        </w:tc>
        <w:tc>
          <w:tcPr>
            <w:tcW w:w="1276" w:type="dxa"/>
          </w:tcPr>
          <w:p w:rsidR="00DD0F13" w:rsidRPr="00B73422" w:rsidRDefault="00DD0F13" w:rsidP="00B73422">
            <w:pPr>
              <w:widowControl w:val="0"/>
              <w:jc w:val="center"/>
              <w:rPr>
                <w:sz w:val="24"/>
                <w:szCs w:val="24"/>
              </w:rPr>
            </w:pPr>
          </w:p>
        </w:tc>
      </w:tr>
      <w:tr w:rsidR="00DD0F13" w:rsidRPr="00B73422" w:rsidTr="00B73422">
        <w:tc>
          <w:tcPr>
            <w:tcW w:w="674" w:type="dxa"/>
          </w:tcPr>
          <w:p w:rsidR="00DD0F13" w:rsidRPr="00B73422" w:rsidRDefault="00DD0F13" w:rsidP="00B73422">
            <w:pPr>
              <w:widowControl w:val="0"/>
              <w:jc w:val="both"/>
              <w:rPr>
                <w:sz w:val="24"/>
                <w:szCs w:val="24"/>
              </w:rPr>
            </w:pPr>
            <w:r w:rsidRPr="00B73422">
              <w:rPr>
                <w:sz w:val="24"/>
                <w:szCs w:val="24"/>
              </w:rPr>
              <w:t>35</w:t>
            </w:r>
          </w:p>
        </w:tc>
        <w:tc>
          <w:tcPr>
            <w:tcW w:w="2695" w:type="dxa"/>
          </w:tcPr>
          <w:p w:rsidR="00DD0F13" w:rsidRPr="00B73422" w:rsidRDefault="00DD0F13" w:rsidP="00B73422">
            <w:pPr>
              <w:widowControl w:val="0"/>
              <w:jc w:val="both"/>
              <w:rPr>
                <w:sz w:val="24"/>
                <w:szCs w:val="24"/>
              </w:rPr>
            </w:pPr>
            <w:proofErr w:type="spellStart"/>
            <w:r w:rsidRPr="00B73422">
              <w:rPr>
                <w:sz w:val="24"/>
                <w:szCs w:val="24"/>
              </w:rPr>
              <w:t>Пиксаева</w:t>
            </w:r>
            <w:proofErr w:type="spellEnd"/>
            <w:r w:rsidRPr="00B73422">
              <w:rPr>
                <w:sz w:val="24"/>
                <w:szCs w:val="24"/>
              </w:rPr>
              <w:t xml:space="preserve"> Г.Р.</w:t>
            </w:r>
          </w:p>
        </w:tc>
        <w:tc>
          <w:tcPr>
            <w:tcW w:w="1984" w:type="dxa"/>
          </w:tcPr>
          <w:p w:rsidR="00DD0F13" w:rsidRPr="00B73422" w:rsidRDefault="00DD0F13" w:rsidP="00B73422">
            <w:pPr>
              <w:widowControl w:val="0"/>
              <w:jc w:val="both"/>
              <w:rPr>
                <w:sz w:val="24"/>
                <w:szCs w:val="24"/>
              </w:rPr>
            </w:pPr>
            <w:r w:rsidRPr="00B73422">
              <w:rPr>
                <w:sz w:val="24"/>
                <w:szCs w:val="24"/>
              </w:rPr>
              <w:t>педагог-библиотекарь</w:t>
            </w:r>
          </w:p>
        </w:tc>
        <w:tc>
          <w:tcPr>
            <w:tcW w:w="1418" w:type="dxa"/>
            <w:vAlign w:val="center"/>
          </w:tcPr>
          <w:p w:rsidR="00DD0F13" w:rsidRPr="00B73422" w:rsidRDefault="00800968" w:rsidP="00B73422">
            <w:pPr>
              <w:widowControl w:val="0"/>
              <w:jc w:val="center"/>
              <w:rPr>
                <w:sz w:val="24"/>
                <w:szCs w:val="24"/>
              </w:rPr>
            </w:pPr>
            <w:r w:rsidRPr="00B73422">
              <w:rPr>
                <w:sz w:val="24"/>
                <w:szCs w:val="24"/>
              </w:rPr>
              <w:t>11</w:t>
            </w:r>
          </w:p>
        </w:tc>
        <w:tc>
          <w:tcPr>
            <w:tcW w:w="992" w:type="dxa"/>
          </w:tcPr>
          <w:p w:rsidR="00DD0F13" w:rsidRPr="00B73422" w:rsidRDefault="00DD0F13" w:rsidP="00B73422">
            <w:pPr>
              <w:widowControl w:val="0"/>
              <w:jc w:val="center"/>
              <w:rPr>
                <w:sz w:val="24"/>
                <w:szCs w:val="24"/>
              </w:rPr>
            </w:pPr>
          </w:p>
        </w:tc>
        <w:tc>
          <w:tcPr>
            <w:tcW w:w="1134" w:type="dxa"/>
          </w:tcPr>
          <w:p w:rsidR="00DD0F13" w:rsidRPr="00B73422" w:rsidRDefault="0030158C" w:rsidP="00B73422">
            <w:pPr>
              <w:widowControl w:val="0"/>
              <w:jc w:val="center"/>
              <w:rPr>
                <w:sz w:val="24"/>
                <w:szCs w:val="24"/>
              </w:rPr>
            </w:pPr>
            <w:r w:rsidRPr="00B73422">
              <w:rPr>
                <w:sz w:val="24"/>
                <w:szCs w:val="24"/>
              </w:rPr>
              <w:t>+</w:t>
            </w:r>
          </w:p>
        </w:tc>
        <w:tc>
          <w:tcPr>
            <w:tcW w:w="1276" w:type="dxa"/>
          </w:tcPr>
          <w:p w:rsidR="00DD0F13" w:rsidRPr="00B73422" w:rsidRDefault="00DD0F13" w:rsidP="00B73422">
            <w:pPr>
              <w:widowControl w:val="0"/>
              <w:jc w:val="center"/>
              <w:rPr>
                <w:sz w:val="24"/>
                <w:szCs w:val="24"/>
              </w:rPr>
            </w:pPr>
          </w:p>
        </w:tc>
      </w:tr>
    </w:tbl>
    <w:p w:rsidR="00990D88" w:rsidRPr="00B73422" w:rsidRDefault="00990D88" w:rsidP="00B73422">
      <w:pPr>
        <w:rPr>
          <w:sz w:val="24"/>
          <w:szCs w:val="24"/>
        </w:rPr>
      </w:pPr>
    </w:p>
    <w:p w:rsidR="00990D88" w:rsidRPr="00B73422" w:rsidRDefault="00990D88" w:rsidP="00B73422">
      <w:pPr>
        <w:rPr>
          <w:sz w:val="24"/>
          <w:szCs w:val="24"/>
        </w:rPr>
      </w:pPr>
    </w:p>
    <w:p w:rsidR="00990D88" w:rsidRPr="00B73422" w:rsidRDefault="00990D88" w:rsidP="00B73422">
      <w:pPr>
        <w:rPr>
          <w:sz w:val="24"/>
          <w:szCs w:val="24"/>
        </w:rPr>
      </w:pPr>
    </w:p>
    <w:p w:rsidR="00990D88" w:rsidRPr="00B73422" w:rsidRDefault="00990D88" w:rsidP="00B73422">
      <w:pPr>
        <w:autoSpaceDE w:val="0"/>
        <w:autoSpaceDN w:val="0"/>
        <w:adjustRightInd w:val="0"/>
        <w:ind w:firstLine="709"/>
        <w:jc w:val="both"/>
      </w:pPr>
    </w:p>
    <w:p w:rsidR="005D0F89" w:rsidRPr="00091D9C" w:rsidRDefault="0083054A" w:rsidP="00B73422">
      <w:pPr>
        <w:jc w:val="right"/>
        <w:rPr>
          <w:color w:val="000000" w:themeColor="text1"/>
          <w:sz w:val="24"/>
          <w:szCs w:val="24"/>
        </w:rPr>
      </w:pPr>
      <w:r w:rsidRPr="00091D9C">
        <w:rPr>
          <w:color w:val="000000" w:themeColor="text1"/>
          <w:sz w:val="24"/>
          <w:szCs w:val="24"/>
        </w:rPr>
        <w:t xml:space="preserve">Приложение № </w:t>
      </w:r>
      <w:r w:rsidR="00E97123" w:rsidRPr="00091D9C">
        <w:rPr>
          <w:color w:val="000000" w:themeColor="text1"/>
          <w:sz w:val="24"/>
          <w:szCs w:val="24"/>
        </w:rPr>
        <w:t>2.8.11.</w:t>
      </w:r>
    </w:p>
    <w:p w:rsidR="00BC4FCF" w:rsidRPr="00091D9C" w:rsidRDefault="00BC4FCF" w:rsidP="00EC7DE0">
      <w:pPr>
        <w:jc w:val="center"/>
        <w:rPr>
          <w:color w:val="000000" w:themeColor="text1"/>
          <w:sz w:val="24"/>
          <w:szCs w:val="24"/>
        </w:rPr>
      </w:pPr>
    </w:p>
    <w:p w:rsidR="0030158C" w:rsidRPr="00B73422" w:rsidRDefault="0030158C" w:rsidP="0030158C">
      <w:pPr>
        <w:spacing w:line="276" w:lineRule="auto"/>
        <w:jc w:val="center"/>
        <w:rPr>
          <w:rFonts w:eastAsia="Calibri"/>
          <w:b/>
          <w:sz w:val="24"/>
          <w:szCs w:val="24"/>
        </w:rPr>
      </w:pPr>
      <w:r w:rsidRPr="00B73422">
        <w:rPr>
          <w:rFonts w:eastAsia="Calibri"/>
          <w:b/>
          <w:sz w:val="24"/>
          <w:szCs w:val="24"/>
        </w:rPr>
        <w:t>Муниципальное автономное общеобразовательное учреждение</w:t>
      </w:r>
    </w:p>
    <w:p w:rsidR="0030158C" w:rsidRPr="00B73422" w:rsidRDefault="0030158C" w:rsidP="0030158C">
      <w:pPr>
        <w:spacing w:line="276" w:lineRule="auto"/>
        <w:jc w:val="center"/>
        <w:rPr>
          <w:rFonts w:eastAsia="Calibri"/>
          <w:b/>
          <w:sz w:val="24"/>
          <w:szCs w:val="24"/>
        </w:rPr>
      </w:pPr>
      <w:r w:rsidRPr="00B73422">
        <w:rPr>
          <w:rFonts w:eastAsia="Calibri"/>
          <w:b/>
          <w:sz w:val="24"/>
          <w:szCs w:val="24"/>
        </w:rPr>
        <w:t xml:space="preserve">средняя общеобразовательная школа №41 </w:t>
      </w:r>
      <w:proofErr w:type="spellStart"/>
      <w:r w:rsidRPr="00B73422">
        <w:rPr>
          <w:rFonts w:eastAsia="Calibri"/>
          <w:b/>
          <w:sz w:val="24"/>
          <w:szCs w:val="24"/>
        </w:rPr>
        <w:t>им</w:t>
      </w:r>
      <w:proofErr w:type="gramStart"/>
      <w:r w:rsidRPr="00B73422">
        <w:rPr>
          <w:rFonts w:eastAsia="Calibri"/>
          <w:b/>
          <w:sz w:val="24"/>
          <w:szCs w:val="24"/>
        </w:rPr>
        <w:t>.А</w:t>
      </w:r>
      <w:proofErr w:type="gramEnd"/>
      <w:r w:rsidRPr="00B73422">
        <w:rPr>
          <w:rFonts w:eastAsia="Calibri"/>
          <w:b/>
          <w:sz w:val="24"/>
          <w:szCs w:val="24"/>
        </w:rPr>
        <w:t>ксаковой</w:t>
      </w:r>
      <w:proofErr w:type="spellEnd"/>
      <w:r w:rsidRPr="00B73422">
        <w:rPr>
          <w:rFonts w:eastAsia="Calibri"/>
          <w:b/>
          <w:sz w:val="24"/>
          <w:szCs w:val="24"/>
        </w:rPr>
        <w:t xml:space="preserve"> О.Г. с. Аксаково</w:t>
      </w:r>
    </w:p>
    <w:p w:rsidR="0030158C" w:rsidRPr="00B73422" w:rsidRDefault="0030158C" w:rsidP="0030158C">
      <w:pPr>
        <w:spacing w:line="276" w:lineRule="auto"/>
        <w:jc w:val="center"/>
        <w:rPr>
          <w:rFonts w:eastAsia="Calibri"/>
          <w:b/>
          <w:sz w:val="24"/>
          <w:szCs w:val="24"/>
        </w:rPr>
      </w:pPr>
      <w:r w:rsidRPr="00B73422">
        <w:rPr>
          <w:rFonts w:eastAsia="Calibri"/>
          <w:b/>
          <w:sz w:val="24"/>
          <w:szCs w:val="24"/>
        </w:rPr>
        <w:t xml:space="preserve"> муниципального района </w:t>
      </w:r>
      <w:proofErr w:type="spellStart"/>
      <w:r w:rsidRPr="00B73422">
        <w:rPr>
          <w:rFonts w:eastAsia="Calibri"/>
          <w:b/>
          <w:sz w:val="24"/>
          <w:szCs w:val="24"/>
        </w:rPr>
        <w:t>Белебеевский</w:t>
      </w:r>
      <w:proofErr w:type="spellEnd"/>
      <w:r w:rsidRPr="00B73422">
        <w:rPr>
          <w:rFonts w:eastAsia="Calibri"/>
          <w:b/>
          <w:sz w:val="24"/>
          <w:szCs w:val="24"/>
        </w:rPr>
        <w:t xml:space="preserve"> район</w:t>
      </w:r>
    </w:p>
    <w:p w:rsidR="0030158C" w:rsidRPr="00B73422" w:rsidRDefault="0030158C" w:rsidP="0030158C">
      <w:pPr>
        <w:spacing w:line="276" w:lineRule="auto"/>
        <w:jc w:val="center"/>
        <w:rPr>
          <w:rFonts w:eastAsia="Calibri"/>
          <w:b/>
          <w:sz w:val="24"/>
          <w:szCs w:val="24"/>
        </w:rPr>
      </w:pPr>
      <w:r w:rsidRPr="00B73422">
        <w:rPr>
          <w:rFonts w:eastAsia="Calibri"/>
          <w:b/>
          <w:sz w:val="24"/>
          <w:szCs w:val="24"/>
        </w:rPr>
        <w:t>Республики Башкортостан</w:t>
      </w:r>
    </w:p>
    <w:p w:rsidR="00BC4FCF" w:rsidRPr="00B73422" w:rsidRDefault="00BC4FCF" w:rsidP="00FD13E6">
      <w:pPr>
        <w:rPr>
          <w:b/>
          <w:sz w:val="24"/>
          <w:szCs w:val="24"/>
        </w:rPr>
      </w:pPr>
    </w:p>
    <w:p w:rsidR="00B02160" w:rsidRDefault="00B02160" w:rsidP="00EC7DE0">
      <w:pPr>
        <w:rPr>
          <w:b/>
          <w:sz w:val="24"/>
          <w:szCs w:val="24"/>
        </w:rPr>
      </w:pPr>
    </w:p>
    <w:tbl>
      <w:tblPr>
        <w:tblW w:w="0" w:type="auto"/>
        <w:tblInd w:w="108" w:type="dxa"/>
        <w:tblLayout w:type="fixed"/>
        <w:tblLook w:val="0000" w:firstRow="0" w:lastRow="0" w:firstColumn="0" w:lastColumn="0" w:noHBand="0" w:noVBand="0"/>
      </w:tblPr>
      <w:tblGrid>
        <w:gridCol w:w="5357"/>
        <w:gridCol w:w="4345"/>
      </w:tblGrid>
      <w:tr w:rsidR="00B20DB4" w:rsidRPr="00091D9C" w:rsidTr="00B20DB4">
        <w:trPr>
          <w:trHeight w:val="932"/>
        </w:trPr>
        <w:tc>
          <w:tcPr>
            <w:tcW w:w="5357" w:type="dxa"/>
            <w:shd w:val="clear" w:color="auto" w:fill="auto"/>
          </w:tcPr>
          <w:p w:rsidR="00B20DB4" w:rsidRPr="00091D9C" w:rsidRDefault="00B20DB4" w:rsidP="00B20DB4">
            <w:pPr>
              <w:snapToGrid w:val="0"/>
              <w:jc w:val="both"/>
              <w:rPr>
                <w:color w:val="000000" w:themeColor="text1"/>
                <w:sz w:val="24"/>
                <w:szCs w:val="24"/>
              </w:rPr>
            </w:pPr>
            <w:r w:rsidRPr="00091D9C">
              <w:rPr>
                <w:color w:val="000000" w:themeColor="text1"/>
                <w:sz w:val="24"/>
                <w:szCs w:val="24"/>
              </w:rPr>
              <w:t xml:space="preserve">          СОГЛАСОВАНО:</w:t>
            </w:r>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B20DB4" w:rsidRDefault="00B20DB4" w:rsidP="00B20DB4">
            <w:pPr>
              <w:ind w:firstLine="567"/>
              <w:jc w:val="both"/>
              <w:rPr>
                <w:color w:val="000000" w:themeColor="text1"/>
                <w:sz w:val="24"/>
                <w:szCs w:val="24"/>
              </w:rPr>
            </w:pPr>
            <w:r w:rsidRPr="00091D9C">
              <w:rPr>
                <w:color w:val="000000" w:themeColor="text1"/>
                <w:sz w:val="24"/>
                <w:szCs w:val="24"/>
              </w:rPr>
              <w:t>МАОУ СОШ№41</w:t>
            </w:r>
          </w:p>
          <w:p w:rsidR="00B20DB4" w:rsidRPr="00091D9C" w:rsidRDefault="00B20DB4"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B20DB4" w:rsidRPr="00091D9C" w:rsidRDefault="00B20DB4"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Директор </w:t>
            </w:r>
          </w:p>
          <w:p w:rsidR="00B20DB4" w:rsidRDefault="00B20DB4" w:rsidP="00B20DB4">
            <w:pPr>
              <w:ind w:left="613" w:hanging="46"/>
              <w:jc w:val="both"/>
              <w:rPr>
                <w:color w:val="000000" w:themeColor="text1"/>
                <w:sz w:val="24"/>
                <w:szCs w:val="24"/>
              </w:rPr>
            </w:pPr>
            <w:r w:rsidRPr="00091D9C">
              <w:rPr>
                <w:color w:val="000000" w:themeColor="text1"/>
                <w:sz w:val="24"/>
                <w:szCs w:val="24"/>
              </w:rPr>
              <w:t>МАОУ  СОШ № 41</w:t>
            </w:r>
          </w:p>
          <w:p w:rsidR="00B20DB4" w:rsidRPr="00091D9C" w:rsidRDefault="00B20DB4"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83054A" w:rsidRDefault="0083054A" w:rsidP="00EC7DE0">
      <w:pPr>
        <w:rPr>
          <w:b/>
          <w:sz w:val="24"/>
          <w:szCs w:val="24"/>
        </w:rPr>
      </w:pPr>
    </w:p>
    <w:p w:rsidR="0083054A" w:rsidRPr="006F613E" w:rsidRDefault="0083054A" w:rsidP="0083054A">
      <w:pPr>
        <w:jc w:val="center"/>
        <w:rPr>
          <w:b/>
          <w:sz w:val="24"/>
          <w:szCs w:val="24"/>
        </w:rPr>
      </w:pPr>
      <w:r w:rsidRPr="006F613E">
        <w:rPr>
          <w:b/>
          <w:sz w:val="24"/>
          <w:szCs w:val="24"/>
        </w:rPr>
        <w:t>ПОЛОЖЕНИЕ</w:t>
      </w:r>
    </w:p>
    <w:p w:rsidR="0083054A" w:rsidRPr="006F613E" w:rsidRDefault="0083054A" w:rsidP="0083054A">
      <w:pPr>
        <w:jc w:val="center"/>
        <w:rPr>
          <w:b/>
          <w:sz w:val="24"/>
          <w:szCs w:val="24"/>
        </w:rPr>
      </w:pPr>
      <w:r w:rsidRPr="006F613E">
        <w:rPr>
          <w:b/>
          <w:bCs/>
          <w:sz w:val="24"/>
          <w:szCs w:val="24"/>
        </w:rPr>
        <w:t>о комиссии по фонду социального страхования</w:t>
      </w:r>
    </w:p>
    <w:p w:rsidR="0083054A" w:rsidRDefault="0083054A" w:rsidP="0083054A">
      <w:pPr>
        <w:ind w:left="993"/>
        <w:jc w:val="both"/>
        <w:rPr>
          <w:sz w:val="24"/>
          <w:szCs w:val="24"/>
        </w:rPr>
      </w:pPr>
    </w:p>
    <w:p w:rsidR="0083054A" w:rsidRDefault="0083054A" w:rsidP="0083054A">
      <w:pPr>
        <w:ind w:firstLine="567"/>
        <w:jc w:val="center"/>
        <w:rPr>
          <w:b/>
          <w:bCs/>
          <w:color w:val="000000"/>
          <w:sz w:val="24"/>
          <w:szCs w:val="24"/>
        </w:rPr>
      </w:pPr>
      <w:r>
        <w:rPr>
          <w:b/>
          <w:bCs/>
          <w:color w:val="000000"/>
          <w:sz w:val="24"/>
          <w:szCs w:val="24"/>
        </w:rPr>
        <w:t>1. Общие  положения</w:t>
      </w:r>
    </w:p>
    <w:p w:rsidR="0083054A" w:rsidRPr="0097464F" w:rsidRDefault="0083054A" w:rsidP="00B73422">
      <w:pPr>
        <w:spacing w:line="276" w:lineRule="auto"/>
        <w:jc w:val="both"/>
        <w:rPr>
          <w:rFonts w:eastAsia="Calibri"/>
          <w:sz w:val="24"/>
          <w:szCs w:val="24"/>
        </w:rPr>
      </w:pPr>
      <w:r>
        <w:rPr>
          <w:bCs/>
          <w:color w:val="000000"/>
          <w:sz w:val="24"/>
          <w:szCs w:val="24"/>
        </w:rPr>
        <w:t xml:space="preserve">1.1. Комиссия по фонду социального страхования образованна для работников </w:t>
      </w:r>
      <w:r w:rsidR="00990D88" w:rsidRPr="0097464F">
        <w:rPr>
          <w:bCs/>
          <w:sz w:val="24"/>
          <w:szCs w:val="24"/>
        </w:rPr>
        <w:t xml:space="preserve">муниципального автономного </w:t>
      </w:r>
      <w:r w:rsidR="00990D88" w:rsidRPr="0097464F">
        <w:rPr>
          <w:rFonts w:eastAsia="Calibri"/>
          <w:sz w:val="24"/>
          <w:szCs w:val="24"/>
        </w:rPr>
        <w:t>общеобразовательного учреждения средняя общеобразовательная школа №</w:t>
      </w:r>
      <w:r w:rsidR="0030158C" w:rsidRPr="0097464F">
        <w:rPr>
          <w:rFonts w:eastAsia="Calibri"/>
          <w:sz w:val="24"/>
          <w:szCs w:val="24"/>
        </w:rPr>
        <w:t>4</w:t>
      </w:r>
      <w:r w:rsidR="00990D88" w:rsidRPr="0097464F">
        <w:rPr>
          <w:rFonts w:eastAsia="Calibri"/>
          <w:sz w:val="24"/>
          <w:szCs w:val="24"/>
        </w:rPr>
        <w:t xml:space="preserve">1 им. </w:t>
      </w:r>
      <w:r w:rsidR="0030158C" w:rsidRPr="0097464F">
        <w:rPr>
          <w:rFonts w:eastAsia="Calibri"/>
          <w:sz w:val="24"/>
          <w:szCs w:val="24"/>
        </w:rPr>
        <w:t xml:space="preserve">Аксаковой Ольги Григорьевны </w:t>
      </w:r>
      <w:proofErr w:type="spellStart"/>
      <w:r w:rsidR="0030158C" w:rsidRPr="0097464F">
        <w:rPr>
          <w:rFonts w:eastAsia="Calibri"/>
          <w:sz w:val="24"/>
          <w:szCs w:val="24"/>
        </w:rPr>
        <w:t>с</w:t>
      </w:r>
      <w:proofErr w:type="gramStart"/>
      <w:r w:rsidR="0030158C" w:rsidRPr="0097464F">
        <w:rPr>
          <w:rFonts w:eastAsia="Calibri"/>
          <w:sz w:val="24"/>
          <w:szCs w:val="24"/>
        </w:rPr>
        <w:t>.А</w:t>
      </w:r>
      <w:proofErr w:type="gramEnd"/>
      <w:r w:rsidR="0030158C" w:rsidRPr="0097464F">
        <w:rPr>
          <w:rFonts w:eastAsia="Calibri"/>
          <w:sz w:val="24"/>
          <w:szCs w:val="24"/>
        </w:rPr>
        <w:t>ксаково</w:t>
      </w:r>
      <w:proofErr w:type="spellEnd"/>
      <w:r w:rsidR="0030158C" w:rsidRPr="0097464F">
        <w:rPr>
          <w:rFonts w:eastAsia="Calibri"/>
          <w:sz w:val="24"/>
          <w:szCs w:val="24"/>
        </w:rPr>
        <w:t xml:space="preserve"> </w:t>
      </w:r>
      <w:r w:rsidR="00990D88" w:rsidRPr="0097464F">
        <w:rPr>
          <w:rFonts w:eastAsia="Calibri"/>
          <w:sz w:val="24"/>
          <w:szCs w:val="24"/>
        </w:rPr>
        <w:t xml:space="preserve"> муниципального района </w:t>
      </w:r>
      <w:proofErr w:type="spellStart"/>
      <w:r w:rsidR="00990D88" w:rsidRPr="0097464F">
        <w:rPr>
          <w:rFonts w:eastAsia="Calibri"/>
          <w:sz w:val="24"/>
          <w:szCs w:val="24"/>
        </w:rPr>
        <w:t>Белебеевский</w:t>
      </w:r>
      <w:proofErr w:type="spellEnd"/>
      <w:r w:rsidR="00990D88" w:rsidRPr="0097464F">
        <w:rPr>
          <w:rFonts w:eastAsia="Calibri"/>
          <w:sz w:val="24"/>
          <w:szCs w:val="24"/>
        </w:rPr>
        <w:t xml:space="preserve"> район Республики </w:t>
      </w:r>
      <w:r w:rsidR="00990D88" w:rsidRPr="0097464F">
        <w:rPr>
          <w:rFonts w:eastAsia="Calibri"/>
          <w:sz w:val="24"/>
          <w:szCs w:val="24"/>
        </w:rPr>
        <w:lastRenderedPageBreak/>
        <w:t>Башкортостан (</w:t>
      </w:r>
      <w:r w:rsidR="00715EAB" w:rsidRPr="0097464F">
        <w:rPr>
          <w:sz w:val="24"/>
          <w:szCs w:val="24"/>
        </w:rPr>
        <w:t>далее –  У</w:t>
      </w:r>
      <w:r w:rsidR="00990D88" w:rsidRPr="0097464F">
        <w:rPr>
          <w:sz w:val="24"/>
          <w:szCs w:val="24"/>
        </w:rPr>
        <w:t>чреждение</w:t>
      </w:r>
      <w:r w:rsidR="00990D88" w:rsidRPr="0097464F">
        <w:rPr>
          <w:rFonts w:eastAsia="Calibri"/>
          <w:sz w:val="24"/>
          <w:szCs w:val="24"/>
        </w:rPr>
        <w:t>)</w:t>
      </w:r>
      <w:r w:rsidRPr="0097464F">
        <w:rPr>
          <w:b/>
          <w:bCs/>
          <w:sz w:val="24"/>
          <w:szCs w:val="24"/>
        </w:rPr>
        <w:t>,</w:t>
      </w:r>
      <w:r w:rsidRPr="0097464F">
        <w:rPr>
          <w:bCs/>
          <w:sz w:val="24"/>
          <w:szCs w:val="24"/>
        </w:rPr>
        <w:t xml:space="preserve"> зарегистрированная в качестве страхователя в региональном отделении Фонда социального страхования РФ по РБ.</w:t>
      </w:r>
    </w:p>
    <w:p w:rsidR="0083054A" w:rsidRPr="0097464F" w:rsidRDefault="0083054A" w:rsidP="00B73422">
      <w:pPr>
        <w:ind w:firstLine="567"/>
        <w:jc w:val="both"/>
        <w:rPr>
          <w:bCs/>
          <w:sz w:val="24"/>
          <w:szCs w:val="24"/>
        </w:rPr>
      </w:pPr>
      <w:r w:rsidRPr="0097464F">
        <w:rPr>
          <w:bCs/>
          <w:sz w:val="24"/>
          <w:szCs w:val="24"/>
        </w:rPr>
        <w:t xml:space="preserve">1.2. Комиссия осуществляет свою деятельность на основе прав, предоставленных им решением комиссии по социальному страхованию МКУ Управление образования муниципального района </w:t>
      </w:r>
      <w:proofErr w:type="spellStart"/>
      <w:r w:rsidRPr="0097464F">
        <w:rPr>
          <w:bCs/>
          <w:sz w:val="24"/>
          <w:szCs w:val="24"/>
        </w:rPr>
        <w:t>Белебеевский</w:t>
      </w:r>
      <w:proofErr w:type="spellEnd"/>
      <w:r w:rsidRPr="0097464F">
        <w:rPr>
          <w:bCs/>
          <w:sz w:val="24"/>
          <w:szCs w:val="24"/>
        </w:rPr>
        <w:t xml:space="preserve"> район Республики Башкортостан </w:t>
      </w:r>
      <w:proofErr w:type="gramStart"/>
      <w:r w:rsidRPr="0097464F">
        <w:rPr>
          <w:bCs/>
          <w:sz w:val="24"/>
          <w:szCs w:val="24"/>
        </w:rPr>
        <w:t xml:space="preserve">( </w:t>
      </w:r>
      <w:proofErr w:type="gramEnd"/>
      <w:r w:rsidRPr="0097464F">
        <w:rPr>
          <w:bCs/>
          <w:sz w:val="24"/>
          <w:szCs w:val="24"/>
        </w:rPr>
        <w:t>далее - Управление образования).</w:t>
      </w:r>
    </w:p>
    <w:p w:rsidR="0083054A" w:rsidRPr="0097464F" w:rsidRDefault="0083054A" w:rsidP="00B73422">
      <w:pPr>
        <w:ind w:firstLine="567"/>
        <w:jc w:val="both"/>
        <w:rPr>
          <w:bCs/>
          <w:sz w:val="24"/>
          <w:szCs w:val="24"/>
        </w:rPr>
      </w:pPr>
      <w:r w:rsidRPr="0097464F">
        <w:rPr>
          <w:bCs/>
          <w:sz w:val="24"/>
          <w:szCs w:val="24"/>
        </w:rPr>
        <w:t>1.3. Порядок создания комиссии  (избрание ее членов) или формирование путем паритетного представительства в ее составе</w:t>
      </w:r>
      <w:r w:rsidR="00715EAB" w:rsidRPr="0097464F">
        <w:rPr>
          <w:bCs/>
          <w:sz w:val="24"/>
          <w:szCs w:val="24"/>
        </w:rPr>
        <w:t xml:space="preserve"> от администрации Учреждения</w:t>
      </w:r>
      <w:r w:rsidRPr="0097464F">
        <w:rPr>
          <w:bCs/>
          <w:sz w:val="24"/>
          <w:szCs w:val="24"/>
        </w:rPr>
        <w:t xml:space="preserve"> и профсоюзного комитета, форма голосования в случае ее избрания, количественный состав комиссии, срок ее полномочий опре</w:t>
      </w:r>
      <w:r w:rsidR="00715EAB" w:rsidRPr="0097464F">
        <w:rPr>
          <w:bCs/>
          <w:sz w:val="24"/>
          <w:szCs w:val="24"/>
        </w:rPr>
        <w:t xml:space="preserve">деляет собрание </w:t>
      </w:r>
      <w:r w:rsidRPr="0097464F">
        <w:rPr>
          <w:bCs/>
          <w:sz w:val="24"/>
          <w:szCs w:val="24"/>
        </w:rPr>
        <w:t>трудового коллектива.</w:t>
      </w:r>
    </w:p>
    <w:p w:rsidR="0083054A" w:rsidRDefault="00715EAB" w:rsidP="00B73422">
      <w:pPr>
        <w:ind w:firstLine="567"/>
        <w:jc w:val="both"/>
        <w:rPr>
          <w:bCs/>
          <w:color w:val="000000"/>
          <w:sz w:val="24"/>
          <w:szCs w:val="24"/>
        </w:rPr>
      </w:pPr>
      <w:r w:rsidRPr="0097464F">
        <w:rPr>
          <w:bCs/>
          <w:sz w:val="24"/>
          <w:szCs w:val="24"/>
        </w:rPr>
        <w:t xml:space="preserve">1.4. Собрание </w:t>
      </w:r>
      <w:r w:rsidR="0083054A" w:rsidRPr="0097464F">
        <w:rPr>
          <w:bCs/>
          <w:sz w:val="24"/>
          <w:szCs w:val="24"/>
        </w:rPr>
        <w:t>трудового коллектива утверждает ежегодно смету Фон</w:t>
      </w:r>
      <w:r w:rsidR="0083054A">
        <w:rPr>
          <w:bCs/>
          <w:color w:val="000000"/>
          <w:sz w:val="24"/>
          <w:szCs w:val="24"/>
        </w:rPr>
        <w:t>да социального страхования (ФСС) муниципального образовательного учреждения.</w:t>
      </w:r>
    </w:p>
    <w:p w:rsidR="0083054A" w:rsidRDefault="0083054A" w:rsidP="0083054A">
      <w:pPr>
        <w:ind w:firstLine="567"/>
        <w:jc w:val="both"/>
        <w:rPr>
          <w:bCs/>
          <w:color w:val="000000"/>
          <w:sz w:val="24"/>
          <w:szCs w:val="24"/>
        </w:rPr>
      </w:pPr>
    </w:p>
    <w:p w:rsidR="0083054A" w:rsidRDefault="0083054A" w:rsidP="00B73422">
      <w:pPr>
        <w:ind w:firstLine="567"/>
        <w:jc w:val="center"/>
        <w:rPr>
          <w:b/>
          <w:bCs/>
          <w:color w:val="000000"/>
          <w:sz w:val="24"/>
          <w:szCs w:val="24"/>
        </w:rPr>
      </w:pPr>
      <w:r>
        <w:rPr>
          <w:b/>
          <w:bCs/>
          <w:color w:val="000000"/>
          <w:sz w:val="24"/>
          <w:szCs w:val="24"/>
        </w:rPr>
        <w:t>2.Функции</w:t>
      </w:r>
    </w:p>
    <w:p w:rsidR="0083054A" w:rsidRDefault="0083054A" w:rsidP="00B73422">
      <w:pPr>
        <w:ind w:firstLine="567"/>
        <w:jc w:val="both"/>
        <w:rPr>
          <w:bCs/>
          <w:color w:val="000000"/>
          <w:sz w:val="24"/>
          <w:szCs w:val="24"/>
        </w:rPr>
      </w:pPr>
      <w:r>
        <w:rPr>
          <w:bCs/>
          <w:color w:val="000000"/>
          <w:sz w:val="24"/>
          <w:szCs w:val="24"/>
        </w:rPr>
        <w:t>2.1. Комиссия по фонду социального страхования решает вопросы:</w:t>
      </w:r>
    </w:p>
    <w:p w:rsidR="0083054A" w:rsidRDefault="0083054A" w:rsidP="00B73422">
      <w:pPr>
        <w:ind w:firstLine="567"/>
        <w:jc w:val="both"/>
        <w:rPr>
          <w:bCs/>
          <w:color w:val="000000"/>
          <w:sz w:val="24"/>
          <w:szCs w:val="24"/>
        </w:rPr>
      </w:pPr>
      <w:r>
        <w:rPr>
          <w:bCs/>
          <w:color w:val="000000"/>
          <w:sz w:val="24"/>
          <w:szCs w:val="24"/>
        </w:rPr>
        <w:t xml:space="preserve">-о расходовании средств Фонда социального страхования, в </w:t>
      </w:r>
      <w:proofErr w:type="spellStart"/>
      <w:r>
        <w:rPr>
          <w:bCs/>
          <w:color w:val="000000"/>
          <w:sz w:val="24"/>
          <w:szCs w:val="24"/>
        </w:rPr>
        <w:t>т.ч</w:t>
      </w:r>
      <w:proofErr w:type="spellEnd"/>
      <w:r>
        <w:rPr>
          <w:bCs/>
          <w:color w:val="000000"/>
          <w:sz w:val="24"/>
          <w:szCs w:val="24"/>
        </w:rPr>
        <w:t>. предусмотренных на санаторн</w:t>
      </w:r>
      <w:proofErr w:type="gramStart"/>
      <w:r>
        <w:rPr>
          <w:bCs/>
          <w:color w:val="000000"/>
          <w:sz w:val="24"/>
          <w:szCs w:val="24"/>
        </w:rPr>
        <w:t>о-</w:t>
      </w:r>
      <w:bookmarkStart w:id="3" w:name="bookmark1"/>
      <w:proofErr w:type="gramEnd"/>
      <w:r>
        <w:rPr>
          <w:bCs/>
          <w:color w:val="000000"/>
          <w:sz w:val="24"/>
          <w:szCs w:val="24"/>
        </w:rPr>
        <w:t xml:space="preserve"> курортном лечении, отдыхе.</w:t>
      </w:r>
    </w:p>
    <w:p w:rsidR="0083054A" w:rsidRPr="0097464F" w:rsidRDefault="0083054A" w:rsidP="00B73422">
      <w:pPr>
        <w:ind w:firstLine="567"/>
        <w:jc w:val="both"/>
        <w:rPr>
          <w:bCs/>
          <w:sz w:val="24"/>
          <w:szCs w:val="24"/>
        </w:rPr>
      </w:pPr>
      <w:r>
        <w:rPr>
          <w:bCs/>
          <w:color w:val="000000"/>
          <w:sz w:val="24"/>
          <w:szCs w:val="24"/>
        </w:rPr>
        <w:t xml:space="preserve">2.2. Комиссия по социальному страхованию осуществляет постоянный </w:t>
      </w:r>
      <w:proofErr w:type="gramStart"/>
      <w:r>
        <w:rPr>
          <w:bCs/>
          <w:color w:val="000000"/>
          <w:sz w:val="24"/>
          <w:szCs w:val="24"/>
        </w:rPr>
        <w:t>контроль за</w:t>
      </w:r>
      <w:proofErr w:type="gramEnd"/>
      <w:r>
        <w:rPr>
          <w:bCs/>
          <w:color w:val="000000"/>
          <w:sz w:val="24"/>
          <w:szCs w:val="24"/>
        </w:rPr>
        <w:t xml:space="preserve"> правильным начислением и своевременной выплатой пособий по социальному страхова</w:t>
      </w:r>
      <w:r w:rsidR="00715EAB">
        <w:rPr>
          <w:bCs/>
          <w:color w:val="000000"/>
          <w:sz w:val="24"/>
          <w:szCs w:val="24"/>
        </w:rPr>
        <w:t xml:space="preserve">нию </w:t>
      </w:r>
      <w:r w:rsidR="00715EAB" w:rsidRPr="0097464F">
        <w:rPr>
          <w:bCs/>
          <w:sz w:val="24"/>
          <w:szCs w:val="24"/>
        </w:rPr>
        <w:t>Учреждения</w:t>
      </w:r>
      <w:r w:rsidRPr="0097464F">
        <w:rPr>
          <w:bCs/>
          <w:sz w:val="24"/>
          <w:szCs w:val="24"/>
        </w:rPr>
        <w:t>:</w:t>
      </w:r>
    </w:p>
    <w:p w:rsidR="0083054A" w:rsidRPr="0097464F" w:rsidRDefault="0083054A" w:rsidP="00B73422">
      <w:pPr>
        <w:ind w:firstLine="567"/>
        <w:jc w:val="both"/>
        <w:rPr>
          <w:bCs/>
          <w:sz w:val="24"/>
          <w:szCs w:val="24"/>
        </w:rPr>
      </w:pPr>
      <w:r w:rsidRPr="0097464F">
        <w:rPr>
          <w:bCs/>
          <w:sz w:val="24"/>
          <w:szCs w:val="24"/>
        </w:rPr>
        <w:t>- проверяет правильность определения администрацией Учреждения права на пособие, обоснованность лишения и отказа в пособии;</w:t>
      </w:r>
    </w:p>
    <w:p w:rsidR="0083054A" w:rsidRPr="0097464F" w:rsidRDefault="0083054A" w:rsidP="00B73422">
      <w:pPr>
        <w:ind w:firstLine="567"/>
        <w:jc w:val="both"/>
        <w:rPr>
          <w:bCs/>
          <w:sz w:val="24"/>
          <w:szCs w:val="24"/>
        </w:rPr>
      </w:pPr>
      <w:r w:rsidRPr="0097464F">
        <w:rPr>
          <w:bCs/>
          <w:sz w:val="24"/>
          <w:szCs w:val="24"/>
        </w:rPr>
        <w:t>-рассматривает спорные вопросы по обеспечению пособиями по социальному страхованию между работниками образования и Учреждением (работодателем);</w:t>
      </w:r>
    </w:p>
    <w:p w:rsidR="0083054A" w:rsidRDefault="0083054A" w:rsidP="00B73422">
      <w:pPr>
        <w:ind w:firstLine="567"/>
        <w:jc w:val="both"/>
        <w:rPr>
          <w:bCs/>
          <w:color w:val="000000"/>
          <w:sz w:val="24"/>
          <w:szCs w:val="24"/>
        </w:rPr>
      </w:pPr>
      <w:r w:rsidRPr="0097464F">
        <w:rPr>
          <w:bCs/>
          <w:sz w:val="24"/>
          <w:szCs w:val="24"/>
        </w:rPr>
        <w:t>- проводит анализ использования средств социального страхования в Учреждении, вносит администрации, профком</w:t>
      </w:r>
      <w:r w:rsidR="00715EAB" w:rsidRPr="0097464F">
        <w:rPr>
          <w:bCs/>
          <w:sz w:val="24"/>
          <w:szCs w:val="24"/>
        </w:rPr>
        <w:t xml:space="preserve">у, общему собранию </w:t>
      </w:r>
      <w:r w:rsidRPr="0097464F">
        <w:rPr>
          <w:bCs/>
          <w:sz w:val="24"/>
          <w:szCs w:val="24"/>
        </w:rPr>
        <w:t>работников Учреждения предложения о снижении заболеваемости, улучшении условий труда, оздоровление работников и членов их семей, проведения других мероприятий по социальному страхованию</w:t>
      </w:r>
      <w:r>
        <w:rPr>
          <w:bCs/>
          <w:color w:val="000000"/>
          <w:sz w:val="24"/>
          <w:szCs w:val="24"/>
        </w:rPr>
        <w:t>.</w:t>
      </w:r>
    </w:p>
    <w:p w:rsidR="0083054A" w:rsidRDefault="0083054A" w:rsidP="00B73422">
      <w:pPr>
        <w:ind w:firstLine="567"/>
        <w:jc w:val="both"/>
        <w:rPr>
          <w:bCs/>
          <w:color w:val="000000"/>
          <w:sz w:val="24"/>
          <w:szCs w:val="24"/>
        </w:rPr>
      </w:pPr>
      <w:r>
        <w:rPr>
          <w:bCs/>
          <w:color w:val="000000"/>
          <w:sz w:val="24"/>
          <w:szCs w:val="24"/>
        </w:rPr>
        <w:t>С этой целью на время проведения анализа могут привлекаться специалисты ( отраслевого) регионального отделения Фонд социального страхования, профсоюзов</w:t>
      </w:r>
      <w:proofErr w:type="gramStart"/>
      <w:r>
        <w:rPr>
          <w:bCs/>
          <w:color w:val="000000"/>
          <w:sz w:val="24"/>
          <w:szCs w:val="24"/>
        </w:rPr>
        <w:t xml:space="preserve"> ,</w:t>
      </w:r>
      <w:proofErr w:type="gramEnd"/>
      <w:r>
        <w:rPr>
          <w:bCs/>
          <w:color w:val="000000"/>
          <w:sz w:val="24"/>
          <w:szCs w:val="24"/>
        </w:rPr>
        <w:t xml:space="preserve"> органов здравоохранения и др..</w:t>
      </w:r>
    </w:p>
    <w:p w:rsidR="0083054A" w:rsidRDefault="0083054A" w:rsidP="00B73422">
      <w:pPr>
        <w:ind w:firstLine="567"/>
        <w:jc w:val="both"/>
        <w:rPr>
          <w:bCs/>
          <w:color w:val="000000"/>
          <w:sz w:val="24"/>
          <w:szCs w:val="24"/>
        </w:rPr>
      </w:pPr>
      <w:r>
        <w:rPr>
          <w:bCs/>
          <w:color w:val="000000"/>
          <w:sz w:val="24"/>
          <w:szCs w:val="24"/>
        </w:rPr>
        <w:t>Заседания комиссии правомочны, если в ее работе принимают участие не менее 2/3 ее членов.</w:t>
      </w:r>
    </w:p>
    <w:p w:rsidR="0083054A" w:rsidRDefault="0083054A" w:rsidP="00B73422">
      <w:pPr>
        <w:ind w:firstLine="567"/>
        <w:jc w:val="both"/>
        <w:rPr>
          <w:bCs/>
          <w:color w:val="000000"/>
          <w:sz w:val="24"/>
          <w:szCs w:val="24"/>
        </w:rPr>
      </w:pPr>
      <w:r>
        <w:rPr>
          <w:bCs/>
          <w:color w:val="000000"/>
          <w:sz w:val="24"/>
          <w:szCs w:val="24"/>
        </w:rPr>
        <w:t>Решение комиссии принимаются простым большинством голос</w:t>
      </w:r>
    </w:p>
    <w:p w:rsidR="00FD13E6" w:rsidRDefault="00FD13E6" w:rsidP="00B73422">
      <w:pPr>
        <w:ind w:firstLine="567"/>
        <w:jc w:val="both"/>
        <w:rPr>
          <w:b/>
          <w:bCs/>
          <w:color w:val="000000"/>
          <w:sz w:val="24"/>
          <w:szCs w:val="24"/>
        </w:rPr>
      </w:pPr>
    </w:p>
    <w:p w:rsidR="0083054A" w:rsidRDefault="0083054A" w:rsidP="00B73422">
      <w:pPr>
        <w:ind w:firstLine="567"/>
        <w:jc w:val="center"/>
        <w:rPr>
          <w:b/>
          <w:bCs/>
          <w:color w:val="000000"/>
          <w:sz w:val="24"/>
          <w:szCs w:val="24"/>
        </w:rPr>
      </w:pPr>
      <w:r>
        <w:rPr>
          <w:b/>
          <w:bCs/>
          <w:color w:val="000000"/>
          <w:sz w:val="24"/>
          <w:szCs w:val="24"/>
        </w:rPr>
        <w:t>3.Права и обязанности комиссии</w:t>
      </w:r>
      <w:bookmarkEnd w:id="3"/>
    </w:p>
    <w:p w:rsidR="0083054A" w:rsidRDefault="0083054A" w:rsidP="00B73422">
      <w:pPr>
        <w:spacing w:after="74"/>
        <w:ind w:left="40" w:firstLine="567"/>
        <w:jc w:val="both"/>
        <w:rPr>
          <w:color w:val="000000"/>
          <w:sz w:val="24"/>
          <w:szCs w:val="24"/>
        </w:rPr>
      </w:pPr>
      <w:r>
        <w:rPr>
          <w:color w:val="000000"/>
          <w:sz w:val="24"/>
          <w:szCs w:val="24"/>
        </w:rPr>
        <w:t>Комиссия в праве:</w:t>
      </w:r>
    </w:p>
    <w:p w:rsidR="0083054A" w:rsidRDefault="0083054A" w:rsidP="00B73422">
      <w:pPr>
        <w:spacing w:after="60"/>
        <w:ind w:left="40" w:right="40" w:firstLine="567"/>
        <w:jc w:val="both"/>
        <w:rPr>
          <w:color w:val="000000"/>
          <w:sz w:val="24"/>
          <w:szCs w:val="24"/>
        </w:rPr>
      </w:pPr>
      <w:r>
        <w:rPr>
          <w:color w:val="000000"/>
          <w:sz w:val="24"/>
          <w:szCs w:val="24"/>
        </w:rPr>
        <w:t xml:space="preserve">-проводить проверки правильности назначения и выплаты пособий по социальному страхованию </w:t>
      </w:r>
      <w:proofErr w:type="gramStart"/>
      <w:r>
        <w:rPr>
          <w:color w:val="000000"/>
          <w:sz w:val="24"/>
          <w:szCs w:val="24"/>
        </w:rPr>
        <w:t>Учреждения</w:t>
      </w:r>
      <w:proofErr w:type="gramEnd"/>
      <w:r>
        <w:rPr>
          <w:color w:val="000000"/>
          <w:sz w:val="24"/>
          <w:szCs w:val="24"/>
        </w:rPr>
        <w:t xml:space="preserve"> как по собственной инициативе, так и по заявлениям (жалобам) работников образования;</w:t>
      </w:r>
    </w:p>
    <w:p w:rsidR="0083054A" w:rsidRDefault="00715EAB" w:rsidP="00B73422">
      <w:pPr>
        <w:spacing w:after="60"/>
        <w:ind w:left="40" w:right="40" w:firstLine="567"/>
        <w:jc w:val="both"/>
        <w:rPr>
          <w:color w:val="000000"/>
          <w:sz w:val="24"/>
          <w:szCs w:val="24"/>
        </w:rPr>
      </w:pPr>
      <w:r>
        <w:rPr>
          <w:color w:val="000000"/>
          <w:sz w:val="24"/>
          <w:szCs w:val="24"/>
        </w:rPr>
        <w:t xml:space="preserve">-запрашивать у </w:t>
      </w:r>
      <w:r w:rsidRPr="0097464F">
        <w:rPr>
          <w:sz w:val="24"/>
          <w:szCs w:val="24"/>
        </w:rPr>
        <w:t>руководителя У</w:t>
      </w:r>
      <w:r w:rsidR="0083054A" w:rsidRPr="0097464F">
        <w:rPr>
          <w:sz w:val="24"/>
          <w:szCs w:val="24"/>
        </w:rPr>
        <w:t>чреждения,</w:t>
      </w:r>
      <w:r w:rsidR="0083054A">
        <w:rPr>
          <w:color w:val="000000"/>
          <w:sz w:val="24"/>
          <w:szCs w:val="24"/>
        </w:rPr>
        <w:t xml:space="preserve"> органов общественного надзора и контроля (в </w:t>
      </w:r>
      <w:proofErr w:type="spellStart"/>
      <w:r w:rsidR="0083054A">
        <w:rPr>
          <w:color w:val="000000"/>
          <w:sz w:val="24"/>
          <w:szCs w:val="24"/>
        </w:rPr>
        <w:t>т.ч</w:t>
      </w:r>
      <w:proofErr w:type="spellEnd"/>
      <w:r w:rsidR="0083054A">
        <w:rPr>
          <w:color w:val="000000"/>
          <w:sz w:val="24"/>
          <w:szCs w:val="24"/>
        </w:rPr>
        <w:t>. у профсоюзов) материалы и сведения, необходимые для рассмотрения вопросов, входящих в ее компетенцию, и выносить соответствующие решения;</w:t>
      </w:r>
    </w:p>
    <w:p w:rsidR="0083054A" w:rsidRDefault="0083054A" w:rsidP="00B73422">
      <w:pPr>
        <w:spacing w:after="60"/>
        <w:ind w:left="40" w:right="40" w:firstLine="567"/>
        <w:jc w:val="both"/>
        <w:rPr>
          <w:color w:val="000000"/>
          <w:sz w:val="24"/>
          <w:szCs w:val="24"/>
        </w:rPr>
      </w:pPr>
      <w:r>
        <w:rPr>
          <w:color w:val="000000"/>
          <w:sz w:val="24"/>
          <w:szCs w:val="24"/>
        </w:rPr>
        <w:t>-принимать участие в выяснении администрацией Учреждения, ответственных за охраной труда обстоятельств несчастных случаев на производстве, в быту, в пути на работу или с работы и др.</w:t>
      </w:r>
    </w:p>
    <w:p w:rsidR="0083054A" w:rsidRDefault="0083054A" w:rsidP="00B73422">
      <w:pPr>
        <w:spacing w:after="60"/>
        <w:ind w:left="40" w:right="40" w:firstLine="567"/>
        <w:jc w:val="both"/>
        <w:rPr>
          <w:color w:val="000000"/>
          <w:sz w:val="24"/>
          <w:szCs w:val="24"/>
        </w:rPr>
      </w:pPr>
      <w:r>
        <w:rPr>
          <w:color w:val="000000"/>
          <w:sz w:val="24"/>
          <w:szCs w:val="24"/>
        </w:rPr>
        <w:t>-участвовать в проведении ФСС ревизий, (проверок) в целях осуществления контроля за правильным и рациональным расходованием средств социального страхования;</w:t>
      </w:r>
    </w:p>
    <w:p w:rsidR="0083054A" w:rsidRDefault="0083054A" w:rsidP="00B73422">
      <w:pPr>
        <w:spacing w:after="64"/>
        <w:ind w:left="40" w:right="40" w:firstLine="567"/>
        <w:jc w:val="both"/>
        <w:rPr>
          <w:color w:val="000000"/>
          <w:sz w:val="24"/>
          <w:szCs w:val="24"/>
        </w:rPr>
      </w:pPr>
      <w:r>
        <w:rPr>
          <w:color w:val="000000"/>
          <w:sz w:val="24"/>
          <w:szCs w:val="24"/>
        </w:rPr>
        <w:t>-обращаться в региональное отделение ФСС при возникновении спора между комиссией и администрацией Учреждения, в случаях неисполнения администрацией Учреждения решений комиссий, за направлением специалиста по социальному страхованию;</w:t>
      </w:r>
    </w:p>
    <w:p w:rsidR="0083054A" w:rsidRDefault="0083054A" w:rsidP="00B73422">
      <w:pPr>
        <w:spacing w:after="60"/>
        <w:ind w:left="40" w:right="40" w:firstLine="567"/>
        <w:jc w:val="both"/>
        <w:rPr>
          <w:color w:val="000000"/>
          <w:sz w:val="24"/>
          <w:szCs w:val="24"/>
        </w:rPr>
      </w:pPr>
      <w:r>
        <w:rPr>
          <w:color w:val="000000"/>
          <w:sz w:val="24"/>
          <w:szCs w:val="24"/>
        </w:rPr>
        <w:t>-участвовать в формировании сметы по ФСС, планов оздоровительных и лечебных мероприятий для работников;</w:t>
      </w:r>
    </w:p>
    <w:p w:rsidR="0083054A" w:rsidRDefault="0083054A" w:rsidP="00B73422">
      <w:pPr>
        <w:spacing w:after="56"/>
        <w:ind w:left="40" w:right="40" w:firstLine="567"/>
        <w:jc w:val="both"/>
        <w:rPr>
          <w:color w:val="000000"/>
          <w:sz w:val="24"/>
          <w:szCs w:val="24"/>
        </w:rPr>
      </w:pPr>
      <w:r>
        <w:rPr>
          <w:color w:val="000000"/>
          <w:sz w:val="24"/>
          <w:szCs w:val="24"/>
        </w:rPr>
        <w:t xml:space="preserve">-получать в ФСС нормативные акты и необходимую информацию по вопросам, входящим в его компетенцию, проходить </w:t>
      </w:r>
      <w:proofErr w:type="gramStart"/>
      <w:r>
        <w:rPr>
          <w:color w:val="000000"/>
          <w:sz w:val="24"/>
          <w:szCs w:val="24"/>
        </w:rPr>
        <w:t>обучение по вопросам</w:t>
      </w:r>
      <w:proofErr w:type="gramEnd"/>
      <w:r>
        <w:rPr>
          <w:color w:val="000000"/>
          <w:sz w:val="24"/>
          <w:szCs w:val="24"/>
        </w:rPr>
        <w:t xml:space="preserve"> социального страхования, организуемое ФСС;</w:t>
      </w:r>
    </w:p>
    <w:p w:rsidR="0083054A" w:rsidRDefault="0083054A" w:rsidP="00B73422">
      <w:pPr>
        <w:spacing w:after="99"/>
        <w:ind w:left="40" w:right="40" w:firstLine="567"/>
        <w:jc w:val="both"/>
        <w:rPr>
          <w:color w:val="000000"/>
          <w:sz w:val="24"/>
          <w:szCs w:val="24"/>
        </w:rPr>
      </w:pPr>
      <w:r>
        <w:rPr>
          <w:color w:val="000000"/>
          <w:sz w:val="24"/>
          <w:szCs w:val="24"/>
        </w:rPr>
        <w:t xml:space="preserve">-вносить предложения в ФСС об организации работы по соцстраху и обеспечению государственных гарантий по социальному страхованию, в </w:t>
      </w:r>
      <w:proofErr w:type="spellStart"/>
      <w:r>
        <w:rPr>
          <w:color w:val="000000"/>
          <w:sz w:val="24"/>
          <w:szCs w:val="24"/>
        </w:rPr>
        <w:t>т.ч</w:t>
      </w:r>
      <w:proofErr w:type="spellEnd"/>
      <w:r>
        <w:rPr>
          <w:color w:val="000000"/>
          <w:sz w:val="24"/>
          <w:szCs w:val="24"/>
        </w:rPr>
        <w:t xml:space="preserve">. на </w:t>
      </w:r>
      <w:proofErr w:type="gramStart"/>
      <w:r>
        <w:rPr>
          <w:color w:val="000000"/>
          <w:sz w:val="24"/>
          <w:szCs w:val="24"/>
        </w:rPr>
        <w:t>представляемом</w:t>
      </w:r>
      <w:proofErr w:type="gramEnd"/>
      <w:r>
        <w:rPr>
          <w:color w:val="000000"/>
          <w:sz w:val="24"/>
          <w:szCs w:val="24"/>
        </w:rPr>
        <w:t xml:space="preserve"> данной комиссией Учреждения.</w:t>
      </w:r>
    </w:p>
    <w:p w:rsidR="0083054A" w:rsidRDefault="0083054A" w:rsidP="00B73422">
      <w:pPr>
        <w:spacing w:after="69"/>
        <w:ind w:left="40" w:firstLine="567"/>
        <w:jc w:val="both"/>
        <w:rPr>
          <w:color w:val="000000"/>
          <w:sz w:val="24"/>
          <w:szCs w:val="24"/>
        </w:rPr>
      </w:pPr>
      <w:r>
        <w:rPr>
          <w:color w:val="000000"/>
          <w:sz w:val="24"/>
          <w:szCs w:val="24"/>
        </w:rPr>
        <w:lastRenderedPageBreak/>
        <w:t>Комиссия (уполномоченный) обязана:</w:t>
      </w:r>
    </w:p>
    <w:p w:rsidR="0083054A" w:rsidRPr="0097464F" w:rsidRDefault="0083054A" w:rsidP="00B73422">
      <w:pPr>
        <w:spacing w:after="56"/>
        <w:ind w:left="40" w:right="40" w:firstLine="567"/>
        <w:jc w:val="both"/>
        <w:rPr>
          <w:sz w:val="24"/>
          <w:szCs w:val="24"/>
        </w:rPr>
      </w:pPr>
      <w:r>
        <w:rPr>
          <w:color w:val="000000"/>
          <w:sz w:val="24"/>
          <w:szCs w:val="24"/>
        </w:rPr>
        <w:t>- в случае установления нарушений действующего законодательства по социальному страхованию информирова</w:t>
      </w:r>
      <w:r w:rsidR="00715EAB">
        <w:rPr>
          <w:color w:val="000000"/>
          <w:sz w:val="24"/>
          <w:szCs w:val="24"/>
        </w:rPr>
        <w:t xml:space="preserve">ть администрацию </w:t>
      </w:r>
      <w:r w:rsidR="00715EAB" w:rsidRPr="0097464F">
        <w:rPr>
          <w:sz w:val="24"/>
          <w:szCs w:val="24"/>
        </w:rPr>
        <w:t>Учреждения,  Управление образования</w:t>
      </w:r>
      <w:r w:rsidRPr="0097464F">
        <w:rPr>
          <w:sz w:val="24"/>
          <w:szCs w:val="24"/>
        </w:rPr>
        <w:t>, соответствующий профсоюзный орган, региональное отделение ФСС;</w:t>
      </w:r>
    </w:p>
    <w:p w:rsidR="0083054A" w:rsidRPr="0097464F" w:rsidRDefault="0083054A" w:rsidP="00B73422">
      <w:pPr>
        <w:spacing w:after="60"/>
        <w:ind w:left="40" w:right="40" w:firstLine="567"/>
        <w:jc w:val="both"/>
        <w:rPr>
          <w:sz w:val="24"/>
          <w:szCs w:val="24"/>
        </w:rPr>
      </w:pPr>
      <w:r w:rsidRPr="0097464F">
        <w:rPr>
          <w:sz w:val="24"/>
          <w:szCs w:val="24"/>
        </w:rPr>
        <w:t>-представлять материалы о работе комиссии по запросам регионального отделения ФСС;</w:t>
      </w:r>
    </w:p>
    <w:p w:rsidR="0083054A" w:rsidRPr="0097464F" w:rsidRDefault="0083054A" w:rsidP="00B73422">
      <w:pPr>
        <w:spacing w:after="64"/>
        <w:ind w:left="40" w:right="40" w:firstLine="567"/>
        <w:jc w:val="both"/>
        <w:rPr>
          <w:sz w:val="24"/>
          <w:szCs w:val="24"/>
        </w:rPr>
      </w:pPr>
      <w:r w:rsidRPr="0097464F">
        <w:rPr>
          <w:sz w:val="24"/>
          <w:szCs w:val="24"/>
        </w:rPr>
        <w:t>-отчитываться н</w:t>
      </w:r>
      <w:r w:rsidR="00715EAB" w:rsidRPr="0097464F">
        <w:rPr>
          <w:sz w:val="24"/>
          <w:szCs w:val="24"/>
        </w:rPr>
        <w:t xml:space="preserve">а  общем собрании </w:t>
      </w:r>
      <w:r w:rsidRPr="0097464F">
        <w:rPr>
          <w:sz w:val="24"/>
          <w:szCs w:val="24"/>
        </w:rPr>
        <w:t>работников Учреждения, о своей деятельности не реже одного раза в год и по истечению срока полномочий;</w:t>
      </w:r>
    </w:p>
    <w:p w:rsidR="0083054A" w:rsidRDefault="0083054A" w:rsidP="00B73422">
      <w:pPr>
        <w:spacing w:after="91"/>
        <w:ind w:left="40" w:right="40" w:firstLine="567"/>
        <w:jc w:val="both"/>
        <w:rPr>
          <w:color w:val="000000"/>
          <w:sz w:val="24"/>
          <w:szCs w:val="24"/>
        </w:rPr>
      </w:pPr>
      <w:r w:rsidRPr="0097464F">
        <w:rPr>
          <w:sz w:val="24"/>
          <w:szCs w:val="24"/>
        </w:rPr>
        <w:t>-рассматривать в 10-дневный срок заявления (жалобы) работников по вопросам</w:t>
      </w:r>
      <w:r>
        <w:rPr>
          <w:color w:val="000000"/>
          <w:sz w:val="24"/>
          <w:szCs w:val="24"/>
        </w:rPr>
        <w:t xml:space="preserve"> соцстраха.</w:t>
      </w:r>
    </w:p>
    <w:p w:rsidR="0083054A" w:rsidRDefault="0083054A" w:rsidP="00B73422">
      <w:pPr>
        <w:keepNext/>
        <w:keepLines/>
        <w:spacing w:after="72"/>
        <w:ind w:left="2960" w:firstLine="567"/>
        <w:jc w:val="both"/>
        <w:outlineLvl w:val="1"/>
        <w:rPr>
          <w:b/>
          <w:bCs/>
          <w:color w:val="000000"/>
          <w:sz w:val="24"/>
          <w:szCs w:val="24"/>
        </w:rPr>
      </w:pPr>
      <w:bookmarkStart w:id="4" w:name="bookmark2"/>
      <w:r>
        <w:rPr>
          <w:b/>
          <w:bCs/>
          <w:color w:val="000000"/>
          <w:sz w:val="24"/>
          <w:szCs w:val="24"/>
        </w:rPr>
        <w:t>4. Порядок работы комиссии</w:t>
      </w:r>
      <w:bookmarkEnd w:id="4"/>
    </w:p>
    <w:p w:rsidR="0083054A" w:rsidRPr="0097464F" w:rsidRDefault="0083054A" w:rsidP="00B73422">
      <w:pPr>
        <w:spacing w:after="64"/>
        <w:ind w:left="40" w:right="40" w:firstLine="567"/>
        <w:jc w:val="both"/>
        <w:rPr>
          <w:sz w:val="24"/>
          <w:szCs w:val="24"/>
        </w:rPr>
      </w:pPr>
      <w:r>
        <w:rPr>
          <w:color w:val="000000"/>
          <w:sz w:val="24"/>
          <w:szCs w:val="24"/>
        </w:rPr>
        <w:t>Комиссия создается или избирается на срок от 1 до 3 лет. Сроки полномочий комиссии оп</w:t>
      </w:r>
      <w:r w:rsidR="00715EAB">
        <w:rPr>
          <w:color w:val="000000"/>
          <w:sz w:val="24"/>
          <w:szCs w:val="24"/>
        </w:rPr>
        <w:t xml:space="preserve">ределяет </w:t>
      </w:r>
      <w:r w:rsidR="00715EAB" w:rsidRPr="0097464F">
        <w:rPr>
          <w:sz w:val="24"/>
          <w:szCs w:val="24"/>
        </w:rPr>
        <w:t xml:space="preserve">собрание </w:t>
      </w:r>
      <w:r w:rsidRPr="0097464F">
        <w:rPr>
          <w:sz w:val="24"/>
          <w:szCs w:val="24"/>
        </w:rPr>
        <w:t xml:space="preserve">трудового коллектива. Члены комиссии могут быть переизбраны до истечения срока на </w:t>
      </w:r>
      <w:r w:rsidR="00715EAB" w:rsidRPr="0097464F">
        <w:rPr>
          <w:sz w:val="24"/>
          <w:szCs w:val="24"/>
        </w:rPr>
        <w:t>собрании</w:t>
      </w:r>
      <w:r w:rsidRPr="0097464F">
        <w:rPr>
          <w:sz w:val="24"/>
          <w:szCs w:val="24"/>
        </w:rPr>
        <w:t xml:space="preserve"> трудового коллектива.</w:t>
      </w:r>
    </w:p>
    <w:p w:rsidR="0083054A" w:rsidRDefault="0083054A" w:rsidP="00B73422">
      <w:pPr>
        <w:ind w:left="40" w:right="40" w:firstLine="567"/>
        <w:jc w:val="both"/>
        <w:rPr>
          <w:color w:val="000000"/>
          <w:sz w:val="24"/>
          <w:szCs w:val="24"/>
        </w:rPr>
      </w:pPr>
      <w:r>
        <w:rPr>
          <w:color w:val="000000"/>
          <w:sz w:val="24"/>
          <w:szCs w:val="24"/>
        </w:rPr>
        <w:t>Председатель комиссии избирается непосредственно</w:t>
      </w:r>
      <w:r w:rsidR="00715EAB">
        <w:rPr>
          <w:color w:val="000000"/>
          <w:sz w:val="24"/>
          <w:szCs w:val="24"/>
        </w:rPr>
        <w:t xml:space="preserve"> на общем собрании</w:t>
      </w:r>
      <w:r>
        <w:rPr>
          <w:color w:val="000000"/>
          <w:sz w:val="24"/>
          <w:szCs w:val="24"/>
        </w:rPr>
        <w:t xml:space="preserve"> работников Учреждения. Избранной считается кандидатура, набравшая большинство голосов, участвующих в голосовании, при наличии кворума. Заседания комиссии проводятся по мере необходимости</w:t>
      </w:r>
      <w:proofErr w:type="gramStart"/>
      <w:r>
        <w:rPr>
          <w:color w:val="000000"/>
          <w:sz w:val="24"/>
          <w:szCs w:val="24"/>
        </w:rPr>
        <w:t xml:space="preserve"> ,</w:t>
      </w:r>
      <w:proofErr w:type="gramEnd"/>
      <w:r>
        <w:rPr>
          <w:color w:val="000000"/>
          <w:sz w:val="24"/>
          <w:szCs w:val="24"/>
        </w:rPr>
        <w:t xml:space="preserve"> но не реже 1 раза в месяц.</w:t>
      </w:r>
    </w:p>
    <w:p w:rsidR="0083054A" w:rsidRDefault="0083054A" w:rsidP="00B73422">
      <w:pPr>
        <w:spacing w:after="64"/>
        <w:ind w:left="20" w:right="20" w:firstLine="567"/>
        <w:jc w:val="both"/>
        <w:rPr>
          <w:color w:val="000000"/>
          <w:sz w:val="24"/>
          <w:szCs w:val="24"/>
        </w:rPr>
      </w:pPr>
      <w:r>
        <w:rPr>
          <w:color w:val="000000"/>
          <w:sz w:val="24"/>
          <w:szCs w:val="24"/>
        </w:rPr>
        <w:t xml:space="preserve">Постановления комиссии оформляются протоколом. </w:t>
      </w:r>
      <w:proofErr w:type="gramStart"/>
      <w:r>
        <w:rPr>
          <w:color w:val="000000"/>
          <w:sz w:val="24"/>
          <w:szCs w:val="24"/>
        </w:rPr>
        <w:t>Ответственным</w:t>
      </w:r>
      <w:proofErr w:type="gramEnd"/>
      <w:r>
        <w:rPr>
          <w:color w:val="000000"/>
          <w:sz w:val="24"/>
          <w:szCs w:val="24"/>
        </w:rPr>
        <w:t xml:space="preserve"> за ведение делопроизводства комиссии возлагается на ее председателя или, по решению комиссии, на одного из ее членов в </w:t>
      </w:r>
      <w:proofErr w:type="spellStart"/>
      <w:r>
        <w:rPr>
          <w:color w:val="000000"/>
          <w:sz w:val="24"/>
          <w:szCs w:val="24"/>
        </w:rPr>
        <w:t>т.ч</w:t>
      </w:r>
      <w:proofErr w:type="spellEnd"/>
      <w:r>
        <w:rPr>
          <w:color w:val="000000"/>
          <w:sz w:val="24"/>
          <w:szCs w:val="24"/>
        </w:rPr>
        <w:t>. частично освобожденного от основной работы.</w:t>
      </w:r>
    </w:p>
    <w:p w:rsidR="0083054A" w:rsidRDefault="0083054A" w:rsidP="00B73422">
      <w:pPr>
        <w:spacing w:after="56"/>
        <w:ind w:left="20" w:right="20" w:firstLine="567"/>
        <w:jc w:val="both"/>
        <w:rPr>
          <w:color w:val="000000"/>
          <w:sz w:val="24"/>
          <w:szCs w:val="24"/>
        </w:rPr>
      </w:pPr>
      <w:r>
        <w:rPr>
          <w:color w:val="000000"/>
          <w:sz w:val="24"/>
          <w:szCs w:val="24"/>
        </w:rPr>
        <w:t>Порядок организации работы комиссии по социальному страхованию согласовывается с ФСС.</w:t>
      </w:r>
    </w:p>
    <w:p w:rsidR="0083054A" w:rsidRDefault="0083054A" w:rsidP="00B73422">
      <w:pPr>
        <w:spacing w:after="571"/>
        <w:ind w:left="20" w:right="20" w:firstLine="567"/>
        <w:jc w:val="both"/>
        <w:rPr>
          <w:color w:val="000000"/>
          <w:sz w:val="24"/>
          <w:szCs w:val="24"/>
        </w:rPr>
      </w:pPr>
      <w:r>
        <w:rPr>
          <w:color w:val="000000"/>
          <w:sz w:val="24"/>
          <w:szCs w:val="24"/>
        </w:rPr>
        <w:t>На время выполнения обязанностей членов комиссии, если выполнение этих обязанностей возможно только в рабочее время, работникам гарантируется сохранение места работы (должности) и среднего заработка в соответствии с коллективными договорами и соглашениями.</w:t>
      </w:r>
    </w:p>
    <w:p w:rsidR="0083054A" w:rsidRDefault="0083054A" w:rsidP="00B73422">
      <w:pPr>
        <w:keepNext/>
        <w:keepLines/>
        <w:ind w:firstLine="567"/>
        <w:jc w:val="center"/>
        <w:outlineLvl w:val="1"/>
        <w:rPr>
          <w:b/>
          <w:bCs/>
          <w:color w:val="000000"/>
          <w:sz w:val="24"/>
          <w:szCs w:val="24"/>
        </w:rPr>
      </w:pPr>
      <w:bookmarkStart w:id="5" w:name="bookmark3"/>
      <w:r>
        <w:rPr>
          <w:b/>
          <w:bCs/>
          <w:color w:val="000000"/>
          <w:sz w:val="24"/>
          <w:szCs w:val="24"/>
        </w:rPr>
        <w:t xml:space="preserve">5. </w:t>
      </w:r>
      <w:proofErr w:type="gramStart"/>
      <w:r>
        <w:rPr>
          <w:b/>
          <w:bCs/>
          <w:color w:val="000000"/>
          <w:sz w:val="24"/>
          <w:szCs w:val="24"/>
        </w:rPr>
        <w:t>Контроль за</w:t>
      </w:r>
      <w:proofErr w:type="gramEnd"/>
      <w:r>
        <w:rPr>
          <w:b/>
          <w:bCs/>
          <w:color w:val="000000"/>
          <w:sz w:val="24"/>
          <w:szCs w:val="24"/>
        </w:rPr>
        <w:t xml:space="preserve"> работой комиссии.</w:t>
      </w:r>
    </w:p>
    <w:p w:rsidR="0083054A" w:rsidRDefault="0083054A" w:rsidP="00B73422">
      <w:pPr>
        <w:keepNext/>
        <w:keepLines/>
        <w:ind w:firstLine="567"/>
        <w:jc w:val="both"/>
        <w:outlineLvl w:val="1"/>
        <w:rPr>
          <w:b/>
          <w:bCs/>
          <w:color w:val="000000"/>
          <w:sz w:val="24"/>
          <w:szCs w:val="24"/>
        </w:rPr>
      </w:pPr>
      <w:r>
        <w:rPr>
          <w:b/>
          <w:bCs/>
          <w:color w:val="000000"/>
          <w:sz w:val="24"/>
          <w:szCs w:val="24"/>
        </w:rPr>
        <w:t>Обжалование решения</w:t>
      </w:r>
      <w:bookmarkStart w:id="6" w:name="bookmark4"/>
      <w:bookmarkEnd w:id="5"/>
      <w:r>
        <w:rPr>
          <w:b/>
          <w:bCs/>
          <w:color w:val="000000"/>
          <w:sz w:val="24"/>
          <w:szCs w:val="24"/>
        </w:rPr>
        <w:t xml:space="preserve">  комиссии</w:t>
      </w:r>
      <w:bookmarkEnd w:id="6"/>
      <w:r>
        <w:rPr>
          <w:b/>
          <w:bCs/>
          <w:color w:val="000000"/>
          <w:sz w:val="24"/>
          <w:szCs w:val="24"/>
        </w:rPr>
        <w:t>.</w:t>
      </w:r>
    </w:p>
    <w:p w:rsidR="0083054A" w:rsidRDefault="0083054A" w:rsidP="00B73422">
      <w:pPr>
        <w:spacing w:after="60"/>
        <w:ind w:left="20" w:right="20" w:firstLine="567"/>
        <w:jc w:val="both"/>
        <w:rPr>
          <w:color w:val="000000"/>
          <w:sz w:val="24"/>
          <w:szCs w:val="24"/>
        </w:rPr>
      </w:pPr>
      <w:proofErr w:type="gramStart"/>
      <w:r>
        <w:rPr>
          <w:color w:val="000000"/>
          <w:sz w:val="24"/>
          <w:szCs w:val="24"/>
        </w:rPr>
        <w:t>Контроль за</w:t>
      </w:r>
      <w:proofErr w:type="gramEnd"/>
      <w:r>
        <w:rPr>
          <w:color w:val="000000"/>
          <w:sz w:val="24"/>
          <w:szCs w:val="24"/>
        </w:rPr>
        <w:t xml:space="preserve"> работой комиссии осуществляется региональным отделением ФССРФ по РБ.</w:t>
      </w:r>
    </w:p>
    <w:p w:rsidR="0083054A" w:rsidRDefault="0083054A" w:rsidP="00B73422">
      <w:pPr>
        <w:ind w:left="20" w:right="20" w:firstLine="567"/>
        <w:jc w:val="both"/>
        <w:rPr>
          <w:color w:val="000000"/>
          <w:sz w:val="24"/>
          <w:szCs w:val="24"/>
        </w:rPr>
      </w:pPr>
      <w:r>
        <w:rPr>
          <w:color w:val="000000"/>
          <w:sz w:val="24"/>
          <w:szCs w:val="24"/>
        </w:rPr>
        <w:t>Решения комиссии могут быть обжалованы любым членом трудового коллектива, профсоюзами, администрацией Учреждения в региональное отделение ФССРФ по РБ.</w:t>
      </w:r>
    </w:p>
    <w:p w:rsidR="0083054A" w:rsidRDefault="0083054A" w:rsidP="00B73422">
      <w:pPr>
        <w:ind w:left="20" w:right="20" w:firstLine="567"/>
        <w:jc w:val="both"/>
        <w:rPr>
          <w:color w:val="000000"/>
          <w:sz w:val="24"/>
          <w:szCs w:val="24"/>
        </w:rPr>
      </w:pPr>
    </w:p>
    <w:p w:rsidR="0083054A" w:rsidRDefault="0083054A" w:rsidP="00B73422">
      <w:pPr>
        <w:ind w:left="20" w:right="20" w:firstLine="567"/>
        <w:jc w:val="both"/>
        <w:rPr>
          <w:color w:val="000000"/>
          <w:sz w:val="24"/>
          <w:szCs w:val="24"/>
        </w:rPr>
      </w:pPr>
    </w:p>
    <w:p w:rsidR="0083054A" w:rsidRDefault="0083054A" w:rsidP="00B73422">
      <w:pPr>
        <w:ind w:left="20" w:firstLine="567"/>
        <w:jc w:val="center"/>
        <w:rPr>
          <w:rFonts w:eastAsia="Arial Unicode MS"/>
          <w:color w:val="000000"/>
          <w:sz w:val="24"/>
          <w:szCs w:val="24"/>
        </w:rPr>
      </w:pPr>
      <w:r>
        <w:rPr>
          <w:rFonts w:eastAsia="Arial Unicode MS"/>
          <w:b/>
          <w:color w:val="000000"/>
          <w:sz w:val="24"/>
          <w:szCs w:val="24"/>
        </w:rPr>
        <w:t>6. Заключительные положения</w:t>
      </w:r>
    </w:p>
    <w:p w:rsidR="0083054A" w:rsidRDefault="0083054A" w:rsidP="00B73422">
      <w:pPr>
        <w:ind w:firstLine="567"/>
        <w:jc w:val="both"/>
        <w:rPr>
          <w:rFonts w:eastAsia="Arial Unicode MS"/>
          <w:color w:val="000000"/>
          <w:sz w:val="24"/>
          <w:szCs w:val="24"/>
        </w:rPr>
      </w:pPr>
      <w:r>
        <w:rPr>
          <w:rFonts w:eastAsia="Arial Unicode MS"/>
          <w:color w:val="000000"/>
          <w:sz w:val="24"/>
          <w:szCs w:val="24"/>
        </w:rPr>
        <w:t xml:space="preserve">6.1. Срок действия положения не ограничен. </w:t>
      </w:r>
    </w:p>
    <w:p w:rsidR="0083054A" w:rsidRDefault="0083054A" w:rsidP="00B73422">
      <w:pPr>
        <w:ind w:firstLine="567"/>
        <w:jc w:val="both"/>
        <w:rPr>
          <w:rFonts w:eastAsia="Arial Unicode MS"/>
          <w:color w:val="000000"/>
          <w:sz w:val="24"/>
          <w:szCs w:val="24"/>
        </w:rPr>
      </w:pPr>
      <w:r>
        <w:rPr>
          <w:rFonts w:eastAsia="Arial Unicode MS"/>
          <w:color w:val="000000"/>
          <w:sz w:val="24"/>
          <w:szCs w:val="24"/>
        </w:rPr>
        <w:t>6.2. При изменении законодательства в акт вносятся изменения в установленном законом порядке.</w:t>
      </w:r>
    </w:p>
    <w:p w:rsidR="0083054A" w:rsidRDefault="0083054A" w:rsidP="00B73422">
      <w:pPr>
        <w:jc w:val="both"/>
        <w:rPr>
          <w:b/>
          <w:i/>
          <w:sz w:val="24"/>
          <w:szCs w:val="24"/>
        </w:rPr>
      </w:pPr>
    </w:p>
    <w:p w:rsidR="0083054A" w:rsidRDefault="0083054A" w:rsidP="00B73422">
      <w:pPr>
        <w:jc w:val="both"/>
        <w:rPr>
          <w:b/>
          <w:sz w:val="24"/>
          <w:szCs w:val="24"/>
        </w:rPr>
      </w:pPr>
    </w:p>
    <w:p w:rsidR="0083054A" w:rsidRDefault="0083054A" w:rsidP="00B73422">
      <w:pPr>
        <w:jc w:val="both"/>
        <w:rPr>
          <w:b/>
          <w:sz w:val="24"/>
          <w:szCs w:val="24"/>
        </w:rPr>
      </w:pPr>
    </w:p>
    <w:p w:rsidR="0083054A" w:rsidRDefault="0083054A" w:rsidP="00B73422">
      <w:pPr>
        <w:jc w:val="both"/>
        <w:rPr>
          <w:b/>
          <w:sz w:val="24"/>
          <w:szCs w:val="24"/>
        </w:rPr>
      </w:pPr>
    </w:p>
    <w:p w:rsidR="0083054A" w:rsidRDefault="0083054A" w:rsidP="00B73422">
      <w:pPr>
        <w:jc w:val="both"/>
        <w:rPr>
          <w:b/>
          <w:sz w:val="24"/>
          <w:szCs w:val="24"/>
        </w:rPr>
      </w:pPr>
    </w:p>
    <w:p w:rsidR="0083054A" w:rsidRDefault="0083054A" w:rsidP="00B73422">
      <w:pPr>
        <w:jc w:val="both"/>
        <w:rPr>
          <w:b/>
          <w:sz w:val="24"/>
          <w:szCs w:val="24"/>
        </w:rPr>
      </w:pPr>
    </w:p>
    <w:p w:rsidR="0083054A" w:rsidRDefault="0083054A" w:rsidP="00B73422">
      <w:pPr>
        <w:jc w:val="both"/>
        <w:rPr>
          <w:b/>
          <w:sz w:val="24"/>
          <w:szCs w:val="24"/>
        </w:rPr>
      </w:pPr>
    </w:p>
    <w:p w:rsidR="0083054A" w:rsidRDefault="0083054A" w:rsidP="0083054A">
      <w:pPr>
        <w:jc w:val="center"/>
        <w:rPr>
          <w:b/>
          <w:sz w:val="24"/>
          <w:szCs w:val="24"/>
        </w:rPr>
      </w:pPr>
    </w:p>
    <w:p w:rsidR="0083054A" w:rsidRDefault="0083054A" w:rsidP="0083054A">
      <w:pPr>
        <w:jc w:val="center"/>
        <w:rPr>
          <w:b/>
          <w:sz w:val="24"/>
          <w:szCs w:val="24"/>
        </w:rPr>
      </w:pPr>
    </w:p>
    <w:p w:rsidR="0083054A" w:rsidRDefault="0083054A" w:rsidP="0083054A">
      <w:pPr>
        <w:jc w:val="center"/>
        <w:rPr>
          <w:b/>
          <w:sz w:val="24"/>
          <w:szCs w:val="24"/>
        </w:rPr>
      </w:pPr>
    </w:p>
    <w:p w:rsidR="0083054A" w:rsidRDefault="0083054A" w:rsidP="0083054A">
      <w:pPr>
        <w:jc w:val="center"/>
        <w:rPr>
          <w:b/>
          <w:sz w:val="24"/>
          <w:szCs w:val="24"/>
        </w:rPr>
      </w:pPr>
    </w:p>
    <w:p w:rsidR="0083054A" w:rsidRDefault="0083054A" w:rsidP="0083054A">
      <w:pPr>
        <w:jc w:val="center"/>
        <w:rPr>
          <w:b/>
          <w:sz w:val="24"/>
          <w:szCs w:val="24"/>
        </w:rPr>
      </w:pPr>
    </w:p>
    <w:p w:rsidR="0083054A" w:rsidRDefault="0083054A" w:rsidP="0083054A">
      <w:pPr>
        <w:jc w:val="center"/>
        <w:rPr>
          <w:b/>
          <w:sz w:val="24"/>
          <w:szCs w:val="24"/>
        </w:rPr>
      </w:pPr>
    </w:p>
    <w:p w:rsidR="0083054A" w:rsidRDefault="0083054A" w:rsidP="0083054A">
      <w:pPr>
        <w:jc w:val="center"/>
        <w:rPr>
          <w:b/>
          <w:sz w:val="24"/>
          <w:szCs w:val="24"/>
        </w:rPr>
      </w:pPr>
    </w:p>
    <w:p w:rsidR="0083054A" w:rsidRDefault="0083054A" w:rsidP="0083054A">
      <w:pPr>
        <w:jc w:val="center"/>
        <w:rPr>
          <w:b/>
          <w:sz w:val="24"/>
          <w:szCs w:val="24"/>
        </w:rPr>
      </w:pPr>
    </w:p>
    <w:p w:rsidR="0083054A" w:rsidRDefault="0083054A" w:rsidP="0083054A">
      <w:pPr>
        <w:jc w:val="center"/>
        <w:rPr>
          <w:b/>
          <w:sz w:val="24"/>
          <w:szCs w:val="24"/>
        </w:rPr>
      </w:pPr>
    </w:p>
    <w:p w:rsidR="00044E47" w:rsidRDefault="00044E47" w:rsidP="0083054A">
      <w:pPr>
        <w:jc w:val="center"/>
        <w:rPr>
          <w:b/>
          <w:sz w:val="24"/>
          <w:szCs w:val="24"/>
        </w:rPr>
      </w:pPr>
    </w:p>
    <w:p w:rsidR="00B6445E" w:rsidRDefault="00B6445E" w:rsidP="00B6445E">
      <w:pPr>
        <w:rPr>
          <w:b/>
          <w:sz w:val="24"/>
          <w:szCs w:val="24"/>
        </w:rPr>
      </w:pPr>
    </w:p>
    <w:p w:rsidR="0083054A" w:rsidRPr="00091D9C" w:rsidRDefault="0083054A" w:rsidP="00B73422">
      <w:pPr>
        <w:jc w:val="right"/>
        <w:rPr>
          <w:color w:val="000000" w:themeColor="text1"/>
          <w:sz w:val="24"/>
          <w:szCs w:val="24"/>
        </w:rPr>
      </w:pPr>
      <w:r w:rsidRPr="00091D9C">
        <w:rPr>
          <w:color w:val="000000" w:themeColor="text1"/>
          <w:sz w:val="24"/>
          <w:szCs w:val="24"/>
        </w:rPr>
        <w:t xml:space="preserve">Приложение  № </w:t>
      </w:r>
      <w:r w:rsidR="00E97123" w:rsidRPr="00091D9C">
        <w:rPr>
          <w:color w:val="000000" w:themeColor="text1"/>
          <w:sz w:val="24"/>
          <w:szCs w:val="24"/>
        </w:rPr>
        <w:t>2.8.12.</w:t>
      </w:r>
    </w:p>
    <w:p w:rsidR="00944546" w:rsidRPr="00091D9C" w:rsidRDefault="00944546" w:rsidP="00B02160">
      <w:pPr>
        <w:rPr>
          <w:b/>
          <w:color w:val="000000" w:themeColor="text1"/>
          <w:sz w:val="24"/>
          <w:szCs w:val="24"/>
        </w:rPr>
      </w:pPr>
    </w:p>
    <w:p w:rsidR="00B02160" w:rsidRPr="00B73422" w:rsidRDefault="00B02160" w:rsidP="00B02160">
      <w:pPr>
        <w:spacing w:line="276" w:lineRule="auto"/>
        <w:jc w:val="center"/>
        <w:rPr>
          <w:rFonts w:eastAsia="Calibri"/>
          <w:b/>
          <w:sz w:val="24"/>
          <w:szCs w:val="24"/>
        </w:rPr>
      </w:pPr>
      <w:r w:rsidRPr="00B73422">
        <w:rPr>
          <w:rFonts w:eastAsia="Calibri"/>
          <w:b/>
          <w:sz w:val="24"/>
          <w:szCs w:val="24"/>
        </w:rPr>
        <w:t>Муниципальное автономное общеобразовательное учреждение</w:t>
      </w:r>
    </w:p>
    <w:p w:rsidR="00B02160" w:rsidRPr="00B73422" w:rsidRDefault="00B02160" w:rsidP="00B02160">
      <w:pPr>
        <w:spacing w:line="276" w:lineRule="auto"/>
        <w:jc w:val="center"/>
        <w:rPr>
          <w:rFonts w:eastAsia="Calibri"/>
          <w:b/>
          <w:sz w:val="24"/>
          <w:szCs w:val="24"/>
        </w:rPr>
      </w:pPr>
      <w:r w:rsidRPr="00B73422">
        <w:rPr>
          <w:rFonts w:eastAsia="Calibri"/>
          <w:b/>
          <w:sz w:val="24"/>
          <w:szCs w:val="24"/>
        </w:rPr>
        <w:t>средняя общеобразовательная школа №</w:t>
      </w:r>
      <w:r w:rsidR="00800968" w:rsidRPr="00B73422">
        <w:rPr>
          <w:rFonts w:eastAsia="Calibri"/>
          <w:b/>
          <w:sz w:val="24"/>
          <w:szCs w:val="24"/>
        </w:rPr>
        <w:t xml:space="preserve">41 им. Аксаковой Ольги Григорьевны </w:t>
      </w:r>
      <w:proofErr w:type="spellStart"/>
      <w:r w:rsidR="00800968" w:rsidRPr="00B73422">
        <w:rPr>
          <w:rFonts w:eastAsia="Calibri"/>
          <w:b/>
          <w:sz w:val="24"/>
          <w:szCs w:val="24"/>
        </w:rPr>
        <w:t>с</w:t>
      </w:r>
      <w:proofErr w:type="gramStart"/>
      <w:r w:rsidR="00800968" w:rsidRPr="00B73422">
        <w:rPr>
          <w:rFonts w:eastAsia="Calibri"/>
          <w:b/>
          <w:sz w:val="24"/>
          <w:szCs w:val="24"/>
        </w:rPr>
        <w:t>.А</w:t>
      </w:r>
      <w:proofErr w:type="gramEnd"/>
      <w:r w:rsidR="00800968" w:rsidRPr="00B73422">
        <w:rPr>
          <w:rFonts w:eastAsia="Calibri"/>
          <w:b/>
          <w:sz w:val="24"/>
          <w:szCs w:val="24"/>
        </w:rPr>
        <w:t>ксаково</w:t>
      </w:r>
      <w:proofErr w:type="spellEnd"/>
    </w:p>
    <w:p w:rsidR="00B02160" w:rsidRPr="00B73422" w:rsidRDefault="00B02160" w:rsidP="00B02160">
      <w:pPr>
        <w:spacing w:line="276" w:lineRule="auto"/>
        <w:jc w:val="center"/>
        <w:rPr>
          <w:rFonts w:eastAsia="Calibri"/>
          <w:b/>
          <w:sz w:val="24"/>
          <w:szCs w:val="24"/>
        </w:rPr>
      </w:pPr>
      <w:r w:rsidRPr="00B73422">
        <w:rPr>
          <w:rFonts w:eastAsia="Calibri"/>
          <w:b/>
          <w:sz w:val="24"/>
          <w:szCs w:val="24"/>
        </w:rPr>
        <w:t xml:space="preserve">муниципального района </w:t>
      </w:r>
      <w:proofErr w:type="spellStart"/>
      <w:r w:rsidRPr="00B73422">
        <w:rPr>
          <w:rFonts w:eastAsia="Calibri"/>
          <w:b/>
          <w:sz w:val="24"/>
          <w:szCs w:val="24"/>
        </w:rPr>
        <w:t>Белебеевский</w:t>
      </w:r>
      <w:proofErr w:type="spellEnd"/>
      <w:r w:rsidRPr="00B73422">
        <w:rPr>
          <w:rFonts w:eastAsia="Calibri"/>
          <w:b/>
          <w:sz w:val="24"/>
          <w:szCs w:val="24"/>
        </w:rPr>
        <w:t xml:space="preserve"> район</w:t>
      </w:r>
    </w:p>
    <w:p w:rsidR="00B02160" w:rsidRPr="00B73422" w:rsidRDefault="00B02160" w:rsidP="00B02160">
      <w:pPr>
        <w:spacing w:line="276" w:lineRule="auto"/>
        <w:jc w:val="center"/>
        <w:rPr>
          <w:rFonts w:eastAsia="Calibri"/>
          <w:b/>
          <w:sz w:val="24"/>
          <w:szCs w:val="24"/>
        </w:rPr>
      </w:pPr>
      <w:r w:rsidRPr="00B73422">
        <w:rPr>
          <w:rFonts w:eastAsia="Calibri"/>
          <w:b/>
          <w:sz w:val="24"/>
          <w:szCs w:val="24"/>
        </w:rPr>
        <w:t>Республики Башкортостан</w:t>
      </w:r>
    </w:p>
    <w:p w:rsidR="0083054A" w:rsidRPr="009E7F6C" w:rsidRDefault="0083054A" w:rsidP="009E7F6C">
      <w:pPr>
        <w:jc w:val="center"/>
        <w:rPr>
          <w:sz w:val="24"/>
          <w:szCs w:val="24"/>
          <w:lang w:val="ba-RU"/>
        </w:rPr>
      </w:pPr>
    </w:p>
    <w:p w:rsidR="00944546" w:rsidRDefault="00944546" w:rsidP="0083054A">
      <w:pPr>
        <w:jc w:val="center"/>
        <w:rPr>
          <w:b/>
          <w:sz w:val="24"/>
          <w:szCs w:val="24"/>
        </w:rPr>
      </w:pPr>
    </w:p>
    <w:tbl>
      <w:tblPr>
        <w:tblW w:w="0" w:type="auto"/>
        <w:tblInd w:w="108" w:type="dxa"/>
        <w:tblLayout w:type="fixed"/>
        <w:tblLook w:val="0000" w:firstRow="0" w:lastRow="0" w:firstColumn="0" w:lastColumn="0" w:noHBand="0" w:noVBand="0"/>
      </w:tblPr>
      <w:tblGrid>
        <w:gridCol w:w="5357"/>
        <w:gridCol w:w="4345"/>
      </w:tblGrid>
      <w:tr w:rsidR="00B20DB4" w:rsidRPr="00091D9C" w:rsidTr="00B20DB4">
        <w:trPr>
          <w:trHeight w:val="932"/>
        </w:trPr>
        <w:tc>
          <w:tcPr>
            <w:tcW w:w="5357" w:type="dxa"/>
            <w:shd w:val="clear" w:color="auto" w:fill="auto"/>
          </w:tcPr>
          <w:p w:rsidR="00B20DB4" w:rsidRPr="00091D9C" w:rsidRDefault="00B20DB4" w:rsidP="00B20DB4">
            <w:pPr>
              <w:snapToGrid w:val="0"/>
              <w:jc w:val="both"/>
              <w:rPr>
                <w:color w:val="000000" w:themeColor="text1"/>
                <w:sz w:val="24"/>
                <w:szCs w:val="24"/>
              </w:rPr>
            </w:pPr>
            <w:r w:rsidRPr="00091D9C">
              <w:rPr>
                <w:color w:val="000000" w:themeColor="text1"/>
                <w:sz w:val="24"/>
                <w:szCs w:val="24"/>
              </w:rPr>
              <w:t xml:space="preserve">          СОГЛАСОВАНО:</w:t>
            </w:r>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B20DB4" w:rsidRDefault="00B20DB4" w:rsidP="00B20DB4">
            <w:pPr>
              <w:ind w:firstLine="567"/>
              <w:jc w:val="both"/>
              <w:rPr>
                <w:color w:val="000000" w:themeColor="text1"/>
                <w:sz w:val="24"/>
                <w:szCs w:val="24"/>
              </w:rPr>
            </w:pPr>
            <w:r w:rsidRPr="00091D9C">
              <w:rPr>
                <w:color w:val="000000" w:themeColor="text1"/>
                <w:sz w:val="24"/>
                <w:szCs w:val="24"/>
              </w:rPr>
              <w:t>МАОУ СОШ№41</w:t>
            </w:r>
          </w:p>
          <w:p w:rsidR="00B20DB4" w:rsidRPr="00091D9C" w:rsidRDefault="00B20DB4"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B20DB4" w:rsidRPr="00091D9C" w:rsidRDefault="00B20DB4"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Директор </w:t>
            </w:r>
          </w:p>
          <w:p w:rsidR="00B20DB4" w:rsidRDefault="00B20DB4" w:rsidP="00B20DB4">
            <w:pPr>
              <w:ind w:left="613" w:hanging="46"/>
              <w:jc w:val="both"/>
              <w:rPr>
                <w:color w:val="000000" w:themeColor="text1"/>
                <w:sz w:val="24"/>
                <w:szCs w:val="24"/>
              </w:rPr>
            </w:pPr>
            <w:r w:rsidRPr="00091D9C">
              <w:rPr>
                <w:color w:val="000000" w:themeColor="text1"/>
                <w:sz w:val="24"/>
                <w:szCs w:val="24"/>
              </w:rPr>
              <w:t>МАОУ  СОШ № 41</w:t>
            </w:r>
          </w:p>
          <w:p w:rsidR="00B20DB4" w:rsidRPr="00091D9C" w:rsidRDefault="00B20DB4"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83054A" w:rsidRDefault="0083054A" w:rsidP="009E7F6C">
      <w:pPr>
        <w:rPr>
          <w:b/>
          <w:sz w:val="24"/>
          <w:szCs w:val="24"/>
        </w:rPr>
      </w:pPr>
    </w:p>
    <w:p w:rsidR="0083054A" w:rsidRDefault="0083054A" w:rsidP="0083054A">
      <w:pPr>
        <w:shd w:val="clear" w:color="auto" w:fill="FFFFFF"/>
        <w:autoSpaceDE w:val="0"/>
        <w:autoSpaceDN w:val="0"/>
        <w:adjustRightInd w:val="0"/>
        <w:ind w:left="851"/>
        <w:jc w:val="center"/>
        <w:rPr>
          <w:color w:val="000000"/>
          <w:sz w:val="24"/>
          <w:szCs w:val="24"/>
        </w:rPr>
      </w:pPr>
    </w:p>
    <w:p w:rsidR="0083054A" w:rsidRDefault="0083054A" w:rsidP="00EC7DE0">
      <w:pPr>
        <w:shd w:val="clear" w:color="auto" w:fill="FFFFFF"/>
        <w:autoSpaceDE w:val="0"/>
        <w:autoSpaceDN w:val="0"/>
        <w:adjustRightInd w:val="0"/>
        <w:jc w:val="center"/>
        <w:rPr>
          <w:b/>
          <w:sz w:val="24"/>
          <w:szCs w:val="24"/>
        </w:rPr>
      </w:pPr>
      <w:r>
        <w:rPr>
          <w:b/>
          <w:color w:val="000000"/>
          <w:sz w:val="24"/>
          <w:szCs w:val="24"/>
        </w:rPr>
        <w:t>ПОЛОЖЕНИЕ</w:t>
      </w:r>
    </w:p>
    <w:p w:rsidR="0083054A" w:rsidRDefault="0083054A" w:rsidP="00EC7DE0">
      <w:pPr>
        <w:shd w:val="clear" w:color="auto" w:fill="FFFFFF"/>
        <w:autoSpaceDE w:val="0"/>
        <w:autoSpaceDN w:val="0"/>
        <w:adjustRightInd w:val="0"/>
        <w:ind w:firstLine="567"/>
        <w:jc w:val="center"/>
        <w:rPr>
          <w:b/>
          <w:color w:val="000000"/>
          <w:sz w:val="24"/>
          <w:szCs w:val="24"/>
        </w:rPr>
      </w:pPr>
      <w:r>
        <w:rPr>
          <w:b/>
          <w:color w:val="000000"/>
          <w:sz w:val="24"/>
          <w:szCs w:val="24"/>
        </w:rPr>
        <w:t>о комиссии по трудовым спорам (КТС)</w:t>
      </w:r>
    </w:p>
    <w:p w:rsidR="00FD13E6" w:rsidRDefault="00FD13E6" w:rsidP="00EC7DE0">
      <w:pPr>
        <w:shd w:val="clear" w:color="auto" w:fill="FFFFFF"/>
        <w:autoSpaceDE w:val="0"/>
        <w:autoSpaceDN w:val="0"/>
        <w:adjustRightInd w:val="0"/>
        <w:ind w:firstLine="567"/>
        <w:jc w:val="center"/>
        <w:rPr>
          <w:b/>
          <w:color w:val="000000"/>
          <w:sz w:val="24"/>
          <w:szCs w:val="24"/>
        </w:rPr>
      </w:pPr>
    </w:p>
    <w:p w:rsidR="0083054A" w:rsidRDefault="0083054A" w:rsidP="00EC7DE0">
      <w:pPr>
        <w:shd w:val="clear" w:color="auto" w:fill="FFFFFF"/>
        <w:autoSpaceDE w:val="0"/>
        <w:autoSpaceDN w:val="0"/>
        <w:adjustRightInd w:val="0"/>
        <w:ind w:firstLine="567"/>
        <w:jc w:val="center"/>
        <w:rPr>
          <w:sz w:val="24"/>
          <w:szCs w:val="24"/>
        </w:rPr>
      </w:pPr>
      <w:r>
        <w:rPr>
          <w:b/>
          <w:bCs/>
          <w:sz w:val="24"/>
          <w:szCs w:val="24"/>
        </w:rPr>
        <w:t>1.Общие положения.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xml:space="preserve">1.1.Комиссия по трудовым спорам (КТС) рассматривает индивидуальные трудовые споры неурегулированные разногласия по вопросам применения законодательных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комиссию организации, возникающие </w:t>
      </w:r>
      <w:proofErr w:type="gramStart"/>
      <w:r>
        <w:rPr>
          <w:color w:val="000000"/>
          <w:sz w:val="24"/>
          <w:szCs w:val="24"/>
        </w:rPr>
        <w:t>между</w:t>
      </w:r>
      <w:proofErr w:type="gramEnd"/>
      <w:r>
        <w:rPr>
          <w:color w:val="000000"/>
          <w:sz w:val="24"/>
          <w:szCs w:val="24"/>
        </w:rPr>
        <w:t>:</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работодателем и работником организации;</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работодателем и лицом, ранее состоявшим в трудовых отношениях с этим работодателем;</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лицом, изъявившим желание заключить трудовой договор с работодателем, в случае отказа работодателя от заключения такого договора.</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1.2. КТС является одним из органов по рассмотрению индивидуальных трудовых споров, возникающих в организации, за исключением тех, по которым законодательством установлен иной порядок их рассмотрения.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xml:space="preserve">1.3.Индивидуальный трудовой спор рассматривается КТС, если работник самостоятельно или с участием своего представителя не </w:t>
      </w:r>
      <w:r w:rsidR="00F254DD">
        <w:rPr>
          <w:color w:val="000000"/>
          <w:sz w:val="24"/>
          <w:szCs w:val="24"/>
        </w:rPr>
        <w:t>урегулировал разногласия при не</w:t>
      </w:r>
      <w:r>
        <w:rPr>
          <w:color w:val="000000"/>
          <w:sz w:val="24"/>
          <w:szCs w:val="24"/>
        </w:rPr>
        <w:t>посредственных переговорах с работодателем.</w:t>
      </w:r>
    </w:p>
    <w:p w:rsidR="0083054A" w:rsidRDefault="0083054A" w:rsidP="00EC7DE0">
      <w:pPr>
        <w:shd w:val="clear" w:color="auto" w:fill="FFFFFF"/>
        <w:autoSpaceDE w:val="0"/>
        <w:autoSpaceDN w:val="0"/>
        <w:adjustRightInd w:val="0"/>
        <w:ind w:firstLine="567"/>
        <w:jc w:val="both"/>
        <w:rPr>
          <w:sz w:val="24"/>
          <w:szCs w:val="24"/>
        </w:rPr>
      </w:pPr>
      <w:r>
        <w:rPr>
          <w:iCs/>
          <w:color w:val="000000"/>
          <w:sz w:val="24"/>
          <w:szCs w:val="24"/>
        </w:rPr>
        <w:t>1.4.КТС разрешает следующие споры:</w:t>
      </w:r>
    </w:p>
    <w:p w:rsidR="0083054A" w:rsidRDefault="0083054A" w:rsidP="00EC7DE0">
      <w:pPr>
        <w:shd w:val="clear" w:color="auto" w:fill="FFFFFF"/>
        <w:autoSpaceDE w:val="0"/>
        <w:autoSpaceDN w:val="0"/>
        <w:adjustRightInd w:val="0"/>
        <w:ind w:firstLine="567"/>
        <w:jc w:val="both"/>
        <w:rPr>
          <w:sz w:val="24"/>
          <w:szCs w:val="24"/>
        </w:rPr>
      </w:pPr>
      <w:r>
        <w:rPr>
          <w:i/>
          <w:iCs/>
          <w:color w:val="000000"/>
          <w:sz w:val="24"/>
          <w:szCs w:val="24"/>
        </w:rPr>
        <w:t>-</w:t>
      </w:r>
      <w:r>
        <w:rPr>
          <w:color w:val="000000"/>
          <w:sz w:val="24"/>
          <w:szCs w:val="24"/>
        </w:rPr>
        <w:t xml:space="preserve">о признании </w:t>
      </w:r>
      <w:proofErr w:type="gramStart"/>
      <w:r>
        <w:rPr>
          <w:color w:val="000000"/>
          <w:sz w:val="24"/>
          <w:szCs w:val="24"/>
        </w:rPr>
        <w:t>недействительными</w:t>
      </w:r>
      <w:proofErr w:type="gramEnd"/>
      <w:r>
        <w:rPr>
          <w:color w:val="000000"/>
          <w:sz w:val="24"/>
          <w:szCs w:val="24"/>
        </w:rPr>
        <w:t xml:space="preserve"> условий, включенных в трудовой договор (ухудшающих положение работника по сравнению с действующим законодательством, коллективным договором, соглашением);</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-возникающие в связи с неправильностью (неточностью) записей в трудовой книжке, в том числе и по поводу исправления или дополнения этих записей;</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-об оплате труда, выплате премий, доплате за совмещение профессий (должностей)</w:t>
      </w:r>
      <w:proofErr w:type="gramStart"/>
      <w:r>
        <w:rPr>
          <w:color w:val="000000"/>
          <w:sz w:val="24"/>
          <w:szCs w:val="24"/>
        </w:rPr>
        <w:t>,р</w:t>
      </w:r>
      <w:proofErr w:type="gramEnd"/>
      <w:r>
        <w:rPr>
          <w:color w:val="000000"/>
          <w:sz w:val="24"/>
          <w:szCs w:val="24"/>
        </w:rPr>
        <w:t>асширении зон обслуживания или увеличения объема выполняемых работ, об оплате за работу в сверхурочное время и ночью, а также в других случаях, предусмотренных ТК РФ (при разрешении таких споров КТС руководствуется законодательными актами, Отраслевым тарифным соглашением, а также действующими в организации локальными нормативными актами, коллективным и трудовыми договорами).</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о рабочем времени и времени отдыха;</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 правомерности изменения работодателем существенных условий трудового договора;</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возникающие в связи с перемещением работника внутри организации;</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 выплате ежемесячных и ежегодных надбавок за выслугу лет, установленных коллективным договором организации;</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lastRenderedPageBreak/>
        <w:t>-о законности применения дисциплинарных взысканий (за исключением увольнения);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о праве на основной и дополнительный отпуск и их оплате;</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-об установлении неполного рабочего времени и другие споры о рабочем времени и времени отдыха;</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 допуске к работе лиц, не законно отстраненных от работы (должности) с приостановкой выплаты заработной платы;</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о предоставлении работнику льгот и преимуществ, когда обязанность работодателя обусловлена нормативным правовым актом, коллективным или трудовым договором;</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другие индивидуальные трудовые споры, если они возникли в связи с применением трудового законодательства и иных нормативных правовых актов, содержащих нормы трудового права, коллективного договора, соглашения, трудового договора и не отнесены федеральным законодательством к непосредственной компетенции суда.</w:t>
      </w:r>
    </w:p>
    <w:p w:rsidR="0083054A" w:rsidRDefault="0083054A" w:rsidP="00EC7DE0">
      <w:pPr>
        <w:shd w:val="clear" w:color="auto" w:fill="FFFFFF"/>
        <w:autoSpaceDE w:val="0"/>
        <w:autoSpaceDN w:val="0"/>
        <w:adjustRightInd w:val="0"/>
        <w:ind w:firstLine="567"/>
        <w:jc w:val="both"/>
        <w:rPr>
          <w:sz w:val="24"/>
          <w:szCs w:val="24"/>
        </w:rPr>
      </w:pPr>
      <w:r>
        <w:rPr>
          <w:bCs/>
          <w:color w:val="000000"/>
          <w:sz w:val="24"/>
          <w:szCs w:val="24"/>
        </w:rPr>
        <w:t xml:space="preserve">1.5. </w:t>
      </w:r>
      <w:r>
        <w:rPr>
          <w:bCs/>
          <w:iCs/>
          <w:color w:val="000000"/>
          <w:sz w:val="24"/>
          <w:szCs w:val="24"/>
        </w:rPr>
        <w:t xml:space="preserve">КТС </w:t>
      </w:r>
      <w:r>
        <w:rPr>
          <w:bCs/>
          <w:iCs/>
          <w:color w:val="000000"/>
          <w:sz w:val="24"/>
          <w:szCs w:val="24"/>
          <w:u w:val="single"/>
        </w:rPr>
        <w:t>не подведомственны</w:t>
      </w:r>
      <w:r>
        <w:rPr>
          <w:bCs/>
          <w:iCs/>
          <w:color w:val="000000"/>
          <w:sz w:val="24"/>
          <w:szCs w:val="24"/>
        </w:rPr>
        <w:t xml:space="preserve"> споры по вопросам:</w:t>
      </w:r>
    </w:p>
    <w:p w:rsidR="0083054A" w:rsidRDefault="0083054A" w:rsidP="00EC7DE0">
      <w:pPr>
        <w:shd w:val="clear" w:color="auto" w:fill="FFFFFF"/>
        <w:autoSpaceDE w:val="0"/>
        <w:autoSpaceDN w:val="0"/>
        <w:adjustRightInd w:val="0"/>
        <w:ind w:firstLine="567"/>
        <w:jc w:val="both"/>
        <w:rPr>
          <w:sz w:val="24"/>
          <w:szCs w:val="24"/>
        </w:rPr>
      </w:pPr>
      <w:r>
        <w:rPr>
          <w:i/>
          <w:iCs/>
          <w:color w:val="000000"/>
          <w:sz w:val="24"/>
          <w:szCs w:val="24"/>
        </w:rPr>
        <w:t xml:space="preserve">- </w:t>
      </w:r>
      <w:r>
        <w:rPr>
          <w:color w:val="000000"/>
          <w:sz w:val="24"/>
          <w:szCs w:val="24"/>
        </w:rPr>
        <w:t>установления норм труда, норм обслуживания, должностных окладов и тарифных ставок, изменения штатов;</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-исчисления трудового стажа, когда законом или нормативным правовым актом о труде установлен иной порядок их рассмотрения (например, при исчислении стажа для назначения пособий по государственному социальному страхованию, пенсии и т.д.);</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-установления или изменения условий оплаты труда (например, о присвоении тарифных разрядов);</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-другие споры, для рассмотрения которых федеральным законом установлен иной порядок, а также решение, которых отнесено к исключительной компетенции суда, в том числе:</w:t>
      </w:r>
    </w:p>
    <w:p w:rsidR="0083054A" w:rsidRDefault="0083054A" w:rsidP="00EC7DE0">
      <w:pPr>
        <w:shd w:val="clear" w:color="auto" w:fill="FFFFFF"/>
        <w:autoSpaceDE w:val="0"/>
        <w:autoSpaceDN w:val="0"/>
        <w:adjustRightInd w:val="0"/>
        <w:ind w:firstLine="567"/>
        <w:jc w:val="both"/>
        <w:rPr>
          <w:iCs/>
          <w:color w:val="000000"/>
          <w:sz w:val="24"/>
          <w:szCs w:val="24"/>
        </w:rPr>
      </w:pPr>
      <w:r>
        <w:rPr>
          <w:iCs/>
          <w:color w:val="000000"/>
          <w:sz w:val="24"/>
          <w:szCs w:val="24"/>
        </w:rPr>
        <w:t xml:space="preserve">по заявлению работников: </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 восстановлении на работе по любому основанию прекращения трудового договора;</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об изменении даты и формулировки причины увольнения;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 переводе на другую работу;</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об оплате за время вынужденного прогула;</w:t>
      </w:r>
    </w:p>
    <w:p w:rsidR="0083054A" w:rsidRDefault="0083054A" w:rsidP="00EC7DE0">
      <w:pPr>
        <w:shd w:val="clear" w:color="auto" w:fill="FFFFFF"/>
        <w:autoSpaceDE w:val="0"/>
        <w:autoSpaceDN w:val="0"/>
        <w:adjustRightInd w:val="0"/>
        <w:ind w:firstLine="567"/>
        <w:jc w:val="both"/>
        <w:rPr>
          <w:color w:val="000000"/>
          <w:sz w:val="24"/>
          <w:szCs w:val="24"/>
        </w:rPr>
      </w:pPr>
      <w:r>
        <w:rPr>
          <w:color w:val="000000"/>
          <w:sz w:val="24"/>
          <w:szCs w:val="24"/>
        </w:rPr>
        <w:t xml:space="preserve">о выплате разницы в заработной плате за время выполнения нижеоплачиваемой работы; </w:t>
      </w:r>
    </w:p>
    <w:p w:rsidR="0083054A" w:rsidRDefault="0083054A" w:rsidP="00EC7DE0">
      <w:pPr>
        <w:shd w:val="clear" w:color="auto" w:fill="FFFFFF"/>
        <w:autoSpaceDE w:val="0"/>
        <w:autoSpaceDN w:val="0"/>
        <w:adjustRightInd w:val="0"/>
        <w:ind w:firstLine="567"/>
        <w:jc w:val="both"/>
        <w:rPr>
          <w:sz w:val="24"/>
          <w:szCs w:val="24"/>
        </w:rPr>
      </w:pPr>
      <w:r>
        <w:rPr>
          <w:iCs/>
          <w:color w:val="000000"/>
          <w:sz w:val="24"/>
          <w:szCs w:val="24"/>
        </w:rPr>
        <w:t>по заявлению работодателя: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 возмещении работником вреда, причиненного организации, если иное не предусмотрено федеральными законами.</w:t>
      </w:r>
    </w:p>
    <w:p w:rsidR="0083054A" w:rsidRDefault="0083054A" w:rsidP="00EC7DE0">
      <w:pPr>
        <w:shd w:val="clear" w:color="auto" w:fill="FFFFFF"/>
        <w:autoSpaceDE w:val="0"/>
        <w:autoSpaceDN w:val="0"/>
        <w:adjustRightInd w:val="0"/>
        <w:ind w:firstLine="567"/>
        <w:jc w:val="both"/>
        <w:rPr>
          <w:sz w:val="24"/>
          <w:szCs w:val="24"/>
        </w:rPr>
      </w:pPr>
      <w:r w:rsidRPr="00D9554F">
        <w:rPr>
          <w:iCs/>
          <w:color w:val="000000"/>
          <w:sz w:val="24"/>
          <w:szCs w:val="24"/>
        </w:rPr>
        <w:t>Непосредственно в судах рассматриваются</w:t>
      </w:r>
      <w:r>
        <w:rPr>
          <w:i/>
          <w:iCs/>
          <w:color w:val="000000"/>
          <w:sz w:val="24"/>
          <w:szCs w:val="24"/>
        </w:rPr>
        <w:t xml:space="preserve"> </w:t>
      </w:r>
      <w:r>
        <w:rPr>
          <w:color w:val="000000"/>
          <w:sz w:val="24"/>
          <w:szCs w:val="24"/>
        </w:rPr>
        <w:t>также индивидуальные трудовые споры:</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об отказе в приеме на работу;</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-лиц, которые считают, что они подверглись дискриминации (ограничению в правах по расовому, половому, религиозному или иным признакам).</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1.6.Вопрос о подведомственности спора КТС решается на ее заседании.</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Установив, что спор не входит в ее компетенцию, КТС выносит об этом соответствующее решение, сообщает об этом работнику в письменном виде с одновременным разъяснением, куда он может обратиться для разрешения своего спора с работодателем.</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1.7. КТС образуется по инициативе работников и (или) работодателя из равного числа их представителей.</w:t>
      </w:r>
    </w:p>
    <w:p w:rsidR="0083054A" w:rsidRPr="0097464F" w:rsidRDefault="0083054A" w:rsidP="00EC7DE0">
      <w:pPr>
        <w:shd w:val="clear" w:color="auto" w:fill="FFFFFF"/>
        <w:autoSpaceDE w:val="0"/>
        <w:autoSpaceDN w:val="0"/>
        <w:adjustRightInd w:val="0"/>
        <w:ind w:firstLine="567"/>
        <w:jc w:val="both"/>
        <w:rPr>
          <w:sz w:val="24"/>
          <w:szCs w:val="24"/>
        </w:rPr>
      </w:pPr>
      <w:r>
        <w:rPr>
          <w:iCs/>
          <w:color w:val="000000"/>
          <w:sz w:val="24"/>
          <w:szCs w:val="24"/>
        </w:rPr>
        <w:t>Представители работников в КТС избираютс</w:t>
      </w:r>
      <w:r w:rsidR="00715EAB">
        <w:rPr>
          <w:iCs/>
          <w:color w:val="000000"/>
          <w:sz w:val="24"/>
          <w:szCs w:val="24"/>
        </w:rPr>
        <w:t xml:space="preserve">я </w:t>
      </w:r>
      <w:r w:rsidR="00715EAB" w:rsidRPr="0097464F">
        <w:rPr>
          <w:iCs/>
          <w:sz w:val="24"/>
          <w:szCs w:val="24"/>
        </w:rPr>
        <w:t>общим собранием</w:t>
      </w:r>
      <w:r w:rsidRPr="0097464F">
        <w:rPr>
          <w:iCs/>
          <w:sz w:val="24"/>
          <w:szCs w:val="24"/>
        </w:rPr>
        <w:t xml:space="preserve"> работников или делегируются профсоюзным комитетом с последующим ут</w:t>
      </w:r>
      <w:r w:rsidR="00715EAB" w:rsidRPr="0097464F">
        <w:rPr>
          <w:iCs/>
          <w:sz w:val="24"/>
          <w:szCs w:val="24"/>
        </w:rPr>
        <w:t xml:space="preserve">верждением на общем собрании </w:t>
      </w:r>
      <w:r w:rsidRPr="0097464F">
        <w:rPr>
          <w:iCs/>
          <w:sz w:val="24"/>
          <w:szCs w:val="24"/>
        </w:rPr>
        <w:t>работников организации. На общем собрании должно присутствовать не менее половины р</w:t>
      </w:r>
      <w:r w:rsidR="004919B4" w:rsidRPr="0097464F">
        <w:rPr>
          <w:iCs/>
          <w:sz w:val="24"/>
          <w:szCs w:val="24"/>
        </w:rPr>
        <w:t>аботников (делегатов</w:t>
      </w:r>
      <w:r w:rsidRPr="0097464F">
        <w:rPr>
          <w:iCs/>
          <w:sz w:val="24"/>
          <w:szCs w:val="24"/>
        </w:rPr>
        <w:t>). Избранными в состав комиссии считаются кандидатуры, за которых проголосовало более половины уча</w:t>
      </w:r>
      <w:r w:rsidR="004919B4" w:rsidRPr="0097464F">
        <w:rPr>
          <w:iCs/>
          <w:sz w:val="24"/>
          <w:szCs w:val="24"/>
        </w:rPr>
        <w:t>ствующих на собрании</w:t>
      </w:r>
      <w:r w:rsidRPr="0097464F">
        <w:rPr>
          <w:iCs/>
          <w:sz w:val="24"/>
          <w:szCs w:val="24"/>
        </w:rPr>
        <w:t>.</w:t>
      </w:r>
    </w:p>
    <w:p w:rsidR="0083054A" w:rsidRPr="0097464F" w:rsidRDefault="0083054A" w:rsidP="00EC7DE0">
      <w:pPr>
        <w:shd w:val="clear" w:color="auto" w:fill="FFFFFF"/>
        <w:autoSpaceDE w:val="0"/>
        <w:autoSpaceDN w:val="0"/>
        <w:adjustRightInd w:val="0"/>
        <w:ind w:firstLine="567"/>
        <w:jc w:val="both"/>
        <w:rPr>
          <w:sz w:val="24"/>
          <w:szCs w:val="24"/>
        </w:rPr>
      </w:pPr>
      <w:r w:rsidRPr="0097464F">
        <w:rPr>
          <w:iCs/>
          <w:sz w:val="24"/>
          <w:szCs w:val="24"/>
        </w:rPr>
        <w:t>Представители работодателя назначаются в комиссию приказом (распоряжением) руководителя организации.</w:t>
      </w:r>
      <w:r w:rsidRPr="0097464F">
        <w:rPr>
          <w:sz w:val="24"/>
          <w:szCs w:val="24"/>
        </w:rPr>
        <w:t xml:space="preserve"> Количественный состав КТС должен быть </w:t>
      </w:r>
      <w:proofErr w:type="spellStart"/>
      <w:r w:rsidRPr="0097464F">
        <w:rPr>
          <w:bCs/>
          <w:sz w:val="24"/>
          <w:szCs w:val="24"/>
        </w:rPr>
        <w:t>из</w:t>
      </w:r>
      <w:r w:rsidRPr="0097464F">
        <w:rPr>
          <w:sz w:val="24"/>
          <w:szCs w:val="24"/>
        </w:rPr>
        <w:t>равного</w:t>
      </w:r>
      <w:proofErr w:type="spellEnd"/>
      <w:r w:rsidRPr="0097464F">
        <w:rPr>
          <w:sz w:val="24"/>
          <w:szCs w:val="24"/>
        </w:rPr>
        <w:t xml:space="preserve"> количества представителей сторон.</w:t>
      </w:r>
    </w:p>
    <w:p w:rsidR="0083054A" w:rsidRPr="0097464F" w:rsidRDefault="0083054A" w:rsidP="00EC7DE0">
      <w:pPr>
        <w:shd w:val="clear" w:color="auto" w:fill="FFFFFF"/>
        <w:autoSpaceDE w:val="0"/>
        <w:autoSpaceDN w:val="0"/>
        <w:adjustRightInd w:val="0"/>
        <w:ind w:firstLine="567"/>
        <w:jc w:val="both"/>
        <w:rPr>
          <w:sz w:val="24"/>
          <w:szCs w:val="24"/>
        </w:rPr>
      </w:pPr>
      <w:r w:rsidRPr="0097464F">
        <w:rPr>
          <w:sz w:val="24"/>
          <w:szCs w:val="24"/>
        </w:rPr>
        <w:t>При выбытии члена КТС из ее состава, взамен, в том же порядке избирается другой.</w:t>
      </w:r>
    </w:p>
    <w:p w:rsidR="0083054A" w:rsidRDefault="0083054A" w:rsidP="00EC7DE0">
      <w:pPr>
        <w:shd w:val="clear" w:color="auto" w:fill="FFFFFF"/>
        <w:autoSpaceDE w:val="0"/>
        <w:autoSpaceDN w:val="0"/>
        <w:adjustRightInd w:val="0"/>
        <w:ind w:firstLine="567"/>
        <w:jc w:val="both"/>
        <w:rPr>
          <w:sz w:val="24"/>
          <w:szCs w:val="24"/>
        </w:rPr>
      </w:pPr>
      <w:r w:rsidRPr="0097464F">
        <w:rPr>
          <w:sz w:val="24"/>
          <w:szCs w:val="24"/>
        </w:rPr>
        <w:t>1.</w:t>
      </w:r>
      <w:r w:rsidR="004919B4" w:rsidRPr="0097464F">
        <w:rPr>
          <w:sz w:val="24"/>
          <w:szCs w:val="24"/>
        </w:rPr>
        <w:t xml:space="preserve">8. Общее собрание </w:t>
      </w:r>
      <w:r w:rsidRPr="0097464F">
        <w:rPr>
          <w:sz w:val="24"/>
          <w:szCs w:val="24"/>
        </w:rPr>
        <w:t>работников и работодатель вправе в любое время досрочно отозвать выдвинутого ими члена КТС при выявлении его некомпете</w:t>
      </w:r>
      <w:r>
        <w:rPr>
          <w:color w:val="000000"/>
          <w:sz w:val="24"/>
          <w:szCs w:val="24"/>
        </w:rPr>
        <w:t>нтности либо недобросовестности. В таком случае проводятся дополнительные выборы (назначение) новых членов КТС в порядке, установленном п. 1.6 настоящего Положения.</w:t>
      </w:r>
    </w:p>
    <w:p w:rsidR="0083054A" w:rsidRDefault="0083054A" w:rsidP="00EC7DE0">
      <w:pPr>
        <w:shd w:val="clear" w:color="auto" w:fill="FFFFFF"/>
        <w:autoSpaceDE w:val="0"/>
        <w:autoSpaceDN w:val="0"/>
        <w:adjustRightInd w:val="0"/>
        <w:ind w:firstLine="567"/>
        <w:jc w:val="both"/>
        <w:rPr>
          <w:sz w:val="24"/>
          <w:szCs w:val="24"/>
        </w:rPr>
      </w:pPr>
      <w:r>
        <w:rPr>
          <w:bCs/>
          <w:color w:val="000000"/>
          <w:sz w:val="24"/>
          <w:szCs w:val="24"/>
        </w:rPr>
        <w:t>1.9.</w:t>
      </w:r>
      <w:r>
        <w:rPr>
          <w:bCs/>
          <w:iCs/>
          <w:color w:val="000000"/>
          <w:sz w:val="24"/>
          <w:szCs w:val="24"/>
        </w:rPr>
        <w:t>Комиссия по трудовым спорам организации имеет свою печать.</w:t>
      </w:r>
    </w:p>
    <w:p w:rsidR="0083054A" w:rsidRPr="00B6445E" w:rsidRDefault="0083054A" w:rsidP="00EC7DE0">
      <w:pPr>
        <w:ind w:firstLine="567"/>
        <w:jc w:val="both"/>
        <w:rPr>
          <w:i/>
          <w:iCs/>
          <w:color w:val="000000"/>
          <w:sz w:val="24"/>
          <w:szCs w:val="24"/>
        </w:rPr>
      </w:pPr>
      <w:r>
        <w:rPr>
          <w:color w:val="000000"/>
          <w:sz w:val="24"/>
          <w:szCs w:val="24"/>
        </w:rPr>
        <w:lastRenderedPageBreak/>
        <w:t>1.10.</w:t>
      </w:r>
      <w:r>
        <w:rPr>
          <w:iCs/>
          <w:color w:val="000000"/>
          <w:sz w:val="24"/>
          <w:szCs w:val="24"/>
        </w:rPr>
        <w:t xml:space="preserve">Организационно - техническое обеспечение деятельности комиссии по трудовым спорам </w:t>
      </w:r>
      <w:r>
        <w:rPr>
          <w:color w:val="000000"/>
          <w:sz w:val="24"/>
          <w:szCs w:val="24"/>
        </w:rPr>
        <w:t xml:space="preserve">(предоставление оборудованного помещения, оргтехники и не обходимой литературы, организация делопроизводства, в том числе изготовление печати КТС, учет и хранение заявлений работников и дел, подготовка и выдача копий решений и т.д.) </w:t>
      </w:r>
      <w:r>
        <w:rPr>
          <w:iCs/>
          <w:color w:val="000000"/>
          <w:sz w:val="24"/>
          <w:szCs w:val="24"/>
        </w:rPr>
        <w:t>осуществляется работодателем.</w:t>
      </w:r>
    </w:p>
    <w:p w:rsidR="00FD13E6" w:rsidRDefault="00FD13E6" w:rsidP="00EC7DE0">
      <w:pPr>
        <w:shd w:val="clear" w:color="auto" w:fill="FFFFFF"/>
        <w:autoSpaceDE w:val="0"/>
        <w:autoSpaceDN w:val="0"/>
        <w:adjustRightInd w:val="0"/>
        <w:ind w:firstLine="567"/>
        <w:jc w:val="center"/>
        <w:rPr>
          <w:b/>
          <w:bCs/>
          <w:color w:val="000000"/>
          <w:sz w:val="24"/>
          <w:szCs w:val="24"/>
        </w:rPr>
      </w:pPr>
    </w:p>
    <w:p w:rsidR="0083054A" w:rsidRDefault="0083054A" w:rsidP="00EC7DE0">
      <w:pPr>
        <w:shd w:val="clear" w:color="auto" w:fill="FFFFFF"/>
        <w:autoSpaceDE w:val="0"/>
        <w:autoSpaceDN w:val="0"/>
        <w:adjustRightInd w:val="0"/>
        <w:ind w:firstLine="567"/>
        <w:jc w:val="center"/>
        <w:rPr>
          <w:sz w:val="24"/>
          <w:szCs w:val="24"/>
        </w:rPr>
      </w:pPr>
      <w:r>
        <w:rPr>
          <w:b/>
          <w:bCs/>
          <w:color w:val="000000"/>
          <w:sz w:val="24"/>
          <w:szCs w:val="24"/>
        </w:rPr>
        <w:t>2. Порядок работы КТС.</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2.1. КТС на первом заседании большинством голосов избирает из своего состава председателя, который организует работу комиссии и представляет ее в отношениях с работодателем, заместителя председателя и секретаря комиссии.</w:t>
      </w:r>
    </w:p>
    <w:p w:rsidR="0083054A" w:rsidRDefault="0083054A" w:rsidP="00EC7DE0">
      <w:pPr>
        <w:shd w:val="clear" w:color="auto" w:fill="FFFFFF"/>
        <w:autoSpaceDE w:val="0"/>
        <w:autoSpaceDN w:val="0"/>
        <w:adjustRightInd w:val="0"/>
        <w:ind w:firstLine="567"/>
        <w:jc w:val="both"/>
        <w:rPr>
          <w:sz w:val="24"/>
          <w:szCs w:val="24"/>
        </w:rPr>
      </w:pPr>
      <w:r>
        <w:rPr>
          <w:iCs/>
          <w:color w:val="000000"/>
          <w:sz w:val="24"/>
          <w:szCs w:val="24"/>
        </w:rPr>
        <w:t>2.2.</w:t>
      </w:r>
      <w:r>
        <w:rPr>
          <w:color w:val="000000"/>
          <w:sz w:val="24"/>
          <w:szCs w:val="24"/>
        </w:rPr>
        <w:t>Прием заявлений в КТС производится секретарем КТС.</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2.3. Заседание КТС считается правомочным, если на нем присутствуют не менее половины членов, представляющих работников и не менее половины членов, представляющих работодателя.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xml:space="preserve"> Решение КТС принимается большинством голосов присутствующих на заседании членов комиссии.</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2.4.На заседании КТС ведется протокол, который подписывается председателем или его заместителем и заверяется печатью комиссии. Протоколы заседания комиссии хранятся 10 лет.</w:t>
      </w:r>
    </w:p>
    <w:p w:rsidR="00FD13E6" w:rsidRDefault="00FD13E6" w:rsidP="00EC7DE0">
      <w:pPr>
        <w:shd w:val="clear" w:color="auto" w:fill="FFFFFF"/>
        <w:autoSpaceDE w:val="0"/>
        <w:autoSpaceDN w:val="0"/>
        <w:adjustRightInd w:val="0"/>
        <w:ind w:firstLine="567"/>
        <w:jc w:val="center"/>
        <w:rPr>
          <w:b/>
          <w:bCs/>
          <w:color w:val="000000"/>
          <w:sz w:val="24"/>
          <w:szCs w:val="24"/>
        </w:rPr>
      </w:pPr>
    </w:p>
    <w:p w:rsidR="0083054A" w:rsidRDefault="0083054A" w:rsidP="00EC7DE0">
      <w:pPr>
        <w:shd w:val="clear" w:color="auto" w:fill="FFFFFF"/>
        <w:autoSpaceDE w:val="0"/>
        <w:autoSpaceDN w:val="0"/>
        <w:adjustRightInd w:val="0"/>
        <w:ind w:firstLine="567"/>
        <w:jc w:val="center"/>
        <w:rPr>
          <w:sz w:val="24"/>
          <w:szCs w:val="24"/>
        </w:rPr>
      </w:pPr>
      <w:r>
        <w:rPr>
          <w:b/>
          <w:bCs/>
          <w:color w:val="000000"/>
          <w:sz w:val="24"/>
          <w:szCs w:val="24"/>
        </w:rPr>
        <w:t>3. Порядок обращения в КТС.</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3.1.Работник может обратиться в КТС в трехмесячный срок со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Первичная профсоюзная организация может по собственной инициативе или по просьбе членов профсоюза обратиться в КТС в защиту их интересов.</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xml:space="preserve">3.2.Заявленияработниковподлежатобязательнойрегистрациив </w:t>
      </w:r>
      <w:proofErr w:type="gramStart"/>
      <w:r>
        <w:rPr>
          <w:color w:val="000000"/>
          <w:sz w:val="24"/>
          <w:szCs w:val="24"/>
        </w:rPr>
        <w:t>журнале</w:t>
      </w:r>
      <w:proofErr w:type="gramEnd"/>
      <w:r>
        <w:rPr>
          <w:color w:val="000000"/>
          <w:sz w:val="24"/>
          <w:szCs w:val="24"/>
        </w:rPr>
        <w:t xml:space="preserve"> регистрации заявлений о рассмотрении трудовых споров. В заявлении должно быть указано:</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-наименование организации (структурного подразделения), в КТС которых подается заявление,</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Ф.И.О. заявителя, его место жительства (адрес),</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-обстоятельства (нарушение его прав), на которых основываются его требования, доказательства, подтверждающие изложенные обстоятельства,</w:t>
      </w:r>
    </w:p>
    <w:p w:rsidR="0083054A" w:rsidRDefault="0083054A" w:rsidP="00EC7DE0">
      <w:pPr>
        <w:ind w:firstLine="567"/>
        <w:jc w:val="both"/>
        <w:rPr>
          <w:color w:val="000000"/>
          <w:sz w:val="24"/>
          <w:szCs w:val="24"/>
        </w:rPr>
      </w:pPr>
      <w:r>
        <w:rPr>
          <w:color w:val="000000"/>
          <w:sz w:val="24"/>
          <w:szCs w:val="24"/>
        </w:rPr>
        <w:t>-перечень прилагаемых к заявлению документов. Заявление подписывается заявителем.</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3.3. Работник вправе потребовать, а член комиссии, принимающий заявление обязан выполнить ею требование о том, чтобы на втором экземпляре заявления была приставлена отметка о принятии заявления с указанием даты и номера по журналу регистрации, печать КТС и подпись принимающего заявление, с указанием Ф.И.О. и должности в КТС.</w:t>
      </w:r>
    </w:p>
    <w:p w:rsidR="00FD13E6" w:rsidRDefault="00FD13E6" w:rsidP="00EC7DE0">
      <w:pPr>
        <w:shd w:val="clear" w:color="auto" w:fill="FFFFFF"/>
        <w:autoSpaceDE w:val="0"/>
        <w:autoSpaceDN w:val="0"/>
        <w:adjustRightInd w:val="0"/>
        <w:ind w:firstLine="567"/>
        <w:jc w:val="center"/>
        <w:rPr>
          <w:b/>
          <w:bCs/>
          <w:color w:val="000000"/>
          <w:sz w:val="24"/>
          <w:szCs w:val="24"/>
        </w:rPr>
      </w:pPr>
    </w:p>
    <w:p w:rsidR="0083054A" w:rsidRDefault="0083054A" w:rsidP="00EC7DE0">
      <w:pPr>
        <w:shd w:val="clear" w:color="auto" w:fill="FFFFFF"/>
        <w:autoSpaceDE w:val="0"/>
        <w:autoSpaceDN w:val="0"/>
        <w:adjustRightInd w:val="0"/>
        <w:ind w:firstLine="567"/>
        <w:jc w:val="center"/>
        <w:rPr>
          <w:sz w:val="24"/>
          <w:szCs w:val="24"/>
        </w:rPr>
      </w:pPr>
      <w:r>
        <w:rPr>
          <w:b/>
          <w:bCs/>
          <w:color w:val="000000"/>
          <w:sz w:val="24"/>
          <w:szCs w:val="24"/>
        </w:rPr>
        <w:t>4. Порядок рассмотрения индивидуального трудового спора КТС.</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 xml:space="preserve">4.1. КТС </w:t>
      </w:r>
      <w:proofErr w:type="gramStart"/>
      <w:r>
        <w:rPr>
          <w:color w:val="000000"/>
          <w:sz w:val="24"/>
          <w:szCs w:val="24"/>
        </w:rPr>
        <w:t>обязана</w:t>
      </w:r>
      <w:proofErr w:type="gramEnd"/>
      <w:r>
        <w:rPr>
          <w:color w:val="000000"/>
          <w:sz w:val="24"/>
          <w:szCs w:val="24"/>
        </w:rPr>
        <w:t xml:space="preserve"> рассмотреть трудовой спор в 10 календарных дней со дня подачи заявления. О времени рассмотрения поступившего заявления КТС </w:t>
      </w:r>
      <w:proofErr w:type="gramStart"/>
      <w:r>
        <w:rPr>
          <w:color w:val="000000"/>
          <w:sz w:val="24"/>
          <w:szCs w:val="24"/>
        </w:rPr>
        <w:t>обязана</w:t>
      </w:r>
      <w:proofErr w:type="gramEnd"/>
      <w:r>
        <w:rPr>
          <w:color w:val="000000"/>
          <w:sz w:val="24"/>
          <w:szCs w:val="24"/>
        </w:rPr>
        <w:t xml:space="preserve"> заблаговременно и письменно известить работника.</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4.2. Спор рассматривается в присутствии работника, подавшего заявление, либо его представителя.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Рассмотрение спора в отсутствие работника допускается лишь по его письменному заявлению.</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В случае неявки работника или его представителя на заседание комиссии, рассмотрение его заявления откладывается, о чем должен быть письменно извещен работник.</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В случае вторичной неявки работника или его представителя без уважительных причин, КТС может вынести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 в пределах, установленных п.3.1 настоящего Положения.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4.3.КТС имеет право вызывать на заседания свидетелей, приглашать специалистов, представителей профсоюза.</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Представители профсоюза могут выступать в КТС в интересах работника по его просьбе.</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4.4.По требованию КТС администрация обязана представить все необходимые расчеты и документы.</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lastRenderedPageBreak/>
        <w:t>4.5. В начале заседания КТС работник вправе заявить мотивированный отвод любому члену комиссии.</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Вопрос об удовлетворении отвода решается комиссией. В этом случае рассмотрение заявления работника может быть перенесено на другое время.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4.6.На заседании КТС ведется протокол, в котором отмечается дата заседания, состав присутствующих членов комиссии, содержание спора, выступления участников заседания, результаты голосования, краткое содержание принятого решения.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4.7.Принятое КТС решение должно содержать указание на дату заседания, результаты голосования, мотивировку, правовое обоснование и содержание решения.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Решение КТС подписывается председательствующим на заседании и секретарем и заверяется печатью.</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Член КТС, не согласный с решением большинства, обязан подписать протокол заседания комиссии, но вправе изложить в нем свое особое мнение.</w:t>
      </w:r>
    </w:p>
    <w:p w:rsidR="0083054A" w:rsidRDefault="0083054A" w:rsidP="00EC7DE0">
      <w:pPr>
        <w:ind w:firstLine="567"/>
        <w:jc w:val="both"/>
        <w:rPr>
          <w:color w:val="000000"/>
          <w:sz w:val="24"/>
          <w:szCs w:val="24"/>
        </w:rPr>
      </w:pPr>
      <w:r>
        <w:rPr>
          <w:color w:val="000000"/>
          <w:sz w:val="24"/>
          <w:szCs w:val="24"/>
        </w:rPr>
        <w:t>4.8.Копия решения КТС вручается работнику и администрации в 3-дневный срок со дня принятия решения. О дате получения (вручения) им копий делается отметка (расписка) в журнале.</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4.9. Если КТС в установленный 10-дневный срок не рассмотрела трудовой спор, работник вправе обратиться в районный (городской) народный суд, кроме случаев, когда рассмотрение не состоялось из-за отсутствия работника.</w:t>
      </w:r>
    </w:p>
    <w:p w:rsidR="00FD13E6" w:rsidRDefault="00FD13E6" w:rsidP="00EC7DE0">
      <w:pPr>
        <w:shd w:val="clear" w:color="auto" w:fill="FFFFFF"/>
        <w:autoSpaceDE w:val="0"/>
        <w:autoSpaceDN w:val="0"/>
        <w:adjustRightInd w:val="0"/>
        <w:ind w:firstLine="567"/>
        <w:jc w:val="center"/>
        <w:rPr>
          <w:b/>
          <w:bCs/>
          <w:color w:val="000000"/>
          <w:sz w:val="24"/>
          <w:szCs w:val="24"/>
        </w:rPr>
      </w:pPr>
    </w:p>
    <w:p w:rsidR="0083054A" w:rsidRDefault="0083054A" w:rsidP="00EC7DE0">
      <w:pPr>
        <w:shd w:val="clear" w:color="auto" w:fill="FFFFFF"/>
        <w:autoSpaceDE w:val="0"/>
        <w:autoSpaceDN w:val="0"/>
        <w:adjustRightInd w:val="0"/>
        <w:ind w:firstLine="567"/>
        <w:jc w:val="center"/>
        <w:rPr>
          <w:sz w:val="24"/>
          <w:szCs w:val="24"/>
        </w:rPr>
      </w:pPr>
      <w:r>
        <w:rPr>
          <w:b/>
          <w:bCs/>
          <w:color w:val="000000"/>
          <w:sz w:val="24"/>
          <w:szCs w:val="24"/>
        </w:rPr>
        <w:t>5.Исполнение решения КТС.</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5.1. Решение комиссии о восстановлении на работе незаконно переведенного на другую работу работника подлежит немедленному исполнению.</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5.2.РешениеКТСпотрудовымспорамподлежитисполнению администрацией в трехдневный срок поистечении10 дней, предусмотренных на обжалование.</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5.3.В случае неисполнения решения комиссии в указанный в п. 5.2 срок работнику выдается удостоверение, имеющее силу исполнительного листа. Если работник или работодатель обратился в установленный срок с заявлением о перенесении трудового спора с суд, то удостоверение не выдается.</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5.4. На основании удостоверения, выданного КТС и предъявленного не позднее трехмесячного срока со дня его получения, судебный пристав исполнитель приводит решение КТС в исполнения в принудительном порядке.</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5.5.В случае пропуска работником установленного трехмесячного срока по уважительным причинам КТС, выдавшее удостоверение, может восстановить этот срок на своем заседании.</w:t>
      </w:r>
    </w:p>
    <w:p w:rsidR="0083054A" w:rsidRDefault="0083054A" w:rsidP="00EC7DE0">
      <w:pPr>
        <w:shd w:val="clear" w:color="auto" w:fill="FFFFFF"/>
        <w:autoSpaceDE w:val="0"/>
        <w:autoSpaceDN w:val="0"/>
        <w:adjustRightInd w:val="0"/>
        <w:ind w:firstLine="567"/>
        <w:jc w:val="both"/>
        <w:rPr>
          <w:sz w:val="24"/>
          <w:szCs w:val="24"/>
        </w:rPr>
      </w:pPr>
      <w:r>
        <w:rPr>
          <w:color w:val="000000"/>
          <w:sz w:val="24"/>
          <w:szCs w:val="24"/>
        </w:rPr>
        <w:t>5.6. Удостоверение КТС, выданное профкому организации на взыскание с работодателя сумм задолженности по заработной плате работников, может быть предъявлено для исполнения в финансирующий банк</w:t>
      </w:r>
    </w:p>
    <w:p w:rsidR="0083054A" w:rsidRDefault="0083054A" w:rsidP="00EC7DE0">
      <w:pPr>
        <w:shd w:val="clear" w:color="auto" w:fill="FFFFFF"/>
        <w:autoSpaceDE w:val="0"/>
        <w:autoSpaceDN w:val="0"/>
        <w:adjustRightInd w:val="0"/>
        <w:ind w:firstLine="567"/>
        <w:jc w:val="both"/>
        <w:rPr>
          <w:sz w:val="24"/>
          <w:szCs w:val="24"/>
        </w:rPr>
      </w:pPr>
      <w:r>
        <w:rPr>
          <w:b/>
          <w:bCs/>
          <w:color w:val="000000"/>
          <w:sz w:val="24"/>
          <w:szCs w:val="24"/>
        </w:rPr>
        <w:t xml:space="preserve">                                        6.Обжалование решения КТС.</w:t>
      </w:r>
    </w:p>
    <w:p w:rsidR="0083054A" w:rsidRDefault="0083054A" w:rsidP="00B73422">
      <w:pPr>
        <w:ind w:firstLine="567"/>
        <w:jc w:val="both"/>
        <w:rPr>
          <w:color w:val="000000"/>
          <w:sz w:val="24"/>
          <w:szCs w:val="24"/>
        </w:rPr>
      </w:pPr>
      <w:r>
        <w:rPr>
          <w:color w:val="000000"/>
          <w:sz w:val="24"/>
          <w:szCs w:val="24"/>
        </w:rPr>
        <w:t>6.1. Решение КТС может быть обжаловано работником или администрацией в районный (городской) народный суд в 10-дневный срок со дня вручения им копий решения комиссий.</w:t>
      </w:r>
    </w:p>
    <w:p w:rsidR="0083054A" w:rsidRDefault="0083054A" w:rsidP="00B73422">
      <w:pPr>
        <w:shd w:val="clear" w:color="auto" w:fill="FFFFFF"/>
        <w:autoSpaceDE w:val="0"/>
        <w:autoSpaceDN w:val="0"/>
        <w:adjustRightInd w:val="0"/>
        <w:ind w:firstLine="567"/>
        <w:jc w:val="both"/>
        <w:rPr>
          <w:sz w:val="24"/>
          <w:szCs w:val="24"/>
        </w:rPr>
      </w:pPr>
      <w:r>
        <w:rPr>
          <w:color w:val="000000"/>
          <w:sz w:val="24"/>
          <w:szCs w:val="24"/>
        </w:rPr>
        <w:t xml:space="preserve">6.2. В случае </w:t>
      </w:r>
      <w:proofErr w:type="gramStart"/>
      <w:r>
        <w:rPr>
          <w:color w:val="000000"/>
          <w:sz w:val="24"/>
          <w:szCs w:val="24"/>
        </w:rPr>
        <w:t>не исполнения</w:t>
      </w:r>
      <w:proofErr w:type="gramEnd"/>
      <w:r>
        <w:rPr>
          <w:color w:val="000000"/>
          <w:sz w:val="24"/>
          <w:szCs w:val="24"/>
        </w:rPr>
        <w:t xml:space="preserve"> администрацией предприятия (подразделения) решений КТС в установленный срок работнику комиссии выдается удостоверение, имеющее силу исполнительного листа по прилагаемой к настоящему Положению форме.</w:t>
      </w:r>
    </w:p>
    <w:p w:rsidR="005B4621" w:rsidRDefault="0083054A" w:rsidP="00B73422">
      <w:pPr>
        <w:jc w:val="both"/>
        <w:rPr>
          <w:color w:val="000000"/>
          <w:sz w:val="24"/>
          <w:szCs w:val="24"/>
        </w:rPr>
      </w:pPr>
      <w:r>
        <w:rPr>
          <w:color w:val="000000"/>
          <w:sz w:val="24"/>
          <w:szCs w:val="24"/>
        </w:rPr>
        <w:t xml:space="preserve">         6.3.Удостоверение не выдается, если работник или администрация обратились в установленный срок с заявлением о разрешении трудового спора в районный (городской) народный суд.</w:t>
      </w:r>
    </w:p>
    <w:p w:rsidR="004919B4" w:rsidRDefault="004919B4" w:rsidP="00B73422">
      <w:pPr>
        <w:jc w:val="both"/>
        <w:rPr>
          <w:color w:val="000000"/>
          <w:sz w:val="24"/>
          <w:szCs w:val="24"/>
        </w:rPr>
      </w:pPr>
    </w:p>
    <w:p w:rsidR="004919B4" w:rsidRDefault="004919B4" w:rsidP="00FD13E6">
      <w:pPr>
        <w:rPr>
          <w:color w:val="000000"/>
          <w:sz w:val="24"/>
          <w:szCs w:val="24"/>
        </w:rPr>
      </w:pPr>
    </w:p>
    <w:p w:rsidR="004919B4" w:rsidRDefault="004919B4" w:rsidP="00FD13E6">
      <w:pPr>
        <w:rPr>
          <w:color w:val="000000"/>
          <w:sz w:val="24"/>
          <w:szCs w:val="24"/>
        </w:rPr>
      </w:pPr>
    </w:p>
    <w:p w:rsidR="004919B4" w:rsidRPr="00FD13E6" w:rsidRDefault="004919B4" w:rsidP="00FD13E6">
      <w:pPr>
        <w:rPr>
          <w:sz w:val="24"/>
          <w:szCs w:val="24"/>
        </w:rPr>
      </w:pPr>
    </w:p>
    <w:p w:rsidR="00495864" w:rsidRDefault="00495864" w:rsidP="00E97123">
      <w:pPr>
        <w:ind w:right="46"/>
        <w:jc w:val="right"/>
        <w:rPr>
          <w:color w:val="000000" w:themeColor="text1"/>
          <w:sz w:val="24"/>
          <w:szCs w:val="24"/>
        </w:rPr>
      </w:pPr>
    </w:p>
    <w:p w:rsidR="00495864" w:rsidRDefault="00495864" w:rsidP="00E97123">
      <w:pPr>
        <w:ind w:right="46"/>
        <w:jc w:val="right"/>
        <w:rPr>
          <w:color w:val="000000" w:themeColor="text1"/>
          <w:sz w:val="24"/>
          <w:szCs w:val="24"/>
        </w:rPr>
      </w:pPr>
    </w:p>
    <w:p w:rsidR="00495864" w:rsidRDefault="00495864" w:rsidP="00E97123">
      <w:pPr>
        <w:ind w:right="46"/>
        <w:jc w:val="right"/>
        <w:rPr>
          <w:color w:val="000000" w:themeColor="text1"/>
          <w:sz w:val="24"/>
          <w:szCs w:val="24"/>
        </w:rPr>
      </w:pPr>
    </w:p>
    <w:p w:rsidR="00BE58E2" w:rsidRDefault="00BE58E2" w:rsidP="00E97123">
      <w:pPr>
        <w:ind w:right="46"/>
        <w:jc w:val="right"/>
        <w:rPr>
          <w:color w:val="000000" w:themeColor="text1"/>
          <w:sz w:val="24"/>
          <w:szCs w:val="24"/>
        </w:rPr>
      </w:pPr>
    </w:p>
    <w:p w:rsidR="00BE58E2" w:rsidRDefault="00BE58E2" w:rsidP="00E97123">
      <w:pPr>
        <w:ind w:right="46"/>
        <w:jc w:val="right"/>
        <w:rPr>
          <w:color w:val="000000" w:themeColor="text1"/>
          <w:sz w:val="24"/>
          <w:szCs w:val="24"/>
        </w:rPr>
      </w:pPr>
    </w:p>
    <w:p w:rsidR="00BE58E2" w:rsidRDefault="00BE58E2" w:rsidP="00E97123">
      <w:pPr>
        <w:ind w:right="46"/>
        <w:jc w:val="right"/>
        <w:rPr>
          <w:color w:val="000000" w:themeColor="text1"/>
          <w:sz w:val="24"/>
          <w:szCs w:val="24"/>
        </w:rPr>
      </w:pPr>
    </w:p>
    <w:p w:rsidR="00BE58E2" w:rsidRDefault="00BE58E2" w:rsidP="00E97123">
      <w:pPr>
        <w:ind w:right="46"/>
        <w:jc w:val="right"/>
        <w:rPr>
          <w:color w:val="000000" w:themeColor="text1"/>
          <w:sz w:val="24"/>
          <w:szCs w:val="24"/>
        </w:rPr>
      </w:pPr>
    </w:p>
    <w:p w:rsidR="003341B3" w:rsidRPr="00091D9C" w:rsidRDefault="003341B3" w:rsidP="00E97123">
      <w:pPr>
        <w:ind w:right="46"/>
        <w:jc w:val="right"/>
        <w:rPr>
          <w:color w:val="000000" w:themeColor="text1"/>
          <w:sz w:val="24"/>
          <w:szCs w:val="24"/>
        </w:rPr>
      </w:pPr>
      <w:r w:rsidRPr="00091D9C">
        <w:rPr>
          <w:color w:val="000000" w:themeColor="text1"/>
          <w:sz w:val="24"/>
          <w:szCs w:val="24"/>
        </w:rPr>
        <w:lastRenderedPageBreak/>
        <w:t>Приложение №</w:t>
      </w:r>
      <w:r w:rsidR="00E97123" w:rsidRPr="00091D9C">
        <w:rPr>
          <w:color w:val="000000" w:themeColor="text1"/>
          <w:sz w:val="24"/>
          <w:szCs w:val="24"/>
        </w:rPr>
        <w:t>2.8.13.</w:t>
      </w:r>
    </w:p>
    <w:p w:rsidR="003341B3" w:rsidRPr="00907C6D" w:rsidRDefault="003341B3" w:rsidP="003341B3">
      <w:pPr>
        <w:jc w:val="center"/>
        <w:rPr>
          <w:sz w:val="24"/>
          <w:szCs w:val="24"/>
        </w:rPr>
      </w:pPr>
    </w:p>
    <w:p w:rsidR="003341B3" w:rsidRDefault="003341B3" w:rsidP="003341B3">
      <w:pPr>
        <w:jc w:val="center"/>
        <w:rPr>
          <w:sz w:val="24"/>
          <w:szCs w:val="24"/>
        </w:rPr>
      </w:pPr>
    </w:p>
    <w:p w:rsidR="004432B5" w:rsidRPr="00B73422" w:rsidRDefault="004432B5" w:rsidP="004432B5">
      <w:pPr>
        <w:spacing w:line="276" w:lineRule="auto"/>
        <w:jc w:val="center"/>
        <w:rPr>
          <w:rFonts w:eastAsia="Calibri"/>
          <w:b/>
          <w:sz w:val="24"/>
          <w:szCs w:val="24"/>
        </w:rPr>
      </w:pPr>
      <w:r w:rsidRPr="00B73422">
        <w:rPr>
          <w:rFonts w:eastAsia="Calibri"/>
          <w:b/>
          <w:sz w:val="24"/>
          <w:szCs w:val="24"/>
        </w:rPr>
        <w:t>Муниципальное автономное общеобразовательное учреждение</w:t>
      </w:r>
    </w:p>
    <w:p w:rsidR="004432B5" w:rsidRPr="00B73422" w:rsidRDefault="004432B5" w:rsidP="004432B5">
      <w:pPr>
        <w:spacing w:line="276" w:lineRule="auto"/>
        <w:jc w:val="center"/>
        <w:rPr>
          <w:rFonts w:eastAsia="Calibri"/>
          <w:b/>
          <w:sz w:val="24"/>
          <w:szCs w:val="24"/>
        </w:rPr>
      </w:pPr>
      <w:r w:rsidRPr="00B73422">
        <w:rPr>
          <w:rFonts w:eastAsia="Calibri"/>
          <w:b/>
          <w:sz w:val="24"/>
          <w:szCs w:val="24"/>
        </w:rPr>
        <w:t>средняя общеобразовательная школа №</w:t>
      </w:r>
      <w:r w:rsidR="00800968" w:rsidRPr="00B73422">
        <w:rPr>
          <w:rFonts w:eastAsia="Calibri"/>
          <w:b/>
          <w:sz w:val="24"/>
          <w:szCs w:val="24"/>
        </w:rPr>
        <w:t>41 им. Аксаковой Ольги Григорьевны</w:t>
      </w:r>
    </w:p>
    <w:p w:rsidR="004432B5" w:rsidRPr="00B73422" w:rsidRDefault="00800968" w:rsidP="004432B5">
      <w:pPr>
        <w:spacing w:line="276" w:lineRule="auto"/>
        <w:jc w:val="center"/>
        <w:rPr>
          <w:rFonts w:eastAsia="Calibri"/>
          <w:b/>
          <w:sz w:val="24"/>
          <w:szCs w:val="24"/>
        </w:rPr>
      </w:pPr>
      <w:proofErr w:type="spellStart"/>
      <w:r w:rsidRPr="00B73422">
        <w:rPr>
          <w:rFonts w:eastAsia="Calibri"/>
          <w:b/>
          <w:sz w:val="24"/>
          <w:szCs w:val="24"/>
        </w:rPr>
        <w:t>с</w:t>
      </w:r>
      <w:proofErr w:type="gramStart"/>
      <w:r w:rsidRPr="00B73422">
        <w:rPr>
          <w:rFonts w:eastAsia="Calibri"/>
          <w:b/>
          <w:sz w:val="24"/>
          <w:szCs w:val="24"/>
        </w:rPr>
        <w:t>.А</w:t>
      </w:r>
      <w:proofErr w:type="gramEnd"/>
      <w:r w:rsidRPr="00B73422">
        <w:rPr>
          <w:rFonts w:eastAsia="Calibri"/>
          <w:b/>
          <w:sz w:val="24"/>
          <w:szCs w:val="24"/>
        </w:rPr>
        <w:t>ксаково</w:t>
      </w:r>
      <w:proofErr w:type="spellEnd"/>
      <w:r w:rsidR="004432B5" w:rsidRPr="00B73422">
        <w:rPr>
          <w:rFonts w:eastAsia="Calibri"/>
          <w:b/>
          <w:sz w:val="24"/>
          <w:szCs w:val="24"/>
        </w:rPr>
        <w:t xml:space="preserve"> муниципального района </w:t>
      </w:r>
      <w:proofErr w:type="spellStart"/>
      <w:r w:rsidR="004432B5" w:rsidRPr="00B73422">
        <w:rPr>
          <w:rFonts w:eastAsia="Calibri"/>
          <w:b/>
          <w:sz w:val="24"/>
          <w:szCs w:val="24"/>
        </w:rPr>
        <w:t>Белебеевский</w:t>
      </w:r>
      <w:proofErr w:type="spellEnd"/>
      <w:r w:rsidR="004432B5" w:rsidRPr="00B73422">
        <w:rPr>
          <w:rFonts w:eastAsia="Calibri"/>
          <w:b/>
          <w:sz w:val="24"/>
          <w:szCs w:val="24"/>
        </w:rPr>
        <w:t xml:space="preserve"> район</w:t>
      </w:r>
    </w:p>
    <w:p w:rsidR="004432B5" w:rsidRPr="00B73422" w:rsidRDefault="004432B5" w:rsidP="004432B5">
      <w:pPr>
        <w:spacing w:line="276" w:lineRule="auto"/>
        <w:jc w:val="center"/>
        <w:rPr>
          <w:rFonts w:eastAsia="Calibri"/>
          <w:b/>
          <w:sz w:val="24"/>
          <w:szCs w:val="24"/>
        </w:rPr>
      </w:pPr>
      <w:r w:rsidRPr="00B73422">
        <w:rPr>
          <w:rFonts w:eastAsia="Calibri"/>
          <w:b/>
          <w:sz w:val="24"/>
          <w:szCs w:val="24"/>
        </w:rPr>
        <w:t>Республики Башкортостан</w:t>
      </w:r>
    </w:p>
    <w:p w:rsidR="003341B3" w:rsidRPr="00B73422" w:rsidRDefault="003341B3" w:rsidP="003341B3">
      <w:pPr>
        <w:shd w:val="clear" w:color="auto" w:fill="FFFFFF"/>
        <w:jc w:val="center"/>
        <w:rPr>
          <w:rFonts w:ascii="Century" w:hAnsi="Century" w:cs="Century"/>
          <w:b/>
          <w:bCs/>
          <w:color w:val="00000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962"/>
      </w:tblGrid>
      <w:tr w:rsidR="003341B3" w:rsidRPr="0097464F" w:rsidTr="0075752E">
        <w:tc>
          <w:tcPr>
            <w:tcW w:w="4785" w:type="dxa"/>
            <w:tcBorders>
              <w:top w:val="nil"/>
              <w:left w:val="nil"/>
              <w:bottom w:val="nil"/>
              <w:right w:val="nil"/>
            </w:tcBorders>
          </w:tcPr>
          <w:p w:rsidR="003341B3" w:rsidRPr="0097464F" w:rsidRDefault="003341B3" w:rsidP="00F225D2">
            <w:pPr>
              <w:shd w:val="clear" w:color="auto" w:fill="FFFFFF"/>
              <w:rPr>
                <w:b/>
                <w:sz w:val="24"/>
                <w:szCs w:val="24"/>
              </w:rPr>
            </w:pPr>
          </w:p>
        </w:tc>
        <w:tc>
          <w:tcPr>
            <w:tcW w:w="4962" w:type="dxa"/>
            <w:tcBorders>
              <w:top w:val="nil"/>
              <w:left w:val="nil"/>
              <w:bottom w:val="nil"/>
              <w:right w:val="nil"/>
            </w:tcBorders>
          </w:tcPr>
          <w:p w:rsidR="003341B3" w:rsidRPr="0097464F" w:rsidRDefault="003341B3" w:rsidP="0075752E">
            <w:pPr>
              <w:shd w:val="clear" w:color="auto" w:fill="FFFFFF"/>
              <w:rPr>
                <w:b/>
                <w:sz w:val="24"/>
                <w:szCs w:val="24"/>
              </w:rPr>
            </w:pPr>
          </w:p>
          <w:p w:rsidR="00506461" w:rsidRPr="0097464F" w:rsidRDefault="00506461" w:rsidP="00506461">
            <w:pPr>
              <w:shd w:val="clear" w:color="auto" w:fill="FFFFFF"/>
              <w:jc w:val="right"/>
              <w:rPr>
                <w:b/>
                <w:sz w:val="24"/>
                <w:szCs w:val="24"/>
              </w:rPr>
            </w:pPr>
            <w:r w:rsidRPr="0097464F">
              <w:rPr>
                <w:b/>
                <w:sz w:val="24"/>
                <w:szCs w:val="24"/>
              </w:rPr>
              <w:t>Утверждаю:</w:t>
            </w:r>
          </w:p>
          <w:p w:rsidR="00506461" w:rsidRPr="0097464F" w:rsidRDefault="00506461" w:rsidP="00506461">
            <w:pPr>
              <w:shd w:val="clear" w:color="auto" w:fill="FFFFFF"/>
              <w:jc w:val="right"/>
              <w:rPr>
                <w:b/>
                <w:sz w:val="24"/>
                <w:szCs w:val="24"/>
              </w:rPr>
            </w:pPr>
            <w:r w:rsidRPr="0097464F">
              <w:rPr>
                <w:b/>
                <w:sz w:val="24"/>
                <w:szCs w:val="24"/>
              </w:rPr>
              <w:t>Председатель профкома</w:t>
            </w:r>
          </w:p>
          <w:p w:rsidR="00506461" w:rsidRPr="0097464F" w:rsidRDefault="004432B5" w:rsidP="00506461">
            <w:pPr>
              <w:shd w:val="clear" w:color="auto" w:fill="FFFFFF"/>
              <w:jc w:val="right"/>
              <w:rPr>
                <w:b/>
                <w:sz w:val="24"/>
                <w:szCs w:val="24"/>
              </w:rPr>
            </w:pPr>
            <w:r w:rsidRPr="0097464F">
              <w:rPr>
                <w:b/>
                <w:sz w:val="24"/>
                <w:szCs w:val="24"/>
              </w:rPr>
              <w:t>МА</w:t>
            </w:r>
            <w:r w:rsidR="00506461" w:rsidRPr="0097464F">
              <w:rPr>
                <w:b/>
                <w:sz w:val="24"/>
                <w:szCs w:val="24"/>
              </w:rPr>
              <w:t xml:space="preserve">ОУ </w:t>
            </w:r>
            <w:r w:rsidRPr="0097464F">
              <w:rPr>
                <w:b/>
                <w:sz w:val="24"/>
                <w:szCs w:val="24"/>
              </w:rPr>
              <w:t xml:space="preserve"> СОШ№ </w:t>
            </w:r>
            <w:r w:rsidR="00800968" w:rsidRPr="0097464F">
              <w:rPr>
                <w:b/>
                <w:sz w:val="24"/>
                <w:szCs w:val="24"/>
              </w:rPr>
              <w:t>4</w:t>
            </w:r>
            <w:r w:rsidRPr="0097464F">
              <w:rPr>
                <w:b/>
                <w:sz w:val="24"/>
                <w:szCs w:val="24"/>
              </w:rPr>
              <w:t>1</w:t>
            </w:r>
            <w:r w:rsidR="00B20DB4">
              <w:rPr>
                <w:b/>
                <w:sz w:val="24"/>
                <w:szCs w:val="24"/>
              </w:rPr>
              <w:t>им</w:t>
            </w:r>
            <w:proofErr w:type="gramStart"/>
            <w:r w:rsidR="00B20DB4">
              <w:rPr>
                <w:b/>
                <w:sz w:val="24"/>
                <w:szCs w:val="24"/>
              </w:rPr>
              <w:t>.А</w:t>
            </w:r>
            <w:proofErr w:type="gramEnd"/>
            <w:r w:rsidR="00B20DB4">
              <w:rPr>
                <w:b/>
                <w:sz w:val="24"/>
                <w:szCs w:val="24"/>
              </w:rPr>
              <w:t>ксаковой О.Г.</w:t>
            </w:r>
            <w:r w:rsidRPr="0097464F">
              <w:rPr>
                <w:b/>
                <w:sz w:val="24"/>
                <w:szCs w:val="24"/>
              </w:rPr>
              <w:t xml:space="preserve"> </w:t>
            </w:r>
            <w:proofErr w:type="spellStart"/>
            <w:r w:rsidR="00800968" w:rsidRPr="0097464F">
              <w:rPr>
                <w:b/>
                <w:sz w:val="24"/>
                <w:szCs w:val="24"/>
              </w:rPr>
              <w:t>с.Аксаково</w:t>
            </w:r>
            <w:proofErr w:type="spellEnd"/>
          </w:p>
          <w:p w:rsidR="003341B3" w:rsidRPr="0097464F" w:rsidRDefault="00EC7DE0" w:rsidP="00F225D2">
            <w:pPr>
              <w:shd w:val="clear" w:color="auto" w:fill="FFFFFF"/>
              <w:jc w:val="right"/>
              <w:rPr>
                <w:b/>
                <w:sz w:val="24"/>
                <w:szCs w:val="24"/>
              </w:rPr>
            </w:pPr>
            <w:r w:rsidRPr="0097464F">
              <w:rPr>
                <w:b/>
                <w:sz w:val="24"/>
                <w:szCs w:val="24"/>
              </w:rPr>
              <w:t>_____________</w:t>
            </w:r>
            <w:proofErr w:type="spellStart"/>
            <w:r w:rsidR="00800968" w:rsidRPr="0097464F">
              <w:rPr>
                <w:b/>
                <w:sz w:val="24"/>
                <w:szCs w:val="24"/>
              </w:rPr>
              <w:t>Г.Р.Пиксаева</w:t>
            </w:r>
            <w:proofErr w:type="spellEnd"/>
          </w:p>
        </w:tc>
      </w:tr>
    </w:tbl>
    <w:p w:rsidR="003341B3" w:rsidRPr="0097464F" w:rsidRDefault="003341B3" w:rsidP="003341B3">
      <w:pPr>
        <w:rPr>
          <w:sz w:val="24"/>
          <w:szCs w:val="24"/>
        </w:rPr>
      </w:pPr>
    </w:p>
    <w:p w:rsidR="0092751E" w:rsidRPr="0097464F" w:rsidRDefault="00D9554F" w:rsidP="003341B3">
      <w:pPr>
        <w:jc w:val="center"/>
        <w:rPr>
          <w:sz w:val="24"/>
          <w:szCs w:val="24"/>
        </w:rPr>
      </w:pPr>
      <w:r>
        <w:rPr>
          <w:sz w:val="24"/>
          <w:szCs w:val="24"/>
        </w:rPr>
        <w:t xml:space="preserve">                                                                                                            </w:t>
      </w:r>
      <w:r w:rsidR="00EC7DE0" w:rsidRPr="0097464F">
        <w:rPr>
          <w:sz w:val="24"/>
          <w:szCs w:val="24"/>
        </w:rPr>
        <w:t xml:space="preserve">«  » </w:t>
      </w:r>
      <w:r w:rsidR="00B73422" w:rsidRPr="0097464F">
        <w:rPr>
          <w:sz w:val="24"/>
          <w:szCs w:val="24"/>
        </w:rPr>
        <w:t xml:space="preserve">  _____________</w:t>
      </w:r>
      <w:r w:rsidR="00EC7DE0" w:rsidRPr="0097464F">
        <w:rPr>
          <w:sz w:val="24"/>
          <w:szCs w:val="24"/>
        </w:rPr>
        <w:t>2019</w:t>
      </w:r>
      <w:r w:rsidR="0092751E" w:rsidRPr="0097464F">
        <w:rPr>
          <w:sz w:val="24"/>
          <w:szCs w:val="24"/>
        </w:rPr>
        <w:t>г.</w:t>
      </w:r>
    </w:p>
    <w:p w:rsidR="0092751E" w:rsidRPr="0097464F" w:rsidRDefault="00D9554F" w:rsidP="003341B3">
      <w:pPr>
        <w:jc w:val="center"/>
        <w:rPr>
          <w:sz w:val="24"/>
          <w:szCs w:val="24"/>
        </w:rPr>
      </w:pPr>
      <w:r>
        <w:rPr>
          <w:sz w:val="24"/>
          <w:szCs w:val="24"/>
        </w:rPr>
        <w:t xml:space="preserve">                                                                                  </w:t>
      </w:r>
      <w:r w:rsidR="006345D7" w:rsidRPr="0097464F">
        <w:rPr>
          <w:sz w:val="24"/>
          <w:szCs w:val="24"/>
        </w:rPr>
        <w:t xml:space="preserve">Протокол № </w:t>
      </w:r>
    </w:p>
    <w:p w:rsidR="0092751E" w:rsidRPr="0097464F" w:rsidRDefault="0092751E" w:rsidP="003341B3">
      <w:pPr>
        <w:jc w:val="center"/>
        <w:rPr>
          <w:sz w:val="24"/>
          <w:szCs w:val="24"/>
        </w:rPr>
      </w:pPr>
    </w:p>
    <w:p w:rsidR="003341B3" w:rsidRPr="00907C6D" w:rsidRDefault="003341B3" w:rsidP="003341B3">
      <w:pPr>
        <w:jc w:val="center"/>
        <w:rPr>
          <w:color w:val="000000"/>
          <w:sz w:val="24"/>
          <w:szCs w:val="24"/>
        </w:rPr>
      </w:pPr>
      <w:r w:rsidRPr="00907C6D">
        <w:rPr>
          <w:b/>
          <w:sz w:val="24"/>
          <w:szCs w:val="24"/>
        </w:rPr>
        <w:t>ПОЛОЖЕНИЕ</w:t>
      </w:r>
    </w:p>
    <w:p w:rsidR="0083054A" w:rsidRPr="003341B3" w:rsidRDefault="003341B3" w:rsidP="00E97123">
      <w:pPr>
        <w:spacing w:after="240"/>
        <w:ind w:firstLine="567"/>
        <w:jc w:val="center"/>
        <w:rPr>
          <w:b/>
          <w:sz w:val="24"/>
          <w:szCs w:val="24"/>
        </w:rPr>
      </w:pPr>
      <w:r w:rsidRPr="00907C6D">
        <w:rPr>
          <w:b/>
          <w:sz w:val="24"/>
          <w:szCs w:val="24"/>
        </w:rPr>
        <w:t>о молодёжной комиссии</w:t>
      </w:r>
    </w:p>
    <w:p w:rsidR="0083054A" w:rsidRPr="003341B3" w:rsidRDefault="0083054A" w:rsidP="003341B3">
      <w:pPr>
        <w:pStyle w:val="aff3"/>
        <w:tabs>
          <w:tab w:val="left" w:pos="5913"/>
        </w:tabs>
        <w:ind w:right="6"/>
      </w:pPr>
      <w:r>
        <w:rPr>
          <w:b/>
        </w:rPr>
        <w:t>1. Общие положения.</w:t>
      </w:r>
    </w:p>
    <w:p w:rsidR="0083054A" w:rsidRDefault="0083054A" w:rsidP="00011666">
      <w:pPr>
        <w:pStyle w:val="37"/>
        <w:shd w:val="clear" w:color="auto" w:fill="auto"/>
        <w:tabs>
          <w:tab w:val="left" w:pos="567"/>
        </w:tabs>
        <w:spacing w:after="56" w:line="274" w:lineRule="exact"/>
        <w:ind w:right="40" w:firstLine="567"/>
        <w:rPr>
          <w:sz w:val="24"/>
          <w:szCs w:val="24"/>
        </w:rPr>
      </w:pPr>
      <w:r>
        <w:rPr>
          <w:sz w:val="24"/>
          <w:szCs w:val="24"/>
        </w:rPr>
        <w:t>1. Комиссия в своей деятельности руководствуется Положением о первичной профсоюзной организации членской организации ФП РБ, решениями вышестоящих профсоюзных органов и настоящим Положением.</w:t>
      </w:r>
    </w:p>
    <w:p w:rsidR="0083054A" w:rsidRDefault="0083054A" w:rsidP="00011666">
      <w:pPr>
        <w:pStyle w:val="37"/>
        <w:shd w:val="clear" w:color="auto" w:fill="auto"/>
        <w:tabs>
          <w:tab w:val="left" w:pos="567"/>
          <w:tab w:val="left" w:pos="1005"/>
        </w:tabs>
        <w:spacing w:after="60"/>
        <w:ind w:right="40" w:firstLine="567"/>
        <w:rPr>
          <w:sz w:val="24"/>
          <w:szCs w:val="24"/>
        </w:rPr>
      </w:pPr>
      <w:r>
        <w:rPr>
          <w:sz w:val="24"/>
          <w:szCs w:val="24"/>
        </w:rPr>
        <w:t>2</w:t>
      </w:r>
      <w:r>
        <w:rPr>
          <w:color w:val="auto"/>
          <w:sz w:val="24"/>
          <w:szCs w:val="24"/>
        </w:rPr>
        <w:t>. Комиссия утверждается решением профсоюзного комитета</w:t>
      </w:r>
      <w:r>
        <w:rPr>
          <w:sz w:val="24"/>
          <w:szCs w:val="24"/>
        </w:rPr>
        <w:t xml:space="preserve"> на срок его полномочия. Не менее 2/3 состава комиссии должно состоять из молодых работников в возрасте до 35 лет.</w:t>
      </w:r>
    </w:p>
    <w:p w:rsidR="0083054A" w:rsidRDefault="0083054A" w:rsidP="00011666">
      <w:pPr>
        <w:pStyle w:val="37"/>
        <w:shd w:val="clear" w:color="auto" w:fill="auto"/>
        <w:tabs>
          <w:tab w:val="left" w:pos="567"/>
        </w:tabs>
        <w:spacing w:after="64"/>
        <w:ind w:right="40" w:firstLine="567"/>
        <w:rPr>
          <w:sz w:val="24"/>
          <w:szCs w:val="24"/>
        </w:rPr>
      </w:pPr>
      <w:r>
        <w:rPr>
          <w:sz w:val="24"/>
          <w:szCs w:val="24"/>
        </w:rPr>
        <w:t>3. Изменения в состав комиссии могут быть внесены на очередном заседании профкома.</w:t>
      </w:r>
    </w:p>
    <w:p w:rsidR="0083054A" w:rsidRDefault="0083054A" w:rsidP="00011666">
      <w:pPr>
        <w:pStyle w:val="37"/>
        <w:shd w:val="clear" w:color="auto" w:fill="auto"/>
        <w:tabs>
          <w:tab w:val="left" w:pos="567"/>
          <w:tab w:val="left" w:pos="1005"/>
        </w:tabs>
        <w:spacing w:after="56" w:line="274" w:lineRule="exact"/>
        <w:ind w:right="40" w:firstLine="567"/>
        <w:rPr>
          <w:sz w:val="24"/>
          <w:szCs w:val="24"/>
        </w:rPr>
      </w:pPr>
      <w:r>
        <w:rPr>
          <w:sz w:val="24"/>
          <w:szCs w:val="24"/>
        </w:rPr>
        <w:t>4. Деятельностью комиссии руководит председатель молодежной     комиссии, являющийся членом профкома.</w:t>
      </w:r>
    </w:p>
    <w:p w:rsidR="0083054A" w:rsidRDefault="0083054A" w:rsidP="00011666">
      <w:pPr>
        <w:ind w:right="46"/>
        <w:jc w:val="both"/>
        <w:rPr>
          <w:b/>
          <w:bCs/>
          <w:sz w:val="24"/>
          <w:szCs w:val="24"/>
        </w:rPr>
      </w:pPr>
      <w:r>
        <w:rPr>
          <w:sz w:val="24"/>
          <w:szCs w:val="24"/>
        </w:rPr>
        <w:t>5. Положение о молодежной комиссии распространятся на работников в возрасте до 35 лет. В целях пополнения Учреждения молодыми кадрами, специалистами, а также для более эффективного их участия в развитии образовательного учреждения, обеспеченности их занятости с уровнем дохода, обеспечивающим достойную жизнь.</w:t>
      </w:r>
    </w:p>
    <w:p w:rsidR="0083054A" w:rsidRDefault="0083054A" w:rsidP="00011666">
      <w:pPr>
        <w:pStyle w:val="28"/>
        <w:keepNext/>
        <w:keepLines/>
        <w:shd w:val="clear" w:color="auto" w:fill="auto"/>
        <w:tabs>
          <w:tab w:val="left" w:pos="567"/>
        </w:tabs>
        <w:spacing w:after="86" w:line="240" w:lineRule="exact"/>
        <w:ind w:right="40" w:firstLine="567"/>
        <w:jc w:val="both"/>
        <w:rPr>
          <w:b w:val="0"/>
          <w:bCs w:val="0"/>
          <w:sz w:val="24"/>
          <w:szCs w:val="24"/>
        </w:rPr>
      </w:pPr>
      <w:r>
        <w:rPr>
          <w:b w:val="0"/>
        </w:rPr>
        <w:t>2. Основные направления работы комиссии.</w:t>
      </w:r>
    </w:p>
    <w:p w:rsidR="0083054A" w:rsidRDefault="0083054A" w:rsidP="00011666">
      <w:pPr>
        <w:pStyle w:val="37"/>
        <w:shd w:val="clear" w:color="auto" w:fill="auto"/>
        <w:tabs>
          <w:tab w:val="left" w:pos="567"/>
          <w:tab w:val="left" w:pos="880"/>
        </w:tabs>
        <w:spacing w:after="60" w:line="274" w:lineRule="exact"/>
        <w:ind w:right="40" w:firstLine="567"/>
        <w:rPr>
          <w:sz w:val="24"/>
          <w:szCs w:val="24"/>
        </w:rPr>
      </w:pPr>
      <w:r>
        <w:rPr>
          <w:sz w:val="24"/>
          <w:szCs w:val="24"/>
        </w:rPr>
        <w:t>1. Комиссия содействует профкому в вопросах правовой и экономической защиты молодежи, решения ее социальных вопросов, участвует в подготовке проектов решений первичной организации. Участвует в создании условий для стимулирования труда молодых работников;</w:t>
      </w:r>
    </w:p>
    <w:p w:rsidR="0083054A" w:rsidRDefault="0083054A" w:rsidP="00011666">
      <w:pPr>
        <w:pStyle w:val="37"/>
        <w:shd w:val="clear" w:color="auto" w:fill="auto"/>
        <w:tabs>
          <w:tab w:val="left" w:pos="567"/>
          <w:tab w:val="left" w:pos="1043"/>
        </w:tabs>
        <w:spacing w:after="64" w:line="274" w:lineRule="exact"/>
        <w:ind w:right="40" w:firstLine="567"/>
        <w:rPr>
          <w:sz w:val="24"/>
          <w:szCs w:val="24"/>
        </w:rPr>
      </w:pPr>
      <w:r>
        <w:rPr>
          <w:sz w:val="24"/>
          <w:szCs w:val="24"/>
        </w:rPr>
        <w:t xml:space="preserve">2. </w:t>
      </w:r>
      <w:proofErr w:type="gramStart"/>
      <w:r>
        <w:rPr>
          <w:sz w:val="24"/>
          <w:szCs w:val="24"/>
        </w:rPr>
        <w:t>Контролирует за</w:t>
      </w:r>
      <w:proofErr w:type="gramEnd"/>
      <w:r>
        <w:rPr>
          <w:sz w:val="24"/>
          <w:szCs w:val="24"/>
        </w:rPr>
        <w:t xml:space="preserve"> предоставлением молодым работникам работодателем предусмотренных законом социальных льгот и гарантий. Анализирует законодательство о молодежной политике с целью совершенствования работы по защите социально-трудовых прав и гарантий работающей молодежи;</w:t>
      </w:r>
    </w:p>
    <w:p w:rsidR="0083054A" w:rsidRDefault="0083054A" w:rsidP="00011666">
      <w:pPr>
        <w:pStyle w:val="37"/>
        <w:shd w:val="clear" w:color="auto" w:fill="auto"/>
        <w:tabs>
          <w:tab w:val="left" w:pos="567"/>
          <w:tab w:val="left" w:pos="890"/>
        </w:tabs>
        <w:spacing w:after="56" w:line="269" w:lineRule="exact"/>
        <w:ind w:right="40" w:firstLine="567"/>
        <w:rPr>
          <w:sz w:val="24"/>
          <w:szCs w:val="24"/>
        </w:rPr>
      </w:pPr>
      <w:r>
        <w:rPr>
          <w:sz w:val="24"/>
          <w:szCs w:val="24"/>
        </w:rPr>
        <w:t>3.Привлекает молодежь к управлению организацией, проводит и организовывает встречи администрации с молодежью.</w:t>
      </w:r>
    </w:p>
    <w:p w:rsidR="0083054A" w:rsidRDefault="0083054A" w:rsidP="00011666">
      <w:pPr>
        <w:pStyle w:val="37"/>
        <w:shd w:val="clear" w:color="auto" w:fill="auto"/>
        <w:tabs>
          <w:tab w:val="left" w:pos="567"/>
          <w:tab w:val="left" w:pos="990"/>
        </w:tabs>
        <w:spacing w:after="56" w:line="274" w:lineRule="exact"/>
        <w:ind w:right="40" w:firstLine="567"/>
        <w:rPr>
          <w:sz w:val="24"/>
          <w:szCs w:val="24"/>
        </w:rPr>
      </w:pPr>
      <w:r>
        <w:rPr>
          <w:sz w:val="24"/>
          <w:szCs w:val="24"/>
        </w:rPr>
        <w:t xml:space="preserve">4. </w:t>
      </w:r>
      <w:proofErr w:type="gramStart"/>
      <w:r>
        <w:rPr>
          <w:sz w:val="24"/>
          <w:szCs w:val="24"/>
        </w:rPr>
        <w:t>Контролирует за</w:t>
      </w:r>
      <w:proofErr w:type="gramEnd"/>
      <w:r>
        <w:rPr>
          <w:sz w:val="24"/>
          <w:szCs w:val="24"/>
        </w:rPr>
        <w:t xml:space="preserve"> своевременным присвоением соответствующих разрядов, тарифных ставок и окладов молодым работникам, готовит предложения по их материальному поощрению по результатам труда.</w:t>
      </w:r>
    </w:p>
    <w:p w:rsidR="0083054A" w:rsidRDefault="0083054A" w:rsidP="00011666">
      <w:pPr>
        <w:pStyle w:val="37"/>
        <w:shd w:val="clear" w:color="auto" w:fill="auto"/>
        <w:tabs>
          <w:tab w:val="left" w:pos="567"/>
        </w:tabs>
        <w:spacing w:after="64"/>
        <w:ind w:right="40" w:firstLine="567"/>
        <w:rPr>
          <w:sz w:val="24"/>
          <w:szCs w:val="24"/>
        </w:rPr>
      </w:pPr>
      <w:r>
        <w:rPr>
          <w:sz w:val="24"/>
          <w:szCs w:val="24"/>
        </w:rPr>
        <w:t>Контролирует установления повышающего коэффициента к ставке заработной платы (окладу) мо</w:t>
      </w:r>
      <w:r w:rsidR="004919B4">
        <w:rPr>
          <w:sz w:val="24"/>
          <w:szCs w:val="24"/>
        </w:rPr>
        <w:t xml:space="preserve">лодых специалистов </w:t>
      </w:r>
      <w:r w:rsidR="004919B4" w:rsidRPr="0097464F">
        <w:rPr>
          <w:color w:val="auto"/>
          <w:sz w:val="24"/>
          <w:szCs w:val="24"/>
        </w:rPr>
        <w:t>в размере 0,3</w:t>
      </w:r>
      <w:r w:rsidRPr="0097464F">
        <w:rPr>
          <w:color w:val="auto"/>
          <w:sz w:val="24"/>
          <w:szCs w:val="24"/>
        </w:rPr>
        <w:t>0 за фактическую нагрузку в течение трех лет. Данная выплата сохраняется до прохождения молодым специалистом аттестации</w:t>
      </w:r>
      <w:r>
        <w:rPr>
          <w:sz w:val="24"/>
          <w:szCs w:val="24"/>
        </w:rPr>
        <w:t>.</w:t>
      </w:r>
    </w:p>
    <w:p w:rsidR="0083054A" w:rsidRDefault="0083054A" w:rsidP="00011666">
      <w:pPr>
        <w:pStyle w:val="37"/>
        <w:shd w:val="clear" w:color="auto" w:fill="auto"/>
        <w:tabs>
          <w:tab w:val="left" w:pos="567"/>
          <w:tab w:val="left" w:pos="856"/>
        </w:tabs>
        <w:spacing w:after="60" w:line="274" w:lineRule="exact"/>
        <w:ind w:right="40" w:firstLine="567"/>
        <w:rPr>
          <w:sz w:val="24"/>
          <w:szCs w:val="24"/>
        </w:rPr>
      </w:pPr>
      <w:r>
        <w:rPr>
          <w:sz w:val="24"/>
          <w:szCs w:val="24"/>
        </w:rPr>
        <w:lastRenderedPageBreak/>
        <w:t>5. Не допускает со стороны администрации установления испытательного срока при приеме на работу, лиц окончивших Учреждение среднего и высшего профессионального образования и впервые поступающих на работу по полученной специальности;</w:t>
      </w:r>
    </w:p>
    <w:p w:rsidR="0083054A" w:rsidRDefault="0083054A" w:rsidP="00011666">
      <w:pPr>
        <w:pStyle w:val="37"/>
        <w:shd w:val="clear" w:color="auto" w:fill="auto"/>
        <w:tabs>
          <w:tab w:val="left" w:pos="567"/>
          <w:tab w:val="left" w:pos="894"/>
        </w:tabs>
        <w:spacing w:after="60" w:line="274" w:lineRule="exact"/>
        <w:ind w:right="40" w:firstLine="567"/>
        <w:rPr>
          <w:sz w:val="24"/>
          <w:szCs w:val="24"/>
        </w:rPr>
      </w:pPr>
      <w:r>
        <w:rPr>
          <w:sz w:val="24"/>
          <w:szCs w:val="24"/>
        </w:rPr>
        <w:t>6. Ведет учет за предоставлением льгот, установленные молодым работникам для обучения ОУ профессионального образования в соответствии со ст. 173-175 ТК РФ при получении образования соответствующего уровня как впервые, так и во второй раз.</w:t>
      </w:r>
    </w:p>
    <w:p w:rsidR="0083054A" w:rsidRPr="0097464F" w:rsidRDefault="0083054A" w:rsidP="00011666">
      <w:pPr>
        <w:pStyle w:val="37"/>
        <w:shd w:val="clear" w:color="auto" w:fill="auto"/>
        <w:tabs>
          <w:tab w:val="left" w:pos="567"/>
        </w:tabs>
        <w:spacing w:line="274" w:lineRule="exact"/>
        <w:ind w:right="40" w:firstLine="567"/>
        <w:rPr>
          <w:color w:val="auto"/>
          <w:sz w:val="24"/>
          <w:szCs w:val="24"/>
        </w:rPr>
      </w:pPr>
      <w:r>
        <w:rPr>
          <w:sz w:val="24"/>
          <w:szCs w:val="24"/>
        </w:rPr>
        <w:t>Контролирует выплату еди</w:t>
      </w:r>
      <w:r w:rsidR="004919B4">
        <w:rPr>
          <w:sz w:val="24"/>
          <w:szCs w:val="24"/>
        </w:rPr>
        <w:t xml:space="preserve">новременного пособия в </w:t>
      </w:r>
      <w:r w:rsidR="004919B4" w:rsidRPr="0097464F">
        <w:rPr>
          <w:color w:val="auto"/>
          <w:sz w:val="24"/>
          <w:szCs w:val="24"/>
        </w:rPr>
        <w:t>размере 4</w:t>
      </w:r>
      <w:r w:rsidRPr="0097464F">
        <w:rPr>
          <w:color w:val="auto"/>
          <w:sz w:val="24"/>
          <w:szCs w:val="24"/>
        </w:rPr>
        <w:t xml:space="preserve"> минимальных размеров оплаты труда молодым специалистам, принимаемым на работу после окончании ВУЗов, </w:t>
      </w:r>
      <w:proofErr w:type="spellStart"/>
      <w:r w:rsidRPr="0097464F">
        <w:rPr>
          <w:color w:val="auto"/>
          <w:sz w:val="24"/>
          <w:szCs w:val="24"/>
        </w:rPr>
        <w:t>ССУЗов</w:t>
      </w:r>
      <w:proofErr w:type="spellEnd"/>
      <w:r w:rsidRPr="0097464F">
        <w:rPr>
          <w:color w:val="auto"/>
          <w:sz w:val="24"/>
          <w:szCs w:val="24"/>
        </w:rPr>
        <w:t>;</w:t>
      </w:r>
    </w:p>
    <w:p w:rsidR="0083054A" w:rsidRDefault="0083054A" w:rsidP="00011666">
      <w:pPr>
        <w:tabs>
          <w:tab w:val="left" w:pos="567"/>
        </w:tabs>
        <w:spacing w:after="64"/>
        <w:ind w:right="40" w:firstLine="567"/>
        <w:jc w:val="both"/>
        <w:rPr>
          <w:sz w:val="24"/>
          <w:szCs w:val="24"/>
        </w:rPr>
      </w:pPr>
      <w:r w:rsidRPr="0097464F">
        <w:rPr>
          <w:sz w:val="24"/>
          <w:szCs w:val="24"/>
        </w:rPr>
        <w:t>Добивается создания необходимых условий для успешного совмещения</w:t>
      </w:r>
      <w:r>
        <w:rPr>
          <w:sz w:val="24"/>
          <w:szCs w:val="24"/>
        </w:rPr>
        <w:t xml:space="preserve"> учебы с работой, соблюдения работодателем установленных льгот </w:t>
      </w:r>
      <w:proofErr w:type="gramStart"/>
      <w:r>
        <w:rPr>
          <w:sz w:val="24"/>
          <w:szCs w:val="24"/>
        </w:rPr>
        <w:t>для</w:t>
      </w:r>
      <w:proofErr w:type="gramEnd"/>
      <w:r>
        <w:rPr>
          <w:sz w:val="24"/>
          <w:szCs w:val="24"/>
        </w:rPr>
        <w:t xml:space="preserve"> обучающихся без отрыва от работы. Оказывает помощь молодым работникам в повышении общего образовательного уровня;</w:t>
      </w:r>
    </w:p>
    <w:p w:rsidR="0083054A" w:rsidRDefault="0083054A" w:rsidP="00011666">
      <w:pPr>
        <w:tabs>
          <w:tab w:val="left" w:pos="567"/>
          <w:tab w:val="left" w:pos="918"/>
        </w:tabs>
        <w:spacing w:after="56" w:line="278" w:lineRule="exact"/>
        <w:ind w:right="40" w:firstLine="567"/>
        <w:jc w:val="both"/>
        <w:rPr>
          <w:sz w:val="24"/>
          <w:szCs w:val="24"/>
        </w:rPr>
      </w:pPr>
      <w:r>
        <w:rPr>
          <w:sz w:val="24"/>
          <w:szCs w:val="24"/>
        </w:rPr>
        <w:t>7. Изучает состояние здоровья и анализирует причины заболеваемости молодых работников, участвует в организации спортивно-оздоровительных мероприятий и профилактической работы, добивается направления молодых работников, нуждающихся в лечении и отдыхе в санатории, санатории-профилактории, дома отдыха и туристические базы.</w:t>
      </w:r>
    </w:p>
    <w:p w:rsidR="0083054A" w:rsidRDefault="0083054A" w:rsidP="00011666">
      <w:pPr>
        <w:tabs>
          <w:tab w:val="left" w:pos="567"/>
        </w:tabs>
        <w:spacing w:after="64" w:line="283" w:lineRule="exact"/>
        <w:ind w:right="40" w:firstLine="567"/>
        <w:jc w:val="both"/>
        <w:rPr>
          <w:sz w:val="24"/>
          <w:szCs w:val="24"/>
        </w:rPr>
      </w:pPr>
      <w:r>
        <w:rPr>
          <w:sz w:val="24"/>
          <w:szCs w:val="24"/>
        </w:rPr>
        <w:t>8. Организовывает и проводит культурно-массовые, спортивные мероприятия, конкурсы «Лучший по профессии», посвящение в молодые педагоги, в члены профсоюза, организацию КВН, вечера отдыха и т.д.;</w:t>
      </w:r>
    </w:p>
    <w:p w:rsidR="0083054A" w:rsidRDefault="0083054A" w:rsidP="00011666">
      <w:pPr>
        <w:tabs>
          <w:tab w:val="left" w:pos="567"/>
        </w:tabs>
        <w:spacing w:after="99" w:line="278" w:lineRule="exact"/>
        <w:ind w:right="40" w:firstLine="567"/>
        <w:jc w:val="both"/>
        <w:rPr>
          <w:sz w:val="24"/>
          <w:szCs w:val="24"/>
        </w:rPr>
      </w:pPr>
      <w:r>
        <w:rPr>
          <w:sz w:val="24"/>
          <w:szCs w:val="24"/>
        </w:rPr>
        <w:t>9. Привлекает молодежь к активной профсоюзной работе, вовлекает молодых работников в члены профсоюза. Организовывает обучение молодых профсоюзных кадров. Проводит информационную работу среди молодежи, используя современную технологию, наглядную и агитационную информацию.</w:t>
      </w:r>
    </w:p>
    <w:p w:rsidR="0083054A" w:rsidRDefault="0083054A" w:rsidP="00011666">
      <w:pPr>
        <w:tabs>
          <w:tab w:val="left" w:pos="567"/>
        </w:tabs>
        <w:spacing w:after="84" w:line="230" w:lineRule="exact"/>
        <w:ind w:right="40" w:firstLine="567"/>
        <w:jc w:val="both"/>
        <w:rPr>
          <w:sz w:val="24"/>
          <w:szCs w:val="24"/>
        </w:rPr>
      </w:pPr>
      <w:r>
        <w:rPr>
          <w:sz w:val="24"/>
          <w:szCs w:val="24"/>
        </w:rPr>
        <w:t>10. Содействует успешному прохождению аттестации молодых специалистов;</w:t>
      </w:r>
    </w:p>
    <w:p w:rsidR="0083054A" w:rsidRDefault="0083054A" w:rsidP="00011666">
      <w:pPr>
        <w:tabs>
          <w:tab w:val="left" w:pos="567"/>
          <w:tab w:val="left" w:pos="1072"/>
        </w:tabs>
        <w:spacing w:after="60" w:line="278" w:lineRule="exact"/>
        <w:ind w:right="40" w:firstLine="567"/>
        <w:jc w:val="both"/>
        <w:rPr>
          <w:sz w:val="24"/>
          <w:szCs w:val="24"/>
        </w:rPr>
      </w:pPr>
      <w:r>
        <w:rPr>
          <w:sz w:val="24"/>
          <w:szCs w:val="24"/>
        </w:rPr>
        <w:t>11. Проводит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83054A" w:rsidRDefault="0083054A" w:rsidP="00011666">
      <w:pPr>
        <w:tabs>
          <w:tab w:val="left" w:pos="567"/>
        </w:tabs>
        <w:spacing w:after="99" w:line="278" w:lineRule="exact"/>
        <w:ind w:right="40" w:firstLine="567"/>
        <w:jc w:val="both"/>
        <w:rPr>
          <w:sz w:val="24"/>
          <w:szCs w:val="24"/>
        </w:rPr>
      </w:pPr>
      <w:r>
        <w:rPr>
          <w:sz w:val="24"/>
          <w:szCs w:val="24"/>
        </w:rPr>
        <w:t>12.Участвует в квотировании рабочих мест для трудоустройства выпускников школ, молодых специалистов, окончивших образовательные учреждения.</w:t>
      </w:r>
    </w:p>
    <w:p w:rsidR="0083054A" w:rsidRDefault="0083054A" w:rsidP="00011666">
      <w:pPr>
        <w:keepNext/>
        <w:keepLines/>
        <w:tabs>
          <w:tab w:val="left" w:pos="567"/>
        </w:tabs>
        <w:spacing w:after="89" w:line="230" w:lineRule="exact"/>
        <w:ind w:right="40" w:firstLine="567"/>
        <w:jc w:val="both"/>
        <w:rPr>
          <w:b/>
          <w:sz w:val="24"/>
          <w:szCs w:val="24"/>
        </w:rPr>
      </w:pPr>
      <w:r>
        <w:rPr>
          <w:b/>
          <w:sz w:val="24"/>
          <w:szCs w:val="24"/>
        </w:rPr>
        <w:t>3. Порядок работы комиссии.</w:t>
      </w:r>
    </w:p>
    <w:p w:rsidR="0083054A" w:rsidRDefault="0083054A" w:rsidP="00011666">
      <w:pPr>
        <w:tabs>
          <w:tab w:val="left" w:pos="567"/>
        </w:tabs>
        <w:spacing w:after="99" w:line="278" w:lineRule="exact"/>
        <w:ind w:right="40" w:firstLine="567"/>
        <w:jc w:val="both"/>
        <w:rPr>
          <w:sz w:val="24"/>
          <w:szCs w:val="24"/>
        </w:rPr>
      </w:pPr>
      <w:r>
        <w:rPr>
          <w:sz w:val="24"/>
          <w:szCs w:val="24"/>
        </w:rPr>
        <w:t>1. Комиссия осуществляет свою деятельность в соответствии с планом работы, утвержденным профкомом первичной профсоюзной организации по предоставлению председателя молодежной комиссии.</w:t>
      </w:r>
    </w:p>
    <w:p w:rsidR="0083054A" w:rsidRDefault="0083054A" w:rsidP="00011666">
      <w:pPr>
        <w:tabs>
          <w:tab w:val="left" w:pos="567"/>
          <w:tab w:val="left" w:pos="859"/>
        </w:tabs>
        <w:spacing w:after="108" w:line="230" w:lineRule="exact"/>
        <w:ind w:right="40" w:firstLine="567"/>
        <w:jc w:val="both"/>
        <w:rPr>
          <w:sz w:val="24"/>
          <w:szCs w:val="24"/>
        </w:rPr>
      </w:pPr>
      <w:r>
        <w:rPr>
          <w:sz w:val="24"/>
          <w:szCs w:val="24"/>
        </w:rPr>
        <w:t>2. Комиссия работает под руководством профсоюзного комитета организации.</w:t>
      </w:r>
    </w:p>
    <w:p w:rsidR="0083054A" w:rsidRDefault="0083054A" w:rsidP="00011666">
      <w:pPr>
        <w:tabs>
          <w:tab w:val="left" w:pos="567"/>
        </w:tabs>
        <w:spacing w:after="69" w:line="230" w:lineRule="exact"/>
        <w:ind w:right="40" w:firstLine="567"/>
        <w:jc w:val="both"/>
        <w:rPr>
          <w:sz w:val="24"/>
          <w:szCs w:val="24"/>
        </w:rPr>
      </w:pPr>
      <w:r>
        <w:rPr>
          <w:sz w:val="24"/>
          <w:szCs w:val="24"/>
        </w:rPr>
        <w:t>3. 3аседание проводится не реже одного раза в квартал.</w:t>
      </w:r>
    </w:p>
    <w:p w:rsidR="0083054A" w:rsidRDefault="0083054A" w:rsidP="00011666">
      <w:pPr>
        <w:tabs>
          <w:tab w:val="left" w:pos="567"/>
          <w:tab w:val="left" w:pos="899"/>
        </w:tabs>
        <w:spacing w:after="95" w:line="274" w:lineRule="exact"/>
        <w:ind w:right="40" w:firstLine="567"/>
        <w:jc w:val="both"/>
        <w:rPr>
          <w:sz w:val="24"/>
          <w:szCs w:val="24"/>
        </w:rPr>
      </w:pPr>
      <w:r>
        <w:rPr>
          <w:sz w:val="24"/>
          <w:szCs w:val="24"/>
        </w:rPr>
        <w:t>4. Осуществляет свою деятельность комиссия в тесном контакте с молодежными структурами организации, другими комиссиями профкома.</w:t>
      </w:r>
    </w:p>
    <w:p w:rsidR="0083054A" w:rsidRDefault="0083054A" w:rsidP="00011666">
      <w:pPr>
        <w:tabs>
          <w:tab w:val="left" w:pos="567"/>
          <w:tab w:val="left" w:pos="859"/>
        </w:tabs>
        <w:spacing w:line="230" w:lineRule="exact"/>
        <w:ind w:right="40" w:firstLine="567"/>
        <w:jc w:val="both"/>
        <w:rPr>
          <w:sz w:val="24"/>
          <w:szCs w:val="24"/>
        </w:rPr>
      </w:pPr>
      <w:r>
        <w:rPr>
          <w:sz w:val="24"/>
          <w:szCs w:val="24"/>
        </w:rPr>
        <w:t xml:space="preserve">5. Комиссия </w:t>
      </w:r>
      <w:proofErr w:type="gramStart"/>
      <w:r>
        <w:rPr>
          <w:sz w:val="24"/>
          <w:szCs w:val="24"/>
        </w:rPr>
        <w:t>отчитывается о</w:t>
      </w:r>
      <w:proofErr w:type="gramEnd"/>
      <w:r>
        <w:rPr>
          <w:sz w:val="24"/>
          <w:szCs w:val="24"/>
        </w:rPr>
        <w:t xml:space="preserve"> своей работе перед профсоюзным комитетом.</w:t>
      </w:r>
    </w:p>
    <w:p w:rsidR="0083054A" w:rsidRDefault="0083054A" w:rsidP="00011666">
      <w:pPr>
        <w:tabs>
          <w:tab w:val="left" w:pos="567"/>
        </w:tabs>
        <w:ind w:right="40"/>
        <w:jc w:val="both"/>
        <w:rPr>
          <w:b/>
          <w:sz w:val="24"/>
          <w:szCs w:val="24"/>
        </w:rPr>
      </w:pPr>
    </w:p>
    <w:p w:rsidR="0083054A" w:rsidRDefault="0083054A" w:rsidP="00011666">
      <w:pPr>
        <w:tabs>
          <w:tab w:val="left" w:pos="567"/>
        </w:tabs>
        <w:ind w:right="40" w:firstLine="567"/>
        <w:jc w:val="both"/>
        <w:rPr>
          <w:b/>
          <w:sz w:val="24"/>
          <w:szCs w:val="24"/>
        </w:rPr>
      </w:pPr>
      <w:r>
        <w:rPr>
          <w:b/>
          <w:sz w:val="24"/>
          <w:szCs w:val="24"/>
        </w:rPr>
        <w:t>4. Заключительные положения</w:t>
      </w:r>
    </w:p>
    <w:p w:rsidR="0083054A" w:rsidRDefault="0083054A" w:rsidP="00011666">
      <w:pPr>
        <w:tabs>
          <w:tab w:val="left" w:pos="567"/>
        </w:tabs>
        <w:ind w:right="40" w:firstLine="567"/>
        <w:jc w:val="both"/>
        <w:rPr>
          <w:sz w:val="24"/>
          <w:szCs w:val="24"/>
        </w:rPr>
      </w:pPr>
      <w:r>
        <w:rPr>
          <w:sz w:val="24"/>
          <w:szCs w:val="24"/>
        </w:rPr>
        <w:t xml:space="preserve">4.1. Срок действия положения не ограничен. </w:t>
      </w:r>
    </w:p>
    <w:p w:rsidR="0083054A" w:rsidRPr="0038133B" w:rsidRDefault="0083054A" w:rsidP="00011666">
      <w:pPr>
        <w:tabs>
          <w:tab w:val="left" w:pos="567"/>
        </w:tabs>
        <w:ind w:right="40" w:firstLine="567"/>
        <w:jc w:val="both"/>
        <w:rPr>
          <w:sz w:val="24"/>
          <w:szCs w:val="24"/>
        </w:rPr>
      </w:pPr>
      <w:r>
        <w:rPr>
          <w:sz w:val="24"/>
          <w:szCs w:val="24"/>
        </w:rPr>
        <w:t>4.2. При изменении законодательства в акт вносятся изменения в установленном законом порядке.</w:t>
      </w:r>
    </w:p>
    <w:p w:rsidR="006F613E" w:rsidRDefault="006F613E" w:rsidP="004432B5">
      <w:pPr>
        <w:pStyle w:val="29"/>
        <w:shd w:val="clear" w:color="auto" w:fill="auto"/>
        <w:tabs>
          <w:tab w:val="left" w:pos="709"/>
        </w:tabs>
        <w:spacing w:after="0" w:line="280" w:lineRule="exact"/>
        <w:ind w:left="-142"/>
        <w:rPr>
          <w:b/>
          <w:color w:val="auto"/>
          <w:sz w:val="24"/>
          <w:szCs w:val="24"/>
        </w:rPr>
      </w:pPr>
    </w:p>
    <w:p w:rsidR="00EC7DE0" w:rsidRDefault="00EC7DE0" w:rsidP="00EC7DE0">
      <w:pPr>
        <w:pStyle w:val="29"/>
        <w:shd w:val="clear" w:color="auto" w:fill="auto"/>
        <w:tabs>
          <w:tab w:val="left" w:pos="709"/>
        </w:tabs>
        <w:spacing w:after="0" w:line="280" w:lineRule="exact"/>
        <w:ind w:left="-142"/>
        <w:rPr>
          <w:b/>
          <w:color w:val="auto"/>
          <w:sz w:val="24"/>
          <w:szCs w:val="24"/>
        </w:rPr>
      </w:pPr>
    </w:p>
    <w:p w:rsidR="00800968" w:rsidRDefault="00800968" w:rsidP="00EC7DE0">
      <w:pPr>
        <w:pStyle w:val="29"/>
        <w:shd w:val="clear" w:color="auto" w:fill="auto"/>
        <w:tabs>
          <w:tab w:val="left" w:pos="709"/>
        </w:tabs>
        <w:spacing w:after="0" w:line="280" w:lineRule="exact"/>
        <w:ind w:left="-142"/>
        <w:rPr>
          <w:color w:val="auto"/>
          <w:sz w:val="24"/>
          <w:szCs w:val="24"/>
        </w:rPr>
      </w:pPr>
    </w:p>
    <w:p w:rsidR="00800968" w:rsidRDefault="00800968" w:rsidP="00EC7DE0">
      <w:pPr>
        <w:pStyle w:val="29"/>
        <w:shd w:val="clear" w:color="auto" w:fill="auto"/>
        <w:tabs>
          <w:tab w:val="left" w:pos="709"/>
        </w:tabs>
        <w:spacing w:after="0" w:line="280" w:lineRule="exact"/>
        <w:ind w:left="-142"/>
        <w:rPr>
          <w:color w:val="auto"/>
          <w:sz w:val="24"/>
          <w:szCs w:val="24"/>
        </w:rPr>
      </w:pPr>
    </w:p>
    <w:p w:rsidR="00800968" w:rsidRDefault="00800968" w:rsidP="00EC7DE0">
      <w:pPr>
        <w:pStyle w:val="29"/>
        <w:shd w:val="clear" w:color="auto" w:fill="auto"/>
        <w:tabs>
          <w:tab w:val="left" w:pos="709"/>
        </w:tabs>
        <w:spacing w:after="0" w:line="280" w:lineRule="exact"/>
        <w:ind w:left="-142"/>
        <w:rPr>
          <w:color w:val="auto"/>
          <w:sz w:val="24"/>
          <w:szCs w:val="24"/>
        </w:rPr>
      </w:pPr>
    </w:p>
    <w:p w:rsidR="00800968" w:rsidRDefault="00800968" w:rsidP="00EC7DE0">
      <w:pPr>
        <w:pStyle w:val="29"/>
        <w:shd w:val="clear" w:color="auto" w:fill="auto"/>
        <w:tabs>
          <w:tab w:val="left" w:pos="709"/>
        </w:tabs>
        <w:spacing w:after="0" w:line="280" w:lineRule="exact"/>
        <w:ind w:left="-142"/>
        <w:rPr>
          <w:color w:val="auto"/>
          <w:sz w:val="24"/>
          <w:szCs w:val="24"/>
        </w:rPr>
      </w:pPr>
    </w:p>
    <w:p w:rsidR="00B73422" w:rsidRDefault="00B73422" w:rsidP="00EC7DE0">
      <w:pPr>
        <w:pStyle w:val="29"/>
        <w:shd w:val="clear" w:color="auto" w:fill="auto"/>
        <w:tabs>
          <w:tab w:val="left" w:pos="709"/>
        </w:tabs>
        <w:spacing w:after="0" w:line="280" w:lineRule="exact"/>
        <w:ind w:left="-142"/>
        <w:rPr>
          <w:color w:val="auto"/>
          <w:sz w:val="24"/>
          <w:szCs w:val="24"/>
        </w:rPr>
      </w:pPr>
    </w:p>
    <w:p w:rsidR="00B73422" w:rsidRDefault="00B73422" w:rsidP="00EC7DE0">
      <w:pPr>
        <w:pStyle w:val="29"/>
        <w:shd w:val="clear" w:color="auto" w:fill="auto"/>
        <w:tabs>
          <w:tab w:val="left" w:pos="709"/>
        </w:tabs>
        <w:spacing w:after="0" w:line="280" w:lineRule="exact"/>
        <w:ind w:left="-142"/>
        <w:rPr>
          <w:color w:val="auto"/>
          <w:sz w:val="24"/>
          <w:szCs w:val="24"/>
        </w:rPr>
      </w:pPr>
    </w:p>
    <w:p w:rsidR="00D9554F" w:rsidRDefault="00D9554F" w:rsidP="00E97123">
      <w:pPr>
        <w:pStyle w:val="29"/>
        <w:shd w:val="clear" w:color="auto" w:fill="auto"/>
        <w:tabs>
          <w:tab w:val="left" w:pos="709"/>
        </w:tabs>
        <w:spacing w:after="0" w:line="280" w:lineRule="exact"/>
        <w:jc w:val="right"/>
        <w:rPr>
          <w:bCs/>
          <w:color w:val="000000" w:themeColor="text1"/>
          <w:sz w:val="24"/>
          <w:szCs w:val="24"/>
        </w:rPr>
      </w:pPr>
    </w:p>
    <w:p w:rsidR="00BE58E2" w:rsidRDefault="00BE58E2" w:rsidP="00E97123">
      <w:pPr>
        <w:pStyle w:val="29"/>
        <w:shd w:val="clear" w:color="auto" w:fill="auto"/>
        <w:tabs>
          <w:tab w:val="left" w:pos="709"/>
        </w:tabs>
        <w:spacing w:after="0" w:line="280" w:lineRule="exact"/>
        <w:jc w:val="right"/>
        <w:rPr>
          <w:bCs/>
          <w:color w:val="000000" w:themeColor="text1"/>
          <w:sz w:val="24"/>
          <w:szCs w:val="24"/>
        </w:rPr>
      </w:pPr>
    </w:p>
    <w:p w:rsidR="00BE58E2" w:rsidRDefault="00BE58E2" w:rsidP="00E97123">
      <w:pPr>
        <w:pStyle w:val="29"/>
        <w:shd w:val="clear" w:color="auto" w:fill="auto"/>
        <w:tabs>
          <w:tab w:val="left" w:pos="709"/>
        </w:tabs>
        <w:spacing w:after="0" w:line="280" w:lineRule="exact"/>
        <w:jc w:val="right"/>
        <w:rPr>
          <w:bCs/>
          <w:color w:val="000000" w:themeColor="text1"/>
          <w:sz w:val="24"/>
          <w:szCs w:val="24"/>
        </w:rPr>
      </w:pPr>
    </w:p>
    <w:p w:rsidR="00EC7DE0" w:rsidRPr="00091D9C" w:rsidRDefault="00EC7DE0" w:rsidP="00E97123">
      <w:pPr>
        <w:pStyle w:val="29"/>
        <w:shd w:val="clear" w:color="auto" w:fill="auto"/>
        <w:tabs>
          <w:tab w:val="left" w:pos="709"/>
        </w:tabs>
        <w:spacing w:after="0" w:line="280" w:lineRule="exact"/>
        <w:jc w:val="right"/>
        <w:rPr>
          <w:bCs/>
          <w:color w:val="000000" w:themeColor="text1"/>
          <w:sz w:val="24"/>
          <w:szCs w:val="24"/>
        </w:rPr>
      </w:pPr>
      <w:r w:rsidRPr="00091D9C">
        <w:rPr>
          <w:bCs/>
          <w:color w:val="000000" w:themeColor="text1"/>
          <w:sz w:val="24"/>
          <w:szCs w:val="24"/>
        </w:rPr>
        <w:lastRenderedPageBreak/>
        <w:t>Приложение №</w:t>
      </w:r>
      <w:r w:rsidR="00E97123" w:rsidRPr="00091D9C">
        <w:rPr>
          <w:bCs/>
          <w:color w:val="000000" w:themeColor="text1"/>
          <w:sz w:val="24"/>
          <w:szCs w:val="24"/>
        </w:rPr>
        <w:t xml:space="preserve"> 2.8.14.</w:t>
      </w:r>
    </w:p>
    <w:p w:rsidR="00E80758" w:rsidRPr="00EC7DE0" w:rsidRDefault="00E80758" w:rsidP="00EC7DE0">
      <w:pPr>
        <w:pStyle w:val="29"/>
        <w:shd w:val="clear" w:color="auto" w:fill="auto"/>
        <w:tabs>
          <w:tab w:val="left" w:pos="709"/>
        </w:tabs>
        <w:spacing w:after="0" w:line="280" w:lineRule="exact"/>
        <w:ind w:left="-142"/>
        <w:rPr>
          <w:bCs/>
          <w:color w:val="0070C0"/>
          <w:sz w:val="24"/>
          <w:szCs w:val="24"/>
        </w:rPr>
      </w:pPr>
    </w:p>
    <w:p w:rsidR="004432B5" w:rsidRPr="00B73422" w:rsidRDefault="004432B5" w:rsidP="004432B5">
      <w:pPr>
        <w:spacing w:line="276" w:lineRule="auto"/>
        <w:jc w:val="center"/>
        <w:rPr>
          <w:rFonts w:eastAsia="Calibri"/>
          <w:b/>
          <w:sz w:val="24"/>
          <w:szCs w:val="24"/>
        </w:rPr>
      </w:pPr>
      <w:r w:rsidRPr="00B73422">
        <w:rPr>
          <w:rFonts w:eastAsia="Calibri"/>
          <w:b/>
          <w:sz w:val="24"/>
          <w:szCs w:val="24"/>
        </w:rPr>
        <w:t>Муниципальное автономное общеобразовательное учреждение</w:t>
      </w:r>
    </w:p>
    <w:p w:rsidR="004432B5" w:rsidRPr="00B73422" w:rsidRDefault="004432B5" w:rsidP="004432B5">
      <w:pPr>
        <w:spacing w:line="276" w:lineRule="auto"/>
        <w:jc w:val="center"/>
        <w:rPr>
          <w:rFonts w:eastAsia="Calibri"/>
          <w:b/>
          <w:sz w:val="24"/>
          <w:szCs w:val="24"/>
        </w:rPr>
      </w:pPr>
      <w:r w:rsidRPr="00B73422">
        <w:rPr>
          <w:rFonts w:eastAsia="Calibri"/>
          <w:b/>
          <w:sz w:val="24"/>
          <w:szCs w:val="24"/>
        </w:rPr>
        <w:t>средняя общеобразовательная школа №</w:t>
      </w:r>
      <w:r w:rsidR="00800968" w:rsidRPr="00B73422">
        <w:rPr>
          <w:rFonts w:eastAsia="Calibri"/>
          <w:b/>
          <w:sz w:val="24"/>
          <w:szCs w:val="24"/>
        </w:rPr>
        <w:t>41 им. Аксаковой Ольги Григорьевны</w:t>
      </w:r>
    </w:p>
    <w:p w:rsidR="004432B5" w:rsidRPr="00B73422" w:rsidRDefault="00800968" w:rsidP="004432B5">
      <w:pPr>
        <w:spacing w:line="276" w:lineRule="auto"/>
        <w:jc w:val="center"/>
        <w:rPr>
          <w:rFonts w:eastAsia="Calibri"/>
          <w:b/>
          <w:sz w:val="24"/>
          <w:szCs w:val="24"/>
        </w:rPr>
      </w:pPr>
      <w:proofErr w:type="spellStart"/>
      <w:r w:rsidRPr="00B73422">
        <w:rPr>
          <w:rFonts w:eastAsia="Calibri"/>
          <w:b/>
          <w:sz w:val="24"/>
          <w:szCs w:val="24"/>
        </w:rPr>
        <w:t>с</w:t>
      </w:r>
      <w:proofErr w:type="gramStart"/>
      <w:r w:rsidRPr="00B73422">
        <w:rPr>
          <w:rFonts w:eastAsia="Calibri"/>
          <w:b/>
          <w:sz w:val="24"/>
          <w:szCs w:val="24"/>
        </w:rPr>
        <w:t>.А</w:t>
      </w:r>
      <w:proofErr w:type="gramEnd"/>
      <w:r w:rsidRPr="00B73422">
        <w:rPr>
          <w:rFonts w:eastAsia="Calibri"/>
          <w:b/>
          <w:sz w:val="24"/>
          <w:szCs w:val="24"/>
        </w:rPr>
        <w:t>ксаково</w:t>
      </w:r>
      <w:proofErr w:type="spellEnd"/>
      <w:r w:rsidR="004432B5" w:rsidRPr="00B73422">
        <w:rPr>
          <w:rFonts w:eastAsia="Calibri"/>
          <w:b/>
          <w:sz w:val="24"/>
          <w:szCs w:val="24"/>
        </w:rPr>
        <w:t xml:space="preserve"> муниципального района </w:t>
      </w:r>
      <w:proofErr w:type="spellStart"/>
      <w:r w:rsidR="004432B5" w:rsidRPr="00B73422">
        <w:rPr>
          <w:rFonts w:eastAsia="Calibri"/>
          <w:b/>
          <w:sz w:val="24"/>
          <w:szCs w:val="24"/>
        </w:rPr>
        <w:t>Белебеевский</w:t>
      </w:r>
      <w:proofErr w:type="spellEnd"/>
      <w:r w:rsidR="004432B5" w:rsidRPr="00B73422">
        <w:rPr>
          <w:rFonts w:eastAsia="Calibri"/>
          <w:b/>
          <w:sz w:val="24"/>
          <w:szCs w:val="24"/>
        </w:rPr>
        <w:t xml:space="preserve"> район</w:t>
      </w:r>
    </w:p>
    <w:p w:rsidR="004432B5" w:rsidRPr="00B73422" w:rsidRDefault="004432B5" w:rsidP="004432B5">
      <w:pPr>
        <w:spacing w:line="276" w:lineRule="auto"/>
        <w:jc w:val="center"/>
        <w:rPr>
          <w:rFonts w:eastAsia="Calibri"/>
          <w:b/>
          <w:sz w:val="24"/>
          <w:szCs w:val="24"/>
        </w:rPr>
      </w:pPr>
      <w:r w:rsidRPr="00B73422">
        <w:rPr>
          <w:rFonts w:eastAsia="Calibri"/>
          <w:b/>
          <w:sz w:val="24"/>
          <w:szCs w:val="24"/>
        </w:rPr>
        <w:t>Республики Башкортостан</w:t>
      </w:r>
    </w:p>
    <w:p w:rsidR="00EC7DE0" w:rsidRPr="00B73422" w:rsidRDefault="00EC7DE0" w:rsidP="00EC7DE0">
      <w:pPr>
        <w:jc w:val="center"/>
        <w:rPr>
          <w:b/>
          <w:color w:val="0070C0"/>
          <w:sz w:val="24"/>
          <w:szCs w:val="24"/>
        </w:rPr>
      </w:pPr>
    </w:p>
    <w:p w:rsidR="00063E36" w:rsidRPr="00E80758" w:rsidRDefault="00063E36" w:rsidP="00E80758">
      <w:pPr>
        <w:pStyle w:val="29"/>
        <w:shd w:val="clear" w:color="auto" w:fill="auto"/>
        <w:tabs>
          <w:tab w:val="left" w:pos="709"/>
        </w:tabs>
        <w:spacing w:after="0" w:line="280" w:lineRule="exact"/>
        <w:ind w:left="-142"/>
        <w:rPr>
          <w:b/>
          <w:color w:val="auto"/>
          <w:sz w:val="24"/>
          <w:szCs w:val="24"/>
        </w:rPr>
      </w:pPr>
    </w:p>
    <w:tbl>
      <w:tblPr>
        <w:tblW w:w="0" w:type="auto"/>
        <w:tblInd w:w="108" w:type="dxa"/>
        <w:tblLayout w:type="fixed"/>
        <w:tblLook w:val="0000" w:firstRow="0" w:lastRow="0" w:firstColumn="0" w:lastColumn="0" w:noHBand="0" w:noVBand="0"/>
      </w:tblPr>
      <w:tblGrid>
        <w:gridCol w:w="5357"/>
        <w:gridCol w:w="4345"/>
      </w:tblGrid>
      <w:tr w:rsidR="00B20DB4" w:rsidRPr="00091D9C" w:rsidTr="00B20DB4">
        <w:trPr>
          <w:trHeight w:val="932"/>
        </w:trPr>
        <w:tc>
          <w:tcPr>
            <w:tcW w:w="5357" w:type="dxa"/>
            <w:shd w:val="clear" w:color="auto" w:fill="auto"/>
          </w:tcPr>
          <w:p w:rsidR="00B20DB4" w:rsidRPr="00091D9C" w:rsidRDefault="00B20DB4" w:rsidP="00B20DB4">
            <w:pPr>
              <w:snapToGrid w:val="0"/>
              <w:jc w:val="both"/>
              <w:rPr>
                <w:color w:val="000000" w:themeColor="text1"/>
                <w:sz w:val="24"/>
                <w:szCs w:val="24"/>
              </w:rPr>
            </w:pPr>
            <w:r w:rsidRPr="00091D9C">
              <w:rPr>
                <w:color w:val="000000" w:themeColor="text1"/>
                <w:sz w:val="24"/>
                <w:szCs w:val="24"/>
              </w:rPr>
              <w:t xml:space="preserve">          СОГЛАСОВАНО:</w:t>
            </w:r>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B20DB4" w:rsidRDefault="00B20DB4" w:rsidP="00B20DB4">
            <w:pPr>
              <w:ind w:firstLine="567"/>
              <w:jc w:val="both"/>
              <w:rPr>
                <w:color w:val="000000" w:themeColor="text1"/>
                <w:sz w:val="24"/>
                <w:szCs w:val="24"/>
              </w:rPr>
            </w:pPr>
            <w:r w:rsidRPr="00091D9C">
              <w:rPr>
                <w:color w:val="000000" w:themeColor="text1"/>
                <w:sz w:val="24"/>
                <w:szCs w:val="24"/>
              </w:rPr>
              <w:t>МАОУ СОШ№41</w:t>
            </w:r>
          </w:p>
          <w:p w:rsidR="00B20DB4" w:rsidRPr="00091D9C" w:rsidRDefault="00B20DB4"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B20DB4" w:rsidRPr="00091D9C" w:rsidRDefault="00B20DB4"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Директор </w:t>
            </w:r>
          </w:p>
          <w:p w:rsidR="00B20DB4" w:rsidRDefault="00B20DB4" w:rsidP="00B20DB4">
            <w:pPr>
              <w:ind w:left="613" w:hanging="46"/>
              <w:jc w:val="both"/>
              <w:rPr>
                <w:color w:val="000000" w:themeColor="text1"/>
                <w:sz w:val="24"/>
                <w:szCs w:val="24"/>
              </w:rPr>
            </w:pPr>
            <w:r w:rsidRPr="00091D9C">
              <w:rPr>
                <w:color w:val="000000" w:themeColor="text1"/>
                <w:sz w:val="24"/>
                <w:szCs w:val="24"/>
              </w:rPr>
              <w:t>МАОУ  СОШ № 41</w:t>
            </w:r>
          </w:p>
          <w:p w:rsidR="00B20DB4" w:rsidRPr="00091D9C" w:rsidRDefault="00B20DB4"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B20DB4" w:rsidRDefault="00B20DB4" w:rsidP="00063E36">
      <w:pPr>
        <w:spacing w:line="276" w:lineRule="auto"/>
        <w:jc w:val="center"/>
        <w:rPr>
          <w:b/>
          <w:sz w:val="24"/>
          <w:szCs w:val="24"/>
        </w:rPr>
      </w:pPr>
    </w:p>
    <w:p w:rsidR="00063E36" w:rsidRPr="00A80E23" w:rsidRDefault="00063E36" w:rsidP="00063E36">
      <w:pPr>
        <w:spacing w:line="276" w:lineRule="auto"/>
        <w:jc w:val="center"/>
        <w:rPr>
          <w:b/>
          <w:sz w:val="24"/>
          <w:szCs w:val="24"/>
        </w:rPr>
      </w:pPr>
      <w:r w:rsidRPr="00A80E23">
        <w:rPr>
          <w:b/>
          <w:sz w:val="24"/>
          <w:szCs w:val="24"/>
        </w:rPr>
        <w:t>Положение о системе управления</w:t>
      </w:r>
      <w:r w:rsidR="008E4F0F" w:rsidRPr="00A80E23">
        <w:rPr>
          <w:b/>
          <w:sz w:val="24"/>
          <w:szCs w:val="24"/>
        </w:rPr>
        <w:t xml:space="preserve"> охраной труда </w:t>
      </w:r>
    </w:p>
    <w:p w:rsidR="00063E36" w:rsidRPr="00A80E23" w:rsidRDefault="00063E36" w:rsidP="00063E36">
      <w:pPr>
        <w:numPr>
          <w:ilvl w:val="0"/>
          <w:numId w:val="29"/>
        </w:numPr>
        <w:spacing w:after="200" w:line="276" w:lineRule="auto"/>
        <w:contextualSpacing/>
        <w:jc w:val="center"/>
        <w:rPr>
          <w:b/>
          <w:sz w:val="24"/>
          <w:szCs w:val="24"/>
          <w:lang w:eastAsia="ar-SA"/>
        </w:rPr>
      </w:pPr>
      <w:r w:rsidRPr="00A80E23">
        <w:rPr>
          <w:b/>
          <w:sz w:val="24"/>
          <w:szCs w:val="24"/>
          <w:lang w:eastAsia="ar-SA"/>
        </w:rPr>
        <w:t>Общие положения</w:t>
      </w:r>
    </w:p>
    <w:p w:rsidR="00063E36" w:rsidRPr="00A80E23" w:rsidRDefault="00063E36" w:rsidP="00063E36">
      <w:pPr>
        <w:jc w:val="both"/>
        <w:rPr>
          <w:sz w:val="24"/>
          <w:szCs w:val="24"/>
        </w:rPr>
      </w:pPr>
      <w:r w:rsidRPr="00A80E23">
        <w:rPr>
          <w:sz w:val="24"/>
          <w:szCs w:val="24"/>
        </w:rPr>
        <w:t>Положение о системе управления охраной труда в му</w:t>
      </w:r>
      <w:r w:rsidR="00EC0966" w:rsidRPr="00A80E23">
        <w:rPr>
          <w:sz w:val="24"/>
          <w:szCs w:val="24"/>
        </w:rPr>
        <w:t xml:space="preserve">ниципальном автономном общеобразовательном  учреждении средняя общеобразовательная школа № </w:t>
      </w:r>
      <w:r w:rsidR="00800968">
        <w:rPr>
          <w:sz w:val="24"/>
          <w:szCs w:val="24"/>
        </w:rPr>
        <w:t xml:space="preserve">41 </w:t>
      </w:r>
      <w:proofErr w:type="spellStart"/>
      <w:r w:rsidR="00800968">
        <w:rPr>
          <w:sz w:val="24"/>
          <w:szCs w:val="24"/>
        </w:rPr>
        <w:t>им</w:t>
      </w:r>
      <w:proofErr w:type="gramStart"/>
      <w:r w:rsidR="00800968">
        <w:rPr>
          <w:sz w:val="24"/>
          <w:szCs w:val="24"/>
        </w:rPr>
        <w:t>.А</w:t>
      </w:r>
      <w:proofErr w:type="gramEnd"/>
      <w:r w:rsidR="00800968">
        <w:rPr>
          <w:sz w:val="24"/>
          <w:szCs w:val="24"/>
        </w:rPr>
        <w:t>ксаковой</w:t>
      </w:r>
      <w:proofErr w:type="spellEnd"/>
      <w:r w:rsidR="00800968">
        <w:rPr>
          <w:sz w:val="24"/>
          <w:szCs w:val="24"/>
        </w:rPr>
        <w:t xml:space="preserve"> Ольги Григорьевны </w:t>
      </w:r>
      <w:proofErr w:type="spellStart"/>
      <w:r w:rsidR="00800968">
        <w:rPr>
          <w:sz w:val="24"/>
          <w:szCs w:val="24"/>
        </w:rPr>
        <w:t>с.Аксаково</w:t>
      </w:r>
      <w:proofErr w:type="spellEnd"/>
      <w:r w:rsidRPr="00A80E23">
        <w:rPr>
          <w:sz w:val="24"/>
          <w:szCs w:val="24"/>
        </w:rPr>
        <w:t xml:space="preserve"> муниципального района </w:t>
      </w:r>
      <w:proofErr w:type="spellStart"/>
      <w:r w:rsidRPr="00A80E23">
        <w:rPr>
          <w:sz w:val="24"/>
          <w:szCs w:val="24"/>
        </w:rPr>
        <w:t>Белебеевский</w:t>
      </w:r>
      <w:proofErr w:type="spellEnd"/>
      <w:r w:rsidRPr="00A80E23">
        <w:rPr>
          <w:sz w:val="24"/>
          <w:szCs w:val="24"/>
        </w:rPr>
        <w:t xml:space="preserve"> район    Республики Башкортостан (далее – положение) разработано в соответствии </w:t>
      </w:r>
      <w:r w:rsidRPr="00A80E23">
        <w:rPr>
          <w:sz w:val="24"/>
          <w:szCs w:val="24"/>
          <w:lang w:val="en-US"/>
        </w:rPr>
        <w:t>c</w:t>
      </w:r>
      <w:r w:rsidRPr="00A80E23">
        <w:rPr>
          <w:sz w:val="24"/>
          <w:szCs w:val="24"/>
        </w:rPr>
        <w:t xml:space="preserve"> Трудовым кодексом Российской Федерации, Типовым положением о системе управления охраной труда, утверждённым приказом Министерства труда и социальной защиты РФ от 19 августа 2016 года № 438н, </w:t>
      </w:r>
      <w:r w:rsidRPr="00A80E23">
        <w:rPr>
          <w:rFonts w:eastAsia="Calibri"/>
          <w:sz w:val="24"/>
          <w:szCs w:val="24"/>
        </w:rPr>
        <w:t xml:space="preserve">Межгосударственным стандартом ГОСТ 12.0.230-2007 «Система стандартов безопасности труда. Системы управления охраной труда. Общие требования», Рекомендациями </w:t>
      </w:r>
      <w:proofErr w:type="spellStart"/>
      <w:r w:rsidRPr="00A80E23">
        <w:rPr>
          <w:rFonts w:eastAsia="Calibri"/>
          <w:sz w:val="24"/>
          <w:szCs w:val="24"/>
        </w:rPr>
        <w:t>Минобрнауки</w:t>
      </w:r>
      <w:proofErr w:type="spellEnd"/>
      <w:r w:rsidRPr="00A80E23">
        <w:rPr>
          <w:rFonts w:eastAsia="Calibri"/>
          <w:sz w:val="24"/>
          <w:szCs w:val="24"/>
        </w:rPr>
        <w:t xml:space="preserve"> России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w:t>
      </w:r>
      <w:r w:rsidRPr="00A80E23">
        <w:rPr>
          <w:sz w:val="24"/>
          <w:szCs w:val="24"/>
        </w:rPr>
        <w:t>и иными нормативными правовыми актами по охране труда.</w:t>
      </w:r>
    </w:p>
    <w:p w:rsidR="00063E36" w:rsidRPr="00A80E23" w:rsidRDefault="00063E36" w:rsidP="00063E36">
      <w:pPr>
        <w:widowControl w:val="0"/>
        <w:shd w:val="clear" w:color="auto" w:fill="FFFFFF"/>
        <w:autoSpaceDE w:val="0"/>
        <w:autoSpaceDN w:val="0"/>
        <w:adjustRightInd w:val="0"/>
        <w:jc w:val="both"/>
        <w:rPr>
          <w:sz w:val="24"/>
          <w:szCs w:val="24"/>
        </w:rPr>
      </w:pPr>
      <w:r w:rsidRPr="00A80E23">
        <w:rPr>
          <w:sz w:val="24"/>
          <w:szCs w:val="24"/>
        </w:rPr>
        <w:t>Настоящее положение определяет порядок организации работы по охране труда и структуру управления охраной труда в муни</w:t>
      </w:r>
      <w:r w:rsidR="00EC0966" w:rsidRPr="00A80E23">
        <w:rPr>
          <w:sz w:val="24"/>
          <w:szCs w:val="24"/>
        </w:rPr>
        <w:t>ципальном автономном обще</w:t>
      </w:r>
      <w:r w:rsidRPr="00A80E23">
        <w:rPr>
          <w:sz w:val="24"/>
          <w:szCs w:val="24"/>
        </w:rPr>
        <w:t>об</w:t>
      </w:r>
      <w:r w:rsidR="00EC0966" w:rsidRPr="00A80E23">
        <w:rPr>
          <w:sz w:val="24"/>
          <w:szCs w:val="24"/>
        </w:rPr>
        <w:t xml:space="preserve">разовательном  учреждении средняя общеобразовательная школа </w:t>
      </w:r>
      <w:r w:rsidR="00D75A47" w:rsidRPr="00A80E23">
        <w:rPr>
          <w:sz w:val="24"/>
          <w:szCs w:val="24"/>
        </w:rPr>
        <w:t xml:space="preserve">№ </w:t>
      </w:r>
      <w:r w:rsidR="00800968">
        <w:rPr>
          <w:sz w:val="24"/>
          <w:szCs w:val="24"/>
        </w:rPr>
        <w:t>41им</w:t>
      </w:r>
      <w:proofErr w:type="gramStart"/>
      <w:r w:rsidR="00800968">
        <w:rPr>
          <w:sz w:val="24"/>
          <w:szCs w:val="24"/>
        </w:rPr>
        <w:t>.А</w:t>
      </w:r>
      <w:proofErr w:type="gramEnd"/>
      <w:r w:rsidR="00800968">
        <w:rPr>
          <w:sz w:val="24"/>
          <w:szCs w:val="24"/>
        </w:rPr>
        <w:t xml:space="preserve">ксаковой О.Г. </w:t>
      </w:r>
      <w:proofErr w:type="spellStart"/>
      <w:r w:rsidR="00800968">
        <w:rPr>
          <w:sz w:val="24"/>
          <w:szCs w:val="24"/>
        </w:rPr>
        <w:t>с.Аксаково</w:t>
      </w:r>
      <w:proofErr w:type="spellEnd"/>
      <w:r w:rsidRPr="00A80E23">
        <w:rPr>
          <w:sz w:val="24"/>
          <w:szCs w:val="24"/>
        </w:rPr>
        <w:t xml:space="preserve"> муниципального района </w:t>
      </w:r>
      <w:proofErr w:type="spellStart"/>
      <w:r w:rsidRPr="00A80E23">
        <w:rPr>
          <w:sz w:val="24"/>
          <w:szCs w:val="24"/>
        </w:rPr>
        <w:t>Белебеевский</w:t>
      </w:r>
      <w:proofErr w:type="spellEnd"/>
      <w:r w:rsidRPr="00A80E23">
        <w:rPr>
          <w:sz w:val="24"/>
          <w:szCs w:val="24"/>
        </w:rPr>
        <w:t xml:space="preserve"> район    Респ</w:t>
      </w:r>
      <w:r w:rsidR="00873974" w:rsidRPr="00A80E23">
        <w:rPr>
          <w:sz w:val="24"/>
          <w:szCs w:val="24"/>
        </w:rPr>
        <w:t>ублики Башкортостан (далее – МА</w:t>
      </w:r>
      <w:r w:rsidRPr="00A80E23">
        <w:rPr>
          <w:sz w:val="24"/>
          <w:szCs w:val="24"/>
        </w:rPr>
        <w:t>ОУ</w:t>
      </w:r>
      <w:r w:rsidR="00873974" w:rsidRPr="00A80E23">
        <w:rPr>
          <w:sz w:val="24"/>
          <w:szCs w:val="24"/>
        </w:rPr>
        <w:t xml:space="preserve"> СОШ № </w:t>
      </w:r>
      <w:r w:rsidR="00800968">
        <w:rPr>
          <w:sz w:val="24"/>
          <w:szCs w:val="24"/>
        </w:rPr>
        <w:t>4</w:t>
      </w:r>
      <w:r w:rsidR="00873974" w:rsidRPr="00A80E23">
        <w:rPr>
          <w:sz w:val="24"/>
          <w:szCs w:val="24"/>
        </w:rPr>
        <w:t>1</w:t>
      </w:r>
      <w:r w:rsidR="00800968">
        <w:rPr>
          <w:sz w:val="24"/>
          <w:szCs w:val="24"/>
        </w:rPr>
        <w:t xml:space="preserve"> </w:t>
      </w:r>
      <w:proofErr w:type="spellStart"/>
      <w:r w:rsidR="00800968">
        <w:rPr>
          <w:sz w:val="24"/>
          <w:szCs w:val="24"/>
        </w:rPr>
        <w:t>с.Аксаково</w:t>
      </w:r>
      <w:proofErr w:type="spellEnd"/>
      <w:r w:rsidR="00EC0966" w:rsidRPr="00A80E23">
        <w:rPr>
          <w:sz w:val="24"/>
          <w:szCs w:val="24"/>
        </w:rPr>
        <w:t>)</w:t>
      </w:r>
      <w:r w:rsidRPr="00A80E23">
        <w:rPr>
          <w:sz w:val="24"/>
          <w:szCs w:val="24"/>
        </w:rPr>
        <w:t xml:space="preserve">, служит правовой и организационно-методической основой локальных нормативных актов по охране труда и обеспечению безопасности образовательного процесса. </w:t>
      </w:r>
    </w:p>
    <w:p w:rsidR="00063E36" w:rsidRPr="00A80E23" w:rsidRDefault="00063E36" w:rsidP="00063E36">
      <w:pPr>
        <w:widowControl w:val="0"/>
        <w:shd w:val="clear" w:color="auto" w:fill="FFFFFF"/>
        <w:tabs>
          <w:tab w:val="left" w:pos="567"/>
        </w:tabs>
        <w:autoSpaceDE w:val="0"/>
        <w:autoSpaceDN w:val="0"/>
        <w:adjustRightInd w:val="0"/>
        <w:jc w:val="center"/>
        <w:rPr>
          <w:b/>
          <w:i/>
          <w:sz w:val="24"/>
          <w:szCs w:val="24"/>
        </w:rPr>
      </w:pPr>
    </w:p>
    <w:p w:rsidR="00063E36" w:rsidRPr="00A80E23" w:rsidRDefault="00063E36" w:rsidP="00063E36">
      <w:pPr>
        <w:widowControl w:val="0"/>
        <w:numPr>
          <w:ilvl w:val="0"/>
          <w:numId w:val="29"/>
        </w:numPr>
        <w:shd w:val="clear" w:color="auto" w:fill="FFFFFF"/>
        <w:tabs>
          <w:tab w:val="left" w:pos="567"/>
        </w:tabs>
        <w:autoSpaceDE w:val="0"/>
        <w:autoSpaceDN w:val="0"/>
        <w:adjustRightInd w:val="0"/>
        <w:spacing w:after="200" w:line="276" w:lineRule="auto"/>
        <w:contextualSpacing/>
        <w:jc w:val="center"/>
        <w:rPr>
          <w:b/>
          <w:sz w:val="24"/>
          <w:szCs w:val="24"/>
          <w:lang w:eastAsia="ar-SA"/>
        </w:rPr>
      </w:pPr>
      <w:r w:rsidRPr="00A80E23">
        <w:rPr>
          <w:b/>
          <w:sz w:val="24"/>
          <w:szCs w:val="24"/>
          <w:lang w:eastAsia="ar-SA"/>
        </w:rPr>
        <w:t>Основные термины и определения</w:t>
      </w:r>
    </w:p>
    <w:p w:rsidR="00063E36" w:rsidRPr="00A80E23" w:rsidRDefault="00063E36" w:rsidP="00063E36">
      <w:pPr>
        <w:autoSpaceDE w:val="0"/>
        <w:autoSpaceDN w:val="0"/>
        <w:adjustRightInd w:val="0"/>
        <w:jc w:val="both"/>
        <w:rPr>
          <w:sz w:val="24"/>
          <w:szCs w:val="24"/>
        </w:rPr>
      </w:pPr>
      <w:proofErr w:type="gramStart"/>
      <w:r w:rsidRPr="00A80E23">
        <w:rPr>
          <w:b/>
          <w:sz w:val="24"/>
          <w:szCs w:val="24"/>
        </w:rPr>
        <w:t>Безопасные условия труда</w:t>
      </w:r>
      <w:r w:rsidRPr="00A80E23">
        <w:rPr>
          <w:sz w:val="24"/>
          <w:szCs w:val="24"/>
        </w:rPr>
        <w:t xml:space="preserve">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063E36" w:rsidRPr="00A80E23" w:rsidRDefault="00063E36" w:rsidP="00063E36">
      <w:pPr>
        <w:widowControl w:val="0"/>
        <w:shd w:val="clear" w:color="auto" w:fill="FFFFFF"/>
        <w:tabs>
          <w:tab w:val="left" w:pos="567"/>
        </w:tabs>
        <w:autoSpaceDE w:val="0"/>
        <w:autoSpaceDN w:val="0"/>
        <w:adjustRightInd w:val="0"/>
        <w:jc w:val="both"/>
        <w:rPr>
          <w:sz w:val="24"/>
          <w:szCs w:val="24"/>
        </w:rPr>
      </w:pPr>
      <w:r w:rsidRPr="00A80E23">
        <w:rPr>
          <w:b/>
          <w:sz w:val="24"/>
          <w:szCs w:val="24"/>
        </w:rPr>
        <w:t>Вредный производственный фактор</w:t>
      </w:r>
      <w:r w:rsidRPr="00A80E23">
        <w:rPr>
          <w:sz w:val="24"/>
          <w:szCs w:val="24"/>
        </w:rPr>
        <w:t xml:space="preserve"> – производственный фактор, воздействие которого на работника может привести к заболеванию.</w:t>
      </w:r>
    </w:p>
    <w:p w:rsidR="00063E36" w:rsidRPr="00A80E23" w:rsidRDefault="00063E36" w:rsidP="00063E36">
      <w:pPr>
        <w:autoSpaceDE w:val="0"/>
        <w:autoSpaceDN w:val="0"/>
        <w:adjustRightInd w:val="0"/>
        <w:jc w:val="both"/>
        <w:rPr>
          <w:sz w:val="24"/>
          <w:szCs w:val="24"/>
        </w:rPr>
      </w:pPr>
      <w:r w:rsidRPr="00A80E23">
        <w:rPr>
          <w:b/>
          <w:sz w:val="24"/>
          <w:szCs w:val="24"/>
        </w:rPr>
        <w:t>Государственная экспертиза условий труда</w:t>
      </w:r>
      <w:r w:rsidRPr="00A80E23">
        <w:rPr>
          <w:sz w:val="24"/>
          <w:szCs w:val="24"/>
        </w:rPr>
        <w:t xml:space="preserve"> - оценка соответствия объекта экспертизы государственным нормативным требованиям охраны труда.</w:t>
      </w:r>
    </w:p>
    <w:p w:rsidR="00063E36" w:rsidRPr="00A80E23" w:rsidRDefault="00063E36" w:rsidP="00063E36">
      <w:pPr>
        <w:widowControl w:val="0"/>
        <w:shd w:val="clear" w:color="auto" w:fill="FFFFFF"/>
        <w:tabs>
          <w:tab w:val="left" w:pos="567"/>
        </w:tabs>
        <w:autoSpaceDE w:val="0"/>
        <w:autoSpaceDN w:val="0"/>
        <w:adjustRightInd w:val="0"/>
        <w:jc w:val="both"/>
        <w:rPr>
          <w:sz w:val="24"/>
          <w:szCs w:val="24"/>
        </w:rPr>
      </w:pPr>
      <w:proofErr w:type="gramStart"/>
      <w:r w:rsidRPr="00A80E23">
        <w:rPr>
          <w:b/>
          <w:sz w:val="24"/>
          <w:szCs w:val="24"/>
        </w:rPr>
        <w:t>Допустимые условия труда</w:t>
      </w:r>
      <w:r w:rsidRPr="00A80E23">
        <w:rPr>
          <w:sz w:val="24"/>
          <w:szCs w:val="24"/>
        </w:rPr>
        <w:t xml:space="preserve"> – условия труда, при которых на организм работника воздействуют вредные производственные факторы, не удовлетворяющие установленным гигиеническим нормативам,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w:t>
      </w:r>
      <w:proofErr w:type="gramEnd"/>
    </w:p>
    <w:p w:rsidR="00063E36" w:rsidRPr="00A80E23" w:rsidRDefault="00063E36" w:rsidP="00063E36">
      <w:pPr>
        <w:widowControl w:val="0"/>
        <w:shd w:val="clear" w:color="auto" w:fill="FFFFFF"/>
        <w:tabs>
          <w:tab w:val="left" w:pos="567"/>
        </w:tabs>
        <w:autoSpaceDE w:val="0"/>
        <w:autoSpaceDN w:val="0"/>
        <w:adjustRightInd w:val="0"/>
        <w:jc w:val="both"/>
        <w:rPr>
          <w:sz w:val="24"/>
          <w:szCs w:val="24"/>
        </w:rPr>
      </w:pPr>
      <w:proofErr w:type="gramStart"/>
      <w:r w:rsidRPr="00A80E23">
        <w:rPr>
          <w:b/>
          <w:sz w:val="24"/>
          <w:szCs w:val="24"/>
        </w:rPr>
        <w:t>Знаки безопасности</w:t>
      </w:r>
      <w:r w:rsidRPr="00A80E23">
        <w:rPr>
          <w:sz w:val="24"/>
          <w:szCs w:val="24"/>
        </w:rPr>
        <w:t xml:space="preserve"> – представляющие собой </w:t>
      </w:r>
      <w:proofErr w:type="spellStart"/>
      <w:r w:rsidRPr="00A80E23">
        <w:rPr>
          <w:sz w:val="24"/>
          <w:szCs w:val="24"/>
        </w:rPr>
        <w:t>цветографическое</w:t>
      </w:r>
      <w:proofErr w:type="spellEnd"/>
      <w:r w:rsidRPr="00A80E23">
        <w:rPr>
          <w:sz w:val="24"/>
          <w:szCs w:val="24"/>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знаки, предназначенные для предупреждения работающих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w:t>
      </w:r>
      <w:r w:rsidRPr="00A80E23">
        <w:rPr>
          <w:sz w:val="24"/>
          <w:szCs w:val="24"/>
        </w:rPr>
        <w:lastRenderedPageBreak/>
        <w:t>исключает или снижает риск воздействия опасных и (или) вредных производственных факторов.</w:t>
      </w:r>
      <w:proofErr w:type="gramEnd"/>
    </w:p>
    <w:p w:rsidR="00063E36" w:rsidRPr="00A80E23" w:rsidRDefault="00063E36" w:rsidP="00063E36">
      <w:pPr>
        <w:widowControl w:val="0"/>
        <w:shd w:val="clear" w:color="auto" w:fill="FFFFFF"/>
        <w:tabs>
          <w:tab w:val="left" w:pos="567"/>
        </w:tabs>
        <w:autoSpaceDE w:val="0"/>
        <w:autoSpaceDN w:val="0"/>
        <w:adjustRightInd w:val="0"/>
        <w:jc w:val="both"/>
        <w:rPr>
          <w:sz w:val="24"/>
          <w:szCs w:val="24"/>
        </w:rPr>
      </w:pPr>
      <w:r w:rsidRPr="00A80E23">
        <w:rPr>
          <w:b/>
          <w:sz w:val="24"/>
          <w:szCs w:val="24"/>
        </w:rPr>
        <w:t>Идентификация риска</w:t>
      </w:r>
      <w:r w:rsidRPr="00A80E23">
        <w:rPr>
          <w:sz w:val="24"/>
          <w:szCs w:val="24"/>
        </w:rPr>
        <w:t xml:space="preserve"> – процесс нахождения, составления перечня и описания элементов риска.</w:t>
      </w:r>
    </w:p>
    <w:p w:rsidR="00063E36" w:rsidRPr="00A80E23" w:rsidRDefault="00063E36" w:rsidP="00063E36">
      <w:pPr>
        <w:widowControl w:val="0"/>
        <w:shd w:val="clear" w:color="auto" w:fill="FFFFFF"/>
        <w:tabs>
          <w:tab w:val="left" w:pos="567"/>
        </w:tabs>
        <w:autoSpaceDE w:val="0"/>
        <w:autoSpaceDN w:val="0"/>
        <w:adjustRightInd w:val="0"/>
        <w:jc w:val="both"/>
        <w:rPr>
          <w:sz w:val="24"/>
          <w:szCs w:val="24"/>
        </w:rPr>
      </w:pPr>
      <w:r w:rsidRPr="00A80E23">
        <w:rPr>
          <w:b/>
          <w:sz w:val="24"/>
          <w:szCs w:val="24"/>
        </w:rPr>
        <w:t>Локальный нормативный акт –</w:t>
      </w:r>
      <w:r w:rsidRPr="00A80E23">
        <w:rPr>
          <w:sz w:val="24"/>
          <w:szCs w:val="24"/>
        </w:rPr>
        <w:t>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063E36" w:rsidRPr="00A80E23" w:rsidRDefault="00063E36" w:rsidP="00063E36">
      <w:pPr>
        <w:widowControl w:val="0"/>
        <w:shd w:val="clear" w:color="auto" w:fill="FFFFFF"/>
        <w:tabs>
          <w:tab w:val="left" w:pos="567"/>
        </w:tabs>
        <w:autoSpaceDE w:val="0"/>
        <w:autoSpaceDN w:val="0"/>
        <w:adjustRightInd w:val="0"/>
        <w:jc w:val="both"/>
        <w:rPr>
          <w:sz w:val="24"/>
          <w:szCs w:val="24"/>
        </w:rPr>
      </w:pPr>
      <w:r w:rsidRPr="00A80E23">
        <w:rPr>
          <w:b/>
          <w:sz w:val="24"/>
          <w:szCs w:val="24"/>
        </w:rPr>
        <w:t>Напряженность труда</w:t>
      </w:r>
      <w:r w:rsidRPr="00A80E23">
        <w:rPr>
          <w:sz w:val="24"/>
          <w:szCs w:val="24"/>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063E36" w:rsidRPr="00A80E23" w:rsidRDefault="00063E36" w:rsidP="00063E36">
      <w:pPr>
        <w:widowControl w:val="0"/>
        <w:shd w:val="clear" w:color="auto" w:fill="FFFFFF"/>
        <w:tabs>
          <w:tab w:val="left" w:pos="567"/>
        </w:tabs>
        <w:autoSpaceDE w:val="0"/>
        <w:autoSpaceDN w:val="0"/>
        <w:adjustRightInd w:val="0"/>
        <w:jc w:val="both"/>
        <w:rPr>
          <w:sz w:val="24"/>
          <w:szCs w:val="24"/>
        </w:rPr>
      </w:pPr>
      <w:r w:rsidRPr="00A80E23">
        <w:rPr>
          <w:b/>
          <w:sz w:val="24"/>
          <w:szCs w:val="24"/>
        </w:rPr>
        <w:t>Непрерывное совершенствование</w:t>
      </w:r>
      <w:r w:rsidRPr="00A80E23">
        <w:rPr>
          <w:sz w:val="24"/>
          <w:szCs w:val="24"/>
        </w:rPr>
        <w:t xml:space="preserve"> –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w:t>
      </w:r>
    </w:p>
    <w:p w:rsidR="00063E36" w:rsidRPr="00A80E23" w:rsidRDefault="00063E36" w:rsidP="00063E36">
      <w:pPr>
        <w:autoSpaceDE w:val="0"/>
        <w:autoSpaceDN w:val="0"/>
        <w:adjustRightInd w:val="0"/>
        <w:jc w:val="both"/>
        <w:rPr>
          <w:sz w:val="24"/>
          <w:szCs w:val="24"/>
        </w:rPr>
      </w:pPr>
      <w:r w:rsidRPr="00A80E23">
        <w:rPr>
          <w:b/>
          <w:sz w:val="24"/>
          <w:szCs w:val="24"/>
        </w:rPr>
        <w:t>Несчастный случай на производстве</w:t>
      </w:r>
      <w:r w:rsidRPr="00A80E23">
        <w:rPr>
          <w:sz w:val="24"/>
          <w:szCs w:val="24"/>
        </w:rPr>
        <w:t xml:space="preserve"> - событие, в результате которого работник получил увечье или иное повреждение здоровья при исполнении им обязанностей по трудовому договору и в иных </w:t>
      </w:r>
      <w:proofErr w:type="gramStart"/>
      <w:r w:rsidRPr="00A80E23">
        <w:rPr>
          <w:sz w:val="24"/>
          <w:szCs w:val="24"/>
        </w:rPr>
        <w:t>случаях</w:t>
      </w:r>
      <w:proofErr w:type="gramEnd"/>
      <w:r w:rsidRPr="00A80E23">
        <w:rPr>
          <w:sz w:val="24"/>
          <w:szCs w:val="24"/>
        </w:rPr>
        <w:t xml:space="preserve"> как на территории работодателя, так и за ее пределами либо во время следования к месту работы или возвращения с места работы на транспорте, предоставленном работодателем,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063E36" w:rsidRPr="00A80E23" w:rsidRDefault="00063E36" w:rsidP="00063E36">
      <w:pPr>
        <w:widowControl w:val="0"/>
        <w:shd w:val="clear" w:color="auto" w:fill="FFFFFF"/>
        <w:tabs>
          <w:tab w:val="left" w:pos="567"/>
        </w:tabs>
        <w:autoSpaceDE w:val="0"/>
        <w:autoSpaceDN w:val="0"/>
        <w:adjustRightInd w:val="0"/>
        <w:jc w:val="both"/>
        <w:rPr>
          <w:sz w:val="24"/>
          <w:szCs w:val="24"/>
        </w:rPr>
      </w:pPr>
      <w:r w:rsidRPr="00A80E23">
        <w:rPr>
          <w:b/>
          <w:sz w:val="24"/>
          <w:szCs w:val="24"/>
        </w:rPr>
        <w:t>Нормативный правовой акт</w:t>
      </w:r>
      <w:r w:rsidRPr="00A80E23">
        <w:rPr>
          <w:sz w:val="24"/>
          <w:szCs w:val="24"/>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063E36" w:rsidRPr="00A80E23" w:rsidRDefault="00063E36" w:rsidP="00063E36">
      <w:pPr>
        <w:widowControl w:val="0"/>
        <w:shd w:val="clear" w:color="auto" w:fill="FFFFFF"/>
        <w:tabs>
          <w:tab w:val="left" w:pos="725"/>
        </w:tabs>
        <w:autoSpaceDE w:val="0"/>
        <w:autoSpaceDN w:val="0"/>
        <w:adjustRightInd w:val="0"/>
        <w:jc w:val="both"/>
        <w:rPr>
          <w:sz w:val="24"/>
          <w:szCs w:val="24"/>
        </w:rPr>
      </w:pPr>
      <w:r w:rsidRPr="00A80E23">
        <w:rPr>
          <w:b/>
          <w:sz w:val="24"/>
          <w:szCs w:val="24"/>
        </w:rPr>
        <w:t>Опасность</w:t>
      </w:r>
      <w:r w:rsidRPr="00A80E23">
        <w:rPr>
          <w:sz w:val="24"/>
          <w:szCs w:val="24"/>
        </w:rPr>
        <w:t xml:space="preserve"> – фактор среды и трудового процесса, который может быть причиной травмы, острого заболевания или внезапного резкого ухудшения здоровья.</w:t>
      </w:r>
    </w:p>
    <w:p w:rsidR="00063E36" w:rsidRPr="00A80E23" w:rsidRDefault="00063E36" w:rsidP="00063E36">
      <w:pPr>
        <w:autoSpaceDE w:val="0"/>
        <w:autoSpaceDN w:val="0"/>
        <w:adjustRightInd w:val="0"/>
        <w:jc w:val="both"/>
        <w:rPr>
          <w:sz w:val="24"/>
          <w:szCs w:val="24"/>
        </w:rPr>
      </w:pPr>
      <w:r w:rsidRPr="00A80E23">
        <w:rPr>
          <w:b/>
          <w:sz w:val="24"/>
          <w:szCs w:val="24"/>
        </w:rPr>
        <w:t>Опасный производственный фактор</w:t>
      </w:r>
      <w:r w:rsidRPr="00A80E23">
        <w:rPr>
          <w:sz w:val="24"/>
          <w:szCs w:val="24"/>
        </w:rPr>
        <w:t xml:space="preserve"> - производственный фактор, воздействие которого на работника может привести к его травме.</w:t>
      </w:r>
    </w:p>
    <w:p w:rsidR="00063E36" w:rsidRPr="00A80E23" w:rsidRDefault="00063E36" w:rsidP="00063E36">
      <w:pPr>
        <w:autoSpaceDE w:val="0"/>
        <w:autoSpaceDN w:val="0"/>
        <w:adjustRightInd w:val="0"/>
        <w:jc w:val="both"/>
        <w:rPr>
          <w:sz w:val="24"/>
          <w:szCs w:val="24"/>
        </w:rPr>
      </w:pPr>
      <w:r w:rsidRPr="00A80E23">
        <w:rPr>
          <w:b/>
          <w:sz w:val="24"/>
          <w:szCs w:val="24"/>
        </w:rPr>
        <w:t>Охрана труда</w:t>
      </w:r>
      <w:r w:rsidRPr="00A80E23">
        <w:rPr>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063E36" w:rsidRPr="00A80E23" w:rsidRDefault="00063E36" w:rsidP="00063E36">
      <w:pPr>
        <w:autoSpaceDE w:val="0"/>
        <w:autoSpaceDN w:val="0"/>
        <w:adjustRightInd w:val="0"/>
        <w:jc w:val="both"/>
        <w:rPr>
          <w:sz w:val="24"/>
          <w:szCs w:val="24"/>
        </w:rPr>
      </w:pPr>
      <w:r w:rsidRPr="00A80E23">
        <w:rPr>
          <w:b/>
          <w:sz w:val="24"/>
          <w:szCs w:val="24"/>
        </w:rPr>
        <w:t>Производственная деятельность</w:t>
      </w:r>
      <w:r w:rsidRPr="00A80E23">
        <w:rPr>
          <w:sz w:val="24"/>
          <w:szCs w:val="24"/>
        </w:rPr>
        <w:t xml:space="preserve"> - совокупность действий работников с применением сре</w:t>
      </w:r>
      <w:proofErr w:type="gramStart"/>
      <w:r w:rsidRPr="00A80E23">
        <w:rPr>
          <w:sz w:val="24"/>
          <w:szCs w:val="24"/>
        </w:rPr>
        <w:t>дств тр</w:t>
      </w:r>
      <w:proofErr w:type="gramEnd"/>
      <w:r w:rsidRPr="00A80E23">
        <w:rPr>
          <w:sz w:val="24"/>
          <w:szCs w:val="24"/>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063E36" w:rsidRPr="00A80E23" w:rsidRDefault="00063E36" w:rsidP="00063E36">
      <w:pPr>
        <w:autoSpaceDE w:val="0"/>
        <w:autoSpaceDN w:val="0"/>
        <w:adjustRightInd w:val="0"/>
        <w:jc w:val="both"/>
        <w:rPr>
          <w:sz w:val="24"/>
          <w:szCs w:val="24"/>
        </w:rPr>
      </w:pPr>
      <w:proofErr w:type="gramStart"/>
      <w:r w:rsidRPr="00A80E23">
        <w:rPr>
          <w:b/>
          <w:sz w:val="24"/>
          <w:szCs w:val="24"/>
        </w:rPr>
        <w:t>Профессиональное заболевание</w:t>
      </w:r>
      <w:r w:rsidRPr="00A80E23">
        <w:rPr>
          <w:sz w:val="24"/>
          <w:szCs w:val="24"/>
        </w:rPr>
        <w:t xml:space="preserve">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roofErr w:type="gramEnd"/>
    </w:p>
    <w:p w:rsidR="00063E36" w:rsidRPr="00A80E23" w:rsidRDefault="00063E36" w:rsidP="00063E36">
      <w:pPr>
        <w:autoSpaceDE w:val="0"/>
        <w:autoSpaceDN w:val="0"/>
        <w:adjustRightInd w:val="0"/>
        <w:jc w:val="both"/>
        <w:rPr>
          <w:sz w:val="24"/>
          <w:szCs w:val="24"/>
        </w:rPr>
      </w:pPr>
      <w:r w:rsidRPr="00A80E23">
        <w:rPr>
          <w:b/>
          <w:sz w:val="24"/>
          <w:szCs w:val="24"/>
        </w:rPr>
        <w:t>Профессиональный риск</w:t>
      </w:r>
      <w:r w:rsidRPr="00A80E23">
        <w:rPr>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063E36" w:rsidRPr="00A80E23" w:rsidRDefault="00063E36" w:rsidP="00063E36">
      <w:pPr>
        <w:autoSpaceDE w:val="0"/>
        <w:autoSpaceDN w:val="0"/>
        <w:adjustRightInd w:val="0"/>
        <w:jc w:val="both"/>
        <w:rPr>
          <w:sz w:val="24"/>
          <w:szCs w:val="24"/>
        </w:rPr>
      </w:pPr>
      <w:r w:rsidRPr="00A80E23">
        <w:rPr>
          <w:b/>
          <w:sz w:val="24"/>
          <w:szCs w:val="24"/>
        </w:rPr>
        <w:t>Рабочее место</w:t>
      </w:r>
      <w:r w:rsidRPr="00A80E23">
        <w:rPr>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063E36" w:rsidRPr="00A80E23" w:rsidRDefault="00063E36" w:rsidP="00063E36">
      <w:pPr>
        <w:widowControl w:val="0"/>
        <w:shd w:val="clear" w:color="auto" w:fill="FFFFFF"/>
        <w:tabs>
          <w:tab w:val="left" w:pos="725"/>
        </w:tabs>
        <w:autoSpaceDE w:val="0"/>
        <w:autoSpaceDN w:val="0"/>
        <w:adjustRightInd w:val="0"/>
        <w:jc w:val="both"/>
        <w:rPr>
          <w:sz w:val="24"/>
          <w:szCs w:val="24"/>
        </w:rPr>
      </w:pPr>
      <w:r w:rsidRPr="00A80E23">
        <w:rPr>
          <w:b/>
          <w:sz w:val="24"/>
          <w:szCs w:val="24"/>
        </w:rPr>
        <w:t>Специальная оценка условий труда</w:t>
      </w:r>
      <w:r w:rsidRPr="00A80E23">
        <w:rPr>
          <w:sz w:val="24"/>
          <w:szCs w:val="24"/>
        </w:rPr>
        <w:t xml:space="preserve"> – комплекс мероприятий по выявлению вредных и (или) опасных факторов производственной среды и </w:t>
      </w:r>
      <w:r w:rsidRPr="00A80E23">
        <w:rPr>
          <w:bCs/>
          <w:sz w:val="24"/>
          <w:szCs w:val="24"/>
        </w:rPr>
        <w:t>трудового</w:t>
      </w:r>
      <w:r w:rsidRPr="00A80E23">
        <w:rPr>
          <w:sz w:val="24"/>
          <w:szCs w:val="24"/>
        </w:rPr>
        <w:t xml:space="preserve"> процесса и </w:t>
      </w:r>
      <w:r w:rsidRPr="00A80E23">
        <w:rPr>
          <w:bCs/>
          <w:sz w:val="24"/>
          <w:szCs w:val="24"/>
        </w:rPr>
        <w:t>оценке</w:t>
      </w:r>
      <w:r w:rsidRPr="00A80E23">
        <w:rPr>
          <w:sz w:val="24"/>
          <w:szCs w:val="24"/>
        </w:rPr>
        <w:t xml:space="preserve"> уровня их воздействия на работника. </w:t>
      </w:r>
    </w:p>
    <w:p w:rsidR="00063E36" w:rsidRPr="00A80E23" w:rsidRDefault="00063E36" w:rsidP="00063E36">
      <w:pPr>
        <w:autoSpaceDE w:val="0"/>
        <w:autoSpaceDN w:val="0"/>
        <w:adjustRightInd w:val="0"/>
        <w:jc w:val="both"/>
        <w:rPr>
          <w:sz w:val="24"/>
          <w:szCs w:val="24"/>
        </w:rPr>
      </w:pPr>
      <w:r w:rsidRPr="00A80E23">
        <w:rPr>
          <w:b/>
          <w:sz w:val="24"/>
          <w:szCs w:val="24"/>
        </w:rPr>
        <w:t>Средства индивидуальной и коллективной защиты работников</w:t>
      </w:r>
      <w:r w:rsidRPr="00A80E23">
        <w:rPr>
          <w:sz w:val="24"/>
          <w:szCs w:val="24"/>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063E36" w:rsidRPr="00A80E23" w:rsidRDefault="00063E36" w:rsidP="00063E36">
      <w:pPr>
        <w:autoSpaceDE w:val="0"/>
        <w:autoSpaceDN w:val="0"/>
        <w:adjustRightInd w:val="0"/>
        <w:jc w:val="both"/>
        <w:rPr>
          <w:sz w:val="24"/>
          <w:szCs w:val="24"/>
        </w:rPr>
      </w:pPr>
      <w:r w:rsidRPr="00A80E23">
        <w:rPr>
          <w:b/>
          <w:sz w:val="24"/>
          <w:szCs w:val="24"/>
        </w:rPr>
        <w:t>Система управления охраной труда</w:t>
      </w:r>
      <w:r w:rsidRPr="00A80E23">
        <w:rPr>
          <w:sz w:val="24"/>
          <w:szCs w:val="24"/>
        </w:rPr>
        <w:t xml:space="preserve">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063E36" w:rsidRPr="00A80E23" w:rsidRDefault="00063E36" w:rsidP="00063E36">
      <w:pPr>
        <w:autoSpaceDE w:val="0"/>
        <w:autoSpaceDN w:val="0"/>
        <w:adjustRightInd w:val="0"/>
        <w:jc w:val="both"/>
        <w:rPr>
          <w:sz w:val="24"/>
          <w:szCs w:val="24"/>
        </w:rPr>
      </w:pPr>
      <w:r w:rsidRPr="00A80E23">
        <w:rPr>
          <w:b/>
          <w:sz w:val="24"/>
          <w:szCs w:val="24"/>
        </w:rPr>
        <w:t>Стандарты безопасности труда</w:t>
      </w:r>
      <w:r w:rsidRPr="00A80E23">
        <w:rPr>
          <w:sz w:val="24"/>
          <w:szCs w:val="24"/>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063E36" w:rsidRPr="00A80E23" w:rsidRDefault="00063E36" w:rsidP="00063E36">
      <w:pPr>
        <w:autoSpaceDE w:val="0"/>
        <w:autoSpaceDN w:val="0"/>
        <w:adjustRightInd w:val="0"/>
        <w:jc w:val="both"/>
        <w:rPr>
          <w:sz w:val="24"/>
          <w:szCs w:val="24"/>
        </w:rPr>
      </w:pPr>
      <w:r w:rsidRPr="00A80E23">
        <w:rPr>
          <w:b/>
          <w:sz w:val="24"/>
          <w:szCs w:val="24"/>
        </w:rPr>
        <w:t>Требования охраны труда</w:t>
      </w:r>
      <w:r w:rsidRPr="00A80E23">
        <w:rPr>
          <w:sz w:val="24"/>
          <w:szCs w:val="24"/>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14" w:history="1">
        <w:r w:rsidRPr="00A80E23">
          <w:rPr>
            <w:sz w:val="24"/>
            <w:szCs w:val="24"/>
          </w:rPr>
          <w:t>правилами и инструкциями</w:t>
        </w:r>
      </w:hyperlink>
      <w:r w:rsidRPr="00A80E23">
        <w:rPr>
          <w:sz w:val="24"/>
          <w:szCs w:val="24"/>
        </w:rPr>
        <w:t xml:space="preserve"> по охране труда.</w:t>
      </w:r>
    </w:p>
    <w:p w:rsidR="00063E36" w:rsidRPr="00A80E23" w:rsidRDefault="00063E36" w:rsidP="00063E36">
      <w:pPr>
        <w:tabs>
          <w:tab w:val="left" w:pos="993"/>
        </w:tabs>
        <w:jc w:val="both"/>
        <w:rPr>
          <w:sz w:val="24"/>
          <w:szCs w:val="24"/>
        </w:rPr>
      </w:pPr>
      <w:r w:rsidRPr="00A80E23">
        <w:rPr>
          <w:b/>
          <w:sz w:val="24"/>
          <w:szCs w:val="24"/>
        </w:rPr>
        <w:lastRenderedPageBreak/>
        <w:t>Тяжесть труда</w:t>
      </w:r>
      <w:r w:rsidRPr="00A80E23">
        <w:rPr>
          <w:sz w:val="24"/>
          <w:szCs w:val="24"/>
        </w:rPr>
        <w:t xml:space="preserve"> –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 - его работоспособность, состояние здоровья и процесс воспроизводства рабочей силы.</w:t>
      </w:r>
    </w:p>
    <w:p w:rsidR="00063E36" w:rsidRPr="00A80E23" w:rsidRDefault="00063E36" w:rsidP="00063E36">
      <w:pPr>
        <w:autoSpaceDE w:val="0"/>
        <w:autoSpaceDN w:val="0"/>
        <w:adjustRightInd w:val="0"/>
        <w:jc w:val="both"/>
        <w:rPr>
          <w:sz w:val="24"/>
          <w:szCs w:val="24"/>
        </w:rPr>
      </w:pPr>
      <w:r w:rsidRPr="00A80E23">
        <w:rPr>
          <w:b/>
          <w:sz w:val="24"/>
          <w:szCs w:val="24"/>
        </w:rPr>
        <w:t>Управление профессиональными рисками</w:t>
      </w:r>
      <w:r w:rsidRPr="00A80E23">
        <w:rPr>
          <w:sz w:val="24"/>
          <w:szCs w:val="24"/>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063E36" w:rsidRPr="00A80E23" w:rsidRDefault="00063E36" w:rsidP="00063E36">
      <w:pPr>
        <w:autoSpaceDE w:val="0"/>
        <w:autoSpaceDN w:val="0"/>
        <w:adjustRightInd w:val="0"/>
        <w:jc w:val="both"/>
        <w:rPr>
          <w:sz w:val="24"/>
          <w:szCs w:val="24"/>
        </w:rPr>
      </w:pPr>
      <w:r w:rsidRPr="00A80E23">
        <w:rPr>
          <w:b/>
          <w:sz w:val="24"/>
          <w:szCs w:val="24"/>
        </w:rPr>
        <w:t>Условия труда</w:t>
      </w:r>
      <w:r w:rsidRPr="00A80E23">
        <w:rPr>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063E36" w:rsidRPr="00A80E23" w:rsidRDefault="00063E36" w:rsidP="00063E36">
      <w:pPr>
        <w:tabs>
          <w:tab w:val="left" w:pos="993"/>
        </w:tabs>
        <w:spacing w:after="120"/>
        <w:jc w:val="both"/>
        <w:rPr>
          <w:sz w:val="24"/>
          <w:szCs w:val="24"/>
        </w:rPr>
      </w:pPr>
      <w:r w:rsidRPr="00A80E23">
        <w:rPr>
          <w:b/>
          <w:sz w:val="24"/>
          <w:szCs w:val="24"/>
        </w:rPr>
        <w:t>Цвета сигнальные</w:t>
      </w:r>
      <w:r w:rsidRPr="00A80E23">
        <w:rPr>
          <w:sz w:val="24"/>
          <w:szCs w:val="24"/>
        </w:rPr>
        <w:t xml:space="preserve"> – цвета, используемые для привлечения внимания работающих к 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063E36" w:rsidRPr="00A80E23" w:rsidRDefault="00063E36" w:rsidP="00063E36">
      <w:pPr>
        <w:numPr>
          <w:ilvl w:val="0"/>
          <w:numId w:val="29"/>
        </w:numPr>
        <w:autoSpaceDE w:val="0"/>
        <w:autoSpaceDN w:val="0"/>
        <w:adjustRightInd w:val="0"/>
        <w:spacing w:after="200" w:line="276" w:lineRule="auto"/>
        <w:contextualSpacing/>
        <w:jc w:val="center"/>
        <w:rPr>
          <w:b/>
          <w:sz w:val="24"/>
          <w:szCs w:val="24"/>
          <w:lang w:eastAsia="ar-SA"/>
        </w:rPr>
      </w:pPr>
      <w:r w:rsidRPr="00A80E23">
        <w:rPr>
          <w:b/>
          <w:sz w:val="24"/>
          <w:szCs w:val="24"/>
          <w:lang w:eastAsia="ar-SA"/>
        </w:rPr>
        <w:t>Основные элементы системы управления охраной труда и обеспечением безопасности образовательного процесса</w:t>
      </w:r>
    </w:p>
    <w:p w:rsidR="00063E36" w:rsidRPr="00A80E23" w:rsidRDefault="00063E36" w:rsidP="00063E36">
      <w:pPr>
        <w:autoSpaceDE w:val="0"/>
        <w:autoSpaceDN w:val="0"/>
        <w:adjustRightInd w:val="0"/>
        <w:jc w:val="both"/>
        <w:rPr>
          <w:rFonts w:eastAsia="Calibri"/>
          <w:sz w:val="24"/>
          <w:szCs w:val="24"/>
        </w:rPr>
      </w:pPr>
      <w:r w:rsidRPr="00A80E23">
        <w:rPr>
          <w:sz w:val="24"/>
          <w:szCs w:val="24"/>
        </w:rPr>
        <w:t xml:space="preserve">Система управления охраной труда и обеспечением безопасности образовательного процесса (далее – СУОТ) является </w:t>
      </w:r>
      <w:r w:rsidRPr="00A80E23">
        <w:rPr>
          <w:rFonts w:eastAsia="Calibri"/>
          <w:sz w:val="24"/>
          <w:szCs w:val="24"/>
        </w:rPr>
        <w:t xml:space="preserve">неотъемлемой частью общей системы управления в </w:t>
      </w:r>
      <w:r w:rsidR="00D75A47" w:rsidRPr="00A80E23">
        <w:rPr>
          <w:sz w:val="24"/>
          <w:szCs w:val="24"/>
        </w:rPr>
        <w:t>МА</w:t>
      </w:r>
      <w:r w:rsidRPr="00A80E23">
        <w:rPr>
          <w:sz w:val="24"/>
          <w:szCs w:val="24"/>
        </w:rPr>
        <w:t xml:space="preserve">ОУ </w:t>
      </w:r>
      <w:r w:rsidR="00D75A47" w:rsidRPr="00A80E23">
        <w:rPr>
          <w:sz w:val="24"/>
          <w:szCs w:val="24"/>
        </w:rPr>
        <w:t xml:space="preserve">СОШ№ </w:t>
      </w:r>
      <w:r w:rsidR="00800968">
        <w:rPr>
          <w:sz w:val="24"/>
          <w:szCs w:val="24"/>
        </w:rPr>
        <w:t>4</w:t>
      </w:r>
      <w:r w:rsidR="00D75A47" w:rsidRPr="00A80E23">
        <w:rPr>
          <w:sz w:val="24"/>
          <w:szCs w:val="24"/>
        </w:rPr>
        <w:t>1</w:t>
      </w:r>
      <w:r w:rsidR="00800968">
        <w:rPr>
          <w:sz w:val="24"/>
          <w:szCs w:val="24"/>
        </w:rPr>
        <w:t>с</w:t>
      </w:r>
      <w:proofErr w:type="gramStart"/>
      <w:r w:rsidR="00800968">
        <w:rPr>
          <w:sz w:val="24"/>
          <w:szCs w:val="24"/>
        </w:rPr>
        <w:t>.А</w:t>
      </w:r>
      <w:proofErr w:type="gramEnd"/>
      <w:r w:rsidR="00800968">
        <w:rPr>
          <w:sz w:val="24"/>
          <w:szCs w:val="24"/>
        </w:rPr>
        <w:t>ксаково</w:t>
      </w:r>
      <w:r w:rsidRPr="00A80E23">
        <w:rPr>
          <w:rFonts w:eastAsia="Calibri"/>
          <w:sz w:val="24"/>
          <w:szCs w:val="24"/>
        </w:rPr>
        <w:t>.</w:t>
      </w:r>
    </w:p>
    <w:p w:rsidR="00063E36" w:rsidRPr="00A80E23" w:rsidRDefault="00063E36" w:rsidP="00063E36">
      <w:pPr>
        <w:autoSpaceDE w:val="0"/>
        <w:autoSpaceDN w:val="0"/>
        <w:adjustRightInd w:val="0"/>
        <w:jc w:val="both"/>
        <w:rPr>
          <w:rFonts w:eastAsia="Calibri"/>
          <w:sz w:val="24"/>
          <w:szCs w:val="24"/>
        </w:rPr>
      </w:pPr>
      <w:r w:rsidRPr="00A80E23">
        <w:rPr>
          <w:rFonts w:eastAsia="Calibri"/>
          <w:sz w:val="24"/>
          <w:szCs w:val="24"/>
        </w:rPr>
        <w:t>Основа функционирования СУОТ - Положение о СУОТ у</w:t>
      </w:r>
      <w:r w:rsidR="00D75A47" w:rsidRPr="00A80E23">
        <w:rPr>
          <w:rFonts w:eastAsia="Calibri"/>
          <w:sz w:val="24"/>
          <w:szCs w:val="24"/>
        </w:rPr>
        <w:t>твержденное приказом директора</w:t>
      </w:r>
      <w:r w:rsidR="00D9554F">
        <w:rPr>
          <w:rFonts w:eastAsia="Calibri"/>
          <w:sz w:val="24"/>
          <w:szCs w:val="24"/>
        </w:rPr>
        <w:t xml:space="preserve"> </w:t>
      </w:r>
      <w:r w:rsidR="00D75A47" w:rsidRPr="00A80E23">
        <w:rPr>
          <w:sz w:val="24"/>
          <w:szCs w:val="24"/>
        </w:rPr>
        <w:t>МА</w:t>
      </w:r>
      <w:r w:rsidRPr="00A80E23">
        <w:rPr>
          <w:sz w:val="24"/>
          <w:szCs w:val="24"/>
        </w:rPr>
        <w:t xml:space="preserve">ОУ </w:t>
      </w:r>
      <w:r w:rsidR="00D75A47" w:rsidRPr="00A80E23">
        <w:rPr>
          <w:sz w:val="24"/>
          <w:szCs w:val="24"/>
        </w:rPr>
        <w:t xml:space="preserve">СОШ№ </w:t>
      </w:r>
      <w:r w:rsidR="007A3D04">
        <w:rPr>
          <w:sz w:val="24"/>
          <w:szCs w:val="24"/>
        </w:rPr>
        <w:t>4</w:t>
      </w:r>
      <w:r w:rsidR="00D75A47" w:rsidRPr="00A80E23">
        <w:rPr>
          <w:sz w:val="24"/>
          <w:szCs w:val="24"/>
        </w:rPr>
        <w:t>1</w:t>
      </w:r>
      <w:r w:rsidR="007A3D04">
        <w:rPr>
          <w:sz w:val="24"/>
          <w:szCs w:val="24"/>
        </w:rPr>
        <w:t>с</w:t>
      </w:r>
      <w:proofErr w:type="gramStart"/>
      <w:r w:rsidR="007A3D04">
        <w:rPr>
          <w:sz w:val="24"/>
          <w:szCs w:val="24"/>
        </w:rPr>
        <w:t>.А</w:t>
      </w:r>
      <w:proofErr w:type="gramEnd"/>
      <w:r w:rsidR="007A3D04">
        <w:rPr>
          <w:sz w:val="24"/>
          <w:szCs w:val="24"/>
        </w:rPr>
        <w:t>ксаково</w:t>
      </w:r>
      <w:r w:rsidRPr="00A80E23">
        <w:rPr>
          <w:rFonts w:eastAsia="Calibri"/>
          <w:sz w:val="24"/>
          <w:szCs w:val="24"/>
        </w:rPr>
        <w:t xml:space="preserve"> с учетом </w:t>
      </w:r>
      <w:r w:rsidRPr="00A80E23">
        <w:rPr>
          <w:sz w:val="24"/>
          <w:szCs w:val="24"/>
        </w:rPr>
        <w:t>мнения выборного органа первичной профсоюзной организации или иного уполномоченного работниками органа.</w:t>
      </w:r>
    </w:p>
    <w:p w:rsidR="00063E36" w:rsidRPr="00A80E23" w:rsidRDefault="00063E36" w:rsidP="00063E36">
      <w:pPr>
        <w:autoSpaceDE w:val="0"/>
        <w:autoSpaceDN w:val="0"/>
        <w:adjustRightInd w:val="0"/>
        <w:jc w:val="both"/>
        <w:rPr>
          <w:rFonts w:eastAsia="Calibri"/>
          <w:sz w:val="24"/>
          <w:szCs w:val="24"/>
        </w:rPr>
      </w:pPr>
      <w:r w:rsidRPr="00A80E23">
        <w:rPr>
          <w:sz w:val="24"/>
          <w:szCs w:val="24"/>
        </w:rPr>
        <w:t>Положение о СУОТ  содержит следующие разделы (подразделы):</w:t>
      </w:r>
    </w:p>
    <w:p w:rsidR="00063E36" w:rsidRPr="00A80E23" w:rsidRDefault="00063E36" w:rsidP="00063E36">
      <w:pPr>
        <w:tabs>
          <w:tab w:val="left" w:pos="142"/>
        </w:tabs>
        <w:autoSpaceDE w:val="0"/>
        <w:autoSpaceDN w:val="0"/>
        <w:adjustRightInd w:val="0"/>
        <w:jc w:val="both"/>
        <w:rPr>
          <w:sz w:val="24"/>
          <w:szCs w:val="24"/>
        </w:rPr>
      </w:pPr>
      <w:r w:rsidRPr="00A80E23">
        <w:rPr>
          <w:sz w:val="24"/>
          <w:szCs w:val="24"/>
        </w:rPr>
        <w:t>-</w:t>
      </w:r>
      <w:r w:rsidRPr="00A80E23">
        <w:rPr>
          <w:sz w:val="24"/>
          <w:szCs w:val="24"/>
        </w:rPr>
        <w:tab/>
        <w:t xml:space="preserve">политика и цели в области охраны труда и безопасности образовательного процесса. </w:t>
      </w:r>
    </w:p>
    <w:p w:rsidR="00063E36" w:rsidRPr="00A80E23" w:rsidRDefault="00063E36" w:rsidP="00063E36">
      <w:pPr>
        <w:tabs>
          <w:tab w:val="left" w:pos="142"/>
        </w:tabs>
        <w:autoSpaceDE w:val="0"/>
        <w:autoSpaceDN w:val="0"/>
        <w:adjustRightInd w:val="0"/>
        <w:jc w:val="both"/>
        <w:rPr>
          <w:sz w:val="24"/>
          <w:szCs w:val="24"/>
        </w:rPr>
      </w:pPr>
      <w:r w:rsidRPr="00A80E23">
        <w:rPr>
          <w:sz w:val="24"/>
          <w:szCs w:val="24"/>
        </w:rPr>
        <w:t>-</w:t>
      </w:r>
      <w:r w:rsidRPr="00A80E23">
        <w:rPr>
          <w:sz w:val="24"/>
          <w:szCs w:val="24"/>
        </w:rPr>
        <w:tab/>
        <w:t>обеспечение функционирования СУОТ:</w:t>
      </w:r>
    </w:p>
    <w:p w:rsidR="00063E36" w:rsidRPr="00A80E23" w:rsidRDefault="00063E36" w:rsidP="00063E36">
      <w:pPr>
        <w:tabs>
          <w:tab w:val="left" w:pos="142"/>
        </w:tabs>
        <w:autoSpaceDE w:val="0"/>
        <w:autoSpaceDN w:val="0"/>
        <w:adjustRightInd w:val="0"/>
        <w:jc w:val="both"/>
        <w:rPr>
          <w:sz w:val="24"/>
          <w:szCs w:val="24"/>
        </w:rPr>
      </w:pPr>
      <w:r w:rsidRPr="00A80E23">
        <w:rPr>
          <w:sz w:val="24"/>
          <w:szCs w:val="24"/>
        </w:rPr>
        <w:t>-</w:t>
      </w:r>
      <w:r w:rsidRPr="00A80E23">
        <w:rPr>
          <w:sz w:val="24"/>
          <w:szCs w:val="24"/>
        </w:rPr>
        <w:tab/>
        <w:t>процедуры, направленные на достижение целей в области охраны труда и безопасности образовательного процесса:</w:t>
      </w:r>
    </w:p>
    <w:p w:rsidR="00063E36" w:rsidRPr="00A80E23" w:rsidRDefault="00063E36" w:rsidP="00063E36">
      <w:pPr>
        <w:tabs>
          <w:tab w:val="left" w:pos="142"/>
        </w:tabs>
        <w:autoSpaceDE w:val="0"/>
        <w:autoSpaceDN w:val="0"/>
        <w:adjustRightInd w:val="0"/>
        <w:jc w:val="both"/>
        <w:rPr>
          <w:sz w:val="24"/>
          <w:szCs w:val="24"/>
        </w:rPr>
      </w:pPr>
      <w:r w:rsidRPr="00A80E23">
        <w:rPr>
          <w:sz w:val="24"/>
          <w:szCs w:val="24"/>
        </w:rPr>
        <w:t>-</w:t>
      </w:r>
      <w:r w:rsidRPr="00A80E23">
        <w:rPr>
          <w:sz w:val="24"/>
          <w:szCs w:val="24"/>
        </w:rPr>
        <w:tab/>
        <w:t>планирование мероприятий по реализации процедур.</w:t>
      </w:r>
    </w:p>
    <w:p w:rsidR="00063E36" w:rsidRPr="00A80E23" w:rsidRDefault="00063E36" w:rsidP="00063E36">
      <w:pPr>
        <w:tabs>
          <w:tab w:val="left" w:pos="142"/>
        </w:tabs>
        <w:autoSpaceDE w:val="0"/>
        <w:autoSpaceDN w:val="0"/>
        <w:adjustRightInd w:val="0"/>
        <w:jc w:val="both"/>
        <w:rPr>
          <w:sz w:val="24"/>
          <w:szCs w:val="24"/>
        </w:rPr>
      </w:pPr>
      <w:r w:rsidRPr="00A80E23">
        <w:rPr>
          <w:sz w:val="24"/>
          <w:szCs w:val="24"/>
        </w:rPr>
        <w:t>-</w:t>
      </w:r>
      <w:r w:rsidRPr="00A80E23">
        <w:rPr>
          <w:sz w:val="24"/>
          <w:szCs w:val="24"/>
        </w:rPr>
        <w:tab/>
        <w:t>контроль функционирования СУОТ и мониторинг реализации процедур.</w:t>
      </w:r>
    </w:p>
    <w:p w:rsidR="00063E36" w:rsidRPr="00A80E23" w:rsidRDefault="00063E36" w:rsidP="00063E36">
      <w:pPr>
        <w:tabs>
          <w:tab w:val="left" w:pos="142"/>
        </w:tabs>
        <w:autoSpaceDE w:val="0"/>
        <w:autoSpaceDN w:val="0"/>
        <w:adjustRightInd w:val="0"/>
        <w:jc w:val="both"/>
        <w:rPr>
          <w:sz w:val="24"/>
          <w:szCs w:val="24"/>
        </w:rPr>
      </w:pPr>
      <w:r w:rsidRPr="00A80E23">
        <w:rPr>
          <w:sz w:val="24"/>
          <w:szCs w:val="24"/>
        </w:rPr>
        <w:t>-</w:t>
      </w:r>
      <w:r w:rsidRPr="00A80E23">
        <w:rPr>
          <w:sz w:val="24"/>
          <w:szCs w:val="24"/>
        </w:rPr>
        <w:tab/>
        <w:t>планирование улучшений функционирования СУОТ.</w:t>
      </w:r>
    </w:p>
    <w:p w:rsidR="00063E36" w:rsidRPr="00A80E23" w:rsidRDefault="00063E36" w:rsidP="00063E36">
      <w:pPr>
        <w:tabs>
          <w:tab w:val="left" w:pos="142"/>
        </w:tabs>
        <w:autoSpaceDE w:val="0"/>
        <w:autoSpaceDN w:val="0"/>
        <w:adjustRightInd w:val="0"/>
        <w:spacing w:after="120"/>
        <w:jc w:val="both"/>
        <w:rPr>
          <w:sz w:val="24"/>
          <w:szCs w:val="24"/>
        </w:rPr>
      </w:pPr>
      <w:r w:rsidRPr="00A80E23">
        <w:rPr>
          <w:sz w:val="24"/>
          <w:szCs w:val="24"/>
        </w:rPr>
        <w:t>-</w:t>
      </w:r>
      <w:r w:rsidRPr="00A80E23">
        <w:rPr>
          <w:sz w:val="24"/>
          <w:szCs w:val="24"/>
        </w:rPr>
        <w:tab/>
        <w:t>управление документами СУОТ.</w:t>
      </w:r>
    </w:p>
    <w:p w:rsidR="00063E36" w:rsidRPr="00A80E23" w:rsidRDefault="00063E36" w:rsidP="00063E36">
      <w:pPr>
        <w:suppressAutoHyphens/>
        <w:jc w:val="center"/>
        <w:rPr>
          <w:b/>
          <w:sz w:val="24"/>
          <w:szCs w:val="24"/>
          <w:lang w:eastAsia="ar-SA"/>
        </w:rPr>
      </w:pPr>
      <w:r w:rsidRPr="00A80E23">
        <w:rPr>
          <w:b/>
          <w:sz w:val="24"/>
          <w:szCs w:val="24"/>
          <w:lang w:eastAsia="ar-SA"/>
        </w:rPr>
        <w:t>4. Политика и цели в области охраны труда</w:t>
      </w:r>
    </w:p>
    <w:p w:rsidR="00063E36" w:rsidRPr="00A80E23" w:rsidRDefault="00063E36" w:rsidP="00063E36">
      <w:pPr>
        <w:spacing w:line="276" w:lineRule="auto"/>
        <w:jc w:val="center"/>
        <w:rPr>
          <w:b/>
          <w:sz w:val="24"/>
          <w:szCs w:val="24"/>
        </w:rPr>
      </w:pPr>
      <w:r w:rsidRPr="00A80E23">
        <w:rPr>
          <w:b/>
          <w:sz w:val="24"/>
          <w:szCs w:val="24"/>
        </w:rPr>
        <w:t>и безопасности образовательного процесса</w:t>
      </w:r>
    </w:p>
    <w:p w:rsidR="00063E36" w:rsidRPr="00A80E23" w:rsidRDefault="00063E36" w:rsidP="00063E36">
      <w:pPr>
        <w:widowControl w:val="0"/>
        <w:autoSpaceDE w:val="0"/>
        <w:autoSpaceDN w:val="0"/>
        <w:adjustRightInd w:val="0"/>
        <w:jc w:val="both"/>
        <w:rPr>
          <w:sz w:val="24"/>
          <w:szCs w:val="24"/>
        </w:rPr>
      </w:pPr>
      <w:r w:rsidRPr="00A80E23">
        <w:rPr>
          <w:sz w:val="24"/>
          <w:szCs w:val="24"/>
        </w:rPr>
        <w:t>Политика является самостоя</w:t>
      </w:r>
      <w:r w:rsidR="00D75A47" w:rsidRPr="00A80E23">
        <w:rPr>
          <w:sz w:val="24"/>
          <w:szCs w:val="24"/>
        </w:rPr>
        <w:t>тельным разделом документа в МА</w:t>
      </w:r>
      <w:r w:rsidRPr="00A80E23">
        <w:rPr>
          <w:sz w:val="24"/>
          <w:szCs w:val="24"/>
        </w:rPr>
        <w:t xml:space="preserve">ОУ </w:t>
      </w:r>
      <w:r w:rsidR="00D75A47" w:rsidRPr="00A80E23">
        <w:rPr>
          <w:sz w:val="24"/>
          <w:szCs w:val="24"/>
        </w:rPr>
        <w:t xml:space="preserve">СОШ№ </w:t>
      </w:r>
      <w:r w:rsidR="007A3D04">
        <w:rPr>
          <w:sz w:val="24"/>
          <w:szCs w:val="24"/>
        </w:rPr>
        <w:t>4</w:t>
      </w:r>
      <w:r w:rsidR="00D75A47" w:rsidRPr="00A80E23">
        <w:rPr>
          <w:sz w:val="24"/>
          <w:szCs w:val="24"/>
        </w:rPr>
        <w:t>1</w:t>
      </w:r>
      <w:r w:rsidR="007A3D04">
        <w:rPr>
          <w:sz w:val="24"/>
          <w:szCs w:val="24"/>
        </w:rPr>
        <w:t>с</w:t>
      </w:r>
      <w:proofErr w:type="gramStart"/>
      <w:r w:rsidR="007A3D04">
        <w:rPr>
          <w:sz w:val="24"/>
          <w:szCs w:val="24"/>
        </w:rPr>
        <w:t>.А</w:t>
      </w:r>
      <w:proofErr w:type="gramEnd"/>
      <w:r w:rsidR="007A3D04">
        <w:rPr>
          <w:sz w:val="24"/>
          <w:szCs w:val="24"/>
        </w:rPr>
        <w:t>ксаково</w:t>
      </w:r>
      <w:r w:rsidRPr="00A80E23">
        <w:rPr>
          <w:sz w:val="24"/>
          <w:szCs w:val="24"/>
        </w:rPr>
        <w:t xml:space="preserve">, содержащим основные направления деятельности </w:t>
      </w:r>
      <w:r w:rsidR="00873974" w:rsidRPr="00A80E23">
        <w:rPr>
          <w:sz w:val="24"/>
          <w:szCs w:val="24"/>
        </w:rPr>
        <w:t>и обязательства директора</w:t>
      </w:r>
      <w:r w:rsidR="00D75A47" w:rsidRPr="00A80E23">
        <w:rPr>
          <w:sz w:val="24"/>
          <w:szCs w:val="24"/>
        </w:rPr>
        <w:t xml:space="preserve"> МА</w:t>
      </w:r>
      <w:r w:rsidRPr="00A80E23">
        <w:rPr>
          <w:sz w:val="24"/>
          <w:szCs w:val="24"/>
        </w:rPr>
        <w:t>ОУ</w:t>
      </w:r>
      <w:r w:rsidR="00D75A47" w:rsidRPr="00A80E23">
        <w:rPr>
          <w:sz w:val="24"/>
          <w:szCs w:val="24"/>
        </w:rPr>
        <w:t xml:space="preserve"> СОШ № </w:t>
      </w:r>
      <w:r w:rsidR="007A3D04">
        <w:rPr>
          <w:sz w:val="24"/>
          <w:szCs w:val="24"/>
        </w:rPr>
        <w:t>4</w:t>
      </w:r>
      <w:r w:rsidR="00D75A47" w:rsidRPr="00A80E23">
        <w:rPr>
          <w:sz w:val="24"/>
          <w:szCs w:val="24"/>
        </w:rPr>
        <w:t>1</w:t>
      </w:r>
      <w:r w:rsidR="007A3D04">
        <w:rPr>
          <w:sz w:val="24"/>
          <w:szCs w:val="24"/>
        </w:rPr>
        <w:t>с.Аксаково</w:t>
      </w:r>
      <w:r w:rsidRPr="00A80E23">
        <w:rPr>
          <w:sz w:val="24"/>
          <w:szCs w:val="24"/>
        </w:rPr>
        <w:t xml:space="preserve"> в области охраны труда и безопасности образовательного процесса. Политика в области охраны труда и безопасности образовательного процесса (далее – Политика по охране труда) обеспечивает:</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приоритет сохранения жизни и здоровья работников и детей  в процессе трудовой и образовательной деятельности;</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соответствие условий труда на рабочих местах требованиям охраны труда;</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выполнение последовательных и непрерывных мер (мероприятий) по предупреждению происшествий и случаев ухудшения состояния здоровья работников и детей, профилактике производственного и детского травматизма, профессиональных заболеваний, в том числе посредством управления профессиональными рисками;</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непрерывное совершенствование и повышение эффективности СУОТ;</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установление гарантий и компенсаций за работу во вредных и (или) опасных условиях труда;</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выделение необходимых ресурсов для достижения целей в области охраны труда;</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предоставления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w:t>
      </w:r>
    </w:p>
    <w:p w:rsidR="00063E36" w:rsidRPr="00A80E23" w:rsidRDefault="00063E36" w:rsidP="00063E36">
      <w:pPr>
        <w:widowControl w:val="0"/>
        <w:autoSpaceDE w:val="0"/>
        <w:autoSpaceDN w:val="0"/>
        <w:adjustRightInd w:val="0"/>
        <w:jc w:val="both"/>
        <w:rPr>
          <w:sz w:val="24"/>
          <w:szCs w:val="24"/>
        </w:rPr>
      </w:pPr>
      <w:r w:rsidRPr="00A80E23">
        <w:rPr>
          <w:sz w:val="24"/>
          <w:szCs w:val="24"/>
        </w:rPr>
        <w:t>В Политике по охране труда отражаются:</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положения о соответствии условий труда на рабочих местах требованиям охраны труда;</w:t>
      </w:r>
    </w:p>
    <w:p w:rsidR="00063E36" w:rsidRPr="00A80E23" w:rsidRDefault="00873974" w:rsidP="00063E36">
      <w:pPr>
        <w:widowControl w:val="0"/>
        <w:autoSpaceDE w:val="0"/>
        <w:autoSpaceDN w:val="0"/>
        <w:adjustRightInd w:val="0"/>
        <w:jc w:val="both"/>
        <w:rPr>
          <w:sz w:val="24"/>
          <w:szCs w:val="24"/>
        </w:rPr>
      </w:pPr>
      <w:r w:rsidRPr="00A80E23">
        <w:rPr>
          <w:sz w:val="24"/>
          <w:szCs w:val="24"/>
        </w:rPr>
        <w:lastRenderedPageBreak/>
        <w:t>-</w:t>
      </w:r>
      <w:r w:rsidRPr="00A80E23">
        <w:rPr>
          <w:sz w:val="24"/>
          <w:szCs w:val="24"/>
        </w:rPr>
        <w:tab/>
        <w:t>обязательства директора</w:t>
      </w:r>
      <w:r w:rsidR="00D75A47" w:rsidRPr="00A80E23">
        <w:rPr>
          <w:sz w:val="24"/>
          <w:szCs w:val="24"/>
        </w:rPr>
        <w:t xml:space="preserve"> МА</w:t>
      </w:r>
      <w:r w:rsidR="00063E36" w:rsidRPr="00A80E23">
        <w:rPr>
          <w:sz w:val="24"/>
          <w:szCs w:val="24"/>
        </w:rPr>
        <w:t xml:space="preserve">ОУ </w:t>
      </w:r>
      <w:r w:rsidR="00D75A47" w:rsidRPr="00A80E23">
        <w:rPr>
          <w:sz w:val="24"/>
          <w:szCs w:val="24"/>
        </w:rPr>
        <w:t xml:space="preserve">СОШ№ </w:t>
      </w:r>
      <w:r w:rsidR="007A3D04">
        <w:rPr>
          <w:sz w:val="24"/>
          <w:szCs w:val="24"/>
        </w:rPr>
        <w:t>4</w:t>
      </w:r>
      <w:r w:rsidR="00D75A47" w:rsidRPr="00A80E23">
        <w:rPr>
          <w:sz w:val="24"/>
          <w:szCs w:val="24"/>
        </w:rPr>
        <w:t>1</w:t>
      </w:r>
      <w:r w:rsidR="007A3D04">
        <w:rPr>
          <w:sz w:val="24"/>
          <w:szCs w:val="24"/>
        </w:rPr>
        <w:t xml:space="preserve">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00063E36" w:rsidRPr="00A80E23">
        <w:rPr>
          <w:sz w:val="24"/>
          <w:szCs w:val="24"/>
        </w:rPr>
        <w:t xml:space="preserve"> по предотвращению производственного и детского травматизма и ухудшения здоровья работников и детей;</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порядок совершенствования функционирования СУОТ.</w:t>
      </w:r>
    </w:p>
    <w:p w:rsidR="00063E36" w:rsidRPr="00A80E23" w:rsidRDefault="00063E36" w:rsidP="00063E36">
      <w:pPr>
        <w:autoSpaceDE w:val="0"/>
        <w:autoSpaceDN w:val="0"/>
        <w:adjustRightInd w:val="0"/>
        <w:jc w:val="both"/>
        <w:rPr>
          <w:sz w:val="24"/>
          <w:szCs w:val="24"/>
        </w:rPr>
      </w:pPr>
      <w:r w:rsidRPr="00A80E23">
        <w:rPr>
          <w:sz w:val="24"/>
          <w:szCs w:val="24"/>
        </w:rPr>
        <w:t>При определении Пол</w:t>
      </w:r>
      <w:r w:rsidR="00873974" w:rsidRPr="00A80E23">
        <w:rPr>
          <w:sz w:val="24"/>
          <w:szCs w:val="24"/>
        </w:rPr>
        <w:t>итики по охране труда директор</w:t>
      </w:r>
      <w:r w:rsidR="00091D9C">
        <w:rPr>
          <w:sz w:val="24"/>
          <w:szCs w:val="24"/>
        </w:rPr>
        <w:t xml:space="preserve">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 xml:space="preserve"> обеспечивает совместно с работниками и (или) уполномоченными ими представительными органами предварительный анализ состояния охраны труда в</w:t>
      </w:r>
      <w:r w:rsidR="00D75A47" w:rsidRPr="00A80E23">
        <w:rPr>
          <w:sz w:val="24"/>
          <w:szCs w:val="24"/>
        </w:rPr>
        <w:t xml:space="preserve"> МАОУ СОШ№ </w:t>
      </w:r>
      <w:r w:rsidR="007A3D04">
        <w:rPr>
          <w:sz w:val="24"/>
          <w:szCs w:val="24"/>
        </w:rPr>
        <w:t>4</w:t>
      </w:r>
      <w:r w:rsidR="00D75A47" w:rsidRPr="00A80E23">
        <w:rPr>
          <w:sz w:val="24"/>
          <w:szCs w:val="24"/>
        </w:rPr>
        <w:t xml:space="preserve">1 </w:t>
      </w:r>
      <w:proofErr w:type="spellStart"/>
      <w:r w:rsidR="007A3D04">
        <w:rPr>
          <w:sz w:val="24"/>
          <w:szCs w:val="24"/>
        </w:rPr>
        <w:t>с.Аксаково</w:t>
      </w:r>
      <w:proofErr w:type="spellEnd"/>
      <w:r w:rsidRPr="00A80E23">
        <w:rPr>
          <w:sz w:val="24"/>
          <w:szCs w:val="24"/>
        </w:rPr>
        <w:t xml:space="preserve"> и обсуждение Политики по охране труда.</w:t>
      </w:r>
    </w:p>
    <w:p w:rsidR="00063E36" w:rsidRPr="00A80E23" w:rsidRDefault="00063E36" w:rsidP="00063E36">
      <w:pPr>
        <w:autoSpaceDE w:val="0"/>
        <w:autoSpaceDN w:val="0"/>
        <w:adjustRightInd w:val="0"/>
        <w:jc w:val="both"/>
        <w:rPr>
          <w:sz w:val="24"/>
          <w:szCs w:val="24"/>
        </w:rPr>
      </w:pPr>
      <w:r w:rsidRPr="00A80E23">
        <w:rPr>
          <w:rFonts w:eastAsia="Calibri"/>
          <w:sz w:val="24"/>
          <w:szCs w:val="24"/>
        </w:rPr>
        <w:t>Политика по охране труда, как правило, включается в раздел "Условия и охрана труда" коллективного договора.</w:t>
      </w:r>
    </w:p>
    <w:p w:rsidR="00063E36" w:rsidRPr="00A80E23" w:rsidRDefault="00063E36" w:rsidP="00063E36">
      <w:pPr>
        <w:autoSpaceDE w:val="0"/>
        <w:autoSpaceDN w:val="0"/>
        <w:adjustRightInd w:val="0"/>
        <w:jc w:val="both"/>
        <w:rPr>
          <w:sz w:val="24"/>
          <w:szCs w:val="24"/>
        </w:rPr>
      </w:pPr>
      <w:r w:rsidRPr="00A80E23">
        <w:rPr>
          <w:sz w:val="24"/>
          <w:szCs w:val="24"/>
        </w:rPr>
        <w:t xml:space="preserve">Политика по охране труда должна быть доступна всем работникам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 а также иным лицам, находящимся на территории, в зданиях и сооружениях</w:t>
      </w:r>
      <w:r w:rsidR="00D75A47" w:rsidRPr="00A80E23">
        <w:rPr>
          <w:sz w:val="24"/>
          <w:szCs w:val="24"/>
        </w:rPr>
        <w:t xml:space="preserve"> МАОУ СОШ№ </w:t>
      </w:r>
      <w:r w:rsidR="007A3D04">
        <w:rPr>
          <w:sz w:val="24"/>
          <w:szCs w:val="24"/>
        </w:rPr>
        <w:t>4</w:t>
      </w:r>
      <w:r w:rsidR="00D75A47" w:rsidRPr="00A80E23">
        <w:rPr>
          <w:sz w:val="24"/>
          <w:szCs w:val="24"/>
        </w:rPr>
        <w:t xml:space="preserve">1 </w:t>
      </w:r>
      <w:proofErr w:type="spellStart"/>
      <w:r w:rsidR="007A3D04">
        <w:rPr>
          <w:sz w:val="24"/>
          <w:szCs w:val="24"/>
        </w:rPr>
        <w:t>с.Аксаково</w:t>
      </w:r>
      <w:proofErr w:type="spellEnd"/>
      <w:r w:rsidRPr="00A80E23">
        <w:rPr>
          <w:sz w:val="24"/>
          <w:szCs w:val="24"/>
        </w:rPr>
        <w:t>.</w:t>
      </w:r>
    </w:p>
    <w:p w:rsidR="00063E36" w:rsidRPr="00A80E23" w:rsidRDefault="00063E36" w:rsidP="00063E36">
      <w:pPr>
        <w:tabs>
          <w:tab w:val="left" w:pos="993"/>
        </w:tabs>
        <w:jc w:val="both"/>
        <w:rPr>
          <w:sz w:val="24"/>
          <w:szCs w:val="24"/>
        </w:rPr>
      </w:pPr>
      <w:r w:rsidRPr="00A80E23">
        <w:rPr>
          <w:sz w:val="24"/>
          <w:szCs w:val="24"/>
        </w:rPr>
        <w:t>Осн</w:t>
      </w:r>
      <w:r w:rsidR="00873974" w:rsidRPr="00A80E23">
        <w:rPr>
          <w:sz w:val="24"/>
          <w:szCs w:val="24"/>
        </w:rPr>
        <w:t>овные цели директора</w:t>
      </w:r>
      <w:r w:rsidR="00D75A47" w:rsidRPr="00A80E23">
        <w:rPr>
          <w:sz w:val="24"/>
          <w:szCs w:val="24"/>
        </w:rPr>
        <w:t xml:space="preserve"> МАОУ СОШ№</w:t>
      </w:r>
      <w:r w:rsidR="007A3D04">
        <w:rPr>
          <w:sz w:val="24"/>
          <w:szCs w:val="24"/>
        </w:rPr>
        <w:t>4</w:t>
      </w:r>
      <w:r w:rsidR="00D75A47" w:rsidRPr="00A80E23">
        <w:rPr>
          <w:sz w:val="24"/>
          <w:szCs w:val="24"/>
        </w:rPr>
        <w:t>1</w:t>
      </w:r>
      <w:r w:rsidR="007A3D04">
        <w:rPr>
          <w:sz w:val="24"/>
          <w:szCs w:val="24"/>
        </w:rPr>
        <w:t xml:space="preserve">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 xml:space="preserve"> в области охраны труда определяются Политикой по охране труда, направленной на обеспечение охраны труда и здоровья работников и детей в процессе трудовой и образовательной деятельности, предупреждение производственного и детского травматизма, профессиональной заболеваемости, и достигаются путем </w:t>
      </w:r>
      <w:r w:rsidR="00873974" w:rsidRPr="00A80E23">
        <w:rPr>
          <w:sz w:val="24"/>
          <w:szCs w:val="24"/>
        </w:rPr>
        <w:t>реализации директором</w:t>
      </w:r>
      <w:r w:rsidR="00091D9C">
        <w:rPr>
          <w:sz w:val="24"/>
          <w:szCs w:val="24"/>
        </w:rPr>
        <w:t xml:space="preserve">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с.Аксаково</w:t>
      </w:r>
      <w:proofErr w:type="spellEnd"/>
      <w:r w:rsidRPr="00A80E23">
        <w:rPr>
          <w:sz w:val="24"/>
          <w:szCs w:val="24"/>
        </w:rPr>
        <w:t xml:space="preserve"> процедур, направленных на достижение целей в области охраны труда и безопасности образовательного процесса. </w:t>
      </w:r>
    </w:p>
    <w:p w:rsidR="00063E36" w:rsidRPr="00A80E23" w:rsidRDefault="00063E36" w:rsidP="00063E36">
      <w:pPr>
        <w:tabs>
          <w:tab w:val="left" w:pos="993"/>
        </w:tabs>
        <w:jc w:val="both"/>
        <w:rPr>
          <w:b/>
          <w:sz w:val="24"/>
          <w:szCs w:val="24"/>
          <w:u w:val="single"/>
        </w:rPr>
      </w:pPr>
    </w:p>
    <w:p w:rsidR="00063E36" w:rsidRPr="00A80E23" w:rsidRDefault="00063E36" w:rsidP="00063E36">
      <w:pPr>
        <w:tabs>
          <w:tab w:val="left" w:pos="993"/>
        </w:tabs>
        <w:jc w:val="center"/>
        <w:rPr>
          <w:b/>
          <w:sz w:val="24"/>
          <w:szCs w:val="24"/>
        </w:rPr>
      </w:pPr>
      <w:r w:rsidRPr="00A80E23">
        <w:rPr>
          <w:b/>
          <w:sz w:val="24"/>
          <w:szCs w:val="24"/>
        </w:rPr>
        <w:t>5. Обеспечение функционирование СУОТ</w:t>
      </w:r>
    </w:p>
    <w:p w:rsidR="00063E36" w:rsidRPr="00A80E23" w:rsidRDefault="00063E36" w:rsidP="00063E36">
      <w:pPr>
        <w:jc w:val="center"/>
        <w:rPr>
          <w:b/>
          <w:i/>
          <w:sz w:val="24"/>
          <w:szCs w:val="24"/>
        </w:rPr>
      </w:pPr>
      <w:r w:rsidRPr="00A80E23">
        <w:rPr>
          <w:b/>
          <w:i/>
          <w:sz w:val="24"/>
          <w:szCs w:val="24"/>
        </w:rPr>
        <w:t>5.1. Распределение обязанностей и ответственности в области охраны труда и безопасности образовательного процесса</w:t>
      </w:r>
    </w:p>
    <w:p w:rsidR="00063E36" w:rsidRPr="00A80E23" w:rsidRDefault="00063E36" w:rsidP="00063E36">
      <w:pPr>
        <w:tabs>
          <w:tab w:val="left" w:pos="993"/>
        </w:tabs>
        <w:jc w:val="both"/>
        <w:rPr>
          <w:sz w:val="24"/>
          <w:szCs w:val="24"/>
        </w:rPr>
      </w:pPr>
      <w:r w:rsidRPr="00A80E23">
        <w:rPr>
          <w:sz w:val="24"/>
          <w:szCs w:val="24"/>
        </w:rPr>
        <w:t>Общее руководство работой по обеспечению безопасных условий и охраны труда, а также организация контроля за состоянием условий труда на рабочих м</w:t>
      </w:r>
      <w:r w:rsidR="00D75A47" w:rsidRPr="00A80E23">
        <w:rPr>
          <w:sz w:val="24"/>
          <w:szCs w:val="24"/>
        </w:rPr>
        <w:t xml:space="preserve">естах возлагается на </w:t>
      </w:r>
      <w:proofErr w:type="spellStart"/>
      <w:r w:rsidR="00D75A47" w:rsidRPr="00A80E23">
        <w:rPr>
          <w:sz w:val="24"/>
          <w:szCs w:val="24"/>
        </w:rPr>
        <w:t>директораМАОУ</w:t>
      </w:r>
      <w:proofErr w:type="spellEnd"/>
      <w:r w:rsidR="00D75A47" w:rsidRPr="00A80E23">
        <w:rPr>
          <w:sz w:val="24"/>
          <w:szCs w:val="24"/>
        </w:rPr>
        <w:t xml:space="preserve">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 xml:space="preserve">. </w:t>
      </w:r>
    </w:p>
    <w:p w:rsidR="00063E36" w:rsidRPr="00A80E23" w:rsidRDefault="00D75A47" w:rsidP="00063E36">
      <w:pPr>
        <w:tabs>
          <w:tab w:val="left" w:pos="993"/>
        </w:tabs>
        <w:jc w:val="both"/>
        <w:rPr>
          <w:sz w:val="24"/>
          <w:szCs w:val="24"/>
        </w:rPr>
      </w:pPr>
      <w:proofErr w:type="spellStart"/>
      <w:r w:rsidRPr="00A80E23">
        <w:rPr>
          <w:sz w:val="24"/>
          <w:szCs w:val="24"/>
        </w:rPr>
        <w:t>ДиректорМАОУ</w:t>
      </w:r>
      <w:proofErr w:type="spellEnd"/>
      <w:r w:rsidRPr="00A80E23">
        <w:rPr>
          <w:sz w:val="24"/>
          <w:szCs w:val="24"/>
        </w:rPr>
        <w:t xml:space="preserve"> СОШ№ </w:t>
      </w:r>
      <w:r w:rsidR="007A3D04">
        <w:rPr>
          <w:sz w:val="24"/>
          <w:szCs w:val="24"/>
        </w:rPr>
        <w:t xml:space="preserve">41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007A3D04">
        <w:rPr>
          <w:sz w:val="24"/>
          <w:szCs w:val="24"/>
        </w:rPr>
        <w:t xml:space="preserve"> </w:t>
      </w:r>
      <w:r w:rsidR="00063E36" w:rsidRPr="00A80E23">
        <w:rPr>
          <w:sz w:val="24"/>
          <w:szCs w:val="24"/>
        </w:rPr>
        <w:t>возлагает конкретные обязанности по обеспечению охраны труда и безопасности образовательного процесса на заместителей руководителя и других работников образовательной организации, включив указанные обязанности в должностные инструкции или утвердив их пр</w:t>
      </w:r>
      <w:r w:rsidRPr="00A80E23">
        <w:rPr>
          <w:sz w:val="24"/>
          <w:szCs w:val="24"/>
        </w:rPr>
        <w:t xml:space="preserve">иказом. Утвержденные директором МАОУ СОШ№ </w:t>
      </w:r>
      <w:r w:rsidR="007A3D04">
        <w:rPr>
          <w:sz w:val="24"/>
          <w:szCs w:val="24"/>
        </w:rPr>
        <w:t>4</w:t>
      </w:r>
      <w:r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00063E36" w:rsidRPr="00A80E23">
        <w:rPr>
          <w:sz w:val="24"/>
          <w:szCs w:val="24"/>
        </w:rPr>
        <w:t xml:space="preserve"> должностные инструкции или приказ доводятся до соответствующего работника под роспись при приеме на работу или назначении на новую должность.</w:t>
      </w:r>
    </w:p>
    <w:p w:rsidR="00063E36" w:rsidRPr="00A80E23" w:rsidRDefault="00063E36" w:rsidP="00063E36">
      <w:pPr>
        <w:widowControl w:val="0"/>
        <w:autoSpaceDE w:val="0"/>
        <w:autoSpaceDN w:val="0"/>
        <w:adjustRightInd w:val="0"/>
        <w:jc w:val="both"/>
        <w:rPr>
          <w:sz w:val="24"/>
          <w:szCs w:val="24"/>
        </w:rPr>
      </w:pPr>
      <w:r w:rsidRPr="00A80E23">
        <w:rPr>
          <w:sz w:val="24"/>
          <w:szCs w:val="24"/>
        </w:rPr>
        <w:t xml:space="preserve">Работники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 xml:space="preserve">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rsidR="00063E36" w:rsidRPr="00A80E23" w:rsidRDefault="00D75A47" w:rsidP="00063E36">
      <w:pPr>
        <w:tabs>
          <w:tab w:val="left" w:pos="993"/>
        </w:tabs>
        <w:jc w:val="both"/>
        <w:rPr>
          <w:b/>
          <w:i/>
          <w:sz w:val="24"/>
          <w:szCs w:val="24"/>
        </w:rPr>
      </w:pPr>
      <w:r w:rsidRPr="00A80E23">
        <w:rPr>
          <w:b/>
          <w:i/>
          <w:sz w:val="24"/>
          <w:szCs w:val="24"/>
        </w:rPr>
        <w:t xml:space="preserve">Директор </w:t>
      </w:r>
      <w:r w:rsidRPr="00A80E23">
        <w:rPr>
          <w:i/>
          <w:sz w:val="24"/>
          <w:szCs w:val="24"/>
        </w:rPr>
        <w:t xml:space="preserve">МАОУ СОШ№ </w:t>
      </w:r>
      <w:r w:rsidR="007A3D04">
        <w:rPr>
          <w:i/>
          <w:sz w:val="24"/>
          <w:szCs w:val="24"/>
        </w:rPr>
        <w:t>4</w:t>
      </w:r>
      <w:r w:rsidRPr="00A80E23">
        <w:rPr>
          <w:i/>
          <w:sz w:val="24"/>
          <w:szCs w:val="24"/>
        </w:rPr>
        <w:t xml:space="preserve">1 </w:t>
      </w:r>
      <w:proofErr w:type="spellStart"/>
      <w:r w:rsidR="007A3D04">
        <w:rPr>
          <w:b/>
          <w:i/>
          <w:sz w:val="24"/>
          <w:szCs w:val="24"/>
        </w:rPr>
        <w:t>с</w:t>
      </w:r>
      <w:proofErr w:type="gramStart"/>
      <w:r w:rsidR="007A3D04">
        <w:rPr>
          <w:b/>
          <w:i/>
          <w:sz w:val="24"/>
          <w:szCs w:val="24"/>
        </w:rPr>
        <w:t>.А</w:t>
      </w:r>
      <w:proofErr w:type="gramEnd"/>
      <w:r w:rsidR="007A3D04">
        <w:rPr>
          <w:b/>
          <w:i/>
          <w:sz w:val="24"/>
          <w:szCs w:val="24"/>
        </w:rPr>
        <w:t>ксаково</w:t>
      </w:r>
      <w:proofErr w:type="spellEnd"/>
      <w:r w:rsidR="00063E36" w:rsidRPr="00A80E23">
        <w:rPr>
          <w:b/>
          <w:i/>
          <w:sz w:val="24"/>
          <w:szCs w:val="24"/>
        </w:rPr>
        <w:t xml:space="preserve"> обеспечивает: </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безопасность работников и воспитанников при эксплуатации зданий, сооружений, оборудования, осуществлении технологических процессов, а также применяемых в процессе трудовой и образовательной деятельности инструментов, сырья и материалов;</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 xml:space="preserve">создание и функционирование </w:t>
      </w:r>
      <w:hyperlink r:id="rId15" w:history="1">
        <w:r w:rsidRPr="00A80E23">
          <w:rPr>
            <w:sz w:val="24"/>
            <w:szCs w:val="24"/>
          </w:rPr>
          <w:t>системы управления охраной труда</w:t>
        </w:r>
      </w:hyperlink>
      <w:r w:rsidRPr="00A80E23">
        <w:rPr>
          <w:sz w:val="24"/>
          <w:szCs w:val="24"/>
        </w:rPr>
        <w:t>;</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создание службы охраны труда или введение должности специалиста по охране труда в образовательной организации с численностью работников свыше 50 человек, либо привлечение специалистов, оказывающих услуги в области охраны труда, привлекаемые работодателем по гражданско-правовому договору;</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разработку организационно-распорядительных документов и распределение обязанностей и ответственности работников в сфере охраны труда и безопасности образовательного процесса;</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соблюдение государственных санитарно-эпидемиологических правил и нормативов;</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режим труда и отдыха работников;</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ресурсное обеспечение мероприятий по охране труда;</w:t>
      </w:r>
    </w:p>
    <w:p w:rsidR="00063E36" w:rsidRPr="00A80E23" w:rsidRDefault="00063E36" w:rsidP="00063E36">
      <w:pPr>
        <w:tabs>
          <w:tab w:val="left" w:pos="709"/>
        </w:tabs>
        <w:jc w:val="both"/>
        <w:rPr>
          <w:sz w:val="24"/>
          <w:szCs w:val="24"/>
        </w:rPr>
      </w:pPr>
      <w:proofErr w:type="gramStart"/>
      <w:r w:rsidRPr="00A80E23">
        <w:rPr>
          <w:sz w:val="24"/>
          <w:szCs w:val="24"/>
        </w:rPr>
        <w:t>-</w:t>
      </w:r>
      <w:r w:rsidRPr="00A80E23">
        <w:rPr>
          <w:sz w:val="24"/>
          <w:szCs w:val="24"/>
        </w:rPr>
        <w:tab/>
        <w:t xml:space="preserve">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w:t>
      </w:r>
      <w:r w:rsidRPr="00A80E23">
        <w:rPr>
          <w:sz w:val="24"/>
          <w:szCs w:val="24"/>
        </w:rPr>
        <w:lastRenderedPageBreak/>
        <w:t>нормами работникам, занятым на работах с вредными и (или) опасными условиями труда, а также на работах, выполняемых в особых температурных условиях</w:t>
      </w:r>
      <w:proofErr w:type="gramEnd"/>
      <w:r w:rsidRPr="00A80E23">
        <w:rPr>
          <w:sz w:val="24"/>
          <w:szCs w:val="24"/>
        </w:rPr>
        <w:t xml:space="preserve"> или </w:t>
      </w:r>
      <w:proofErr w:type="gramStart"/>
      <w:r w:rsidRPr="00A80E23">
        <w:rPr>
          <w:sz w:val="24"/>
          <w:szCs w:val="24"/>
        </w:rPr>
        <w:t>связанных</w:t>
      </w:r>
      <w:proofErr w:type="gramEnd"/>
      <w:r w:rsidRPr="00A80E23">
        <w:rPr>
          <w:sz w:val="24"/>
          <w:szCs w:val="24"/>
        </w:rPr>
        <w:t xml:space="preserve"> с загрязнением;</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 xml:space="preserve">организацию и проведение </w:t>
      </w:r>
      <w:proofErr w:type="gramStart"/>
      <w:r w:rsidRPr="00A80E23">
        <w:rPr>
          <w:sz w:val="24"/>
          <w:szCs w:val="24"/>
        </w:rPr>
        <w:t>контроля за</w:t>
      </w:r>
      <w:proofErr w:type="gramEnd"/>
      <w:r w:rsidRPr="00A80E23">
        <w:rPr>
          <w:sz w:val="24"/>
          <w:szCs w:val="24"/>
        </w:rPr>
        <w:t xml:space="preserve"> состоянием условий труда, обучения и воспитания, обеспечивающих жизнь и здоровье работников и детей;</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проведение специальной оценки условий труда;</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организацию управления профессиональными рисками;</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проведение обязательных предварительных и периодических медицинских осмотров работников и обучающихся; обязательных психиатрических освидетель</w:t>
      </w:r>
      <w:r w:rsidR="001D25F7" w:rsidRPr="00A80E23">
        <w:rPr>
          <w:sz w:val="24"/>
          <w:szCs w:val="24"/>
        </w:rPr>
        <w:t xml:space="preserve">ствований работников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 xml:space="preserve">проведение санитарно-гигиенических, профилактических и оздоровительных мероприятий, обучение и воспитание в сфере охраны здоровья; </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содействие работе комитета (комиссии) по охране труда, уполномоченных (доверенных) лиц по охране труда Профсоюза;</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информирование работников об условиях и охране труда на рабочих местах, уровнях профессиональных рисков, а также предоставляемых работникам гарантиях, полагающихся компенсациях и средствах индивидуальной защиты;</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принятие мер по предотвращению аварийных ситуаций, сохранению жизни и здоровья работников и воспитанников при возникновении таких ситуаций, в том числе по оказанию пострадавшим первой помощи;</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 xml:space="preserve">расследование и учет в установленном законодательством порядке несчастных случаев на производстве и профессиональных заболеваний, а также несчастных случаев с детьми </w:t>
      </w:r>
      <w:r w:rsidR="001D25F7" w:rsidRPr="00A80E23">
        <w:rPr>
          <w:sz w:val="24"/>
          <w:szCs w:val="24"/>
        </w:rPr>
        <w:t>во время пребывания в</w:t>
      </w:r>
      <w:r w:rsidR="00D75A47" w:rsidRPr="00A80E23">
        <w:rPr>
          <w:sz w:val="24"/>
          <w:szCs w:val="24"/>
        </w:rPr>
        <w:t xml:space="preserve"> МАОУ СОШ№ </w:t>
      </w:r>
      <w:r w:rsidR="007A3D04">
        <w:rPr>
          <w:sz w:val="24"/>
          <w:szCs w:val="24"/>
        </w:rPr>
        <w:t>4</w:t>
      </w:r>
      <w:r w:rsidR="00D75A47" w:rsidRPr="00A80E23">
        <w:rPr>
          <w:sz w:val="24"/>
          <w:szCs w:val="24"/>
        </w:rPr>
        <w:t xml:space="preserve">1 </w:t>
      </w:r>
      <w:r w:rsidR="007A3D04">
        <w:rPr>
          <w:sz w:val="24"/>
          <w:szCs w:val="24"/>
        </w:rPr>
        <w:t xml:space="preserve">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санитарно-бытовое обслуживание и медицинское обеспечение, а также доставку пострадавших в медицинскую организацию в случае необходимости оказания им неотложной медицинской помощи;</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обязательное социальное страхование работников от несчастных случаев на производстве и профессиональных заболеваний;</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ознакомление работников с требованиями охраны труда;</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063E36" w:rsidRPr="00A80E23" w:rsidRDefault="00063E36" w:rsidP="00063E36">
      <w:pPr>
        <w:tabs>
          <w:tab w:val="left" w:pos="709"/>
        </w:tabs>
        <w:jc w:val="both"/>
        <w:rPr>
          <w:b/>
          <w:i/>
          <w:sz w:val="24"/>
          <w:szCs w:val="24"/>
        </w:rPr>
      </w:pPr>
      <w:r w:rsidRPr="00A80E23">
        <w:rPr>
          <w:sz w:val="24"/>
          <w:szCs w:val="24"/>
        </w:rPr>
        <w:t>-</w:t>
      </w:r>
      <w:r w:rsidRPr="00A80E23">
        <w:rPr>
          <w:sz w:val="24"/>
          <w:szCs w:val="24"/>
        </w:rPr>
        <w:tab/>
        <w:t>наличие комплекта нормативных правовых актов, содержащих требования охраны труда в соответствии со спецификой деятельности организации.</w:t>
      </w:r>
    </w:p>
    <w:p w:rsidR="00063E36" w:rsidRPr="00A80E23" w:rsidRDefault="00063E36" w:rsidP="00063E36">
      <w:pPr>
        <w:tabs>
          <w:tab w:val="left" w:pos="709"/>
        </w:tabs>
        <w:jc w:val="both"/>
        <w:rPr>
          <w:b/>
          <w:i/>
          <w:sz w:val="24"/>
          <w:szCs w:val="24"/>
        </w:rPr>
      </w:pPr>
      <w:r w:rsidRPr="00A80E23">
        <w:rPr>
          <w:b/>
          <w:i/>
          <w:sz w:val="24"/>
          <w:szCs w:val="24"/>
        </w:rPr>
        <w:t>Заместитель руководителя, руководитель структурного подразделения (старший воспитатель, заведующий хозяйством):</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организует работу по соблюдению в образовательном процессе норм и правил охраны труда;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обеспечивает соблюдение требований охраны труда при эксплуатации зданий и сооружений образовательной организации, технологического, энергетического, игрового и спортивного  оборудования, осуществляет их периодический осмотр и организует текущий ремонт;</w:t>
      </w:r>
    </w:p>
    <w:p w:rsidR="00063E36" w:rsidRPr="00A80E23" w:rsidRDefault="00063E36" w:rsidP="00063E36">
      <w:pPr>
        <w:autoSpaceDE w:val="0"/>
        <w:autoSpaceDN w:val="0"/>
        <w:adjustRightInd w:val="0"/>
        <w:jc w:val="both"/>
        <w:rPr>
          <w:sz w:val="24"/>
          <w:szCs w:val="24"/>
        </w:rPr>
      </w:pPr>
      <w:proofErr w:type="gramStart"/>
      <w:r w:rsidRPr="00A80E23">
        <w:rPr>
          <w:sz w:val="24"/>
          <w:szCs w:val="24"/>
        </w:rPr>
        <w:t>-</w:t>
      </w:r>
      <w:r w:rsidRPr="00A80E23">
        <w:rPr>
          <w:sz w:val="24"/>
          <w:szCs w:val="24"/>
        </w:rPr>
        <w:tab/>
        <w:t>осуществляет контроль за состоянием условий и охраны труда в подведомственных зданиях,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 групповых ячейках, дополнительных помещениях для занятий с детьми (физкультурный зал, бассейн, музыкальный зал и другие помещения), сопутствующих помещениях (медицинский блок, пищеблок, прачечная), помещениях служебно-бытового назначения для персонала, а также оборудования</w:t>
      </w:r>
      <w:proofErr w:type="gramEnd"/>
      <w:r w:rsidRPr="00A80E23">
        <w:rPr>
          <w:sz w:val="24"/>
          <w:szCs w:val="24"/>
        </w:rPr>
        <w:t xml:space="preserve"> и </w:t>
      </w:r>
      <w:r w:rsidRPr="00A80E23">
        <w:rPr>
          <w:sz w:val="24"/>
          <w:szCs w:val="24"/>
        </w:rPr>
        <w:lastRenderedPageBreak/>
        <w:t xml:space="preserve">инвентаря хозяйственной зоны, игровых и физкультурных площадок на территории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содействует работе специалиста по охране труда (службы охраны труда /ответственного по охране труда) и комиссии по охране труда, уполномоченных по охране труда;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обеспечивает проведение с работниками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участвует в организации и проведении подготовки по охране труда, профессиональной гигиенической подготовки и аттестации работников</w:t>
      </w:r>
      <w:r w:rsidR="00D75A47" w:rsidRPr="00A80E23">
        <w:rPr>
          <w:sz w:val="24"/>
          <w:szCs w:val="24"/>
        </w:rPr>
        <w:t xml:space="preserve"> 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организует 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организует и обеспечивает выдачу специальной одежды, специальной обуви и других средств индивидуальной защиты, смывающих и обезвреживающих сре</w:t>
      </w:r>
      <w:proofErr w:type="gramStart"/>
      <w:r w:rsidRPr="00A80E23">
        <w:rPr>
          <w:sz w:val="24"/>
          <w:szCs w:val="24"/>
        </w:rPr>
        <w:t>дств в с</w:t>
      </w:r>
      <w:proofErr w:type="gramEnd"/>
      <w:r w:rsidRPr="00A80E23">
        <w:rPr>
          <w:sz w:val="24"/>
          <w:szCs w:val="24"/>
        </w:rPr>
        <w:t>оответствии с установленными типовыми нормами;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организует обеспечение санитарно-бытового и медицинского обслуживания работников и детей в соответствии с требованиями охраны труда;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участвуют в организации проведения специальной оценки условий труда;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участвует в организации управления профессиональными рисками;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свое</w:t>
      </w:r>
      <w:r w:rsidR="00D75A47" w:rsidRPr="00A80E23">
        <w:rPr>
          <w:sz w:val="24"/>
          <w:szCs w:val="24"/>
        </w:rPr>
        <w:t>временно информируют директора</w:t>
      </w:r>
      <w:r w:rsidR="00091D9C">
        <w:rPr>
          <w:sz w:val="24"/>
          <w:szCs w:val="24"/>
        </w:rPr>
        <w:t xml:space="preserve">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 xml:space="preserve"> о чрезвычайных ситуациях, несчастных случаях, происшедших в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с.Аксаково</w:t>
      </w:r>
      <w:proofErr w:type="spellEnd"/>
      <w:r w:rsidRPr="00A80E23">
        <w:rPr>
          <w:sz w:val="24"/>
          <w:szCs w:val="24"/>
        </w:rPr>
        <w:t>;</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 xml:space="preserve">при чрезвычайных ситуациях и несчастных случаях, происшедших в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 принимает оперативные меры по доставке пострадавших в медицинскую организацию для оказания квалифицированной медицинской помощи;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принимает меры по устранению причин несчастных случаев на производстве и с воспитанниками во время образовательного процесса, организует работу по профилактике травматизма и профзаболеваний;</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обеспечивает устранение нарушений, выявленных органами государственного контроля и надзора (</w:t>
      </w:r>
      <w:proofErr w:type="spellStart"/>
      <w:r w:rsidRPr="00A80E23">
        <w:rPr>
          <w:sz w:val="24"/>
          <w:szCs w:val="24"/>
        </w:rPr>
        <w:t>Рострудинспекции</w:t>
      </w:r>
      <w:proofErr w:type="spellEnd"/>
      <w:r w:rsidRPr="00A80E23">
        <w:rPr>
          <w:sz w:val="24"/>
          <w:szCs w:val="24"/>
        </w:rPr>
        <w:t xml:space="preserve">, </w:t>
      </w:r>
      <w:proofErr w:type="spellStart"/>
      <w:r w:rsidRPr="00A80E23">
        <w:rPr>
          <w:sz w:val="24"/>
          <w:szCs w:val="24"/>
        </w:rPr>
        <w:t>Роспотребнадзора</w:t>
      </w:r>
      <w:proofErr w:type="spellEnd"/>
      <w:r w:rsidRPr="00A80E23">
        <w:rPr>
          <w:sz w:val="24"/>
          <w:szCs w:val="24"/>
        </w:rPr>
        <w:t xml:space="preserve">, </w:t>
      </w:r>
      <w:proofErr w:type="spellStart"/>
      <w:r w:rsidRPr="00A80E23">
        <w:rPr>
          <w:sz w:val="24"/>
          <w:szCs w:val="24"/>
        </w:rPr>
        <w:t>Ростехнадзора</w:t>
      </w:r>
      <w:proofErr w:type="spellEnd"/>
      <w:r w:rsidRPr="00A80E23">
        <w:rPr>
          <w:sz w:val="24"/>
          <w:szCs w:val="24"/>
        </w:rPr>
        <w:t xml:space="preserve">, </w:t>
      </w:r>
      <w:proofErr w:type="spellStart"/>
      <w:r w:rsidRPr="00A80E23">
        <w:rPr>
          <w:sz w:val="24"/>
          <w:szCs w:val="24"/>
        </w:rPr>
        <w:t>Госпожнадзора</w:t>
      </w:r>
      <w:proofErr w:type="spellEnd"/>
      <w:r w:rsidRPr="00A80E23">
        <w:rPr>
          <w:sz w:val="24"/>
          <w:szCs w:val="24"/>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обеспечивает наличие в общедоступных местах</w:t>
      </w:r>
      <w:r w:rsidR="00D75A47" w:rsidRPr="00A80E23">
        <w:rPr>
          <w:sz w:val="24"/>
          <w:szCs w:val="24"/>
        </w:rPr>
        <w:t xml:space="preserve"> 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007A3D04">
        <w:rPr>
          <w:sz w:val="24"/>
          <w:szCs w:val="24"/>
        </w:rPr>
        <w:t xml:space="preserve"> </w:t>
      </w:r>
      <w:r w:rsidRPr="00A80E23">
        <w:rPr>
          <w:sz w:val="24"/>
          <w:szCs w:val="24"/>
        </w:rPr>
        <w:t>документов и информации, содержащих требования охраны труда, для ознакомления с ними работников и иных лиц.</w:t>
      </w:r>
    </w:p>
    <w:p w:rsidR="00063E36" w:rsidRPr="00A80E23" w:rsidRDefault="00063E36" w:rsidP="00063E36">
      <w:pPr>
        <w:autoSpaceDE w:val="0"/>
        <w:autoSpaceDN w:val="0"/>
        <w:adjustRightInd w:val="0"/>
        <w:jc w:val="both"/>
        <w:rPr>
          <w:sz w:val="24"/>
          <w:szCs w:val="24"/>
        </w:rPr>
      </w:pPr>
      <w:r w:rsidRPr="00A80E23">
        <w:rPr>
          <w:b/>
          <w:i/>
          <w:sz w:val="24"/>
          <w:szCs w:val="24"/>
        </w:rPr>
        <w:t>Работник:</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обеспечивает безопасное проведение образовательного процесса,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обеспечивает прохождение обязательных медицинских осмотров и психиатрических освидетельствований в установленном законодательством порядке;</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 xml:space="preserve">обеспечивает прохождение подготовки по охране труда, в том числе обучения безопасным методам и приемам выполнения работ и оказанию первой </w:t>
      </w:r>
      <w:proofErr w:type="gramStart"/>
      <w:r w:rsidRPr="00A80E23">
        <w:rPr>
          <w:sz w:val="24"/>
          <w:szCs w:val="24"/>
        </w:rPr>
        <w:t>помощи</w:t>
      </w:r>
      <w:proofErr w:type="gramEnd"/>
      <w:r w:rsidRPr="00A80E23">
        <w:rPr>
          <w:sz w:val="24"/>
          <w:szCs w:val="24"/>
        </w:rPr>
        <w:t xml:space="preserve"> пострадавшим на производстве, инструктажа по охране труда, индивидуальной стажировки на рабочем месте, проверки знаний требований охраны труда;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 xml:space="preserve">участвует в </w:t>
      </w:r>
      <w:proofErr w:type="gramStart"/>
      <w:r w:rsidRPr="00A80E23">
        <w:rPr>
          <w:sz w:val="24"/>
          <w:szCs w:val="24"/>
        </w:rPr>
        <w:t>контроле за</w:t>
      </w:r>
      <w:proofErr w:type="gramEnd"/>
      <w:r w:rsidRPr="00A80E23">
        <w:rPr>
          <w:sz w:val="24"/>
          <w:szCs w:val="24"/>
        </w:rPr>
        <w:t xml:space="preserve"> состоянием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образовательного процесса;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lastRenderedPageBreak/>
        <w:t>-</w:t>
      </w:r>
      <w:r w:rsidRPr="00A80E23">
        <w:rPr>
          <w:sz w:val="24"/>
          <w:szCs w:val="24"/>
        </w:rPr>
        <w:tab/>
        <w:t>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правильно применяет средства индивидуальной защиты и приспособления, обеспечивающие безопасность труда и образовательного процесса;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извещает своего непосредственного или вышестоящего руководителя о любой ситуации, угрожающей жизни и здоровью работников и воспитанников, о каждом несчастном случае или об ухудшении состояния своего здоровья или иных лиц;</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при возникновении аварий действует в соответствии с утвержденным в</w:t>
      </w:r>
      <w:r w:rsidR="00D75A47" w:rsidRPr="00A80E23">
        <w:rPr>
          <w:sz w:val="24"/>
          <w:szCs w:val="24"/>
        </w:rPr>
        <w:t xml:space="preserve"> 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 xml:space="preserve"> порядком действий в случае их возникновения и принимает необходимые меры по ограничению развития возникшей аварии и ее ликвидации;</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принимает меры по оказанию первой помощи пострадавшим в результате несчастного случая.</w:t>
      </w:r>
    </w:p>
    <w:p w:rsidR="00063E36" w:rsidRPr="00A80E23" w:rsidRDefault="00063E36" w:rsidP="00063E36">
      <w:pPr>
        <w:tabs>
          <w:tab w:val="left" w:pos="709"/>
        </w:tabs>
        <w:autoSpaceDE w:val="0"/>
        <w:autoSpaceDN w:val="0"/>
        <w:adjustRightInd w:val="0"/>
        <w:jc w:val="both"/>
        <w:rPr>
          <w:sz w:val="24"/>
          <w:szCs w:val="24"/>
        </w:rPr>
      </w:pPr>
      <w:r w:rsidRPr="00A80E23">
        <w:rPr>
          <w:b/>
          <w:i/>
          <w:sz w:val="24"/>
          <w:szCs w:val="24"/>
        </w:rPr>
        <w:t>Специалист по охране труда: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организует и координирует работу по охране труда и обеспечению безопасности образовательного процесса, координирует работу структурных подразделений в области охраны труда;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 xml:space="preserve">проводит с работниками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007A3D04">
        <w:rPr>
          <w:sz w:val="24"/>
          <w:szCs w:val="24"/>
        </w:rPr>
        <w:t xml:space="preserve"> </w:t>
      </w:r>
      <w:r w:rsidRPr="00A80E23">
        <w:rPr>
          <w:sz w:val="24"/>
          <w:szCs w:val="24"/>
        </w:rPr>
        <w:t>вводный инструктаж, контролирует проведение ответственными лицами инструктажей по охране труда (первичных, повторных, внеплановых, целевых).</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участвует в разработке и контроле за функционированием системы упра</w:t>
      </w:r>
      <w:r w:rsidR="00D75A47" w:rsidRPr="00A80E23">
        <w:rPr>
          <w:sz w:val="24"/>
          <w:szCs w:val="24"/>
        </w:rPr>
        <w:t xml:space="preserve">вления охраной труда МАОУ СОШ№ </w:t>
      </w:r>
      <w:r w:rsidR="007A3D04">
        <w:rPr>
          <w:sz w:val="24"/>
          <w:szCs w:val="24"/>
        </w:rPr>
        <w:t>4</w:t>
      </w:r>
      <w:r w:rsidR="00D75A47"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участвует в управлении профессиональными рисками;</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участвует в организации и проведении специальной оценки условий труда;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участвует в разработке локальных нормативных актов по охране труда и обеспечению безопасности образовательного процесса, раздела по охране труда коллективного договора;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 xml:space="preserve">осуществляет </w:t>
      </w:r>
      <w:proofErr w:type="gramStart"/>
      <w:r w:rsidRPr="00A80E23">
        <w:rPr>
          <w:sz w:val="24"/>
          <w:szCs w:val="24"/>
        </w:rPr>
        <w:t>контроль за</w:t>
      </w:r>
      <w:proofErr w:type="gramEnd"/>
      <w:r w:rsidRPr="00A80E23">
        <w:rPr>
          <w:sz w:val="24"/>
          <w:szCs w:val="24"/>
        </w:rPr>
        <w:t xml:space="preserve"> целевым использованием средств на реализацию мероприятий по улучшению условий и охраны труда; </w:t>
      </w:r>
    </w:p>
    <w:p w:rsidR="007A3D04"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участвует в организации и проведении подготовки по охране труда и оказанию первой помощи, профессиональной гигиенической подготовки и</w:t>
      </w:r>
      <w:r w:rsidR="00D75A47" w:rsidRPr="00A80E23">
        <w:rPr>
          <w:sz w:val="24"/>
          <w:szCs w:val="24"/>
        </w:rPr>
        <w:t xml:space="preserve"> аттестации работников МАОУ </w:t>
      </w:r>
    </w:p>
    <w:p w:rsidR="00063E36" w:rsidRPr="00A80E23" w:rsidRDefault="00D75A47" w:rsidP="00063E36">
      <w:pPr>
        <w:tabs>
          <w:tab w:val="left" w:pos="709"/>
        </w:tabs>
        <w:autoSpaceDE w:val="0"/>
        <w:autoSpaceDN w:val="0"/>
        <w:adjustRightInd w:val="0"/>
        <w:jc w:val="both"/>
        <w:rPr>
          <w:sz w:val="24"/>
          <w:szCs w:val="24"/>
        </w:rPr>
      </w:pPr>
      <w:r w:rsidRPr="00A80E23">
        <w:rPr>
          <w:sz w:val="24"/>
          <w:szCs w:val="24"/>
        </w:rPr>
        <w:t>СОШ№</w:t>
      </w:r>
      <w:r w:rsidR="007A3D04">
        <w:rPr>
          <w:sz w:val="24"/>
          <w:szCs w:val="24"/>
        </w:rPr>
        <w:t>4</w:t>
      </w:r>
      <w:r w:rsidRPr="00A80E23">
        <w:rPr>
          <w:sz w:val="24"/>
          <w:szCs w:val="24"/>
        </w:rPr>
        <w:t xml:space="preserve">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00063E36" w:rsidRPr="00A80E23">
        <w:rPr>
          <w:sz w:val="24"/>
          <w:szCs w:val="24"/>
        </w:rPr>
        <w:t xml:space="preserve">; </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участвует в работе по определению контингента работников, подлежащих обязательным медицинским осмотрам и психиатрическим освидетельствованиям;</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оказывает методическую помощь заместителям заведующего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осуществляет проведение проверок сос</w:t>
      </w:r>
      <w:r w:rsidR="00D75A47" w:rsidRPr="00A80E23">
        <w:rPr>
          <w:sz w:val="24"/>
          <w:szCs w:val="24"/>
        </w:rPr>
        <w:t xml:space="preserve">тояния охраны труда в МАОУ СОШ№ </w:t>
      </w:r>
      <w:r w:rsidR="007A3D04">
        <w:rPr>
          <w:sz w:val="24"/>
          <w:szCs w:val="24"/>
        </w:rPr>
        <w:t xml:space="preserve">41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sz w:val="24"/>
          <w:szCs w:val="24"/>
        </w:rPr>
        <w:t xml:space="preserve">; </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выдает предписания об устранении имеющихся недостатков и нарушений требований охраны труда, контролирует их выполнение;</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 xml:space="preserve">осуществляет </w:t>
      </w:r>
      <w:proofErr w:type="gramStart"/>
      <w:r w:rsidRPr="00A80E23">
        <w:rPr>
          <w:sz w:val="24"/>
          <w:szCs w:val="24"/>
        </w:rPr>
        <w:t>контроль за</w:t>
      </w:r>
      <w:proofErr w:type="gramEnd"/>
      <w:r w:rsidRPr="00A80E23">
        <w:rPr>
          <w:sz w:val="24"/>
          <w:szCs w:val="24"/>
        </w:rPr>
        <w:t xml:space="preserve">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 xml:space="preserve">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 </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организует размещение в доступных местах наглядных пособий и современных технических сре</w:t>
      </w:r>
      <w:proofErr w:type="gramStart"/>
      <w:r w:rsidRPr="00A80E23">
        <w:rPr>
          <w:sz w:val="24"/>
          <w:szCs w:val="24"/>
        </w:rPr>
        <w:t>дств дл</w:t>
      </w:r>
      <w:proofErr w:type="gramEnd"/>
      <w:r w:rsidRPr="00A80E23">
        <w:rPr>
          <w:sz w:val="24"/>
          <w:szCs w:val="24"/>
        </w:rPr>
        <w:t xml:space="preserve">я проведения обучения по охране труда; </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 xml:space="preserve">осуществляет </w:t>
      </w:r>
      <w:proofErr w:type="gramStart"/>
      <w:r w:rsidRPr="00A80E23">
        <w:rPr>
          <w:sz w:val="24"/>
          <w:szCs w:val="24"/>
        </w:rPr>
        <w:t>контроль за</w:t>
      </w:r>
      <w:proofErr w:type="gramEnd"/>
      <w:r w:rsidRPr="00A80E23">
        <w:rPr>
          <w:sz w:val="24"/>
          <w:szCs w:val="24"/>
        </w:rPr>
        <w:t xml:space="preserve"> обеспечением работников нормативной правовой и методической документацией в области охраны труда;</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lastRenderedPageBreak/>
        <w:t>-</w:t>
      </w:r>
      <w:r w:rsidRPr="00A80E23">
        <w:rPr>
          <w:sz w:val="24"/>
          <w:szCs w:val="24"/>
        </w:rPr>
        <w:tab/>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063E36" w:rsidRPr="00A80E23" w:rsidRDefault="00063E36" w:rsidP="00063E36">
      <w:pPr>
        <w:autoSpaceDE w:val="0"/>
        <w:autoSpaceDN w:val="0"/>
        <w:adjustRightInd w:val="0"/>
        <w:jc w:val="both"/>
        <w:rPr>
          <w:sz w:val="24"/>
          <w:szCs w:val="24"/>
        </w:rPr>
      </w:pPr>
    </w:p>
    <w:p w:rsidR="00063E36" w:rsidRPr="00A80E23" w:rsidRDefault="00063E36" w:rsidP="00063E36">
      <w:pPr>
        <w:autoSpaceDE w:val="0"/>
        <w:autoSpaceDN w:val="0"/>
        <w:adjustRightInd w:val="0"/>
        <w:jc w:val="center"/>
        <w:rPr>
          <w:b/>
          <w:i/>
          <w:sz w:val="24"/>
          <w:szCs w:val="24"/>
        </w:rPr>
      </w:pPr>
      <w:r w:rsidRPr="00A80E23">
        <w:rPr>
          <w:rFonts w:eastAsia="Calibri"/>
          <w:b/>
          <w:i/>
          <w:sz w:val="24"/>
          <w:szCs w:val="24"/>
        </w:rPr>
        <w:t>5.2. Участие работников в управлении охраной труда</w:t>
      </w:r>
    </w:p>
    <w:p w:rsidR="00063E36" w:rsidRPr="00A80E23" w:rsidRDefault="00063E36" w:rsidP="00063E36">
      <w:pPr>
        <w:jc w:val="both"/>
        <w:rPr>
          <w:rFonts w:eastAsia="Arial Unicode MS"/>
          <w:b/>
          <w:sz w:val="24"/>
          <w:szCs w:val="24"/>
        </w:rPr>
      </w:pPr>
      <w:r w:rsidRPr="00A80E23">
        <w:rPr>
          <w:rFonts w:eastAsia="Arial Unicode MS"/>
          <w:sz w:val="24"/>
          <w:szCs w:val="24"/>
        </w:rPr>
        <w:t>Работник осуществляет право на участие в управлении охраной труда как непосредственно, так и  через своих представителей – членов Профсоюза, выборным коллегиальным органом которого  является профсоюзный комитет (профком).</w:t>
      </w:r>
    </w:p>
    <w:p w:rsidR="00063E36" w:rsidRPr="00A80E23" w:rsidRDefault="00063E36" w:rsidP="00063E36">
      <w:pPr>
        <w:jc w:val="both"/>
        <w:rPr>
          <w:rFonts w:eastAsia="Arial Unicode MS"/>
          <w:sz w:val="24"/>
          <w:szCs w:val="24"/>
        </w:rPr>
      </w:pPr>
      <w:r w:rsidRPr="00A80E23">
        <w:rPr>
          <w:rFonts w:eastAsia="Arial Unicode MS"/>
          <w:sz w:val="24"/>
          <w:szCs w:val="24"/>
        </w:rPr>
        <w:t>Право работников на участие в управлении охраной труда реализуется в различных формах, в том числе:</w:t>
      </w:r>
    </w:p>
    <w:p w:rsidR="00063E36" w:rsidRPr="00A80E23" w:rsidRDefault="00063E36" w:rsidP="00063E36">
      <w:pPr>
        <w:jc w:val="both"/>
        <w:rPr>
          <w:rFonts w:eastAsia="Arial Unicode MS"/>
          <w:sz w:val="24"/>
          <w:szCs w:val="24"/>
        </w:rPr>
      </w:pPr>
      <w:r w:rsidRPr="00A80E23">
        <w:rPr>
          <w:rFonts w:eastAsia="Arial Unicode MS"/>
          <w:sz w:val="24"/>
          <w:szCs w:val="24"/>
        </w:rPr>
        <w:t>-</w:t>
      </w:r>
      <w:r w:rsidRPr="00A80E23">
        <w:rPr>
          <w:rFonts w:eastAsia="Arial Unicode MS"/>
          <w:sz w:val="24"/>
          <w:szCs w:val="24"/>
        </w:rPr>
        <w:tab/>
        <w:t>проведение выборным коллегиальным органом первичной профсоюзной организации (профком) конс</w:t>
      </w:r>
      <w:r w:rsidR="00D75A47" w:rsidRPr="00A80E23">
        <w:rPr>
          <w:rFonts w:eastAsia="Arial Unicode MS"/>
          <w:sz w:val="24"/>
          <w:szCs w:val="24"/>
        </w:rPr>
        <w:t xml:space="preserve">ультаций с директором </w:t>
      </w:r>
      <w:r w:rsidR="00D75A47" w:rsidRPr="00A80E23">
        <w:rPr>
          <w:sz w:val="24"/>
          <w:szCs w:val="24"/>
        </w:rPr>
        <w:t xml:space="preserve">МАОУ СОШ№ </w:t>
      </w:r>
      <w:r w:rsidR="007A3D04">
        <w:rPr>
          <w:sz w:val="24"/>
          <w:szCs w:val="24"/>
        </w:rPr>
        <w:t>41с</w:t>
      </w:r>
      <w:proofErr w:type="gramStart"/>
      <w:r w:rsidR="007A3D04">
        <w:rPr>
          <w:sz w:val="24"/>
          <w:szCs w:val="24"/>
        </w:rPr>
        <w:t>.А</w:t>
      </w:r>
      <w:proofErr w:type="gramEnd"/>
      <w:r w:rsidR="007A3D04">
        <w:rPr>
          <w:sz w:val="24"/>
          <w:szCs w:val="24"/>
        </w:rPr>
        <w:t>ксаково</w:t>
      </w:r>
      <w:r w:rsidRPr="00A80E23">
        <w:rPr>
          <w:rFonts w:eastAsia="Arial Unicode MS"/>
          <w:sz w:val="24"/>
          <w:szCs w:val="24"/>
        </w:rPr>
        <w:t xml:space="preserve"> по вопросам принятия локальных нормативных актов по охране труда и планов (программ) улучшения условий и охраны труда; </w:t>
      </w:r>
    </w:p>
    <w:p w:rsidR="00063E36" w:rsidRPr="00A80E23" w:rsidRDefault="00063E36" w:rsidP="00063E36">
      <w:pPr>
        <w:jc w:val="both"/>
        <w:rPr>
          <w:rFonts w:eastAsia="Arial Unicode MS"/>
          <w:sz w:val="24"/>
          <w:szCs w:val="24"/>
        </w:rPr>
      </w:pPr>
      <w:r w:rsidRPr="00A80E23">
        <w:rPr>
          <w:rFonts w:eastAsia="Arial Unicode MS"/>
          <w:sz w:val="24"/>
          <w:szCs w:val="24"/>
        </w:rPr>
        <w:t>-</w:t>
      </w:r>
      <w:r w:rsidRPr="00A80E23">
        <w:rPr>
          <w:rFonts w:eastAsia="Arial Unicode MS"/>
          <w:sz w:val="24"/>
          <w:szCs w:val="24"/>
        </w:rPr>
        <w:tab/>
        <w:t>по</w:t>
      </w:r>
      <w:r w:rsidR="001070B5" w:rsidRPr="00A80E23">
        <w:rPr>
          <w:rFonts w:eastAsia="Arial Unicode MS"/>
          <w:sz w:val="24"/>
          <w:szCs w:val="24"/>
        </w:rPr>
        <w:t>л</w:t>
      </w:r>
      <w:r w:rsidR="00D75A47" w:rsidRPr="00A80E23">
        <w:rPr>
          <w:rFonts w:eastAsia="Arial Unicode MS"/>
          <w:sz w:val="24"/>
          <w:szCs w:val="24"/>
        </w:rPr>
        <w:t xml:space="preserve">учение от директора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rFonts w:eastAsia="Arial Unicode MS"/>
          <w:sz w:val="24"/>
          <w:szCs w:val="24"/>
        </w:rPr>
        <w:t>с</w:t>
      </w:r>
      <w:proofErr w:type="gramStart"/>
      <w:r w:rsidR="007A3D04">
        <w:rPr>
          <w:rFonts w:eastAsia="Arial Unicode MS"/>
          <w:sz w:val="24"/>
          <w:szCs w:val="24"/>
        </w:rPr>
        <w:t>.А</w:t>
      </w:r>
      <w:proofErr w:type="gramEnd"/>
      <w:r w:rsidR="007A3D04">
        <w:rPr>
          <w:rFonts w:eastAsia="Arial Unicode MS"/>
          <w:sz w:val="24"/>
          <w:szCs w:val="24"/>
        </w:rPr>
        <w:t>ксаково</w:t>
      </w:r>
      <w:proofErr w:type="spellEnd"/>
      <w:r w:rsidRPr="00A80E23">
        <w:rPr>
          <w:rFonts w:eastAsia="Arial Unicode MS"/>
          <w:sz w:val="24"/>
          <w:szCs w:val="24"/>
        </w:rPr>
        <w:t xml:space="preserve"> информации по вопросам, непосредственно затрагивающим законные права и интересы работников в области охраны труда;</w:t>
      </w:r>
    </w:p>
    <w:p w:rsidR="00063E36" w:rsidRPr="00A80E23" w:rsidRDefault="00063E36" w:rsidP="00063E36">
      <w:pPr>
        <w:jc w:val="both"/>
        <w:rPr>
          <w:rFonts w:eastAsia="Arial Unicode MS"/>
          <w:sz w:val="24"/>
          <w:szCs w:val="24"/>
        </w:rPr>
      </w:pPr>
      <w:r w:rsidRPr="00A80E23">
        <w:rPr>
          <w:rFonts w:eastAsia="Arial Unicode MS"/>
          <w:sz w:val="24"/>
          <w:szCs w:val="24"/>
        </w:rPr>
        <w:t>-</w:t>
      </w:r>
      <w:r w:rsidRPr="00A80E23">
        <w:rPr>
          <w:rFonts w:eastAsia="Arial Unicode MS"/>
          <w:sz w:val="24"/>
          <w:szCs w:val="24"/>
        </w:rPr>
        <w:tab/>
        <w:t>о</w:t>
      </w:r>
      <w:r w:rsidR="00D75A47" w:rsidRPr="00A80E23">
        <w:rPr>
          <w:rFonts w:eastAsia="Arial Unicode MS"/>
          <w:sz w:val="24"/>
          <w:szCs w:val="24"/>
        </w:rPr>
        <w:t xml:space="preserve">бсуждение с директором </w:t>
      </w:r>
      <w:r w:rsidR="00D75A47" w:rsidRPr="00A80E23">
        <w:rPr>
          <w:sz w:val="24"/>
          <w:szCs w:val="24"/>
        </w:rPr>
        <w:t xml:space="preserve">МАОУ СОШ№ </w:t>
      </w:r>
      <w:r w:rsidR="007A3D04">
        <w:rPr>
          <w:sz w:val="24"/>
          <w:szCs w:val="24"/>
        </w:rPr>
        <w:t xml:space="preserve">41 </w:t>
      </w:r>
      <w:proofErr w:type="spellStart"/>
      <w:r w:rsidR="007A3D04">
        <w:rPr>
          <w:sz w:val="24"/>
          <w:szCs w:val="24"/>
        </w:rPr>
        <w:t>с</w:t>
      </w:r>
      <w:proofErr w:type="gramStart"/>
      <w:r w:rsidR="007A3D04">
        <w:rPr>
          <w:sz w:val="24"/>
          <w:szCs w:val="24"/>
        </w:rPr>
        <w:t>.А</w:t>
      </w:r>
      <w:proofErr w:type="gramEnd"/>
      <w:r w:rsidR="007A3D04">
        <w:rPr>
          <w:sz w:val="24"/>
          <w:szCs w:val="24"/>
        </w:rPr>
        <w:t>ксаково</w:t>
      </w:r>
      <w:proofErr w:type="spellEnd"/>
      <w:r w:rsidRPr="00A80E23">
        <w:rPr>
          <w:rFonts w:eastAsia="Arial Unicode MS"/>
          <w:sz w:val="24"/>
          <w:szCs w:val="24"/>
        </w:rPr>
        <w:t xml:space="preserve"> вопросов охраны труда, внесение предложений по совершенствованию работы в области охраны труда и обеспечения безопасности образовательного процесса;</w:t>
      </w:r>
    </w:p>
    <w:p w:rsidR="00063E36" w:rsidRPr="00A80E23" w:rsidRDefault="00063E36" w:rsidP="00063E36">
      <w:pPr>
        <w:jc w:val="both"/>
        <w:rPr>
          <w:rFonts w:eastAsia="Arial Unicode MS"/>
          <w:sz w:val="24"/>
          <w:szCs w:val="24"/>
        </w:rPr>
      </w:pPr>
      <w:r w:rsidRPr="00A80E23">
        <w:rPr>
          <w:rFonts w:eastAsia="Arial Unicode MS"/>
          <w:sz w:val="24"/>
          <w:szCs w:val="24"/>
        </w:rPr>
        <w:t>-</w:t>
      </w:r>
      <w:r w:rsidRPr="00A80E23">
        <w:rPr>
          <w:rFonts w:eastAsia="Arial Unicode MS"/>
          <w:sz w:val="24"/>
          <w:szCs w:val="24"/>
        </w:rPr>
        <w:tab/>
        <w:t>участие в разработке и принятии коллективных договоров;</w:t>
      </w:r>
    </w:p>
    <w:p w:rsidR="00063E36" w:rsidRPr="00A80E23" w:rsidRDefault="00063E36" w:rsidP="00063E36">
      <w:pPr>
        <w:jc w:val="both"/>
        <w:rPr>
          <w:rFonts w:eastAsia="Arial Unicode MS"/>
          <w:sz w:val="24"/>
          <w:szCs w:val="24"/>
        </w:rPr>
      </w:pPr>
      <w:r w:rsidRPr="00A80E23">
        <w:rPr>
          <w:rFonts w:eastAsia="Arial Unicode MS"/>
          <w:sz w:val="24"/>
          <w:szCs w:val="24"/>
        </w:rPr>
        <w:t>-</w:t>
      </w:r>
      <w:r w:rsidRPr="00A80E23">
        <w:rPr>
          <w:rFonts w:eastAsia="Arial Unicode MS"/>
          <w:sz w:val="24"/>
          <w:szCs w:val="24"/>
        </w:rPr>
        <w:tab/>
        <w:t>иные формы, определенные Трудовым кодексом РФ, иными федеральными законами, учредительными документами, коллективным договором, локальными нормативными актами.</w:t>
      </w:r>
    </w:p>
    <w:p w:rsidR="00063E36" w:rsidRPr="00A80E23" w:rsidRDefault="00063E36" w:rsidP="00063E36">
      <w:pPr>
        <w:jc w:val="both"/>
        <w:rPr>
          <w:rFonts w:eastAsia="Arial Unicode MS"/>
          <w:sz w:val="24"/>
          <w:szCs w:val="24"/>
        </w:rPr>
      </w:pPr>
      <w:r w:rsidRPr="00A80E23">
        <w:rPr>
          <w:rFonts w:eastAsia="Arial Unicode MS"/>
          <w:sz w:val="24"/>
          <w:szCs w:val="24"/>
        </w:rPr>
        <w:t>Уполномоченное (доверенное) лицо по охране труда</w:t>
      </w:r>
      <w:r w:rsidR="00D75A47" w:rsidRPr="00A80E23">
        <w:rPr>
          <w:rFonts w:eastAsia="Arial Unicode MS"/>
          <w:sz w:val="24"/>
          <w:szCs w:val="24"/>
        </w:rPr>
        <w:t xml:space="preserve"> профсоюзного комитета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rFonts w:eastAsia="Arial Unicode MS"/>
          <w:sz w:val="24"/>
          <w:szCs w:val="24"/>
        </w:rPr>
        <w:t>с</w:t>
      </w:r>
      <w:proofErr w:type="gramStart"/>
      <w:r w:rsidR="007A3D04">
        <w:rPr>
          <w:rFonts w:eastAsia="Arial Unicode MS"/>
          <w:sz w:val="24"/>
          <w:szCs w:val="24"/>
        </w:rPr>
        <w:t>.А</w:t>
      </w:r>
      <w:proofErr w:type="gramEnd"/>
      <w:r w:rsidR="007A3D04">
        <w:rPr>
          <w:rFonts w:eastAsia="Arial Unicode MS"/>
          <w:sz w:val="24"/>
          <w:szCs w:val="24"/>
        </w:rPr>
        <w:t>ксаково</w:t>
      </w:r>
      <w:proofErr w:type="spellEnd"/>
      <w:r w:rsidRPr="00A80E23">
        <w:rPr>
          <w:rFonts w:eastAsia="Arial Unicode MS"/>
          <w:sz w:val="24"/>
          <w:szCs w:val="24"/>
        </w:rPr>
        <w:t xml:space="preserve"> осуществляет общественный (профсоюзный) контроль за состоянием охраны труда на рабочих местах, соблюдением, заведующим и должностными лицами</w:t>
      </w:r>
      <w:r w:rsidR="00091D9C">
        <w:rPr>
          <w:rFonts w:eastAsia="Arial Unicode MS"/>
          <w:sz w:val="24"/>
          <w:szCs w:val="24"/>
        </w:rPr>
        <w:t xml:space="preserve"> </w:t>
      </w:r>
      <w:r w:rsidR="00D75A47" w:rsidRPr="00A80E23">
        <w:rPr>
          <w:sz w:val="24"/>
          <w:szCs w:val="24"/>
        </w:rPr>
        <w:t xml:space="preserve">МАОУ СОШ№ </w:t>
      </w:r>
      <w:r w:rsidR="007A3D04">
        <w:rPr>
          <w:sz w:val="24"/>
          <w:szCs w:val="24"/>
        </w:rPr>
        <w:t>4</w:t>
      </w:r>
      <w:r w:rsidR="00D75A47" w:rsidRPr="00A80E23">
        <w:rPr>
          <w:sz w:val="24"/>
          <w:szCs w:val="24"/>
        </w:rPr>
        <w:t xml:space="preserve">1 </w:t>
      </w:r>
      <w:r w:rsidR="007A3D04">
        <w:rPr>
          <w:rFonts w:eastAsia="Arial Unicode MS"/>
          <w:sz w:val="24"/>
          <w:szCs w:val="24"/>
        </w:rPr>
        <w:t xml:space="preserve"> </w:t>
      </w:r>
      <w:proofErr w:type="spellStart"/>
      <w:r w:rsidR="007A3D04">
        <w:rPr>
          <w:rFonts w:eastAsia="Arial Unicode MS"/>
          <w:sz w:val="24"/>
          <w:szCs w:val="24"/>
        </w:rPr>
        <w:t>с.Аксаково</w:t>
      </w:r>
      <w:proofErr w:type="spellEnd"/>
      <w:r w:rsidRPr="00A80E23">
        <w:rPr>
          <w:rFonts w:eastAsia="Arial Unicode MS"/>
          <w:sz w:val="24"/>
          <w:szCs w:val="24"/>
        </w:rPr>
        <w:t xml:space="preserve"> законных прав и интересов работников в области охраны труда, сохранением жизни и здоровья работников и воспитанников во время образовательного процесса.</w:t>
      </w:r>
    </w:p>
    <w:p w:rsidR="00063E36" w:rsidRPr="00A80E23" w:rsidRDefault="00063E36" w:rsidP="00063E36">
      <w:pPr>
        <w:jc w:val="both"/>
        <w:rPr>
          <w:rFonts w:eastAsia="Arial Unicode MS"/>
          <w:sz w:val="24"/>
          <w:szCs w:val="24"/>
        </w:rPr>
      </w:pPr>
      <w:r w:rsidRPr="00A80E23">
        <w:rPr>
          <w:rFonts w:eastAsia="Arial Unicode MS"/>
          <w:sz w:val="24"/>
          <w:szCs w:val="24"/>
        </w:rPr>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w:t>
      </w:r>
      <w:r w:rsidR="00D75A47" w:rsidRPr="00A80E23">
        <w:rPr>
          <w:rFonts w:eastAsia="Arial Unicode MS"/>
          <w:sz w:val="24"/>
          <w:szCs w:val="24"/>
        </w:rPr>
        <w:t xml:space="preserve"> профсоюзного комитета </w:t>
      </w:r>
      <w:r w:rsidR="00D75A47" w:rsidRPr="00A80E23">
        <w:rPr>
          <w:sz w:val="24"/>
          <w:szCs w:val="24"/>
        </w:rPr>
        <w:t xml:space="preserve">МАОУ СОШ№ </w:t>
      </w:r>
      <w:r w:rsidR="007A3D04">
        <w:rPr>
          <w:sz w:val="24"/>
          <w:szCs w:val="24"/>
        </w:rPr>
        <w:t>4</w:t>
      </w:r>
      <w:r w:rsidR="00D75A47" w:rsidRPr="00A80E23">
        <w:rPr>
          <w:sz w:val="24"/>
          <w:szCs w:val="24"/>
        </w:rPr>
        <w:t xml:space="preserve">1 </w:t>
      </w:r>
      <w:r w:rsidR="007A3D04">
        <w:rPr>
          <w:rFonts w:eastAsia="Arial Unicode MS"/>
          <w:sz w:val="24"/>
          <w:szCs w:val="24"/>
        </w:rPr>
        <w:t xml:space="preserve"> </w:t>
      </w:r>
      <w:proofErr w:type="spellStart"/>
      <w:r w:rsidR="007A3D04">
        <w:rPr>
          <w:rFonts w:eastAsia="Arial Unicode MS"/>
          <w:sz w:val="24"/>
          <w:szCs w:val="24"/>
        </w:rPr>
        <w:t>с</w:t>
      </w:r>
      <w:proofErr w:type="gramStart"/>
      <w:r w:rsidR="007A3D04">
        <w:rPr>
          <w:rFonts w:eastAsia="Arial Unicode MS"/>
          <w:sz w:val="24"/>
          <w:szCs w:val="24"/>
        </w:rPr>
        <w:t>.А</w:t>
      </w:r>
      <w:proofErr w:type="gramEnd"/>
      <w:r w:rsidR="007A3D04">
        <w:rPr>
          <w:rFonts w:eastAsia="Arial Unicode MS"/>
          <w:sz w:val="24"/>
          <w:szCs w:val="24"/>
        </w:rPr>
        <w:t>ксаково</w:t>
      </w:r>
      <w:proofErr w:type="spellEnd"/>
      <w:r w:rsidR="000058CE" w:rsidRPr="00091D9C">
        <w:rPr>
          <w:rFonts w:eastAsia="Arial Unicode MS"/>
          <w:color w:val="000000" w:themeColor="text1"/>
          <w:sz w:val="24"/>
          <w:szCs w:val="24"/>
        </w:rPr>
        <w:t>(Приложение 9</w:t>
      </w:r>
      <w:r w:rsidRPr="00091D9C">
        <w:rPr>
          <w:rFonts w:eastAsia="Arial Unicode MS"/>
          <w:color w:val="000000" w:themeColor="text1"/>
          <w:sz w:val="24"/>
          <w:szCs w:val="24"/>
        </w:rPr>
        <w:t>).</w:t>
      </w:r>
    </w:p>
    <w:p w:rsidR="00063E36" w:rsidRPr="00A80E23" w:rsidRDefault="00063E36" w:rsidP="00063E36">
      <w:pPr>
        <w:jc w:val="both"/>
        <w:rPr>
          <w:rFonts w:eastAsia="Arial Unicode MS"/>
          <w:sz w:val="24"/>
          <w:szCs w:val="24"/>
        </w:rPr>
      </w:pPr>
      <w:r w:rsidRPr="00A80E23">
        <w:rPr>
          <w:rFonts w:eastAsia="Arial Unicode MS"/>
          <w:sz w:val="24"/>
          <w:szCs w:val="24"/>
        </w:rPr>
        <w:t>Уполномоченный по охране труда представляет профсоюзную сторону в комиссии по о</w:t>
      </w:r>
      <w:r w:rsidR="00D75A47" w:rsidRPr="00A80E23">
        <w:rPr>
          <w:rFonts w:eastAsia="Arial Unicode MS"/>
          <w:sz w:val="24"/>
          <w:szCs w:val="24"/>
        </w:rPr>
        <w:t xml:space="preserve">хране труда, создаваемой в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rFonts w:eastAsia="Arial Unicode MS"/>
          <w:sz w:val="24"/>
          <w:szCs w:val="24"/>
        </w:rPr>
        <w:t>с</w:t>
      </w:r>
      <w:proofErr w:type="gramStart"/>
      <w:r w:rsidR="007A3D04">
        <w:rPr>
          <w:rFonts w:eastAsia="Arial Unicode MS"/>
          <w:sz w:val="24"/>
          <w:szCs w:val="24"/>
        </w:rPr>
        <w:t>.А</w:t>
      </w:r>
      <w:proofErr w:type="gramEnd"/>
      <w:r w:rsidR="007A3D04">
        <w:rPr>
          <w:rFonts w:eastAsia="Arial Unicode MS"/>
          <w:sz w:val="24"/>
          <w:szCs w:val="24"/>
        </w:rPr>
        <w:t>ксаково</w:t>
      </w:r>
      <w:proofErr w:type="spellEnd"/>
      <w:r w:rsidRPr="00A80E23">
        <w:rPr>
          <w:rFonts w:eastAsia="Arial Unicode MS"/>
          <w:sz w:val="24"/>
          <w:szCs w:val="24"/>
        </w:rPr>
        <w:t>.</w:t>
      </w:r>
    </w:p>
    <w:p w:rsidR="00063E36" w:rsidRPr="00A80E23" w:rsidRDefault="00063E36" w:rsidP="00063E36">
      <w:pPr>
        <w:jc w:val="both"/>
        <w:rPr>
          <w:rFonts w:eastAsia="Arial Unicode MS"/>
          <w:sz w:val="24"/>
          <w:szCs w:val="24"/>
        </w:rPr>
      </w:pPr>
    </w:p>
    <w:p w:rsidR="007A3D04" w:rsidRDefault="007A3D04" w:rsidP="00063E36">
      <w:pPr>
        <w:jc w:val="center"/>
        <w:rPr>
          <w:rFonts w:eastAsia="Arial Unicode MS"/>
          <w:b/>
          <w:i/>
          <w:sz w:val="24"/>
          <w:szCs w:val="24"/>
        </w:rPr>
      </w:pPr>
    </w:p>
    <w:p w:rsidR="007A3D04" w:rsidRDefault="007A3D04" w:rsidP="00063E36">
      <w:pPr>
        <w:jc w:val="center"/>
        <w:rPr>
          <w:rFonts w:eastAsia="Arial Unicode MS"/>
          <w:b/>
          <w:i/>
          <w:sz w:val="24"/>
          <w:szCs w:val="24"/>
        </w:rPr>
      </w:pPr>
    </w:p>
    <w:p w:rsidR="00063E36" w:rsidRPr="00A80E23" w:rsidRDefault="00063E36" w:rsidP="00063E36">
      <w:pPr>
        <w:jc w:val="center"/>
        <w:rPr>
          <w:rFonts w:eastAsia="Arial Unicode MS"/>
          <w:b/>
          <w:i/>
          <w:sz w:val="24"/>
          <w:szCs w:val="24"/>
        </w:rPr>
      </w:pPr>
      <w:r w:rsidRPr="00A80E23">
        <w:rPr>
          <w:rFonts w:eastAsia="Arial Unicode MS"/>
          <w:b/>
          <w:i/>
          <w:sz w:val="24"/>
          <w:szCs w:val="24"/>
        </w:rPr>
        <w:t>5.3. Комиссия по охране труда</w:t>
      </w:r>
    </w:p>
    <w:p w:rsidR="00063E36" w:rsidRPr="00A80E23" w:rsidRDefault="00063E36" w:rsidP="00063E36">
      <w:pPr>
        <w:jc w:val="both"/>
        <w:rPr>
          <w:rFonts w:eastAsia="Arial Unicode MS"/>
          <w:sz w:val="24"/>
          <w:szCs w:val="24"/>
        </w:rPr>
      </w:pPr>
      <w:r w:rsidRPr="00A80E23">
        <w:rPr>
          <w:rFonts w:eastAsia="Arial Unicode MS"/>
          <w:sz w:val="24"/>
          <w:szCs w:val="24"/>
        </w:rPr>
        <w:t>По и</w:t>
      </w:r>
      <w:r w:rsidR="00D75A47" w:rsidRPr="00A80E23">
        <w:rPr>
          <w:rFonts w:eastAsia="Arial Unicode MS"/>
          <w:sz w:val="24"/>
          <w:szCs w:val="24"/>
        </w:rPr>
        <w:t xml:space="preserve">нициативе  директора </w:t>
      </w:r>
      <w:r w:rsidR="00D75A47" w:rsidRPr="00A80E23">
        <w:rPr>
          <w:sz w:val="24"/>
          <w:szCs w:val="24"/>
        </w:rPr>
        <w:t xml:space="preserve">МАОУ СОШ№ </w:t>
      </w:r>
      <w:r w:rsidR="007A3D04">
        <w:rPr>
          <w:sz w:val="24"/>
          <w:szCs w:val="24"/>
        </w:rPr>
        <w:t>4</w:t>
      </w:r>
      <w:r w:rsidR="00D75A47" w:rsidRPr="00A80E23">
        <w:rPr>
          <w:sz w:val="24"/>
          <w:szCs w:val="24"/>
        </w:rPr>
        <w:t xml:space="preserve">1 </w:t>
      </w:r>
      <w:proofErr w:type="spellStart"/>
      <w:r w:rsidR="007A3D04">
        <w:rPr>
          <w:rFonts w:eastAsia="Arial Unicode MS"/>
          <w:sz w:val="24"/>
          <w:szCs w:val="24"/>
        </w:rPr>
        <w:t>с</w:t>
      </w:r>
      <w:proofErr w:type="gramStart"/>
      <w:r w:rsidR="007A3D04">
        <w:rPr>
          <w:rFonts w:eastAsia="Arial Unicode MS"/>
          <w:sz w:val="24"/>
          <w:szCs w:val="24"/>
        </w:rPr>
        <w:t>.А</w:t>
      </w:r>
      <w:proofErr w:type="gramEnd"/>
      <w:r w:rsidR="007A3D04">
        <w:rPr>
          <w:rFonts w:eastAsia="Arial Unicode MS"/>
          <w:sz w:val="24"/>
          <w:szCs w:val="24"/>
        </w:rPr>
        <w:t>ксаково</w:t>
      </w:r>
      <w:proofErr w:type="spellEnd"/>
      <w:r w:rsidRPr="00A80E23">
        <w:rPr>
          <w:rFonts w:eastAsia="Arial Unicode MS"/>
          <w:sz w:val="24"/>
          <w:szCs w:val="24"/>
        </w:rPr>
        <w:t xml:space="preserve"> и (или) по инициативе работников либо </w:t>
      </w:r>
      <w:r w:rsidRPr="00A80E23">
        <w:rPr>
          <w:rFonts w:eastAsia="Arial Unicode MS"/>
          <w:bCs/>
          <w:sz w:val="24"/>
          <w:szCs w:val="24"/>
        </w:rPr>
        <w:t xml:space="preserve">выборного органа </w:t>
      </w:r>
      <w:r w:rsidRPr="00A80E23">
        <w:rPr>
          <w:rFonts w:eastAsia="Arial Unicode MS"/>
          <w:sz w:val="24"/>
          <w:szCs w:val="24"/>
        </w:rPr>
        <w:t>первичной профсоюзной организации (профком) создается комиссия по охране труда.</w:t>
      </w:r>
    </w:p>
    <w:p w:rsidR="00063E36" w:rsidRPr="00A80E23" w:rsidRDefault="00063E36" w:rsidP="00063E36">
      <w:pPr>
        <w:jc w:val="both"/>
        <w:rPr>
          <w:rFonts w:eastAsia="Arial Unicode MS"/>
          <w:bCs/>
          <w:sz w:val="24"/>
          <w:szCs w:val="24"/>
        </w:rPr>
      </w:pPr>
      <w:r w:rsidRPr="00A80E23">
        <w:rPr>
          <w:rFonts w:eastAsia="Arial Unicode MS"/>
          <w:sz w:val="24"/>
          <w:szCs w:val="24"/>
        </w:rPr>
        <w:t>Комиссия по охране труда  (далее - Комиссия) является составной частью системы управления охраной труда в</w:t>
      </w:r>
      <w:r w:rsidR="00D75A47" w:rsidRPr="00A80E23">
        <w:rPr>
          <w:sz w:val="24"/>
          <w:szCs w:val="24"/>
        </w:rPr>
        <w:t xml:space="preserve"> МАОУ СОШ№ </w:t>
      </w:r>
      <w:r w:rsidR="00AE6F16">
        <w:rPr>
          <w:sz w:val="24"/>
          <w:szCs w:val="24"/>
        </w:rPr>
        <w:t>4</w:t>
      </w:r>
      <w:r w:rsidR="00D75A47" w:rsidRPr="00A80E23">
        <w:rPr>
          <w:sz w:val="24"/>
          <w:szCs w:val="24"/>
        </w:rPr>
        <w:t xml:space="preserve">1 </w:t>
      </w:r>
      <w:proofErr w:type="spellStart"/>
      <w:r w:rsidR="00AE6F16">
        <w:rPr>
          <w:rFonts w:eastAsia="Arial Unicode MS"/>
          <w:sz w:val="24"/>
          <w:szCs w:val="24"/>
        </w:rPr>
        <w:t>с</w:t>
      </w:r>
      <w:proofErr w:type="gramStart"/>
      <w:r w:rsidR="00AE6F16">
        <w:rPr>
          <w:rFonts w:eastAsia="Arial Unicode MS"/>
          <w:sz w:val="24"/>
          <w:szCs w:val="24"/>
        </w:rPr>
        <w:t>.А</w:t>
      </w:r>
      <w:proofErr w:type="gramEnd"/>
      <w:r w:rsidR="00AE6F16">
        <w:rPr>
          <w:rFonts w:eastAsia="Arial Unicode MS"/>
          <w:sz w:val="24"/>
          <w:szCs w:val="24"/>
        </w:rPr>
        <w:t>ксаково</w:t>
      </w:r>
      <w:proofErr w:type="spellEnd"/>
      <w:r w:rsidRPr="00A80E23">
        <w:rPr>
          <w:rFonts w:eastAsia="Arial Unicode MS"/>
          <w:sz w:val="24"/>
          <w:szCs w:val="24"/>
        </w:rPr>
        <w:t>, а также одной из форм уча</w:t>
      </w:r>
      <w:r w:rsidR="00873974" w:rsidRPr="00A80E23">
        <w:rPr>
          <w:rFonts w:eastAsia="Arial Unicode MS"/>
          <w:sz w:val="24"/>
          <w:szCs w:val="24"/>
        </w:rPr>
        <w:t>стия работников в управлении МА</w:t>
      </w:r>
      <w:r w:rsidRPr="00A80E23">
        <w:rPr>
          <w:rFonts w:eastAsia="Arial Unicode MS"/>
          <w:sz w:val="24"/>
          <w:szCs w:val="24"/>
        </w:rPr>
        <w:t xml:space="preserve">ОУ </w:t>
      </w:r>
      <w:r w:rsidR="00873974" w:rsidRPr="00A80E23">
        <w:rPr>
          <w:rFonts w:eastAsia="Arial Unicode MS"/>
          <w:sz w:val="24"/>
          <w:szCs w:val="24"/>
        </w:rPr>
        <w:t xml:space="preserve">СОШ № </w:t>
      </w:r>
      <w:r w:rsidR="00AE6F16">
        <w:rPr>
          <w:rFonts w:eastAsia="Arial Unicode MS"/>
          <w:sz w:val="24"/>
          <w:szCs w:val="24"/>
        </w:rPr>
        <w:t>4</w:t>
      </w:r>
      <w:r w:rsidR="00873974" w:rsidRPr="00A80E23">
        <w:rPr>
          <w:rFonts w:eastAsia="Arial Unicode MS"/>
          <w:sz w:val="24"/>
          <w:szCs w:val="24"/>
        </w:rPr>
        <w:t>1</w:t>
      </w:r>
      <w:r w:rsidR="00AE6F16">
        <w:rPr>
          <w:rFonts w:eastAsia="Arial Unicode MS"/>
          <w:sz w:val="24"/>
          <w:szCs w:val="24"/>
        </w:rPr>
        <w:t>с.Аксаково</w:t>
      </w:r>
      <w:r w:rsidRPr="00A80E23">
        <w:rPr>
          <w:rFonts w:eastAsia="Arial Unicode MS"/>
          <w:sz w:val="24"/>
          <w:szCs w:val="24"/>
        </w:rPr>
        <w:t xml:space="preserve"> в  области охраны труда. 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r w:rsidRPr="00A80E23">
        <w:rPr>
          <w:rFonts w:eastAsia="Arial Unicode MS"/>
          <w:bCs/>
          <w:sz w:val="24"/>
          <w:szCs w:val="24"/>
        </w:rPr>
        <w:t>Задачами Комиссии являются:</w:t>
      </w:r>
    </w:p>
    <w:p w:rsidR="00063E36" w:rsidRPr="00A80E23" w:rsidRDefault="00063E36" w:rsidP="00063E36">
      <w:pPr>
        <w:shd w:val="clear" w:color="auto" w:fill="FFFFFF"/>
        <w:tabs>
          <w:tab w:val="left" w:pos="851"/>
        </w:tabs>
        <w:jc w:val="both"/>
        <w:rPr>
          <w:bCs/>
          <w:sz w:val="24"/>
          <w:szCs w:val="24"/>
        </w:rPr>
      </w:pPr>
      <w:r w:rsidRPr="00A80E23">
        <w:rPr>
          <w:bCs/>
          <w:sz w:val="24"/>
          <w:szCs w:val="24"/>
        </w:rPr>
        <w:t>а)</w:t>
      </w:r>
      <w:r w:rsidRPr="00A80E23">
        <w:rPr>
          <w:bCs/>
          <w:sz w:val="24"/>
          <w:szCs w:val="24"/>
        </w:rPr>
        <w:tab/>
        <w:t xml:space="preserve">разработка на основе </w:t>
      </w:r>
      <w:proofErr w:type="gramStart"/>
      <w:r w:rsidRPr="00A80E23">
        <w:rPr>
          <w:bCs/>
          <w:sz w:val="24"/>
          <w:szCs w:val="24"/>
        </w:rPr>
        <w:t>предложений членов Комиссии  программы совместных действий</w:t>
      </w:r>
      <w:proofErr w:type="gramEnd"/>
      <w:r w:rsidRPr="00A80E23">
        <w:rPr>
          <w:bCs/>
          <w:sz w:val="24"/>
          <w:szCs w:val="24"/>
        </w:rPr>
        <w:t xml:space="preserve"> заведующего,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063E36" w:rsidRPr="00A80E23" w:rsidRDefault="00063E36" w:rsidP="00063E36">
      <w:pPr>
        <w:shd w:val="clear" w:color="auto" w:fill="FFFFFF"/>
        <w:tabs>
          <w:tab w:val="left" w:pos="851"/>
        </w:tabs>
        <w:jc w:val="both"/>
        <w:rPr>
          <w:bCs/>
          <w:sz w:val="24"/>
          <w:szCs w:val="24"/>
        </w:rPr>
      </w:pPr>
      <w:r w:rsidRPr="00A80E23">
        <w:rPr>
          <w:bCs/>
          <w:sz w:val="24"/>
          <w:szCs w:val="24"/>
        </w:rPr>
        <w:t>б)</w:t>
      </w:r>
      <w:r w:rsidRPr="00A80E23">
        <w:rPr>
          <w:bCs/>
          <w:sz w:val="24"/>
          <w:szCs w:val="24"/>
        </w:rPr>
        <w:tab/>
        <w:t>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w:t>
      </w:r>
      <w:r w:rsidR="00873974" w:rsidRPr="00A80E23">
        <w:rPr>
          <w:bCs/>
          <w:sz w:val="24"/>
          <w:szCs w:val="24"/>
        </w:rPr>
        <w:t>ваемости предложений директора</w:t>
      </w:r>
      <w:r w:rsidR="00091D9C">
        <w:rPr>
          <w:bCs/>
          <w:sz w:val="24"/>
          <w:szCs w:val="24"/>
        </w:rPr>
        <w:t xml:space="preserve"> </w:t>
      </w:r>
      <w:r w:rsidR="00873974" w:rsidRPr="00A80E23">
        <w:rPr>
          <w:sz w:val="24"/>
          <w:szCs w:val="24"/>
        </w:rPr>
        <w:t>МА</w:t>
      </w:r>
      <w:r w:rsidRPr="00A80E23">
        <w:rPr>
          <w:sz w:val="24"/>
          <w:szCs w:val="24"/>
        </w:rPr>
        <w:t>ОУ</w:t>
      </w:r>
      <w:r w:rsidR="00873974" w:rsidRPr="00A80E23">
        <w:rPr>
          <w:sz w:val="24"/>
          <w:szCs w:val="24"/>
        </w:rPr>
        <w:t xml:space="preserve"> СОШ № </w:t>
      </w:r>
      <w:r w:rsidR="00AE6F16">
        <w:rPr>
          <w:sz w:val="24"/>
          <w:szCs w:val="24"/>
        </w:rPr>
        <w:t>4</w:t>
      </w:r>
      <w:r w:rsidR="00873974" w:rsidRPr="00A80E23">
        <w:rPr>
          <w:sz w:val="24"/>
          <w:szCs w:val="24"/>
        </w:rPr>
        <w:t>1</w:t>
      </w:r>
      <w:r w:rsidR="00AE6F16">
        <w:rPr>
          <w:sz w:val="24"/>
          <w:szCs w:val="24"/>
        </w:rPr>
        <w:t>с</w:t>
      </w:r>
      <w:proofErr w:type="gramStart"/>
      <w:r w:rsidR="00AE6F16">
        <w:rPr>
          <w:sz w:val="24"/>
          <w:szCs w:val="24"/>
        </w:rPr>
        <w:t>.А</w:t>
      </w:r>
      <w:proofErr w:type="gramEnd"/>
      <w:r w:rsidR="00AE6F16">
        <w:rPr>
          <w:sz w:val="24"/>
          <w:szCs w:val="24"/>
        </w:rPr>
        <w:t>ксаково</w:t>
      </w:r>
      <w:r w:rsidRPr="00A80E23">
        <w:rPr>
          <w:bCs/>
          <w:sz w:val="24"/>
          <w:szCs w:val="24"/>
        </w:rPr>
        <w:t xml:space="preserve"> по улучшению условий труда и образовательного процесса;</w:t>
      </w:r>
    </w:p>
    <w:p w:rsidR="00AE6F16" w:rsidRDefault="00063E36" w:rsidP="00063E36">
      <w:pPr>
        <w:shd w:val="clear" w:color="auto" w:fill="FFFFFF"/>
        <w:tabs>
          <w:tab w:val="left" w:pos="851"/>
        </w:tabs>
        <w:jc w:val="both"/>
        <w:rPr>
          <w:sz w:val="24"/>
          <w:szCs w:val="24"/>
        </w:rPr>
      </w:pPr>
      <w:r w:rsidRPr="00A80E23">
        <w:rPr>
          <w:bCs/>
          <w:sz w:val="24"/>
          <w:szCs w:val="24"/>
        </w:rPr>
        <w:t>в)</w:t>
      </w:r>
      <w:r w:rsidRPr="00A80E23">
        <w:rPr>
          <w:bCs/>
          <w:sz w:val="24"/>
          <w:szCs w:val="24"/>
        </w:rPr>
        <w:tab/>
        <w:t xml:space="preserve">содействие специалисту по охране труда </w:t>
      </w:r>
      <w:r w:rsidR="00873974" w:rsidRPr="00A80E23">
        <w:rPr>
          <w:sz w:val="24"/>
          <w:szCs w:val="24"/>
        </w:rPr>
        <w:t>МА</w:t>
      </w:r>
      <w:r w:rsidRPr="00A80E23">
        <w:rPr>
          <w:sz w:val="24"/>
          <w:szCs w:val="24"/>
        </w:rPr>
        <w:t>ОУ</w:t>
      </w:r>
      <w:r w:rsidR="00873974" w:rsidRPr="00A80E23">
        <w:rPr>
          <w:sz w:val="24"/>
          <w:szCs w:val="24"/>
        </w:rPr>
        <w:t xml:space="preserve"> СОШ № </w:t>
      </w:r>
      <w:r w:rsidR="00AE6F16">
        <w:rPr>
          <w:sz w:val="24"/>
          <w:szCs w:val="24"/>
        </w:rPr>
        <w:t>4</w:t>
      </w:r>
      <w:r w:rsidR="00873974" w:rsidRPr="00A80E23">
        <w:rPr>
          <w:sz w:val="24"/>
          <w:szCs w:val="24"/>
        </w:rPr>
        <w:t>1</w:t>
      </w:r>
      <w:r w:rsidR="00AE6F16">
        <w:rPr>
          <w:sz w:val="24"/>
          <w:szCs w:val="24"/>
        </w:rPr>
        <w:t xml:space="preserve"> </w:t>
      </w:r>
      <w:proofErr w:type="spellStart"/>
      <w:r w:rsidR="00AE6F16">
        <w:rPr>
          <w:sz w:val="24"/>
          <w:szCs w:val="24"/>
        </w:rPr>
        <w:t>с</w:t>
      </w:r>
      <w:proofErr w:type="gramStart"/>
      <w:r w:rsidR="00AE6F16">
        <w:rPr>
          <w:sz w:val="24"/>
          <w:szCs w:val="24"/>
        </w:rPr>
        <w:t>.А</w:t>
      </w:r>
      <w:proofErr w:type="gramEnd"/>
      <w:r w:rsidR="00AE6F16">
        <w:rPr>
          <w:sz w:val="24"/>
          <w:szCs w:val="24"/>
        </w:rPr>
        <w:t>ксаково</w:t>
      </w:r>
      <w:proofErr w:type="spellEnd"/>
    </w:p>
    <w:p w:rsidR="00063E36" w:rsidRPr="00A80E23" w:rsidRDefault="00063E36" w:rsidP="00063E36">
      <w:pPr>
        <w:shd w:val="clear" w:color="auto" w:fill="FFFFFF"/>
        <w:tabs>
          <w:tab w:val="left" w:pos="851"/>
        </w:tabs>
        <w:jc w:val="both"/>
        <w:rPr>
          <w:bCs/>
          <w:sz w:val="24"/>
          <w:szCs w:val="24"/>
        </w:rPr>
      </w:pPr>
      <w:r w:rsidRPr="00A80E23">
        <w:rPr>
          <w:bCs/>
          <w:sz w:val="24"/>
          <w:szCs w:val="24"/>
        </w:rPr>
        <w:lastRenderedPageBreak/>
        <w:t>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063E36" w:rsidRPr="00A80E23" w:rsidRDefault="00063E36" w:rsidP="00063E36">
      <w:pPr>
        <w:spacing w:before="100" w:beforeAutospacing="1" w:after="100" w:afterAutospacing="1"/>
        <w:jc w:val="center"/>
        <w:rPr>
          <w:rFonts w:eastAsia="Arial Unicode MS"/>
          <w:b/>
          <w:sz w:val="24"/>
          <w:szCs w:val="24"/>
        </w:rPr>
      </w:pPr>
      <w:r w:rsidRPr="00A80E23">
        <w:rPr>
          <w:rFonts w:eastAsia="Arial Unicode MS"/>
          <w:b/>
          <w:sz w:val="24"/>
          <w:szCs w:val="24"/>
        </w:rPr>
        <w:t>6. Процедуры, направленные на достижение целей в области охраны труда и безопасности образовательного процесса</w:t>
      </w:r>
    </w:p>
    <w:p w:rsidR="00063E36" w:rsidRPr="00A80E23" w:rsidRDefault="00063E36" w:rsidP="00063E36">
      <w:pPr>
        <w:spacing w:after="200" w:line="276" w:lineRule="auto"/>
        <w:jc w:val="center"/>
        <w:rPr>
          <w:rFonts w:eastAsia="Calibri"/>
          <w:b/>
          <w:i/>
          <w:sz w:val="24"/>
          <w:szCs w:val="24"/>
        </w:rPr>
      </w:pPr>
      <w:r w:rsidRPr="00A80E23">
        <w:rPr>
          <w:b/>
          <w:i/>
          <w:sz w:val="24"/>
          <w:szCs w:val="24"/>
        </w:rPr>
        <w:t xml:space="preserve">6.1. </w:t>
      </w:r>
      <w:r w:rsidRPr="00A80E23">
        <w:rPr>
          <w:rFonts w:eastAsia="Calibri"/>
          <w:b/>
          <w:i/>
          <w:sz w:val="24"/>
          <w:szCs w:val="24"/>
        </w:rPr>
        <w:t>Обеспечение безопасных условий труда и образовательного процесса</w:t>
      </w:r>
    </w:p>
    <w:p w:rsidR="00063E36" w:rsidRPr="00A80E23" w:rsidRDefault="005A3CDD" w:rsidP="00063E36">
      <w:pPr>
        <w:jc w:val="both"/>
        <w:rPr>
          <w:rFonts w:eastAsia="Calibri"/>
          <w:sz w:val="24"/>
          <w:szCs w:val="24"/>
        </w:rPr>
      </w:pPr>
      <w:r w:rsidRPr="00A80E23">
        <w:rPr>
          <w:sz w:val="24"/>
          <w:szCs w:val="24"/>
        </w:rPr>
        <w:t>В МА</w:t>
      </w:r>
      <w:r w:rsidR="001070B5" w:rsidRPr="00A80E23">
        <w:rPr>
          <w:sz w:val="24"/>
          <w:szCs w:val="24"/>
        </w:rPr>
        <w:t>ОУ</w:t>
      </w:r>
      <w:r w:rsidRPr="00A80E23">
        <w:rPr>
          <w:sz w:val="24"/>
          <w:szCs w:val="24"/>
        </w:rPr>
        <w:t xml:space="preserve"> СОШ № </w:t>
      </w:r>
      <w:r w:rsidR="00AE6F16">
        <w:rPr>
          <w:sz w:val="24"/>
          <w:szCs w:val="24"/>
        </w:rPr>
        <w:t>4</w:t>
      </w:r>
      <w:r w:rsidRPr="00A80E23">
        <w:rPr>
          <w:sz w:val="24"/>
          <w:szCs w:val="24"/>
        </w:rPr>
        <w:t>1</w:t>
      </w:r>
      <w:r w:rsidR="00AE6F16">
        <w:rPr>
          <w:sz w:val="24"/>
          <w:szCs w:val="24"/>
        </w:rPr>
        <w:t>с</w:t>
      </w:r>
      <w:proofErr w:type="gramStart"/>
      <w:r w:rsidR="00AE6F16">
        <w:rPr>
          <w:sz w:val="24"/>
          <w:szCs w:val="24"/>
        </w:rPr>
        <w:t>.А</w:t>
      </w:r>
      <w:proofErr w:type="gramEnd"/>
      <w:r w:rsidR="00AE6F16">
        <w:rPr>
          <w:sz w:val="24"/>
          <w:szCs w:val="24"/>
        </w:rPr>
        <w:t>ксаково</w:t>
      </w:r>
      <w:r w:rsidR="00063E36" w:rsidRPr="00A80E23">
        <w:rPr>
          <w:rFonts w:eastAsia="Calibri"/>
          <w:sz w:val="24"/>
          <w:szCs w:val="24"/>
        </w:rPr>
        <w:t xml:space="preserve"> создаются условия, обеспечивающие жизнь и здоровье воспитанников и работников образовательной организации.</w:t>
      </w:r>
    </w:p>
    <w:p w:rsidR="00063E36" w:rsidRPr="00A80E23" w:rsidRDefault="00063E36" w:rsidP="00063E36">
      <w:pPr>
        <w:jc w:val="both"/>
        <w:rPr>
          <w:sz w:val="24"/>
          <w:szCs w:val="24"/>
        </w:rPr>
      </w:pPr>
      <w:r w:rsidRPr="00A80E23">
        <w:rPr>
          <w:sz w:val="24"/>
          <w:szCs w:val="24"/>
        </w:rPr>
        <w:t>Безопасная эксплуатация зданий, строений,</w:t>
      </w:r>
      <w:r w:rsidR="005A3CDD" w:rsidRPr="00A80E23">
        <w:rPr>
          <w:sz w:val="24"/>
          <w:szCs w:val="24"/>
        </w:rPr>
        <w:t xml:space="preserve"> сооружений и оборудования в МА</w:t>
      </w:r>
      <w:r w:rsidRPr="00A80E23">
        <w:rPr>
          <w:sz w:val="24"/>
          <w:szCs w:val="24"/>
        </w:rPr>
        <w:t>ОУ</w:t>
      </w:r>
      <w:r w:rsidR="005A3CDD" w:rsidRPr="00A80E23">
        <w:rPr>
          <w:sz w:val="24"/>
          <w:szCs w:val="24"/>
        </w:rPr>
        <w:t xml:space="preserve"> СОШ № </w:t>
      </w:r>
      <w:r w:rsidR="00AE6F16">
        <w:rPr>
          <w:sz w:val="24"/>
          <w:szCs w:val="24"/>
        </w:rPr>
        <w:t>4</w:t>
      </w:r>
      <w:r w:rsidR="005A3CDD" w:rsidRPr="00A80E23">
        <w:rPr>
          <w:sz w:val="24"/>
          <w:szCs w:val="24"/>
        </w:rPr>
        <w:t>1</w:t>
      </w:r>
      <w:r w:rsidR="00AE6F16">
        <w:rPr>
          <w:sz w:val="24"/>
          <w:szCs w:val="24"/>
        </w:rPr>
        <w:t xml:space="preserve"> </w:t>
      </w:r>
      <w:proofErr w:type="spellStart"/>
      <w:r w:rsidR="00AE6F16">
        <w:rPr>
          <w:sz w:val="24"/>
          <w:szCs w:val="24"/>
        </w:rPr>
        <w:t>с</w:t>
      </w:r>
      <w:proofErr w:type="gramStart"/>
      <w:r w:rsidR="00AE6F16">
        <w:rPr>
          <w:sz w:val="24"/>
          <w:szCs w:val="24"/>
        </w:rPr>
        <w:t>.А</w:t>
      </w:r>
      <w:proofErr w:type="gramEnd"/>
      <w:r w:rsidR="00AE6F16">
        <w:rPr>
          <w:sz w:val="24"/>
          <w:szCs w:val="24"/>
        </w:rPr>
        <w:t>ксаково</w:t>
      </w:r>
      <w:proofErr w:type="spellEnd"/>
      <w:r w:rsidRPr="00A80E23">
        <w:rPr>
          <w:sz w:val="24"/>
          <w:szCs w:val="24"/>
        </w:rPr>
        <w:t xml:space="preserve"> обеспечивается:</w:t>
      </w:r>
    </w:p>
    <w:p w:rsidR="00063E36" w:rsidRPr="00A80E23" w:rsidRDefault="00063E36" w:rsidP="00063E36">
      <w:pPr>
        <w:jc w:val="both"/>
        <w:rPr>
          <w:rFonts w:eastAsia="Calibri"/>
          <w:sz w:val="24"/>
          <w:szCs w:val="24"/>
        </w:rPr>
      </w:pPr>
      <w:proofErr w:type="gramStart"/>
      <w:r w:rsidRPr="00A80E23">
        <w:rPr>
          <w:sz w:val="24"/>
          <w:szCs w:val="24"/>
        </w:rPr>
        <w:t>-</w:t>
      </w:r>
      <w:r w:rsidRPr="00A80E23">
        <w:rPr>
          <w:sz w:val="24"/>
          <w:szCs w:val="24"/>
        </w:rPr>
        <w:tab/>
        <w:t>соответствием проектируемых, строящихся, реконструируемых и эксплуатируемых зданий, строений, сооружений, оборудования  образовательной организации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roofErr w:type="gramEnd"/>
    </w:p>
    <w:p w:rsidR="00AE6F16"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содержанием зданий, строен</w:t>
      </w:r>
      <w:r w:rsidR="005A3CDD" w:rsidRPr="00A80E23">
        <w:rPr>
          <w:sz w:val="24"/>
          <w:szCs w:val="24"/>
        </w:rPr>
        <w:t>ий, сооружений, оборудования МА</w:t>
      </w:r>
      <w:r w:rsidRPr="00A80E23">
        <w:rPr>
          <w:sz w:val="24"/>
          <w:szCs w:val="24"/>
        </w:rPr>
        <w:t>ОУ</w:t>
      </w:r>
      <w:r w:rsidR="005A3CDD" w:rsidRPr="00A80E23">
        <w:rPr>
          <w:sz w:val="24"/>
          <w:szCs w:val="24"/>
        </w:rPr>
        <w:t xml:space="preserve"> СОШ № </w:t>
      </w:r>
      <w:r w:rsidR="00AE6F16">
        <w:rPr>
          <w:sz w:val="24"/>
          <w:szCs w:val="24"/>
        </w:rPr>
        <w:t>4</w:t>
      </w:r>
      <w:r w:rsidR="005A3CDD" w:rsidRPr="00A80E23">
        <w:rPr>
          <w:sz w:val="24"/>
          <w:szCs w:val="24"/>
        </w:rPr>
        <w:t>1</w:t>
      </w:r>
      <w:r w:rsidR="00AE6F16">
        <w:rPr>
          <w:sz w:val="24"/>
          <w:szCs w:val="24"/>
        </w:rPr>
        <w:t>с</w:t>
      </w:r>
      <w:proofErr w:type="gramStart"/>
      <w:r w:rsidR="00AE6F16">
        <w:rPr>
          <w:sz w:val="24"/>
          <w:szCs w:val="24"/>
        </w:rPr>
        <w:t>.А</w:t>
      </w:r>
      <w:proofErr w:type="gramEnd"/>
      <w:r w:rsidR="00AE6F16">
        <w:rPr>
          <w:sz w:val="24"/>
          <w:szCs w:val="24"/>
        </w:rPr>
        <w:t>ксаково</w:t>
      </w:r>
    </w:p>
    <w:p w:rsidR="00063E36" w:rsidRPr="00A80E23" w:rsidRDefault="00063E36" w:rsidP="00063E36">
      <w:pPr>
        <w:widowControl w:val="0"/>
        <w:autoSpaceDE w:val="0"/>
        <w:autoSpaceDN w:val="0"/>
        <w:adjustRightInd w:val="0"/>
        <w:jc w:val="both"/>
        <w:rPr>
          <w:sz w:val="24"/>
          <w:szCs w:val="24"/>
        </w:rPr>
      </w:pPr>
      <w:r w:rsidRPr="00A80E23">
        <w:rPr>
          <w:sz w:val="24"/>
          <w:szCs w:val="24"/>
        </w:rPr>
        <w:t>в соответствии с требованиями санитарных и гигиенических норм в процессе их эксплуатации;</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проведением качественных плановых, текущих и капитальных ремонтов зданий, строений, сооружений, оборудования в установленные сроки;</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воспитанников;</w:t>
      </w:r>
    </w:p>
    <w:p w:rsidR="00063E36" w:rsidRPr="00A80E23" w:rsidRDefault="00063E36" w:rsidP="00063E36">
      <w:pPr>
        <w:widowControl w:val="0"/>
        <w:autoSpaceDE w:val="0"/>
        <w:autoSpaceDN w:val="0"/>
        <w:adjustRightInd w:val="0"/>
        <w:jc w:val="both"/>
        <w:rPr>
          <w:sz w:val="24"/>
          <w:szCs w:val="24"/>
        </w:rPr>
      </w:pPr>
      <w:r w:rsidRPr="00A80E23">
        <w:rPr>
          <w:sz w:val="24"/>
          <w:szCs w:val="24"/>
        </w:rPr>
        <w:t xml:space="preserve">- 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 </w:t>
      </w:r>
    </w:p>
    <w:p w:rsidR="00063E36" w:rsidRPr="00A80E23" w:rsidRDefault="00063E36" w:rsidP="00063E36">
      <w:pPr>
        <w:widowControl w:val="0"/>
        <w:autoSpaceDE w:val="0"/>
        <w:autoSpaceDN w:val="0"/>
        <w:adjustRightInd w:val="0"/>
        <w:jc w:val="both"/>
        <w:rPr>
          <w:sz w:val="24"/>
          <w:szCs w:val="24"/>
        </w:rPr>
      </w:pPr>
      <w:r w:rsidRPr="00A80E23">
        <w:rPr>
          <w:sz w:val="24"/>
          <w:szCs w:val="24"/>
        </w:rPr>
        <w:t>-</w:t>
      </w:r>
      <w:r w:rsidRPr="00A80E23">
        <w:rPr>
          <w:sz w:val="24"/>
          <w:szCs w:val="24"/>
        </w:rPr>
        <w:tab/>
        <w:t>соблюдением работниками норм и правил охраны труда, правильным применением средств индивидуальной защиты.</w:t>
      </w:r>
    </w:p>
    <w:p w:rsidR="00063E36" w:rsidRPr="00A80E23" w:rsidRDefault="00063E36" w:rsidP="00063E36">
      <w:pPr>
        <w:widowControl w:val="0"/>
        <w:autoSpaceDE w:val="0"/>
        <w:autoSpaceDN w:val="0"/>
        <w:adjustRightInd w:val="0"/>
        <w:jc w:val="both"/>
        <w:rPr>
          <w:sz w:val="24"/>
          <w:szCs w:val="24"/>
        </w:rPr>
      </w:pPr>
    </w:p>
    <w:p w:rsidR="00AE6F16" w:rsidRDefault="00AE6F16" w:rsidP="00063E36">
      <w:pPr>
        <w:jc w:val="center"/>
        <w:rPr>
          <w:b/>
          <w:i/>
          <w:sz w:val="24"/>
          <w:szCs w:val="24"/>
        </w:rPr>
      </w:pPr>
    </w:p>
    <w:p w:rsidR="00063E36" w:rsidRPr="00A80E23" w:rsidRDefault="00063E36" w:rsidP="00063E36">
      <w:pPr>
        <w:jc w:val="center"/>
        <w:rPr>
          <w:b/>
          <w:i/>
          <w:sz w:val="24"/>
          <w:szCs w:val="24"/>
        </w:rPr>
      </w:pPr>
      <w:r w:rsidRPr="00A80E23">
        <w:rPr>
          <w:b/>
          <w:i/>
          <w:sz w:val="24"/>
          <w:szCs w:val="24"/>
        </w:rPr>
        <w:t>6.2. Подготовка (обучение) в области охраны труда</w:t>
      </w:r>
    </w:p>
    <w:p w:rsidR="00063E36" w:rsidRPr="00A80E23" w:rsidRDefault="00063E36" w:rsidP="00063E36">
      <w:pPr>
        <w:autoSpaceDE w:val="0"/>
        <w:autoSpaceDN w:val="0"/>
        <w:adjustRightInd w:val="0"/>
        <w:jc w:val="both"/>
        <w:rPr>
          <w:sz w:val="24"/>
          <w:szCs w:val="24"/>
        </w:rPr>
      </w:pPr>
      <w:r w:rsidRPr="00A80E23">
        <w:rPr>
          <w:sz w:val="24"/>
          <w:szCs w:val="24"/>
        </w:rPr>
        <w:t>С целью организации процедуры подготовки работ</w:t>
      </w:r>
      <w:r w:rsidR="005A3CDD" w:rsidRPr="00A80E23">
        <w:rPr>
          <w:sz w:val="24"/>
          <w:szCs w:val="24"/>
        </w:rPr>
        <w:t>ников по охране труда директор МА</w:t>
      </w:r>
      <w:r w:rsidRPr="00A80E23">
        <w:rPr>
          <w:sz w:val="24"/>
          <w:szCs w:val="24"/>
        </w:rPr>
        <w:t>ОУ</w:t>
      </w:r>
      <w:r w:rsidR="005A3CDD" w:rsidRPr="00A80E23">
        <w:rPr>
          <w:sz w:val="24"/>
          <w:szCs w:val="24"/>
        </w:rPr>
        <w:t xml:space="preserve"> СОШ № </w:t>
      </w:r>
      <w:r w:rsidR="00AE6F16">
        <w:rPr>
          <w:sz w:val="24"/>
          <w:szCs w:val="24"/>
        </w:rPr>
        <w:t>4</w:t>
      </w:r>
      <w:r w:rsidR="005A3CDD" w:rsidRPr="00A80E23">
        <w:rPr>
          <w:sz w:val="24"/>
          <w:szCs w:val="24"/>
        </w:rPr>
        <w:t>1</w:t>
      </w:r>
      <w:r w:rsidR="00AE6F16">
        <w:rPr>
          <w:sz w:val="24"/>
          <w:szCs w:val="24"/>
        </w:rPr>
        <w:t>г</w:t>
      </w:r>
      <w:proofErr w:type="gramStart"/>
      <w:r w:rsidR="00AE6F16">
        <w:rPr>
          <w:sz w:val="24"/>
          <w:szCs w:val="24"/>
        </w:rPr>
        <w:t>.А</w:t>
      </w:r>
      <w:proofErr w:type="gramEnd"/>
      <w:r w:rsidR="00AE6F16">
        <w:rPr>
          <w:sz w:val="24"/>
          <w:szCs w:val="24"/>
        </w:rPr>
        <w:t>ксаково</w:t>
      </w:r>
      <w:r w:rsidRPr="00A80E23">
        <w:rPr>
          <w:sz w:val="24"/>
          <w:szCs w:val="24"/>
        </w:rPr>
        <w:t xml:space="preserve"> устанавливает (определяет):</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а)</w:t>
      </w:r>
      <w:r w:rsidRPr="00A80E23">
        <w:rPr>
          <w:sz w:val="24"/>
          <w:szCs w:val="24"/>
        </w:rPr>
        <w:tab/>
        <w:t>требования к профессиональной компетентности работников в области охраны труда;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б)</w:t>
      </w:r>
      <w:r w:rsidRPr="00A80E23">
        <w:rPr>
          <w:sz w:val="24"/>
          <w:szCs w:val="24"/>
        </w:rPr>
        <w:tab/>
        <w:t>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в)</w:t>
      </w:r>
      <w:r w:rsidRPr="00A80E23">
        <w:rPr>
          <w:sz w:val="24"/>
          <w:szCs w:val="24"/>
        </w:rPr>
        <w:tab/>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г)</w:t>
      </w:r>
      <w:r w:rsidRPr="00A80E23">
        <w:rPr>
          <w:sz w:val="24"/>
          <w:szCs w:val="24"/>
        </w:rPr>
        <w:tab/>
        <w:t>перечень профессий (должностей) работников, проходящих профессиональную подготовку и аттестацию;</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д)</w:t>
      </w:r>
      <w:r w:rsidRPr="00A80E23">
        <w:rPr>
          <w:sz w:val="24"/>
          <w:szCs w:val="24"/>
        </w:rPr>
        <w:tab/>
        <w:t>перечень профессий (должностей) работников, проходящих подготовку по ох</w:t>
      </w:r>
      <w:r w:rsidR="005A3CDD" w:rsidRPr="00A80E23">
        <w:rPr>
          <w:sz w:val="24"/>
          <w:szCs w:val="24"/>
        </w:rPr>
        <w:t>ране труда непосредственно в МА</w:t>
      </w:r>
      <w:r w:rsidRPr="00A80E23">
        <w:rPr>
          <w:sz w:val="24"/>
          <w:szCs w:val="24"/>
        </w:rPr>
        <w:t>ОУ</w:t>
      </w:r>
      <w:r w:rsidR="005A3CDD" w:rsidRPr="00A80E23">
        <w:rPr>
          <w:sz w:val="24"/>
          <w:szCs w:val="24"/>
        </w:rPr>
        <w:t xml:space="preserve"> СОШ № </w:t>
      </w:r>
      <w:r w:rsidR="00AE6F16">
        <w:rPr>
          <w:sz w:val="24"/>
          <w:szCs w:val="24"/>
        </w:rPr>
        <w:t>4</w:t>
      </w:r>
      <w:r w:rsidR="005A3CDD" w:rsidRPr="00A80E23">
        <w:rPr>
          <w:sz w:val="24"/>
          <w:szCs w:val="24"/>
        </w:rPr>
        <w:t>1</w:t>
      </w:r>
      <w:r w:rsidR="00AE6F16">
        <w:rPr>
          <w:sz w:val="24"/>
          <w:szCs w:val="24"/>
        </w:rPr>
        <w:t xml:space="preserve"> </w:t>
      </w:r>
      <w:proofErr w:type="spellStart"/>
      <w:r w:rsidR="00AE6F16">
        <w:rPr>
          <w:sz w:val="24"/>
          <w:szCs w:val="24"/>
        </w:rPr>
        <w:t>с</w:t>
      </w:r>
      <w:proofErr w:type="gramStart"/>
      <w:r w:rsidR="00AE6F16">
        <w:rPr>
          <w:sz w:val="24"/>
          <w:szCs w:val="24"/>
        </w:rPr>
        <w:t>.А</w:t>
      </w:r>
      <w:proofErr w:type="gramEnd"/>
      <w:r w:rsidR="00AE6F16">
        <w:rPr>
          <w:sz w:val="24"/>
          <w:szCs w:val="24"/>
        </w:rPr>
        <w:t>ксаково</w:t>
      </w:r>
      <w:proofErr w:type="spellEnd"/>
      <w:r w:rsidRPr="00A80E23">
        <w:rPr>
          <w:sz w:val="24"/>
          <w:szCs w:val="24"/>
        </w:rPr>
        <w:t>;</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е)</w:t>
      </w:r>
      <w:r w:rsidRPr="00A80E23">
        <w:rPr>
          <w:sz w:val="24"/>
          <w:szCs w:val="24"/>
        </w:rPr>
        <w:tab/>
        <w:t>перечень профессий (должностей) работников, освобожденных от прохождения первичного инструктажа на рабочем месте;</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ж)</w:t>
      </w:r>
      <w:r w:rsidRPr="00A80E23">
        <w:rPr>
          <w:sz w:val="24"/>
          <w:szCs w:val="24"/>
        </w:rPr>
        <w:tab/>
        <w:t>работников, ответственных за проведение инструктажа по охране тру</w:t>
      </w:r>
      <w:r w:rsidR="005A3CDD" w:rsidRPr="00A80E23">
        <w:rPr>
          <w:sz w:val="24"/>
          <w:szCs w:val="24"/>
        </w:rPr>
        <w:t>да на рабочем месте в МА</w:t>
      </w:r>
      <w:r w:rsidR="001070B5" w:rsidRPr="00A80E23">
        <w:rPr>
          <w:sz w:val="24"/>
          <w:szCs w:val="24"/>
        </w:rPr>
        <w:t>ОУ</w:t>
      </w:r>
      <w:r w:rsidR="005A3CDD" w:rsidRPr="00A80E23">
        <w:rPr>
          <w:sz w:val="24"/>
          <w:szCs w:val="24"/>
        </w:rPr>
        <w:t xml:space="preserve"> СОШ  № </w:t>
      </w:r>
      <w:r w:rsidR="00AE6F16">
        <w:rPr>
          <w:sz w:val="24"/>
          <w:szCs w:val="24"/>
        </w:rPr>
        <w:t>4</w:t>
      </w:r>
      <w:r w:rsidR="005A3CDD" w:rsidRPr="00A80E23">
        <w:rPr>
          <w:sz w:val="24"/>
          <w:szCs w:val="24"/>
        </w:rPr>
        <w:t>1</w:t>
      </w:r>
      <w:r w:rsidR="00AE6F16">
        <w:rPr>
          <w:sz w:val="24"/>
          <w:szCs w:val="24"/>
        </w:rPr>
        <w:t xml:space="preserve"> </w:t>
      </w:r>
      <w:proofErr w:type="spellStart"/>
      <w:r w:rsidR="00AE6F16">
        <w:rPr>
          <w:sz w:val="24"/>
          <w:szCs w:val="24"/>
        </w:rPr>
        <w:t>с</w:t>
      </w:r>
      <w:proofErr w:type="gramStart"/>
      <w:r w:rsidR="00AE6F16">
        <w:rPr>
          <w:sz w:val="24"/>
          <w:szCs w:val="24"/>
        </w:rPr>
        <w:t>.А</w:t>
      </w:r>
      <w:proofErr w:type="gramEnd"/>
      <w:r w:rsidR="00AE6F16">
        <w:rPr>
          <w:sz w:val="24"/>
          <w:szCs w:val="24"/>
        </w:rPr>
        <w:t>ксаково</w:t>
      </w:r>
      <w:proofErr w:type="spellEnd"/>
      <w:r w:rsidR="001070B5" w:rsidRPr="00A80E23">
        <w:rPr>
          <w:sz w:val="24"/>
          <w:szCs w:val="24"/>
        </w:rPr>
        <w:t xml:space="preserve">, </w:t>
      </w:r>
      <w:r w:rsidRPr="00A80E23">
        <w:rPr>
          <w:sz w:val="24"/>
          <w:szCs w:val="24"/>
        </w:rPr>
        <w:t>а также ответственных за проведение стажировки по охране труда;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з)</w:t>
      </w:r>
      <w:r w:rsidRPr="00A80E23">
        <w:rPr>
          <w:sz w:val="24"/>
          <w:szCs w:val="24"/>
        </w:rPr>
        <w:tab/>
        <w:t>вопросы, включаемые в программу инструктажа по охране труда;</w:t>
      </w:r>
    </w:p>
    <w:p w:rsidR="00063E36" w:rsidRPr="00A80E23" w:rsidRDefault="005A3CDD" w:rsidP="00063E36">
      <w:pPr>
        <w:tabs>
          <w:tab w:val="left" w:pos="851"/>
        </w:tabs>
        <w:autoSpaceDE w:val="0"/>
        <w:autoSpaceDN w:val="0"/>
        <w:adjustRightInd w:val="0"/>
        <w:jc w:val="both"/>
        <w:rPr>
          <w:sz w:val="24"/>
          <w:szCs w:val="24"/>
        </w:rPr>
      </w:pPr>
      <w:r w:rsidRPr="00A80E23">
        <w:rPr>
          <w:sz w:val="24"/>
          <w:szCs w:val="24"/>
        </w:rPr>
        <w:t>и)</w:t>
      </w:r>
      <w:r w:rsidRPr="00A80E23">
        <w:rPr>
          <w:sz w:val="24"/>
          <w:szCs w:val="24"/>
        </w:rPr>
        <w:tab/>
        <w:t>состав комиссии МА</w:t>
      </w:r>
      <w:r w:rsidR="00063E36" w:rsidRPr="00A80E23">
        <w:rPr>
          <w:sz w:val="24"/>
          <w:szCs w:val="24"/>
        </w:rPr>
        <w:t>ОУ</w:t>
      </w:r>
      <w:r w:rsidRPr="00A80E23">
        <w:rPr>
          <w:sz w:val="24"/>
          <w:szCs w:val="24"/>
        </w:rPr>
        <w:t xml:space="preserve"> СОШ № </w:t>
      </w:r>
      <w:r w:rsidR="00AE6F16">
        <w:rPr>
          <w:sz w:val="24"/>
          <w:szCs w:val="24"/>
        </w:rPr>
        <w:t>4</w:t>
      </w:r>
      <w:r w:rsidRPr="00A80E23">
        <w:rPr>
          <w:sz w:val="24"/>
          <w:szCs w:val="24"/>
        </w:rPr>
        <w:t>1</w:t>
      </w:r>
      <w:r w:rsidR="00AE6F16">
        <w:rPr>
          <w:sz w:val="24"/>
          <w:szCs w:val="24"/>
        </w:rPr>
        <w:t>с</w:t>
      </w:r>
      <w:proofErr w:type="gramStart"/>
      <w:r w:rsidR="00AE6F16">
        <w:rPr>
          <w:sz w:val="24"/>
          <w:szCs w:val="24"/>
        </w:rPr>
        <w:t>.А</w:t>
      </w:r>
      <w:proofErr w:type="gramEnd"/>
      <w:r w:rsidR="00AE6F16">
        <w:rPr>
          <w:sz w:val="24"/>
          <w:szCs w:val="24"/>
        </w:rPr>
        <w:t>ксаково</w:t>
      </w:r>
      <w:r w:rsidR="00063E36" w:rsidRPr="00A80E23">
        <w:rPr>
          <w:sz w:val="24"/>
          <w:szCs w:val="24"/>
        </w:rPr>
        <w:t xml:space="preserve"> по проверке знаний требований охраны труда;</w:t>
      </w:r>
    </w:p>
    <w:p w:rsidR="00063E36" w:rsidRPr="00A80E23" w:rsidRDefault="005A3CDD" w:rsidP="00063E36">
      <w:pPr>
        <w:tabs>
          <w:tab w:val="left" w:pos="851"/>
        </w:tabs>
        <w:autoSpaceDE w:val="0"/>
        <w:autoSpaceDN w:val="0"/>
        <w:adjustRightInd w:val="0"/>
        <w:jc w:val="both"/>
        <w:rPr>
          <w:sz w:val="24"/>
          <w:szCs w:val="24"/>
        </w:rPr>
      </w:pPr>
      <w:r w:rsidRPr="00A80E23">
        <w:rPr>
          <w:sz w:val="24"/>
          <w:szCs w:val="24"/>
        </w:rPr>
        <w:t>к)</w:t>
      </w:r>
      <w:r w:rsidRPr="00A80E23">
        <w:rPr>
          <w:sz w:val="24"/>
          <w:szCs w:val="24"/>
        </w:rPr>
        <w:tab/>
        <w:t>регламент работы комиссии МА</w:t>
      </w:r>
      <w:r w:rsidR="00063E36" w:rsidRPr="00A80E23">
        <w:rPr>
          <w:sz w:val="24"/>
          <w:szCs w:val="24"/>
        </w:rPr>
        <w:t>ОУ</w:t>
      </w:r>
      <w:r w:rsidRPr="00A80E23">
        <w:rPr>
          <w:sz w:val="24"/>
          <w:szCs w:val="24"/>
        </w:rPr>
        <w:t xml:space="preserve"> СОШ № </w:t>
      </w:r>
      <w:r w:rsidR="00AE6F16">
        <w:rPr>
          <w:sz w:val="24"/>
          <w:szCs w:val="24"/>
        </w:rPr>
        <w:t>4</w:t>
      </w:r>
      <w:r w:rsidRPr="00A80E23">
        <w:rPr>
          <w:sz w:val="24"/>
          <w:szCs w:val="24"/>
        </w:rPr>
        <w:t>1</w:t>
      </w:r>
      <w:r w:rsidR="00AE6F16">
        <w:rPr>
          <w:sz w:val="24"/>
          <w:szCs w:val="24"/>
        </w:rPr>
        <w:t>с</w:t>
      </w:r>
      <w:proofErr w:type="gramStart"/>
      <w:r w:rsidR="00AE6F16">
        <w:rPr>
          <w:sz w:val="24"/>
          <w:szCs w:val="24"/>
        </w:rPr>
        <w:t>.А</w:t>
      </w:r>
      <w:proofErr w:type="gramEnd"/>
      <w:r w:rsidR="00AE6F16">
        <w:rPr>
          <w:sz w:val="24"/>
          <w:szCs w:val="24"/>
        </w:rPr>
        <w:t>ксаково</w:t>
      </w:r>
      <w:r w:rsidR="00063E36" w:rsidRPr="00A80E23">
        <w:rPr>
          <w:sz w:val="24"/>
          <w:szCs w:val="24"/>
        </w:rPr>
        <w:t xml:space="preserve"> по проверке знаний требований охраны труда;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lastRenderedPageBreak/>
        <w:t>л)</w:t>
      </w:r>
      <w:r w:rsidRPr="00A80E23">
        <w:rPr>
          <w:sz w:val="24"/>
          <w:szCs w:val="24"/>
        </w:rPr>
        <w:tab/>
        <w:t>перечень вопросов по охране труда, по которым работники проходя</w:t>
      </w:r>
      <w:r w:rsidR="005A3CDD" w:rsidRPr="00A80E23">
        <w:rPr>
          <w:sz w:val="24"/>
          <w:szCs w:val="24"/>
        </w:rPr>
        <w:t>т проверку знаний в комиссии МА</w:t>
      </w:r>
      <w:r w:rsidRPr="00A80E23">
        <w:rPr>
          <w:sz w:val="24"/>
          <w:szCs w:val="24"/>
        </w:rPr>
        <w:t xml:space="preserve">ОУ </w:t>
      </w:r>
      <w:r w:rsidR="005A3CDD" w:rsidRPr="00A80E23">
        <w:rPr>
          <w:sz w:val="24"/>
          <w:szCs w:val="24"/>
        </w:rPr>
        <w:t xml:space="preserve">СОШ № </w:t>
      </w:r>
      <w:r w:rsidR="00AE6F16">
        <w:rPr>
          <w:sz w:val="24"/>
          <w:szCs w:val="24"/>
        </w:rPr>
        <w:t>4</w:t>
      </w:r>
      <w:r w:rsidR="005A3CDD" w:rsidRPr="00A80E23">
        <w:rPr>
          <w:sz w:val="24"/>
          <w:szCs w:val="24"/>
        </w:rPr>
        <w:t>1</w:t>
      </w:r>
      <w:r w:rsidR="00AE6F16">
        <w:rPr>
          <w:sz w:val="24"/>
          <w:szCs w:val="24"/>
        </w:rPr>
        <w:t>с</w:t>
      </w:r>
      <w:proofErr w:type="gramStart"/>
      <w:r w:rsidR="00AE6F16">
        <w:rPr>
          <w:sz w:val="24"/>
          <w:szCs w:val="24"/>
        </w:rPr>
        <w:t>.А</w:t>
      </w:r>
      <w:proofErr w:type="gramEnd"/>
      <w:r w:rsidR="00AE6F16">
        <w:rPr>
          <w:sz w:val="24"/>
          <w:szCs w:val="24"/>
        </w:rPr>
        <w:t>ксаково</w:t>
      </w:r>
      <w:r w:rsidRPr="00A80E23">
        <w:rPr>
          <w:sz w:val="24"/>
          <w:szCs w:val="24"/>
        </w:rPr>
        <w:t>;</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м)</w:t>
      </w:r>
      <w:r w:rsidRPr="00A80E23">
        <w:rPr>
          <w:sz w:val="24"/>
          <w:szCs w:val="24"/>
        </w:rPr>
        <w:tab/>
        <w:t>порядок орган</w:t>
      </w:r>
      <w:r w:rsidR="005A3CDD" w:rsidRPr="00A80E23">
        <w:rPr>
          <w:sz w:val="24"/>
          <w:szCs w:val="24"/>
        </w:rPr>
        <w:t>изации подготовки работников МА</w:t>
      </w:r>
      <w:r w:rsidRPr="00A80E23">
        <w:rPr>
          <w:sz w:val="24"/>
          <w:szCs w:val="24"/>
        </w:rPr>
        <w:t>ОУ</w:t>
      </w:r>
      <w:r w:rsidR="005A3CDD" w:rsidRPr="00A80E23">
        <w:rPr>
          <w:sz w:val="24"/>
          <w:szCs w:val="24"/>
        </w:rPr>
        <w:t xml:space="preserve"> СОШ № </w:t>
      </w:r>
      <w:r w:rsidR="00AE6F16">
        <w:rPr>
          <w:sz w:val="24"/>
          <w:szCs w:val="24"/>
        </w:rPr>
        <w:t>4</w:t>
      </w:r>
      <w:r w:rsidR="005A3CDD" w:rsidRPr="00A80E23">
        <w:rPr>
          <w:sz w:val="24"/>
          <w:szCs w:val="24"/>
        </w:rPr>
        <w:t>1</w:t>
      </w:r>
      <w:r w:rsidR="00AE6F16">
        <w:rPr>
          <w:sz w:val="24"/>
          <w:szCs w:val="24"/>
        </w:rPr>
        <w:t>с</w:t>
      </w:r>
      <w:proofErr w:type="gramStart"/>
      <w:r w:rsidR="00AE6F16">
        <w:rPr>
          <w:sz w:val="24"/>
          <w:szCs w:val="24"/>
        </w:rPr>
        <w:t>.А</w:t>
      </w:r>
      <w:proofErr w:type="gramEnd"/>
      <w:r w:rsidR="00AE6F16">
        <w:rPr>
          <w:sz w:val="24"/>
          <w:szCs w:val="24"/>
        </w:rPr>
        <w:t>ксаково</w:t>
      </w:r>
      <w:r w:rsidRPr="00A80E23">
        <w:rPr>
          <w:sz w:val="24"/>
          <w:szCs w:val="24"/>
        </w:rPr>
        <w:t xml:space="preserve"> по вопросам оказания первой помощи пострадавшим в результате аварий и несчастных случаев на производстве;</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н)</w:t>
      </w:r>
      <w:r w:rsidRPr="00A80E23">
        <w:rPr>
          <w:sz w:val="24"/>
          <w:szCs w:val="24"/>
        </w:rPr>
        <w:tab/>
        <w:t>порядок организации и проведения инструктажа по охране труда;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о)</w:t>
      </w:r>
      <w:r w:rsidRPr="00A80E23">
        <w:rPr>
          <w:sz w:val="24"/>
          <w:szCs w:val="24"/>
        </w:rPr>
        <w:tab/>
        <w:t>порядок организации и проведения стажировки на рабочем месте и подготовки по охране труда.</w:t>
      </w:r>
    </w:p>
    <w:p w:rsidR="00AE6F16" w:rsidRDefault="00063E36" w:rsidP="00063E36">
      <w:pPr>
        <w:autoSpaceDE w:val="0"/>
        <w:autoSpaceDN w:val="0"/>
        <w:adjustRightInd w:val="0"/>
        <w:jc w:val="both"/>
        <w:rPr>
          <w:sz w:val="24"/>
          <w:szCs w:val="24"/>
        </w:rPr>
      </w:pPr>
      <w:r w:rsidRPr="00A80E23">
        <w:rPr>
          <w:sz w:val="24"/>
          <w:szCs w:val="24"/>
        </w:rPr>
        <w:t>В ходе организации процедуры подготовки работников п</w:t>
      </w:r>
      <w:r w:rsidR="005A3CDD" w:rsidRPr="00A80E23">
        <w:rPr>
          <w:sz w:val="24"/>
          <w:szCs w:val="24"/>
        </w:rPr>
        <w:t>о охране труда директор МА</w:t>
      </w:r>
      <w:r w:rsidRPr="00A80E23">
        <w:rPr>
          <w:sz w:val="24"/>
          <w:szCs w:val="24"/>
        </w:rPr>
        <w:t>ОУ</w:t>
      </w:r>
    </w:p>
    <w:p w:rsidR="00063E36" w:rsidRPr="00A80E23" w:rsidRDefault="005A3CDD" w:rsidP="00063E36">
      <w:pPr>
        <w:autoSpaceDE w:val="0"/>
        <w:autoSpaceDN w:val="0"/>
        <w:adjustRightInd w:val="0"/>
        <w:jc w:val="both"/>
        <w:rPr>
          <w:sz w:val="24"/>
          <w:szCs w:val="24"/>
        </w:rPr>
      </w:pPr>
      <w:r w:rsidRPr="00A80E23">
        <w:rPr>
          <w:sz w:val="24"/>
          <w:szCs w:val="24"/>
        </w:rPr>
        <w:t xml:space="preserve"> СОШ № </w:t>
      </w:r>
      <w:r w:rsidR="00AE6F16">
        <w:rPr>
          <w:sz w:val="24"/>
          <w:szCs w:val="24"/>
        </w:rPr>
        <w:t>4</w:t>
      </w:r>
      <w:r w:rsidRPr="00A80E23">
        <w:rPr>
          <w:sz w:val="24"/>
          <w:szCs w:val="24"/>
        </w:rPr>
        <w:t>1</w:t>
      </w:r>
      <w:r w:rsidR="00AE6F16">
        <w:rPr>
          <w:sz w:val="24"/>
          <w:szCs w:val="24"/>
        </w:rPr>
        <w:t xml:space="preserve"> </w:t>
      </w:r>
      <w:proofErr w:type="spellStart"/>
      <w:r w:rsidR="00AE6F16">
        <w:rPr>
          <w:sz w:val="24"/>
          <w:szCs w:val="24"/>
        </w:rPr>
        <w:t>с</w:t>
      </w:r>
      <w:proofErr w:type="gramStart"/>
      <w:r w:rsidR="00AE6F16">
        <w:rPr>
          <w:sz w:val="24"/>
          <w:szCs w:val="24"/>
        </w:rPr>
        <w:t>.А</w:t>
      </w:r>
      <w:proofErr w:type="gramEnd"/>
      <w:r w:rsidR="00AE6F16">
        <w:rPr>
          <w:sz w:val="24"/>
          <w:szCs w:val="24"/>
        </w:rPr>
        <w:t>ксаково</w:t>
      </w:r>
      <w:proofErr w:type="spellEnd"/>
      <w:r w:rsidR="00063E36" w:rsidRPr="00A80E23">
        <w:rPr>
          <w:sz w:val="24"/>
          <w:szCs w:val="24"/>
        </w:rPr>
        <w:t xml:space="preserve">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063E36" w:rsidRPr="00A80E23" w:rsidRDefault="00063E36" w:rsidP="00063E36">
      <w:pPr>
        <w:autoSpaceDE w:val="0"/>
        <w:autoSpaceDN w:val="0"/>
        <w:adjustRightInd w:val="0"/>
        <w:jc w:val="both"/>
        <w:rPr>
          <w:sz w:val="24"/>
          <w:szCs w:val="24"/>
        </w:rPr>
      </w:pPr>
      <w:r w:rsidRPr="00A80E23">
        <w:rPr>
          <w:sz w:val="24"/>
          <w:szCs w:val="24"/>
        </w:rPr>
        <w:t>Заведующий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063E36" w:rsidRPr="00A80E23" w:rsidRDefault="005A3CDD" w:rsidP="00063E36">
      <w:pPr>
        <w:autoSpaceDE w:val="0"/>
        <w:autoSpaceDN w:val="0"/>
        <w:adjustRightInd w:val="0"/>
        <w:jc w:val="both"/>
        <w:rPr>
          <w:sz w:val="24"/>
          <w:szCs w:val="24"/>
        </w:rPr>
      </w:pPr>
      <w:proofErr w:type="gramStart"/>
      <w:r w:rsidRPr="00A80E23">
        <w:rPr>
          <w:sz w:val="24"/>
          <w:szCs w:val="24"/>
        </w:rPr>
        <w:t>Директор, заместитель директора</w:t>
      </w:r>
      <w:r w:rsidR="00063E36" w:rsidRPr="00A80E23">
        <w:rPr>
          <w:sz w:val="24"/>
          <w:szCs w:val="24"/>
        </w:rPr>
        <w:t>, курирующий вопросы охраны труда, специалист по охране труда, работники, на которых возложены обязанности организации работы по охране труда, члены комиссии по охране труда, уполномоченные (доверенные)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w:t>
      </w:r>
      <w:proofErr w:type="gramEnd"/>
      <w:r w:rsidR="00063E36" w:rsidRPr="00A80E23">
        <w:rPr>
          <w:sz w:val="24"/>
          <w:szCs w:val="24"/>
        </w:rPr>
        <w:t xml:space="preserve"> года. В рамках указанного обучения проводится обучение оказанию первой помощи пострадавшим на производстве.</w:t>
      </w:r>
    </w:p>
    <w:p w:rsidR="00063E36" w:rsidRPr="00A80E23" w:rsidRDefault="005A3CDD" w:rsidP="00063E36">
      <w:pPr>
        <w:autoSpaceDE w:val="0"/>
        <w:autoSpaceDN w:val="0"/>
        <w:adjustRightInd w:val="0"/>
        <w:jc w:val="both"/>
        <w:rPr>
          <w:sz w:val="24"/>
          <w:szCs w:val="24"/>
        </w:rPr>
      </w:pPr>
      <w:r w:rsidRPr="00A80E23">
        <w:rPr>
          <w:sz w:val="24"/>
          <w:szCs w:val="24"/>
        </w:rPr>
        <w:t>Директор</w:t>
      </w:r>
      <w:r w:rsidR="00063E36" w:rsidRPr="00A80E23">
        <w:rPr>
          <w:sz w:val="24"/>
          <w:szCs w:val="24"/>
        </w:rPr>
        <w:t xml:space="preserve">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w:t>
      </w:r>
      <w:proofErr w:type="gramStart"/>
      <w:r w:rsidR="00063E36" w:rsidRPr="00A80E23">
        <w:rPr>
          <w:sz w:val="24"/>
          <w:szCs w:val="24"/>
        </w:rPr>
        <w:t>обучение по оказанию</w:t>
      </w:r>
      <w:proofErr w:type="gramEnd"/>
      <w:r w:rsidR="00063E36" w:rsidRPr="00A80E23">
        <w:rPr>
          <w:sz w:val="24"/>
          <w:szCs w:val="24"/>
        </w:rPr>
        <w:t xml:space="preserve"> первой помощи пострадавшим в сроки, установленные работодателем (или уполномоченным им лицом), но не позднее одного месяца после приема на работу. </w:t>
      </w:r>
    </w:p>
    <w:p w:rsidR="00063E36" w:rsidRPr="00A80E23" w:rsidRDefault="00063E36" w:rsidP="00063E36">
      <w:pPr>
        <w:autoSpaceDE w:val="0"/>
        <w:autoSpaceDN w:val="0"/>
        <w:adjustRightInd w:val="0"/>
        <w:jc w:val="both"/>
        <w:rPr>
          <w:sz w:val="24"/>
          <w:szCs w:val="24"/>
        </w:rPr>
      </w:pPr>
      <w:r w:rsidRPr="00A80E23">
        <w:rPr>
          <w:sz w:val="24"/>
          <w:szCs w:val="24"/>
        </w:rPr>
        <w:t xml:space="preserve">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  </w:t>
      </w:r>
    </w:p>
    <w:p w:rsidR="00063E36" w:rsidRPr="00A80E23" w:rsidRDefault="00063E36" w:rsidP="00063E36">
      <w:pPr>
        <w:autoSpaceDE w:val="0"/>
        <w:autoSpaceDN w:val="0"/>
        <w:adjustRightInd w:val="0"/>
        <w:jc w:val="both"/>
        <w:rPr>
          <w:sz w:val="24"/>
          <w:szCs w:val="24"/>
        </w:rPr>
      </w:pPr>
      <w:r w:rsidRPr="00A80E23">
        <w:rPr>
          <w:sz w:val="24"/>
          <w:szCs w:val="24"/>
        </w:rP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063E36" w:rsidRPr="00A80E23" w:rsidRDefault="00063E36" w:rsidP="00063E36">
      <w:pPr>
        <w:autoSpaceDE w:val="0"/>
        <w:autoSpaceDN w:val="0"/>
        <w:adjustRightInd w:val="0"/>
        <w:jc w:val="both"/>
        <w:rPr>
          <w:sz w:val="24"/>
          <w:szCs w:val="24"/>
        </w:rPr>
      </w:pPr>
      <w:r w:rsidRPr="00A80E23">
        <w:rPr>
          <w:sz w:val="24"/>
          <w:szCs w:val="24"/>
        </w:rPr>
        <w:t>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w:t>
      </w:r>
      <w:r w:rsidR="005A3CDD" w:rsidRPr="00A80E23">
        <w:rPr>
          <w:sz w:val="24"/>
          <w:szCs w:val="24"/>
        </w:rPr>
        <w:t>м определяются МА</w:t>
      </w:r>
      <w:r w:rsidR="001070B5" w:rsidRPr="00A80E23">
        <w:rPr>
          <w:sz w:val="24"/>
          <w:szCs w:val="24"/>
        </w:rPr>
        <w:t xml:space="preserve">ОУ </w:t>
      </w:r>
      <w:r w:rsidR="005A3CDD" w:rsidRPr="00A80E23">
        <w:rPr>
          <w:sz w:val="24"/>
          <w:szCs w:val="24"/>
        </w:rPr>
        <w:t xml:space="preserve">СОШ № </w:t>
      </w:r>
      <w:r w:rsidR="00AE6F16">
        <w:rPr>
          <w:sz w:val="24"/>
          <w:szCs w:val="24"/>
        </w:rPr>
        <w:t>4</w:t>
      </w:r>
      <w:r w:rsidR="005A3CDD" w:rsidRPr="00A80E23">
        <w:rPr>
          <w:sz w:val="24"/>
          <w:szCs w:val="24"/>
        </w:rPr>
        <w:t>1</w:t>
      </w:r>
      <w:r w:rsidR="00AE6F16">
        <w:rPr>
          <w:sz w:val="24"/>
          <w:szCs w:val="24"/>
        </w:rPr>
        <w:t xml:space="preserve"> </w:t>
      </w:r>
      <w:proofErr w:type="spellStart"/>
      <w:r w:rsidR="00AE6F16">
        <w:rPr>
          <w:sz w:val="24"/>
          <w:szCs w:val="24"/>
        </w:rPr>
        <w:t>с</w:t>
      </w:r>
      <w:proofErr w:type="gramStart"/>
      <w:r w:rsidR="00AE6F16">
        <w:rPr>
          <w:sz w:val="24"/>
          <w:szCs w:val="24"/>
        </w:rPr>
        <w:t>.А</w:t>
      </w:r>
      <w:proofErr w:type="gramEnd"/>
      <w:r w:rsidR="00AE6F16">
        <w:rPr>
          <w:sz w:val="24"/>
          <w:szCs w:val="24"/>
        </w:rPr>
        <w:t>ксаково</w:t>
      </w:r>
      <w:proofErr w:type="spellEnd"/>
      <w:r w:rsidRPr="00A80E23">
        <w:rPr>
          <w:sz w:val="24"/>
          <w:szCs w:val="24"/>
        </w:rPr>
        <w:t xml:space="preserve">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w:t>
      </w:r>
      <w:r w:rsidR="005A3CDD" w:rsidRPr="00A80E23">
        <w:rPr>
          <w:sz w:val="24"/>
          <w:szCs w:val="24"/>
        </w:rPr>
        <w:t>овой деятельности работников МА</w:t>
      </w:r>
      <w:r w:rsidRPr="00A80E23">
        <w:rPr>
          <w:sz w:val="24"/>
          <w:szCs w:val="24"/>
        </w:rPr>
        <w:t>ОУ</w:t>
      </w:r>
      <w:r w:rsidR="005A3CDD" w:rsidRPr="00A80E23">
        <w:rPr>
          <w:sz w:val="24"/>
          <w:szCs w:val="24"/>
        </w:rPr>
        <w:t xml:space="preserve"> СОШ № </w:t>
      </w:r>
      <w:r w:rsidR="00AE6F16">
        <w:rPr>
          <w:sz w:val="24"/>
          <w:szCs w:val="24"/>
        </w:rPr>
        <w:t>4</w:t>
      </w:r>
      <w:r w:rsidR="005A3CDD" w:rsidRPr="00A80E23">
        <w:rPr>
          <w:sz w:val="24"/>
          <w:szCs w:val="24"/>
        </w:rPr>
        <w:t>1</w:t>
      </w:r>
      <w:r w:rsidR="00AE6F16">
        <w:rPr>
          <w:sz w:val="24"/>
          <w:szCs w:val="24"/>
        </w:rPr>
        <w:t xml:space="preserve"> </w:t>
      </w:r>
      <w:proofErr w:type="spellStart"/>
      <w:r w:rsidR="00AE6F16">
        <w:rPr>
          <w:sz w:val="24"/>
          <w:szCs w:val="24"/>
        </w:rPr>
        <w:t>с</w:t>
      </w:r>
      <w:proofErr w:type="gramStart"/>
      <w:r w:rsidR="00AE6F16">
        <w:rPr>
          <w:sz w:val="24"/>
          <w:szCs w:val="24"/>
        </w:rPr>
        <w:t>.А</w:t>
      </w:r>
      <w:proofErr w:type="gramEnd"/>
      <w:r w:rsidR="00AE6F16">
        <w:rPr>
          <w:sz w:val="24"/>
          <w:szCs w:val="24"/>
        </w:rPr>
        <w:t>ксаково</w:t>
      </w:r>
      <w:proofErr w:type="spellEnd"/>
      <w:r w:rsidRPr="00A80E23">
        <w:rPr>
          <w:sz w:val="24"/>
          <w:szCs w:val="24"/>
        </w:rPr>
        <w:t>.</w:t>
      </w:r>
    </w:p>
    <w:p w:rsidR="00B73422" w:rsidRPr="00E4067F" w:rsidRDefault="00063E36" w:rsidP="00063E36">
      <w:pPr>
        <w:autoSpaceDE w:val="0"/>
        <w:autoSpaceDN w:val="0"/>
        <w:adjustRightInd w:val="0"/>
        <w:jc w:val="both"/>
        <w:rPr>
          <w:color w:val="FF0000"/>
          <w:sz w:val="24"/>
          <w:szCs w:val="24"/>
        </w:rPr>
      </w:pPr>
      <w:r w:rsidRPr="00A80E23">
        <w:rPr>
          <w:sz w:val="24"/>
          <w:szCs w:val="24"/>
          <w:u w:val="single"/>
        </w:rPr>
        <w:t>Профессиональная гигиеническая подготовка</w:t>
      </w:r>
      <w:r w:rsidRPr="00A80E23">
        <w:rPr>
          <w:sz w:val="24"/>
          <w:szCs w:val="24"/>
        </w:rPr>
        <w:t xml:space="preserve"> при приеме на работу и в дальнейшем с период</w:t>
      </w:r>
      <w:r w:rsidR="001070B5" w:rsidRPr="00A80E23">
        <w:rPr>
          <w:sz w:val="24"/>
          <w:szCs w:val="24"/>
        </w:rPr>
        <w:t xml:space="preserve">ичностью проводится в </w:t>
      </w:r>
      <w:r w:rsidR="00B73422" w:rsidRPr="00A80E23">
        <w:rPr>
          <w:sz w:val="24"/>
          <w:szCs w:val="24"/>
        </w:rPr>
        <w:t xml:space="preserve">МАОУ СОШ № </w:t>
      </w:r>
      <w:r w:rsidR="00B73422">
        <w:rPr>
          <w:sz w:val="24"/>
          <w:szCs w:val="24"/>
        </w:rPr>
        <w:t>4</w:t>
      </w:r>
      <w:r w:rsidR="00B73422" w:rsidRPr="00A80E23">
        <w:rPr>
          <w:sz w:val="24"/>
          <w:szCs w:val="24"/>
        </w:rPr>
        <w:t>1</w:t>
      </w:r>
      <w:r w:rsidR="00B73422">
        <w:rPr>
          <w:sz w:val="24"/>
          <w:szCs w:val="24"/>
        </w:rPr>
        <w:t xml:space="preserve"> </w:t>
      </w:r>
      <w:proofErr w:type="spellStart"/>
      <w:r w:rsidR="00B73422">
        <w:rPr>
          <w:sz w:val="24"/>
          <w:szCs w:val="24"/>
        </w:rPr>
        <w:t>с</w:t>
      </w:r>
      <w:proofErr w:type="gramStart"/>
      <w:r w:rsidR="00B73422">
        <w:rPr>
          <w:sz w:val="24"/>
          <w:szCs w:val="24"/>
        </w:rPr>
        <w:t>.А</w:t>
      </w:r>
      <w:proofErr w:type="gramEnd"/>
      <w:r w:rsidR="00B73422">
        <w:rPr>
          <w:sz w:val="24"/>
          <w:szCs w:val="24"/>
        </w:rPr>
        <w:t>ксаково</w:t>
      </w:r>
      <w:proofErr w:type="spellEnd"/>
      <w:r w:rsidR="00B73422" w:rsidRPr="00A80E23">
        <w:rPr>
          <w:sz w:val="24"/>
          <w:szCs w:val="24"/>
        </w:rPr>
        <w:t>.</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для остальных категорий работников - 1 раз в два года.</w:t>
      </w:r>
    </w:p>
    <w:p w:rsidR="00063E36" w:rsidRPr="00A80E23" w:rsidRDefault="00063E36" w:rsidP="00063E36">
      <w:pPr>
        <w:autoSpaceDE w:val="0"/>
        <w:autoSpaceDN w:val="0"/>
        <w:adjustRightInd w:val="0"/>
        <w:jc w:val="both"/>
        <w:rPr>
          <w:sz w:val="24"/>
          <w:szCs w:val="24"/>
        </w:rPr>
      </w:pPr>
      <w:r w:rsidRPr="00A80E23">
        <w:rPr>
          <w:sz w:val="24"/>
          <w:szCs w:val="24"/>
          <w:u w:val="single"/>
        </w:rPr>
        <w:t xml:space="preserve">Занятия с </w:t>
      </w:r>
      <w:r w:rsidR="00E80758" w:rsidRPr="00A80E23">
        <w:rPr>
          <w:sz w:val="24"/>
          <w:szCs w:val="24"/>
          <w:u w:val="single"/>
        </w:rPr>
        <w:t>воспитанниками</w:t>
      </w:r>
      <w:r w:rsidRPr="00A80E23">
        <w:rPr>
          <w:sz w:val="24"/>
          <w:szCs w:val="24"/>
          <w:u w:val="single"/>
        </w:rPr>
        <w:t xml:space="preserve"> по вопросам безопасности</w:t>
      </w:r>
      <w:r w:rsidR="00E80758" w:rsidRPr="00A80E23">
        <w:rPr>
          <w:sz w:val="24"/>
          <w:szCs w:val="24"/>
          <w:u w:val="single"/>
        </w:rPr>
        <w:t>.</w:t>
      </w:r>
    </w:p>
    <w:p w:rsidR="00063E36" w:rsidRPr="00A80E23" w:rsidRDefault="00063E36" w:rsidP="00063E36">
      <w:pPr>
        <w:autoSpaceDE w:val="0"/>
        <w:autoSpaceDN w:val="0"/>
        <w:adjustRightInd w:val="0"/>
        <w:jc w:val="both"/>
        <w:rPr>
          <w:sz w:val="24"/>
          <w:szCs w:val="24"/>
        </w:rPr>
      </w:pPr>
      <w:r w:rsidRPr="00A80E23">
        <w:rPr>
          <w:sz w:val="24"/>
          <w:szCs w:val="24"/>
        </w:rPr>
        <w:t>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063E36" w:rsidRPr="00A80E23" w:rsidRDefault="00063E36" w:rsidP="00063E36">
      <w:pPr>
        <w:autoSpaceDE w:val="0"/>
        <w:autoSpaceDN w:val="0"/>
        <w:adjustRightInd w:val="0"/>
        <w:jc w:val="both"/>
        <w:rPr>
          <w:sz w:val="24"/>
          <w:szCs w:val="24"/>
        </w:rPr>
      </w:pPr>
    </w:p>
    <w:p w:rsidR="00063E36" w:rsidRPr="00A80E23" w:rsidRDefault="00063E36" w:rsidP="00063E36">
      <w:pPr>
        <w:autoSpaceDE w:val="0"/>
        <w:autoSpaceDN w:val="0"/>
        <w:adjustRightInd w:val="0"/>
        <w:jc w:val="center"/>
        <w:rPr>
          <w:b/>
          <w:i/>
          <w:sz w:val="24"/>
          <w:szCs w:val="24"/>
        </w:rPr>
      </w:pPr>
      <w:r w:rsidRPr="00A80E23">
        <w:rPr>
          <w:b/>
          <w:i/>
          <w:sz w:val="24"/>
          <w:szCs w:val="24"/>
        </w:rPr>
        <w:t>6.3. Организация и проведение специальной  оценки условий труда</w:t>
      </w:r>
    </w:p>
    <w:p w:rsidR="00063E36" w:rsidRPr="00A80E23" w:rsidRDefault="00063E36" w:rsidP="00063E36">
      <w:pPr>
        <w:tabs>
          <w:tab w:val="left" w:pos="851"/>
        </w:tabs>
        <w:contextualSpacing/>
        <w:jc w:val="both"/>
        <w:rPr>
          <w:sz w:val="24"/>
          <w:szCs w:val="24"/>
        </w:rPr>
      </w:pPr>
      <w:r w:rsidRPr="00A80E23">
        <w:rPr>
          <w:sz w:val="24"/>
          <w:szCs w:val="24"/>
        </w:rPr>
        <w:lastRenderedPageBreak/>
        <w:t xml:space="preserve">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063E36" w:rsidRPr="00A80E23" w:rsidRDefault="00063E36" w:rsidP="00063E36">
      <w:pPr>
        <w:tabs>
          <w:tab w:val="left" w:pos="851"/>
        </w:tabs>
        <w:contextualSpacing/>
        <w:jc w:val="both"/>
        <w:rPr>
          <w:sz w:val="24"/>
          <w:szCs w:val="24"/>
        </w:rPr>
      </w:pPr>
      <w:r w:rsidRPr="00A80E23">
        <w:rPr>
          <w:sz w:val="24"/>
          <w:szCs w:val="24"/>
        </w:rPr>
        <w:t>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063E36" w:rsidRPr="00A80E23" w:rsidRDefault="00063E36" w:rsidP="00063E36">
      <w:pPr>
        <w:tabs>
          <w:tab w:val="left" w:pos="851"/>
        </w:tabs>
        <w:contextualSpacing/>
        <w:jc w:val="both"/>
        <w:rPr>
          <w:sz w:val="24"/>
          <w:szCs w:val="24"/>
        </w:rPr>
      </w:pPr>
      <w:r w:rsidRPr="00A80E23">
        <w:rPr>
          <w:sz w:val="24"/>
          <w:szCs w:val="24"/>
        </w:rPr>
        <w:t>Специальная оценка условий труда на р</w:t>
      </w:r>
      <w:r w:rsidR="00E80758" w:rsidRPr="00A80E23">
        <w:rPr>
          <w:sz w:val="24"/>
          <w:szCs w:val="24"/>
        </w:rPr>
        <w:t xml:space="preserve">абочем месте проводится не реже, </w:t>
      </w:r>
      <w:r w:rsidRPr="00A80E23">
        <w:rPr>
          <w:sz w:val="24"/>
          <w:szCs w:val="24"/>
        </w:rPr>
        <w:t xml:space="preserve">чем один раз в пять лет. </w:t>
      </w:r>
    </w:p>
    <w:p w:rsidR="00063E36" w:rsidRPr="00A80E23" w:rsidRDefault="00063E36" w:rsidP="00063E36">
      <w:pPr>
        <w:autoSpaceDE w:val="0"/>
        <w:autoSpaceDN w:val="0"/>
        <w:adjustRightInd w:val="0"/>
        <w:jc w:val="both"/>
        <w:rPr>
          <w:sz w:val="24"/>
          <w:szCs w:val="24"/>
        </w:rPr>
      </w:pPr>
      <w:r w:rsidRPr="00A80E23">
        <w:rPr>
          <w:sz w:val="24"/>
          <w:szCs w:val="24"/>
        </w:rPr>
        <w:t>С целью организации процедуры организации и проведения оценки условий труда заведующий, исхо</w:t>
      </w:r>
      <w:r w:rsidR="005A3CDD" w:rsidRPr="00A80E23">
        <w:rPr>
          <w:sz w:val="24"/>
          <w:szCs w:val="24"/>
        </w:rPr>
        <w:t>дя из специфики деятельности МА</w:t>
      </w:r>
      <w:r w:rsidRPr="00A80E23">
        <w:rPr>
          <w:sz w:val="24"/>
          <w:szCs w:val="24"/>
        </w:rPr>
        <w:t>ОУ</w:t>
      </w:r>
      <w:r w:rsidR="005A3CDD" w:rsidRPr="00A80E23">
        <w:rPr>
          <w:sz w:val="24"/>
          <w:szCs w:val="24"/>
        </w:rPr>
        <w:t xml:space="preserve"> СОШ № </w:t>
      </w:r>
      <w:r w:rsidR="00E4067F">
        <w:rPr>
          <w:sz w:val="24"/>
          <w:szCs w:val="24"/>
        </w:rPr>
        <w:t>4</w:t>
      </w:r>
      <w:r w:rsidR="005A3CDD" w:rsidRPr="00A80E23">
        <w:rPr>
          <w:sz w:val="24"/>
          <w:szCs w:val="24"/>
        </w:rPr>
        <w:t>1</w:t>
      </w:r>
      <w:r w:rsidR="00E4067F">
        <w:rPr>
          <w:sz w:val="24"/>
          <w:szCs w:val="24"/>
        </w:rPr>
        <w:t>с</w:t>
      </w:r>
      <w:proofErr w:type="gramStart"/>
      <w:r w:rsidR="00E4067F">
        <w:rPr>
          <w:sz w:val="24"/>
          <w:szCs w:val="24"/>
        </w:rPr>
        <w:t>.А</w:t>
      </w:r>
      <w:proofErr w:type="gramEnd"/>
      <w:r w:rsidR="00E4067F">
        <w:rPr>
          <w:sz w:val="24"/>
          <w:szCs w:val="24"/>
        </w:rPr>
        <w:t>ксаково</w:t>
      </w:r>
      <w:r w:rsidRPr="00A80E23">
        <w:rPr>
          <w:sz w:val="24"/>
          <w:szCs w:val="24"/>
        </w:rPr>
        <w:t>, устанавливает (определяет):</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а)</w:t>
      </w:r>
      <w:r w:rsidRPr="00A80E23">
        <w:rPr>
          <w:sz w:val="24"/>
          <w:szCs w:val="24"/>
        </w:rPr>
        <w:tab/>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б)</w:t>
      </w:r>
      <w:r w:rsidRPr="00A80E23">
        <w:rPr>
          <w:sz w:val="24"/>
          <w:szCs w:val="24"/>
        </w:rPr>
        <w:tab/>
        <w:t>организационный порядок проведения специальной оценки условий тр</w:t>
      </w:r>
      <w:r w:rsidR="005A3CDD" w:rsidRPr="00A80E23">
        <w:rPr>
          <w:sz w:val="24"/>
          <w:szCs w:val="24"/>
        </w:rPr>
        <w:t>уда на рабочих местах МА</w:t>
      </w:r>
      <w:r w:rsidR="004B6553" w:rsidRPr="00A80E23">
        <w:rPr>
          <w:sz w:val="24"/>
          <w:szCs w:val="24"/>
        </w:rPr>
        <w:t>ОУ</w:t>
      </w:r>
      <w:r w:rsidR="005A3CDD" w:rsidRPr="00A80E23">
        <w:rPr>
          <w:sz w:val="24"/>
          <w:szCs w:val="24"/>
        </w:rPr>
        <w:t xml:space="preserve"> СОШ № </w:t>
      </w:r>
      <w:r w:rsidR="00E4067F">
        <w:rPr>
          <w:sz w:val="24"/>
          <w:szCs w:val="24"/>
        </w:rPr>
        <w:t>4</w:t>
      </w:r>
      <w:r w:rsidR="005A3CDD" w:rsidRPr="00A80E23">
        <w:rPr>
          <w:sz w:val="24"/>
          <w:szCs w:val="24"/>
        </w:rPr>
        <w:t>1</w:t>
      </w:r>
      <w:r w:rsidR="00E4067F">
        <w:rPr>
          <w:sz w:val="24"/>
          <w:szCs w:val="24"/>
        </w:rPr>
        <w:t>с</w:t>
      </w:r>
      <w:proofErr w:type="gramStart"/>
      <w:r w:rsidR="00E4067F">
        <w:rPr>
          <w:sz w:val="24"/>
          <w:szCs w:val="24"/>
        </w:rPr>
        <w:t>.А</w:t>
      </w:r>
      <w:proofErr w:type="gramEnd"/>
      <w:r w:rsidR="00E4067F">
        <w:rPr>
          <w:sz w:val="24"/>
          <w:szCs w:val="24"/>
        </w:rPr>
        <w:t>ксаково</w:t>
      </w:r>
      <w:r w:rsidRPr="00A80E23">
        <w:rPr>
          <w:sz w:val="24"/>
          <w:szCs w:val="24"/>
        </w:rPr>
        <w:t xml:space="preserve"> в части деятельности комиссии по проведению специальной оценки условий труда;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в)</w:t>
      </w:r>
      <w:r w:rsidRPr="00A80E23">
        <w:rPr>
          <w:sz w:val="24"/>
          <w:szCs w:val="24"/>
        </w:rPr>
        <w:tab/>
        <w:t>порядок осуществления отбора и заключения гражданско-правового договора с организацией, проводящей специальную оценку условий труда;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г)</w:t>
      </w:r>
      <w:r w:rsidRPr="00A80E23">
        <w:rPr>
          <w:sz w:val="24"/>
          <w:szCs w:val="24"/>
        </w:rPr>
        <w:tab/>
        <w:t>порядок урегулирования споров по вопросам специальной оценки условий труда;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д)</w:t>
      </w:r>
      <w:r w:rsidRPr="00A80E23">
        <w:rPr>
          <w:sz w:val="24"/>
          <w:szCs w:val="24"/>
        </w:rPr>
        <w:tab/>
        <w:t xml:space="preserve">порядок </w:t>
      </w:r>
      <w:proofErr w:type="gramStart"/>
      <w:r w:rsidRPr="00A80E23">
        <w:rPr>
          <w:sz w:val="24"/>
          <w:szCs w:val="24"/>
        </w:rPr>
        <w:t>использования результатов специальной оценки условий труда</w:t>
      </w:r>
      <w:proofErr w:type="gramEnd"/>
      <w:r w:rsidRPr="00A80E23">
        <w:rPr>
          <w:sz w:val="24"/>
          <w:szCs w:val="24"/>
        </w:rPr>
        <w:t>.</w:t>
      </w:r>
    </w:p>
    <w:p w:rsidR="00063E36" w:rsidRPr="00A80E23" w:rsidRDefault="00063E36" w:rsidP="00063E36">
      <w:pPr>
        <w:autoSpaceDE w:val="0"/>
        <w:autoSpaceDN w:val="0"/>
        <w:adjustRightInd w:val="0"/>
        <w:jc w:val="both"/>
        <w:rPr>
          <w:sz w:val="24"/>
          <w:szCs w:val="24"/>
        </w:rPr>
      </w:pPr>
    </w:p>
    <w:p w:rsidR="00063E36" w:rsidRPr="00A80E23" w:rsidRDefault="00063E36" w:rsidP="00063E36">
      <w:pPr>
        <w:jc w:val="center"/>
        <w:rPr>
          <w:b/>
          <w:i/>
          <w:sz w:val="24"/>
          <w:szCs w:val="24"/>
        </w:rPr>
      </w:pPr>
      <w:r w:rsidRPr="00A80E23">
        <w:rPr>
          <w:b/>
          <w:i/>
          <w:sz w:val="24"/>
          <w:szCs w:val="24"/>
        </w:rPr>
        <w:t>6.4. Управление профессиональными рисками</w:t>
      </w:r>
    </w:p>
    <w:p w:rsidR="00063E36" w:rsidRPr="00A80E23" w:rsidRDefault="00063E36" w:rsidP="00063E36">
      <w:pPr>
        <w:autoSpaceDE w:val="0"/>
        <w:autoSpaceDN w:val="0"/>
        <w:adjustRightInd w:val="0"/>
        <w:jc w:val="both"/>
        <w:rPr>
          <w:sz w:val="24"/>
          <w:szCs w:val="24"/>
        </w:rPr>
      </w:pPr>
      <w:r w:rsidRPr="00A80E23">
        <w:rPr>
          <w:sz w:val="24"/>
          <w:szCs w:val="24"/>
        </w:rPr>
        <w:t>С целью организации процедуры управления профессиональными рисками заведующий, исход</w:t>
      </w:r>
      <w:r w:rsidR="005A3CDD" w:rsidRPr="00A80E23">
        <w:rPr>
          <w:sz w:val="24"/>
          <w:szCs w:val="24"/>
        </w:rPr>
        <w:t>я из специфики  деятельности МА</w:t>
      </w:r>
      <w:r w:rsidRPr="00A80E23">
        <w:rPr>
          <w:sz w:val="24"/>
          <w:szCs w:val="24"/>
        </w:rPr>
        <w:t>ОУ</w:t>
      </w:r>
      <w:r w:rsidR="005A3CDD" w:rsidRPr="00A80E23">
        <w:rPr>
          <w:sz w:val="24"/>
          <w:szCs w:val="24"/>
        </w:rPr>
        <w:t xml:space="preserve"> СОШ</w:t>
      </w:r>
      <w:r w:rsidRPr="00A80E23">
        <w:rPr>
          <w:sz w:val="24"/>
          <w:szCs w:val="24"/>
        </w:rPr>
        <w:t xml:space="preserve"> № </w:t>
      </w:r>
      <w:r w:rsidR="00E4067F">
        <w:rPr>
          <w:sz w:val="24"/>
          <w:szCs w:val="24"/>
        </w:rPr>
        <w:t>4</w:t>
      </w:r>
      <w:r w:rsidR="005A3CDD" w:rsidRPr="00A80E23">
        <w:rPr>
          <w:sz w:val="24"/>
          <w:szCs w:val="24"/>
        </w:rPr>
        <w:t xml:space="preserve">1 </w:t>
      </w:r>
      <w:proofErr w:type="spellStart"/>
      <w:r w:rsidR="00E4067F">
        <w:rPr>
          <w:sz w:val="24"/>
          <w:szCs w:val="24"/>
        </w:rPr>
        <w:t>с</w:t>
      </w:r>
      <w:proofErr w:type="gramStart"/>
      <w:r w:rsidR="00E4067F">
        <w:rPr>
          <w:sz w:val="24"/>
          <w:szCs w:val="24"/>
        </w:rPr>
        <w:t>.А</w:t>
      </w:r>
      <w:proofErr w:type="gramEnd"/>
      <w:r w:rsidR="00E4067F">
        <w:rPr>
          <w:sz w:val="24"/>
          <w:szCs w:val="24"/>
        </w:rPr>
        <w:t>ксаково</w:t>
      </w:r>
      <w:proofErr w:type="spellEnd"/>
      <w:r w:rsidRPr="00A80E23">
        <w:rPr>
          <w:sz w:val="24"/>
          <w:szCs w:val="24"/>
        </w:rPr>
        <w:t>, устанавливает (определяет) порядок реализации следующих мероприятий по управлению профессиональными рисками:</w:t>
      </w:r>
    </w:p>
    <w:p w:rsidR="00063E36" w:rsidRPr="00A80E23" w:rsidRDefault="00063E36" w:rsidP="00063E36">
      <w:pPr>
        <w:autoSpaceDE w:val="0"/>
        <w:autoSpaceDN w:val="0"/>
        <w:adjustRightInd w:val="0"/>
        <w:jc w:val="both"/>
        <w:rPr>
          <w:sz w:val="24"/>
          <w:szCs w:val="24"/>
        </w:rPr>
      </w:pPr>
      <w:r w:rsidRPr="00A80E23">
        <w:rPr>
          <w:sz w:val="24"/>
          <w:szCs w:val="24"/>
        </w:rPr>
        <w:t>а) выявление опасностей;</w:t>
      </w:r>
    </w:p>
    <w:p w:rsidR="00063E36" w:rsidRPr="00A80E23" w:rsidRDefault="00063E36" w:rsidP="00063E36">
      <w:pPr>
        <w:autoSpaceDE w:val="0"/>
        <w:autoSpaceDN w:val="0"/>
        <w:adjustRightInd w:val="0"/>
        <w:jc w:val="both"/>
        <w:rPr>
          <w:sz w:val="24"/>
          <w:szCs w:val="24"/>
        </w:rPr>
      </w:pPr>
      <w:r w:rsidRPr="00A80E23">
        <w:rPr>
          <w:sz w:val="24"/>
          <w:szCs w:val="24"/>
        </w:rPr>
        <w:t>б) оценка уровней профессиональных рисков;</w:t>
      </w:r>
    </w:p>
    <w:p w:rsidR="00063E36" w:rsidRPr="00A80E23" w:rsidRDefault="00063E36" w:rsidP="00063E36">
      <w:pPr>
        <w:autoSpaceDE w:val="0"/>
        <w:autoSpaceDN w:val="0"/>
        <w:adjustRightInd w:val="0"/>
        <w:jc w:val="both"/>
        <w:rPr>
          <w:sz w:val="24"/>
          <w:szCs w:val="24"/>
        </w:rPr>
      </w:pPr>
      <w:r w:rsidRPr="00A80E23">
        <w:rPr>
          <w:sz w:val="24"/>
          <w:szCs w:val="24"/>
        </w:rPr>
        <w:t>в) снижение уровней профессиональных рисков.</w:t>
      </w:r>
    </w:p>
    <w:p w:rsidR="00063E36" w:rsidRPr="00A80E23" w:rsidRDefault="00063E36" w:rsidP="00063E36">
      <w:pPr>
        <w:autoSpaceDE w:val="0"/>
        <w:autoSpaceDN w:val="0"/>
        <w:adjustRightInd w:val="0"/>
        <w:jc w:val="both"/>
        <w:rPr>
          <w:sz w:val="24"/>
          <w:szCs w:val="24"/>
        </w:rPr>
      </w:pPr>
      <w:r w:rsidRPr="00A80E23">
        <w:rPr>
          <w:sz w:val="24"/>
          <w:szCs w:val="24"/>
        </w:rPr>
        <w:t>Идентификация опасностей, представляющих угрозу жизни и здоровью работников и детей образовательной организации, и составление  перечня опас</w:t>
      </w:r>
      <w:r w:rsidR="005A3CDD" w:rsidRPr="00A80E23">
        <w:rPr>
          <w:sz w:val="24"/>
          <w:szCs w:val="24"/>
        </w:rPr>
        <w:t>ностей осуществляются директором МА</w:t>
      </w:r>
      <w:r w:rsidRPr="00A80E23">
        <w:rPr>
          <w:sz w:val="24"/>
          <w:szCs w:val="24"/>
        </w:rPr>
        <w:t>ОУ</w:t>
      </w:r>
      <w:r w:rsidR="005A3CDD" w:rsidRPr="00A80E23">
        <w:rPr>
          <w:sz w:val="24"/>
          <w:szCs w:val="24"/>
        </w:rPr>
        <w:t xml:space="preserve"> СОШ № </w:t>
      </w:r>
      <w:r w:rsidR="00F46239">
        <w:rPr>
          <w:sz w:val="24"/>
          <w:szCs w:val="24"/>
        </w:rPr>
        <w:t>4</w:t>
      </w:r>
      <w:r w:rsidR="005A3CD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с привлечением специалиста по  охране труда, комиссии по охране труда, работников или уполномоченных ими представительных органов.</w:t>
      </w:r>
    </w:p>
    <w:p w:rsidR="00063E36" w:rsidRPr="00A80E23" w:rsidRDefault="00063E36" w:rsidP="00063E36">
      <w:pPr>
        <w:autoSpaceDE w:val="0"/>
        <w:autoSpaceDN w:val="0"/>
        <w:adjustRightInd w:val="0"/>
        <w:jc w:val="both"/>
        <w:rPr>
          <w:sz w:val="24"/>
          <w:szCs w:val="24"/>
        </w:rPr>
      </w:pPr>
      <w:bookmarkStart w:id="7" w:name="Par306"/>
      <w:bookmarkEnd w:id="7"/>
      <w:r w:rsidRPr="00A80E23">
        <w:rPr>
          <w:sz w:val="24"/>
          <w:szCs w:val="24"/>
        </w:rPr>
        <w:t>В качестве опасностей, представляющих угрозу жизни и здоров</w:t>
      </w:r>
      <w:r w:rsidR="0024098C" w:rsidRPr="00A80E23">
        <w:rPr>
          <w:sz w:val="24"/>
          <w:szCs w:val="24"/>
        </w:rPr>
        <w:t>ью</w:t>
      </w:r>
      <w:r w:rsidR="005A3CDD" w:rsidRPr="00A80E23">
        <w:rPr>
          <w:sz w:val="24"/>
          <w:szCs w:val="24"/>
        </w:rPr>
        <w:t xml:space="preserve"> работников и детей МА</w:t>
      </w:r>
      <w:r w:rsidR="0024098C" w:rsidRPr="00A80E23">
        <w:rPr>
          <w:sz w:val="24"/>
          <w:szCs w:val="24"/>
        </w:rPr>
        <w:t>ОУ</w:t>
      </w:r>
      <w:r w:rsidR="005A3CDD" w:rsidRPr="00A80E23">
        <w:rPr>
          <w:sz w:val="24"/>
          <w:szCs w:val="24"/>
        </w:rPr>
        <w:t xml:space="preserve"> СОШ № </w:t>
      </w:r>
      <w:r w:rsidR="00F46239">
        <w:rPr>
          <w:sz w:val="24"/>
          <w:szCs w:val="24"/>
        </w:rPr>
        <w:t>4</w:t>
      </w:r>
      <w:r w:rsidR="005A3CDD" w:rsidRPr="00A80E23">
        <w:rPr>
          <w:sz w:val="24"/>
          <w:szCs w:val="24"/>
        </w:rPr>
        <w:t xml:space="preserve">1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 могут рассматриваться следующие:</w:t>
      </w:r>
    </w:p>
    <w:p w:rsidR="00063E36" w:rsidRPr="00A80E23" w:rsidRDefault="00063E36" w:rsidP="00063E36">
      <w:pPr>
        <w:autoSpaceDE w:val="0"/>
        <w:autoSpaceDN w:val="0"/>
        <w:adjustRightInd w:val="0"/>
        <w:jc w:val="both"/>
        <w:rPr>
          <w:sz w:val="24"/>
          <w:szCs w:val="24"/>
        </w:rPr>
      </w:pPr>
      <w:r w:rsidRPr="00A80E23">
        <w:rPr>
          <w:sz w:val="24"/>
          <w:szCs w:val="24"/>
        </w:rPr>
        <w:t>механические опасности: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падения из-за потери равновесия, в том числе при спотыкании или проскальзывании, при передвижении по скользким поверхностям или мокрым полам;</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падения с высоты при разности уровней высот (со ступеней лестниц, приставных лестниц, стремянок и т.д.)</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удара;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быть уколотым или проткнутым в результате воздействия движущихся колющих частей механизмов, машин;</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 xml:space="preserve">опасность </w:t>
      </w:r>
      <w:proofErr w:type="spellStart"/>
      <w:r w:rsidRPr="00A80E23">
        <w:rPr>
          <w:sz w:val="24"/>
          <w:szCs w:val="24"/>
        </w:rPr>
        <w:t>натыкания</w:t>
      </w:r>
      <w:proofErr w:type="spellEnd"/>
      <w:r w:rsidRPr="00A80E23">
        <w:rPr>
          <w:sz w:val="24"/>
          <w:szCs w:val="24"/>
        </w:rPr>
        <w:t xml:space="preserve"> на неподвижную колющую поверхность (острие);</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затягивания в подвижные части машин и механизмов;</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наматывания волос, частей одежды, средств индивидуальной защиты;</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от воздействия режущих инструментов (дисковые ножи, дисковые пилы);</w:t>
      </w:r>
    </w:p>
    <w:p w:rsidR="00063E36" w:rsidRPr="00A80E23" w:rsidRDefault="00063E36" w:rsidP="00063E36">
      <w:pPr>
        <w:autoSpaceDE w:val="0"/>
        <w:autoSpaceDN w:val="0"/>
        <w:adjustRightInd w:val="0"/>
        <w:jc w:val="both"/>
        <w:rPr>
          <w:sz w:val="24"/>
          <w:szCs w:val="24"/>
        </w:rPr>
      </w:pPr>
      <w:r w:rsidRPr="00A80E23">
        <w:rPr>
          <w:sz w:val="24"/>
          <w:szCs w:val="24"/>
        </w:rPr>
        <w:t>электрические опасности: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063E36" w:rsidRPr="00A80E23" w:rsidRDefault="00063E36" w:rsidP="00063E36">
      <w:pPr>
        <w:autoSpaceDE w:val="0"/>
        <w:autoSpaceDN w:val="0"/>
        <w:adjustRightInd w:val="0"/>
        <w:jc w:val="both"/>
        <w:rPr>
          <w:sz w:val="24"/>
          <w:szCs w:val="24"/>
        </w:rPr>
      </w:pPr>
      <w:r w:rsidRPr="00A80E23">
        <w:rPr>
          <w:sz w:val="24"/>
          <w:szCs w:val="24"/>
        </w:rPr>
        <w:lastRenderedPageBreak/>
        <w:t>термические опасности: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ожога при контакте незащищенных частей тела с поверхностью предметов, имеющих высокую температуру;</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ожога от воздействия на незащищенные участки тела материалов, жидкостей или газов, имеющих высокую температуру;</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ожога от воздействия открытого пламени;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теплового удара от воздействия окружающих поверхностей оборудования, имеющих высокую температуру;</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теплового удара при длительном нахождении в помещении с высокой температурой воздуха;</w:t>
      </w:r>
    </w:p>
    <w:p w:rsidR="00063E36" w:rsidRPr="00A80E23" w:rsidRDefault="00063E36" w:rsidP="00063E36">
      <w:pPr>
        <w:autoSpaceDE w:val="0"/>
        <w:autoSpaceDN w:val="0"/>
        <w:adjustRightInd w:val="0"/>
        <w:jc w:val="both"/>
        <w:rPr>
          <w:sz w:val="24"/>
          <w:szCs w:val="24"/>
        </w:rPr>
      </w:pPr>
      <w:r w:rsidRPr="00A80E23">
        <w:rPr>
          <w:sz w:val="24"/>
          <w:szCs w:val="24"/>
        </w:rPr>
        <w:t>опасности, связанные с воздействием микроклимата и климатические опасности: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воздействия пониженных температур воздуха;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воздействия повышенных температур воздуха;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воздействия влажности;</w:t>
      </w:r>
    </w:p>
    <w:p w:rsidR="00063E36" w:rsidRPr="00A80E23" w:rsidRDefault="00063E36" w:rsidP="00063E36">
      <w:pPr>
        <w:autoSpaceDE w:val="0"/>
        <w:autoSpaceDN w:val="0"/>
        <w:adjustRightInd w:val="0"/>
        <w:jc w:val="both"/>
        <w:rPr>
          <w:sz w:val="24"/>
          <w:szCs w:val="24"/>
        </w:rPr>
      </w:pPr>
      <w:r w:rsidRPr="00A80E23">
        <w:rPr>
          <w:sz w:val="24"/>
          <w:szCs w:val="24"/>
        </w:rPr>
        <w:t>опасности, связанные с воздействием химического фактора: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воздействия на кожные покровы чистящих и обезжиривающих веществ;</w:t>
      </w:r>
    </w:p>
    <w:p w:rsidR="00063E36" w:rsidRPr="00A80E23" w:rsidRDefault="00063E36" w:rsidP="00063E36">
      <w:pPr>
        <w:autoSpaceDE w:val="0"/>
        <w:autoSpaceDN w:val="0"/>
        <w:adjustRightInd w:val="0"/>
        <w:jc w:val="both"/>
        <w:rPr>
          <w:sz w:val="24"/>
          <w:szCs w:val="24"/>
        </w:rPr>
      </w:pPr>
      <w:r w:rsidRPr="00A80E23">
        <w:rPr>
          <w:sz w:val="24"/>
          <w:szCs w:val="24"/>
        </w:rPr>
        <w:t>опасности, связанные с воздействием биологического фактора: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из-за контакта с патогенными микроорганизмами;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опасности из-за укуса переносчиков инфекций;</w:t>
      </w:r>
    </w:p>
    <w:p w:rsidR="00063E36" w:rsidRPr="00A80E23" w:rsidRDefault="00063E36" w:rsidP="00063E36">
      <w:pPr>
        <w:autoSpaceDE w:val="0"/>
        <w:autoSpaceDN w:val="0"/>
        <w:adjustRightInd w:val="0"/>
        <w:jc w:val="both"/>
        <w:rPr>
          <w:sz w:val="24"/>
          <w:szCs w:val="24"/>
        </w:rPr>
      </w:pPr>
      <w:r w:rsidRPr="00A80E23">
        <w:rPr>
          <w:sz w:val="24"/>
          <w:szCs w:val="24"/>
        </w:rPr>
        <w:t>опасности, связанные с воздействием тяжести и напряженности трудового процесса: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связанная с перемещением груза вручную;</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от подъема тяжестей, превышающих допустимый вес;</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связанная с наклонами корпуса;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связанная с рабочей позой;</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вредных для здоровья поз, связанных с чрезмерным напряжением тела;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психических нагрузок, стрессов;</w:t>
      </w:r>
    </w:p>
    <w:p w:rsidR="00063E36" w:rsidRPr="00A80E23" w:rsidRDefault="00063E36" w:rsidP="00063E36">
      <w:pPr>
        <w:autoSpaceDE w:val="0"/>
        <w:autoSpaceDN w:val="0"/>
        <w:adjustRightInd w:val="0"/>
        <w:jc w:val="both"/>
        <w:rPr>
          <w:sz w:val="24"/>
          <w:szCs w:val="24"/>
        </w:rPr>
      </w:pPr>
      <w:r w:rsidRPr="00A80E23">
        <w:rPr>
          <w:sz w:val="24"/>
          <w:szCs w:val="24"/>
        </w:rPr>
        <w:t>опасности, связанные с воздействием световой среды:</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недостаточной освещенности в рабочей зоне;</w:t>
      </w:r>
    </w:p>
    <w:p w:rsidR="00063E36" w:rsidRPr="00A80E23" w:rsidRDefault="00063E36" w:rsidP="00063E36">
      <w:pPr>
        <w:autoSpaceDE w:val="0"/>
        <w:autoSpaceDN w:val="0"/>
        <w:adjustRightInd w:val="0"/>
        <w:jc w:val="both"/>
        <w:rPr>
          <w:sz w:val="24"/>
          <w:szCs w:val="24"/>
        </w:rPr>
      </w:pPr>
      <w:r w:rsidRPr="00A80E23">
        <w:rPr>
          <w:sz w:val="24"/>
          <w:szCs w:val="24"/>
        </w:rPr>
        <w:t>опасности, связанные с организационными недостатками: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063E36" w:rsidRPr="00A80E23" w:rsidRDefault="00063E36" w:rsidP="00063E36">
      <w:pPr>
        <w:autoSpaceDE w:val="0"/>
        <w:autoSpaceDN w:val="0"/>
        <w:adjustRightInd w:val="0"/>
        <w:jc w:val="both"/>
        <w:rPr>
          <w:sz w:val="24"/>
          <w:szCs w:val="24"/>
        </w:rPr>
      </w:pPr>
      <w:r w:rsidRPr="00A80E23">
        <w:rPr>
          <w:sz w:val="24"/>
          <w:szCs w:val="24"/>
        </w:rPr>
        <w:t>- опасность, связанная с отсутствием на рабочем месте аптечки первой помощи, инструкции по оказанию первой помощи пострадавшему на производстве и сре</w:t>
      </w:r>
      <w:proofErr w:type="gramStart"/>
      <w:r w:rsidRPr="00A80E23">
        <w:rPr>
          <w:sz w:val="24"/>
          <w:szCs w:val="24"/>
        </w:rPr>
        <w:t>дств св</w:t>
      </w:r>
      <w:proofErr w:type="gramEnd"/>
      <w:r w:rsidRPr="00A80E23">
        <w:rPr>
          <w:sz w:val="24"/>
          <w:szCs w:val="24"/>
        </w:rPr>
        <w:t>язи;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связанная с отсутствием информации (схемы, знаков, разметки) о направлении эвакуации в случае возникновения аварии;</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связанная с допуском работников, не прошедших подготовку по охране труда;</w:t>
      </w:r>
    </w:p>
    <w:p w:rsidR="00063E36" w:rsidRPr="00A80E23" w:rsidRDefault="00063E36" w:rsidP="00063E36">
      <w:pPr>
        <w:autoSpaceDE w:val="0"/>
        <w:autoSpaceDN w:val="0"/>
        <w:adjustRightInd w:val="0"/>
        <w:jc w:val="both"/>
        <w:rPr>
          <w:sz w:val="24"/>
          <w:szCs w:val="24"/>
        </w:rPr>
      </w:pPr>
      <w:r w:rsidRPr="00A80E23">
        <w:rPr>
          <w:sz w:val="24"/>
          <w:szCs w:val="24"/>
        </w:rPr>
        <w:t>опасности транспорта: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наезда на человека;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 xml:space="preserve">опасность </w:t>
      </w:r>
      <w:proofErr w:type="spellStart"/>
      <w:r w:rsidRPr="00A80E23">
        <w:rPr>
          <w:sz w:val="24"/>
          <w:szCs w:val="24"/>
        </w:rPr>
        <w:t>травмирования</w:t>
      </w:r>
      <w:proofErr w:type="spellEnd"/>
      <w:r w:rsidRPr="00A80E23">
        <w:rPr>
          <w:sz w:val="24"/>
          <w:szCs w:val="24"/>
        </w:rPr>
        <w:t xml:space="preserve"> в результате дорожно-транспортного происшествия;</w:t>
      </w:r>
    </w:p>
    <w:p w:rsidR="00063E36" w:rsidRPr="00A80E23" w:rsidRDefault="00063E36" w:rsidP="00063E36">
      <w:pPr>
        <w:autoSpaceDE w:val="0"/>
        <w:autoSpaceDN w:val="0"/>
        <w:adjustRightInd w:val="0"/>
        <w:jc w:val="both"/>
        <w:rPr>
          <w:sz w:val="24"/>
          <w:szCs w:val="24"/>
        </w:rPr>
      </w:pPr>
      <w:r w:rsidRPr="00A80E23">
        <w:rPr>
          <w:sz w:val="24"/>
          <w:szCs w:val="24"/>
        </w:rPr>
        <w:t>опасность, связанная с дегустацией пищевых продуктов:</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связанная с дегустацией отравленной пищи;</w:t>
      </w:r>
    </w:p>
    <w:p w:rsidR="00063E36" w:rsidRPr="00A80E23" w:rsidRDefault="00063E36" w:rsidP="00063E36">
      <w:pPr>
        <w:autoSpaceDE w:val="0"/>
        <w:autoSpaceDN w:val="0"/>
        <w:adjustRightInd w:val="0"/>
        <w:jc w:val="both"/>
        <w:rPr>
          <w:sz w:val="24"/>
          <w:szCs w:val="24"/>
        </w:rPr>
      </w:pPr>
      <w:r w:rsidRPr="00A80E23">
        <w:rPr>
          <w:sz w:val="24"/>
          <w:szCs w:val="24"/>
        </w:rPr>
        <w:t>опасности насилия:</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насилия от враждебно настроенных работников;</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насилия от третьих лиц;</w:t>
      </w:r>
    </w:p>
    <w:p w:rsidR="00063E36" w:rsidRPr="00A80E23" w:rsidRDefault="00063E36" w:rsidP="00063E36">
      <w:pPr>
        <w:autoSpaceDE w:val="0"/>
        <w:autoSpaceDN w:val="0"/>
        <w:adjustRightInd w:val="0"/>
        <w:jc w:val="both"/>
        <w:rPr>
          <w:sz w:val="24"/>
          <w:szCs w:val="24"/>
        </w:rPr>
      </w:pPr>
      <w:r w:rsidRPr="00A80E23">
        <w:rPr>
          <w:sz w:val="24"/>
          <w:szCs w:val="24"/>
        </w:rPr>
        <w:t>опасности, связанные с применением средств индивидуальной защиты:</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связанная с несоответствием средств индивидуальной защиты анатомическим особенностям человека;</w:t>
      </w:r>
    </w:p>
    <w:p w:rsidR="00063E36" w:rsidRPr="00A80E23" w:rsidRDefault="00063E36" w:rsidP="00063E36">
      <w:pPr>
        <w:autoSpaceDE w:val="0"/>
        <w:autoSpaceDN w:val="0"/>
        <w:adjustRightInd w:val="0"/>
        <w:jc w:val="both"/>
        <w:rPr>
          <w:sz w:val="24"/>
          <w:szCs w:val="24"/>
        </w:rPr>
      </w:pPr>
      <w:r w:rsidRPr="00A80E23">
        <w:rPr>
          <w:sz w:val="24"/>
          <w:szCs w:val="24"/>
        </w:rPr>
        <w:lastRenderedPageBreak/>
        <w:t>-</w:t>
      </w:r>
      <w:r w:rsidRPr="00A80E23">
        <w:rPr>
          <w:sz w:val="24"/>
          <w:szCs w:val="24"/>
        </w:rPr>
        <w:tab/>
        <w:t>опасность, связанная со скованностью, вызванной применением средств индивидуальной защиты;</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опасность отравления.</w:t>
      </w:r>
    </w:p>
    <w:p w:rsidR="00063E36" w:rsidRPr="00A80E23" w:rsidRDefault="00063E36" w:rsidP="00063E36">
      <w:pPr>
        <w:autoSpaceDE w:val="0"/>
        <w:autoSpaceDN w:val="0"/>
        <w:adjustRightInd w:val="0"/>
        <w:jc w:val="both"/>
        <w:rPr>
          <w:sz w:val="24"/>
          <w:szCs w:val="24"/>
        </w:rPr>
      </w:pPr>
      <w:r w:rsidRPr="00A80E23">
        <w:rPr>
          <w:sz w:val="24"/>
          <w:szCs w:val="24"/>
        </w:rPr>
        <w:t>При рассмотрении возможных пер</w:t>
      </w:r>
      <w:r w:rsidR="005A3CDD" w:rsidRPr="00A80E23">
        <w:rPr>
          <w:sz w:val="24"/>
          <w:szCs w:val="24"/>
        </w:rPr>
        <w:t xml:space="preserve">ечисленных опасностей директором МАОУ СОШ № </w:t>
      </w:r>
      <w:r w:rsidR="00F46239">
        <w:rPr>
          <w:sz w:val="24"/>
          <w:szCs w:val="24"/>
        </w:rPr>
        <w:t>4</w:t>
      </w:r>
      <w:r w:rsidR="005A3CDD"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 xml:space="preserve">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063E36" w:rsidRPr="00A80E23" w:rsidRDefault="00063E36" w:rsidP="00063E36">
      <w:pPr>
        <w:autoSpaceDE w:val="0"/>
        <w:autoSpaceDN w:val="0"/>
        <w:adjustRightInd w:val="0"/>
        <w:jc w:val="both"/>
        <w:rPr>
          <w:sz w:val="24"/>
          <w:szCs w:val="24"/>
        </w:rPr>
      </w:pPr>
      <w:r w:rsidRPr="00A80E23">
        <w:rPr>
          <w:sz w:val="24"/>
          <w:szCs w:val="24"/>
        </w:rPr>
        <w:t>При описании процедуры управления професси</w:t>
      </w:r>
      <w:r w:rsidR="005A3CDD" w:rsidRPr="00A80E23">
        <w:rPr>
          <w:sz w:val="24"/>
          <w:szCs w:val="24"/>
        </w:rPr>
        <w:t>ональными рисками директором МА</w:t>
      </w:r>
      <w:r w:rsidRPr="00A80E23">
        <w:rPr>
          <w:sz w:val="24"/>
          <w:szCs w:val="24"/>
        </w:rPr>
        <w:t>ОУ</w:t>
      </w:r>
      <w:r w:rsidR="005A3CDD" w:rsidRPr="00A80E23">
        <w:rPr>
          <w:sz w:val="24"/>
          <w:szCs w:val="24"/>
        </w:rPr>
        <w:t xml:space="preserve"> СОШ №</w:t>
      </w:r>
      <w:r w:rsidR="00F46239">
        <w:rPr>
          <w:sz w:val="24"/>
          <w:szCs w:val="24"/>
        </w:rPr>
        <w:t>4</w:t>
      </w:r>
      <w:r w:rsidR="005A3CD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учитывается следующее:</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а)</w:t>
      </w:r>
      <w:r w:rsidRPr="00A80E23">
        <w:rPr>
          <w:sz w:val="24"/>
          <w:szCs w:val="24"/>
        </w:rPr>
        <w:tab/>
        <w:t>управление профессиональными рисками осуществляется с учетом текущей, пр</w:t>
      </w:r>
      <w:r w:rsidR="002C64CC" w:rsidRPr="00A80E23">
        <w:rPr>
          <w:sz w:val="24"/>
          <w:szCs w:val="24"/>
        </w:rPr>
        <w:t>ошлой и будущей деятельности МА</w:t>
      </w:r>
      <w:r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б)</w:t>
      </w:r>
      <w:r w:rsidRPr="00A80E23">
        <w:rPr>
          <w:sz w:val="24"/>
          <w:szCs w:val="24"/>
        </w:rPr>
        <w:tab/>
        <w:t>тяжесть возможного ущерба растет пропорционально увеличению числа людей, подвергающихся опасности;</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в)</w:t>
      </w:r>
      <w:r w:rsidRPr="00A80E23">
        <w:rPr>
          <w:sz w:val="24"/>
          <w:szCs w:val="24"/>
        </w:rPr>
        <w:tab/>
        <w:t>все оцененные профессиональные риски подлежат управлению;</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г)</w:t>
      </w:r>
      <w:r w:rsidRPr="00A80E23">
        <w:rPr>
          <w:sz w:val="24"/>
          <w:szCs w:val="24"/>
        </w:rPr>
        <w:tab/>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д)</w:t>
      </w:r>
      <w:r w:rsidRPr="00A80E23">
        <w:rPr>
          <w:sz w:val="24"/>
          <w:szCs w:val="24"/>
        </w:rPr>
        <w:tab/>
        <w:t>эффективность разработанных мер по управлению профессиональными рисками должна постоянно оцениваться.</w:t>
      </w:r>
    </w:p>
    <w:p w:rsidR="00063E36" w:rsidRPr="00A80E23" w:rsidRDefault="00063E36" w:rsidP="00063E36">
      <w:pPr>
        <w:autoSpaceDE w:val="0"/>
        <w:autoSpaceDN w:val="0"/>
        <w:adjustRightInd w:val="0"/>
        <w:jc w:val="both"/>
        <w:rPr>
          <w:sz w:val="24"/>
          <w:szCs w:val="24"/>
        </w:rPr>
      </w:pPr>
      <w:r w:rsidRPr="00A80E23">
        <w:rPr>
          <w:sz w:val="24"/>
          <w:szCs w:val="24"/>
        </w:rPr>
        <w:t>К мерам по исключению или снижению уровней профессиональных рисков относятся:</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исключение опасной работы (процедуры);</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замена опасной работы (процедуры) менее опасной;</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реализация инженерных (технических) методов ограничения риска воздействия опасностей на работников;</w:t>
      </w:r>
    </w:p>
    <w:p w:rsidR="00063E36" w:rsidRPr="00A80E23" w:rsidRDefault="00063E36" w:rsidP="00063E36">
      <w:pPr>
        <w:tabs>
          <w:tab w:val="left" w:pos="709"/>
        </w:tabs>
        <w:autoSpaceDE w:val="0"/>
        <w:autoSpaceDN w:val="0"/>
        <w:adjustRightInd w:val="0"/>
        <w:jc w:val="both"/>
        <w:rPr>
          <w:sz w:val="24"/>
          <w:szCs w:val="24"/>
        </w:rPr>
      </w:pPr>
      <w:r w:rsidRPr="00A80E23">
        <w:rPr>
          <w:sz w:val="24"/>
          <w:szCs w:val="24"/>
        </w:rPr>
        <w:t>-</w:t>
      </w:r>
      <w:r w:rsidRPr="00A80E23">
        <w:rPr>
          <w:sz w:val="24"/>
          <w:szCs w:val="24"/>
        </w:rPr>
        <w:tab/>
        <w:t xml:space="preserve">реализация административных </w:t>
      </w:r>
      <w:proofErr w:type="gramStart"/>
      <w:r w:rsidRPr="00A80E23">
        <w:rPr>
          <w:sz w:val="24"/>
          <w:szCs w:val="24"/>
        </w:rPr>
        <w:t>методов ограничения времени воздействия опасностей</w:t>
      </w:r>
      <w:proofErr w:type="gramEnd"/>
      <w:r w:rsidRPr="00A80E23">
        <w:rPr>
          <w:sz w:val="24"/>
          <w:szCs w:val="24"/>
        </w:rPr>
        <w:t xml:space="preserve"> на работников;</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использование средств индивидуальной защиты;</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страхование профессионального риска.</w:t>
      </w:r>
    </w:p>
    <w:p w:rsidR="00063E36" w:rsidRPr="00A80E23" w:rsidRDefault="00063E36" w:rsidP="00063E36">
      <w:pPr>
        <w:widowControl w:val="0"/>
        <w:autoSpaceDE w:val="0"/>
        <w:autoSpaceDN w:val="0"/>
        <w:adjustRightInd w:val="0"/>
        <w:jc w:val="both"/>
        <w:rPr>
          <w:sz w:val="24"/>
          <w:szCs w:val="24"/>
        </w:rPr>
      </w:pPr>
      <w:r w:rsidRPr="00A80E23">
        <w:rPr>
          <w:sz w:val="24"/>
          <w:szCs w:val="24"/>
        </w:rPr>
        <w:t>Оценку профессиональных рисков осуществляют для выявленных наиболее опасных производственных объектов, технологических проц</w:t>
      </w:r>
      <w:r w:rsidR="002C64CC" w:rsidRPr="00A80E23">
        <w:rPr>
          <w:sz w:val="24"/>
          <w:szCs w:val="24"/>
        </w:rPr>
        <w:t>ессов и профессий работников МА</w:t>
      </w:r>
      <w:r w:rsidRPr="00A80E23">
        <w:rPr>
          <w:sz w:val="24"/>
          <w:szCs w:val="24"/>
        </w:rPr>
        <w:t xml:space="preserve">ОУ </w:t>
      </w:r>
      <w:r w:rsidR="002C64CC" w:rsidRPr="00A80E23">
        <w:rPr>
          <w:sz w:val="24"/>
          <w:szCs w:val="24"/>
        </w:rPr>
        <w:t xml:space="preserve">СОШ№ </w:t>
      </w:r>
      <w:r w:rsidR="00F46239">
        <w:rPr>
          <w:sz w:val="24"/>
          <w:szCs w:val="24"/>
        </w:rPr>
        <w:t>4</w:t>
      </w:r>
      <w:r w:rsidR="002C64CC"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063E36" w:rsidRPr="00A80E23" w:rsidRDefault="00063E36" w:rsidP="0024098C">
      <w:pPr>
        <w:widowControl w:val="0"/>
        <w:autoSpaceDE w:val="0"/>
        <w:autoSpaceDN w:val="0"/>
        <w:adjustRightInd w:val="0"/>
        <w:jc w:val="both"/>
        <w:rPr>
          <w:b/>
          <w:bCs/>
          <w:i/>
          <w:iCs/>
          <w:sz w:val="24"/>
          <w:szCs w:val="24"/>
        </w:rPr>
      </w:pPr>
      <w:r w:rsidRPr="00A80E23">
        <w:rPr>
          <w:sz w:val="24"/>
          <w:szCs w:val="24"/>
        </w:rPr>
        <w:t>Эффективными мероприятиями по снижен</w:t>
      </w:r>
      <w:r w:rsidR="002C64CC" w:rsidRPr="00A80E23">
        <w:rPr>
          <w:sz w:val="24"/>
          <w:szCs w:val="24"/>
        </w:rPr>
        <w:t>ию профессиональных рисков в МА</w:t>
      </w:r>
      <w:r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 xml:space="preserve"> являются административно-общественный контроль за состоянием условий труда и образовательного процесса и подготовка (обучение) по охране труда.</w:t>
      </w:r>
    </w:p>
    <w:p w:rsidR="0024098C" w:rsidRPr="00A80E23" w:rsidRDefault="0024098C" w:rsidP="0024098C">
      <w:pPr>
        <w:widowControl w:val="0"/>
        <w:autoSpaceDE w:val="0"/>
        <w:autoSpaceDN w:val="0"/>
        <w:adjustRightInd w:val="0"/>
        <w:jc w:val="both"/>
        <w:rPr>
          <w:b/>
          <w:bCs/>
          <w:i/>
          <w:iCs/>
          <w:sz w:val="24"/>
          <w:szCs w:val="24"/>
        </w:rPr>
      </w:pPr>
    </w:p>
    <w:p w:rsidR="00063E36" w:rsidRPr="00A80E23" w:rsidRDefault="00063E36" w:rsidP="00063E36">
      <w:pPr>
        <w:spacing w:line="276" w:lineRule="auto"/>
        <w:jc w:val="center"/>
        <w:rPr>
          <w:sz w:val="24"/>
          <w:szCs w:val="24"/>
        </w:rPr>
      </w:pPr>
      <w:r w:rsidRPr="00A80E23">
        <w:rPr>
          <w:b/>
          <w:i/>
          <w:sz w:val="24"/>
          <w:szCs w:val="24"/>
        </w:rPr>
        <w:t>6.5.  Обязательные предварительные и периодические медицинские осмотры</w:t>
      </w:r>
    </w:p>
    <w:p w:rsidR="00063E36" w:rsidRPr="00A80E23" w:rsidRDefault="00063E36" w:rsidP="00063E36">
      <w:pPr>
        <w:autoSpaceDE w:val="0"/>
        <w:autoSpaceDN w:val="0"/>
        <w:adjustRightInd w:val="0"/>
        <w:jc w:val="both"/>
        <w:rPr>
          <w:b/>
          <w:sz w:val="24"/>
          <w:szCs w:val="24"/>
        </w:rPr>
      </w:pPr>
      <w:r w:rsidRPr="00A80E23">
        <w:rPr>
          <w:sz w:val="24"/>
          <w:szCs w:val="24"/>
        </w:rPr>
        <w:t>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063E36" w:rsidRPr="00A80E23" w:rsidRDefault="00063E36" w:rsidP="00063E36">
      <w:pPr>
        <w:autoSpaceDE w:val="0"/>
        <w:autoSpaceDN w:val="0"/>
        <w:adjustRightInd w:val="0"/>
        <w:jc w:val="both"/>
        <w:rPr>
          <w:sz w:val="24"/>
          <w:szCs w:val="24"/>
        </w:rPr>
      </w:pPr>
      <w:r w:rsidRPr="00A80E23">
        <w:rPr>
          <w:sz w:val="24"/>
          <w:szCs w:val="24"/>
        </w:rPr>
        <w:t>Обязательные периодические медицинские осмотры (обследования) (далее - периодические осмотры) проводятся в целях:</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1)</w:t>
      </w:r>
      <w:r w:rsidRPr="00A80E23">
        <w:rPr>
          <w:sz w:val="24"/>
          <w:szCs w:val="24"/>
        </w:rPr>
        <w:tab/>
        <w:t>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2)</w:t>
      </w:r>
      <w:r w:rsidRPr="00A80E23">
        <w:rPr>
          <w:sz w:val="24"/>
          <w:szCs w:val="24"/>
        </w:rPr>
        <w:tab/>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3)</w:t>
      </w:r>
      <w:r w:rsidRPr="00A80E23">
        <w:rPr>
          <w:sz w:val="24"/>
          <w:szCs w:val="24"/>
        </w:rPr>
        <w:tab/>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4)</w:t>
      </w:r>
      <w:r w:rsidRPr="00A80E23">
        <w:rPr>
          <w:sz w:val="24"/>
          <w:szCs w:val="24"/>
        </w:rPr>
        <w:tab/>
        <w:t>своевременного выявления и предупреждения возникновения и распространения инфекционных и паразитарных заболеваний;</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5)</w:t>
      </w:r>
      <w:r w:rsidRPr="00A80E23">
        <w:rPr>
          <w:sz w:val="24"/>
          <w:szCs w:val="24"/>
        </w:rPr>
        <w:tab/>
        <w:t>предупреждения несчастных случаев на производстве.</w:t>
      </w:r>
    </w:p>
    <w:p w:rsidR="00063E36" w:rsidRPr="00A80E23" w:rsidRDefault="002C64CC" w:rsidP="00063E36">
      <w:pPr>
        <w:jc w:val="both"/>
        <w:rPr>
          <w:sz w:val="24"/>
          <w:szCs w:val="24"/>
        </w:rPr>
      </w:pPr>
      <w:r w:rsidRPr="00A80E23">
        <w:rPr>
          <w:sz w:val="24"/>
          <w:szCs w:val="24"/>
        </w:rPr>
        <w:lastRenderedPageBreak/>
        <w:t>Работники МА</w:t>
      </w:r>
      <w:r w:rsidR="0024098C" w:rsidRPr="00A80E23">
        <w:rPr>
          <w:sz w:val="24"/>
          <w:szCs w:val="24"/>
        </w:rPr>
        <w:t>ОУ</w:t>
      </w:r>
      <w:r w:rsidRPr="00A80E23">
        <w:rPr>
          <w:sz w:val="24"/>
          <w:szCs w:val="24"/>
        </w:rPr>
        <w:t xml:space="preserve"> СОШ№ </w:t>
      </w:r>
      <w:r w:rsidR="00F46239">
        <w:rPr>
          <w:sz w:val="24"/>
          <w:szCs w:val="24"/>
        </w:rPr>
        <w:t>4</w:t>
      </w:r>
      <w:r w:rsidRPr="00A80E23">
        <w:rPr>
          <w:sz w:val="24"/>
          <w:szCs w:val="24"/>
        </w:rPr>
        <w:t xml:space="preserve">1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00063E36" w:rsidRPr="00A80E23">
        <w:rPr>
          <w:sz w:val="24"/>
          <w:szCs w:val="24"/>
        </w:rPr>
        <w:t xml:space="preserve"> подлежат ежегодному прохождению медицинских осмотров.</w:t>
      </w:r>
    </w:p>
    <w:p w:rsidR="00063E36" w:rsidRPr="00A80E23" w:rsidRDefault="00063E36" w:rsidP="00063E36">
      <w:pPr>
        <w:jc w:val="both"/>
        <w:rPr>
          <w:sz w:val="24"/>
          <w:szCs w:val="24"/>
        </w:rPr>
      </w:pPr>
      <w:r w:rsidRPr="00A80E23">
        <w:rPr>
          <w:sz w:val="24"/>
          <w:szCs w:val="24"/>
        </w:rPr>
        <w:t>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p>
    <w:p w:rsidR="00063E36" w:rsidRPr="00A80E23" w:rsidRDefault="00063E36" w:rsidP="00063E36">
      <w:pPr>
        <w:spacing w:line="276" w:lineRule="auto"/>
        <w:jc w:val="both"/>
        <w:rPr>
          <w:sz w:val="24"/>
          <w:szCs w:val="24"/>
        </w:rPr>
      </w:pPr>
      <w:r w:rsidRPr="00A80E23">
        <w:rPr>
          <w:sz w:val="24"/>
          <w:szCs w:val="24"/>
        </w:rPr>
        <w:t>На время прохождения медицинского осмотра за работниками сохраняется средний заработок по месту работы.</w:t>
      </w:r>
    </w:p>
    <w:p w:rsidR="00063E36" w:rsidRPr="00A80E23" w:rsidRDefault="00063E36" w:rsidP="00063E36">
      <w:pPr>
        <w:jc w:val="both"/>
        <w:rPr>
          <w:sz w:val="24"/>
          <w:szCs w:val="24"/>
        </w:rPr>
      </w:pPr>
      <w:r w:rsidRPr="00A80E23">
        <w:rPr>
          <w:sz w:val="24"/>
          <w:szCs w:val="24"/>
        </w:rPr>
        <w:t>Обязательные медицинские осмотры осуществл</w:t>
      </w:r>
      <w:r w:rsidR="002C64CC" w:rsidRPr="00A80E23">
        <w:rPr>
          <w:sz w:val="24"/>
          <w:szCs w:val="24"/>
        </w:rPr>
        <w:t>яются за счет средств МА</w:t>
      </w:r>
      <w:r w:rsidR="0024098C"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 xml:space="preserve">1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w:t>
      </w:r>
    </w:p>
    <w:p w:rsidR="00063E36" w:rsidRPr="00A80E23" w:rsidRDefault="00063E36" w:rsidP="00063E36">
      <w:pPr>
        <w:jc w:val="both"/>
        <w:rPr>
          <w:sz w:val="24"/>
          <w:szCs w:val="24"/>
        </w:rPr>
      </w:pPr>
    </w:p>
    <w:p w:rsidR="00063E36" w:rsidRPr="00A80E23" w:rsidRDefault="00063E36" w:rsidP="00063E36">
      <w:pPr>
        <w:jc w:val="center"/>
        <w:rPr>
          <w:b/>
          <w:i/>
          <w:sz w:val="24"/>
          <w:szCs w:val="24"/>
        </w:rPr>
      </w:pPr>
      <w:r w:rsidRPr="00A80E23">
        <w:rPr>
          <w:b/>
          <w:i/>
          <w:sz w:val="24"/>
          <w:szCs w:val="24"/>
        </w:rPr>
        <w:t>6.6. Обязательные психиатрические освидетельствования</w:t>
      </w:r>
    </w:p>
    <w:p w:rsidR="00063E36" w:rsidRPr="00A80E23" w:rsidRDefault="002C64CC" w:rsidP="00063E36">
      <w:pPr>
        <w:jc w:val="both"/>
        <w:rPr>
          <w:sz w:val="24"/>
          <w:szCs w:val="24"/>
        </w:rPr>
      </w:pPr>
      <w:r w:rsidRPr="00A80E23">
        <w:rPr>
          <w:sz w:val="24"/>
          <w:szCs w:val="24"/>
        </w:rPr>
        <w:t xml:space="preserve">Работники МАОУ СОШ № </w:t>
      </w:r>
      <w:r w:rsidR="00F46239">
        <w:rPr>
          <w:sz w:val="24"/>
          <w:szCs w:val="24"/>
        </w:rPr>
        <w:t>4</w:t>
      </w:r>
      <w:r w:rsidRPr="00A80E23">
        <w:rPr>
          <w:sz w:val="24"/>
          <w:szCs w:val="24"/>
        </w:rPr>
        <w:t>1</w:t>
      </w:r>
      <w:r w:rsidR="00F46239">
        <w:rPr>
          <w:sz w:val="24"/>
          <w:szCs w:val="24"/>
        </w:rPr>
        <w:t xml:space="preserve"> с.</w:t>
      </w:r>
      <w:r w:rsidR="00495864">
        <w:rPr>
          <w:sz w:val="24"/>
          <w:szCs w:val="24"/>
        </w:rPr>
        <w:t xml:space="preserve"> </w:t>
      </w:r>
      <w:r w:rsidR="00F46239">
        <w:rPr>
          <w:sz w:val="24"/>
          <w:szCs w:val="24"/>
        </w:rPr>
        <w:t>Аксаково</w:t>
      </w:r>
      <w:r w:rsidR="00063E36" w:rsidRPr="00A80E23">
        <w:rPr>
          <w:sz w:val="24"/>
          <w:szCs w:val="24"/>
        </w:rPr>
        <w:t xml:space="preserve"> подлежат прохождению обязательного психиатрического освидетельствования (далее – освидетельствование).</w:t>
      </w:r>
    </w:p>
    <w:p w:rsidR="00063E36" w:rsidRPr="00A80E23" w:rsidRDefault="00063E36" w:rsidP="00063E36">
      <w:pPr>
        <w:autoSpaceDE w:val="0"/>
        <w:autoSpaceDN w:val="0"/>
        <w:adjustRightInd w:val="0"/>
        <w:jc w:val="both"/>
        <w:rPr>
          <w:sz w:val="24"/>
          <w:szCs w:val="24"/>
        </w:rPr>
      </w:pPr>
      <w:r w:rsidRPr="00A80E23">
        <w:rPr>
          <w:sz w:val="24"/>
          <w:szCs w:val="24"/>
        </w:rPr>
        <w:t>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w:t>
      </w:r>
    </w:p>
    <w:p w:rsidR="00063E36" w:rsidRPr="00A80E23" w:rsidRDefault="00063E36" w:rsidP="00063E36">
      <w:pPr>
        <w:autoSpaceDE w:val="0"/>
        <w:autoSpaceDN w:val="0"/>
        <w:adjustRightInd w:val="0"/>
        <w:jc w:val="both"/>
        <w:rPr>
          <w:sz w:val="24"/>
          <w:szCs w:val="24"/>
        </w:rPr>
      </w:pPr>
      <w:r w:rsidRPr="00A80E23">
        <w:rPr>
          <w:sz w:val="24"/>
          <w:szCs w:val="24"/>
        </w:rPr>
        <w:t>Освидетельствование проводится:</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перед предварительным медицинским осмотром;</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в дальнейшем, не реже 1 раза в 5 лет;</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в случае выявления признаков психических и поведенческих расстрой</w:t>
      </w:r>
      <w:proofErr w:type="gramStart"/>
      <w:r w:rsidRPr="00A80E23">
        <w:rPr>
          <w:sz w:val="24"/>
          <w:szCs w:val="24"/>
        </w:rPr>
        <w:t>ств пр</w:t>
      </w:r>
      <w:proofErr w:type="gramEnd"/>
      <w:r w:rsidRPr="00A80E23">
        <w:rPr>
          <w:sz w:val="24"/>
          <w:szCs w:val="24"/>
        </w:rPr>
        <w:t>и оказании медицинской помощи работнику или в процессе периодического медицинского осмотра.</w:t>
      </w:r>
    </w:p>
    <w:p w:rsidR="00063E36" w:rsidRPr="00A80E23" w:rsidRDefault="00063E36" w:rsidP="00063E36">
      <w:pPr>
        <w:autoSpaceDE w:val="0"/>
        <w:autoSpaceDN w:val="0"/>
        <w:adjustRightInd w:val="0"/>
        <w:jc w:val="both"/>
        <w:rPr>
          <w:sz w:val="24"/>
          <w:szCs w:val="24"/>
        </w:rPr>
      </w:pPr>
      <w:r w:rsidRPr="00A80E23">
        <w:rPr>
          <w:sz w:val="24"/>
          <w:szCs w:val="24"/>
        </w:rPr>
        <w:t>Освидетельствование проводится врачебной комиссией, создаваемой органом управления здравоохранением.</w:t>
      </w:r>
    </w:p>
    <w:p w:rsidR="00063E36" w:rsidRPr="00A80E23" w:rsidRDefault="00063E36" w:rsidP="00063E36">
      <w:pPr>
        <w:autoSpaceDE w:val="0"/>
        <w:autoSpaceDN w:val="0"/>
        <w:adjustRightInd w:val="0"/>
        <w:jc w:val="both"/>
        <w:rPr>
          <w:sz w:val="24"/>
          <w:szCs w:val="24"/>
        </w:rPr>
      </w:pPr>
      <w:r w:rsidRPr="00A80E23">
        <w:rPr>
          <w:sz w:val="24"/>
          <w:szCs w:val="24"/>
        </w:rPr>
        <w:t xml:space="preserve">Освидетельствование осуществляется на добровольной основе.  </w:t>
      </w:r>
    </w:p>
    <w:p w:rsidR="00063E36" w:rsidRPr="00A80E23" w:rsidRDefault="002C64CC" w:rsidP="00063E36">
      <w:pPr>
        <w:autoSpaceDE w:val="0"/>
        <w:autoSpaceDN w:val="0"/>
        <w:adjustRightInd w:val="0"/>
        <w:jc w:val="both"/>
        <w:rPr>
          <w:sz w:val="24"/>
          <w:szCs w:val="24"/>
        </w:rPr>
      </w:pPr>
      <w:r w:rsidRPr="00A80E23">
        <w:rPr>
          <w:sz w:val="24"/>
          <w:szCs w:val="24"/>
        </w:rPr>
        <w:t>Директор МА</w:t>
      </w:r>
      <w:r w:rsidR="00063E36" w:rsidRPr="00A80E23">
        <w:rPr>
          <w:sz w:val="24"/>
          <w:szCs w:val="24"/>
        </w:rPr>
        <w:t xml:space="preserve">ОУ </w:t>
      </w:r>
      <w:r w:rsidRPr="00A80E23">
        <w:rPr>
          <w:sz w:val="24"/>
          <w:szCs w:val="24"/>
        </w:rPr>
        <w:t xml:space="preserve">СОШ№ </w:t>
      </w:r>
      <w:r w:rsidR="00F46239">
        <w:rPr>
          <w:sz w:val="24"/>
          <w:szCs w:val="24"/>
        </w:rPr>
        <w:t>4</w:t>
      </w:r>
      <w:r w:rsidRPr="00A80E23">
        <w:rPr>
          <w:sz w:val="24"/>
          <w:szCs w:val="24"/>
        </w:rPr>
        <w:t>1</w:t>
      </w:r>
      <w:r w:rsidR="00F46239">
        <w:rPr>
          <w:sz w:val="24"/>
          <w:szCs w:val="24"/>
        </w:rPr>
        <w:t xml:space="preserve"> с.</w:t>
      </w:r>
      <w:r w:rsidR="00495864">
        <w:rPr>
          <w:sz w:val="24"/>
          <w:szCs w:val="24"/>
        </w:rPr>
        <w:t xml:space="preserve"> </w:t>
      </w:r>
      <w:r w:rsidR="00F46239">
        <w:rPr>
          <w:sz w:val="24"/>
          <w:szCs w:val="24"/>
        </w:rPr>
        <w:t>Аксаково</w:t>
      </w:r>
      <w:r w:rsidR="00063E36" w:rsidRPr="00A80E23">
        <w:rPr>
          <w:sz w:val="24"/>
          <w:szCs w:val="24"/>
        </w:rPr>
        <w:t xml:space="preserve">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063E36" w:rsidRPr="00A80E23" w:rsidRDefault="00063E36" w:rsidP="00063E36">
      <w:pPr>
        <w:autoSpaceDE w:val="0"/>
        <w:autoSpaceDN w:val="0"/>
        <w:adjustRightInd w:val="0"/>
        <w:jc w:val="both"/>
        <w:rPr>
          <w:sz w:val="24"/>
          <w:szCs w:val="24"/>
        </w:rPr>
      </w:pPr>
    </w:p>
    <w:p w:rsidR="00063E36" w:rsidRPr="00A80E23" w:rsidRDefault="00063E36" w:rsidP="00063E36">
      <w:pPr>
        <w:autoSpaceDE w:val="0"/>
        <w:autoSpaceDN w:val="0"/>
        <w:adjustRightInd w:val="0"/>
        <w:jc w:val="center"/>
        <w:rPr>
          <w:b/>
          <w:i/>
          <w:sz w:val="24"/>
          <w:szCs w:val="24"/>
        </w:rPr>
      </w:pPr>
      <w:r w:rsidRPr="00A80E23">
        <w:rPr>
          <w:b/>
          <w:i/>
          <w:sz w:val="24"/>
          <w:szCs w:val="24"/>
        </w:rPr>
        <w:t>6.7. Санитарно-бытовое обслуживание и медицинское обеспечение</w:t>
      </w:r>
    </w:p>
    <w:p w:rsidR="00063E36" w:rsidRPr="00A80E23" w:rsidRDefault="00063E36" w:rsidP="00063E36">
      <w:pPr>
        <w:tabs>
          <w:tab w:val="left" w:pos="851"/>
        </w:tabs>
        <w:contextualSpacing/>
        <w:jc w:val="both"/>
        <w:rPr>
          <w:sz w:val="24"/>
          <w:szCs w:val="24"/>
        </w:rPr>
      </w:pPr>
      <w:r w:rsidRPr="00A80E23">
        <w:rPr>
          <w:sz w:val="24"/>
          <w:szCs w:val="24"/>
        </w:rPr>
        <w:t>С целью организации процедуры санитарно-бытового обслуживания и медицин</w:t>
      </w:r>
      <w:r w:rsidR="002C64CC" w:rsidRPr="00A80E23">
        <w:rPr>
          <w:sz w:val="24"/>
          <w:szCs w:val="24"/>
        </w:rPr>
        <w:t>ского обеспечения директор МА</w:t>
      </w:r>
      <w:r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обеспечивает проведение следующих мероприятий: </w:t>
      </w:r>
    </w:p>
    <w:p w:rsidR="00063E36" w:rsidRPr="00A80E23" w:rsidRDefault="00063E36" w:rsidP="00063E36">
      <w:pPr>
        <w:tabs>
          <w:tab w:val="left" w:pos="709"/>
        </w:tabs>
        <w:contextualSpacing/>
        <w:jc w:val="both"/>
        <w:rPr>
          <w:sz w:val="24"/>
          <w:szCs w:val="24"/>
        </w:rPr>
      </w:pPr>
      <w:r w:rsidRPr="00A80E23">
        <w:rPr>
          <w:sz w:val="24"/>
          <w:szCs w:val="24"/>
        </w:rPr>
        <w:t>-</w:t>
      </w:r>
      <w:r w:rsidRPr="00A80E23">
        <w:rPr>
          <w:sz w:val="24"/>
          <w:szCs w:val="24"/>
        </w:rPr>
        <w:tab/>
        <w:t>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063E36" w:rsidRPr="00A80E23" w:rsidRDefault="00063E36" w:rsidP="00063E36">
      <w:pPr>
        <w:autoSpaceDE w:val="0"/>
        <w:autoSpaceDN w:val="0"/>
        <w:adjustRightInd w:val="0"/>
        <w:jc w:val="both"/>
        <w:rPr>
          <w:bCs/>
          <w:iCs/>
          <w:sz w:val="24"/>
          <w:szCs w:val="24"/>
        </w:rPr>
      </w:pPr>
      <w:r w:rsidRPr="00A80E23">
        <w:rPr>
          <w:bCs/>
          <w:iCs/>
          <w:sz w:val="24"/>
          <w:szCs w:val="24"/>
        </w:rPr>
        <w:t>-</w:t>
      </w:r>
      <w:r w:rsidRPr="00A80E23">
        <w:rPr>
          <w:bCs/>
          <w:iCs/>
          <w:sz w:val="24"/>
          <w:szCs w:val="24"/>
        </w:rPr>
        <w:tab/>
        <w:t xml:space="preserve">систематический </w:t>
      </w:r>
      <w:proofErr w:type="gramStart"/>
      <w:r w:rsidRPr="00A80E23">
        <w:rPr>
          <w:bCs/>
          <w:iCs/>
          <w:sz w:val="24"/>
          <w:szCs w:val="24"/>
        </w:rPr>
        <w:t>контроль за</w:t>
      </w:r>
      <w:proofErr w:type="gramEnd"/>
      <w:r w:rsidRPr="00A80E23">
        <w:rPr>
          <w:bCs/>
          <w:iCs/>
          <w:sz w:val="24"/>
          <w:szCs w:val="24"/>
        </w:rPr>
        <w:t xml:space="preserve"> санитарным состоянием и содержанием территории и всех помещений, соблюдением правил личной гигиены воспитанниками и персоналом;</w:t>
      </w:r>
    </w:p>
    <w:p w:rsidR="00063E36" w:rsidRPr="00A80E23" w:rsidRDefault="00063E36" w:rsidP="00063E36">
      <w:pPr>
        <w:autoSpaceDE w:val="0"/>
        <w:autoSpaceDN w:val="0"/>
        <w:adjustRightInd w:val="0"/>
        <w:jc w:val="both"/>
        <w:rPr>
          <w:bCs/>
          <w:iCs/>
          <w:sz w:val="24"/>
          <w:szCs w:val="24"/>
        </w:rPr>
      </w:pPr>
      <w:r w:rsidRPr="00A80E23">
        <w:rPr>
          <w:bCs/>
          <w:iCs/>
          <w:sz w:val="24"/>
          <w:szCs w:val="24"/>
        </w:rPr>
        <w:t>-</w:t>
      </w:r>
      <w:r w:rsidRPr="00A80E23">
        <w:rPr>
          <w:bCs/>
          <w:iCs/>
          <w:sz w:val="24"/>
          <w:szCs w:val="24"/>
        </w:rPr>
        <w:tab/>
        <w:t xml:space="preserve">организацию и </w:t>
      </w:r>
      <w:proofErr w:type="gramStart"/>
      <w:r w:rsidRPr="00A80E23">
        <w:rPr>
          <w:bCs/>
          <w:iCs/>
          <w:sz w:val="24"/>
          <w:szCs w:val="24"/>
        </w:rPr>
        <w:t>контроль за</w:t>
      </w:r>
      <w:proofErr w:type="gramEnd"/>
      <w:r w:rsidRPr="00A80E23">
        <w:rPr>
          <w:bCs/>
          <w:iCs/>
          <w:sz w:val="24"/>
          <w:szCs w:val="24"/>
        </w:rPr>
        <w:t xml:space="preserve"> проведением профилактических и санитарно-противоэпидемических мероприятий;</w:t>
      </w:r>
    </w:p>
    <w:p w:rsidR="00063E36" w:rsidRPr="00A80E23" w:rsidRDefault="00063E36" w:rsidP="00063E36">
      <w:pPr>
        <w:autoSpaceDE w:val="0"/>
        <w:autoSpaceDN w:val="0"/>
        <w:adjustRightInd w:val="0"/>
        <w:jc w:val="both"/>
        <w:rPr>
          <w:bCs/>
          <w:iCs/>
          <w:sz w:val="24"/>
          <w:szCs w:val="24"/>
        </w:rPr>
      </w:pPr>
      <w:r w:rsidRPr="00A80E23">
        <w:rPr>
          <w:bCs/>
          <w:iCs/>
          <w:sz w:val="24"/>
          <w:szCs w:val="24"/>
        </w:rPr>
        <w:t>-</w:t>
      </w:r>
      <w:r w:rsidRPr="00A80E23">
        <w:rPr>
          <w:bCs/>
          <w:iCs/>
          <w:sz w:val="24"/>
          <w:szCs w:val="24"/>
        </w:rPr>
        <w:tab/>
      </w:r>
      <w:proofErr w:type="gramStart"/>
      <w:r w:rsidRPr="00A80E23">
        <w:rPr>
          <w:bCs/>
          <w:iCs/>
          <w:sz w:val="24"/>
          <w:szCs w:val="24"/>
        </w:rPr>
        <w:t>контроль за</w:t>
      </w:r>
      <w:proofErr w:type="gramEnd"/>
      <w:r w:rsidRPr="00A80E23">
        <w:rPr>
          <w:bCs/>
          <w:iCs/>
          <w:sz w:val="24"/>
          <w:szCs w:val="24"/>
        </w:rPr>
        <w:t xml:space="preserve"> пищеблоком и питанием детей;</w:t>
      </w:r>
    </w:p>
    <w:p w:rsidR="00063E36" w:rsidRPr="00A80E23" w:rsidRDefault="00063E36" w:rsidP="00063E36">
      <w:pPr>
        <w:tabs>
          <w:tab w:val="left" w:pos="709"/>
        </w:tabs>
        <w:contextualSpacing/>
        <w:jc w:val="both"/>
        <w:rPr>
          <w:bCs/>
          <w:iCs/>
          <w:sz w:val="24"/>
          <w:szCs w:val="24"/>
        </w:rPr>
      </w:pPr>
      <w:r w:rsidRPr="00A80E23">
        <w:rPr>
          <w:bCs/>
          <w:iCs/>
          <w:sz w:val="24"/>
          <w:szCs w:val="24"/>
        </w:rPr>
        <w:t>-</w:t>
      </w:r>
      <w:r w:rsidRPr="00A80E23">
        <w:rPr>
          <w:bCs/>
          <w:iCs/>
          <w:sz w:val="24"/>
          <w:szCs w:val="24"/>
        </w:rPr>
        <w:tab/>
        <w:t>ведение медицинской документации;</w:t>
      </w:r>
    </w:p>
    <w:p w:rsidR="00063E36" w:rsidRPr="00A80E23" w:rsidRDefault="00063E36" w:rsidP="00063E36">
      <w:pPr>
        <w:tabs>
          <w:tab w:val="left" w:pos="709"/>
        </w:tabs>
        <w:contextualSpacing/>
        <w:jc w:val="both"/>
        <w:rPr>
          <w:sz w:val="24"/>
          <w:szCs w:val="24"/>
        </w:rPr>
      </w:pPr>
      <w:r w:rsidRPr="00A80E23">
        <w:rPr>
          <w:sz w:val="24"/>
          <w:szCs w:val="24"/>
        </w:rPr>
        <w:t>-</w:t>
      </w:r>
      <w:r w:rsidRPr="00A80E23">
        <w:rPr>
          <w:sz w:val="24"/>
          <w:szCs w:val="24"/>
        </w:rPr>
        <w:tab/>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063E36" w:rsidRPr="00A80E23" w:rsidRDefault="00063E36" w:rsidP="00063E36">
      <w:pPr>
        <w:tabs>
          <w:tab w:val="left" w:pos="709"/>
        </w:tabs>
        <w:contextualSpacing/>
        <w:jc w:val="both"/>
        <w:rPr>
          <w:sz w:val="24"/>
          <w:szCs w:val="24"/>
        </w:rPr>
      </w:pPr>
      <w:r w:rsidRPr="00A80E23">
        <w:rPr>
          <w:sz w:val="24"/>
          <w:szCs w:val="24"/>
        </w:rPr>
        <w:t>-</w:t>
      </w:r>
      <w:r w:rsidRPr="00A80E23">
        <w:rPr>
          <w:sz w:val="24"/>
          <w:szCs w:val="24"/>
        </w:rPr>
        <w:tab/>
        <w:t>организацию питьевого режима.</w:t>
      </w:r>
    </w:p>
    <w:p w:rsidR="00063E36" w:rsidRPr="00A80E23" w:rsidRDefault="00063E36" w:rsidP="00063E36">
      <w:pPr>
        <w:autoSpaceDE w:val="0"/>
        <w:autoSpaceDN w:val="0"/>
        <w:adjustRightInd w:val="0"/>
        <w:jc w:val="center"/>
        <w:rPr>
          <w:b/>
          <w:i/>
          <w:sz w:val="24"/>
          <w:szCs w:val="24"/>
        </w:rPr>
      </w:pPr>
    </w:p>
    <w:p w:rsidR="00063E36" w:rsidRPr="00A80E23" w:rsidRDefault="00063E36" w:rsidP="00063E36">
      <w:pPr>
        <w:autoSpaceDE w:val="0"/>
        <w:autoSpaceDN w:val="0"/>
        <w:adjustRightInd w:val="0"/>
        <w:jc w:val="center"/>
        <w:rPr>
          <w:b/>
          <w:i/>
          <w:sz w:val="24"/>
          <w:szCs w:val="24"/>
        </w:rPr>
      </w:pPr>
      <w:r w:rsidRPr="00A80E23">
        <w:rPr>
          <w:b/>
          <w:i/>
          <w:sz w:val="24"/>
          <w:szCs w:val="24"/>
        </w:rPr>
        <w:t>6.8. 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p>
    <w:p w:rsidR="00063E36" w:rsidRPr="00A80E23" w:rsidRDefault="00063E36" w:rsidP="00063E36">
      <w:pPr>
        <w:tabs>
          <w:tab w:val="left" w:pos="1134"/>
        </w:tabs>
        <w:jc w:val="both"/>
        <w:rPr>
          <w:sz w:val="24"/>
          <w:szCs w:val="24"/>
        </w:rPr>
      </w:pPr>
      <w:r w:rsidRPr="00A80E23">
        <w:rPr>
          <w:sz w:val="24"/>
          <w:szCs w:val="24"/>
        </w:rPr>
        <w:t>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w:t>
      </w:r>
      <w:r w:rsidR="002C64CC" w:rsidRPr="00A80E23">
        <w:rPr>
          <w:sz w:val="24"/>
          <w:szCs w:val="24"/>
        </w:rPr>
        <w:t>щихся компенсациях, в МА</w:t>
      </w:r>
      <w:r w:rsidR="0024098C"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 xml:space="preserve"> установлены следующие формы информационного взаимодействия:</w:t>
      </w:r>
    </w:p>
    <w:p w:rsidR="00063E36" w:rsidRPr="00A80E23" w:rsidRDefault="00063E36" w:rsidP="00063E36">
      <w:pPr>
        <w:tabs>
          <w:tab w:val="left" w:pos="709"/>
        </w:tabs>
        <w:jc w:val="both"/>
        <w:rPr>
          <w:sz w:val="24"/>
          <w:szCs w:val="24"/>
        </w:rPr>
      </w:pPr>
      <w:r w:rsidRPr="00A80E23">
        <w:rPr>
          <w:sz w:val="24"/>
          <w:szCs w:val="24"/>
        </w:rPr>
        <w:t>-</w:t>
      </w:r>
      <w:r w:rsidRPr="00A80E23">
        <w:rPr>
          <w:sz w:val="24"/>
          <w:szCs w:val="24"/>
        </w:rPr>
        <w:tab/>
        <w:t>включение соответствующих положений в трудовой договор работника;</w:t>
      </w:r>
    </w:p>
    <w:p w:rsidR="00063E36" w:rsidRPr="00A80E23" w:rsidRDefault="00063E36" w:rsidP="00063E36">
      <w:pPr>
        <w:tabs>
          <w:tab w:val="left" w:pos="709"/>
        </w:tabs>
        <w:jc w:val="both"/>
        <w:rPr>
          <w:sz w:val="24"/>
          <w:szCs w:val="24"/>
        </w:rPr>
      </w:pPr>
      <w:r w:rsidRPr="00A80E23">
        <w:rPr>
          <w:sz w:val="24"/>
          <w:szCs w:val="24"/>
        </w:rPr>
        <w:t>-</w:t>
      </w:r>
      <w:r w:rsidRPr="00A80E23">
        <w:rPr>
          <w:sz w:val="24"/>
          <w:szCs w:val="24"/>
        </w:rPr>
        <w:tab/>
        <w:t>ознакомление работника с результатами специальной оценки условий труда на его рабочем месте;</w:t>
      </w:r>
    </w:p>
    <w:p w:rsidR="00063E36" w:rsidRPr="00A80E23" w:rsidRDefault="00063E36" w:rsidP="00063E36">
      <w:pPr>
        <w:tabs>
          <w:tab w:val="left" w:pos="709"/>
        </w:tabs>
        <w:jc w:val="both"/>
        <w:rPr>
          <w:sz w:val="24"/>
          <w:szCs w:val="24"/>
        </w:rPr>
      </w:pPr>
      <w:r w:rsidRPr="00A80E23">
        <w:rPr>
          <w:sz w:val="24"/>
          <w:szCs w:val="24"/>
        </w:rPr>
        <w:t>-</w:t>
      </w:r>
      <w:r w:rsidRPr="00A80E23">
        <w:rPr>
          <w:sz w:val="24"/>
          <w:szCs w:val="24"/>
        </w:rPr>
        <w:tab/>
        <w:t>проведение консультаций и семинаров по охране труда, совещаний, встреч заинтересованных сторон, переговоров;</w:t>
      </w:r>
      <w:r w:rsidRPr="00A80E23">
        <w:rPr>
          <w:sz w:val="24"/>
          <w:szCs w:val="24"/>
        </w:rPr>
        <w:tab/>
      </w:r>
    </w:p>
    <w:p w:rsidR="00063E36" w:rsidRPr="00A80E23" w:rsidRDefault="00063E36" w:rsidP="00063E36">
      <w:pPr>
        <w:tabs>
          <w:tab w:val="left" w:pos="567"/>
        </w:tabs>
        <w:jc w:val="both"/>
        <w:rPr>
          <w:sz w:val="24"/>
          <w:szCs w:val="24"/>
        </w:rPr>
      </w:pPr>
      <w:r w:rsidRPr="00A80E23">
        <w:rPr>
          <w:sz w:val="24"/>
          <w:szCs w:val="24"/>
        </w:rPr>
        <w:lastRenderedPageBreak/>
        <w:t>-</w:t>
      </w:r>
      <w:r w:rsidRPr="00A80E23">
        <w:rPr>
          <w:sz w:val="24"/>
          <w:szCs w:val="24"/>
        </w:rPr>
        <w:tab/>
        <w:t>использования информационных ресурсов в информационно-телекоммуникационной сети «Интернет»;</w:t>
      </w:r>
    </w:p>
    <w:p w:rsidR="00063E36" w:rsidRPr="00A80E23" w:rsidRDefault="00063E36" w:rsidP="00063E36">
      <w:pPr>
        <w:tabs>
          <w:tab w:val="left" w:pos="567"/>
        </w:tabs>
        <w:jc w:val="both"/>
        <w:rPr>
          <w:sz w:val="24"/>
          <w:szCs w:val="24"/>
        </w:rPr>
      </w:pPr>
      <w:r w:rsidRPr="00A80E23">
        <w:rPr>
          <w:sz w:val="24"/>
          <w:szCs w:val="24"/>
        </w:rPr>
        <w:t>-</w:t>
      </w:r>
      <w:r w:rsidRPr="00A80E23">
        <w:rPr>
          <w:sz w:val="24"/>
          <w:szCs w:val="24"/>
        </w:rPr>
        <w:tab/>
        <w:t>проведение выставок, конкурсов по охране труда;</w:t>
      </w:r>
    </w:p>
    <w:p w:rsidR="00063E36" w:rsidRPr="00A80E23" w:rsidRDefault="00063E36" w:rsidP="00063E36">
      <w:pPr>
        <w:spacing w:line="276" w:lineRule="auto"/>
        <w:jc w:val="both"/>
        <w:rPr>
          <w:sz w:val="24"/>
          <w:szCs w:val="24"/>
        </w:rPr>
      </w:pPr>
      <w:r w:rsidRPr="00A80E23">
        <w:rPr>
          <w:sz w:val="24"/>
          <w:szCs w:val="24"/>
        </w:rPr>
        <w:t>-</w:t>
      </w:r>
      <w:r w:rsidRPr="00A80E23">
        <w:rPr>
          <w:sz w:val="24"/>
          <w:szCs w:val="24"/>
        </w:rPr>
        <w:tab/>
        <w:t>изготовление и распространение информационных бюллетеней, плакатов, иной печатной продукции, видео- и аудиоматериалов;</w:t>
      </w:r>
    </w:p>
    <w:p w:rsidR="00063E36" w:rsidRPr="00A80E23" w:rsidRDefault="00063E36" w:rsidP="00063E36">
      <w:pPr>
        <w:spacing w:line="276" w:lineRule="auto"/>
        <w:jc w:val="both"/>
        <w:rPr>
          <w:sz w:val="24"/>
          <w:szCs w:val="24"/>
        </w:rPr>
      </w:pPr>
      <w:r w:rsidRPr="00A80E23">
        <w:rPr>
          <w:sz w:val="24"/>
          <w:szCs w:val="24"/>
        </w:rPr>
        <w:t>-</w:t>
      </w:r>
      <w:r w:rsidRPr="00A80E23">
        <w:rPr>
          <w:sz w:val="24"/>
          <w:szCs w:val="24"/>
        </w:rPr>
        <w:tab/>
        <w:t>использование информационных ресурсов в информационно-телекоммуникационной сети "Интернет";</w:t>
      </w:r>
    </w:p>
    <w:p w:rsidR="00063E36" w:rsidRPr="00A80E23" w:rsidRDefault="00063E36" w:rsidP="00063E36">
      <w:pPr>
        <w:spacing w:after="200" w:line="276" w:lineRule="auto"/>
        <w:jc w:val="both"/>
        <w:rPr>
          <w:sz w:val="24"/>
          <w:szCs w:val="24"/>
        </w:rPr>
      </w:pPr>
      <w:r w:rsidRPr="00A80E23">
        <w:rPr>
          <w:sz w:val="24"/>
          <w:szCs w:val="24"/>
        </w:rPr>
        <w:t>-</w:t>
      </w:r>
      <w:r w:rsidRPr="00A80E23">
        <w:rPr>
          <w:sz w:val="24"/>
          <w:szCs w:val="24"/>
        </w:rPr>
        <w:tab/>
        <w:t>размещение соответствующей информации в общедоступных местах.</w:t>
      </w:r>
    </w:p>
    <w:p w:rsidR="00063E36" w:rsidRPr="00A80E23" w:rsidRDefault="00063E36" w:rsidP="00063E36">
      <w:pPr>
        <w:spacing w:line="276" w:lineRule="auto"/>
        <w:jc w:val="center"/>
        <w:rPr>
          <w:b/>
          <w:i/>
          <w:sz w:val="24"/>
          <w:szCs w:val="24"/>
        </w:rPr>
      </w:pPr>
      <w:r w:rsidRPr="00A80E23">
        <w:rPr>
          <w:b/>
          <w:i/>
          <w:sz w:val="24"/>
          <w:szCs w:val="24"/>
        </w:rPr>
        <w:t>6.9. Обеспечение оптимальных режимов труда и отдыха работников</w:t>
      </w:r>
    </w:p>
    <w:p w:rsidR="00063E36" w:rsidRPr="00A80E23" w:rsidRDefault="002C64CC" w:rsidP="00063E36">
      <w:pPr>
        <w:spacing w:line="276" w:lineRule="auto"/>
        <w:jc w:val="both"/>
        <w:rPr>
          <w:sz w:val="24"/>
          <w:szCs w:val="24"/>
        </w:rPr>
      </w:pPr>
      <w:r w:rsidRPr="00A80E23">
        <w:rPr>
          <w:sz w:val="24"/>
          <w:szCs w:val="24"/>
        </w:rPr>
        <w:t>Директор МА</w:t>
      </w:r>
      <w:r w:rsidR="00063E36" w:rsidRPr="00A80E23">
        <w:rPr>
          <w:sz w:val="24"/>
          <w:szCs w:val="24"/>
        </w:rPr>
        <w:t>ОУ</w:t>
      </w:r>
      <w:r w:rsidRPr="00A80E23">
        <w:rPr>
          <w:sz w:val="24"/>
          <w:szCs w:val="24"/>
        </w:rPr>
        <w:t xml:space="preserve"> СОШ № </w:t>
      </w:r>
      <w:r w:rsidR="00F46239">
        <w:rPr>
          <w:sz w:val="24"/>
          <w:szCs w:val="24"/>
        </w:rPr>
        <w:t>4</w:t>
      </w:r>
      <w:r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00063E36" w:rsidRPr="00A80E23">
        <w:rPr>
          <w:sz w:val="24"/>
          <w:szCs w:val="24"/>
        </w:rPr>
        <w:t xml:space="preserve">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063E36" w:rsidRPr="00A80E23" w:rsidRDefault="00063E36" w:rsidP="00063E36">
      <w:pPr>
        <w:autoSpaceDE w:val="0"/>
        <w:autoSpaceDN w:val="0"/>
        <w:adjustRightInd w:val="0"/>
        <w:jc w:val="both"/>
        <w:rPr>
          <w:sz w:val="24"/>
          <w:szCs w:val="24"/>
        </w:rPr>
      </w:pPr>
      <w:r w:rsidRPr="00A80E23">
        <w:rPr>
          <w:sz w:val="24"/>
          <w:szCs w:val="24"/>
        </w:rPr>
        <w:t>Нормальная продолжительность</w:t>
      </w:r>
      <w:r w:rsidR="002C64CC" w:rsidRPr="00A80E23">
        <w:rPr>
          <w:sz w:val="24"/>
          <w:szCs w:val="24"/>
        </w:rPr>
        <w:t xml:space="preserve"> рабочего времени работников МА</w:t>
      </w:r>
      <w:r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 xml:space="preserve"> не может превышать 40 часов в неделю.</w:t>
      </w:r>
    </w:p>
    <w:p w:rsidR="00063E36" w:rsidRPr="00A80E23" w:rsidRDefault="00063E36" w:rsidP="00063E36">
      <w:pPr>
        <w:autoSpaceDE w:val="0"/>
        <w:autoSpaceDN w:val="0"/>
        <w:adjustRightInd w:val="0"/>
        <w:jc w:val="both"/>
        <w:rPr>
          <w:sz w:val="24"/>
          <w:szCs w:val="24"/>
        </w:rPr>
      </w:pPr>
      <w:r w:rsidRPr="00A80E23">
        <w:rPr>
          <w:sz w:val="24"/>
          <w:szCs w:val="24"/>
        </w:rPr>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063E36" w:rsidRPr="00A80E23" w:rsidRDefault="00063E36" w:rsidP="00063E36">
      <w:pPr>
        <w:autoSpaceDE w:val="0"/>
        <w:autoSpaceDN w:val="0"/>
        <w:adjustRightInd w:val="0"/>
        <w:jc w:val="both"/>
        <w:rPr>
          <w:sz w:val="24"/>
          <w:szCs w:val="24"/>
        </w:rPr>
      </w:pPr>
      <w:r w:rsidRPr="00A80E23">
        <w:rPr>
          <w:sz w:val="24"/>
          <w:szCs w:val="24"/>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063E36" w:rsidRPr="00A80E23" w:rsidRDefault="00063E36" w:rsidP="00063E36">
      <w:pPr>
        <w:autoSpaceDE w:val="0"/>
        <w:autoSpaceDN w:val="0"/>
        <w:adjustRightInd w:val="0"/>
        <w:jc w:val="both"/>
        <w:rPr>
          <w:sz w:val="24"/>
          <w:szCs w:val="24"/>
        </w:rPr>
      </w:pPr>
      <w:r w:rsidRPr="00A80E23">
        <w:rPr>
          <w:sz w:val="24"/>
          <w:szCs w:val="24"/>
        </w:rPr>
        <w:t>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rsidR="00063E36" w:rsidRPr="00A80E23" w:rsidRDefault="00063E36" w:rsidP="00063E36">
      <w:pPr>
        <w:autoSpaceDE w:val="0"/>
        <w:autoSpaceDN w:val="0"/>
        <w:adjustRightInd w:val="0"/>
        <w:jc w:val="both"/>
        <w:rPr>
          <w:sz w:val="24"/>
          <w:szCs w:val="24"/>
        </w:rPr>
      </w:pPr>
      <w:r w:rsidRPr="00A80E23">
        <w:rPr>
          <w:sz w:val="24"/>
          <w:szCs w:val="24"/>
        </w:rPr>
        <w:t>Продолжительность рабочего времени медицинских работников составляет не более 39 часов в неделю.</w:t>
      </w:r>
    </w:p>
    <w:p w:rsidR="00063E36" w:rsidRPr="00A80E23" w:rsidRDefault="00063E36" w:rsidP="00063E36">
      <w:pPr>
        <w:autoSpaceDE w:val="0"/>
        <w:autoSpaceDN w:val="0"/>
        <w:adjustRightInd w:val="0"/>
        <w:jc w:val="both"/>
        <w:rPr>
          <w:sz w:val="24"/>
          <w:szCs w:val="24"/>
        </w:rPr>
      </w:pPr>
      <w:r w:rsidRPr="00A80E23">
        <w:rPr>
          <w:sz w:val="24"/>
          <w:szCs w:val="24"/>
        </w:rPr>
        <w:t>Сокращенная продолжительность рабочего времени (не более 36 часов в неделю) также ус</w:t>
      </w:r>
      <w:r w:rsidR="002C64CC" w:rsidRPr="00A80E23">
        <w:rPr>
          <w:sz w:val="24"/>
          <w:szCs w:val="24"/>
        </w:rPr>
        <w:t>танавливается для работников МА</w:t>
      </w:r>
      <w:r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 xml:space="preserve">, условия труда которых по </w:t>
      </w:r>
      <w:hyperlink r:id="rId16" w:history="1">
        <w:r w:rsidRPr="00A80E23">
          <w:rPr>
            <w:sz w:val="24"/>
            <w:szCs w:val="24"/>
          </w:rPr>
          <w:t>результатам</w:t>
        </w:r>
      </w:hyperlink>
      <w:r w:rsidRPr="00A80E23">
        <w:rPr>
          <w:sz w:val="24"/>
          <w:szCs w:val="24"/>
        </w:rPr>
        <w:t xml:space="preserve"> специальной оценки условий труда отнесены к вредным условиям труда 3 степени.</w:t>
      </w:r>
    </w:p>
    <w:p w:rsidR="00063E36" w:rsidRPr="00A80E23" w:rsidRDefault="00063E36" w:rsidP="00063E36">
      <w:pPr>
        <w:autoSpaceDE w:val="0"/>
        <w:autoSpaceDN w:val="0"/>
        <w:adjustRightInd w:val="0"/>
        <w:jc w:val="both"/>
        <w:rPr>
          <w:sz w:val="24"/>
          <w:szCs w:val="24"/>
        </w:rPr>
      </w:pPr>
      <w:r w:rsidRPr="00A80E23">
        <w:rPr>
          <w:sz w:val="24"/>
          <w:szCs w:val="24"/>
        </w:rPr>
        <w:t>К мероприятиям по обеспечению оптимальных режим</w:t>
      </w:r>
      <w:r w:rsidR="002C64CC" w:rsidRPr="00A80E23">
        <w:rPr>
          <w:sz w:val="24"/>
          <w:szCs w:val="24"/>
        </w:rPr>
        <w:t>ов труда и отдыха работников МА</w:t>
      </w:r>
      <w:r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 xml:space="preserve"> относятся:</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а)</w:t>
      </w:r>
      <w:r w:rsidRPr="00A80E23">
        <w:rPr>
          <w:sz w:val="24"/>
          <w:szCs w:val="24"/>
        </w:rPr>
        <w:tab/>
        <w:t>обеспечение рационального использования рабочего времени;</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б)</w:t>
      </w:r>
      <w:r w:rsidRPr="00A80E23">
        <w:rPr>
          <w:sz w:val="24"/>
          <w:szCs w:val="24"/>
        </w:rPr>
        <w:tab/>
        <w:t>обеспечение внутрисменных перерывов для отдыха работников, включая перерывы для создания благоприятных микроклиматических условий;</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в)</w:t>
      </w:r>
      <w:r w:rsidRPr="00A80E23">
        <w:rPr>
          <w:sz w:val="24"/>
          <w:szCs w:val="24"/>
        </w:rPr>
        <w:tab/>
        <w:t>поддержание высокого уровня работоспособности и профилактика утомляемости работников.</w:t>
      </w:r>
    </w:p>
    <w:p w:rsidR="00063E36" w:rsidRPr="00A80E23" w:rsidRDefault="00063E36" w:rsidP="00063E36">
      <w:pPr>
        <w:autoSpaceDE w:val="0"/>
        <w:autoSpaceDN w:val="0"/>
        <w:adjustRightInd w:val="0"/>
        <w:jc w:val="both"/>
        <w:rPr>
          <w:sz w:val="24"/>
          <w:szCs w:val="24"/>
        </w:rPr>
      </w:pPr>
    </w:p>
    <w:p w:rsidR="00063E36" w:rsidRPr="00A80E23" w:rsidRDefault="00063E36" w:rsidP="00063E36">
      <w:pPr>
        <w:autoSpaceDE w:val="0"/>
        <w:autoSpaceDN w:val="0"/>
        <w:adjustRightInd w:val="0"/>
        <w:jc w:val="center"/>
        <w:rPr>
          <w:b/>
          <w:i/>
          <w:sz w:val="24"/>
          <w:szCs w:val="24"/>
        </w:rPr>
      </w:pPr>
      <w:r w:rsidRPr="00A80E23">
        <w:rPr>
          <w:b/>
          <w:i/>
          <w:sz w:val="24"/>
          <w:szCs w:val="24"/>
        </w:rPr>
        <w:t>6.10. Обеспечение работников средствами индивидуальной защиты, смывающими и обезвреживающими средствами</w:t>
      </w:r>
    </w:p>
    <w:p w:rsidR="00063E36" w:rsidRPr="00A80E23" w:rsidRDefault="00063E36" w:rsidP="00063E36">
      <w:pPr>
        <w:autoSpaceDE w:val="0"/>
        <w:autoSpaceDN w:val="0"/>
        <w:adjustRightInd w:val="0"/>
        <w:jc w:val="both"/>
        <w:rPr>
          <w:sz w:val="24"/>
          <w:szCs w:val="24"/>
        </w:rPr>
      </w:pPr>
    </w:p>
    <w:p w:rsidR="00063E36" w:rsidRPr="00A80E23" w:rsidRDefault="00063E36" w:rsidP="00063E36">
      <w:pPr>
        <w:autoSpaceDE w:val="0"/>
        <w:autoSpaceDN w:val="0"/>
        <w:adjustRightInd w:val="0"/>
        <w:jc w:val="both"/>
        <w:rPr>
          <w:sz w:val="24"/>
          <w:szCs w:val="24"/>
        </w:rPr>
      </w:pPr>
      <w:r w:rsidRPr="00A80E23">
        <w:rPr>
          <w:sz w:val="24"/>
          <w:szCs w:val="24"/>
        </w:rPr>
        <w:t>На работах с вредными и (или) опасными условиями труда, а также на работах, выполняемых в особых температурных условиях или связанны</w:t>
      </w:r>
      <w:r w:rsidR="002C64CC" w:rsidRPr="00A80E23">
        <w:rPr>
          <w:sz w:val="24"/>
          <w:szCs w:val="24"/>
        </w:rPr>
        <w:t>х с загрязнением, работникам МА</w:t>
      </w:r>
      <w:r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 xml:space="preserve">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(приложение 2).</w:t>
      </w:r>
    </w:p>
    <w:p w:rsidR="00063E36" w:rsidRPr="00A80E23" w:rsidRDefault="00063E36" w:rsidP="00063E36">
      <w:pPr>
        <w:autoSpaceDE w:val="0"/>
        <w:autoSpaceDN w:val="0"/>
        <w:adjustRightInd w:val="0"/>
        <w:jc w:val="both"/>
        <w:rPr>
          <w:sz w:val="24"/>
          <w:szCs w:val="24"/>
        </w:rPr>
      </w:pPr>
      <w:r w:rsidRPr="00A80E23">
        <w:rPr>
          <w:sz w:val="24"/>
          <w:szCs w:val="24"/>
        </w:rPr>
        <w:t xml:space="preserve">Предоставление работникам СИЗ, а также подбор и выдача смывающих и (или) обезвреживающих средств осуществляется в соответствии с </w:t>
      </w:r>
      <w:hyperlink r:id="rId17" w:history="1">
        <w:r w:rsidRPr="00A80E23">
          <w:rPr>
            <w:sz w:val="24"/>
            <w:szCs w:val="24"/>
          </w:rPr>
          <w:t>типовыми нормами</w:t>
        </w:r>
      </w:hyperlink>
      <w:r w:rsidRPr="00A80E23">
        <w:rPr>
          <w:sz w:val="24"/>
          <w:szCs w:val="24"/>
        </w:rPr>
        <w:t xml:space="preserve"> на основании </w:t>
      </w:r>
      <w:proofErr w:type="gramStart"/>
      <w:r w:rsidRPr="00A80E23">
        <w:rPr>
          <w:sz w:val="24"/>
          <w:szCs w:val="24"/>
        </w:rPr>
        <w:t>результатов проведения специальной оценки условий труда</w:t>
      </w:r>
      <w:proofErr w:type="gramEnd"/>
      <w:r w:rsidRPr="00A80E23">
        <w:rPr>
          <w:sz w:val="24"/>
          <w:szCs w:val="24"/>
        </w:rPr>
        <w:t>.</w:t>
      </w:r>
    </w:p>
    <w:p w:rsidR="00063E36" w:rsidRPr="00A80E23" w:rsidRDefault="00063E36" w:rsidP="00063E36">
      <w:pPr>
        <w:autoSpaceDE w:val="0"/>
        <w:autoSpaceDN w:val="0"/>
        <w:adjustRightInd w:val="0"/>
        <w:jc w:val="both"/>
        <w:rPr>
          <w:sz w:val="24"/>
          <w:szCs w:val="24"/>
        </w:rPr>
      </w:pPr>
      <w:r w:rsidRPr="00A80E23">
        <w:rPr>
          <w:sz w:val="24"/>
          <w:szCs w:val="24"/>
        </w:rPr>
        <w:t>С целью организации процедуры обеспечения работников средствами индивидуальной защиты, смывающими и обезврежив</w:t>
      </w:r>
      <w:r w:rsidR="002C64CC" w:rsidRPr="00A80E23">
        <w:rPr>
          <w:sz w:val="24"/>
          <w:szCs w:val="24"/>
        </w:rPr>
        <w:t>ающими средствами директор МА</w:t>
      </w:r>
      <w:r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а)</w:t>
      </w:r>
      <w:r w:rsidRPr="00A80E23">
        <w:rPr>
          <w:sz w:val="24"/>
          <w:szCs w:val="24"/>
        </w:rPr>
        <w:tab/>
        <w:t>определяет перечень профессий (должностей) работников и положенных им средств индивидуальной защиты, смывающих и обезвреживающих средств.</w:t>
      </w:r>
    </w:p>
    <w:p w:rsidR="00063E36" w:rsidRPr="00A80E23" w:rsidRDefault="00063E36" w:rsidP="00063E36">
      <w:pPr>
        <w:tabs>
          <w:tab w:val="left" w:pos="851"/>
        </w:tabs>
        <w:autoSpaceDE w:val="0"/>
        <w:autoSpaceDN w:val="0"/>
        <w:adjustRightInd w:val="0"/>
        <w:jc w:val="both"/>
        <w:rPr>
          <w:sz w:val="24"/>
          <w:szCs w:val="24"/>
          <w:highlight w:val="yellow"/>
        </w:rPr>
      </w:pPr>
      <w:r w:rsidRPr="00A80E23">
        <w:rPr>
          <w:sz w:val="24"/>
          <w:szCs w:val="24"/>
        </w:rPr>
        <w:t>б)</w:t>
      </w:r>
      <w:r w:rsidRPr="00A80E23">
        <w:rPr>
          <w:sz w:val="24"/>
          <w:szCs w:val="24"/>
        </w:rPr>
        <w:tab/>
        <w:t>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lastRenderedPageBreak/>
        <w:t>в)</w:t>
      </w:r>
      <w:r w:rsidRPr="00A80E23">
        <w:rPr>
          <w:sz w:val="24"/>
          <w:szCs w:val="24"/>
        </w:rPr>
        <w:tab/>
        <w:t xml:space="preserve">организует </w:t>
      </w:r>
      <w:proofErr w:type="gramStart"/>
      <w:r w:rsidRPr="00A80E23">
        <w:rPr>
          <w:sz w:val="24"/>
          <w:szCs w:val="24"/>
        </w:rPr>
        <w:t>контроль за</w:t>
      </w:r>
      <w:proofErr w:type="gramEnd"/>
      <w:r w:rsidRPr="00A80E23">
        <w:rPr>
          <w:sz w:val="24"/>
          <w:szCs w:val="24"/>
        </w:rPr>
        <w:t xml:space="preserve"> своевременной выдачей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063E36" w:rsidRPr="00A80E23" w:rsidRDefault="00063E36" w:rsidP="00063E36">
      <w:pPr>
        <w:autoSpaceDE w:val="0"/>
        <w:autoSpaceDN w:val="0"/>
        <w:adjustRightInd w:val="0"/>
        <w:jc w:val="both"/>
        <w:rPr>
          <w:sz w:val="24"/>
          <w:szCs w:val="24"/>
        </w:rPr>
      </w:pPr>
      <w:r w:rsidRPr="00A80E23">
        <w:rPr>
          <w:sz w:val="24"/>
          <w:szCs w:val="24"/>
        </w:rPr>
        <w:t>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rsidR="00063E36" w:rsidRPr="00A80E23" w:rsidRDefault="00063E36" w:rsidP="00063E36">
      <w:pPr>
        <w:autoSpaceDE w:val="0"/>
        <w:autoSpaceDN w:val="0"/>
        <w:adjustRightInd w:val="0"/>
        <w:jc w:val="both"/>
        <w:rPr>
          <w:sz w:val="24"/>
          <w:szCs w:val="24"/>
        </w:rPr>
      </w:pPr>
      <w:r w:rsidRPr="00A80E23">
        <w:rPr>
          <w:sz w:val="24"/>
          <w:szCs w:val="24"/>
        </w:rPr>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w:t>
      </w:r>
      <w:r w:rsidR="002C64CC" w:rsidRPr="00A80E23">
        <w:rPr>
          <w:sz w:val="24"/>
          <w:szCs w:val="24"/>
        </w:rPr>
        <w:t>моченным (должностным лицом) МА</w:t>
      </w:r>
      <w:r w:rsidRPr="00A80E23">
        <w:rPr>
          <w:sz w:val="24"/>
          <w:szCs w:val="24"/>
        </w:rPr>
        <w:t>ОУ</w:t>
      </w:r>
      <w:r w:rsidR="002C64CC" w:rsidRPr="00A80E23">
        <w:rPr>
          <w:sz w:val="24"/>
          <w:szCs w:val="24"/>
        </w:rPr>
        <w:t xml:space="preserve"> СОШ № </w:t>
      </w:r>
      <w:r w:rsidR="00F46239">
        <w:rPr>
          <w:sz w:val="24"/>
          <w:szCs w:val="24"/>
        </w:rPr>
        <w:t>4</w:t>
      </w:r>
      <w:r w:rsidR="002C64CC"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 xml:space="preserve"> и утверждаются заведующим с учетом мнения выборного органа первичной профсоюзной организации или иного уполномоченного работниками представительного органа.</w:t>
      </w:r>
    </w:p>
    <w:p w:rsidR="00063E36" w:rsidRPr="00A80E23" w:rsidRDefault="00063E36" w:rsidP="00063E36">
      <w:pPr>
        <w:autoSpaceDE w:val="0"/>
        <w:autoSpaceDN w:val="0"/>
        <w:adjustRightInd w:val="0"/>
        <w:jc w:val="both"/>
        <w:rPr>
          <w:sz w:val="24"/>
          <w:szCs w:val="24"/>
        </w:rPr>
      </w:pPr>
      <w:r w:rsidRPr="00A80E23">
        <w:rPr>
          <w:sz w:val="24"/>
          <w:szCs w:val="24"/>
        </w:rPr>
        <w:t>Выдача работникам средств индивидуальной защиты, смывающих и обезвреживающих сре</w:t>
      </w:r>
      <w:proofErr w:type="gramStart"/>
      <w:r w:rsidRPr="00A80E23">
        <w:rPr>
          <w:sz w:val="24"/>
          <w:szCs w:val="24"/>
        </w:rPr>
        <w:t>дств св</w:t>
      </w:r>
      <w:proofErr w:type="gramEnd"/>
      <w:r w:rsidRPr="00A80E23">
        <w:rPr>
          <w:sz w:val="24"/>
          <w:szCs w:val="24"/>
        </w:rPr>
        <w:t>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063E36" w:rsidRPr="00A80E23" w:rsidRDefault="00063E36" w:rsidP="00063E36">
      <w:pPr>
        <w:autoSpaceDE w:val="0"/>
        <w:autoSpaceDN w:val="0"/>
        <w:adjustRightInd w:val="0"/>
        <w:jc w:val="both"/>
        <w:rPr>
          <w:sz w:val="24"/>
          <w:szCs w:val="24"/>
        </w:rPr>
      </w:pPr>
    </w:p>
    <w:p w:rsidR="00063E36" w:rsidRPr="00A80E23" w:rsidRDefault="00063E36" w:rsidP="00063E36">
      <w:pPr>
        <w:autoSpaceDE w:val="0"/>
        <w:autoSpaceDN w:val="0"/>
        <w:adjustRightInd w:val="0"/>
        <w:jc w:val="center"/>
        <w:rPr>
          <w:b/>
          <w:i/>
          <w:sz w:val="24"/>
          <w:szCs w:val="24"/>
        </w:rPr>
      </w:pPr>
      <w:r w:rsidRPr="00A80E23">
        <w:rPr>
          <w:b/>
          <w:i/>
          <w:sz w:val="24"/>
          <w:szCs w:val="24"/>
        </w:rPr>
        <w:t>6.11. Обеспечение безопасного выполнения подрядных работ и снабжения безопасной продукцией</w:t>
      </w:r>
    </w:p>
    <w:p w:rsidR="00063E36" w:rsidRPr="00A80E23" w:rsidRDefault="00063E36" w:rsidP="00063E36">
      <w:pPr>
        <w:autoSpaceDE w:val="0"/>
        <w:autoSpaceDN w:val="0"/>
        <w:adjustRightInd w:val="0"/>
        <w:jc w:val="both"/>
        <w:rPr>
          <w:sz w:val="24"/>
          <w:szCs w:val="24"/>
        </w:rPr>
      </w:pPr>
      <w:r w:rsidRPr="00A80E23">
        <w:rPr>
          <w:sz w:val="24"/>
          <w:szCs w:val="24"/>
        </w:rPr>
        <w:t>С целью организации проведения подрядных работ или снабжения безоп</w:t>
      </w:r>
      <w:r w:rsidR="007408ED" w:rsidRPr="00A80E23">
        <w:rPr>
          <w:sz w:val="24"/>
          <w:szCs w:val="24"/>
        </w:rPr>
        <w:t>асной продукцией директор МА</w:t>
      </w:r>
      <w:r w:rsidRPr="00A80E23">
        <w:rPr>
          <w:sz w:val="24"/>
          <w:szCs w:val="24"/>
        </w:rPr>
        <w:t xml:space="preserve">ОУ </w:t>
      </w:r>
      <w:r w:rsidR="007408ED" w:rsidRPr="00A80E23">
        <w:rPr>
          <w:sz w:val="24"/>
          <w:szCs w:val="24"/>
        </w:rPr>
        <w:t xml:space="preserve">СОШ№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w:t>
      </w:r>
      <w:r w:rsidR="007408ED" w:rsidRPr="00A80E23">
        <w:rPr>
          <w:sz w:val="24"/>
          <w:szCs w:val="24"/>
        </w:rPr>
        <w:t>к контроля со стороны МА</w:t>
      </w:r>
      <w:r w:rsidR="00E33924" w:rsidRPr="00A80E23">
        <w:rPr>
          <w:sz w:val="24"/>
          <w:szCs w:val="24"/>
        </w:rPr>
        <w:t xml:space="preserve">ОУ </w:t>
      </w:r>
      <w:r w:rsidR="007408ED" w:rsidRPr="00A80E23">
        <w:rPr>
          <w:sz w:val="24"/>
          <w:szCs w:val="24"/>
        </w:rPr>
        <w:t xml:space="preserve">СОШ№ </w:t>
      </w:r>
      <w:r w:rsidR="00F46239">
        <w:rPr>
          <w:sz w:val="24"/>
          <w:szCs w:val="24"/>
        </w:rPr>
        <w:t>4</w:t>
      </w:r>
      <w:r w:rsidR="007408ED" w:rsidRPr="00A80E23">
        <w:rPr>
          <w:sz w:val="24"/>
          <w:szCs w:val="24"/>
        </w:rPr>
        <w:t>1</w:t>
      </w:r>
      <w:r w:rsidR="00F46239">
        <w:rPr>
          <w:sz w:val="24"/>
          <w:szCs w:val="24"/>
        </w:rPr>
        <w:t>с.Аксаково</w:t>
      </w:r>
      <w:r w:rsidRPr="00A80E23">
        <w:rPr>
          <w:sz w:val="24"/>
          <w:szCs w:val="24"/>
        </w:rPr>
        <w:t xml:space="preserve"> за выполнением согласованных действия по организации безопасного выполнения подрядных работ или снабжения безопасной продукцией.</w:t>
      </w:r>
    </w:p>
    <w:p w:rsidR="00063E36" w:rsidRPr="00A80E23" w:rsidRDefault="00063E36" w:rsidP="00063E36">
      <w:pPr>
        <w:autoSpaceDE w:val="0"/>
        <w:autoSpaceDN w:val="0"/>
        <w:adjustRightInd w:val="0"/>
        <w:jc w:val="both"/>
        <w:rPr>
          <w:sz w:val="24"/>
          <w:szCs w:val="24"/>
        </w:rPr>
      </w:pPr>
      <w:r w:rsidRPr="00A80E23">
        <w:rPr>
          <w:sz w:val="24"/>
          <w:szCs w:val="24"/>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w:t>
      </w:r>
      <w:r w:rsidR="007408ED" w:rsidRPr="00A80E23">
        <w:rPr>
          <w:sz w:val="24"/>
          <w:szCs w:val="24"/>
        </w:rPr>
        <w:t>ков по соблюдению требований МА</w:t>
      </w:r>
      <w:r w:rsidRPr="00A80E23">
        <w:rPr>
          <w:sz w:val="24"/>
          <w:szCs w:val="24"/>
        </w:rPr>
        <w:t>ОУ</w:t>
      </w:r>
      <w:r w:rsidR="007408ED" w:rsidRPr="00A80E23">
        <w:rPr>
          <w:sz w:val="24"/>
          <w:szCs w:val="24"/>
        </w:rPr>
        <w:t xml:space="preserve"> СОШ №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включая требования охраны труда: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а)</w:t>
      </w:r>
      <w:r w:rsidRPr="00A80E23">
        <w:rPr>
          <w:sz w:val="24"/>
          <w:szCs w:val="24"/>
        </w:rPr>
        <w:tab/>
        <w:t>оказание безопасных услуг и предоставление безопасной продукции надлежащего качества;</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б)</w:t>
      </w:r>
      <w:r w:rsidRPr="00A80E23">
        <w:rPr>
          <w:sz w:val="24"/>
          <w:szCs w:val="24"/>
        </w:rPr>
        <w:tab/>
        <w:t xml:space="preserve">эффективная связь и взаимодействие </w:t>
      </w:r>
      <w:r w:rsidR="007408ED" w:rsidRPr="00A80E23">
        <w:rPr>
          <w:sz w:val="24"/>
          <w:szCs w:val="24"/>
        </w:rPr>
        <w:t>с должностными лицами МА</w:t>
      </w:r>
      <w:r w:rsidRPr="00A80E23">
        <w:rPr>
          <w:sz w:val="24"/>
          <w:szCs w:val="24"/>
        </w:rPr>
        <w:t>ОУ</w:t>
      </w:r>
      <w:r w:rsidR="007408ED" w:rsidRPr="00A80E23">
        <w:rPr>
          <w:sz w:val="24"/>
          <w:szCs w:val="24"/>
        </w:rPr>
        <w:t xml:space="preserve"> СОШ №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до начала работы;</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в)</w:t>
      </w:r>
      <w:r w:rsidRPr="00A80E23">
        <w:rPr>
          <w:sz w:val="24"/>
          <w:szCs w:val="24"/>
        </w:rPr>
        <w:tab/>
        <w:t>информирование работников подрядчика или поставщика продукции об условиях тр</w:t>
      </w:r>
      <w:r w:rsidR="007408ED" w:rsidRPr="00A80E23">
        <w:rPr>
          <w:sz w:val="24"/>
          <w:szCs w:val="24"/>
        </w:rPr>
        <w:t>уда и имеющихся опасностях в МА</w:t>
      </w:r>
      <w:r w:rsidRPr="00A80E23">
        <w:rPr>
          <w:sz w:val="24"/>
          <w:szCs w:val="24"/>
        </w:rPr>
        <w:t>ОУ</w:t>
      </w:r>
      <w:r w:rsidR="007408ED" w:rsidRPr="00A80E23">
        <w:rPr>
          <w:sz w:val="24"/>
          <w:szCs w:val="24"/>
        </w:rPr>
        <w:t xml:space="preserve"> СОШ №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г)</w:t>
      </w:r>
      <w:r w:rsidRPr="00A80E23">
        <w:rPr>
          <w:sz w:val="24"/>
          <w:szCs w:val="24"/>
        </w:rPr>
        <w:tab/>
        <w:t>контроль выполнения подрядчиком или поставщиком продукции требований в области охраны труда и безопасности образовательного процесса.</w:t>
      </w:r>
    </w:p>
    <w:p w:rsidR="00063E36" w:rsidRPr="00A80E23" w:rsidRDefault="00063E36" w:rsidP="00063E36">
      <w:pPr>
        <w:autoSpaceDE w:val="0"/>
        <w:autoSpaceDN w:val="0"/>
        <w:adjustRightInd w:val="0"/>
        <w:jc w:val="both"/>
        <w:rPr>
          <w:sz w:val="24"/>
          <w:szCs w:val="24"/>
        </w:rPr>
      </w:pPr>
    </w:p>
    <w:p w:rsidR="00063E36" w:rsidRPr="00A80E23" w:rsidRDefault="00063E36" w:rsidP="00063E36">
      <w:pPr>
        <w:autoSpaceDE w:val="0"/>
        <w:autoSpaceDN w:val="0"/>
        <w:adjustRightInd w:val="0"/>
        <w:ind w:right="-143"/>
        <w:jc w:val="center"/>
        <w:rPr>
          <w:b/>
          <w:i/>
          <w:sz w:val="24"/>
          <w:szCs w:val="24"/>
        </w:rPr>
      </w:pPr>
      <w:r w:rsidRPr="00A80E23">
        <w:rPr>
          <w:b/>
          <w:i/>
          <w:sz w:val="24"/>
          <w:szCs w:val="24"/>
        </w:rPr>
        <w:t>6.12. Расследование несчастных случаев с работниками на производстве и с обучающимися (воспитанниками) во время образовательного процесса</w:t>
      </w:r>
    </w:p>
    <w:p w:rsidR="00063E36" w:rsidRPr="00A80E23" w:rsidRDefault="00063E36" w:rsidP="00063E36">
      <w:pPr>
        <w:autoSpaceDE w:val="0"/>
        <w:autoSpaceDN w:val="0"/>
        <w:adjustRightInd w:val="0"/>
        <w:jc w:val="both"/>
        <w:rPr>
          <w:sz w:val="24"/>
          <w:szCs w:val="24"/>
        </w:rPr>
      </w:pPr>
      <w:r w:rsidRPr="00A80E23">
        <w:rPr>
          <w:sz w:val="24"/>
          <w:szCs w:val="24"/>
        </w:rPr>
        <w:t>С целью своевременного определения и понимания причин возникновения аварий, несчастных случаев и професси</w:t>
      </w:r>
      <w:r w:rsidR="007408ED" w:rsidRPr="00A80E23">
        <w:rPr>
          <w:sz w:val="24"/>
          <w:szCs w:val="24"/>
        </w:rPr>
        <w:t>ональных заболеваниях директор МА</w:t>
      </w:r>
      <w:r w:rsidRPr="00A80E23">
        <w:rPr>
          <w:sz w:val="24"/>
          <w:szCs w:val="24"/>
        </w:rPr>
        <w:t>ОУ</w:t>
      </w:r>
      <w:r w:rsidR="007408ED" w:rsidRPr="00A80E23">
        <w:rPr>
          <w:sz w:val="24"/>
          <w:szCs w:val="24"/>
        </w:rPr>
        <w:t xml:space="preserve"> СОШ №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устанавливает порядок расследования аварий, несчастных случаев и профессиональных заболеваний, а также оформления отчетных документов.</w:t>
      </w:r>
    </w:p>
    <w:p w:rsidR="00063E36" w:rsidRPr="00A80E23" w:rsidRDefault="00063E36" w:rsidP="00063E36">
      <w:pPr>
        <w:autoSpaceDE w:val="0"/>
        <w:autoSpaceDN w:val="0"/>
        <w:adjustRightInd w:val="0"/>
        <w:jc w:val="both"/>
        <w:rPr>
          <w:sz w:val="24"/>
          <w:szCs w:val="24"/>
        </w:rPr>
      </w:pPr>
      <w:r w:rsidRPr="00A80E23">
        <w:rPr>
          <w:sz w:val="24"/>
          <w:szCs w:val="24"/>
        </w:rPr>
        <w:t>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обучающихся (воспитанников) во время образовательного процесса.</w:t>
      </w:r>
    </w:p>
    <w:p w:rsidR="00063E36" w:rsidRPr="00A80E23" w:rsidRDefault="00063E36" w:rsidP="00063E36">
      <w:pPr>
        <w:autoSpaceDE w:val="0"/>
        <w:autoSpaceDN w:val="0"/>
        <w:adjustRightInd w:val="0"/>
        <w:jc w:val="both"/>
        <w:rPr>
          <w:sz w:val="24"/>
          <w:szCs w:val="24"/>
        </w:rPr>
      </w:pPr>
      <w:r w:rsidRPr="00A80E23">
        <w:rPr>
          <w:sz w:val="24"/>
          <w:szCs w:val="24"/>
        </w:rPr>
        <w:t xml:space="preserve">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 </w:t>
      </w:r>
    </w:p>
    <w:p w:rsidR="00063E36" w:rsidRPr="00A80E23" w:rsidRDefault="00063E36" w:rsidP="00063E36">
      <w:pPr>
        <w:autoSpaceDE w:val="0"/>
        <w:autoSpaceDN w:val="0"/>
        <w:adjustRightInd w:val="0"/>
        <w:jc w:val="both"/>
        <w:rPr>
          <w:sz w:val="24"/>
          <w:szCs w:val="24"/>
        </w:rPr>
      </w:pPr>
      <w:r w:rsidRPr="00A80E23">
        <w:rPr>
          <w:sz w:val="24"/>
          <w:szCs w:val="24"/>
        </w:rPr>
        <w:t>Расследование несчастных случаев с обучающимися (воспитанн</w:t>
      </w:r>
      <w:r w:rsidR="007408ED" w:rsidRPr="00A80E23">
        <w:rPr>
          <w:sz w:val="24"/>
          <w:szCs w:val="24"/>
        </w:rPr>
        <w:t>иками) во время пребывания в МА</w:t>
      </w:r>
      <w:r w:rsidRPr="00A80E23">
        <w:rPr>
          <w:sz w:val="24"/>
          <w:szCs w:val="24"/>
        </w:rPr>
        <w:t>ОУ</w:t>
      </w:r>
      <w:r w:rsidR="007408ED" w:rsidRPr="00A80E23">
        <w:rPr>
          <w:sz w:val="24"/>
          <w:szCs w:val="24"/>
        </w:rPr>
        <w:t xml:space="preserve"> СОШ №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spellStart"/>
      <w:r w:rsidRPr="00A80E23">
        <w:rPr>
          <w:sz w:val="24"/>
          <w:szCs w:val="24"/>
        </w:rPr>
        <w:t>Минобрнауки</w:t>
      </w:r>
      <w:proofErr w:type="spellEnd"/>
      <w:r w:rsidRPr="00A80E23">
        <w:rPr>
          <w:sz w:val="24"/>
          <w:szCs w:val="24"/>
        </w:rPr>
        <w:t xml:space="preserve"> России).</w:t>
      </w:r>
    </w:p>
    <w:p w:rsidR="00063E36" w:rsidRPr="00A80E23" w:rsidRDefault="00063E36" w:rsidP="00063E36">
      <w:pPr>
        <w:autoSpaceDE w:val="0"/>
        <w:autoSpaceDN w:val="0"/>
        <w:adjustRightInd w:val="0"/>
        <w:jc w:val="both"/>
        <w:rPr>
          <w:sz w:val="24"/>
          <w:szCs w:val="24"/>
        </w:rPr>
      </w:pPr>
      <w:r w:rsidRPr="00A80E23">
        <w:rPr>
          <w:sz w:val="24"/>
          <w:szCs w:val="24"/>
        </w:rPr>
        <w:t>Поря</w:t>
      </w:r>
      <w:r w:rsidR="007408ED" w:rsidRPr="00A80E23">
        <w:rPr>
          <w:sz w:val="24"/>
          <w:szCs w:val="24"/>
        </w:rPr>
        <w:t>док реагирования директора МА</w:t>
      </w:r>
      <w:r w:rsidRPr="00A80E23">
        <w:rPr>
          <w:sz w:val="24"/>
          <w:szCs w:val="24"/>
        </w:rPr>
        <w:t xml:space="preserve">ОУ </w:t>
      </w:r>
      <w:r w:rsidR="007408ED" w:rsidRPr="00A80E23">
        <w:rPr>
          <w:sz w:val="24"/>
          <w:szCs w:val="24"/>
        </w:rPr>
        <w:t xml:space="preserve">СОШ №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на несчастный случай:</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w:t>
      </w:r>
      <w:r w:rsidRPr="00A80E23">
        <w:rPr>
          <w:sz w:val="24"/>
          <w:szCs w:val="24"/>
        </w:rPr>
        <w:tab/>
        <w:t>немедленное оказание первой помощи пострадавшему;</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w:t>
      </w:r>
      <w:r w:rsidRPr="00A80E23">
        <w:rPr>
          <w:sz w:val="24"/>
          <w:szCs w:val="24"/>
        </w:rPr>
        <w:tab/>
        <w:t>принятие неотложных мер по предотвращению аварийной или иной чрезвычайной ситуации и воздействия травмирующих факторов на других лиц;</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lastRenderedPageBreak/>
        <w:t>-</w:t>
      </w:r>
      <w:r w:rsidRPr="00A80E23">
        <w:rPr>
          <w:sz w:val="24"/>
          <w:szCs w:val="24"/>
        </w:rPr>
        <w:tab/>
        <w:t>принятие необходимых мер по организации и обеспечению надлежащего и своевременного расследования несчастного случая.</w:t>
      </w:r>
    </w:p>
    <w:p w:rsidR="00063E36" w:rsidRPr="00A80E23" w:rsidRDefault="00063E36" w:rsidP="00063E36">
      <w:pPr>
        <w:autoSpaceDE w:val="0"/>
        <w:autoSpaceDN w:val="0"/>
        <w:adjustRightInd w:val="0"/>
        <w:jc w:val="both"/>
        <w:rPr>
          <w:sz w:val="24"/>
          <w:szCs w:val="24"/>
        </w:rPr>
      </w:pPr>
      <w:r w:rsidRPr="00A80E23">
        <w:rPr>
          <w:sz w:val="24"/>
          <w:szCs w:val="24"/>
        </w:rPr>
        <w:t>Результаты реагирования на аварии, несчастные случаи и профессиональные заболе</w:t>
      </w:r>
      <w:r w:rsidR="007408ED" w:rsidRPr="00A80E23">
        <w:rPr>
          <w:sz w:val="24"/>
          <w:szCs w:val="24"/>
        </w:rPr>
        <w:t>вания оформляются директором МА</w:t>
      </w:r>
      <w:r w:rsidRPr="00A80E23">
        <w:rPr>
          <w:sz w:val="24"/>
          <w:szCs w:val="24"/>
        </w:rPr>
        <w:t xml:space="preserve">ОУ </w:t>
      </w:r>
      <w:r w:rsidR="007408ED" w:rsidRPr="00A80E23">
        <w:rPr>
          <w:sz w:val="24"/>
          <w:szCs w:val="24"/>
        </w:rPr>
        <w:t xml:space="preserve">СОШ №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rsidR="00063E36" w:rsidRPr="00A80E23" w:rsidRDefault="00063E36" w:rsidP="00063E36">
      <w:pPr>
        <w:autoSpaceDE w:val="0"/>
        <w:autoSpaceDN w:val="0"/>
        <w:adjustRightInd w:val="0"/>
        <w:jc w:val="both"/>
        <w:rPr>
          <w:sz w:val="24"/>
          <w:szCs w:val="24"/>
        </w:rPr>
      </w:pPr>
    </w:p>
    <w:p w:rsidR="00063E36" w:rsidRPr="00A80E23" w:rsidRDefault="00063E36" w:rsidP="00E33924">
      <w:pPr>
        <w:jc w:val="center"/>
        <w:rPr>
          <w:b/>
          <w:sz w:val="24"/>
          <w:szCs w:val="24"/>
        </w:rPr>
      </w:pPr>
      <w:r w:rsidRPr="00A80E23">
        <w:rPr>
          <w:b/>
          <w:sz w:val="24"/>
          <w:szCs w:val="24"/>
        </w:rPr>
        <w:t>7. Планирование мероприятий по организации процедур в области охраны труда</w:t>
      </w:r>
    </w:p>
    <w:p w:rsidR="00063E36" w:rsidRPr="00A80E23" w:rsidRDefault="007408ED" w:rsidP="00063E36">
      <w:pPr>
        <w:jc w:val="both"/>
        <w:rPr>
          <w:b/>
          <w:sz w:val="24"/>
          <w:szCs w:val="24"/>
        </w:rPr>
      </w:pPr>
      <w:r w:rsidRPr="00A80E23">
        <w:rPr>
          <w:sz w:val="24"/>
          <w:szCs w:val="24"/>
        </w:rPr>
        <w:tab/>
        <w:t xml:space="preserve">Директор МАОУ № </w:t>
      </w:r>
      <w:r w:rsidR="00F46239">
        <w:rPr>
          <w:sz w:val="24"/>
          <w:szCs w:val="24"/>
        </w:rPr>
        <w:t>4</w:t>
      </w:r>
      <w:r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00063E36" w:rsidRPr="00A80E23">
        <w:rPr>
          <w:sz w:val="24"/>
          <w:szCs w:val="24"/>
        </w:rPr>
        <w:t xml:space="preserve"> с целью планирования мероприятий по реализации процедур в области охраны труда устанавливает порядок подготовки, пересмотра и актуализации плана мероприятий по реализации процедур (далее - План).</w:t>
      </w:r>
    </w:p>
    <w:p w:rsidR="00063E36" w:rsidRPr="00A80E23" w:rsidRDefault="00063E36" w:rsidP="00063E36">
      <w:pPr>
        <w:tabs>
          <w:tab w:val="left" w:pos="483"/>
        </w:tabs>
        <w:autoSpaceDE w:val="0"/>
        <w:autoSpaceDN w:val="0"/>
        <w:adjustRightInd w:val="0"/>
        <w:jc w:val="both"/>
        <w:rPr>
          <w:rFonts w:eastAsia="Calibri"/>
          <w:sz w:val="24"/>
          <w:szCs w:val="24"/>
        </w:rPr>
      </w:pPr>
      <w:r w:rsidRPr="00A80E23">
        <w:rPr>
          <w:rFonts w:eastAsia="Calibri"/>
          <w:sz w:val="24"/>
          <w:szCs w:val="24"/>
        </w:rPr>
        <w:t>Планирование основано на результатах информации, содержащей:</w:t>
      </w:r>
    </w:p>
    <w:p w:rsidR="00063E36" w:rsidRPr="00A80E23" w:rsidRDefault="00063E36" w:rsidP="00063E36">
      <w:pPr>
        <w:tabs>
          <w:tab w:val="left" w:pos="483"/>
          <w:tab w:val="left" w:pos="851"/>
        </w:tabs>
        <w:autoSpaceDE w:val="0"/>
        <w:autoSpaceDN w:val="0"/>
        <w:adjustRightInd w:val="0"/>
        <w:jc w:val="both"/>
        <w:rPr>
          <w:rFonts w:eastAsia="Calibri"/>
          <w:sz w:val="24"/>
          <w:szCs w:val="24"/>
        </w:rPr>
      </w:pPr>
      <w:r w:rsidRPr="00A80E23">
        <w:rPr>
          <w:rFonts w:eastAsia="Calibri"/>
          <w:sz w:val="24"/>
          <w:szCs w:val="24"/>
        </w:rPr>
        <w:t>-</w:t>
      </w:r>
      <w:r w:rsidRPr="00A80E23">
        <w:rPr>
          <w:rFonts w:eastAsia="Calibri"/>
          <w:sz w:val="24"/>
          <w:szCs w:val="24"/>
        </w:rPr>
        <w:tab/>
        <w:t>требования законодательных и иных нормативных правовых актов по охране труда и безопасности образовательного процесса;</w:t>
      </w:r>
    </w:p>
    <w:p w:rsidR="00063E36" w:rsidRPr="00A80E23" w:rsidRDefault="00063E36" w:rsidP="00063E36">
      <w:pPr>
        <w:tabs>
          <w:tab w:val="left" w:pos="483"/>
          <w:tab w:val="left" w:pos="851"/>
        </w:tabs>
        <w:autoSpaceDE w:val="0"/>
        <w:autoSpaceDN w:val="0"/>
        <w:adjustRightInd w:val="0"/>
        <w:jc w:val="both"/>
        <w:rPr>
          <w:rFonts w:eastAsia="Calibri"/>
          <w:sz w:val="24"/>
          <w:szCs w:val="24"/>
        </w:rPr>
      </w:pPr>
      <w:r w:rsidRPr="00A80E23">
        <w:rPr>
          <w:rFonts w:eastAsia="Calibri"/>
          <w:sz w:val="24"/>
          <w:szCs w:val="24"/>
        </w:rPr>
        <w:t>-</w:t>
      </w:r>
      <w:r w:rsidRPr="00A80E23">
        <w:rPr>
          <w:rFonts w:eastAsia="Calibri"/>
          <w:sz w:val="24"/>
          <w:szCs w:val="24"/>
        </w:rPr>
        <w:tab/>
        <w:t xml:space="preserve">результаты специальной оценки условий труда, </w:t>
      </w:r>
    </w:p>
    <w:p w:rsidR="00063E36" w:rsidRPr="00A80E23" w:rsidRDefault="00063E36" w:rsidP="00063E36">
      <w:pPr>
        <w:tabs>
          <w:tab w:val="left" w:pos="483"/>
          <w:tab w:val="left" w:pos="851"/>
        </w:tabs>
        <w:autoSpaceDE w:val="0"/>
        <w:autoSpaceDN w:val="0"/>
        <w:adjustRightInd w:val="0"/>
        <w:jc w:val="both"/>
        <w:rPr>
          <w:rFonts w:eastAsia="Calibri"/>
          <w:sz w:val="24"/>
          <w:szCs w:val="24"/>
        </w:rPr>
      </w:pPr>
      <w:r w:rsidRPr="00A80E23">
        <w:rPr>
          <w:rFonts w:eastAsia="Calibri"/>
          <w:sz w:val="24"/>
          <w:szCs w:val="24"/>
        </w:rPr>
        <w:t>-</w:t>
      </w:r>
      <w:r w:rsidRPr="00A80E23">
        <w:rPr>
          <w:rFonts w:eastAsia="Calibri"/>
          <w:sz w:val="24"/>
          <w:szCs w:val="24"/>
        </w:rPr>
        <w:tab/>
        <w:t>анализ производственного травматизма, травматизма детей во время образовательного процесса,  профессиональной заболеваемости, а также оценку уровня профессиональных рисков;</w:t>
      </w:r>
    </w:p>
    <w:p w:rsidR="00063E36" w:rsidRPr="00A80E23" w:rsidRDefault="00063E36" w:rsidP="00063E36">
      <w:pPr>
        <w:tabs>
          <w:tab w:val="left" w:pos="483"/>
          <w:tab w:val="left" w:pos="851"/>
        </w:tabs>
        <w:autoSpaceDE w:val="0"/>
        <w:autoSpaceDN w:val="0"/>
        <w:adjustRightInd w:val="0"/>
        <w:jc w:val="both"/>
        <w:rPr>
          <w:rFonts w:eastAsia="Calibri"/>
          <w:sz w:val="24"/>
          <w:szCs w:val="24"/>
        </w:rPr>
      </w:pPr>
      <w:r w:rsidRPr="00A80E23">
        <w:rPr>
          <w:rFonts w:eastAsia="Calibri"/>
          <w:sz w:val="24"/>
          <w:szCs w:val="24"/>
        </w:rPr>
        <w:t>-</w:t>
      </w:r>
      <w:r w:rsidRPr="00A80E23">
        <w:rPr>
          <w:rFonts w:eastAsia="Calibri"/>
          <w:sz w:val="24"/>
          <w:szCs w:val="24"/>
        </w:rPr>
        <w:tab/>
        <w:t xml:space="preserve">предписаний представителей органов государственного контроля (надзора), представлений (требований) технических инспекторов труда Профсоюза и представлений уполномоченных (доверенных) лиц по охране труда </w:t>
      </w:r>
      <w:r w:rsidR="007408ED" w:rsidRPr="00A80E23">
        <w:rPr>
          <w:sz w:val="24"/>
          <w:szCs w:val="24"/>
        </w:rPr>
        <w:t>МА</w:t>
      </w:r>
      <w:r w:rsidRPr="00A80E23">
        <w:rPr>
          <w:sz w:val="24"/>
          <w:szCs w:val="24"/>
        </w:rPr>
        <w:t>ОУ</w:t>
      </w:r>
      <w:r w:rsidR="007408ED" w:rsidRPr="00A80E23">
        <w:rPr>
          <w:sz w:val="24"/>
          <w:szCs w:val="24"/>
        </w:rPr>
        <w:t xml:space="preserve"> СОШ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rFonts w:eastAsia="Calibri"/>
          <w:sz w:val="24"/>
          <w:szCs w:val="24"/>
        </w:rPr>
        <w:t>.</w:t>
      </w:r>
    </w:p>
    <w:p w:rsidR="00063E36" w:rsidRPr="00A80E23" w:rsidRDefault="00063E36" w:rsidP="00063E36">
      <w:pPr>
        <w:autoSpaceDE w:val="0"/>
        <w:autoSpaceDN w:val="0"/>
        <w:adjustRightInd w:val="0"/>
        <w:jc w:val="both"/>
        <w:rPr>
          <w:sz w:val="24"/>
          <w:szCs w:val="24"/>
        </w:rPr>
      </w:pPr>
      <w:r w:rsidRPr="00A80E23">
        <w:rPr>
          <w:sz w:val="24"/>
          <w:szCs w:val="24"/>
        </w:rPr>
        <w:t>В Плане отражаются:</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а)</w:t>
      </w:r>
      <w:r w:rsidRPr="00A80E23">
        <w:rPr>
          <w:sz w:val="24"/>
          <w:szCs w:val="24"/>
        </w:rPr>
        <w:tab/>
        <w:t>результаты проведенного комитетом (комиссией) по охране труда (при наличии) или ответственным лицом, анализа состоя</w:t>
      </w:r>
      <w:r w:rsidR="007408ED" w:rsidRPr="00A80E23">
        <w:rPr>
          <w:sz w:val="24"/>
          <w:szCs w:val="24"/>
        </w:rPr>
        <w:t xml:space="preserve">ния условий и охраны труда в МАОУ № </w:t>
      </w:r>
      <w:r w:rsidR="00F46239">
        <w:rPr>
          <w:sz w:val="24"/>
          <w:szCs w:val="24"/>
        </w:rPr>
        <w:t>4</w:t>
      </w:r>
      <w:r w:rsidR="007408ED" w:rsidRPr="00A80E23">
        <w:rPr>
          <w:sz w:val="24"/>
          <w:szCs w:val="24"/>
        </w:rPr>
        <w:t>1</w:t>
      </w:r>
      <w:r w:rsidR="00F46239">
        <w:rPr>
          <w:sz w:val="24"/>
          <w:szCs w:val="24"/>
        </w:rPr>
        <w:t xml:space="preserve">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sz w:val="24"/>
          <w:szCs w:val="24"/>
        </w:rPr>
        <w:t>;</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б)</w:t>
      </w:r>
      <w:r w:rsidRPr="00A80E23">
        <w:rPr>
          <w:sz w:val="24"/>
          <w:szCs w:val="24"/>
        </w:rPr>
        <w:tab/>
        <w:t>общий перечень мероприятий, проводимых при реализации процедур;</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в)</w:t>
      </w:r>
      <w:r w:rsidRPr="00A80E23">
        <w:rPr>
          <w:sz w:val="24"/>
          <w:szCs w:val="24"/>
        </w:rPr>
        <w:tab/>
        <w:t>ожидаемый результат по каждому мероприятию, проводимому при реализации процедур;</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г)</w:t>
      </w:r>
      <w:r w:rsidRPr="00A80E23">
        <w:rPr>
          <w:sz w:val="24"/>
          <w:szCs w:val="24"/>
        </w:rPr>
        <w:tab/>
        <w:t>сроки реализации по каждому мероприятию, проводимому при реализации процедур;</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д)</w:t>
      </w:r>
      <w:r w:rsidRPr="00A80E23">
        <w:rPr>
          <w:sz w:val="24"/>
          <w:szCs w:val="24"/>
        </w:rPr>
        <w:tab/>
        <w:t>ответственные лица за реализацию мероприятий, проводимых при реализации процедур;</w:t>
      </w:r>
    </w:p>
    <w:p w:rsidR="00063E36" w:rsidRPr="00A80E23" w:rsidRDefault="00063E36" w:rsidP="00063E36">
      <w:pPr>
        <w:tabs>
          <w:tab w:val="left" w:pos="851"/>
        </w:tabs>
        <w:autoSpaceDE w:val="0"/>
        <w:autoSpaceDN w:val="0"/>
        <w:adjustRightInd w:val="0"/>
        <w:jc w:val="both"/>
        <w:rPr>
          <w:sz w:val="24"/>
          <w:szCs w:val="24"/>
        </w:rPr>
      </w:pPr>
      <w:r w:rsidRPr="00A80E23">
        <w:rPr>
          <w:sz w:val="24"/>
          <w:szCs w:val="24"/>
        </w:rPr>
        <w:t>е)</w:t>
      </w:r>
      <w:r w:rsidRPr="00A80E23">
        <w:rPr>
          <w:sz w:val="24"/>
          <w:szCs w:val="24"/>
        </w:rPr>
        <w:tab/>
        <w:t>источник финансирования мероприятий, проводимых при реализации процедур.</w:t>
      </w:r>
    </w:p>
    <w:p w:rsidR="00063E36" w:rsidRPr="00A80E23" w:rsidRDefault="00063E36" w:rsidP="00063E36">
      <w:pPr>
        <w:autoSpaceDE w:val="0"/>
        <w:autoSpaceDN w:val="0"/>
        <w:adjustRightInd w:val="0"/>
        <w:jc w:val="both"/>
        <w:rPr>
          <w:rFonts w:eastAsia="Calibri"/>
          <w:sz w:val="24"/>
          <w:szCs w:val="24"/>
        </w:rPr>
      </w:pPr>
      <w:r w:rsidRPr="00A80E23">
        <w:rPr>
          <w:rFonts w:eastAsia="Calibri"/>
          <w:sz w:val="24"/>
          <w:szCs w:val="24"/>
        </w:rPr>
        <w:t>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(Минтруд России).</w:t>
      </w:r>
    </w:p>
    <w:p w:rsidR="00063E36" w:rsidRPr="00A80E23" w:rsidRDefault="00063E36" w:rsidP="00063E36">
      <w:pPr>
        <w:autoSpaceDE w:val="0"/>
        <w:autoSpaceDN w:val="0"/>
        <w:adjustRightInd w:val="0"/>
        <w:jc w:val="both"/>
        <w:rPr>
          <w:rFonts w:eastAsia="Calibri"/>
          <w:sz w:val="24"/>
          <w:szCs w:val="24"/>
        </w:rPr>
      </w:pPr>
    </w:p>
    <w:p w:rsidR="00063E36" w:rsidRPr="00A80E23" w:rsidRDefault="00063E36" w:rsidP="00063E36">
      <w:pPr>
        <w:jc w:val="center"/>
        <w:rPr>
          <w:b/>
          <w:sz w:val="24"/>
          <w:szCs w:val="24"/>
        </w:rPr>
      </w:pPr>
      <w:r w:rsidRPr="00A80E23">
        <w:rPr>
          <w:b/>
          <w:sz w:val="24"/>
          <w:szCs w:val="24"/>
        </w:rPr>
        <w:t>8. Контроль функционирования СУОТ и мониторинг реализации процедур</w:t>
      </w:r>
    </w:p>
    <w:p w:rsidR="00063E36" w:rsidRPr="00A80E23" w:rsidRDefault="00063E36" w:rsidP="00063E36">
      <w:pPr>
        <w:autoSpaceDE w:val="0"/>
        <w:autoSpaceDN w:val="0"/>
        <w:adjustRightInd w:val="0"/>
        <w:jc w:val="both"/>
        <w:rPr>
          <w:rFonts w:eastAsia="Calibri"/>
          <w:sz w:val="24"/>
          <w:szCs w:val="24"/>
        </w:rPr>
      </w:pPr>
      <w:r w:rsidRPr="00A80E23">
        <w:rPr>
          <w:rFonts w:eastAsia="Calibri"/>
          <w:sz w:val="24"/>
          <w:szCs w:val="24"/>
        </w:rPr>
        <w:t xml:space="preserve">Осуществление </w:t>
      </w:r>
      <w:proofErr w:type="gramStart"/>
      <w:r w:rsidRPr="00A80E23">
        <w:rPr>
          <w:rFonts w:eastAsia="Calibri"/>
          <w:sz w:val="24"/>
          <w:szCs w:val="24"/>
        </w:rPr>
        <w:t>контроля за</w:t>
      </w:r>
      <w:proofErr w:type="gramEnd"/>
      <w:r w:rsidRPr="00A80E23">
        <w:rPr>
          <w:rFonts w:eastAsia="Calibri"/>
          <w:sz w:val="24"/>
          <w:szCs w:val="24"/>
        </w:rPr>
        <w:t xml:space="preserve">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063E36" w:rsidRPr="00A80E23" w:rsidRDefault="00063E36" w:rsidP="00063E36">
      <w:pPr>
        <w:widowControl w:val="0"/>
        <w:tabs>
          <w:tab w:val="left" w:pos="709"/>
          <w:tab w:val="left" w:pos="851"/>
        </w:tabs>
        <w:autoSpaceDE w:val="0"/>
        <w:autoSpaceDN w:val="0"/>
        <w:adjustRightInd w:val="0"/>
        <w:jc w:val="both"/>
        <w:rPr>
          <w:rFonts w:eastAsia="Calibri"/>
          <w:sz w:val="24"/>
          <w:szCs w:val="24"/>
        </w:rPr>
      </w:pPr>
      <w:r w:rsidRPr="00A80E23">
        <w:rPr>
          <w:rFonts w:eastAsia="Calibri"/>
          <w:sz w:val="24"/>
          <w:szCs w:val="24"/>
        </w:rPr>
        <w:t>-</w:t>
      </w:r>
      <w:r w:rsidRPr="00A80E23">
        <w:rPr>
          <w:rFonts w:eastAsia="Calibri"/>
          <w:sz w:val="24"/>
          <w:szCs w:val="24"/>
        </w:rPr>
        <w:tab/>
        <w:t>проверку (обследование) состояния охраны труда в образовательной организации и соответствие условий труда на рабочих местах требованиям охраны труда;</w:t>
      </w:r>
    </w:p>
    <w:p w:rsidR="00063E36" w:rsidRPr="00A80E23" w:rsidRDefault="00063E36" w:rsidP="00063E36">
      <w:pPr>
        <w:widowControl w:val="0"/>
        <w:autoSpaceDE w:val="0"/>
        <w:autoSpaceDN w:val="0"/>
        <w:adjustRightInd w:val="0"/>
        <w:jc w:val="both"/>
        <w:rPr>
          <w:rFonts w:eastAsia="Calibri"/>
          <w:sz w:val="24"/>
          <w:szCs w:val="24"/>
        </w:rPr>
      </w:pPr>
      <w:r w:rsidRPr="00A80E23">
        <w:rPr>
          <w:rFonts w:eastAsia="Calibri"/>
          <w:sz w:val="24"/>
          <w:szCs w:val="24"/>
        </w:rPr>
        <w:t>-</w:t>
      </w:r>
      <w:r w:rsidRPr="00A80E23">
        <w:rPr>
          <w:rFonts w:eastAsia="Calibri"/>
          <w:sz w:val="24"/>
          <w:szCs w:val="24"/>
        </w:rPr>
        <w:tab/>
        <w:t>выполнение работниками образовательной организации обязанностей по охране труда;</w:t>
      </w:r>
    </w:p>
    <w:p w:rsidR="00063E36" w:rsidRPr="00A80E23" w:rsidRDefault="00063E36" w:rsidP="00063E36">
      <w:pPr>
        <w:widowControl w:val="0"/>
        <w:autoSpaceDE w:val="0"/>
        <w:autoSpaceDN w:val="0"/>
        <w:adjustRightInd w:val="0"/>
        <w:jc w:val="both"/>
        <w:rPr>
          <w:rFonts w:eastAsia="Calibri"/>
          <w:sz w:val="24"/>
          <w:szCs w:val="24"/>
        </w:rPr>
      </w:pPr>
      <w:r w:rsidRPr="00A80E23">
        <w:rPr>
          <w:rFonts w:eastAsia="Calibri"/>
          <w:sz w:val="24"/>
          <w:szCs w:val="24"/>
        </w:rPr>
        <w:t>-</w:t>
      </w:r>
      <w:r w:rsidRPr="00A80E23">
        <w:rPr>
          <w:rFonts w:eastAsia="Calibri"/>
          <w:sz w:val="24"/>
          <w:szCs w:val="24"/>
        </w:rPr>
        <w:tab/>
        <w:t>выявление и предупреждение нарушений требований охраны труда;</w:t>
      </w:r>
    </w:p>
    <w:p w:rsidR="00063E36" w:rsidRPr="00A80E23" w:rsidRDefault="00063E36" w:rsidP="00063E36">
      <w:pPr>
        <w:widowControl w:val="0"/>
        <w:autoSpaceDE w:val="0"/>
        <w:autoSpaceDN w:val="0"/>
        <w:adjustRightInd w:val="0"/>
        <w:jc w:val="both"/>
        <w:rPr>
          <w:rFonts w:eastAsia="Calibri"/>
          <w:sz w:val="24"/>
          <w:szCs w:val="24"/>
        </w:rPr>
      </w:pPr>
      <w:r w:rsidRPr="00A80E23">
        <w:rPr>
          <w:rFonts w:eastAsia="Calibri"/>
          <w:sz w:val="24"/>
          <w:szCs w:val="24"/>
        </w:rPr>
        <w:t>-</w:t>
      </w:r>
      <w:r w:rsidRPr="00A80E23">
        <w:rPr>
          <w:rFonts w:eastAsia="Calibri"/>
          <w:sz w:val="24"/>
          <w:szCs w:val="24"/>
        </w:rPr>
        <w:tab/>
        <w:t>принятие мер по устранению выявленных недостатков.</w:t>
      </w:r>
    </w:p>
    <w:p w:rsidR="00063E36" w:rsidRPr="00A80E23" w:rsidRDefault="00063E36" w:rsidP="00063E36">
      <w:pPr>
        <w:autoSpaceDE w:val="0"/>
        <w:autoSpaceDN w:val="0"/>
        <w:adjustRightInd w:val="0"/>
        <w:jc w:val="both"/>
        <w:rPr>
          <w:sz w:val="24"/>
          <w:szCs w:val="24"/>
        </w:rPr>
      </w:pPr>
      <w:r w:rsidRPr="00A80E23">
        <w:rPr>
          <w:sz w:val="24"/>
          <w:szCs w:val="24"/>
        </w:rPr>
        <w:t xml:space="preserve">В рамках функционирования СУОТ, как правило, осуществляются два основных вида контроля: </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административно-общественный трехступенчатый контроль по охране труда;</w:t>
      </w:r>
    </w:p>
    <w:p w:rsidR="00063E36" w:rsidRPr="00A80E23" w:rsidRDefault="00063E36" w:rsidP="00063E36">
      <w:pPr>
        <w:autoSpaceDE w:val="0"/>
        <w:autoSpaceDN w:val="0"/>
        <w:adjustRightInd w:val="0"/>
        <w:jc w:val="both"/>
        <w:rPr>
          <w:sz w:val="24"/>
          <w:szCs w:val="24"/>
        </w:rPr>
      </w:pPr>
      <w:r w:rsidRPr="00A80E23">
        <w:rPr>
          <w:sz w:val="24"/>
          <w:szCs w:val="24"/>
        </w:rPr>
        <w:t>-</w:t>
      </w:r>
      <w:r w:rsidRPr="00A80E23">
        <w:rPr>
          <w:sz w:val="24"/>
          <w:szCs w:val="24"/>
        </w:rPr>
        <w:tab/>
        <w:t xml:space="preserve">производственный </w:t>
      </w:r>
      <w:proofErr w:type="gramStart"/>
      <w:r w:rsidRPr="00A80E23">
        <w:rPr>
          <w:sz w:val="24"/>
          <w:szCs w:val="24"/>
        </w:rPr>
        <w:t>контроль за</w:t>
      </w:r>
      <w:proofErr w:type="gramEnd"/>
      <w:r w:rsidRPr="00A80E23">
        <w:rPr>
          <w:sz w:val="24"/>
          <w:szCs w:val="24"/>
        </w:rPr>
        <w:t xml:space="preserve"> соблюдением санитарных правил и выполнением санитарно-противоэпидемических (профилактических) мероприятий. </w:t>
      </w:r>
    </w:p>
    <w:p w:rsidR="00063E36" w:rsidRPr="00A80E23" w:rsidRDefault="00063E36" w:rsidP="00063E36">
      <w:pPr>
        <w:tabs>
          <w:tab w:val="left" w:pos="851"/>
        </w:tabs>
        <w:jc w:val="both"/>
        <w:rPr>
          <w:b/>
          <w:i/>
          <w:sz w:val="24"/>
          <w:szCs w:val="24"/>
        </w:rPr>
      </w:pPr>
      <w:r w:rsidRPr="00A80E23">
        <w:rPr>
          <w:b/>
          <w:i/>
          <w:sz w:val="24"/>
          <w:szCs w:val="24"/>
        </w:rPr>
        <w:t xml:space="preserve">I ступень. </w:t>
      </w:r>
    </w:p>
    <w:p w:rsidR="00063E36" w:rsidRPr="00A80E23" w:rsidRDefault="00063E36" w:rsidP="00063E36">
      <w:pPr>
        <w:tabs>
          <w:tab w:val="left" w:pos="851"/>
        </w:tabs>
        <w:jc w:val="both"/>
        <w:rPr>
          <w:sz w:val="24"/>
          <w:szCs w:val="24"/>
        </w:rPr>
      </w:pPr>
      <w:r w:rsidRPr="00A80E23">
        <w:rPr>
          <w:sz w:val="24"/>
          <w:szCs w:val="24"/>
        </w:rPr>
        <w:t>Ежедневный контроль со стороны старшего воспитателя, заведующего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w:t>
      </w:r>
      <w:r w:rsidR="007408ED" w:rsidRPr="00A80E23">
        <w:rPr>
          <w:sz w:val="24"/>
          <w:szCs w:val="24"/>
        </w:rPr>
        <w:t>дании и на территории МА</w:t>
      </w:r>
      <w:r w:rsidR="00E33924" w:rsidRPr="00A80E23">
        <w:rPr>
          <w:sz w:val="24"/>
          <w:szCs w:val="24"/>
        </w:rPr>
        <w:t xml:space="preserve">ОУ </w:t>
      </w:r>
      <w:r w:rsidR="007408ED" w:rsidRPr="00A80E23">
        <w:rPr>
          <w:sz w:val="24"/>
          <w:szCs w:val="24"/>
        </w:rPr>
        <w:t xml:space="preserve">СОШ №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а также самоконтроль работников за соблюдением требований охраны труда, правильным применением средств индивидуальной защиты</w:t>
      </w:r>
    </w:p>
    <w:p w:rsidR="00063E36" w:rsidRPr="00A80E23" w:rsidRDefault="00063E36" w:rsidP="00063E36">
      <w:pPr>
        <w:tabs>
          <w:tab w:val="left" w:pos="851"/>
        </w:tabs>
        <w:jc w:val="both"/>
        <w:rPr>
          <w:b/>
          <w:i/>
          <w:sz w:val="24"/>
          <w:szCs w:val="24"/>
        </w:rPr>
      </w:pPr>
      <w:r w:rsidRPr="00A80E23">
        <w:rPr>
          <w:b/>
          <w:i/>
          <w:sz w:val="24"/>
          <w:szCs w:val="24"/>
        </w:rPr>
        <w:t xml:space="preserve">II ступень. </w:t>
      </w:r>
    </w:p>
    <w:p w:rsidR="00063E36" w:rsidRPr="00A80E23" w:rsidRDefault="00063E36" w:rsidP="00063E36">
      <w:pPr>
        <w:tabs>
          <w:tab w:val="left" w:pos="851"/>
        </w:tabs>
        <w:jc w:val="both"/>
        <w:rPr>
          <w:sz w:val="24"/>
          <w:szCs w:val="24"/>
        </w:rPr>
      </w:pPr>
      <w:proofErr w:type="gramStart"/>
      <w:r w:rsidRPr="00A80E23">
        <w:rPr>
          <w:sz w:val="24"/>
          <w:szCs w:val="24"/>
        </w:rPr>
        <w:lastRenderedPageBreak/>
        <w:t>Ежеквартальный контроль, осуществляемый специалистом по охране труда и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w:t>
      </w:r>
      <w:proofErr w:type="gramEnd"/>
      <w:r w:rsidRPr="00A80E23">
        <w:rPr>
          <w:sz w:val="24"/>
          <w:szCs w:val="24"/>
        </w:rPr>
        <w:t xml:space="preserve">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w:t>
      </w:r>
    </w:p>
    <w:p w:rsidR="00063E36" w:rsidRPr="00A80E23" w:rsidRDefault="00063E36" w:rsidP="00063E36">
      <w:pPr>
        <w:tabs>
          <w:tab w:val="left" w:pos="851"/>
        </w:tabs>
        <w:jc w:val="both"/>
        <w:rPr>
          <w:sz w:val="24"/>
          <w:szCs w:val="24"/>
        </w:rPr>
      </w:pPr>
      <w:r w:rsidRPr="00A80E23">
        <w:rPr>
          <w:b/>
          <w:i/>
          <w:sz w:val="24"/>
          <w:szCs w:val="24"/>
        </w:rPr>
        <w:t>III ступень</w:t>
      </w:r>
      <w:r w:rsidRPr="00A80E23">
        <w:rPr>
          <w:sz w:val="24"/>
          <w:szCs w:val="24"/>
        </w:rPr>
        <w:t xml:space="preserve">. </w:t>
      </w:r>
    </w:p>
    <w:p w:rsidR="00063E36" w:rsidRPr="00A80E23" w:rsidRDefault="00063E36" w:rsidP="00063E36">
      <w:pPr>
        <w:tabs>
          <w:tab w:val="left" w:pos="851"/>
        </w:tabs>
        <w:jc w:val="both"/>
        <w:rPr>
          <w:sz w:val="24"/>
          <w:szCs w:val="24"/>
        </w:rPr>
      </w:pPr>
      <w:r w:rsidRPr="00A80E23">
        <w:rPr>
          <w:sz w:val="24"/>
          <w:szCs w:val="24"/>
        </w:rPr>
        <w:t xml:space="preserve">Контроль осуществляют заведующий (уполномоченное лицо) и председатель профкома (представитель иного представительного органа работников) не реже одного раза в полугодие. </w:t>
      </w:r>
    </w:p>
    <w:p w:rsidR="00063E36" w:rsidRPr="00A80E23" w:rsidRDefault="00063E36" w:rsidP="00063E36">
      <w:pPr>
        <w:tabs>
          <w:tab w:val="left" w:pos="851"/>
        </w:tabs>
        <w:jc w:val="both"/>
        <w:rPr>
          <w:sz w:val="24"/>
          <w:szCs w:val="24"/>
        </w:rPr>
      </w:pPr>
      <w:proofErr w:type="gramStart"/>
      <w:r w:rsidRPr="00A80E23">
        <w:rPr>
          <w:sz w:val="24"/>
          <w:szCs w:val="24"/>
        </w:rPr>
        <w:t xml:space="preserve">На </w:t>
      </w:r>
      <w:r w:rsidRPr="00A80E23">
        <w:rPr>
          <w:sz w:val="24"/>
          <w:szCs w:val="24"/>
          <w:lang w:val="en-US"/>
        </w:rPr>
        <w:t>III</w:t>
      </w:r>
      <w:r w:rsidRPr="00A80E23">
        <w:rPr>
          <w:sz w:val="24"/>
          <w:szCs w:val="24"/>
        </w:rPr>
        <w:t xml:space="preserve"> ступени рекомендуется проверять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w:t>
      </w:r>
      <w:proofErr w:type="gramEnd"/>
      <w:r w:rsidRPr="00A80E23">
        <w:rPr>
          <w:sz w:val="24"/>
          <w:szCs w:val="24"/>
        </w:rPr>
        <w:t xml:space="preserve"> случаев и профессиональных заболеваний.</w:t>
      </w:r>
    </w:p>
    <w:p w:rsidR="00063E36" w:rsidRPr="00A80E23" w:rsidRDefault="00063E36" w:rsidP="00063E36">
      <w:pPr>
        <w:tabs>
          <w:tab w:val="left" w:pos="567"/>
        </w:tabs>
        <w:jc w:val="both"/>
        <w:rPr>
          <w:sz w:val="24"/>
          <w:szCs w:val="24"/>
        </w:rPr>
      </w:pPr>
      <w:r w:rsidRPr="00A80E23">
        <w:rPr>
          <w:sz w:val="24"/>
          <w:szCs w:val="24"/>
        </w:rPr>
        <w:tab/>
        <w:t>Результаты контроля регистрируются в соответствующих журналах.</w:t>
      </w:r>
    </w:p>
    <w:p w:rsidR="00063E36" w:rsidRPr="00A80E23" w:rsidRDefault="00063E36" w:rsidP="00063E36">
      <w:pPr>
        <w:autoSpaceDE w:val="0"/>
        <w:autoSpaceDN w:val="0"/>
        <w:adjustRightInd w:val="0"/>
        <w:jc w:val="both"/>
        <w:rPr>
          <w:sz w:val="24"/>
          <w:szCs w:val="24"/>
        </w:rPr>
      </w:pPr>
      <w:r w:rsidRPr="00A80E23">
        <w:rPr>
          <w:sz w:val="24"/>
          <w:szCs w:val="24"/>
        </w:rPr>
        <w:t>В рамках мероприятий по контролю фу</w:t>
      </w:r>
      <w:r w:rsidR="007408ED" w:rsidRPr="00A80E23">
        <w:rPr>
          <w:sz w:val="24"/>
          <w:szCs w:val="24"/>
        </w:rPr>
        <w:t>нкционирования СУОТ в МА</w:t>
      </w:r>
      <w:r w:rsidR="001805A3" w:rsidRPr="00A80E23">
        <w:rPr>
          <w:sz w:val="24"/>
          <w:szCs w:val="24"/>
        </w:rPr>
        <w:t xml:space="preserve">ОУ </w:t>
      </w:r>
      <w:r w:rsidR="007408ED" w:rsidRPr="00A80E23">
        <w:rPr>
          <w:sz w:val="24"/>
          <w:szCs w:val="24"/>
        </w:rPr>
        <w:t xml:space="preserve">СОШ№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sz w:val="24"/>
          <w:szCs w:val="24"/>
        </w:rPr>
        <w:t xml:space="preserve">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063E36" w:rsidRPr="00A80E23" w:rsidRDefault="00063E36" w:rsidP="00063E36">
      <w:pPr>
        <w:spacing w:line="276" w:lineRule="auto"/>
        <w:jc w:val="both"/>
        <w:rPr>
          <w:sz w:val="24"/>
          <w:szCs w:val="24"/>
        </w:rPr>
      </w:pPr>
    </w:p>
    <w:p w:rsidR="00063E36" w:rsidRPr="00A80E23" w:rsidRDefault="00063E36" w:rsidP="00063E36">
      <w:pPr>
        <w:autoSpaceDE w:val="0"/>
        <w:autoSpaceDN w:val="0"/>
        <w:adjustRightInd w:val="0"/>
        <w:jc w:val="center"/>
        <w:rPr>
          <w:b/>
          <w:sz w:val="24"/>
          <w:szCs w:val="24"/>
        </w:rPr>
      </w:pPr>
      <w:r w:rsidRPr="00A80E23">
        <w:rPr>
          <w:b/>
          <w:sz w:val="24"/>
          <w:szCs w:val="24"/>
        </w:rPr>
        <w:t>9.  Планирование улучшений функционирования СУОТ</w:t>
      </w:r>
    </w:p>
    <w:p w:rsidR="00063E36" w:rsidRPr="00A80E23" w:rsidRDefault="00063E36" w:rsidP="00063E36">
      <w:pPr>
        <w:autoSpaceDE w:val="0"/>
        <w:autoSpaceDN w:val="0"/>
        <w:adjustRightInd w:val="0"/>
        <w:jc w:val="both"/>
        <w:rPr>
          <w:rFonts w:eastAsia="Calibri"/>
          <w:sz w:val="24"/>
          <w:szCs w:val="24"/>
        </w:rPr>
      </w:pPr>
      <w:r w:rsidRPr="00A80E23">
        <w:rPr>
          <w:rFonts w:eastAsia="Calibri"/>
          <w:sz w:val="24"/>
          <w:szCs w:val="24"/>
        </w:rPr>
        <w:t>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 следует выполнять своевременно.</w:t>
      </w:r>
    </w:p>
    <w:p w:rsidR="00063E36" w:rsidRPr="00A80E23" w:rsidRDefault="00063E36" w:rsidP="00063E36">
      <w:pPr>
        <w:autoSpaceDE w:val="0"/>
        <w:autoSpaceDN w:val="0"/>
        <w:adjustRightInd w:val="0"/>
        <w:jc w:val="both"/>
        <w:rPr>
          <w:rFonts w:eastAsia="Calibri"/>
          <w:sz w:val="24"/>
          <w:szCs w:val="24"/>
        </w:rPr>
      </w:pPr>
      <w:r w:rsidRPr="00A80E23">
        <w:rPr>
          <w:rFonts w:eastAsia="Calibri"/>
          <w:sz w:val="24"/>
          <w:szCs w:val="24"/>
        </w:rPr>
        <w:t>Мероприятия должны учитывать:</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а)</w:t>
      </w:r>
      <w:r w:rsidRPr="00A80E23">
        <w:rPr>
          <w:rFonts w:eastAsia="Calibri"/>
          <w:sz w:val="24"/>
          <w:szCs w:val="24"/>
        </w:rPr>
        <w:tab/>
        <w:t>цели в области охраны труда;</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б)</w:t>
      </w:r>
      <w:r w:rsidRPr="00A80E23">
        <w:rPr>
          <w:rFonts w:eastAsia="Calibri"/>
          <w:sz w:val="24"/>
          <w:szCs w:val="24"/>
        </w:rPr>
        <w:tab/>
        <w:t>результаты идентификации и оценки опасных и вредных производственных факторов и рисков;</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в)</w:t>
      </w:r>
      <w:r w:rsidRPr="00A80E23">
        <w:rPr>
          <w:rFonts w:eastAsia="Calibri"/>
          <w:sz w:val="24"/>
          <w:szCs w:val="24"/>
        </w:rPr>
        <w:tab/>
        <w:t xml:space="preserve">результаты </w:t>
      </w:r>
      <w:proofErr w:type="gramStart"/>
      <w:r w:rsidRPr="00A80E23">
        <w:rPr>
          <w:rFonts w:eastAsia="Calibri"/>
          <w:sz w:val="24"/>
          <w:szCs w:val="24"/>
        </w:rPr>
        <w:t>контроля за</w:t>
      </w:r>
      <w:proofErr w:type="gramEnd"/>
      <w:r w:rsidRPr="00A80E23">
        <w:rPr>
          <w:rFonts w:eastAsia="Calibri"/>
          <w:sz w:val="24"/>
          <w:szCs w:val="24"/>
        </w:rPr>
        <w:t xml:space="preserve"> исполнением и оценки результативности выполнения планов мероприятий по реализации порядков;</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г)</w:t>
      </w:r>
      <w:r w:rsidRPr="00A80E23">
        <w:rPr>
          <w:rFonts w:eastAsia="Calibri"/>
          <w:sz w:val="24"/>
          <w:szCs w:val="24"/>
        </w:rPr>
        <w:tab/>
        <w:t>расследования связанных с работой травм, ухудшений здоровья, болезней и инцидентов, результаты и рекомендации проверок/аудитов;</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д)</w:t>
      </w:r>
      <w:r w:rsidRPr="00A80E23">
        <w:rPr>
          <w:rFonts w:eastAsia="Calibri"/>
          <w:sz w:val="24"/>
          <w:szCs w:val="24"/>
        </w:rPr>
        <w:tab/>
        <w:t>выходные данные (выводы) анализа управления системы упр</w:t>
      </w:r>
      <w:r w:rsidR="007408ED" w:rsidRPr="00A80E23">
        <w:rPr>
          <w:rFonts w:eastAsia="Calibri"/>
          <w:sz w:val="24"/>
          <w:szCs w:val="24"/>
        </w:rPr>
        <w:t>авления охраной труда директором</w:t>
      </w:r>
      <w:r w:rsidR="007408ED" w:rsidRPr="00A80E23">
        <w:rPr>
          <w:sz w:val="24"/>
          <w:szCs w:val="24"/>
        </w:rPr>
        <w:t xml:space="preserve"> МА</w:t>
      </w:r>
      <w:r w:rsidR="001805A3" w:rsidRPr="00A80E23">
        <w:rPr>
          <w:sz w:val="24"/>
          <w:szCs w:val="24"/>
        </w:rPr>
        <w:t>ОУ</w:t>
      </w:r>
      <w:r w:rsidR="007408ED" w:rsidRPr="00A80E23">
        <w:rPr>
          <w:sz w:val="24"/>
          <w:szCs w:val="24"/>
        </w:rPr>
        <w:t xml:space="preserve"> СОШ № </w:t>
      </w:r>
      <w:r w:rsidR="0097464F">
        <w:rPr>
          <w:sz w:val="24"/>
          <w:szCs w:val="24"/>
        </w:rPr>
        <w:t>4</w:t>
      </w:r>
      <w:r w:rsidR="007408ED" w:rsidRPr="00A80E23">
        <w:rPr>
          <w:sz w:val="24"/>
          <w:szCs w:val="24"/>
        </w:rPr>
        <w:t>1</w:t>
      </w:r>
      <w:r w:rsidR="0097464F">
        <w:rPr>
          <w:sz w:val="24"/>
          <w:szCs w:val="24"/>
        </w:rPr>
        <w:t>с</w:t>
      </w:r>
      <w:proofErr w:type="gramStart"/>
      <w:r w:rsidR="0097464F">
        <w:rPr>
          <w:sz w:val="24"/>
          <w:szCs w:val="24"/>
        </w:rPr>
        <w:t>.А</w:t>
      </w:r>
      <w:proofErr w:type="gramEnd"/>
      <w:r w:rsidR="0097464F">
        <w:rPr>
          <w:sz w:val="24"/>
          <w:szCs w:val="24"/>
        </w:rPr>
        <w:t xml:space="preserve">ксаково </w:t>
      </w:r>
      <w:r w:rsidRPr="00A80E23">
        <w:rPr>
          <w:rFonts w:eastAsia="Calibri"/>
          <w:sz w:val="24"/>
          <w:szCs w:val="24"/>
        </w:rPr>
        <w:t>;</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е)</w:t>
      </w:r>
      <w:r w:rsidRPr="00A80E23">
        <w:rPr>
          <w:rFonts w:eastAsia="Calibri"/>
          <w:sz w:val="24"/>
          <w:szCs w:val="24"/>
        </w:rPr>
        <w:tab/>
        <w:t xml:space="preserve">предложения по совершенствованию, поступающие от всех работников </w:t>
      </w:r>
      <w:r w:rsidR="007408ED" w:rsidRPr="00A80E23">
        <w:rPr>
          <w:sz w:val="24"/>
          <w:szCs w:val="24"/>
        </w:rPr>
        <w:t>МА</w:t>
      </w:r>
      <w:r w:rsidRPr="00A80E23">
        <w:rPr>
          <w:sz w:val="24"/>
          <w:szCs w:val="24"/>
        </w:rPr>
        <w:t>ОУ</w:t>
      </w:r>
      <w:r w:rsidR="007408ED" w:rsidRPr="00A80E23">
        <w:rPr>
          <w:sz w:val="24"/>
          <w:szCs w:val="24"/>
        </w:rPr>
        <w:t xml:space="preserve"> СОШ №</w:t>
      </w:r>
      <w:r w:rsidR="00F46239">
        <w:rPr>
          <w:sz w:val="24"/>
          <w:szCs w:val="24"/>
        </w:rPr>
        <w:t>4</w:t>
      </w:r>
      <w:r w:rsidR="007408ED" w:rsidRPr="00A80E23">
        <w:rPr>
          <w:sz w:val="24"/>
          <w:szCs w:val="24"/>
        </w:rPr>
        <w:t>1</w:t>
      </w:r>
      <w:r w:rsidR="00F46239">
        <w:rPr>
          <w:sz w:val="24"/>
          <w:szCs w:val="24"/>
        </w:rPr>
        <w:t>с</w:t>
      </w:r>
      <w:proofErr w:type="gramStart"/>
      <w:r w:rsidR="00F46239">
        <w:rPr>
          <w:sz w:val="24"/>
          <w:szCs w:val="24"/>
        </w:rPr>
        <w:t>.А</w:t>
      </w:r>
      <w:proofErr w:type="gramEnd"/>
      <w:r w:rsidR="00F46239">
        <w:rPr>
          <w:sz w:val="24"/>
          <w:szCs w:val="24"/>
        </w:rPr>
        <w:t>ксаково</w:t>
      </w:r>
      <w:r w:rsidRPr="00A80E23">
        <w:rPr>
          <w:rFonts w:eastAsia="Calibri"/>
          <w:sz w:val="24"/>
          <w:szCs w:val="24"/>
        </w:rPr>
        <w:t>, включая комитеты (комиссии) по охране труда;</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ж)</w:t>
      </w:r>
      <w:r w:rsidRPr="00A80E23">
        <w:rPr>
          <w:rFonts w:eastAsia="Calibri"/>
          <w:sz w:val="24"/>
          <w:szCs w:val="24"/>
        </w:rPr>
        <w:tab/>
        <w:t>изменения в законах и иных нормативных правовых актах, программах по охране труда, а также коллективных соглашениях;</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и)</w:t>
      </w:r>
      <w:r w:rsidRPr="00A80E23">
        <w:rPr>
          <w:rFonts w:eastAsia="Calibri"/>
          <w:sz w:val="24"/>
          <w:szCs w:val="24"/>
        </w:rPr>
        <w:tab/>
        <w:t>новую информацию в области охраны труда.</w:t>
      </w:r>
    </w:p>
    <w:p w:rsidR="00063E36" w:rsidRPr="00A80E23" w:rsidRDefault="00063E36" w:rsidP="00063E36">
      <w:pPr>
        <w:autoSpaceDE w:val="0"/>
        <w:autoSpaceDN w:val="0"/>
        <w:adjustRightInd w:val="0"/>
        <w:spacing w:line="276" w:lineRule="auto"/>
        <w:jc w:val="both"/>
        <w:rPr>
          <w:rFonts w:eastAsia="Calibri"/>
          <w:sz w:val="24"/>
          <w:szCs w:val="24"/>
        </w:rPr>
      </w:pPr>
    </w:p>
    <w:p w:rsidR="00063E36" w:rsidRPr="00A80E23" w:rsidRDefault="00063E36" w:rsidP="00063E36">
      <w:pPr>
        <w:autoSpaceDE w:val="0"/>
        <w:autoSpaceDN w:val="0"/>
        <w:adjustRightInd w:val="0"/>
        <w:spacing w:line="276" w:lineRule="auto"/>
        <w:jc w:val="center"/>
        <w:rPr>
          <w:rFonts w:eastAsia="Calibri"/>
          <w:b/>
          <w:sz w:val="24"/>
          <w:szCs w:val="24"/>
          <w:lang w:eastAsia="en-US"/>
        </w:rPr>
      </w:pPr>
      <w:r w:rsidRPr="00A80E23">
        <w:rPr>
          <w:rFonts w:eastAsia="Calibri"/>
          <w:b/>
          <w:sz w:val="24"/>
          <w:szCs w:val="24"/>
          <w:lang w:eastAsia="en-US"/>
        </w:rPr>
        <w:t>10. Управление документами СУОТ</w:t>
      </w:r>
    </w:p>
    <w:p w:rsidR="00063E36" w:rsidRPr="00A80E23" w:rsidRDefault="00063E36" w:rsidP="00063E36">
      <w:pPr>
        <w:autoSpaceDE w:val="0"/>
        <w:autoSpaceDN w:val="0"/>
        <w:adjustRightInd w:val="0"/>
        <w:jc w:val="both"/>
        <w:rPr>
          <w:rFonts w:eastAsia="Calibri"/>
          <w:sz w:val="24"/>
          <w:szCs w:val="24"/>
        </w:rPr>
      </w:pPr>
      <w:r w:rsidRPr="00A80E23">
        <w:rPr>
          <w:rFonts w:eastAsia="Calibri"/>
          <w:sz w:val="24"/>
          <w:szCs w:val="24"/>
        </w:rPr>
        <w:t>10.1. Документация системы управления охраной труда должна:</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а)</w:t>
      </w:r>
      <w:r w:rsidRPr="00A80E23">
        <w:rPr>
          <w:rFonts w:eastAsia="Calibri"/>
          <w:sz w:val="24"/>
          <w:szCs w:val="24"/>
        </w:rPr>
        <w:tab/>
        <w:t xml:space="preserve">быть </w:t>
      </w:r>
      <w:proofErr w:type="gramStart"/>
      <w:r w:rsidRPr="00A80E23">
        <w:rPr>
          <w:rFonts w:eastAsia="Calibri"/>
          <w:sz w:val="24"/>
          <w:szCs w:val="24"/>
        </w:rPr>
        <w:t>изложена</w:t>
      </w:r>
      <w:proofErr w:type="gramEnd"/>
      <w:r w:rsidRPr="00A80E23">
        <w:rPr>
          <w:rFonts w:eastAsia="Calibri"/>
          <w:sz w:val="24"/>
          <w:szCs w:val="24"/>
        </w:rPr>
        <w:t xml:space="preserve"> и оформлена так, чтобы быть понятной пользователям;</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б)</w:t>
      </w:r>
      <w:r w:rsidRPr="00A80E23">
        <w:rPr>
          <w:rFonts w:eastAsia="Calibri"/>
          <w:sz w:val="24"/>
          <w:szCs w:val="24"/>
        </w:rPr>
        <w:tab/>
        <w:t xml:space="preserve">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учреждения. </w:t>
      </w:r>
    </w:p>
    <w:p w:rsidR="00063E36" w:rsidRPr="00A80E23" w:rsidRDefault="00063E36" w:rsidP="00063E36">
      <w:pPr>
        <w:tabs>
          <w:tab w:val="left" w:pos="993"/>
        </w:tabs>
        <w:autoSpaceDE w:val="0"/>
        <w:autoSpaceDN w:val="0"/>
        <w:adjustRightInd w:val="0"/>
        <w:jc w:val="both"/>
        <w:rPr>
          <w:rFonts w:eastAsia="Calibri"/>
          <w:sz w:val="24"/>
          <w:szCs w:val="24"/>
        </w:rPr>
      </w:pPr>
      <w:r w:rsidRPr="00A80E23">
        <w:rPr>
          <w:rFonts w:eastAsia="Calibri"/>
          <w:sz w:val="24"/>
          <w:szCs w:val="24"/>
        </w:rPr>
        <w:t>10.2.</w:t>
      </w:r>
      <w:r w:rsidRPr="00A80E23">
        <w:rPr>
          <w:rFonts w:eastAsia="Calibri"/>
          <w:sz w:val="24"/>
          <w:szCs w:val="24"/>
        </w:rPr>
        <w:tab/>
        <w:t>Заведующий определяет обязанности и ответственность в сфере охраны труда для каждого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063E36" w:rsidRPr="00A80E23" w:rsidRDefault="00063E36" w:rsidP="00063E36">
      <w:pPr>
        <w:autoSpaceDE w:val="0"/>
        <w:autoSpaceDN w:val="0"/>
        <w:adjustRightInd w:val="0"/>
        <w:jc w:val="both"/>
        <w:rPr>
          <w:rFonts w:eastAsia="Calibri"/>
          <w:sz w:val="24"/>
          <w:szCs w:val="24"/>
        </w:rPr>
      </w:pPr>
      <w:r w:rsidRPr="00A80E23">
        <w:rPr>
          <w:rFonts w:eastAsia="Calibri"/>
          <w:sz w:val="24"/>
          <w:szCs w:val="24"/>
        </w:rPr>
        <w:t>Лица, ответственные за разработку документов</w:t>
      </w:r>
      <w:r w:rsidR="007408ED" w:rsidRPr="00A80E23">
        <w:rPr>
          <w:rFonts w:eastAsia="Calibri"/>
          <w:sz w:val="24"/>
          <w:szCs w:val="24"/>
        </w:rPr>
        <w:t xml:space="preserve"> СУОТ, определяются </w:t>
      </w:r>
      <w:proofErr w:type="spellStart"/>
      <w:r w:rsidR="007408ED" w:rsidRPr="00A80E23">
        <w:rPr>
          <w:rFonts w:eastAsia="Calibri"/>
          <w:sz w:val="24"/>
          <w:szCs w:val="24"/>
        </w:rPr>
        <w:t>директором</w:t>
      </w:r>
      <w:r w:rsidR="007408ED" w:rsidRPr="00A80E23">
        <w:rPr>
          <w:sz w:val="24"/>
          <w:szCs w:val="24"/>
        </w:rPr>
        <w:t>МА</w:t>
      </w:r>
      <w:r w:rsidR="003D1E7C" w:rsidRPr="00A80E23">
        <w:rPr>
          <w:sz w:val="24"/>
          <w:szCs w:val="24"/>
        </w:rPr>
        <w:t>ОУ</w:t>
      </w:r>
      <w:proofErr w:type="spellEnd"/>
      <w:r w:rsidR="007408ED" w:rsidRPr="00A80E23">
        <w:rPr>
          <w:sz w:val="24"/>
          <w:szCs w:val="24"/>
        </w:rPr>
        <w:t xml:space="preserve"> СОШ № </w:t>
      </w:r>
      <w:r w:rsidR="00F46239">
        <w:rPr>
          <w:sz w:val="24"/>
          <w:szCs w:val="24"/>
        </w:rPr>
        <w:t xml:space="preserve">41  </w:t>
      </w:r>
      <w:proofErr w:type="spellStart"/>
      <w:r w:rsidR="00F46239">
        <w:rPr>
          <w:sz w:val="24"/>
          <w:szCs w:val="24"/>
        </w:rPr>
        <w:t>с</w:t>
      </w:r>
      <w:proofErr w:type="gramStart"/>
      <w:r w:rsidR="00F46239">
        <w:rPr>
          <w:sz w:val="24"/>
          <w:szCs w:val="24"/>
        </w:rPr>
        <w:t>.А</w:t>
      </w:r>
      <w:proofErr w:type="gramEnd"/>
      <w:r w:rsidR="00F46239">
        <w:rPr>
          <w:sz w:val="24"/>
          <w:szCs w:val="24"/>
        </w:rPr>
        <w:t>ксаково</w:t>
      </w:r>
      <w:proofErr w:type="spellEnd"/>
      <w:r w:rsidRPr="00A80E23">
        <w:rPr>
          <w:rFonts w:eastAsia="Calibri"/>
          <w:sz w:val="24"/>
          <w:szCs w:val="24"/>
        </w:rPr>
        <w:t xml:space="preserve"> на всех уровнях управления. </w:t>
      </w:r>
    </w:p>
    <w:p w:rsidR="00063E36" w:rsidRPr="00A80E23" w:rsidRDefault="00063E36" w:rsidP="00063E36">
      <w:pPr>
        <w:autoSpaceDE w:val="0"/>
        <w:autoSpaceDN w:val="0"/>
        <w:adjustRightInd w:val="0"/>
        <w:jc w:val="both"/>
        <w:rPr>
          <w:rFonts w:eastAsia="Calibri"/>
          <w:sz w:val="24"/>
          <w:szCs w:val="24"/>
        </w:rPr>
      </w:pPr>
      <w:r w:rsidRPr="00A80E23">
        <w:rPr>
          <w:rFonts w:eastAsia="Calibri"/>
          <w:sz w:val="24"/>
          <w:szCs w:val="24"/>
        </w:rPr>
        <w:lastRenderedPageBreak/>
        <w:t>Заведующим также устанавливается порядок разработки, согласования, утверждения и пересмотра документов СУОТ, сроки их хранения.</w:t>
      </w:r>
    </w:p>
    <w:p w:rsidR="00063E36" w:rsidRPr="00A80E23" w:rsidRDefault="00063E36" w:rsidP="00063E36">
      <w:pPr>
        <w:autoSpaceDE w:val="0"/>
        <w:autoSpaceDN w:val="0"/>
        <w:adjustRightInd w:val="0"/>
        <w:jc w:val="both"/>
        <w:rPr>
          <w:rFonts w:eastAsia="Calibri"/>
          <w:sz w:val="24"/>
          <w:szCs w:val="24"/>
        </w:rPr>
      </w:pPr>
      <w:r w:rsidRPr="00A80E23">
        <w:rPr>
          <w:rFonts w:eastAsia="Calibri"/>
          <w:sz w:val="24"/>
          <w:szCs w:val="24"/>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а)</w:t>
      </w:r>
      <w:r w:rsidRPr="00A80E23">
        <w:rPr>
          <w:rFonts w:eastAsia="Calibri"/>
          <w:sz w:val="24"/>
          <w:szCs w:val="24"/>
        </w:rPr>
        <w:tab/>
        <w:t>акты и иные записи данных, вытекающие из осуществления СУОТ;</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б)</w:t>
      </w:r>
      <w:r w:rsidRPr="00A80E23">
        <w:rPr>
          <w:rFonts w:eastAsia="Calibri"/>
          <w:sz w:val="24"/>
          <w:szCs w:val="24"/>
        </w:rPr>
        <w:tab/>
        <w:t>журналы учета и акты записей данных об авариях, несчастных случаях, профессиональных заболеваниях;</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в)</w:t>
      </w:r>
      <w:r w:rsidRPr="00A80E23">
        <w:rPr>
          <w:rFonts w:eastAsia="Calibri"/>
          <w:sz w:val="24"/>
          <w:szCs w:val="24"/>
        </w:rPr>
        <w:tab/>
        <w:t>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063E36" w:rsidRPr="00A80E23" w:rsidRDefault="00063E36" w:rsidP="00063E36">
      <w:pPr>
        <w:tabs>
          <w:tab w:val="left" w:pos="851"/>
        </w:tabs>
        <w:autoSpaceDE w:val="0"/>
        <w:autoSpaceDN w:val="0"/>
        <w:adjustRightInd w:val="0"/>
        <w:jc w:val="both"/>
        <w:rPr>
          <w:rFonts w:eastAsia="Calibri"/>
          <w:sz w:val="24"/>
          <w:szCs w:val="24"/>
        </w:rPr>
      </w:pPr>
      <w:r w:rsidRPr="00A80E23">
        <w:rPr>
          <w:rFonts w:eastAsia="Calibri"/>
          <w:sz w:val="24"/>
          <w:szCs w:val="24"/>
        </w:rPr>
        <w:t>г)</w:t>
      </w:r>
      <w:r w:rsidRPr="00A80E23">
        <w:rPr>
          <w:rFonts w:eastAsia="Calibri"/>
          <w:sz w:val="24"/>
          <w:szCs w:val="24"/>
        </w:rPr>
        <w:tab/>
        <w:t>результаты контроля функционирования СУОТ.</w:t>
      </w:r>
    </w:p>
    <w:p w:rsidR="00011666" w:rsidRPr="00A80E23" w:rsidRDefault="00063E36" w:rsidP="00E80758">
      <w:pPr>
        <w:autoSpaceDE w:val="0"/>
        <w:autoSpaceDN w:val="0"/>
        <w:adjustRightInd w:val="0"/>
        <w:jc w:val="both"/>
        <w:rPr>
          <w:rFonts w:eastAsia="Calibri"/>
          <w:sz w:val="24"/>
          <w:szCs w:val="24"/>
          <w:lang w:eastAsia="en-US"/>
        </w:rPr>
      </w:pPr>
      <w:r w:rsidRPr="00A80E23">
        <w:rPr>
          <w:rFonts w:eastAsia="Calibri"/>
          <w:sz w:val="24"/>
          <w:szCs w:val="24"/>
          <w:lang w:eastAsia="en-US"/>
        </w:rPr>
        <w:t>Данные рекомендации не являются исчерпывающими и могут дополняться порядками в зависимости от с</w:t>
      </w:r>
      <w:r w:rsidR="00E80758" w:rsidRPr="00A80E23">
        <w:rPr>
          <w:rFonts w:eastAsia="Calibri"/>
          <w:sz w:val="24"/>
          <w:szCs w:val="24"/>
          <w:lang w:eastAsia="en-US"/>
        </w:rPr>
        <w:t>пецифики учреждения.</w:t>
      </w:r>
    </w:p>
    <w:p w:rsidR="00063E36" w:rsidRPr="00A80E23" w:rsidRDefault="00063E36" w:rsidP="00E80758">
      <w:pPr>
        <w:rPr>
          <w:rFonts w:eastAsia="Arial Unicode MS"/>
          <w:b/>
          <w:bCs/>
          <w:sz w:val="24"/>
          <w:szCs w:val="24"/>
        </w:rPr>
      </w:pPr>
    </w:p>
    <w:p w:rsidR="00063E36" w:rsidRPr="00A80E23" w:rsidRDefault="00063E36" w:rsidP="00063E36">
      <w:pPr>
        <w:jc w:val="right"/>
        <w:rPr>
          <w:rFonts w:eastAsia="Arial Unicode MS"/>
          <w:b/>
          <w:bCs/>
          <w:sz w:val="24"/>
          <w:szCs w:val="24"/>
        </w:rPr>
      </w:pPr>
      <w:r w:rsidRPr="00A80E23">
        <w:rPr>
          <w:rFonts w:eastAsia="Arial Unicode MS"/>
          <w:b/>
          <w:bCs/>
          <w:sz w:val="24"/>
          <w:szCs w:val="24"/>
        </w:rPr>
        <w:t>приложение 1</w:t>
      </w:r>
    </w:p>
    <w:p w:rsidR="00063E36" w:rsidRPr="00A80E23" w:rsidRDefault="00063E36" w:rsidP="00063E36">
      <w:pPr>
        <w:jc w:val="right"/>
        <w:rPr>
          <w:rFonts w:eastAsia="Arial Unicode MS"/>
          <w:b/>
          <w:i/>
          <w:sz w:val="24"/>
          <w:szCs w:val="24"/>
        </w:rPr>
      </w:pPr>
      <w:r w:rsidRPr="00A80E23">
        <w:rPr>
          <w:rFonts w:eastAsia="Arial Unicode MS"/>
          <w:b/>
          <w:bCs/>
          <w:i/>
          <w:sz w:val="24"/>
          <w:szCs w:val="24"/>
        </w:rPr>
        <w:t>к пункту 10.2. раздела</w:t>
      </w:r>
      <w:r w:rsidRPr="00A80E23">
        <w:rPr>
          <w:rFonts w:eastAsia="Arial Unicode MS"/>
          <w:b/>
          <w:i/>
          <w:sz w:val="24"/>
          <w:szCs w:val="24"/>
        </w:rPr>
        <w:t xml:space="preserve"> 10</w:t>
      </w:r>
    </w:p>
    <w:p w:rsidR="00063E36" w:rsidRPr="00A80E23" w:rsidRDefault="00063E36" w:rsidP="00063E36">
      <w:pPr>
        <w:jc w:val="right"/>
        <w:rPr>
          <w:rFonts w:eastAsia="Arial Unicode MS"/>
          <w:bCs/>
          <w:sz w:val="24"/>
          <w:szCs w:val="24"/>
        </w:rPr>
      </w:pPr>
    </w:p>
    <w:p w:rsidR="00063E36" w:rsidRPr="00A80E23" w:rsidRDefault="00063E36" w:rsidP="00063E36">
      <w:pPr>
        <w:widowControl w:val="0"/>
        <w:autoSpaceDE w:val="0"/>
        <w:autoSpaceDN w:val="0"/>
        <w:adjustRightInd w:val="0"/>
        <w:jc w:val="center"/>
        <w:rPr>
          <w:b/>
          <w:sz w:val="24"/>
          <w:szCs w:val="24"/>
        </w:rPr>
      </w:pPr>
      <w:r w:rsidRPr="00A80E23">
        <w:rPr>
          <w:b/>
          <w:sz w:val="24"/>
          <w:szCs w:val="24"/>
        </w:rPr>
        <w:t>Основные виды контроля</w:t>
      </w:r>
    </w:p>
    <w:p w:rsidR="00063E36" w:rsidRPr="00A80E23" w:rsidRDefault="00063E36" w:rsidP="00E80758">
      <w:pPr>
        <w:widowControl w:val="0"/>
        <w:autoSpaceDE w:val="0"/>
        <w:autoSpaceDN w:val="0"/>
        <w:adjustRightInd w:val="0"/>
        <w:jc w:val="center"/>
        <w:rPr>
          <w:b/>
          <w:sz w:val="24"/>
          <w:szCs w:val="24"/>
        </w:rPr>
      </w:pPr>
      <w:r w:rsidRPr="00A80E23">
        <w:rPr>
          <w:b/>
          <w:sz w:val="24"/>
          <w:szCs w:val="24"/>
        </w:rPr>
        <w:t xml:space="preserve">функционирования </w:t>
      </w:r>
      <w:r w:rsidR="004C4983" w:rsidRPr="00A80E23">
        <w:rPr>
          <w:b/>
          <w:sz w:val="24"/>
          <w:szCs w:val="24"/>
        </w:rPr>
        <w:t>СУОТ в МА</w:t>
      </w:r>
      <w:r w:rsidR="00E80758" w:rsidRPr="00A80E23">
        <w:rPr>
          <w:b/>
          <w:sz w:val="24"/>
          <w:szCs w:val="24"/>
        </w:rPr>
        <w:t>ОУ</w:t>
      </w:r>
      <w:r w:rsidR="004C4983" w:rsidRPr="00A80E23">
        <w:rPr>
          <w:b/>
          <w:sz w:val="24"/>
          <w:szCs w:val="24"/>
        </w:rPr>
        <w:t xml:space="preserve"> СОШ № </w:t>
      </w:r>
      <w:r w:rsidR="00F46239">
        <w:rPr>
          <w:b/>
          <w:sz w:val="24"/>
          <w:szCs w:val="24"/>
        </w:rPr>
        <w:t>4</w:t>
      </w:r>
      <w:r w:rsidR="004C4983" w:rsidRPr="00A80E23">
        <w:rPr>
          <w:b/>
          <w:sz w:val="24"/>
          <w:szCs w:val="24"/>
        </w:rPr>
        <w:t>1</w:t>
      </w:r>
      <w:r w:rsidR="00F46239">
        <w:rPr>
          <w:b/>
          <w:sz w:val="24"/>
          <w:szCs w:val="24"/>
        </w:rPr>
        <w:t xml:space="preserve"> </w:t>
      </w:r>
      <w:proofErr w:type="spellStart"/>
      <w:r w:rsidR="00F46239">
        <w:rPr>
          <w:b/>
          <w:sz w:val="24"/>
          <w:szCs w:val="24"/>
        </w:rPr>
        <w:t>с</w:t>
      </w:r>
      <w:proofErr w:type="gramStart"/>
      <w:r w:rsidR="00F46239">
        <w:rPr>
          <w:b/>
          <w:sz w:val="24"/>
          <w:szCs w:val="24"/>
        </w:rPr>
        <w:t>.А</w:t>
      </w:r>
      <w:proofErr w:type="gramEnd"/>
      <w:r w:rsidR="00F46239">
        <w:rPr>
          <w:b/>
          <w:sz w:val="24"/>
          <w:szCs w:val="24"/>
        </w:rPr>
        <w:t>ксаково</w:t>
      </w:r>
      <w:proofErr w:type="spellEnd"/>
    </w:p>
    <w:tbl>
      <w:tblPr>
        <w:tblW w:w="10031" w:type="dxa"/>
        <w:tblBorders>
          <w:top w:val="single" w:sz="8" w:space="0" w:color="4BACC6"/>
          <w:left w:val="single" w:sz="8" w:space="0" w:color="4BACC6"/>
          <w:bottom w:val="single" w:sz="8" w:space="0" w:color="4BACC6"/>
          <w:right w:val="single" w:sz="8" w:space="0" w:color="4BACC6"/>
        </w:tblBorders>
        <w:tblLayout w:type="fixed"/>
        <w:tblLook w:val="01E0" w:firstRow="1" w:lastRow="1" w:firstColumn="1" w:lastColumn="1" w:noHBand="0" w:noVBand="0"/>
      </w:tblPr>
      <w:tblGrid>
        <w:gridCol w:w="675"/>
        <w:gridCol w:w="3542"/>
        <w:gridCol w:w="5814"/>
      </w:tblGrid>
      <w:tr w:rsidR="00063E36" w:rsidRPr="00A80E23" w:rsidTr="00063E36">
        <w:tc>
          <w:tcPr>
            <w:tcW w:w="675" w:type="dxa"/>
            <w:tcBorders>
              <w:top w:val="single" w:sz="4" w:space="0" w:color="auto"/>
              <w:left w:val="single" w:sz="4" w:space="0" w:color="auto"/>
              <w:bottom w:val="single" w:sz="4" w:space="0" w:color="auto"/>
              <w:right w:val="single" w:sz="4" w:space="0" w:color="auto"/>
            </w:tcBorders>
            <w:shd w:val="clear" w:color="auto" w:fill="FFFFFF"/>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 xml:space="preserve">№                        </w:t>
            </w:r>
            <w:proofErr w:type="gramStart"/>
            <w:r w:rsidRPr="00A80E23">
              <w:rPr>
                <w:rFonts w:eastAsia="Calibri"/>
                <w:bCs/>
                <w:sz w:val="24"/>
                <w:szCs w:val="24"/>
              </w:rPr>
              <w:t>п</w:t>
            </w:r>
            <w:proofErr w:type="gramEnd"/>
            <w:r w:rsidRPr="00A80E23">
              <w:rPr>
                <w:rFonts w:eastAsia="Calibri"/>
                <w:bCs/>
                <w:sz w:val="24"/>
                <w:szCs w:val="24"/>
              </w:rPr>
              <w:t>/п</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063E36" w:rsidRPr="00A80E23" w:rsidRDefault="00063E36" w:rsidP="00063E36">
            <w:pPr>
              <w:jc w:val="center"/>
              <w:outlineLvl w:val="7"/>
              <w:rPr>
                <w:rFonts w:eastAsia="Calibri"/>
                <w:bCs/>
                <w:i/>
                <w:iCs/>
                <w:sz w:val="24"/>
                <w:szCs w:val="24"/>
              </w:rPr>
            </w:pPr>
            <w:r w:rsidRPr="00A80E23">
              <w:rPr>
                <w:rFonts w:eastAsia="Calibri"/>
                <w:bCs/>
                <w:i/>
                <w:iCs/>
                <w:sz w:val="24"/>
                <w:szCs w:val="24"/>
              </w:rPr>
              <w:t>Наименование показателя</w:t>
            </w:r>
          </w:p>
          <w:p w:rsidR="00063E36" w:rsidRPr="00A80E23" w:rsidRDefault="00063E36" w:rsidP="00063E36">
            <w:pPr>
              <w:jc w:val="center"/>
              <w:outlineLvl w:val="7"/>
              <w:rPr>
                <w:rFonts w:eastAsia="Calibri"/>
                <w:bCs/>
                <w:i/>
                <w:iCs/>
                <w:sz w:val="24"/>
                <w:szCs w:val="24"/>
              </w:rPr>
            </w:pPr>
            <w:r w:rsidRPr="00A80E23">
              <w:rPr>
                <w:rFonts w:eastAsia="Calibri"/>
                <w:bCs/>
                <w:i/>
                <w:iCs/>
                <w:sz w:val="24"/>
                <w:szCs w:val="24"/>
              </w:rPr>
              <w:t>контроля</w:t>
            </w:r>
          </w:p>
          <w:p w:rsidR="00063E36" w:rsidRPr="00A80E23" w:rsidRDefault="00063E36" w:rsidP="00063E36">
            <w:pPr>
              <w:jc w:val="center"/>
              <w:outlineLvl w:val="7"/>
              <w:rPr>
                <w:rFonts w:eastAsia="Calibri"/>
                <w:bCs/>
                <w:i/>
                <w:iCs/>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FFFFFF"/>
          </w:tcPr>
          <w:p w:rsidR="00063E36" w:rsidRPr="00A80E23" w:rsidRDefault="00063E36" w:rsidP="00063E36">
            <w:pPr>
              <w:jc w:val="center"/>
              <w:rPr>
                <w:rFonts w:eastAsia="Calibri"/>
                <w:bCs/>
                <w:i/>
                <w:sz w:val="24"/>
                <w:szCs w:val="24"/>
              </w:rPr>
            </w:pPr>
            <w:r w:rsidRPr="00A80E23">
              <w:rPr>
                <w:rFonts w:eastAsia="Calibri"/>
                <w:bCs/>
                <w:i/>
                <w:sz w:val="24"/>
                <w:szCs w:val="24"/>
              </w:rPr>
              <w:t xml:space="preserve">Подтверждающий </w:t>
            </w:r>
          </w:p>
          <w:p w:rsidR="00063E36" w:rsidRPr="00A80E23" w:rsidRDefault="00063E36" w:rsidP="00063E36">
            <w:pPr>
              <w:jc w:val="center"/>
              <w:rPr>
                <w:rFonts w:eastAsia="Calibri"/>
                <w:bCs/>
                <w:i/>
                <w:sz w:val="24"/>
                <w:szCs w:val="24"/>
              </w:rPr>
            </w:pPr>
            <w:r w:rsidRPr="00A80E23">
              <w:rPr>
                <w:rFonts w:eastAsia="Calibri"/>
                <w:bCs/>
                <w:i/>
                <w:sz w:val="24"/>
                <w:szCs w:val="24"/>
              </w:rPr>
              <w:t>документ</w:t>
            </w:r>
          </w:p>
        </w:tc>
      </w:tr>
      <w:tr w:rsidR="00063E36" w:rsidRPr="00A80E23" w:rsidTr="00063E36">
        <w:trPr>
          <w:trHeight w:val="940"/>
        </w:trPr>
        <w:tc>
          <w:tcPr>
            <w:tcW w:w="675"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 xml:space="preserve">      1.     </w:t>
            </w:r>
          </w:p>
        </w:tc>
        <w:tc>
          <w:tcPr>
            <w:tcW w:w="3542"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ind w:right="1292"/>
              <w:jc w:val="both"/>
              <w:rPr>
                <w:rFonts w:eastAsia="Calibri"/>
                <w:bCs/>
                <w:i/>
                <w:sz w:val="24"/>
                <w:szCs w:val="24"/>
              </w:rPr>
            </w:pPr>
            <w:r w:rsidRPr="00A80E23">
              <w:rPr>
                <w:rFonts w:eastAsia="Calibri"/>
                <w:bCs/>
                <w:i/>
                <w:sz w:val="24"/>
                <w:szCs w:val="24"/>
              </w:rPr>
              <w:t xml:space="preserve">Предварительный медицинский </w:t>
            </w:r>
          </w:p>
          <w:p w:rsidR="00063E36" w:rsidRPr="00A80E23" w:rsidRDefault="00063E36" w:rsidP="00063E36">
            <w:pPr>
              <w:jc w:val="both"/>
              <w:rPr>
                <w:rFonts w:eastAsia="Calibri"/>
                <w:bCs/>
                <w:i/>
                <w:sz w:val="24"/>
                <w:szCs w:val="24"/>
              </w:rPr>
            </w:pPr>
            <w:r w:rsidRPr="00A80E23">
              <w:rPr>
                <w:rFonts w:eastAsia="Calibri"/>
                <w:bCs/>
                <w:i/>
                <w:sz w:val="24"/>
                <w:szCs w:val="24"/>
              </w:rPr>
              <w:t xml:space="preserve">осмотр работников. </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1.Направление на предварительный медицинский осмотр.</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 xml:space="preserve">      2.     </w:t>
            </w: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Вводный инструктаж</w:t>
            </w:r>
          </w:p>
          <w:p w:rsidR="00063E36" w:rsidRPr="00A80E23" w:rsidRDefault="00063E36" w:rsidP="00063E36">
            <w:pPr>
              <w:jc w:val="both"/>
              <w:rPr>
                <w:rFonts w:eastAsia="Calibri"/>
                <w:bCs/>
                <w:i/>
                <w:sz w:val="24"/>
                <w:szCs w:val="24"/>
              </w:rPr>
            </w:pPr>
            <w:r w:rsidRPr="00A80E23">
              <w:rPr>
                <w:rFonts w:eastAsia="Calibri"/>
                <w:bCs/>
                <w:i/>
                <w:sz w:val="24"/>
                <w:szCs w:val="24"/>
              </w:rPr>
              <w:t xml:space="preserve"> по охране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1.Программа вводного инструктажа по охране труда.</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2.Журнал регистрации вводного инструктажа по охране труда.</w:t>
            </w:r>
          </w:p>
        </w:tc>
      </w:tr>
      <w:tr w:rsidR="00063E36" w:rsidRPr="00A80E23" w:rsidTr="00063E36">
        <w:trPr>
          <w:trHeight w:val="596"/>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3.Приказ руководителя о назначении ответственных лиц за проведение инструктажей по охране труда.</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 xml:space="preserve">     3.</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Первичный инструктаж</w:t>
            </w:r>
          </w:p>
          <w:p w:rsidR="00063E36" w:rsidRPr="00A80E23" w:rsidRDefault="00063E36" w:rsidP="00063E36">
            <w:pPr>
              <w:jc w:val="both"/>
              <w:rPr>
                <w:rFonts w:eastAsia="Calibri"/>
                <w:bCs/>
                <w:i/>
                <w:sz w:val="24"/>
                <w:szCs w:val="24"/>
              </w:rPr>
            </w:pPr>
            <w:r w:rsidRPr="00A80E23">
              <w:rPr>
                <w:rFonts w:eastAsia="Calibri"/>
                <w:bCs/>
                <w:i/>
                <w:sz w:val="24"/>
                <w:szCs w:val="24"/>
              </w:rPr>
              <w:t xml:space="preserve"> по охране труда </w:t>
            </w:r>
            <w:proofErr w:type="gramStart"/>
            <w:r w:rsidRPr="00A80E23">
              <w:rPr>
                <w:rFonts w:eastAsia="Calibri"/>
                <w:bCs/>
                <w:i/>
                <w:sz w:val="24"/>
                <w:szCs w:val="24"/>
              </w:rPr>
              <w:t>на</w:t>
            </w:r>
            <w:proofErr w:type="gramEnd"/>
            <w:r w:rsidRPr="00A80E23">
              <w:rPr>
                <w:rFonts w:eastAsia="Calibri"/>
                <w:bCs/>
                <w:i/>
                <w:sz w:val="24"/>
                <w:szCs w:val="24"/>
              </w:rPr>
              <w:t xml:space="preserve"> </w:t>
            </w:r>
          </w:p>
          <w:p w:rsidR="00063E36" w:rsidRPr="00A80E23" w:rsidRDefault="00063E36" w:rsidP="00063E36">
            <w:pPr>
              <w:jc w:val="both"/>
              <w:rPr>
                <w:rFonts w:eastAsia="Calibri"/>
                <w:bCs/>
                <w:i/>
                <w:sz w:val="24"/>
                <w:szCs w:val="24"/>
              </w:rPr>
            </w:pPr>
            <w:proofErr w:type="gramStart"/>
            <w:r w:rsidRPr="00A80E23">
              <w:rPr>
                <w:rFonts w:eastAsia="Calibri"/>
                <w:bCs/>
                <w:i/>
                <w:sz w:val="24"/>
                <w:szCs w:val="24"/>
              </w:rPr>
              <w:t>рабочем</w:t>
            </w:r>
            <w:proofErr w:type="gramEnd"/>
            <w:r w:rsidRPr="00A80E23">
              <w:rPr>
                <w:rFonts w:eastAsia="Calibri"/>
                <w:bCs/>
                <w:i/>
                <w:sz w:val="24"/>
                <w:szCs w:val="24"/>
              </w:rPr>
              <w:t xml:space="preserve"> месте.</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1.Программа первичного инструктажа по охране труда </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2.Журнал регистрации инструктажа по охране труда на рабочем месте.</w:t>
            </w:r>
          </w:p>
        </w:tc>
      </w:tr>
      <w:tr w:rsidR="00063E36" w:rsidRPr="00A80E23" w:rsidTr="00063E36">
        <w:trPr>
          <w:trHeight w:val="429"/>
        </w:trPr>
        <w:tc>
          <w:tcPr>
            <w:tcW w:w="675"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4.</w:t>
            </w:r>
          </w:p>
        </w:tc>
        <w:tc>
          <w:tcPr>
            <w:tcW w:w="3542"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Повторный инструктаж</w:t>
            </w:r>
          </w:p>
          <w:p w:rsidR="00063E36" w:rsidRPr="00A80E23" w:rsidRDefault="00063E36" w:rsidP="00063E36">
            <w:pPr>
              <w:jc w:val="both"/>
              <w:rPr>
                <w:rFonts w:eastAsia="Calibri"/>
                <w:bCs/>
                <w:i/>
                <w:sz w:val="24"/>
                <w:szCs w:val="24"/>
              </w:rPr>
            </w:pPr>
            <w:r w:rsidRPr="00A80E23">
              <w:rPr>
                <w:rFonts w:eastAsia="Calibri"/>
                <w:bCs/>
                <w:i/>
                <w:sz w:val="24"/>
                <w:szCs w:val="24"/>
              </w:rPr>
              <w:t xml:space="preserve"> по охране труда.</w:t>
            </w:r>
          </w:p>
        </w:tc>
        <w:tc>
          <w:tcPr>
            <w:tcW w:w="5814" w:type="dxa"/>
            <w:tcBorders>
              <w:top w:val="single" w:sz="4" w:space="0" w:color="auto"/>
              <w:left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1.Журнал регистрации инструктажа по охране труда на рабочем месте.</w:t>
            </w:r>
          </w:p>
        </w:tc>
      </w:tr>
      <w:tr w:rsidR="00063E36" w:rsidRPr="00A80E23" w:rsidTr="00063E36">
        <w:tc>
          <w:tcPr>
            <w:tcW w:w="675"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5.</w:t>
            </w:r>
          </w:p>
        </w:tc>
        <w:tc>
          <w:tcPr>
            <w:tcW w:w="3542"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Внеплановый инструктаж по охране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1.Журнал регистрации инструктажа по охране труда на рабочем месте.</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6.</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 xml:space="preserve">Целевой инструктаж </w:t>
            </w:r>
          </w:p>
          <w:p w:rsidR="00063E36" w:rsidRPr="00A80E23" w:rsidRDefault="00063E36" w:rsidP="00063E36">
            <w:pPr>
              <w:tabs>
                <w:tab w:val="left" w:pos="2632"/>
              </w:tabs>
              <w:jc w:val="both"/>
              <w:rPr>
                <w:rFonts w:eastAsia="Calibri"/>
                <w:bCs/>
                <w:i/>
                <w:sz w:val="24"/>
                <w:szCs w:val="24"/>
              </w:rPr>
            </w:pPr>
            <w:r w:rsidRPr="00A80E23">
              <w:rPr>
                <w:rFonts w:eastAsia="Calibri"/>
                <w:bCs/>
                <w:i/>
                <w:sz w:val="24"/>
                <w:szCs w:val="24"/>
              </w:rPr>
              <w:t>по охране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1.Приказ руководителя о назначении ответственных лиц за проведение разового мероприятия.</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2.Журнал регистрации инструктажа по охране труда на рабочем месте.</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7.</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Обучение и проверка знаний по охране труда и проверка знаний требований охраны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r w:rsidRPr="00A80E23">
              <w:rPr>
                <w:rFonts w:eastAsia="Calibri"/>
                <w:bCs/>
                <w:sz w:val="24"/>
                <w:szCs w:val="24"/>
              </w:rPr>
              <w:t xml:space="preserve">1.Приказ руководителя о назначении комиссии для проверки знаний по охране труда. </w:t>
            </w:r>
          </w:p>
          <w:p w:rsidR="00063E36" w:rsidRPr="00A80E23" w:rsidRDefault="00063E36" w:rsidP="00063E36">
            <w:pPr>
              <w:rPr>
                <w:rFonts w:eastAsia="Calibri"/>
                <w:bCs/>
                <w:i/>
                <w:sz w:val="24"/>
                <w:szCs w:val="24"/>
              </w:rPr>
            </w:pPr>
            <w:r w:rsidRPr="00A80E23">
              <w:rPr>
                <w:rFonts w:eastAsia="Calibri"/>
                <w:bCs/>
                <w:sz w:val="24"/>
                <w:szCs w:val="24"/>
              </w:rPr>
              <w:t xml:space="preserve"> 2. Приказ руководителя об организации обучения по охране труда и проверке знаний требований охраны труда</w:t>
            </w:r>
            <w:proofErr w:type="gramStart"/>
            <w:r w:rsidRPr="00A80E23">
              <w:rPr>
                <w:rFonts w:eastAsia="Calibri"/>
                <w:bCs/>
                <w:sz w:val="24"/>
                <w:szCs w:val="24"/>
              </w:rPr>
              <w:t xml:space="preserve"> </w:t>
            </w:r>
            <w:r w:rsidRPr="00A80E23">
              <w:rPr>
                <w:rFonts w:eastAsia="Calibri"/>
                <w:bCs/>
                <w:i/>
                <w:sz w:val="24"/>
                <w:szCs w:val="24"/>
              </w:rPr>
              <w:t>)</w:t>
            </w:r>
            <w:proofErr w:type="gramEnd"/>
            <w:r w:rsidRPr="00A80E23">
              <w:rPr>
                <w:rFonts w:eastAsia="Calibri"/>
                <w:bCs/>
                <w:i/>
                <w:sz w:val="24"/>
                <w:szCs w:val="24"/>
              </w:rPr>
              <w:t>.</w:t>
            </w:r>
          </w:p>
          <w:p w:rsidR="00063E36" w:rsidRPr="00A80E23" w:rsidRDefault="00063E36" w:rsidP="00063E36">
            <w:pPr>
              <w:rPr>
                <w:rFonts w:eastAsia="Calibri"/>
                <w:bCs/>
                <w:sz w:val="24"/>
                <w:szCs w:val="24"/>
              </w:rPr>
            </w:pPr>
            <w:r w:rsidRPr="00A80E23">
              <w:rPr>
                <w:rFonts w:eastAsia="Calibri"/>
                <w:bCs/>
                <w:sz w:val="24"/>
                <w:szCs w:val="24"/>
              </w:rPr>
              <w:t xml:space="preserve">3. Приказ руководителя о назначении преподавательского состава для </w:t>
            </w:r>
            <w:proofErr w:type="gramStart"/>
            <w:r w:rsidRPr="00A80E23">
              <w:rPr>
                <w:rFonts w:eastAsia="Calibri"/>
                <w:bCs/>
                <w:sz w:val="24"/>
                <w:szCs w:val="24"/>
              </w:rPr>
              <w:t>обучения по охране</w:t>
            </w:r>
            <w:proofErr w:type="gramEnd"/>
            <w:r w:rsidRPr="00A80E23">
              <w:rPr>
                <w:rFonts w:eastAsia="Calibri"/>
                <w:bCs/>
                <w:sz w:val="24"/>
                <w:szCs w:val="24"/>
              </w:rPr>
              <w:t xml:space="preserve"> труда.</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4.Тематический план и программа </w:t>
            </w:r>
            <w:proofErr w:type="gramStart"/>
            <w:r w:rsidRPr="00A80E23">
              <w:rPr>
                <w:rFonts w:eastAsia="Calibri"/>
                <w:bCs/>
                <w:sz w:val="24"/>
                <w:szCs w:val="24"/>
              </w:rPr>
              <w:t>обучения по охране</w:t>
            </w:r>
            <w:proofErr w:type="gramEnd"/>
            <w:r w:rsidRPr="00A80E23">
              <w:rPr>
                <w:rFonts w:eastAsia="Calibri"/>
                <w:bCs/>
                <w:sz w:val="24"/>
                <w:szCs w:val="24"/>
              </w:rPr>
              <w:t xml:space="preserve"> труда.</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5. Билеты с вопросами для проверки знаний </w:t>
            </w:r>
            <w:r w:rsidRPr="00A80E23">
              <w:rPr>
                <w:rFonts w:eastAsia="Calibri"/>
                <w:bCs/>
                <w:sz w:val="24"/>
                <w:szCs w:val="24"/>
              </w:rPr>
              <w:lastRenderedPageBreak/>
              <w:t>требований охраны труда</w:t>
            </w:r>
          </w:p>
        </w:tc>
      </w:tr>
      <w:tr w:rsidR="00063E36" w:rsidRPr="00A80E23" w:rsidTr="00063E36">
        <w:trPr>
          <w:trHeight w:val="555"/>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6.Протокол заседания комиссии по проверке знаний по охране труда.</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8.</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Разработка и утверждение  инструкций по охране труда и инструкций по технике безопасности.</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1.Перечень инструкций по охране труда.</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2.Инструкции по охране труда для всех профессий и должностей и по видам работ</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3.Журнал учета инструкций по охране труда.</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4.Журнал учета выдачи инструкций по охране труда.</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5.Приказ руководителя об утверждении инструкций по охране труда и инструкций по технике безопасности.</w:t>
            </w:r>
          </w:p>
        </w:tc>
      </w:tr>
      <w:tr w:rsidR="00063E36" w:rsidRPr="00A80E23" w:rsidTr="00063E36">
        <w:trPr>
          <w:trHeight w:val="954"/>
        </w:trPr>
        <w:tc>
          <w:tcPr>
            <w:tcW w:w="675"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9.</w:t>
            </w:r>
          </w:p>
        </w:tc>
        <w:tc>
          <w:tcPr>
            <w:tcW w:w="3542" w:type="dxa"/>
            <w:tcBorders>
              <w:top w:val="single" w:sz="4" w:space="0" w:color="auto"/>
              <w:left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Периодический медицинский осмотр работников.</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1.Договор на проведение  медицинских осмотров                       (обследований).</w:t>
            </w:r>
          </w:p>
          <w:p w:rsidR="00063E36" w:rsidRPr="00A80E23" w:rsidRDefault="00063E36" w:rsidP="00063E36">
            <w:pPr>
              <w:jc w:val="both"/>
              <w:rPr>
                <w:rFonts w:eastAsia="Calibri"/>
                <w:bCs/>
                <w:sz w:val="24"/>
                <w:szCs w:val="24"/>
              </w:rPr>
            </w:pPr>
            <w:r w:rsidRPr="00A80E23">
              <w:rPr>
                <w:rFonts w:eastAsia="Calibri"/>
                <w:bCs/>
                <w:sz w:val="24"/>
                <w:szCs w:val="24"/>
              </w:rPr>
              <w:t>2. Приказ о прохождении медицинского осмотра</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10.</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Медицинский  осмотр воспитанников.</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 Медицинские карты на детей.</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 Приказы о прохождении медицинских осмотров</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11.</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Выборы уполномоченных лиц по охране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1.Протокол собрания трудового коллектива по выборам уполномоченных (доверенных) лиц по охране труда. </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2.Положение об уполномоченном (доверенном) лице по охране труда.</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12.</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Создание комиссии по охране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1.Приказ руководителя о создании комиссии по охране труда. Протокол заседания комиссии по охране труда с повесткой дня «О выборе председателя комиссии по охране труда, заместителей председателя комиссии по охране труда, секретаря комиссии по охране труда». Приказ об утверждении состава комиссии по охране труда.</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2.Положение о комиссии по охране труда.</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13.</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Организация административно-общественного контроля по охране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r w:rsidRPr="00A80E23">
              <w:rPr>
                <w:rFonts w:eastAsia="Calibri"/>
                <w:bCs/>
                <w:sz w:val="24"/>
                <w:szCs w:val="24"/>
              </w:rPr>
              <w:t>1.Положение об административно-общественном контроле по охране труда.</w:t>
            </w:r>
          </w:p>
          <w:p w:rsidR="00063E36" w:rsidRPr="00A80E23" w:rsidRDefault="00063E36" w:rsidP="00063E36">
            <w:pPr>
              <w:jc w:val="both"/>
              <w:rPr>
                <w:rFonts w:eastAsia="Calibri"/>
                <w:bCs/>
                <w:sz w:val="24"/>
                <w:szCs w:val="24"/>
              </w:rPr>
            </w:pPr>
            <w:r w:rsidRPr="00A80E23">
              <w:rPr>
                <w:rFonts w:eastAsia="Calibri"/>
                <w:bCs/>
                <w:sz w:val="24"/>
                <w:szCs w:val="24"/>
              </w:rPr>
              <w:t>Журналы об административно-общественном контроле по охране труда.</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 Акты, справки о результатах проведения административно-общественного контроля</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3.Приказ руководителя о состоянии охраны труда в ДОУ.</w:t>
            </w:r>
          </w:p>
        </w:tc>
      </w:tr>
      <w:tr w:rsidR="00063E36" w:rsidRPr="00A80E23" w:rsidTr="00063E36">
        <w:trPr>
          <w:trHeight w:val="590"/>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14.</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Назначение ответственных лиц за  охрану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1.Приказ руководителя о назначении специалиста  по охране труда. </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3.Приказ руководителя о назначении ответственных лиц за организацию безопасной работы.   </w:t>
            </w:r>
          </w:p>
        </w:tc>
      </w:tr>
      <w:tr w:rsidR="00063E36" w:rsidRPr="00A80E23" w:rsidTr="00063E36">
        <w:trPr>
          <w:trHeight w:val="875"/>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4.Должностные обязанности по охране труда руководителей и специалистов с их личными подписями.</w:t>
            </w:r>
          </w:p>
        </w:tc>
      </w:tr>
      <w:tr w:rsidR="00063E36" w:rsidRPr="00A80E23" w:rsidTr="00063E36">
        <w:tc>
          <w:tcPr>
            <w:tcW w:w="675"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15.</w:t>
            </w:r>
          </w:p>
        </w:tc>
        <w:tc>
          <w:tcPr>
            <w:tcW w:w="3542"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Планирование мероприятий по охране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1.План организационно-технических мероприятий по улучшению условий и охраны труда.</w:t>
            </w:r>
          </w:p>
        </w:tc>
      </w:tr>
      <w:tr w:rsidR="00063E36" w:rsidRPr="00A80E23" w:rsidTr="00063E36">
        <w:tc>
          <w:tcPr>
            <w:tcW w:w="675"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16.</w:t>
            </w:r>
          </w:p>
        </w:tc>
        <w:tc>
          <w:tcPr>
            <w:tcW w:w="3542"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Разработка и утверждение Правил внутреннего трудового распорядка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1.Правила внутреннего трудового распорядка.</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17.</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 xml:space="preserve">Обеспечение работников спецодеждой, </w:t>
            </w:r>
            <w:proofErr w:type="spellStart"/>
            <w:r w:rsidRPr="00A80E23">
              <w:rPr>
                <w:rFonts w:eastAsia="Calibri"/>
                <w:bCs/>
                <w:i/>
                <w:sz w:val="24"/>
                <w:szCs w:val="24"/>
              </w:rPr>
              <w:t>спецобувью</w:t>
            </w:r>
            <w:proofErr w:type="spellEnd"/>
            <w:r w:rsidRPr="00A80E23">
              <w:rPr>
                <w:rFonts w:eastAsia="Calibri"/>
                <w:bCs/>
                <w:i/>
                <w:sz w:val="24"/>
                <w:szCs w:val="24"/>
              </w:rPr>
              <w:t xml:space="preserve"> и другими средствами индивидуальной защиты.</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 Перечень работ и профессий, по которым должны выдаваться средства индивидуальной защиты и номенклатура выдаваемых средств индивидуальной защиты.</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 Личная карточка учета выдачи средств индивидуальной защиты.</w:t>
            </w:r>
          </w:p>
          <w:p w:rsidR="00063E36" w:rsidRPr="00A80E23" w:rsidRDefault="00063E36" w:rsidP="00063E36">
            <w:pPr>
              <w:jc w:val="both"/>
              <w:rPr>
                <w:rFonts w:eastAsia="Calibri"/>
                <w:bCs/>
                <w:sz w:val="24"/>
                <w:szCs w:val="24"/>
              </w:rPr>
            </w:pPr>
            <w:r w:rsidRPr="00A80E23">
              <w:rPr>
                <w:rFonts w:eastAsia="Calibri"/>
                <w:bCs/>
                <w:sz w:val="24"/>
                <w:szCs w:val="24"/>
              </w:rPr>
              <w:t>3. Личная карточка выдачи обезвреживающих и обеззараживающих средств.</w:t>
            </w:r>
          </w:p>
          <w:p w:rsidR="00063E36" w:rsidRPr="00A80E23" w:rsidRDefault="00063E36" w:rsidP="00063E36">
            <w:pPr>
              <w:jc w:val="both"/>
              <w:rPr>
                <w:rFonts w:eastAsia="Calibri"/>
                <w:bCs/>
                <w:sz w:val="24"/>
                <w:szCs w:val="24"/>
              </w:rPr>
            </w:pPr>
            <w:r w:rsidRPr="00A80E23">
              <w:rPr>
                <w:rFonts w:eastAsia="Calibri"/>
                <w:bCs/>
                <w:sz w:val="24"/>
                <w:szCs w:val="24"/>
              </w:rPr>
              <w:t xml:space="preserve">4. Акты списания или продления срока носки </w:t>
            </w:r>
            <w:proofErr w:type="gramStart"/>
            <w:r w:rsidRPr="00A80E23">
              <w:rPr>
                <w:rFonts w:eastAsia="Calibri"/>
                <w:bCs/>
                <w:sz w:val="24"/>
                <w:szCs w:val="24"/>
              </w:rPr>
              <w:t>СИЗ</w:t>
            </w:r>
            <w:proofErr w:type="gramEnd"/>
            <w:r w:rsidRPr="00A80E23">
              <w:rPr>
                <w:rFonts w:eastAsia="Calibri"/>
                <w:bCs/>
                <w:sz w:val="24"/>
                <w:szCs w:val="24"/>
              </w:rPr>
              <w:t>.</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18.</w:t>
            </w: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r w:rsidRPr="00A80E23">
              <w:rPr>
                <w:rFonts w:eastAsia="Calibri"/>
                <w:bCs/>
                <w:i/>
                <w:sz w:val="24"/>
                <w:szCs w:val="24"/>
              </w:rPr>
              <w:t>Организация планово-предупредительного ремонта зданий и сооружений.</w:t>
            </w:r>
          </w:p>
          <w:p w:rsidR="00063E36" w:rsidRPr="00A80E23" w:rsidRDefault="00063E36" w:rsidP="00063E36">
            <w:pPr>
              <w:rPr>
                <w:rFonts w:eastAsia="Calibri"/>
                <w:bCs/>
                <w:i/>
                <w:sz w:val="24"/>
                <w:szCs w:val="24"/>
              </w:rPr>
            </w:pPr>
          </w:p>
          <w:p w:rsidR="00063E36" w:rsidRPr="00A80E23" w:rsidRDefault="00063E36" w:rsidP="00063E36">
            <w:pPr>
              <w:rPr>
                <w:rFonts w:eastAsia="Calibri"/>
                <w:bCs/>
                <w:i/>
                <w:sz w:val="24"/>
                <w:szCs w:val="24"/>
              </w:rPr>
            </w:pPr>
          </w:p>
          <w:p w:rsidR="00063E36" w:rsidRPr="00A80E23" w:rsidRDefault="00063E36" w:rsidP="00063E36">
            <w:pPr>
              <w:jc w:val="both"/>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1.Технический паспорт на здание (сооружение).</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2.Акт общего технического осмотра зданий и сооружений.</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3.Дефектная ведомость на здание (сооружение)</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4.План ремонтных работ.</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5.Сметы на проведение ремонтных работ</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6.Журнал технической эксплуатации здания (сооружения).</w:t>
            </w:r>
          </w:p>
        </w:tc>
      </w:tr>
      <w:tr w:rsidR="00063E36" w:rsidRPr="00A80E23" w:rsidTr="00063E36">
        <w:trPr>
          <w:trHeight w:val="671"/>
        </w:trPr>
        <w:tc>
          <w:tcPr>
            <w:tcW w:w="675"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19.</w:t>
            </w:r>
          </w:p>
        </w:tc>
        <w:tc>
          <w:tcPr>
            <w:tcW w:w="3542"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Специальная оценка условий труда.</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 Пакет документов по проведению специальной оценки рабочих мест.</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20.</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Подготовка и прием образовательной организации к новому учебному году.</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 Акт готовности образовательного учреждения к новому учебному году.</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 Журнал регистрации результатов исследования спортивного инвентаря, оборудования вентиляционных устройств, спортивных залов.</w:t>
            </w:r>
          </w:p>
        </w:tc>
      </w:tr>
      <w:tr w:rsidR="00063E36" w:rsidRPr="00A80E23" w:rsidTr="00063E36">
        <w:trPr>
          <w:trHeight w:val="457"/>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3. Акты - разрешения на проведение занятий в спортивных залах.</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21.</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Подготовка к сезону.</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1.Приказ руководителя о назначении ответственного лица за эксплуатацию тепловых сетей и </w:t>
            </w:r>
            <w:proofErr w:type="spellStart"/>
            <w:r w:rsidRPr="00A80E23">
              <w:rPr>
                <w:rFonts w:eastAsia="Calibri"/>
                <w:bCs/>
                <w:sz w:val="24"/>
                <w:szCs w:val="24"/>
              </w:rPr>
              <w:t>теплопотребляющих</w:t>
            </w:r>
            <w:proofErr w:type="spellEnd"/>
            <w:r w:rsidRPr="00A80E23">
              <w:rPr>
                <w:rFonts w:eastAsia="Calibri"/>
                <w:bCs/>
                <w:sz w:val="24"/>
                <w:szCs w:val="24"/>
              </w:rPr>
              <w:t xml:space="preserve"> установок.</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2.Акт общего технического осмотра зданий и сооружений по подготовке их к зиме.</w:t>
            </w:r>
          </w:p>
        </w:tc>
      </w:tr>
      <w:tr w:rsidR="00063E36" w:rsidRPr="00A80E23" w:rsidTr="00063E36">
        <w:trPr>
          <w:trHeight w:val="612"/>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3. Акт готовности к включению теплоснабжения объекта.</w:t>
            </w:r>
          </w:p>
        </w:tc>
      </w:tr>
      <w:tr w:rsidR="00063E36" w:rsidRPr="00A80E23" w:rsidTr="00063E36">
        <w:trPr>
          <w:trHeight w:val="910"/>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4.План мероприятий по подготовке </w:t>
            </w:r>
            <w:proofErr w:type="spellStart"/>
            <w:r w:rsidRPr="00A80E23">
              <w:rPr>
                <w:rFonts w:eastAsia="Calibri"/>
                <w:bCs/>
                <w:sz w:val="24"/>
                <w:szCs w:val="24"/>
              </w:rPr>
              <w:t>теплопотребляющих</w:t>
            </w:r>
            <w:proofErr w:type="spellEnd"/>
            <w:r w:rsidRPr="00A80E23">
              <w:rPr>
                <w:rFonts w:eastAsia="Calibri"/>
                <w:bCs/>
                <w:sz w:val="24"/>
                <w:szCs w:val="24"/>
              </w:rPr>
              <w:t xml:space="preserve"> установок и тепловых сетей к работе в отопительном сезоне.</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 xml:space="preserve">22. </w:t>
            </w: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p w:rsidR="00063E36" w:rsidRPr="00A80E23" w:rsidRDefault="00063E36" w:rsidP="00063E36">
            <w:pPr>
              <w:tabs>
                <w:tab w:val="left" w:pos="142"/>
              </w:tabs>
              <w:ind w:right="51"/>
              <w:rPr>
                <w:rFonts w:eastAsia="Calibri"/>
                <w:bCs/>
                <w:sz w:val="24"/>
                <w:szCs w:val="24"/>
              </w:rPr>
            </w:pP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i/>
                <w:sz w:val="24"/>
                <w:szCs w:val="24"/>
              </w:rPr>
            </w:pPr>
            <w:r w:rsidRPr="00A80E23">
              <w:rPr>
                <w:rFonts w:eastAsia="Calibri"/>
                <w:bCs/>
                <w:i/>
                <w:sz w:val="24"/>
                <w:szCs w:val="24"/>
              </w:rPr>
              <w:lastRenderedPageBreak/>
              <w:t xml:space="preserve">Выполнение противопожарного режима (Правила от </w:t>
            </w:r>
            <w:r w:rsidRPr="00A80E23">
              <w:rPr>
                <w:rFonts w:eastAsia="Calibri"/>
                <w:i/>
                <w:sz w:val="24"/>
                <w:szCs w:val="24"/>
              </w:rPr>
              <w:t xml:space="preserve">25.04.2012 № 390) </w:t>
            </w: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i/>
                <w:sz w:val="24"/>
                <w:szCs w:val="24"/>
              </w:rPr>
            </w:pPr>
          </w:p>
          <w:p w:rsidR="00063E36" w:rsidRPr="00A80E23" w:rsidRDefault="00063E36" w:rsidP="00063E36">
            <w:pPr>
              <w:jc w:val="both"/>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lastRenderedPageBreak/>
              <w:t>1. Приказ о назначении ответственных лиц за пожарную безопасность.</w:t>
            </w:r>
          </w:p>
        </w:tc>
      </w:tr>
      <w:tr w:rsidR="00063E36" w:rsidRPr="00A80E23" w:rsidTr="00063E36">
        <w:trPr>
          <w:trHeight w:val="590"/>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 Приказ руководителя о противопожарном режиме в организации.</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3.Инструкция о мерах пожарной безопасности.</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4.План противопожарных мероприятий.</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5.План эвакуации по этажам.</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6.Инструкция о порядке действий персонала по обеспечению безопасной и быстрой эвакуации людей при пожаре.</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7. План проведения тренировки по эвакуации людей при пожаре.</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8. Журналы учета вводного противопожарного инструктажа и учета противопожарного инструктажа на рабочем месте.</w:t>
            </w:r>
          </w:p>
          <w:p w:rsidR="00063E36" w:rsidRPr="00A80E23" w:rsidRDefault="00063E36" w:rsidP="00063E36">
            <w:pPr>
              <w:rPr>
                <w:rFonts w:eastAsia="Calibri"/>
                <w:bCs/>
                <w:sz w:val="24"/>
                <w:szCs w:val="24"/>
              </w:rPr>
            </w:pPr>
            <w:r w:rsidRPr="00A80E23">
              <w:rPr>
                <w:rFonts w:eastAsia="Calibri"/>
                <w:bCs/>
                <w:sz w:val="24"/>
                <w:szCs w:val="24"/>
              </w:rPr>
              <w:t>8.1.Перечень вопросов вводного противопожарного инструктажа.</w:t>
            </w:r>
          </w:p>
          <w:p w:rsidR="00063E36" w:rsidRPr="00A80E23" w:rsidRDefault="00063E36" w:rsidP="00063E36">
            <w:pPr>
              <w:jc w:val="both"/>
              <w:rPr>
                <w:rFonts w:eastAsia="Calibri"/>
                <w:bCs/>
                <w:sz w:val="24"/>
                <w:szCs w:val="24"/>
              </w:rPr>
            </w:pPr>
            <w:r w:rsidRPr="00A80E23">
              <w:rPr>
                <w:rFonts w:eastAsia="Calibri"/>
                <w:bCs/>
                <w:sz w:val="24"/>
                <w:szCs w:val="24"/>
              </w:rPr>
              <w:t>8.2.Перечень вопросов первичного противопожарного инструктажа.</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9. Журнал учета первичных средств пожаротушения.</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10.Акт проверки работоспособности установок пожарной автоматики.</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11.Договор на обслуживание пожарной автоматики с лицензированной организацией.</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12.Годовой план – график регламентных работ по техническому обслуживанию и планово-предупредительному ремонту установок пожарной автоматики.</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13.Акт испытания пожарных эвакуационных лестниц.</w:t>
            </w:r>
          </w:p>
        </w:tc>
      </w:tr>
      <w:tr w:rsidR="00063E36" w:rsidRPr="00A80E23" w:rsidTr="00063E36">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23.</w:t>
            </w:r>
          </w:p>
          <w:p w:rsidR="00063E36" w:rsidRPr="00A80E23" w:rsidRDefault="00063E36" w:rsidP="00063E36">
            <w:pPr>
              <w:tabs>
                <w:tab w:val="left" w:pos="142"/>
              </w:tabs>
              <w:ind w:right="51"/>
              <w:rPr>
                <w:rFonts w:eastAsia="Calibri"/>
                <w:bCs/>
                <w:sz w:val="24"/>
                <w:szCs w:val="24"/>
              </w:rPr>
            </w:pP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 xml:space="preserve">Выполнение правил электробезопасности </w:t>
            </w: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1.Приказ руководителя о назначении ответственного за электрохозяйство и лица, замещающего его в период длительного отсутствия (отпуск, командировка, болезнь). </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2.Журнал учета присвоения группы </w:t>
            </w:r>
            <w:r w:rsidRPr="00A80E23">
              <w:rPr>
                <w:rFonts w:eastAsia="Calibri"/>
                <w:bCs/>
                <w:sz w:val="24"/>
                <w:szCs w:val="24"/>
                <w:lang w:val="en-US"/>
              </w:rPr>
              <w:t>I</w:t>
            </w:r>
            <w:r w:rsidRPr="00A80E23">
              <w:rPr>
                <w:rFonts w:eastAsia="Calibri"/>
                <w:bCs/>
                <w:sz w:val="24"/>
                <w:szCs w:val="24"/>
              </w:rPr>
              <w:t xml:space="preserve"> по электробезопасности </w:t>
            </w:r>
            <w:proofErr w:type="spellStart"/>
            <w:r w:rsidRPr="00A80E23">
              <w:rPr>
                <w:rFonts w:eastAsia="Calibri"/>
                <w:bCs/>
                <w:sz w:val="24"/>
                <w:szCs w:val="24"/>
              </w:rPr>
              <w:t>неэлектротехническому</w:t>
            </w:r>
            <w:proofErr w:type="spellEnd"/>
            <w:r w:rsidRPr="00A80E23">
              <w:rPr>
                <w:rFonts w:eastAsia="Calibri"/>
                <w:bCs/>
                <w:sz w:val="24"/>
                <w:szCs w:val="24"/>
              </w:rPr>
              <w:t xml:space="preserve"> персоналу.</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3. Журнал учета проверки знаний норм и правил в электроустановках.</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4.Перечень электротехнического  и </w:t>
            </w:r>
            <w:proofErr w:type="spellStart"/>
            <w:r w:rsidRPr="00A80E23">
              <w:rPr>
                <w:rFonts w:eastAsia="Calibri"/>
                <w:bCs/>
                <w:sz w:val="24"/>
                <w:szCs w:val="24"/>
              </w:rPr>
              <w:t>электоротехнологического</w:t>
            </w:r>
            <w:proofErr w:type="spellEnd"/>
            <w:r w:rsidRPr="00A80E23">
              <w:rPr>
                <w:rFonts w:eastAsia="Calibri"/>
                <w:bCs/>
                <w:sz w:val="24"/>
                <w:szCs w:val="24"/>
              </w:rPr>
              <w:t xml:space="preserve"> персонала, которому для выполнения функциональных обязанностей необходимо иметь квалификационную группу по электробезопасности.  </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 xml:space="preserve">5. Перечень должностей и профессий для </w:t>
            </w:r>
            <w:proofErr w:type="spellStart"/>
            <w:r w:rsidRPr="00A80E23">
              <w:rPr>
                <w:rFonts w:eastAsia="Calibri"/>
                <w:bCs/>
                <w:sz w:val="24"/>
                <w:szCs w:val="24"/>
              </w:rPr>
              <w:t>неэлектротехнического</w:t>
            </w:r>
            <w:proofErr w:type="spellEnd"/>
            <w:r w:rsidRPr="00A80E23">
              <w:rPr>
                <w:rFonts w:eastAsia="Calibri"/>
                <w:bCs/>
                <w:sz w:val="24"/>
                <w:szCs w:val="24"/>
              </w:rPr>
              <w:t xml:space="preserve"> персонала,  которому для выполнения функциональных обязанностей требуется  иметь </w:t>
            </w:r>
            <w:r w:rsidRPr="00A80E23">
              <w:rPr>
                <w:rFonts w:eastAsia="Calibri"/>
                <w:bCs/>
                <w:sz w:val="24"/>
                <w:szCs w:val="24"/>
                <w:lang w:val="en-US"/>
              </w:rPr>
              <w:t>I</w:t>
            </w:r>
            <w:r w:rsidRPr="00A80E23">
              <w:rPr>
                <w:rFonts w:eastAsia="Calibri"/>
                <w:bCs/>
                <w:sz w:val="24"/>
                <w:szCs w:val="24"/>
              </w:rPr>
              <w:t xml:space="preserve"> квалифицированную группу по электробезопасности.</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6.Протоколы проверки сопротивления изоляции электросети и заземления оборудования.</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7.Перчень видов работ, выполняемых в порядке текущей эксплуатации электроустановок.</w:t>
            </w:r>
          </w:p>
        </w:tc>
      </w:tr>
      <w:tr w:rsidR="00063E36" w:rsidRPr="00A80E23" w:rsidTr="00063E36">
        <w:trPr>
          <w:trHeight w:val="590"/>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8.Однолинейные схемы электроснабжения потребителей на всех электрощитах.</w:t>
            </w:r>
          </w:p>
        </w:tc>
      </w:tr>
      <w:tr w:rsidR="00063E36" w:rsidRPr="00A80E23" w:rsidTr="00063E36">
        <w:trPr>
          <w:trHeight w:val="297"/>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i/>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9.Журнал учета содержания средств защиты.</w:t>
            </w:r>
          </w:p>
        </w:tc>
      </w:tr>
      <w:tr w:rsidR="00063E36" w:rsidRPr="00A80E23" w:rsidTr="00063E36">
        <w:trPr>
          <w:trHeight w:val="53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tabs>
                <w:tab w:val="left" w:pos="142"/>
              </w:tabs>
              <w:ind w:right="51"/>
              <w:rPr>
                <w:rFonts w:eastAsia="Calibri"/>
                <w:bCs/>
                <w:sz w:val="24"/>
                <w:szCs w:val="24"/>
              </w:rPr>
            </w:pPr>
            <w:r w:rsidRPr="00A80E23">
              <w:rPr>
                <w:rFonts w:eastAsia="Calibri"/>
                <w:bCs/>
                <w:sz w:val="24"/>
                <w:szCs w:val="24"/>
              </w:rPr>
              <w:t>24.</w:t>
            </w:r>
          </w:p>
        </w:tc>
        <w:tc>
          <w:tcPr>
            <w:tcW w:w="3542"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i/>
                <w:sz w:val="24"/>
                <w:szCs w:val="24"/>
              </w:rPr>
            </w:pPr>
            <w:r w:rsidRPr="00A80E23">
              <w:rPr>
                <w:rFonts w:eastAsia="Calibri"/>
                <w:bCs/>
                <w:i/>
                <w:sz w:val="24"/>
                <w:szCs w:val="24"/>
              </w:rPr>
              <w:t>Расследование и учет несчастных случаев.</w:t>
            </w:r>
          </w:p>
        </w:tc>
        <w:tc>
          <w:tcPr>
            <w:tcW w:w="5814" w:type="dxa"/>
            <w:vMerge w:val="restart"/>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1.Извещение, сообщение о несчастном случае (групповом несчастном случае, тяжелом несчастном случае, несчастном случае со смертельным исходом).</w:t>
            </w:r>
          </w:p>
        </w:tc>
      </w:tr>
      <w:tr w:rsidR="00063E36" w:rsidRPr="00A80E23" w:rsidTr="00063E36">
        <w:trPr>
          <w:trHeight w:val="276"/>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5814"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2.Приказ руководителя о назначении комиссии по расследованию несчастного случая</w:t>
            </w:r>
            <w:proofErr w:type="gramStart"/>
            <w:r w:rsidRPr="00A80E23">
              <w:rPr>
                <w:rFonts w:eastAsia="Calibri"/>
                <w:bCs/>
                <w:sz w:val="24"/>
                <w:szCs w:val="24"/>
              </w:rPr>
              <w:t xml:space="preserve"> .</w:t>
            </w:r>
            <w:proofErr w:type="gramEnd"/>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3.Запрос в учреждение здравоохранения о характере и степени тяжести повреждений у пострадавшего при несчастном случае.</w:t>
            </w:r>
          </w:p>
        </w:tc>
      </w:tr>
      <w:tr w:rsidR="00063E36" w:rsidRPr="00A80E23" w:rsidTr="00063E36">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4.Протокол опроса пострадавшего при несчастном случае (очевидца несчастного случая, должностного лица).</w:t>
            </w:r>
          </w:p>
        </w:tc>
      </w:tr>
      <w:tr w:rsidR="00063E36" w:rsidRPr="00A80E23" w:rsidTr="00063E36">
        <w:trPr>
          <w:trHeight w:val="233"/>
        </w:trPr>
        <w:tc>
          <w:tcPr>
            <w:tcW w:w="675"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3542" w:type="dxa"/>
            <w:vMerge/>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rPr>
                <w:rFonts w:eastAsia="Calibri"/>
                <w:bCs/>
                <w:sz w:val="24"/>
                <w:szCs w:val="24"/>
              </w:rPr>
            </w:pPr>
          </w:p>
        </w:tc>
        <w:tc>
          <w:tcPr>
            <w:tcW w:w="5814" w:type="dxa"/>
            <w:tcBorders>
              <w:top w:val="single" w:sz="4" w:space="0" w:color="auto"/>
              <w:left w:val="single" w:sz="4" w:space="0" w:color="auto"/>
              <w:bottom w:val="single" w:sz="4" w:space="0" w:color="auto"/>
              <w:right w:val="single" w:sz="4" w:space="0" w:color="auto"/>
            </w:tcBorders>
            <w:shd w:val="clear" w:color="auto" w:fill="auto"/>
          </w:tcPr>
          <w:p w:rsidR="00063E36" w:rsidRPr="00A80E23" w:rsidRDefault="00063E36" w:rsidP="00063E36">
            <w:pPr>
              <w:jc w:val="both"/>
              <w:rPr>
                <w:rFonts w:eastAsia="Calibri"/>
                <w:bCs/>
                <w:sz w:val="24"/>
                <w:szCs w:val="24"/>
              </w:rPr>
            </w:pPr>
            <w:r w:rsidRPr="00A80E23">
              <w:rPr>
                <w:rFonts w:eastAsia="Calibri"/>
                <w:bCs/>
                <w:sz w:val="24"/>
                <w:szCs w:val="24"/>
              </w:rPr>
              <w:t>5.Протокол осмотра места несчастного случая.</w:t>
            </w:r>
          </w:p>
        </w:tc>
      </w:tr>
    </w:tbl>
    <w:p w:rsidR="00063E36" w:rsidRPr="00A80E23" w:rsidRDefault="00063E36" w:rsidP="00063E36">
      <w:pPr>
        <w:rPr>
          <w:sz w:val="24"/>
          <w:szCs w:val="24"/>
        </w:rPr>
      </w:pPr>
    </w:p>
    <w:p w:rsidR="00063E36" w:rsidRPr="00A80E23" w:rsidRDefault="00063E36" w:rsidP="00063E36">
      <w:pPr>
        <w:rPr>
          <w:sz w:val="24"/>
          <w:szCs w:val="24"/>
        </w:rPr>
      </w:pPr>
    </w:p>
    <w:p w:rsidR="004919B4" w:rsidRPr="00A769D2" w:rsidRDefault="004919B4" w:rsidP="004F0E96">
      <w:pPr>
        <w:pStyle w:val="29"/>
        <w:shd w:val="clear" w:color="auto" w:fill="auto"/>
        <w:tabs>
          <w:tab w:val="left" w:pos="709"/>
        </w:tabs>
        <w:spacing w:after="0" w:line="280" w:lineRule="exact"/>
        <w:jc w:val="right"/>
        <w:rPr>
          <w:bCs/>
          <w:color w:val="000000" w:themeColor="text1"/>
          <w:sz w:val="24"/>
          <w:szCs w:val="24"/>
        </w:rPr>
      </w:pPr>
      <w:r w:rsidRPr="00A769D2">
        <w:rPr>
          <w:bCs/>
          <w:color w:val="000000" w:themeColor="text1"/>
          <w:sz w:val="24"/>
          <w:szCs w:val="24"/>
        </w:rPr>
        <w:t>Прилож</w:t>
      </w:r>
      <w:r w:rsidR="00E97123" w:rsidRPr="00A769D2">
        <w:rPr>
          <w:bCs/>
          <w:color w:val="000000" w:themeColor="text1"/>
          <w:sz w:val="24"/>
          <w:szCs w:val="24"/>
        </w:rPr>
        <w:t>ение № 2.8.15.</w:t>
      </w:r>
    </w:p>
    <w:p w:rsidR="004919B4" w:rsidRPr="00A769D2" w:rsidRDefault="004919B4" w:rsidP="004919B4">
      <w:pPr>
        <w:pStyle w:val="29"/>
        <w:shd w:val="clear" w:color="auto" w:fill="auto"/>
        <w:tabs>
          <w:tab w:val="left" w:pos="709"/>
        </w:tabs>
        <w:spacing w:after="0" w:line="280" w:lineRule="exact"/>
        <w:ind w:left="-142"/>
        <w:rPr>
          <w:bCs/>
          <w:color w:val="000000" w:themeColor="text1"/>
          <w:sz w:val="24"/>
          <w:szCs w:val="24"/>
        </w:rPr>
      </w:pPr>
    </w:p>
    <w:p w:rsidR="00A80E23" w:rsidRPr="00A80E23" w:rsidRDefault="00A80E23" w:rsidP="00A80E23">
      <w:pPr>
        <w:jc w:val="center"/>
        <w:rPr>
          <w:b/>
          <w:color w:val="0070C0"/>
          <w:sz w:val="24"/>
          <w:szCs w:val="24"/>
        </w:rPr>
      </w:pPr>
    </w:p>
    <w:tbl>
      <w:tblPr>
        <w:tblW w:w="0" w:type="auto"/>
        <w:tblInd w:w="108" w:type="dxa"/>
        <w:tblLayout w:type="fixed"/>
        <w:tblLook w:val="0000" w:firstRow="0" w:lastRow="0" w:firstColumn="0" w:lastColumn="0" w:noHBand="0" w:noVBand="0"/>
      </w:tblPr>
      <w:tblGrid>
        <w:gridCol w:w="5357"/>
        <w:gridCol w:w="4345"/>
      </w:tblGrid>
      <w:tr w:rsidR="00B20DB4" w:rsidRPr="00091D9C" w:rsidTr="00B20DB4">
        <w:trPr>
          <w:trHeight w:val="932"/>
        </w:trPr>
        <w:tc>
          <w:tcPr>
            <w:tcW w:w="5357" w:type="dxa"/>
            <w:shd w:val="clear" w:color="auto" w:fill="auto"/>
          </w:tcPr>
          <w:p w:rsidR="00B20DB4" w:rsidRPr="00091D9C" w:rsidRDefault="00B20DB4" w:rsidP="00B20DB4">
            <w:pPr>
              <w:snapToGrid w:val="0"/>
              <w:jc w:val="both"/>
              <w:rPr>
                <w:color w:val="000000" w:themeColor="text1"/>
                <w:sz w:val="24"/>
                <w:szCs w:val="24"/>
              </w:rPr>
            </w:pPr>
            <w:r w:rsidRPr="00091D9C">
              <w:rPr>
                <w:color w:val="000000" w:themeColor="text1"/>
                <w:sz w:val="24"/>
                <w:szCs w:val="24"/>
              </w:rPr>
              <w:lastRenderedPageBreak/>
              <w:t xml:space="preserve">          СОГЛАСОВАНО:</w:t>
            </w:r>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председатель профкома </w:t>
            </w:r>
          </w:p>
          <w:p w:rsidR="00B20DB4" w:rsidRDefault="00B20DB4" w:rsidP="00B20DB4">
            <w:pPr>
              <w:ind w:firstLine="567"/>
              <w:jc w:val="both"/>
              <w:rPr>
                <w:color w:val="000000" w:themeColor="text1"/>
                <w:sz w:val="24"/>
                <w:szCs w:val="24"/>
              </w:rPr>
            </w:pPr>
            <w:r w:rsidRPr="00091D9C">
              <w:rPr>
                <w:color w:val="000000" w:themeColor="text1"/>
                <w:sz w:val="24"/>
                <w:szCs w:val="24"/>
              </w:rPr>
              <w:t>МАОУ СОШ№41</w:t>
            </w:r>
          </w:p>
          <w:p w:rsidR="00B20DB4" w:rsidRPr="00091D9C" w:rsidRDefault="00B20DB4" w:rsidP="00B20DB4">
            <w:pPr>
              <w:ind w:firstLine="567"/>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ксаковойО.Г</w:t>
            </w:r>
            <w:proofErr w:type="spellEnd"/>
            <w:r>
              <w:rPr>
                <w:color w:val="000000" w:themeColor="text1"/>
                <w:sz w:val="24"/>
                <w:szCs w:val="24"/>
              </w:rPr>
              <w:t>.</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firstLine="567"/>
              <w:jc w:val="both"/>
              <w:rPr>
                <w:color w:val="000000" w:themeColor="text1"/>
                <w:sz w:val="24"/>
                <w:szCs w:val="24"/>
              </w:rPr>
            </w:pPr>
            <w:r w:rsidRPr="00091D9C">
              <w:rPr>
                <w:color w:val="000000" w:themeColor="text1"/>
                <w:sz w:val="24"/>
                <w:szCs w:val="24"/>
              </w:rPr>
              <w:t xml:space="preserve">____________ </w:t>
            </w:r>
            <w:proofErr w:type="spellStart"/>
            <w:r w:rsidRPr="00091D9C">
              <w:rPr>
                <w:color w:val="000000" w:themeColor="text1"/>
                <w:sz w:val="24"/>
                <w:szCs w:val="24"/>
              </w:rPr>
              <w:t>Г.Р.Пиксаева</w:t>
            </w:r>
            <w:proofErr w:type="spellEnd"/>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от «   » ___________2019 г.</w:t>
            </w:r>
          </w:p>
          <w:p w:rsidR="00B20DB4" w:rsidRPr="00091D9C" w:rsidRDefault="00B20DB4" w:rsidP="00B20DB4">
            <w:pPr>
              <w:widowControl w:val="0"/>
              <w:autoSpaceDE w:val="0"/>
              <w:ind w:firstLine="567"/>
              <w:jc w:val="both"/>
              <w:rPr>
                <w:color w:val="000000" w:themeColor="text1"/>
                <w:sz w:val="24"/>
                <w:szCs w:val="24"/>
              </w:rPr>
            </w:pPr>
            <w:r w:rsidRPr="00091D9C">
              <w:rPr>
                <w:color w:val="000000" w:themeColor="text1"/>
                <w:sz w:val="24"/>
                <w:szCs w:val="24"/>
              </w:rPr>
              <w:t>Протокол №___</w:t>
            </w:r>
          </w:p>
        </w:tc>
        <w:tc>
          <w:tcPr>
            <w:tcW w:w="4345" w:type="dxa"/>
            <w:shd w:val="clear" w:color="auto" w:fill="auto"/>
          </w:tcPr>
          <w:p w:rsidR="00B20DB4" w:rsidRPr="00091D9C" w:rsidRDefault="00B20DB4" w:rsidP="00B20DB4">
            <w:pPr>
              <w:snapToGrid w:val="0"/>
              <w:ind w:left="613" w:hanging="46"/>
              <w:jc w:val="both"/>
              <w:rPr>
                <w:color w:val="000000" w:themeColor="text1"/>
                <w:sz w:val="24"/>
                <w:szCs w:val="24"/>
              </w:rPr>
            </w:pPr>
            <w:r w:rsidRPr="00091D9C">
              <w:rPr>
                <w:color w:val="000000" w:themeColor="text1"/>
                <w:sz w:val="24"/>
                <w:szCs w:val="24"/>
              </w:rPr>
              <w:t>УТВЕРЖДАЮ:</w:t>
            </w:r>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Директор </w:t>
            </w:r>
          </w:p>
          <w:p w:rsidR="00B20DB4" w:rsidRDefault="00B20DB4" w:rsidP="00B20DB4">
            <w:pPr>
              <w:ind w:left="613" w:hanging="46"/>
              <w:jc w:val="both"/>
              <w:rPr>
                <w:color w:val="000000" w:themeColor="text1"/>
                <w:sz w:val="24"/>
                <w:szCs w:val="24"/>
              </w:rPr>
            </w:pPr>
            <w:r w:rsidRPr="00091D9C">
              <w:rPr>
                <w:color w:val="000000" w:themeColor="text1"/>
                <w:sz w:val="24"/>
                <w:szCs w:val="24"/>
              </w:rPr>
              <w:t>МАОУ  СОШ № 41</w:t>
            </w:r>
          </w:p>
          <w:p w:rsidR="00B20DB4" w:rsidRPr="00091D9C" w:rsidRDefault="00B20DB4" w:rsidP="00B20DB4">
            <w:pPr>
              <w:ind w:left="613" w:hanging="46"/>
              <w:jc w:val="both"/>
              <w:rPr>
                <w:color w:val="000000" w:themeColor="text1"/>
                <w:sz w:val="24"/>
                <w:szCs w:val="24"/>
              </w:rPr>
            </w:pPr>
            <w:proofErr w:type="spellStart"/>
            <w:r>
              <w:rPr>
                <w:color w:val="000000" w:themeColor="text1"/>
                <w:sz w:val="24"/>
                <w:szCs w:val="24"/>
              </w:rPr>
              <w:t>им</w:t>
            </w:r>
            <w:proofErr w:type="gramStart"/>
            <w:r>
              <w:rPr>
                <w:color w:val="000000" w:themeColor="text1"/>
                <w:sz w:val="24"/>
                <w:szCs w:val="24"/>
              </w:rPr>
              <w:t>.А</w:t>
            </w:r>
            <w:proofErr w:type="gramEnd"/>
            <w:r>
              <w:rPr>
                <w:color w:val="000000" w:themeColor="text1"/>
                <w:sz w:val="24"/>
                <w:szCs w:val="24"/>
              </w:rPr>
              <w:t>ксаковой</w:t>
            </w:r>
            <w:proofErr w:type="spellEnd"/>
            <w:r>
              <w:rPr>
                <w:color w:val="000000" w:themeColor="text1"/>
                <w:sz w:val="24"/>
                <w:szCs w:val="24"/>
              </w:rPr>
              <w:t xml:space="preserve"> О.Г.</w:t>
            </w:r>
            <w:r w:rsidRPr="00091D9C">
              <w:rPr>
                <w:color w:val="000000" w:themeColor="text1"/>
                <w:sz w:val="24"/>
                <w:szCs w:val="24"/>
              </w:rPr>
              <w:t xml:space="preserve"> </w:t>
            </w:r>
            <w:proofErr w:type="spellStart"/>
            <w:r w:rsidRPr="00091D9C">
              <w:rPr>
                <w:color w:val="000000" w:themeColor="text1"/>
                <w:sz w:val="24"/>
                <w:szCs w:val="24"/>
              </w:rPr>
              <w:t>с.Аксаково</w:t>
            </w:r>
            <w:proofErr w:type="spellEnd"/>
          </w:p>
          <w:p w:rsidR="00B20DB4" w:rsidRPr="00091D9C" w:rsidRDefault="00B20DB4" w:rsidP="00B20DB4">
            <w:pPr>
              <w:ind w:left="613" w:hanging="46"/>
              <w:jc w:val="both"/>
              <w:rPr>
                <w:color w:val="000000" w:themeColor="text1"/>
                <w:sz w:val="24"/>
                <w:szCs w:val="24"/>
              </w:rPr>
            </w:pPr>
            <w:r w:rsidRPr="00091D9C">
              <w:rPr>
                <w:color w:val="000000" w:themeColor="text1"/>
                <w:sz w:val="24"/>
                <w:szCs w:val="24"/>
              </w:rPr>
              <w:t xml:space="preserve">___________ </w:t>
            </w:r>
            <w:r>
              <w:rPr>
                <w:color w:val="000000" w:themeColor="text1"/>
                <w:sz w:val="24"/>
                <w:szCs w:val="24"/>
              </w:rPr>
              <w:t xml:space="preserve">         </w:t>
            </w:r>
            <w:proofErr w:type="spellStart"/>
            <w:r w:rsidRPr="00091D9C">
              <w:rPr>
                <w:color w:val="000000" w:themeColor="text1"/>
                <w:sz w:val="24"/>
                <w:szCs w:val="24"/>
              </w:rPr>
              <w:t>Т.О.Вебер</w:t>
            </w:r>
            <w:proofErr w:type="spellEnd"/>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от «» ________2019 г.</w:t>
            </w:r>
          </w:p>
          <w:p w:rsidR="00B20DB4" w:rsidRPr="00091D9C" w:rsidRDefault="00B20DB4" w:rsidP="00B20DB4">
            <w:pPr>
              <w:widowControl w:val="0"/>
              <w:autoSpaceDE w:val="0"/>
              <w:ind w:left="613" w:hanging="46"/>
              <w:jc w:val="both"/>
              <w:rPr>
                <w:color w:val="000000" w:themeColor="text1"/>
                <w:sz w:val="24"/>
                <w:szCs w:val="24"/>
              </w:rPr>
            </w:pPr>
            <w:r w:rsidRPr="00091D9C">
              <w:rPr>
                <w:color w:val="000000" w:themeColor="text1"/>
                <w:sz w:val="24"/>
                <w:szCs w:val="24"/>
              </w:rPr>
              <w:t xml:space="preserve">Приказ № </w:t>
            </w:r>
          </w:p>
        </w:tc>
      </w:tr>
    </w:tbl>
    <w:p w:rsidR="00A856B0" w:rsidRDefault="00A80E23" w:rsidP="00A80E23">
      <w:pPr>
        <w:shd w:val="clear" w:color="auto" w:fill="FFFFFF"/>
        <w:jc w:val="center"/>
        <w:outlineLvl w:val="0"/>
        <w:rPr>
          <w:b/>
          <w:sz w:val="24"/>
          <w:szCs w:val="24"/>
        </w:rPr>
      </w:pPr>
      <w:r w:rsidRPr="0097464F">
        <w:rPr>
          <w:b/>
          <w:sz w:val="24"/>
          <w:szCs w:val="24"/>
        </w:rPr>
        <w:t xml:space="preserve">      </w:t>
      </w:r>
    </w:p>
    <w:p w:rsidR="00A80E23" w:rsidRPr="0097464F" w:rsidRDefault="00A80E23" w:rsidP="00A80E23">
      <w:pPr>
        <w:shd w:val="clear" w:color="auto" w:fill="FFFFFF"/>
        <w:jc w:val="center"/>
        <w:outlineLvl w:val="0"/>
        <w:rPr>
          <w:b/>
          <w:sz w:val="24"/>
          <w:szCs w:val="24"/>
        </w:rPr>
      </w:pPr>
      <w:r w:rsidRPr="0097464F">
        <w:rPr>
          <w:b/>
          <w:sz w:val="24"/>
          <w:szCs w:val="24"/>
        </w:rPr>
        <w:t xml:space="preserve">  Положение                                                                                                                                                                          о нормах профессиональной этики педагогических работников</w:t>
      </w:r>
    </w:p>
    <w:p w:rsidR="00A80E23" w:rsidRPr="0097464F" w:rsidRDefault="00A80E23" w:rsidP="00A80E23">
      <w:pPr>
        <w:shd w:val="clear" w:color="auto" w:fill="FFFFFF"/>
        <w:outlineLvl w:val="0"/>
        <w:rPr>
          <w:sz w:val="24"/>
          <w:szCs w:val="24"/>
        </w:rPr>
      </w:pPr>
    </w:p>
    <w:p w:rsidR="00A80E23" w:rsidRPr="0097464F" w:rsidRDefault="00A80E23" w:rsidP="00A80E23">
      <w:pPr>
        <w:numPr>
          <w:ilvl w:val="0"/>
          <w:numId w:val="44"/>
        </w:numPr>
        <w:shd w:val="clear" w:color="auto" w:fill="FFFFFF"/>
        <w:jc w:val="center"/>
        <w:outlineLvl w:val="0"/>
        <w:rPr>
          <w:b/>
          <w:sz w:val="24"/>
          <w:szCs w:val="24"/>
        </w:rPr>
      </w:pPr>
      <w:r w:rsidRPr="0097464F">
        <w:rPr>
          <w:b/>
          <w:sz w:val="24"/>
          <w:szCs w:val="24"/>
        </w:rPr>
        <w:t>Общие положения</w:t>
      </w:r>
    </w:p>
    <w:p w:rsidR="00A80E23" w:rsidRPr="0097464F" w:rsidRDefault="00A80E23" w:rsidP="00A80E23">
      <w:pPr>
        <w:shd w:val="clear" w:color="auto" w:fill="FFFFFF"/>
        <w:jc w:val="both"/>
        <w:outlineLvl w:val="0"/>
        <w:rPr>
          <w:sz w:val="24"/>
          <w:szCs w:val="24"/>
        </w:rPr>
      </w:pPr>
      <w:r w:rsidRPr="0097464F">
        <w:rPr>
          <w:sz w:val="24"/>
          <w:szCs w:val="24"/>
        </w:rPr>
        <w:t xml:space="preserve">1. Положение о нормах профессиональной этики педагогических работников (далее – Положение) разработано на основании положений Конституции РФ, ТК РФ, Федерального закона от 29 декабря 2012 г. № 273-ФЗ «Об образовании в РФ» и Федерального закона от 29.12.2010 г. № 436-ФЗ «О защите детей от информации, причиняющей вред их здоровью и развитию». </w:t>
      </w:r>
    </w:p>
    <w:p w:rsidR="00A80E23" w:rsidRPr="0097464F" w:rsidRDefault="00A80E23" w:rsidP="00A80E23">
      <w:pPr>
        <w:shd w:val="clear" w:color="auto" w:fill="FFFFFF"/>
        <w:jc w:val="both"/>
        <w:outlineLvl w:val="0"/>
        <w:rPr>
          <w:sz w:val="24"/>
          <w:szCs w:val="24"/>
        </w:rPr>
      </w:pPr>
      <w:r w:rsidRPr="0097464F">
        <w:rPr>
          <w:sz w:val="24"/>
          <w:szCs w:val="24"/>
        </w:rPr>
        <w:t xml:space="preserve">2. Настоящее Положение содержит нормы профессиональной этики </w:t>
      </w:r>
      <w:proofErr w:type="spellStart"/>
      <w:r w:rsidRPr="0097464F">
        <w:rPr>
          <w:sz w:val="24"/>
          <w:szCs w:val="24"/>
        </w:rPr>
        <w:t>педработников</w:t>
      </w:r>
      <w:proofErr w:type="spellEnd"/>
      <w:r w:rsidRPr="0097464F">
        <w:rPr>
          <w:sz w:val="24"/>
          <w:szCs w:val="24"/>
        </w:rPr>
        <w:t xml:space="preserve">, которыми рекомендуется руководствоваться при осуществлении профессиональной деятельности </w:t>
      </w:r>
      <w:proofErr w:type="spellStart"/>
      <w:r w:rsidRPr="0097464F">
        <w:rPr>
          <w:sz w:val="24"/>
          <w:szCs w:val="24"/>
        </w:rPr>
        <w:t>педработникам</w:t>
      </w:r>
      <w:proofErr w:type="spellEnd"/>
      <w:r w:rsidRPr="0097464F">
        <w:rPr>
          <w:sz w:val="24"/>
          <w:szCs w:val="24"/>
        </w:rPr>
        <w:t xml:space="preserve">, независимо от занимаемой ими должности, и механизмы реализации права </w:t>
      </w:r>
      <w:proofErr w:type="spellStart"/>
      <w:r w:rsidRPr="0097464F">
        <w:rPr>
          <w:sz w:val="24"/>
          <w:szCs w:val="24"/>
        </w:rPr>
        <w:t>педработников</w:t>
      </w:r>
      <w:proofErr w:type="spellEnd"/>
      <w:r w:rsidRPr="0097464F">
        <w:rPr>
          <w:sz w:val="24"/>
          <w:szCs w:val="24"/>
        </w:rPr>
        <w:t xml:space="preserve"> на справедливое и объективное расследование нарушения норм профессиональной этики </w:t>
      </w:r>
      <w:proofErr w:type="spellStart"/>
      <w:r w:rsidRPr="0097464F">
        <w:rPr>
          <w:sz w:val="24"/>
          <w:szCs w:val="24"/>
        </w:rPr>
        <w:t>педработников</w:t>
      </w:r>
      <w:proofErr w:type="spellEnd"/>
      <w:r w:rsidRPr="0097464F">
        <w:rPr>
          <w:sz w:val="24"/>
          <w:szCs w:val="24"/>
        </w:rPr>
        <w:t xml:space="preserve">. </w:t>
      </w:r>
    </w:p>
    <w:p w:rsidR="00A856B0" w:rsidRDefault="00A856B0" w:rsidP="00A80E23">
      <w:pPr>
        <w:shd w:val="clear" w:color="auto" w:fill="FFFFFF"/>
        <w:jc w:val="center"/>
        <w:outlineLvl w:val="0"/>
        <w:rPr>
          <w:b/>
          <w:sz w:val="24"/>
          <w:szCs w:val="24"/>
        </w:rPr>
      </w:pPr>
    </w:p>
    <w:p w:rsidR="00A80E23" w:rsidRPr="0097464F" w:rsidRDefault="00A80E23" w:rsidP="00A80E23">
      <w:pPr>
        <w:shd w:val="clear" w:color="auto" w:fill="FFFFFF"/>
        <w:jc w:val="center"/>
        <w:outlineLvl w:val="0"/>
        <w:rPr>
          <w:b/>
          <w:sz w:val="24"/>
          <w:szCs w:val="24"/>
        </w:rPr>
      </w:pPr>
      <w:r w:rsidRPr="0097464F">
        <w:rPr>
          <w:b/>
          <w:sz w:val="24"/>
          <w:szCs w:val="24"/>
        </w:rPr>
        <w:t>II. Нормы профессиональной этики педагогических работников</w:t>
      </w:r>
    </w:p>
    <w:p w:rsidR="00A80E23" w:rsidRPr="0097464F" w:rsidRDefault="00A80E23" w:rsidP="00A80E23">
      <w:pPr>
        <w:shd w:val="clear" w:color="auto" w:fill="FFFFFF"/>
        <w:jc w:val="both"/>
        <w:outlineLvl w:val="0"/>
        <w:rPr>
          <w:sz w:val="24"/>
          <w:szCs w:val="24"/>
        </w:rPr>
      </w:pPr>
      <w:r w:rsidRPr="0097464F">
        <w:rPr>
          <w:sz w:val="24"/>
          <w:szCs w:val="24"/>
        </w:rPr>
        <w:t xml:space="preserve">3. </w:t>
      </w:r>
      <w:proofErr w:type="spellStart"/>
      <w:r w:rsidRPr="0097464F">
        <w:rPr>
          <w:sz w:val="24"/>
          <w:szCs w:val="24"/>
        </w:rPr>
        <w:t>Педработники</w:t>
      </w:r>
      <w:proofErr w:type="spellEnd"/>
      <w:r w:rsidRPr="0097464F">
        <w:rPr>
          <w:sz w:val="24"/>
          <w:szCs w:val="24"/>
        </w:rPr>
        <w:t xml:space="preserve">, сознавая ответственность перед государством, обществом и гражданами, </w:t>
      </w:r>
      <w:proofErr w:type="gramStart"/>
      <w:r w:rsidRPr="0097464F">
        <w:rPr>
          <w:sz w:val="24"/>
          <w:szCs w:val="24"/>
        </w:rPr>
        <w:t>призваны</w:t>
      </w:r>
      <w:proofErr w:type="gramEnd"/>
      <w:r w:rsidRPr="0097464F">
        <w:rPr>
          <w:sz w:val="24"/>
          <w:szCs w:val="24"/>
        </w:rPr>
        <w:t xml:space="preserve">: </w:t>
      </w:r>
    </w:p>
    <w:p w:rsidR="00A80E23" w:rsidRPr="0097464F" w:rsidRDefault="00A80E23" w:rsidP="00A80E23">
      <w:pPr>
        <w:shd w:val="clear" w:color="auto" w:fill="FFFFFF"/>
        <w:jc w:val="both"/>
        <w:outlineLvl w:val="0"/>
        <w:rPr>
          <w:sz w:val="24"/>
          <w:szCs w:val="24"/>
        </w:rPr>
      </w:pPr>
      <w:r w:rsidRPr="0097464F">
        <w:rPr>
          <w:sz w:val="24"/>
          <w:szCs w:val="24"/>
        </w:rPr>
        <w:t xml:space="preserve">а) уважать честь и достоинство обучающихся и других участников образовательных отношений;     </w:t>
      </w:r>
    </w:p>
    <w:p w:rsidR="00A80E23" w:rsidRPr="0097464F" w:rsidRDefault="00A80E23" w:rsidP="00A80E23">
      <w:pPr>
        <w:shd w:val="clear" w:color="auto" w:fill="FFFFFF"/>
        <w:jc w:val="both"/>
        <w:outlineLvl w:val="0"/>
        <w:rPr>
          <w:sz w:val="24"/>
          <w:szCs w:val="24"/>
        </w:rPr>
      </w:pPr>
      <w:r w:rsidRPr="0097464F">
        <w:rPr>
          <w:sz w:val="24"/>
          <w:szCs w:val="24"/>
        </w:rPr>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A80E23" w:rsidRPr="0097464F" w:rsidRDefault="00A80E23" w:rsidP="00A80E23">
      <w:pPr>
        <w:shd w:val="clear" w:color="auto" w:fill="FFFFFF"/>
        <w:jc w:val="both"/>
        <w:outlineLvl w:val="0"/>
        <w:rPr>
          <w:sz w:val="24"/>
          <w:szCs w:val="24"/>
        </w:rPr>
      </w:pPr>
      <w:r w:rsidRPr="0097464F">
        <w:rPr>
          <w:sz w:val="24"/>
          <w:szCs w:val="24"/>
        </w:rPr>
        <w:t xml:space="preserve"> в) проявлять доброжелательность, вежливость, тактичность и внимательность к обучающимся, их родителям (законным представителям) и коллегам;                                                                                          </w:t>
      </w:r>
    </w:p>
    <w:p w:rsidR="00A80E23" w:rsidRPr="0097464F" w:rsidRDefault="00A80E23" w:rsidP="00A80E23">
      <w:pPr>
        <w:shd w:val="clear" w:color="auto" w:fill="FFFFFF"/>
        <w:outlineLvl w:val="0"/>
        <w:rPr>
          <w:sz w:val="24"/>
          <w:szCs w:val="24"/>
        </w:rPr>
      </w:pPr>
      <w:r w:rsidRPr="0097464F">
        <w:rPr>
          <w:sz w:val="24"/>
          <w:szCs w:val="24"/>
        </w:rPr>
        <w:t xml:space="preserve"> г) проявлять терпимость и уважение к обычаям и традициям народов России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97464F">
        <w:rPr>
          <w:sz w:val="24"/>
          <w:szCs w:val="24"/>
        </w:rPr>
        <w:t>обучающимися</w:t>
      </w:r>
      <w:proofErr w:type="gramEnd"/>
      <w:r w:rsidRPr="0097464F">
        <w:rPr>
          <w:sz w:val="24"/>
          <w:szCs w:val="24"/>
        </w:rPr>
        <w:t xml:space="preserve">; </w:t>
      </w:r>
    </w:p>
    <w:p w:rsidR="00A80E23" w:rsidRPr="0097464F" w:rsidRDefault="00A80E23" w:rsidP="00A80E23">
      <w:pPr>
        <w:shd w:val="clear" w:color="auto" w:fill="FFFFFF"/>
        <w:jc w:val="both"/>
        <w:outlineLvl w:val="0"/>
        <w:rPr>
          <w:sz w:val="24"/>
          <w:szCs w:val="24"/>
        </w:rPr>
      </w:pPr>
      <w:r w:rsidRPr="0097464F">
        <w:rPr>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80E23" w:rsidRPr="0097464F" w:rsidRDefault="00A80E23" w:rsidP="00A80E23">
      <w:pPr>
        <w:shd w:val="clear" w:color="auto" w:fill="FFFFFF"/>
        <w:jc w:val="both"/>
        <w:outlineLvl w:val="0"/>
        <w:rPr>
          <w:sz w:val="24"/>
          <w:szCs w:val="24"/>
        </w:rPr>
      </w:pPr>
      <w:r w:rsidRPr="0097464F">
        <w:rPr>
          <w:sz w:val="24"/>
          <w:szCs w:val="24"/>
        </w:rPr>
        <w:t xml:space="preserve"> е) придерживаться внешнего вида, соответствующего задачам реализуемой образовательной программы; </w:t>
      </w:r>
    </w:p>
    <w:p w:rsidR="00A80E23" w:rsidRPr="0097464F" w:rsidRDefault="00A80E23" w:rsidP="00A80E23">
      <w:pPr>
        <w:shd w:val="clear" w:color="auto" w:fill="FFFFFF"/>
        <w:jc w:val="both"/>
        <w:outlineLvl w:val="0"/>
        <w:rPr>
          <w:sz w:val="24"/>
          <w:szCs w:val="24"/>
        </w:rPr>
      </w:pPr>
      <w:r w:rsidRPr="0097464F">
        <w:rPr>
          <w:sz w:val="24"/>
          <w:szCs w:val="24"/>
        </w:rPr>
        <w:t xml:space="preserve">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A80E23" w:rsidRPr="0097464F" w:rsidRDefault="00A80E23" w:rsidP="00A80E23">
      <w:pPr>
        <w:shd w:val="clear" w:color="auto" w:fill="FFFFFF"/>
        <w:outlineLvl w:val="0"/>
        <w:rPr>
          <w:sz w:val="24"/>
          <w:szCs w:val="24"/>
        </w:rPr>
      </w:pPr>
      <w:r w:rsidRPr="0097464F">
        <w:rPr>
          <w:sz w:val="24"/>
          <w:szCs w:val="24"/>
        </w:rPr>
        <w:t xml:space="preserve">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A856B0" w:rsidRDefault="00A856B0" w:rsidP="00A80E23">
      <w:pPr>
        <w:shd w:val="clear" w:color="auto" w:fill="FFFFFF"/>
        <w:jc w:val="center"/>
        <w:outlineLvl w:val="0"/>
        <w:rPr>
          <w:b/>
          <w:sz w:val="24"/>
          <w:szCs w:val="24"/>
        </w:rPr>
      </w:pPr>
    </w:p>
    <w:p w:rsidR="00A80E23" w:rsidRPr="0097464F" w:rsidRDefault="00A80E23" w:rsidP="00A80E23">
      <w:pPr>
        <w:shd w:val="clear" w:color="auto" w:fill="FFFFFF"/>
        <w:jc w:val="center"/>
        <w:outlineLvl w:val="0"/>
        <w:rPr>
          <w:sz w:val="24"/>
          <w:szCs w:val="24"/>
        </w:rPr>
      </w:pPr>
      <w:r w:rsidRPr="0097464F">
        <w:rPr>
          <w:b/>
          <w:sz w:val="24"/>
          <w:szCs w:val="24"/>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80E23" w:rsidRPr="0097464F" w:rsidRDefault="00A80E23" w:rsidP="00A80E23">
      <w:pPr>
        <w:shd w:val="clear" w:color="auto" w:fill="FFFFFF"/>
        <w:jc w:val="both"/>
        <w:outlineLvl w:val="0"/>
        <w:rPr>
          <w:sz w:val="24"/>
          <w:szCs w:val="24"/>
        </w:rPr>
      </w:pPr>
      <w:r w:rsidRPr="0097464F">
        <w:rPr>
          <w:sz w:val="24"/>
          <w:szCs w:val="24"/>
        </w:rPr>
        <w:t xml:space="preserve">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w:t>
      </w:r>
      <w:proofErr w:type="spellStart"/>
      <w:r w:rsidRPr="0097464F">
        <w:rPr>
          <w:sz w:val="24"/>
          <w:szCs w:val="24"/>
        </w:rPr>
        <w:t>педработников</w:t>
      </w:r>
      <w:proofErr w:type="spellEnd"/>
      <w:r w:rsidRPr="0097464F">
        <w:rPr>
          <w:sz w:val="24"/>
          <w:szCs w:val="24"/>
        </w:rPr>
        <w:t xml:space="preserve">. </w:t>
      </w:r>
    </w:p>
    <w:p w:rsidR="00A80E23" w:rsidRPr="0097464F" w:rsidRDefault="00A80E23" w:rsidP="00A80E23">
      <w:pPr>
        <w:shd w:val="clear" w:color="auto" w:fill="FFFFFF"/>
        <w:jc w:val="both"/>
        <w:outlineLvl w:val="0"/>
        <w:rPr>
          <w:sz w:val="24"/>
          <w:szCs w:val="24"/>
        </w:rPr>
      </w:pPr>
      <w:r w:rsidRPr="0097464F">
        <w:rPr>
          <w:sz w:val="24"/>
          <w:szCs w:val="24"/>
        </w:rPr>
        <w:t xml:space="preserve">5. Случаи нарушения норм профессиональной этики </w:t>
      </w:r>
      <w:proofErr w:type="spellStart"/>
      <w:r w:rsidRPr="0097464F">
        <w:rPr>
          <w:sz w:val="24"/>
          <w:szCs w:val="24"/>
        </w:rPr>
        <w:t>педработников</w:t>
      </w:r>
      <w:proofErr w:type="spellEnd"/>
      <w:r w:rsidRPr="0097464F">
        <w:rPr>
          <w:sz w:val="24"/>
          <w:szCs w:val="24"/>
        </w:rPr>
        <w:t xml:space="preserve">,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ч.2 ст. 45 Федерального закона от 29.12.2012 г. № 273-ФЗ «Об образовании в РФ». Порядок рассмотрения индивидуальных трудовых споров в комиссиях по трудовым спорам регулируется в порядке, установленном главой 60 ТК РФ, порядок рассмотрения индивидуальных трудовых споров в судах – гражданским процессуальным законодательством РФ. </w:t>
      </w:r>
    </w:p>
    <w:p w:rsidR="00A80E23" w:rsidRPr="0097464F" w:rsidRDefault="00A80E23" w:rsidP="00A80E23">
      <w:pPr>
        <w:shd w:val="clear" w:color="auto" w:fill="FFFFFF"/>
        <w:jc w:val="both"/>
        <w:outlineLvl w:val="0"/>
        <w:rPr>
          <w:sz w:val="24"/>
          <w:szCs w:val="24"/>
        </w:rPr>
      </w:pPr>
      <w:r w:rsidRPr="0097464F">
        <w:rPr>
          <w:sz w:val="24"/>
          <w:szCs w:val="24"/>
        </w:rPr>
        <w:lastRenderedPageBreak/>
        <w:t xml:space="preserve">6. </w:t>
      </w:r>
      <w:proofErr w:type="spellStart"/>
      <w:r w:rsidRPr="0097464F">
        <w:rPr>
          <w:sz w:val="24"/>
          <w:szCs w:val="24"/>
        </w:rPr>
        <w:t>Педработник</w:t>
      </w:r>
      <w:proofErr w:type="spellEnd"/>
      <w:r w:rsidRPr="0097464F">
        <w:rPr>
          <w:sz w:val="24"/>
          <w:szCs w:val="24"/>
        </w:rPr>
        <w:t xml:space="preserve">, </w:t>
      </w:r>
      <w:proofErr w:type="gramStart"/>
      <w:r w:rsidRPr="0097464F">
        <w:rPr>
          <w:sz w:val="24"/>
          <w:szCs w:val="24"/>
        </w:rPr>
        <w:t>претендующий</w:t>
      </w:r>
      <w:proofErr w:type="gramEnd"/>
      <w:r w:rsidRPr="0097464F">
        <w:rPr>
          <w:sz w:val="24"/>
          <w:szCs w:val="24"/>
        </w:rPr>
        <w:t xml:space="preserve">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A80E23" w:rsidRPr="0097464F" w:rsidRDefault="00A80E23" w:rsidP="00A80E23">
      <w:pPr>
        <w:shd w:val="clear" w:color="auto" w:fill="FFFFFF"/>
        <w:jc w:val="both"/>
        <w:outlineLvl w:val="0"/>
        <w:rPr>
          <w:sz w:val="24"/>
          <w:szCs w:val="24"/>
        </w:rPr>
      </w:pPr>
      <w:r w:rsidRPr="0097464F">
        <w:rPr>
          <w:sz w:val="24"/>
          <w:szCs w:val="24"/>
        </w:rPr>
        <w:t xml:space="preserve">7. В целях реализации права </w:t>
      </w:r>
      <w:proofErr w:type="spellStart"/>
      <w:r w:rsidRPr="0097464F">
        <w:rPr>
          <w:sz w:val="24"/>
          <w:szCs w:val="24"/>
        </w:rPr>
        <w:t>педработников</w:t>
      </w:r>
      <w:proofErr w:type="spellEnd"/>
      <w:r w:rsidRPr="0097464F">
        <w:rPr>
          <w:sz w:val="24"/>
          <w:szCs w:val="24"/>
        </w:rPr>
        <w:t xml:space="preserve">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A80E23" w:rsidRPr="0097464F" w:rsidRDefault="00A80E23" w:rsidP="00A80E23">
      <w:pPr>
        <w:shd w:val="clear" w:color="auto" w:fill="FFFFFF"/>
        <w:jc w:val="both"/>
        <w:outlineLvl w:val="0"/>
        <w:rPr>
          <w:sz w:val="24"/>
          <w:szCs w:val="24"/>
        </w:rPr>
      </w:pPr>
      <w:r w:rsidRPr="0097464F">
        <w:rPr>
          <w:sz w:val="24"/>
          <w:szCs w:val="24"/>
        </w:rPr>
        <w:t xml:space="preserve">8. </w:t>
      </w:r>
      <w:proofErr w:type="gramStart"/>
      <w:r w:rsidRPr="0097464F">
        <w:rPr>
          <w:sz w:val="24"/>
          <w:szCs w:val="24"/>
        </w:rPr>
        <w:t xml:space="preserve">В случае несогласия </w:t>
      </w:r>
      <w:proofErr w:type="spellStart"/>
      <w:r w:rsidRPr="0097464F">
        <w:rPr>
          <w:sz w:val="24"/>
          <w:szCs w:val="24"/>
        </w:rPr>
        <w:t>педработника</w:t>
      </w:r>
      <w:proofErr w:type="spellEnd"/>
      <w:r w:rsidRPr="0097464F">
        <w:rPr>
          <w:sz w:val="24"/>
          <w:szCs w:val="24"/>
        </w:rPr>
        <w:t xml:space="preserve">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России или нежелания </w:t>
      </w:r>
      <w:proofErr w:type="spellStart"/>
      <w:r w:rsidRPr="0097464F">
        <w:rPr>
          <w:sz w:val="24"/>
          <w:szCs w:val="24"/>
        </w:rPr>
        <w:t>педработника</w:t>
      </w:r>
      <w:proofErr w:type="spellEnd"/>
      <w:r w:rsidRPr="0097464F">
        <w:rPr>
          <w:sz w:val="24"/>
          <w:szCs w:val="24"/>
        </w:rPr>
        <w:t xml:space="preserve"> по каким-либо причинам обращаться в комиссию по урегулированию споров между участниками образовательных отношений он имеет право обратиться в суд.</w:t>
      </w:r>
      <w:proofErr w:type="gramEnd"/>
    </w:p>
    <w:p w:rsidR="0039446B" w:rsidRPr="0097464F" w:rsidRDefault="0039446B" w:rsidP="009B7F6C">
      <w:pPr>
        <w:pStyle w:val="aff8"/>
        <w:jc w:val="both"/>
        <w:rPr>
          <w:rFonts w:ascii="Times New Roman" w:hAnsi="Times New Roman"/>
          <w:spacing w:val="-1"/>
          <w:sz w:val="24"/>
          <w:szCs w:val="24"/>
        </w:rPr>
      </w:pPr>
    </w:p>
    <w:p w:rsidR="0039446B" w:rsidRPr="0097464F" w:rsidRDefault="0039446B" w:rsidP="009B7F6C">
      <w:pPr>
        <w:pStyle w:val="aff8"/>
        <w:jc w:val="both"/>
        <w:rPr>
          <w:rFonts w:ascii="Times New Roman" w:hAnsi="Times New Roman"/>
          <w:spacing w:val="-1"/>
          <w:sz w:val="24"/>
          <w:szCs w:val="24"/>
        </w:rPr>
      </w:pPr>
    </w:p>
    <w:p w:rsidR="008E4F0F" w:rsidRPr="0097464F" w:rsidRDefault="008E4F0F" w:rsidP="008E4F0F">
      <w:pPr>
        <w:pStyle w:val="29"/>
        <w:shd w:val="clear" w:color="auto" w:fill="auto"/>
        <w:tabs>
          <w:tab w:val="left" w:pos="709"/>
        </w:tabs>
        <w:spacing w:after="0" w:line="280" w:lineRule="exact"/>
        <w:ind w:left="-142"/>
        <w:rPr>
          <w:b/>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Pr="0097464F" w:rsidRDefault="009B4CEC" w:rsidP="008E4F0F">
      <w:pPr>
        <w:pStyle w:val="29"/>
        <w:shd w:val="clear" w:color="auto" w:fill="auto"/>
        <w:tabs>
          <w:tab w:val="left" w:pos="709"/>
        </w:tabs>
        <w:spacing w:after="0" w:line="280" w:lineRule="exact"/>
        <w:ind w:left="-142"/>
        <w:rPr>
          <w:color w:val="auto"/>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9B4CEC" w:rsidRDefault="009B4CEC" w:rsidP="008E4F0F">
      <w:pPr>
        <w:pStyle w:val="29"/>
        <w:shd w:val="clear" w:color="auto" w:fill="auto"/>
        <w:tabs>
          <w:tab w:val="left" w:pos="709"/>
        </w:tabs>
        <w:spacing w:after="0" w:line="280" w:lineRule="exact"/>
        <w:ind w:left="-142"/>
        <w:rPr>
          <w:color w:val="0070C0"/>
          <w:sz w:val="24"/>
          <w:szCs w:val="24"/>
        </w:rPr>
      </w:pPr>
    </w:p>
    <w:p w:rsidR="00BE58E2" w:rsidRDefault="00BE58E2" w:rsidP="004F0E96">
      <w:pPr>
        <w:pStyle w:val="29"/>
        <w:shd w:val="clear" w:color="auto" w:fill="auto"/>
        <w:tabs>
          <w:tab w:val="left" w:pos="709"/>
        </w:tabs>
        <w:spacing w:after="0" w:line="280" w:lineRule="exact"/>
        <w:ind w:left="-142"/>
        <w:jc w:val="right"/>
        <w:rPr>
          <w:bCs/>
          <w:color w:val="000000" w:themeColor="text1"/>
          <w:sz w:val="24"/>
          <w:szCs w:val="24"/>
        </w:rPr>
      </w:pPr>
    </w:p>
    <w:p w:rsidR="00BE58E2" w:rsidRDefault="00BE58E2" w:rsidP="004F0E96">
      <w:pPr>
        <w:pStyle w:val="29"/>
        <w:shd w:val="clear" w:color="auto" w:fill="auto"/>
        <w:tabs>
          <w:tab w:val="left" w:pos="709"/>
        </w:tabs>
        <w:spacing w:after="0" w:line="280" w:lineRule="exact"/>
        <w:ind w:left="-142"/>
        <w:jc w:val="right"/>
        <w:rPr>
          <w:bCs/>
          <w:color w:val="000000" w:themeColor="text1"/>
          <w:sz w:val="24"/>
          <w:szCs w:val="24"/>
        </w:rPr>
      </w:pPr>
    </w:p>
    <w:p w:rsidR="00BE58E2" w:rsidRDefault="00BE58E2" w:rsidP="004F0E96">
      <w:pPr>
        <w:pStyle w:val="29"/>
        <w:shd w:val="clear" w:color="auto" w:fill="auto"/>
        <w:tabs>
          <w:tab w:val="left" w:pos="709"/>
        </w:tabs>
        <w:spacing w:after="0" w:line="280" w:lineRule="exact"/>
        <w:ind w:left="-142"/>
        <w:jc w:val="right"/>
        <w:rPr>
          <w:bCs/>
          <w:color w:val="000000" w:themeColor="text1"/>
          <w:sz w:val="24"/>
          <w:szCs w:val="24"/>
        </w:rPr>
      </w:pPr>
    </w:p>
    <w:p w:rsidR="00BE58E2" w:rsidRDefault="00BE58E2" w:rsidP="004F0E96">
      <w:pPr>
        <w:pStyle w:val="29"/>
        <w:shd w:val="clear" w:color="auto" w:fill="auto"/>
        <w:tabs>
          <w:tab w:val="left" w:pos="709"/>
        </w:tabs>
        <w:spacing w:after="0" w:line="280" w:lineRule="exact"/>
        <w:ind w:left="-142"/>
        <w:jc w:val="right"/>
        <w:rPr>
          <w:bCs/>
          <w:color w:val="000000" w:themeColor="text1"/>
          <w:sz w:val="24"/>
          <w:szCs w:val="24"/>
        </w:rPr>
      </w:pPr>
    </w:p>
    <w:p w:rsidR="00BE58E2" w:rsidRDefault="00BE58E2" w:rsidP="004F0E96">
      <w:pPr>
        <w:pStyle w:val="29"/>
        <w:shd w:val="clear" w:color="auto" w:fill="auto"/>
        <w:tabs>
          <w:tab w:val="left" w:pos="709"/>
        </w:tabs>
        <w:spacing w:after="0" w:line="280" w:lineRule="exact"/>
        <w:ind w:left="-142"/>
        <w:jc w:val="right"/>
        <w:rPr>
          <w:bCs/>
          <w:color w:val="000000" w:themeColor="text1"/>
          <w:sz w:val="24"/>
          <w:szCs w:val="24"/>
        </w:rPr>
      </w:pPr>
    </w:p>
    <w:p w:rsidR="008E4F0F" w:rsidRPr="00A769D2" w:rsidRDefault="00A2378E" w:rsidP="004F0E96">
      <w:pPr>
        <w:pStyle w:val="29"/>
        <w:shd w:val="clear" w:color="auto" w:fill="auto"/>
        <w:tabs>
          <w:tab w:val="left" w:pos="709"/>
        </w:tabs>
        <w:spacing w:after="0" w:line="280" w:lineRule="exact"/>
        <w:ind w:left="-142"/>
        <w:jc w:val="right"/>
        <w:rPr>
          <w:bCs/>
          <w:color w:val="000000" w:themeColor="text1"/>
          <w:sz w:val="24"/>
          <w:szCs w:val="24"/>
        </w:rPr>
      </w:pPr>
      <w:r w:rsidRPr="00A769D2">
        <w:rPr>
          <w:bCs/>
          <w:color w:val="000000" w:themeColor="text1"/>
          <w:sz w:val="24"/>
          <w:szCs w:val="24"/>
        </w:rPr>
        <w:t xml:space="preserve">Приложение № </w:t>
      </w:r>
      <w:r w:rsidR="00E97123" w:rsidRPr="00A769D2">
        <w:rPr>
          <w:bCs/>
          <w:color w:val="000000" w:themeColor="text1"/>
          <w:sz w:val="24"/>
          <w:szCs w:val="24"/>
        </w:rPr>
        <w:t>2.8.</w:t>
      </w:r>
      <w:r w:rsidRPr="00A769D2">
        <w:rPr>
          <w:bCs/>
          <w:color w:val="000000" w:themeColor="text1"/>
          <w:sz w:val="24"/>
          <w:szCs w:val="24"/>
        </w:rPr>
        <w:t>16</w:t>
      </w:r>
      <w:r w:rsidR="00E97123" w:rsidRPr="00A769D2">
        <w:rPr>
          <w:bCs/>
          <w:color w:val="000000" w:themeColor="text1"/>
          <w:sz w:val="24"/>
          <w:szCs w:val="24"/>
        </w:rPr>
        <w:t>.</w:t>
      </w:r>
    </w:p>
    <w:p w:rsidR="00E80758" w:rsidRPr="008E4F0F" w:rsidRDefault="00E80758" w:rsidP="008E4F0F">
      <w:pPr>
        <w:pStyle w:val="29"/>
        <w:shd w:val="clear" w:color="auto" w:fill="auto"/>
        <w:tabs>
          <w:tab w:val="left" w:pos="709"/>
        </w:tabs>
        <w:spacing w:after="0" w:line="280" w:lineRule="exact"/>
        <w:ind w:left="-142"/>
        <w:rPr>
          <w:bCs/>
          <w:color w:val="0070C0"/>
          <w:sz w:val="24"/>
          <w:szCs w:val="24"/>
        </w:rPr>
      </w:pPr>
    </w:p>
    <w:p w:rsidR="000058CE" w:rsidRPr="00B12409" w:rsidRDefault="000058CE" w:rsidP="000058CE">
      <w:pPr>
        <w:spacing w:line="276" w:lineRule="auto"/>
        <w:jc w:val="center"/>
        <w:rPr>
          <w:rFonts w:eastAsia="Calibri"/>
          <w:b/>
          <w:sz w:val="24"/>
          <w:szCs w:val="24"/>
        </w:rPr>
      </w:pPr>
      <w:r w:rsidRPr="00B12409">
        <w:rPr>
          <w:rFonts w:eastAsia="Calibri"/>
          <w:b/>
          <w:sz w:val="24"/>
          <w:szCs w:val="24"/>
        </w:rPr>
        <w:t>Муниципальное автономное общеобразовательное учреждение</w:t>
      </w:r>
    </w:p>
    <w:p w:rsidR="000058CE" w:rsidRPr="00B12409" w:rsidRDefault="000058CE" w:rsidP="000058CE">
      <w:pPr>
        <w:spacing w:line="276" w:lineRule="auto"/>
        <w:jc w:val="center"/>
        <w:rPr>
          <w:rFonts w:eastAsia="Calibri"/>
          <w:b/>
          <w:sz w:val="24"/>
          <w:szCs w:val="24"/>
        </w:rPr>
      </w:pPr>
      <w:r w:rsidRPr="00B12409">
        <w:rPr>
          <w:rFonts w:eastAsia="Calibri"/>
          <w:b/>
          <w:sz w:val="24"/>
          <w:szCs w:val="24"/>
        </w:rPr>
        <w:t xml:space="preserve">средняя общеобразовательная школа №41 им. Аксаковой Ольги Григорьевны </w:t>
      </w:r>
    </w:p>
    <w:p w:rsidR="000058CE" w:rsidRPr="00B12409" w:rsidRDefault="000058CE" w:rsidP="000058CE">
      <w:pPr>
        <w:spacing w:line="276" w:lineRule="auto"/>
        <w:jc w:val="center"/>
        <w:rPr>
          <w:rFonts w:eastAsia="Calibri"/>
          <w:b/>
          <w:sz w:val="24"/>
          <w:szCs w:val="24"/>
        </w:rPr>
      </w:pPr>
      <w:proofErr w:type="spellStart"/>
      <w:r w:rsidRPr="00B12409">
        <w:rPr>
          <w:rFonts w:eastAsia="Calibri"/>
          <w:b/>
          <w:sz w:val="24"/>
          <w:szCs w:val="24"/>
        </w:rPr>
        <w:t>с</w:t>
      </w:r>
      <w:proofErr w:type="gramStart"/>
      <w:r w:rsidRPr="00B12409">
        <w:rPr>
          <w:rFonts w:eastAsia="Calibri"/>
          <w:b/>
          <w:sz w:val="24"/>
          <w:szCs w:val="24"/>
        </w:rPr>
        <w:t>.А</w:t>
      </w:r>
      <w:proofErr w:type="gramEnd"/>
      <w:r w:rsidRPr="00B12409">
        <w:rPr>
          <w:rFonts w:eastAsia="Calibri"/>
          <w:b/>
          <w:sz w:val="24"/>
          <w:szCs w:val="24"/>
        </w:rPr>
        <w:t>ксаково</w:t>
      </w:r>
      <w:proofErr w:type="spellEnd"/>
      <w:r w:rsidRPr="00B12409">
        <w:rPr>
          <w:rFonts w:eastAsia="Calibri"/>
          <w:b/>
          <w:sz w:val="24"/>
          <w:szCs w:val="24"/>
        </w:rPr>
        <w:t xml:space="preserve"> муниципального района </w:t>
      </w:r>
      <w:proofErr w:type="spellStart"/>
      <w:r w:rsidRPr="00B12409">
        <w:rPr>
          <w:rFonts w:eastAsia="Calibri"/>
          <w:b/>
          <w:sz w:val="24"/>
          <w:szCs w:val="24"/>
        </w:rPr>
        <w:t>Белебеевский</w:t>
      </w:r>
      <w:proofErr w:type="spellEnd"/>
      <w:r w:rsidRPr="00B12409">
        <w:rPr>
          <w:rFonts w:eastAsia="Calibri"/>
          <w:b/>
          <w:sz w:val="24"/>
          <w:szCs w:val="24"/>
        </w:rPr>
        <w:t xml:space="preserve"> район</w:t>
      </w:r>
    </w:p>
    <w:p w:rsidR="000058CE" w:rsidRPr="00B12409" w:rsidRDefault="000058CE" w:rsidP="000058CE">
      <w:pPr>
        <w:spacing w:line="276" w:lineRule="auto"/>
        <w:jc w:val="center"/>
        <w:rPr>
          <w:rFonts w:eastAsia="Calibri"/>
          <w:b/>
          <w:sz w:val="24"/>
          <w:szCs w:val="24"/>
        </w:rPr>
      </w:pPr>
      <w:r w:rsidRPr="00B12409">
        <w:rPr>
          <w:rFonts w:eastAsia="Calibri"/>
          <w:b/>
          <w:sz w:val="24"/>
          <w:szCs w:val="24"/>
        </w:rPr>
        <w:t>Республики Башкортостан</w:t>
      </w:r>
    </w:p>
    <w:p w:rsidR="000058CE" w:rsidRDefault="000058CE" w:rsidP="00D575C0">
      <w:pPr>
        <w:pStyle w:val="aff8"/>
        <w:spacing w:before="240"/>
        <w:jc w:val="center"/>
        <w:rPr>
          <w:rFonts w:ascii="Times New Roman" w:hAnsi="Times New Roman"/>
          <w:sz w:val="24"/>
          <w:szCs w:val="24"/>
        </w:rPr>
      </w:pPr>
    </w:p>
    <w:p w:rsidR="00D575C0" w:rsidRPr="000058CE" w:rsidRDefault="00D575C0" w:rsidP="00D575C0">
      <w:pPr>
        <w:pStyle w:val="aff8"/>
        <w:spacing w:before="240"/>
        <w:jc w:val="center"/>
        <w:rPr>
          <w:rFonts w:ascii="Times New Roman" w:hAnsi="Times New Roman"/>
          <w:b/>
          <w:sz w:val="24"/>
          <w:szCs w:val="24"/>
        </w:rPr>
      </w:pPr>
      <w:r w:rsidRPr="000058CE">
        <w:rPr>
          <w:rFonts w:ascii="Times New Roman" w:hAnsi="Times New Roman"/>
          <w:b/>
          <w:sz w:val="24"/>
          <w:szCs w:val="24"/>
        </w:rPr>
        <w:t>Протокол №</w:t>
      </w:r>
      <w:r w:rsidR="004B6A3D" w:rsidRPr="000058CE">
        <w:rPr>
          <w:rFonts w:ascii="Times New Roman" w:hAnsi="Times New Roman"/>
          <w:b/>
          <w:sz w:val="24"/>
          <w:szCs w:val="24"/>
        </w:rPr>
        <w:t xml:space="preserve">   2</w:t>
      </w:r>
    </w:p>
    <w:p w:rsidR="000058CE" w:rsidRDefault="000058CE" w:rsidP="00D575C0">
      <w:pPr>
        <w:pStyle w:val="aff8"/>
        <w:jc w:val="center"/>
        <w:rPr>
          <w:rFonts w:ascii="Times New Roman" w:hAnsi="Times New Roman"/>
          <w:sz w:val="24"/>
          <w:szCs w:val="24"/>
        </w:rPr>
      </w:pPr>
    </w:p>
    <w:p w:rsidR="009B4CEC"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 xml:space="preserve">заседания профкома МАОУ СОШ № </w:t>
      </w:r>
      <w:r w:rsidR="009B4CEC" w:rsidRPr="00495864">
        <w:rPr>
          <w:rFonts w:ascii="Times New Roman" w:hAnsi="Times New Roman"/>
          <w:sz w:val="24"/>
          <w:szCs w:val="24"/>
        </w:rPr>
        <w:t xml:space="preserve">41 </w:t>
      </w:r>
      <w:proofErr w:type="spellStart"/>
      <w:r w:rsidR="009B4CEC" w:rsidRPr="00495864">
        <w:rPr>
          <w:rFonts w:ascii="Times New Roman" w:hAnsi="Times New Roman"/>
          <w:sz w:val="24"/>
          <w:szCs w:val="24"/>
        </w:rPr>
        <w:t>им</w:t>
      </w:r>
      <w:proofErr w:type="gramStart"/>
      <w:r w:rsidR="009B4CEC" w:rsidRPr="00495864">
        <w:rPr>
          <w:rFonts w:ascii="Times New Roman" w:hAnsi="Times New Roman"/>
          <w:sz w:val="24"/>
          <w:szCs w:val="24"/>
        </w:rPr>
        <w:t>.А</w:t>
      </w:r>
      <w:proofErr w:type="gramEnd"/>
      <w:r w:rsidR="009B4CEC" w:rsidRPr="00495864">
        <w:rPr>
          <w:rFonts w:ascii="Times New Roman" w:hAnsi="Times New Roman"/>
          <w:sz w:val="24"/>
          <w:szCs w:val="24"/>
        </w:rPr>
        <w:t>ксаковой</w:t>
      </w:r>
      <w:proofErr w:type="spellEnd"/>
      <w:r w:rsidR="009B4CEC" w:rsidRPr="00495864">
        <w:rPr>
          <w:rFonts w:ascii="Times New Roman" w:hAnsi="Times New Roman"/>
          <w:sz w:val="24"/>
          <w:szCs w:val="24"/>
        </w:rPr>
        <w:t xml:space="preserve"> О.Г. </w:t>
      </w:r>
      <w:proofErr w:type="spellStart"/>
      <w:r w:rsidR="009B4CEC" w:rsidRPr="00495864">
        <w:rPr>
          <w:rFonts w:ascii="Times New Roman" w:hAnsi="Times New Roman"/>
          <w:sz w:val="24"/>
          <w:szCs w:val="24"/>
        </w:rPr>
        <w:t>с.Аксаково</w:t>
      </w:r>
      <w:proofErr w:type="spellEnd"/>
    </w:p>
    <w:p w:rsidR="00D575C0"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 xml:space="preserve">  муниципального района </w:t>
      </w:r>
    </w:p>
    <w:p w:rsidR="00D575C0" w:rsidRPr="00495864" w:rsidRDefault="00D575C0" w:rsidP="00495864">
      <w:pPr>
        <w:pStyle w:val="aff8"/>
        <w:jc w:val="both"/>
        <w:rPr>
          <w:rFonts w:ascii="Times New Roman" w:hAnsi="Times New Roman"/>
          <w:sz w:val="24"/>
          <w:szCs w:val="24"/>
        </w:rPr>
      </w:pPr>
      <w:proofErr w:type="spellStart"/>
      <w:r w:rsidRPr="00495864">
        <w:rPr>
          <w:rFonts w:ascii="Times New Roman" w:hAnsi="Times New Roman"/>
          <w:sz w:val="24"/>
          <w:szCs w:val="24"/>
        </w:rPr>
        <w:t>Белебеевский</w:t>
      </w:r>
      <w:proofErr w:type="spellEnd"/>
      <w:r w:rsidRPr="00495864">
        <w:rPr>
          <w:rFonts w:ascii="Times New Roman" w:hAnsi="Times New Roman"/>
          <w:sz w:val="24"/>
          <w:szCs w:val="24"/>
        </w:rPr>
        <w:t xml:space="preserve"> район Республика Башкортостан</w:t>
      </w:r>
    </w:p>
    <w:p w:rsidR="00D575C0" w:rsidRPr="00495864" w:rsidRDefault="004B6A3D" w:rsidP="00495864">
      <w:pPr>
        <w:pStyle w:val="aff8"/>
        <w:jc w:val="both"/>
        <w:rPr>
          <w:rFonts w:ascii="Times New Roman" w:hAnsi="Times New Roman"/>
          <w:sz w:val="24"/>
          <w:szCs w:val="24"/>
        </w:rPr>
      </w:pPr>
      <w:r w:rsidRPr="00495864">
        <w:rPr>
          <w:rFonts w:ascii="Times New Roman" w:hAnsi="Times New Roman"/>
          <w:sz w:val="24"/>
          <w:szCs w:val="24"/>
        </w:rPr>
        <w:t>от « 26 »  сентября</w:t>
      </w:r>
      <w:r w:rsidR="00D575C0" w:rsidRPr="00495864">
        <w:rPr>
          <w:rFonts w:ascii="Times New Roman" w:hAnsi="Times New Roman"/>
          <w:sz w:val="24"/>
          <w:szCs w:val="24"/>
        </w:rPr>
        <w:t xml:space="preserve"> 2019 г.</w:t>
      </w:r>
    </w:p>
    <w:p w:rsidR="00D575C0" w:rsidRPr="00495864" w:rsidRDefault="0097464F" w:rsidP="00495864">
      <w:pPr>
        <w:pStyle w:val="aff8"/>
        <w:jc w:val="both"/>
        <w:rPr>
          <w:rFonts w:ascii="Times New Roman" w:hAnsi="Times New Roman"/>
          <w:sz w:val="24"/>
          <w:szCs w:val="24"/>
        </w:rPr>
      </w:pPr>
      <w:r w:rsidRPr="00495864">
        <w:rPr>
          <w:rFonts w:ascii="Times New Roman" w:hAnsi="Times New Roman"/>
          <w:sz w:val="24"/>
          <w:szCs w:val="24"/>
        </w:rPr>
        <w:t>По списку -  5</w:t>
      </w:r>
      <w:r w:rsidR="00D575C0" w:rsidRPr="00495864">
        <w:rPr>
          <w:rFonts w:ascii="Times New Roman" w:hAnsi="Times New Roman"/>
          <w:sz w:val="24"/>
          <w:szCs w:val="24"/>
        </w:rPr>
        <w:t xml:space="preserve"> человек</w:t>
      </w:r>
    </w:p>
    <w:p w:rsidR="00D575C0" w:rsidRPr="00495864" w:rsidRDefault="0097464F" w:rsidP="00495864">
      <w:pPr>
        <w:pStyle w:val="aff8"/>
        <w:jc w:val="both"/>
        <w:rPr>
          <w:rFonts w:ascii="Times New Roman" w:hAnsi="Times New Roman"/>
          <w:sz w:val="24"/>
          <w:szCs w:val="24"/>
        </w:rPr>
      </w:pPr>
      <w:r w:rsidRPr="00495864">
        <w:rPr>
          <w:rFonts w:ascii="Times New Roman" w:hAnsi="Times New Roman"/>
          <w:sz w:val="24"/>
          <w:szCs w:val="24"/>
        </w:rPr>
        <w:t>Присутствовали – 5</w:t>
      </w:r>
      <w:r w:rsidR="00D575C0" w:rsidRPr="00495864">
        <w:rPr>
          <w:rFonts w:ascii="Times New Roman" w:hAnsi="Times New Roman"/>
          <w:sz w:val="24"/>
          <w:szCs w:val="24"/>
        </w:rPr>
        <w:t xml:space="preserve"> человек</w:t>
      </w:r>
    </w:p>
    <w:p w:rsidR="00D575C0" w:rsidRPr="00495864" w:rsidRDefault="00D575C0" w:rsidP="00495864">
      <w:pPr>
        <w:pStyle w:val="aff8"/>
        <w:jc w:val="both"/>
        <w:rPr>
          <w:rFonts w:ascii="Times New Roman" w:hAnsi="Times New Roman"/>
          <w:b/>
          <w:sz w:val="24"/>
          <w:szCs w:val="24"/>
        </w:rPr>
      </w:pPr>
      <w:r w:rsidRPr="00495864">
        <w:rPr>
          <w:rFonts w:ascii="Times New Roman" w:hAnsi="Times New Roman"/>
          <w:b/>
          <w:sz w:val="24"/>
          <w:szCs w:val="24"/>
        </w:rPr>
        <w:t>Повестка дня:</w:t>
      </w:r>
    </w:p>
    <w:p w:rsidR="00D575C0" w:rsidRPr="00495864" w:rsidRDefault="00D575C0" w:rsidP="00495864">
      <w:pPr>
        <w:pStyle w:val="aff8"/>
        <w:jc w:val="both"/>
        <w:rPr>
          <w:rFonts w:ascii="Times New Roman" w:hAnsi="Times New Roman"/>
          <w:b/>
          <w:sz w:val="24"/>
          <w:szCs w:val="24"/>
        </w:rPr>
      </w:pPr>
      <w:r w:rsidRPr="00495864">
        <w:rPr>
          <w:rFonts w:ascii="Times New Roman" w:hAnsi="Times New Roman"/>
          <w:b/>
          <w:sz w:val="24"/>
          <w:szCs w:val="24"/>
        </w:rPr>
        <w:t xml:space="preserve">    1.О коллективном договоре</w:t>
      </w:r>
      <w:r w:rsidRPr="00495864">
        <w:rPr>
          <w:rFonts w:ascii="Times New Roman" w:hAnsi="Times New Roman"/>
          <w:b/>
          <w:sz w:val="24"/>
          <w:szCs w:val="24"/>
        </w:rPr>
        <w:tab/>
      </w:r>
      <w:r w:rsidRPr="00495864">
        <w:rPr>
          <w:rFonts w:ascii="Times New Roman" w:hAnsi="Times New Roman"/>
          <w:b/>
          <w:sz w:val="24"/>
          <w:szCs w:val="24"/>
        </w:rPr>
        <w:tab/>
      </w:r>
      <w:r w:rsidRPr="00495864">
        <w:rPr>
          <w:rFonts w:ascii="Times New Roman" w:hAnsi="Times New Roman"/>
          <w:b/>
          <w:sz w:val="24"/>
          <w:szCs w:val="24"/>
        </w:rPr>
        <w:tab/>
      </w:r>
      <w:r w:rsidRPr="00495864">
        <w:rPr>
          <w:rFonts w:ascii="Times New Roman" w:hAnsi="Times New Roman"/>
          <w:b/>
          <w:sz w:val="24"/>
          <w:szCs w:val="24"/>
        </w:rPr>
        <w:tab/>
      </w:r>
    </w:p>
    <w:p w:rsidR="00D575C0"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 xml:space="preserve">    В соответствии со ст.36 ТК РФ профсоюзный комитет МАОУ СОШ №</w:t>
      </w:r>
      <w:r w:rsidR="009B4CEC" w:rsidRPr="00495864">
        <w:rPr>
          <w:rFonts w:ascii="Times New Roman" w:hAnsi="Times New Roman"/>
          <w:sz w:val="24"/>
          <w:szCs w:val="24"/>
        </w:rPr>
        <w:t>41им</w:t>
      </w:r>
      <w:proofErr w:type="gramStart"/>
      <w:r w:rsidR="009B4CEC" w:rsidRPr="00495864">
        <w:rPr>
          <w:rFonts w:ascii="Times New Roman" w:hAnsi="Times New Roman"/>
          <w:sz w:val="24"/>
          <w:szCs w:val="24"/>
        </w:rPr>
        <w:t>.А</w:t>
      </w:r>
      <w:proofErr w:type="gramEnd"/>
      <w:r w:rsidR="009B4CEC" w:rsidRPr="00495864">
        <w:rPr>
          <w:rFonts w:ascii="Times New Roman" w:hAnsi="Times New Roman"/>
          <w:sz w:val="24"/>
          <w:szCs w:val="24"/>
        </w:rPr>
        <w:t xml:space="preserve">ксаковой О.Г. </w:t>
      </w:r>
      <w:proofErr w:type="spellStart"/>
      <w:r w:rsidR="009B4CEC" w:rsidRPr="00495864">
        <w:rPr>
          <w:rFonts w:ascii="Times New Roman" w:hAnsi="Times New Roman"/>
          <w:sz w:val="24"/>
          <w:szCs w:val="24"/>
        </w:rPr>
        <w:t>с.Аксаково</w:t>
      </w:r>
      <w:proofErr w:type="spellEnd"/>
      <w:r w:rsidRPr="00495864">
        <w:rPr>
          <w:rFonts w:ascii="Times New Roman" w:hAnsi="Times New Roman"/>
          <w:sz w:val="24"/>
          <w:szCs w:val="24"/>
        </w:rPr>
        <w:t xml:space="preserve"> муниципального района </w:t>
      </w:r>
      <w:proofErr w:type="spellStart"/>
      <w:r w:rsidRPr="00495864">
        <w:rPr>
          <w:rFonts w:ascii="Times New Roman" w:hAnsi="Times New Roman"/>
          <w:sz w:val="24"/>
          <w:szCs w:val="24"/>
        </w:rPr>
        <w:t>Белебеевский</w:t>
      </w:r>
      <w:proofErr w:type="spellEnd"/>
      <w:r w:rsidRPr="00495864">
        <w:rPr>
          <w:rFonts w:ascii="Times New Roman" w:hAnsi="Times New Roman"/>
          <w:sz w:val="24"/>
          <w:szCs w:val="24"/>
        </w:rPr>
        <w:t xml:space="preserve"> район Республика Башкортостан</w:t>
      </w:r>
    </w:p>
    <w:p w:rsidR="00D575C0" w:rsidRPr="00495864" w:rsidRDefault="00D575C0" w:rsidP="00495864">
      <w:pPr>
        <w:pStyle w:val="aff8"/>
        <w:jc w:val="both"/>
        <w:rPr>
          <w:rFonts w:ascii="Times New Roman" w:hAnsi="Times New Roman"/>
          <w:b/>
          <w:sz w:val="24"/>
          <w:szCs w:val="24"/>
        </w:rPr>
      </w:pPr>
      <w:r w:rsidRPr="00495864">
        <w:rPr>
          <w:rFonts w:ascii="Times New Roman" w:hAnsi="Times New Roman"/>
          <w:b/>
          <w:sz w:val="24"/>
          <w:szCs w:val="24"/>
        </w:rPr>
        <w:t>ПОСТАНОВЛЯЕТ:</w:t>
      </w:r>
    </w:p>
    <w:p w:rsidR="00D575C0"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1.Предложить Работодателю:</w:t>
      </w:r>
    </w:p>
    <w:p w:rsidR="00D575C0"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 xml:space="preserve"> - начать переговоры с </w:t>
      </w:r>
      <w:r w:rsidR="004B6A3D" w:rsidRPr="00495864">
        <w:rPr>
          <w:rFonts w:ascii="Times New Roman" w:hAnsi="Times New Roman"/>
          <w:sz w:val="24"/>
          <w:szCs w:val="24"/>
          <w:u w:val="single"/>
        </w:rPr>
        <w:t>«26</w:t>
      </w:r>
      <w:r w:rsidRPr="00495864">
        <w:rPr>
          <w:rFonts w:ascii="Times New Roman" w:hAnsi="Times New Roman"/>
          <w:sz w:val="24"/>
          <w:szCs w:val="24"/>
          <w:u w:val="single"/>
        </w:rPr>
        <w:t>»</w:t>
      </w:r>
      <w:r w:rsidR="004B6A3D" w:rsidRPr="00495864">
        <w:rPr>
          <w:rFonts w:ascii="Times New Roman" w:hAnsi="Times New Roman"/>
          <w:sz w:val="24"/>
          <w:szCs w:val="24"/>
        </w:rPr>
        <w:t xml:space="preserve">  сентября</w:t>
      </w:r>
      <w:r w:rsidRPr="00495864">
        <w:rPr>
          <w:rFonts w:ascii="Times New Roman" w:hAnsi="Times New Roman"/>
          <w:sz w:val="24"/>
          <w:szCs w:val="24"/>
        </w:rPr>
        <w:t xml:space="preserve">  2019г. по заключению (внесению   изменений, дополнений)</w:t>
      </w:r>
      <w:r w:rsidR="004B6A3D" w:rsidRPr="00495864">
        <w:rPr>
          <w:rFonts w:ascii="Times New Roman" w:hAnsi="Times New Roman"/>
          <w:sz w:val="24"/>
          <w:szCs w:val="24"/>
        </w:rPr>
        <w:t xml:space="preserve"> коллективного договора на  2020-2022</w:t>
      </w:r>
      <w:r w:rsidRPr="00495864">
        <w:rPr>
          <w:rFonts w:ascii="Times New Roman" w:hAnsi="Times New Roman"/>
          <w:sz w:val="24"/>
          <w:szCs w:val="24"/>
        </w:rPr>
        <w:t xml:space="preserve"> гг.</w:t>
      </w:r>
    </w:p>
    <w:p w:rsidR="00D575C0"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 xml:space="preserve"> -   в семидневный срок издать приказ о начале переговоров.</w:t>
      </w:r>
    </w:p>
    <w:p w:rsidR="00D575C0"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 xml:space="preserve">2. Поручить ведение переговоров Комиссии по ведению коллективных договоров, подготовки проекта коллективного договора, заключению и организации </w:t>
      </w:r>
      <w:proofErr w:type="gramStart"/>
      <w:r w:rsidRPr="00495864">
        <w:rPr>
          <w:rFonts w:ascii="Times New Roman" w:hAnsi="Times New Roman"/>
          <w:sz w:val="24"/>
          <w:szCs w:val="24"/>
        </w:rPr>
        <w:t>контроля за</w:t>
      </w:r>
      <w:proofErr w:type="gramEnd"/>
      <w:r w:rsidRPr="00495864">
        <w:rPr>
          <w:rFonts w:ascii="Times New Roman" w:hAnsi="Times New Roman"/>
          <w:sz w:val="24"/>
          <w:szCs w:val="24"/>
        </w:rPr>
        <w:t xml:space="preserve"> выполнением, образованной решениями профсоюзного комитета (протокол  №  </w:t>
      </w:r>
      <w:r w:rsidR="004B6A3D" w:rsidRPr="00495864">
        <w:rPr>
          <w:rFonts w:ascii="Times New Roman" w:hAnsi="Times New Roman"/>
          <w:sz w:val="24"/>
          <w:szCs w:val="24"/>
        </w:rPr>
        <w:t xml:space="preserve">2  от «26»  сентября </w:t>
      </w:r>
      <w:r w:rsidRPr="00495864">
        <w:rPr>
          <w:rFonts w:ascii="Times New Roman" w:hAnsi="Times New Roman"/>
          <w:sz w:val="24"/>
          <w:szCs w:val="24"/>
        </w:rPr>
        <w:t xml:space="preserve">2019г.)  и Работодателя (приказ № </w:t>
      </w:r>
      <w:r w:rsidR="004B6A3D" w:rsidRPr="00495864">
        <w:rPr>
          <w:rFonts w:ascii="Times New Roman" w:hAnsi="Times New Roman"/>
          <w:sz w:val="24"/>
          <w:szCs w:val="24"/>
        </w:rPr>
        <w:t>392/1   от  «02 » октября</w:t>
      </w:r>
      <w:r w:rsidRPr="00495864">
        <w:rPr>
          <w:rFonts w:ascii="Times New Roman" w:hAnsi="Times New Roman"/>
          <w:sz w:val="24"/>
          <w:szCs w:val="24"/>
        </w:rPr>
        <w:t xml:space="preserve"> 2019г.)</w:t>
      </w:r>
    </w:p>
    <w:p w:rsidR="00D575C0"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3</w:t>
      </w:r>
      <w:r w:rsidR="000058CE" w:rsidRPr="00495864">
        <w:rPr>
          <w:rFonts w:ascii="Times New Roman" w:hAnsi="Times New Roman"/>
          <w:sz w:val="24"/>
          <w:szCs w:val="24"/>
        </w:rPr>
        <w:t xml:space="preserve">.Переговоры провести в течение </w:t>
      </w:r>
      <w:r w:rsidR="00201D44" w:rsidRPr="00495864">
        <w:rPr>
          <w:rFonts w:ascii="Times New Roman" w:hAnsi="Times New Roman"/>
          <w:sz w:val="24"/>
          <w:szCs w:val="24"/>
        </w:rPr>
        <w:t>3 месяцев</w:t>
      </w:r>
      <w:r w:rsidRPr="00495864">
        <w:rPr>
          <w:rFonts w:ascii="Times New Roman" w:hAnsi="Times New Roman"/>
          <w:sz w:val="24"/>
          <w:szCs w:val="24"/>
        </w:rPr>
        <w:t xml:space="preserve"> и заключить коллективный договор (изменения и дополнения) до </w:t>
      </w:r>
      <w:r w:rsidR="004B6A3D" w:rsidRPr="00495864">
        <w:rPr>
          <w:rFonts w:ascii="Times New Roman" w:hAnsi="Times New Roman"/>
          <w:sz w:val="24"/>
          <w:szCs w:val="24"/>
        </w:rPr>
        <w:t>«31» декабря</w:t>
      </w:r>
      <w:r w:rsidRPr="00495864">
        <w:rPr>
          <w:rFonts w:ascii="Times New Roman" w:hAnsi="Times New Roman"/>
          <w:sz w:val="24"/>
          <w:szCs w:val="24"/>
        </w:rPr>
        <w:t xml:space="preserve">  2019 г.</w:t>
      </w:r>
    </w:p>
    <w:p w:rsidR="00D575C0"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4.Заседание Комиссии проводить по вторникам или в удобное стороне время. Местом переговоров определить методический кабинет.</w:t>
      </w:r>
    </w:p>
    <w:p w:rsidR="00D575C0" w:rsidRPr="00495864" w:rsidRDefault="00D575C0" w:rsidP="00495864">
      <w:pPr>
        <w:pStyle w:val="aff8"/>
        <w:jc w:val="both"/>
        <w:rPr>
          <w:rFonts w:ascii="Times New Roman" w:hAnsi="Times New Roman"/>
          <w:sz w:val="24"/>
          <w:szCs w:val="24"/>
        </w:rPr>
      </w:pPr>
    </w:p>
    <w:p w:rsidR="00D575C0" w:rsidRPr="00495864" w:rsidRDefault="00D575C0" w:rsidP="00495864">
      <w:pPr>
        <w:pStyle w:val="aff8"/>
        <w:jc w:val="both"/>
        <w:rPr>
          <w:rFonts w:ascii="Times New Roman" w:hAnsi="Times New Roman"/>
          <w:b/>
          <w:sz w:val="24"/>
          <w:szCs w:val="24"/>
        </w:rPr>
      </w:pPr>
    </w:p>
    <w:p w:rsidR="00D575C0" w:rsidRPr="00495864" w:rsidRDefault="00D575C0" w:rsidP="00495864">
      <w:pPr>
        <w:pStyle w:val="aff8"/>
        <w:jc w:val="both"/>
        <w:rPr>
          <w:rFonts w:ascii="Times New Roman" w:hAnsi="Times New Roman"/>
          <w:sz w:val="24"/>
          <w:szCs w:val="24"/>
        </w:rPr>
      </w:pPr>
      <w:r w:rsidRPr="00495864">
        <w:rPr>
          <w:rFonts w:ascii="Times New Roman" w:hAnsi="Times New Roman"/>
          <w:sz w:val="24"/>
          <w:szCs w:val="24"/>
        </w:rPr>
        <w:t xml:space="preserve">Председатель первичной профсоюзной организации              </w:t>
      </w:r>
      <w:r w:rsidR="004B6A3D" w:rsidRPr="00495864">
        <w:rPr>
          <w:rFonts w:ascii="Times New Roman" w:hAnsi="Times New Roman"/>
          <w:sz w:val="24"/>
          <w:szCs w:val="24"/>
        </w:rPr>
        <w:t xml:space="preserve">  </w:t>
      </w:r>
      <w:proofErr w:type="spellStart"/>
      <w:r w:rsidR="004B6A3D" w:rsidRPr="00495864">
        <w:rPr>
          <w:rFonts w:ascii="Times New Roman" w:hAnsi="Times New Roman"/>
          <w:sz w:val="24"/>
          <w:szCs w:val="24"/>
        </w:rPr>
        <w:t>Пиксаева</w:t>
      </w:r>
      <w:proofErr w:type="spellEnd"/>
      <w:r w:rsidR="004B6A3D" w:rsidRPr="00495864">
        <w:rPr>
          <w:rFonts w:ascii="Times New Roman" w:hAnsi="Times New Roman"/>
          <w:sz w:val="24"/>
          <w:szCs w:val="24"/>
        </w:rPr>
        <w:t xml:space="preserve"> Г.Р.</w:t>
      </w:r>
    </w:p>
    <w:p w:rsidR="00D575C0" w:rsidRPr="00495864" w:rsidRDefault="00D575C0" w:rsidP="00495864">
      <w:pPr>
        <w:pStyle w:val="aff8"/>
        <w:jc w:val="both"/>
        <w:rPr>
          <w:rFonts w:ascii="Times New Roman" w:hAnsi="Times New Roman"/>
          <w:sz w:val="24"/>
          <w:szCs w:val="24"/>
          <w:u w:val="single"/>
        </w:rPr>
      </w:pPr>
    </w:p>
    <w:p w:rsidR="00D575C0" w:rsidRPr="00495864" w:rsidRDefault="00D575C0" w:rsidP="00495864">
      <w:pPr>
        <w:pStyle w:val="aff8"/>
        <w:jc w:val="both"/>
        <w:rPr>
          <w:rFonts w:ascii="Times New Roman" w:hAnsi="Times New Roman"/>
          <w:sz w:val="24"/>
          <w:szCs w:val="24"/>
          <w:u w:val="single"/>
        </w:rPr>
      </w:pPr>
    </w:p>
    <w:p w:rsidR="00D575C0" w:rsidRPr="00495864" w:rsidRDefault="00D575C0" w:rsidP="00495864">
      <w:pPr>
        <w:pStyle w:val="aff8"/>
        <w:jc w:val="both"/>
        <w:rPr>
          <w:rFonts w:ascii="Times New Roman" w:hAnsi="Times New Roman"/>
          <w:sz w:val="24"/>
          <w:szCs w:val="24"/>
        </w:rPr>
      </w:pPr>
    </w:p>
    <w:p w:rsidR="00D575C0" w:rsidRPr="00495864" w:rsidRDefault="00D575C0" w:rsidP="00495864">
      <w:pPr>
        <w:pStyle w:val="aff8"/>
        <w:jc w:val="both"/>
        <w:rPr>
          <w:rFonts w:ascii="Times New Roman" w:hAnsi="Times New Roman"/>
          <w:sz w:val="24"/>
          <w:szCs w:val="24"/>
          <w:u w:val="single"/>
        </w:rPr>
      </w:pPr>
    </w:p>
    <w:p w:rsidR="00D575C0" w:rsidRPr="00495864" w:rsidRDefault="00D575C0" w:rsidP="00495864">
      <w:pPr>
        <w:pStyle w:val="aff8"/>
        <w:jc w:val="both"/>
        <w:rPr>
          <w:rFonts w:ascii="Times New Roman" w:hAnsi="Times New Roman"/>
          <w:b/>
          <w:sz w:val="28"/>
          <w:szCs w:val="28"/>
        </w:rPr>
      </w:pPr>
    </w:p>
    <w:p w:rsidR="00D575C0" w:rsidRDefault="00D575C0" w:rsidP="00495864">
      <w:pPr>
        <w:pStyle w:val="aff8"/>
        <w:jc w:val="both"/>
        <w:rPr>
          <w:rFonts w:ascii="Times New Roman" w:hAnsi="Times New Roman"/>
          <w:b/>
          <w:sz w:val="28"/>
          <w:szCs w:val="28"/>
        </w:rPr>
      </w:pPr>
    </w:p>
    <w:p w:rsidR="00495864" w:rsidRDefault="00495864" w:rsidP="00495864">
      <w:pPr>
        <w:pStyle w:val="aff8"/>
        <w:jc w:val="both"/>
        <w:rPr>
          <w:rFonts w:ascii="Times New Roman" w:hAnsi="Times New Roman"/>
          <w:b/>
          <w:sz w:val="28"/>
          <w:szCs w:val="28"/>
        </w:rPr>
      </w:pPr>
    </w:p>
    <w:p w:rsidR="00495864" w:rsidRDefault="00495864" w:rsidP="00495864">
      <w:pPr>
        <w:pStyle w:val="aff8"/>
        <w:jc w:val="both"/>
        <w:rPr>
          <w:rFonts w:ascii="Times New Roman" w:hAnsi="Times New Roman"/>
          <w:b/>
          <w:sz w:val="28"/>
          <w:szCs w:val="28"/>
        </w:rPr>
      </w:pPr>
    </w:p>
    <w:p w:rsidR="00495864" w:rsidRDefault="00495864" w:rsidP="00495864">
      <w:pPr>
        <w:pStyle w:val="aff8"/>
        <w:jc w:val="both"/>
        <w:rPr>
          <w:rFonts w:ascii="Times New Roman" w:hAnsi="Times New Roman"/>
          <w:b/>
          <w:sz w:val="28"/>
          <w:szCs w:val="28"/>
        </w:rPr>
      </w:pPr>
    </w:p>
    <w:p w:rsidR="00495864" w:rsidRDefault="00495864" w:rsidP="00495864">
      <w:pPr>
        <w:pStyle w:val="aff8"/>
        <w:jc w:val="both"/>
        <w:rPr>
          <w:rFonts w:ascii="Times New Roman" w:hAnsi="Times New Roman"/>
          <w:b/>
          <w:sz w:val="28"/>
          <w:szCs w:val="28"/>
        </w:rPr>
      </w:pPr>
    </w:p>
    <w:p w:rsidR="00495864" w:rsidRDefault="00495864" w:rsidP="00495864">
      <w:pPr>
        <w:pStyle w:val="aff8"/>
        <w:jc w:val="both"/>
        <w:rPr>
          <w:rFonts w:ascii="Times New Roman" w:hAnsi="Times New Roman"/>
          <w:b/>
          <w:sz w:val="28"/>
          <w:szCs w:val="28"/>
        </w:rPr>
      </w:pPr>
    </w:p>
    <w:p w:rsidR="00495864" w:rsidRDefault="00495864" w:rsidP="00495864">
      <w:pPr>
        <w:pStyle w:val="aff8"/>
        <w:jc w:val="both"/>
        <w:rPr>
          <w:rFonts w:ascii="Times New Roman" w:hAnsi="Times New Roman"/>
          <w:b/>
          <w:sz w:val="28"/>
          <w:szCs w:val="28"/>
        </w:rPr>
      </w:pPr>
    </w:p>
    <w:p w:rsidR="00495864" w:rsidRDefault="00495864" w:rsidP="00495864">
      <w:pPr>
        <w:pStyle w:val="aff8"/>
        <w:jc w:val="both"/>
        <w:rPr>
          <w:rFonts w:ascii="Times New Roman" w:hAnsi="Times New Roman"/>
          <w:b/>
          <w:sz w:val="28"/>
          <w:szCs w:val="28"/>
        </w:rPr>
      </w:pPr>
    </w:p>
    <w:p w:rsidR="00495864" w:rsidRDefault="00495864" w:rsidP="00495864">
      <w:pPr>
        <w:pStyle w:val="aff8"/>
        <w:jc w:val="both"/>
        <w:rPr>
          <w:rFonts w:ascii="Times New Roman" w:hAnsi="Times New Roman"/>
          <w:b/>
          <w:sz w:val="28"/>
          <w:szCs w:val="28"/>
        </w:rPr>
      </w:pPr>
    </w:p>
    <w:p w:rsidR="00495864" w:rsidRDefault="00495864" w:rsidP="00495864">
      <w:pPr>
        <w:pStyle w:val="aff8"/>
        <w:jc w:val="both"/>
        <w:rPr>
          <w:rFonts w:ascii="Times New Roman" w:hAnsi="Times New Roman"/>
          <w:b/>
          <w:sz w:val="28"/>
          <w:szCs w:val="28"/>
        </w:rPr>
      </w:pPr>
    </w:p>
    <w:p w:rsidR="00495864" w:rsidRPr="00495864" w:rsidRDefault="00495864" w:rsidP="00495864">
      <w:pPr>
        <w:pStyle w:val="aff8"/>
        <w:jc w:val="both"/>
        <w:rPr>
          <w:rFonts w:ascii="Times New Roman" w:hAnsi="Times New Roman"/>
          <w:b/>
          <w:sz w:val="28"/>
          <w:szCs w:val="28"/>
        </w:rPr>
      </w:pPr>
    </w:p>
    <w:p w:rsidR="00313495" w:rsidRPr="00A769D2" w:rsidRDefault="00A015A5" w:rsidP="00697173">
      <w:pPr>
        <w:jc w:val="right"/>
        <w:rPr>
          <w:b/>
          <w:color w:val="000000" w:themeColor="text1"/>
          <w:sz w:val="24"/>
          <w:szCs w:val="24"/>
        </w:rPr>
      </w:pPr>
      <w:r w:rsidRPr="00A769D2">
        <w:rPr>
          <w:color w:val="000000" w:themeColor="text1"/>
          <w:spacing w:val="-2"/>
          <w:sz w:val="24"/>
          <w:szCs w:val="24"/>
        </w:rPr>
        <w:lastRenderedPageBreak/>
        <w:t>Приложение</w:t>
      </w:r>
      <w:r w:rsidR="00A2378E" w:rsidRPr="00A769D2">
        <w:rPr>
          <w:color w:val="000000" w:themeColor="text1"/>
          <w:spacing w:val="-2"/>
          <w:sz w:val="24"/>
          <w:szCs w:val="24"/>
        </w:rPr>
        <w:t xml:space="preserve"> № </w:t>
      </w:r>
      <w:r w:rsidR="00E97123" w:rsidRPr="00A769D2">
        <w:rPr>
          <w:color w:val="000000" w:themeColor="text1"/>
          <w:spacing w:val="-2"/>
          <w:sz w:val="24"/>
          <w:szCs w:val="24"/>
        </w:rPr>
        <w:t>2.8.16.1</w:t>
      </w:r>
    </w:p>
    <w:p w:rsidR="005479B0" w:rsidRPr="007B1BD1" w:rsidRDefault="005479B0" w:rsidP="00151557">
      <w:pPr>
        <w:jc w:val="right"/>
        <w:rPr>
          <w:color w:val="0070C0"/>
          <w:spacing w:val="-2"/>
          <w:sz w:val="24"/>
          <w:szCs w:val="24"/>
        </w:rPr>
      </w:pPr>
    </w:p>
    <w:tbl>
      <w:tblPr>
        <w:tblW w:w="0" w:type="auto"/>
        <w:jc w:val="center"/>
        <w:tblLook w:val="04A0" w:firstRow="1" w:lastRow="0" w:firstColumn="1" w:lastColumn="0" w:noHBand="0" w:noVBand="1"/>
      </w:tblPr>
      <w:tblGrid>
        <w:gridCol w:w="4846"/>
        <w:gridCol w:w="4885"/>
      </w:tblGrid>
      <w:tr w:rsidR="005479B0" w:rsidRPr="005479B0" w:rsidTr="005479B0">
        <w:trPr>
          <w:trHeight w:val="2173"/>
          <w:jc w:val="center"/>
        </w:trPr>
        <w:tc>
          <w:tcPr>
            <w:tcW w:w="4846" w:type="dxa"/>
          </w:tcPr>
          <w:p w:rsidR="005479B0" w:rsidRPr="00050B5A" w:rsidRDefault="005479B0" w:rsidP="00050B5A">
            <w:pPr>
              <w:jc w:val="center"/>
              <w:rPr>
                <w:rFonts w:eastAsia="Calibri"/>
              </w:rPr>
            </w:pPr>
            <w:r w:rsidRPr="00050B5A">
              <w:rPr>
                <w:rFonts w:eastAsia="Calibri"/>
              </w:rPr>
              <w:t>БАШҠОРТОСТАН РЕСПУБЛИКАҺЫ</w:t>
            </w:r>
          </w:p>
          <w:p w:rsidR="005479B0" w:rsidRPr="00050B5A" w:rsidRDefault="005479B0" w:rsidP="00050B5A">
            <w:pPr>
              <w:jc w:val="center"/>
              <w:rPr>
                <w:rFonts w:eastAsia="Calibri"/>
              </w:rPr>
            </w:pPr>
            <w:r w:rsidRPr="00050B5A">
              <w:rPr>
                <w:rFonts w:eastAsia="Calibri"/>
              </w:rPr>
              <w:t>БӘЛӘБӘЙ РАЙОНЫ МУНИЦИПАЛЬ РАЙОНЫ</w:t>
            </w:r>
          </w:p>
          <w:p w:rsidR="005479B0" w:rsidRPr="00050B5A" w:rsidRDefault="005479B0" w:rsidP="00050B5A">
            <w:pPr>
              <w:jc w:val="center"/>
              <w:rPr>
                <w:rFonts w:eastAsia="Calibri"/>
              </w:rPr>
            </w:pPr>
            <w:r w:rsidRPr="00050B5A">
              <w:rPr>
                <w:rFonts w:eastAsia="Calibri"/>
              </w:rPr>
              <w:t>АКСАКОВ АУЫЛЫ</w:t>
            </w:r>
          </w:p>
          <w:p w:rsidR="005479B0" w:rsidRPr="00050B5A" w:rsidRDefault="005479B0" w:rsidP="00050B5A">
            <w:pPr>
              <w:jc w:val="center"/>
              <w:rPr>
                <w:rFonts w:eastAsia="Calibri"/>
              </w:rPr>
            </w:pPr>
            <w:r w:rsidRPr="00050B5A">
              <w:rPr>
                <w:rFonts w:eastAsia="Calibri"/>
              </w:rPr>
              <w:t>АКСАКОВА ОЛЬГА ГРИГОРИЙ КЫЗЫ ИСЕМЕНДӘГЕ</w:t>
            </w:r>
          </w:p>
          <w:p w:rsidR="005479B0" w:rsidRPr="00050B5A" w:rsidRDefault="005479B0" w:rsidP="00050B5A">
            <w:pPr>
              <w:jc w:val="center"/>
              <w:rPr>
                <w:rFonts w:eastAsia="Calibri"/>
              </w:rPr>
            </w:pPr>
            <w:r w:rsidRPr="00050B5A">
              <w:rPr>
                <w:rFonts w:eastAsia="Calibri"/>
              </w:rPr>
              <w:t>41-СЕ УРТА ДӨЙӨМ БЕЛЕМ БИРЕҮ МӘКТӘБЕ</w:t>
            </w:r>
          </w:p>
          <w:p w:rsidR="005479B0" w:rsidRPr="00050B5A" w:rsidRDefault="005479B0" w:rsidP="00050B5A">
            <w:pPr>
              <w:jc w:val="center"/>
              <w:rPr>
                <w:rFonts w:eastAsia="Calibri"/>
              </w:rPr>
            </w:pPr>
            <w:r w:rsidRPr="00050B5A">
              <w:rPr>
                <w:rFonts w:eastAsia="Calibri"/>
              </w:rPr>
              <w:t>МУНИЦИПАЛЬ АВТОНОМИЯЛЫ</w:t>
            </w:r>
          </w:p>
          <w:p w:rsidR="005479B0" w:rsidRPr="00050B5A" w:rsidRDefault="005479B0" w:rsidP="00050B5A">
            <w:pPr>
              <w:jc w:val="center"/>
              <w:rPr>
                <w:rFonts w:eastAsia="Calibri"/>
              </w:rPr>
            </w:pPr>
            <w:r w:rsidRPr="00050B5A">
              <w:rPr>
                <w:rFonts w:eastAsia="Calibri"/>
              </w:rPr>
              <w:t>ДӨЙӨМ БЕЛЕМ БИРЕҮ УЧРЕЖДЕНИЕҺЫ</w:t>
            </w:r>
          </w:p>
          <w:p w:rsidR="005479B0" w:rsidRPr="00050B5A" w:rsidRDefault="005479B0" w:rsidP="00050B5A">
            <w:pPr>
              <w:jc w:val="center"/>
              <w:rPr>
                <w:rFonts w:eastAsia="Calibri"/>
              </w:rPr>
            </w:pPr>
          </w:p>
          <w:p w:rsidR="005479B0" w:rsidRPr="00050B5A" w:rsidRDefault="005479B0" w:rsidP="005479B0">
            <w:pPr>
              <w:pStyle w:val="aff8"/>
              <w:jc w:val="center"/>
              <w:rPr>
                <w:sz w:val="20"/>
                <w:szCs w:val="20"/>
              </w:rPr>
            </w:pPr>
          </w:p>
        </w:tc>
        <w:tc>
          <w:tcPr>
            <w:tcW w:w="4885" w:type="dxa"/>
          </w:tcPr>
          <w:p w:rsidR="005479B0" w:rsidRPr="00050B5A" w:rsidRDefault="005479B0" w:rsidP="00050B5A">
            <w:pPr>
              <w:jc w:val="center"/>
              <w:rPr>
                <w:rFonts w:eastAsia="Calibri"/>
              </w:rPr>
            </w:pPr>
            <w:r w:rsidRPr="00050B5A">
              <w:rPr>
                <w:rFonts w:eastAsia="Calibri"/>
              </w:rPr>
              <w:t>МУНИЦИПАЛЬНОЕ АВТОНОМНОЕ ОБЩЕОБРАЗОВАТЕЛЬНОЕ УЧРЕЖДЕНИЕ</w:t>
            </w:r>
          </w:p>
          <w:p w:rsidR="005479B0" w:rsidRPr="00050B5A" w:rsidRDefault="005479B0" w:rsidP="00050B5A">
            <w:pPr>
              <w:jc w:val="center"/>
              <w:rPr>
                <w:rFonts w:eastAsia="Calibri"/>
              </w:rPr>
            </w:pPr>
            <w:r w:rsidRPr="00050B5A">
              <w:rPr>
                <w:rFonts w:eastAsia="Calibri"/>
              </w:rPr>
              <w:t>СРЕДНЯЯ ОБЩЕОБРАЗОВАТЕЛЬНАЯ ШКОЛА</w:t>
            </w:r>
          </w:p>
          <w:p w:rsidR="005479B0" w:rsidRPr="00050B5A" w:rsidRDefault="005479B0" w:rsidP="00050B5A">
            <w:pPr>
              <w:jc w:val="center"/>
              <w:rPr>
                <w:rFonts w:eastAsia="Calibri"/>
              </w:rPr>
            </w:pPr>
            <w:r w:rsidRPr="00050B5A">
              <w:rPr>
                <w:rFonts w:eastAsia="Calibri"/>
              </w:rPr>
              <w:t>№ 41ИМЕНИ АКСАКОВОЙ ОЛЬГИ ГРИГОРЬЕВНЫ С. АКСАКОВО МУНИЦИПАЛЬНОГО РАЙОНА</w:t>
            </w:r>
          </w:p>
          <w:p w:rsidR="005479B0" w:rsidRPr="00050B5A" w:rsidRDefault="005479B0" w:rsidP="00050B5A">
            <w:pPr>
              <w:jc w:val="center"/>
              <w:rPr>
                <w:rFonts w:eastAsia="Calibri"/>
              </w:rPr>
            </w:pPr>
            <w:r w:rsidRPr="00050B5A">
              <w:rPr>
                <w:rFonts w:eastAsia="Calibri"/>
              </w:rPr>
              <w:t>БЕЛЕБЕЕВСКИЙ РАЙОН Р</w:t>
            </w:r>
          </w:p>
          <w:p w:rsidR="005479B0" w:rsidRPr="00050B5A" w:rsidRDefault="005479B0" w:rsidP="00050B5A">
            <w:pPr>
              <w:jc w:val="center"/>
              <w:rPr>
                <w:rFonts w:eastAsia="Calibri"/>
              </w:rPr>
            </w:pPr>
            <w:r w:rsidRPr="00050B5A">
              <w:rPr>
                <w:rFonts w:eastAsia="Calibri"/>
              </w:rPr>
              <w:t>ЕСПУБЛИКИ БАШКОРТОСТАН</w:t>
            </w:r>
          </w:p>
          <w:p w:rsidR="005479B0" w:rsidRPr="00050B5A" w:rsidRDefault="005479B0" w:rsidP="00050B5A">
            <w:pPr>
              <w:jc w:val="center"/>
              <w:rPr>
                <w:rFonts w:eastAsia="Calibri"/>
              </w:rPr>
            </w:pPr>
            <w:r w:rsidRPr="00050B5A">
              <w:rPr>
                <w:rFonts w:eastAsia="Calibri"/>
              </w:rPr>
              <w:t>( МАОУ СОШ № 41им.АКСАКОВОЙ О.Г.</w:t>
            </w:r>
          </w:p>
          <w:p w:rsidR="005479B0" w:rsidRPr="00050B5A" w:rsidRDefault="005479B0" w:rsidP="00050B5A">
            <w:pPr>
              <w:jc w:val="center"/>
              <w:rPr>
                <w:rFonts w:eastAsia="Calibri"/>
              </w:rPr>
            </w:pPr>
            <w:r w:rsidRPr="00050B5A">
              <w:rPr>
                <w:rFonts w:eastAsia="Calibri"/>
              </w:rPr>
              <w:t>С. АКСАКОВО)</w:t>
            </w:r>
          </w:p>
          <w:p w:rsidR="005479B0" w:rsidRPr="00050B5A" w:rsidRDefault="005479B0" w:rsidP="005479B0">
            <w:pPr>
              <w:jc w:val="center"/>
              <w:rPr>
                <w:rFonts w:eastAsia="Calibri"/>
              </w:rPr>
            </w:pPr>
          </w:p>
          <w:p w:rsidR="005479B0" w:rsidRPr="00050B5A" w:rsidRDefault="005479B0" w:rsidP="005479B0">
            <w:pPr>
              <w:jc w:val="center"/>
              <w:rPr>
                <w:rFonts w:eastAsia="Calibri"/>
              </w:rPr>
            </w:pPr>
          </w:p>
        </w:tc>
      </w:tr>
    </w:tbl>
    <w:p w:rsidR="005479B0" w:rsidRDefault="005479B0" w:rsidP="005479B0">
      <w:pPr>
        <w:ind w:left="-540"/>
        <w:rPr>
          <w:color w:val="000000"/>
          <w:sz w:val="16"/>
          <w:szCs w:val="16"/>
        </w:rPr>
      </w:pPr>
    </w:p>
    <w:p w:rsidR="005479B0" w:rsidRDefault="005479B0" w:rsidP="005479B0">
      <w:pPr>
        <w:ind w:left="-540"/>
        <w:rPr>
          <w:color w:val="000000"/>
          <w:sz w:val="16"/>
          <w:szCs w:val="16"/>
        </w:rPr>
      </w:pPr>
    </w:p>
    <w:tbl>
      <w:tblPr>
        <w:tblW w:w="0" w:type="auto"/>
        <w:tblInd w:w="-432" w:type="dxa"/>
        <w:tblBorders>
          <w:top w:val="thinThickSmallGap" w:sz="24" w:space="0" w:color="auto"/>
        </w:tblBorders>
        <w:tblLook w:val="04A0" w:firstRow="1" w:lastRow="0" w:firstColumn="1" w:lastColumn="0" w:noHBand="0" w:noVBand="1"/>
      </w:tblPr>
      <w:tblGrid>
        <w:gridCol w:w="10006"/>
      </w:tblGrid>
      <w:tr w:rsidR="005479B0" w:rsidTr="005479B0">
        <w:trPr>
          <w:trHeight w:val="85"/>
        </w:trPr>
        <w:tc>
          <w:tcPr>
            <w:tcW w:w="10006" w:type="dxa"/>
            <w:tcBorders>
              <w:top w:val="thinThickSmallGap" w:sz="24" w:space="0" w:color="auto"/>
              <w:left w:val="nil"/>
              <w:bottom w:val="nil"/>
              <w:right w:val="nil"/>
            </w:tcBorders>
          </w:tcPr>
          <w:p w:rsidR="005479B0" w:rsidRDefault="005479B0" w:rsidP="005479B0">
            <w:pPr>
              <w:rPr>
                <w:color w:val="000000"/>
                <w:sz w:val="16"/>
                <w:szCs w:val="16"/>
              </w:rPr>
            </w:pPr>
          </w:p>
        </w:tc>
      </w:tr>
    </w:tbl>
    <w:p w:rsidR="00A900BF" w:rsidRPr="007B1BD1" w:rsidRDefault="00A900BF" w:rsidP="005479B0">
      <w:pPr>
        <w:keepNext/>
        <w:keepLines/>
        <w:rPr>
          <w:b/>
          <w:bCs/>
          <w:color w:val="000000"/>
          <w:sz w:val="24"/>
          <w:szCs w:val="24"/>
        </w:rPr>
      </w:pPr>
      <w:r w:rsidRPr="007B1BD1">
        <w:rPr>
          <w:sz w:val="24"/>
          <w:szCs w:val="24"/>
          <w:lang w:val="be-BY"/>
        </w:rPr>
        <w:t>Б О Й О Р О К</w:t>
      </w:r>
      <w:r w:rsidR="00D9554F">
        <w:rPr>
          <w:sz w:val="24"/>
          <w:szCs w:val="24"/>
          <w:lang w:val="be-BY"/>
        </w:rPr>
        <w:t xml:space="preserve">                      </w:t>
      </w:r>
      <w:r w:rsidR="00050B5A">
        <w:rPr>
          <w:sz w:val="24"/>
          <w:szCs w:val="24"/>
          <w:lang w:val="be-BY"/>
        </w:rPr>
        <w:t xml:space="preserve">                        </w:t>
      </w:r>
      <w:r w:rsidR="000F3561" w:rsidRPr="007B1BD1">
        <w:rPr>
          <w:sz w:val="24"/>
          <w:szCs w:val="24"/>
        </w:rPr>
        <w:t>№</w:t>
      </w:r>
      <w:r w:rsidR="004B6A3D">
        <w:rPr>
          <w:sz w:val="24"/>
          <w:szCs w:val="24"/>
        </w:rPr>
        <w:t>329/1</w:t>
      </w:r>
      <w:r w:rsidR="00050B5A">
        <w:rPr>
          <w:sz w:val="24"/>
          <w:szCs w:val="24"/>
        </w:rPr>
        <w:t xml:space="preserve">                            </w:t>
      </w:r>
      <w:r w:rsidRPr="007B1BD1">
        <w:rPr>
          <w:sz w:val="24"/>
          <w:szCs w:val="24"/>
        </w:rPr>
        <w:t>П Р И К А З</w:t>
      </w:r>
    </w:p>
    <w:p w:rsidR="00A900BF" w:rsidRPr="007B1BD1" w:rsidRDefault="004B6A3D" w:rsidP="00A900BF">
      <w:pPr>
        <w:rPr>
          <w:sz w:val="24"/>
          <w:szCs w:val="24"/>
        </w:rPr>
      </w:pPr>
      <w:r>
        <w:rPr>
          <w:sz w:val="24"/>
          <w:szCs w:val="24"/>
        </w:rPr>
        <w:t>02.10</w:t>
      </w:r>
      <w:r w:rsidR="00A900BF" w:rsidRPr="007B1BD1">
        <w:rPr>
          <w:sz w:val="24"/>
          <w:szCs w:val="24"/>
        </w:rPr>
        <w:t xml:space="preserve"> 2019 й.                                                                     </w:t>
      </w:r>
      <w:r>
        <w:rPr>
          <w:sz w:val="24"/>
          <w:szCs w:val="24"/>
        </w:rPr>
        <w:t xml:space="preserve">                    02.10</w:t>
      </w:r>
      <w:r w:rsidR="00A900BF" w:rsidRPr="007B1BD1">
        <w:rPr>
          <w:sz w:val="24"/>
          <w:szCs w:val="24"/>
        </w:rPr>
        <w:t xml:space="preserve"> 2019г.</w:t>
      </w:r>
    </w:p>
    <w:p w:rsidR="00A900BF" w:rsidRPr="00A2378E" w:rsidRDefault="00A900BF" w:rsidP="00A900BF">
      <w:pPr>
        <w:jc w:val="center"/>
        <w:rPr>
          <w:b/>
          <w:color w:val="FF0000"/>
          <w:sz w:val="24"/>
          <w:szCs w:val="24"/>
        </w:rPr>
      </w:pPr>
    </w:p>
    <w:p w:rsidR="00A900BF" w:rsidRPr="0017195B" w:rsidRDefault="00A900BF" w:rsidP="00A900BF">
      <w:pPr>
        <w:jc w:val="center"/>
        <w:rPr>
          <w:b/>
          <w:sz w:val="24"/>
          <w:szCs w:val="24"/>
        </w:rPr>
      </w:pPr>
      <w:r w:rsidRPr="0017195B">
        <w:rPr>
          <w:b/>
          <w:sz w:val="24"/>
          <w:szCs w:val="24"/>
        </w:rPr>
        <w:t xml:space="preserve">О проведении коллективных переговоров </w:t>
      </w:r>
    </w:p>
    <w:p w:rsidR="00A900BF" w:rsidRPr="0017195B" w:rsidRDefault="00A900BF" w:rsidP="00A900BF">
      <w:pPr>
        <w:jc w:val="center"/>
        <w:rPr>
          <w:b/>
          <w:sz w:val="24"/>
          <w:szCs w:val="24"/>
        </w:rPr>
      </w:pPr>
      <w:r w:rsidRPr="0017195B">
        <w:rPr>
          <w:b/>
          <w:sz w:val="24"/>
          <w:szCs w:val="24"/>
        </w:rPr>
        <w:t xml:space="preserve">по подготовке и заключению коллективного договора </w:t>
      </w:r>
    </w:p>
    <w:p w:rsidR="00A900BF" w:rsidRPr="0017195B" w:rsidRDefault="00A900BF" w:rsidP="00A900BF">
      <w:pPr>
        <w:jc w:val="center"/>
        <w:rPr>
          <w:b/>
          <w:sz w:val="24"/>
          <w:szCs w:val="24"/>
        </w:rPr>
      </w:pPr>
    </w:p>
    <w:p w:rsidR="00856834" w:rsidRPr="0017195B" w:rsidRDefault="00856834" w:rsidP="00A900BF">
      <w:pPr>
        <w:ind w:firstLine="708"/>
        <w:jc w:val="both"/>
        <w:rPr>
          <w:sz w:val="24"/>
          <w:szCs w:val="24"/>
        </w:rPr>
      </w:pPr>
      <w:r w:rsidRPr="0017195B">
        <w:rPr>
          <w:sz w:val="24"/>
          <w:szCs w:val="24"/>
        </w:rPr>
        <w:t>В целях достижения согласования интересов сторон трудовых отношений и содействия коллективно договорному регулированию социально – трудовых отношений в образовательном учреждении, в соответствии с ТК РФ, уведомлением профсоюзной организа</w:t>
      </w:r>
      <w:r w:rsidR="004B6A3D" w:rsidRPr="0017195B">
        <w:rPr>
          <w:sz w:val="24"/>
          <w:szCs w:val="24"/>
        </w:rPr>
        <w:t>ции от 26 сентября</w:t>
      </w:r>
      <w:r w:rsidR="00050B5A">
        <w:rPr>
          <w:sz w:val="24"/>
          <w:szCs w:val="24"/>
        </w:rPr>
        <w:t xml:space="preserve"> 2019г. протокол №</w:t>
      </w:r>
      <w:r w:rsidR="004B6A3D" w:rsidRPr="0017195B">
        <w:rPr>
          <w:sz w:val="24"/>
          <w:szCs w:val="24"/>
        </w:rPr>
        <w:t>2</w:t>
      </w:r>
      <w:r w:rsidR="00050B5A">
        <w:rPr>
          <w:sz w:val="24"/>
          <w:szCs w:val="24"/>
        </w:rPr>
        <w:t xml:space="preserve"> </w:t>
      </w:r>
      <w:r w:rsidRPr="0017195B">
        <w:rPr>
          <w:sz w:val="24"/>
          <w:szCs w:val="24"/>
        </w:rPr>
        <w:t>о начале коллективных переговоров по подготовке и заключению коллективного договора,</w:t>
      </w:r>
    </w:p>
    <w:p w:rsidR="00A900BF" w:rsidRPr="0017195B" w:rsidRDefault="00856834" w:rsidP="00856834">
      <w:pPr>
        <w:jc w:val="both"/>
        <w:rPr>
          <w:sz w:val="24"/>
          <w:szCs w:val="24"/>
        </w:rPr>
      </w:pPr>
      <w:r w:rsidRPr="0017195B">
        <w:rPr>
          <w:sz w:val="24"/>
          <w:szCs w:val="24"/>
        </w:rPr>
        <w:t>П Р И К А З Ы В А Ю:</w:t>
      </w:r>
    </w:p>
    <w:p w:rsidR="00A900BF" w:rsidRPr="0017195B" w:rsidRDefault="00A900BF" w:rsidP="00A900BF">
      <w:pPr>
        <w:pStyle w:val="aff7"/>
        <w:numPr>
          <w:ilvl w:val="0"/>
          <w:numId w:val="39"/>
        </w:numPr>
        <w:tabs>
          <w:tab w:val="left" w:pos="284"/>
        </w:tabs>
        <w:ind w:left="0" w:firstLine="0"/>
        <w:jc w:val="both"/>
        <w:rPr>
          <w:sz w:val="24"/>
          <w:szCs w:val="24"/>
        </w:rPr>
      </w:pPr>
      <w:r w:rsidRPr="0017195B">
        <w:rPr>
          <w:sz w:val="24"/>
          <w:szCs w:val="24"/>
        </w:rPr>
        <w:t>Приступить к переговорам по подготовке и заключению коллективного договора</w:t>
      </w:r>
      <w:r w:rsidR="004B6A3D" w:rsidRPr="0017195B">
        <w:rPr>
          <w:sz w:val="24"/>
          <w:szCs w:val="24"/>
        </w:rPr>
        <w:t xml:space="preserve"> на 2020</w:t>
      </w:r>
      <w:r w:rsidRPr="0017195B">
        <w:rPr>
          <w:sz w:val="24"/>
          <w:szCs w:val="24"/>
        </w:rPr>
        <w:t>-202</w:t>
      </w:r>
      <w:r w:rsidR="004B6A3D" w:rsidRPr="0017195B">
        <w:rPr>
          <w:sz w:val="24"/>
          <w:szCs w:val="24"/>
        </w:rPr>
        <w:t>2</w:t>
      </w:r>
      <w:r w:rsidR="00E70DEA" w:rsidRPr="0017195B">
        <w:rPr>
          <w:sz w:val="24"/>
          <w:szCs w:val="24"/>
        </w:rPr>
        <w:t>гг</w:t>
      </w:r>
      <w:r w:rsidRPr="0017195B">
        <w:rPr>
          <w:sz w:val="24"/>
          <w:szCs w:val="24"/>
        </w:rPr>
        <w:t>.</w:t>
      </w:r>
    </w:p>
    <w:p w:rsidR="00A900BF" w:rsidRPr="0017195B" w:rsidRDefault="00A900BF" w:rsidP="00A900BF">
      <w:pPr>
        <w:pStyle w:val="aff7"/>
        <w:numPr>
          <w:ilvl w:val="0"/>
          <w:numId w:val="39"/>
        </w:numPr>
        <w:tabs>
          <w:tab w:val="left" w:pos="284"/>
        </w:tabs>
        <w:ind w:left="0" w:firstLine="0"/>
        <w:jc w:val="both"/>
        <w:rPr>
          <w:sz w:val="24"/>
          <w:szCs w:val="24"/>
        </w:rPr>
      </w:pPr>
      <w:r w:rsidRPr="0017195B">
        <w:rPr>
          <w:sz w:val="24"/>
          <w:szCs w:val="24"/>
        </w:rPr>
        <w:t>Сформировать двухстороннюю комиссию в составе 6 человек, поручив представлять интересы работодателя:</w:t>
      </w:r>
    </w:p>
    <w:p w:rsidR="00B725A0" w:rsidRPr="0017195B" w:rsidRDefault="004B6A3D" w:rsidP="00B725A0">
      <w:pPr>
        <w:widowControl w:val="0"/>
        <w:autoSpaceDE w:val="0"/>
        <w:jc w:val="both"/>
        <w:rPr>
          <w:sz w:val="24"/>
          <w:szCs w:val="24"/>
        </w:rPr>
      </w:pPr>
      <w:r w:rsidRPr="0017195B">
        <w:rPr>
          <w:sz w:val="24"/>
          <w:szCs w:val="24"/>
        </w:rPr>
        <w:t xml:space="preserve">     - Вебер Т.О</w:t>
      </w:r>
      <w:r w:rsidR="00B725A0" w:rsidRPr="0017195B">
        <w:rPr>
          <w:sz w:val="24"/>
          <w:szCs w:val="24"/>
        </w:rPr>
        <w:t>.. – директор, председатель комиссии;</w:t>
      </w:r>
    </w:p>
    <w:p w:rsidR="00B725A0" w:rsidRPr="0017195B" w:rsidRDefault="004B6A3D" w:rsidP="00B725A0">
      <w:pPr>
        <w:widowControl w:val="0"/>
        <w:autoSpaceDE w:val="0"/>
        <w:ind w:left="360"/>
        <w:jc w:val="both"/>
        <w:rPr>
          <w:sz w:val="24"/>
          <w:szCs w:val="24"/>
        </w:rPr>
      </w:pPr>
      <w:r w:rsidRPr="0017195B">
        <w:rPr>
          <w:sz w:val="24"/>
          <w:szCs w:val="24"/>
        </w:rPr>
        <w:t xml:space="preserve">- </w:t>
      </w:r>
      <w:proofErr w:type="spellStart"/>
      <w:r w:rsidRPr="0017195B">
        <w:rPr>
          <w:sz w:val="24"/>
          <w:szCs w:val="24"/>
        </w:rPr>
        <w:t>Барышева</w:t>
      </w:r>
      <w:proofErr w:type="spellEnd"/>
      <w:r w:rsidRPr="0017195B">
        <w:rPr>
          <w:sz w:val="24"/>
          <w:szCs w:val="24"/>
        </w:rPr>
        <w:t xml:space="preserve"> М.И.</w:t>
      </w:r>
      <w:r w:rsidR="00B725A0" w:rsidRPr="0017195B">
        <w:rPr>
          <w:sz w:val="24"/>
          <w:szCs w:val="24"/>
        </w:rPr>
        <w:t xml:space="preserve">. – заместитель по АХЧ, член комиссии;      </w:t>
      </w:r>
    </w:p>
    <w:p w:rsidR="00B725A0" w:rsidRPr="0017195B" w:rsidRDefault="00201D44" w:rsidP="00B725A0">
      <w:pPr>
        <w:widowControl w:val="0"/>
        <w:autoSpaceDE w:val="0"/>
        <w:jc w:val="both"/>
        <w:rPr>
          <w:sz w:val="24"/>
          <w:szCs w:val="24"/>
        </w:rPr>
      </w:pPr>
      <w:r w:rsidRPr="0017195B">
        <w:rPr>
          <w:sz w:val="24"/>
          <w:szCs w:val="24"/>
        </w:rPr>
        <w:t xml:space="preserve">     - </w:t>
      </w:r>
      <w:proofErr w:type="spellStart"/>
      <w:r w:rsidRPr="0017195B">
        <w:rPr>
          <w:sz w:val="24"/>
          <w:szCs w:val="24"/>
        </w:rPr>
        <w:t>СаидоваЛ.Д</w:t>
      </w:r>
      <w:proofErr w:type="spellEnd"/>
      <w:r w:rsidR="00B725A0" w:rsidRPr="0017195B">
        <w:rPr>
          <w:sz w:val="24"/>
          <w:szCs w:val="24"/>
        </w:rPr>
        <w:t xml:space="preserve">.- </w:t>
      </w:r>
      <w:proofErr w:type="spellStart"/>
      <w:r w:rsidR="00B725A0" w:rsidRPr="0017195B">
        <w:rPr>
          <w:sz w:val="24"/>
          <w:szCs w:val="24"/>
        </w:rPr>
        <w:t>учитель,член</w:t>
      </w:r>
      <w:proofErr w:type="spellEnd"/>
      <w:r w:rsidR="00B725A0" w:rsidRPr="0017195B">
        <w:rPr>
          <w:sz w:val="24"/>
          <w:szCs w:val="24"/>
        </w:rPr>
        <w:t xml:space="preserve"> комиссии;</w:t>
      </w:r>
    </w:p>
    <w:p w:rsidR="00B725A0" w:rsidRPr="0017195B" w:rsidRDefault="00B725A0" w:rsidP="00B725A0">
      <w:pPr>
        <w:widowControl w:val="0"/>
        <w:autoSpaceDE w:val="0"/>
        <w:jc w:val="both"/>
        <w:rPr>
          <w:sz w:val="24"/>
          <w:szCs w:val="24"/>
        </w:rPr>
      </w:pPr>
      <w:r w:rsidRPr="0017195B">
        <w:rPr>
          <w:sz w:val="24"/>
          <w:szCs w:val="24"/>
        </w:rPr>
        <w:t xml:space="preserve">       включив в неё со стороны работников</w:t>
      </w:r>
    </w:p>
    <w:p w:rsidR="00B725A0" w:rsidRPr="0017195B" w:rsidRDefault="00B725A0" w:rsidP="00B725A0">
      <w:pPr>
        <w:widowControl w:val="0"/>
        <w:autoSpaceDE w:val="0"/>
        <w:jc w:val="both"/>
        <w:rPr>
          <w:sz w:val="24"/>
          <w:szCs w:val="24"/>
        </w:rPr>
      </w:pPr>
      <w:r w:rsidRPr="0017195B">
        <w:rPr>
          <w:bCs/>
          <w:sz w:val="24"/>
          <w:szCs w:val="24"/>
        </w:rPr>
        <w:t>-</w:t>
      </w:r>
      <w:proofErr w:type="spellStart"/>
      <w:r w:rsidR="00201D44" w:rsidRPr="0017195B">
        <w:rPr>
          <w:bCs/>
          <w:sz w:val="24"/>
          <w:szCs w:val="24"/>
        </w:rPr>
        <w:t>Пиксаева</w:t>
      </w:r>
      <w:proofErr w:type="spellEnd"/>
      <w:r w:rsidR="00201D44" w:rsidRPr="0017195B">
        <w:rPr>
          <w:bCs/>
          <w:sz w:val="24"/>
          <w:szCs w:val="24"/>
        </w:rPr>
        <w:t xml:space="preserve"> Г.Р.</w:t>
      </w:r>
      <w:r w:rsidRPr="0017195B">
        <w:rPr>
          <w:sz w:val="24"/>
          <w:szCs w:val="24"/>
        </w:rPr>
        <w:t>– председателя профсоюзного комитета</w:t>
      </w:r>
      <w:r w:rsidR="007B1BD1" w:rsidRPr="0017195B">
        <w:rPr>
          <w:sz w:val="24"/>
          <w:szCs w:val="24"/>
        </w:rPr>
        <w:t>, заместитель председателя</w:t>
      </w:r>
    </w:p>
    <w:p w:rsidR="00B725A0" w:rsidRPr="0017195B" w:rsidRDefault="00050B5A" w:rsidP="00B725A0">
      <w:pPr>
        <w:widowControl w:val="0"/>
        <w:autoSpaceDE w:val="0"/>
        <w:jc w:val="both"/>
        <w:rPr>
          <w:sz w:val="24"/>
          <w:szCs w:val="24"/>
        </w:rPr>
      </w:pPr>
      <w:r>
        <w:rPr>
          <w:sz w:val="24"/>
          <w:szCs w:val="24"/>
        </w:rPr>
        <w:t xml:space="preserve">    </w:t>
      </w:r>
      <w:r w:rsidR="00201D44" w:rsidRPr="0017195B">
        <w:rPr>
          <w:sz w:val="24"/>
          <w:szCs w:val="24"/>
        </w:rPr>
        <w:t xml:space="preserve">- </w:t>
      </w:r>
      <w:proofErr w:type="spellStart"/>
      <w:r w:rsidR="00201D44" w:rsidRPr="0017195B">
        <w:rPr>
          <w:sz w:val="24"/>
          <w:szCs w:val="24"/>
        </w:rPr>
        <w:t>Каптел</w:t>
      </w:r>
      <w:proofErr w:type="spellEnd"/>
      <w:r w:rsidR="00201D44" w:rsidRPr="0017195B">
        <w:rPr>
          <w:sz w:val="24"/>
          <w:szCs w:val="24"/>
        </w:rPr>
        <w:t xml:space="preserve"> Н.П</w:t>
      </w:r>
      <w:r w:rsidR="00B725A0" w:rsidRPr="0017195B">
        <w:rPr>
          <w:sz w:val="24"/>
          <w:szCs w:val="24"/>
        </w:rPr>
        <w:t>.-</w:t>
      </w:r>
      <w:r>
        <w:rPr>
          <w:sz w:val="24"/>
          <w:szCs w:val="24"/>
        </w:rPr>
        <w:t xml:space="preserve"> </w:t>
      </w:r>
      <w:r w:rsidR="00B725A0" w:rsidRPr="0017195B">
        <w:rPr>
          <w:sz w:val="24"/>
          <w:szCs w:val="24"/>
        </w:rPr>
        <w:t>ответственный по ОТ</w:t>
      </w:r>
      <w:r w:rsidR="007B1BD1" w:rsidRPr="0017195B">
        <w:rPr>
          <w:sz w:val="24"/>
          <w:szCs w:val="24"/>
        </w:rPr>
        <w:t>, член комиссии</w:t>
      </w:r>
    </w:p>
    <w:p w:rsidR="00B725A0" w:rsidRPr="0017195B" w:rsidRDefault="00201D44" w:rsidP="00B725A0">
      <w:pPr>
        <w:widowControl w:val="0"/>
        <w:autoSpaceDE w:val="0"/>
        <w:jc w:val="both"/>
        <w:rPr>
          <w:sz w:val="24"/>
          <w:szCs w:val="24"/>
        </w:rPr>
      </w:pPr>
      <w:r w:rsidRPr="0017195B">
        <w:rPr>
          <w:sz w:val="24"/>
          <w:szCs w:val="24"/>
        </w:rPr>
        <w:t xml:space="preserve">- </w:t>
      </w:r>
      <w:proofErr w:type="spellStart"/>
      <w:r w:rsidRPr="0017195B">
        <w:rPr>
          <w:sz w:val="24"/>
          <w:szCs w:val="24"/>
        </w:rPr>
        <w:t>Горюшина</w:t>
      </w:r>
      <w:proofErr w:type="spellEnd"/>
      <w:r w:rsidRPr="0017195B">
        <w:rPr>
          <w:sz w:val="24"/>
          <w:szCs w:val="24"/>
        </w:rPr>
        <w:t xml:space="preserve"> И.А.</w:t>
      </w:r>
      <w:r w:rsidR="00B725A0" w:rsidRPr="0017195B">
        <w:rPr>
          <w:sz w:val="24"/>
          <w:szCs w:val="24"/>
        </w:rPr>
        <w:t>.- секретарь.</w:t>
      </w:r>
    </w:p>
    <w:p w:rsidR="00A900BF" w:rsidRPr="0017195B" w:rsidRDefault="00A900BF" w:rsidP="00A900BF">
      <w:pPr>
        <w:shd w:val="clear" w:color="auto" w:fill="FFFFFF"/>
        <w:jc w:val="both"/>
        <w:textAlignment w:val="baseline"/>
        <w:rPr>
          <w:sz w:val="24"/>
          <w:szCs w:val="24"/>
        </w:rPr>
      </w:pPr>
      <w:r w:rsidRPr="0017195B">
        <w:rPr>
          <w:sz w:val="24"/>
          <w:szCs w:val="24"/>
        </w:rPr>
        <w:t>3. Освободить всех членов комиссии (от работников и работодателя) от основной работы на время ее заседаний.</w:t>
      </w:r>
    </w:p>
    <w:p w:rsidR="006F0614" w:rsidRPr="0017195B" w:rsidRDefault="00EC33B7" w:rsidP="00A900BF">
      <w:pPr>
        <w:shd w:val="clear" w:color="auto" w:fill="FFFFFF"/>
        <w:jc w:val="both"/>
        <w:textAlignment w:val="baseline"/>
        <w:rPr>
          <w:sz w:val="24"/>
          <w:szCs w:val="24"/>
        </w:rPr>
      </w:pPr>
      <w:r w:rsidRPr="0017195B">
        <w:rPr>
          <w:sz w:val="24"/>
          <w:szCs w:val="24"/>
        </w:rPr>
        <w:t>4.</w:t>
      </w:r>
      <w:r w:rsidR="006F0614" w:rsidRPr="0017195B">
        <w:rPr>
          <w:sz w:val="24"/>
          <w:szCs w:val="24"/>
        </w:rPr>
        <w:t>Утвердить Положение о порядке ведения переговоров и заключени</w:t>
      </w:r>
      <w:r w:rsidR="00201D44" w:rsidRPr="0017195B">
        <w:rPr>
          <w:sz w:val="24"/>
          <w:szCs w:val="24"/>
        </w:rPr>
        <w:t>и коллективного договора на 2020-2022</w:t>
      </w:r>
      <w:r w:rsidR="006F0614" w:rsidRPr="0017195B">
        <w:rPr>
          <w:sz w:val="24"/>
          <w:szCs w:val="24"/>
        </w:rPr>
        <w:t>гг.</w:t>
      </w:r>
    </w:p>
    <w:p w:rsidR="006F0614" w:rsidRPr="0017195B" w:rsidRDefault="006F0614" w:rsidP="00A900BF">
      <w:pPr>
        <w:shd w:val="clear" w:color="auto" w:fill="FFFFFF"/>
        <w:jc w:val="both"/>
        <w:textAlignment w:val="baseline"/>
        <w:rPr>
          <w:sz w:val="24"/>
          <w:szCs w:val="24"/>
        </w:rPr>
      </w:pPr>
      <w:r w:rsidRPr="0017195B">
        <w:rPr>
          <w:sz w:val="24"/>
          <w:szCs w:val="24"/>
        </w:rPr>
        <w:t>5. Заседание комиссии</w:t>
      </w:r>
      <w:r w:rsidR="00151557" w:rsidRPr="0017195B">
        <w:rPr>
          <w:sz w:val="24"/>
          <w:szCs w:val="24"/>
        </w:rPr>
        <w:t xml:space="preserve"> проводить еженедельно по вторникам.</w:t>
      </w:r>
    </w:p>
    <w:p w:rsidR="00151557" w:rsidRPr="0017195B" w:rsidRDefault="00151557" w:rsidP="00A900BF">
      <w:pPr>
        <w:shd w:val="clear" w:color="auto" w:fill="FFFFFF"/>
        <w:jc w:val="both"/>
        <w:textAlignment w:val="baseline"/>
        <w:rPr>
          <w:sz w:val="24"/>
          <w:szCs w:val="24"/>
        </w:rPr>
      </w:pPr>
      <w:r w:rsidRPr="0017195B">
        <w:rPr>
          <w:sz w:val="24"/>
          <w:szCs w:val="24"/>
        </w:rPr>
        <w:t>6. Председателям комиссий на основании письменного запроса представлять в комиссию необходимую для коллективных переговоров информацию в течение 3-х дней.</w:t>
      </w:r>
    </w:p>
    <w:p w:rsidR="00151557" w:rsidRPr="0017195B" w:rsidRDefault="004A1FE4" w:rsidP="00A900BF">
      <w:pPr>
        <w:shd w:val="clear" w:color="auto" w:fill="FFFFFF"/>
        <w:jc w:val="both"/>
        <w:textAlignment w:val="baseline"/>
        <w:rPr>
          <w:sz w:val="24"/>
          <w:szCs w:val="24"/>
        </w:rPr>
      </w:pPr>
      <w:r>
        <w:rPr>
          <w:sz w:val="24"/>
          <w:szCs w:val="24"/>
        </w:rPr>
        <w:t>7.Барышевой М.И</w:t>
      </w:r>
      <w:r w:rsidR="00151557" w:rsidRPr="0017195B">
        <w:rPr>
          <w:sz w:val="24"/>
          <w:szCs w:val="24"/>
        </w:rPr>
        <w:t xml:space="preserve"> </w:t>
      </w:r>
      <w:proofErr w:type="spellStart"/>
      <w:r w:rsidR="00151557" w:rsidRPr="0017195B">
        <w:rPr>
          <w:sz w:val="24"/>
          <w:szCs w:val="24"/>
        </w:rPr>
        <w:t>зам.</w:t>
      </w:r>
      <w:r>
        <w:rPr>
          <w:sz w:val="24"/>
          <w:szCs w:val="24"/>
        </w:rPr>
        <w:t>по</w:t>
      </w:r>
      <w:proofErr w:type="spellEnd"/>
      <w:r>
        <w:rPr>
          <w:sz w:val="24"/>
          <w:szCs w:val="24"/>
        </w:rPr>
        <w:t xml:space="preserve"> АХЧ</w:t>
      </w:r>
      <w:r w:rsidR="00151557" w:rsidRPr="0017195B">
        <w:rPr>
          <w:sz w:val="24"/>
          <w:szCs w:val="24"/>
        </w:rPr>
        <w:t>, подготовить помещение для ведения в нем  переговоров, обеспечить членов комиссии всем необходимым для работы по подготовке проекта коллективного договора.</w:t>
      </w:r>
    </w:p>
    <w:p w:rsidR="00050B5A" w:rsidRDefault="00151557" w:rsidP="00E97123">
      <w:pPr>
        <w:shd w:val="clear" w:color="auto" w:fill="FFFFFF"/>
        <w:jc w:val="both"/>
        <w:textAlignment w:val="baseline"/>
        <w:rPr>
          <w:sz w:val="24"/>
          <w:szCs w:val="24"/>
        </w:rPr>
      </w:pPr>
      <w:r w:rsidRPr="0017195B">
        <w:rPr>
          <w:sz w:val="24"/>
          <w:szCs w:val="24"/>
        </w:rPr>
        <w:t>8</w:t>
      </w:r>
      <w:r w:rsidR="00A900BF" w:rsidRPr="0017195B">
        <w:rPr>
          <w:sz w:val="24"/>
          <w:szCs w:val="24"/>
        </w:rPr>
        <w:t xml:space="preserve">. Комиссии провести переговоры в течение </w:t>
      </w:r>
      <w:r w:rsidR="00201D44" w:rsidRPr="0017195B">
        <w:rPr>
          <w:sz w:val="24"/>
          <w:szCs w:val="24"/>
        </w:rPr>
        <w:t>трех месяцев</w:t>
      </w:r>
      <w:r w:rsidR="00A900BF" w:rsidRPr="0017195B">
        <w:rPr>
          <w:sz w:val="24"/>
          <w:szCs w:val="24"/>
        </w:rPr>
        <w:t xml:space="preserve"> и заключить коллективный </w:t>
      </w:r>
      <w:proofErr w:type="spellStart"/>
      <w:r w:rsidR="00A900BF" w:rsidRPr="0017195B">
        <w:rPr>
          <w:sz w:val="24"/>
          <w:szCs w:val="24"/>
        </w:rPr>
        <w:t>договорв</w:t>
      </w:r>
      <w:proofErr w:type="spellEnd"/>
      <w:r w:rsidR="00A900BF" w:rsidRPr="0017195B">
        <w:rPr>
          <w:sz w:val="24"/>
          <w:szCs w:val="24"/>
        </w:rPr>
        <w:t xml:space="preserve"> срок до </w:t>
      </w:r>
      <w:r w:rsidR="00201D44" w:rsidRPr="0017195B">
        <w:rPr>
          <w:sz w:val="24"/>
          <w:szCs w:val="24"/>
        </w:rPr>
        <w:t xml:space="preserve"> 31 декабря</w:t>
      </w:r>
      <w:r w:rsidR="00A900BF" w:rsidRPr="0017195B">
        <w:rPr>
          <w:sz w:val="24"/>
          <w:szCs w:val="24"/>
        </w:rPr>
        <w:t>2019</w:t>
      </w:r>
      <w:r w:rsidR="00206B89" w:rsidRPr="0017195B">
        <w:rPr>
          <w:sz w:val="24"/>
          <w:szCs w:val="24"/>
        </w:rPr>
        <w:t>г.</w:t>
      </w:r>
    </w:p>
    <w:p w:rsidR="00A900BF" w:rsidRPr="0017195B" w:rsidRDefault="00050B5A" w:rsidP="00E97123">
      <w:pPr>
        <w:shd w:val="clear" w:color="auto" w:fill="FFFFFF"/>
        <w:jc w:val="both"/>
        <w:textAlignment w:val="baseline"/>
        <w:rPr>
          <w:sz w:val="24"/>
          <w:szCs w:val="24"/>
        </w:rPr>
      </w:pPr>
      <w:r>
        <w:rPr>
          <w:sz w:val="24"/>
          <w:szCs w:val="24"/>
        </w:rPr>
        <w:t>9</w:t>
      </w:r>
      <w:r w:rsidR="00A900BF" w:rsidRPr="0017195B">
        <w:rPr>
          <w:sz w:val="24"/>
          <w:szCs w:val="24"/>
        </w:rPr>
        <w:t xml:space="preserve"> . Контроль за исполнением приказа оставляю за собой.</w:t>
      </w:r>
    </w:p>
    <w:p w:rsidR="00A900BF" w:rsidRPr="0017195B" w:rsidRDefault="00A900BF" w:rsidP="00A900BF">
      <w:pPr>
        <w:jc w:val="both"/>
        <w:rPr>
          <w:sz w:val="24"/>
          <w:szCs w:val="24"/>
        </w:rPr>
      </w:pPr>
    </w:p>
    <w:p w:rsidR="00050B5A" w:rsidRDefault="00050B5A" w:rsidP="00A900BF">
      <w:pPr>
        <w:jc w:val="both"/>
        <w:rPr>
          <w:sz w:val="24"/>
          <w:szCs w:val="24"/>
        </w:rPr>
      </w:pPr>
    </w:p>
    <w:p w:rsidR="00A900BF" w:rsidRPr="0017195B" w:rsidRDefault="00D575C0" w:rsidP="00A900BF">
      <w:pPr>
        <w:jc w:val="both"/>
        <w:rPr>
          <w:sz w:val="24"/>
          <w:szCs w:val="24"/>
        </w:rPr>
      </w:pPr>
      <w:r w:rsidRPr="0017195B">
        <w:rPr>
          <w:sz w:val="24"/>
          <w:szCs w:val="24"/>
        </w:rPr>
        <w:t>Директор школы</w:t>
      </w:r>
      <w:r w:rsidR="00A900BF" w:rsidRPr="0017195B">
        <w:rPr>
          <w:sz w:val="24"/>
          <w:szCs w:val="24"/>
        </w:rPr>
        <w:tab/>
      </w:r>
      <w:r w:rsidR="00A900BF" w:rsidRPr="0017195B">
        <w:rPr>
          <w:sz w:val="24"/>
          <w:szCs w:val="24"/>
        </w:rPr>
        <w:tab/>
      </w:r>
      <w:r w:rsidR="00A900BF" w:rsidRPr="0017195B">
        <w:rPr>
          <w:sz w:val="24"/>
          <w:szCs w:val="24"/>
        </w:rPr>
        <w:tab/>
      </w:r>
      <w:r w:rsidR="00050B5A">
        <w:rPr>
          <w:sz w:val="24"/>
          <w:szCs w:val="24"/>
        </w:rPr>
        <w:t xml:space="preserve">                                                                     </w:t>
      </w:r>
      <w:proofErr w:type="spellStart"/>
      <w:r w:rsidR="00201D44" w:rsidRPr="0017195B">
        <w:rPr>
          <w:sz w:val="24"/>
          <w:szCs w:val="24"/>
        </w:rPr>
        <w:t>Т.О.Вебер</w:t>
      </w:r>
      <w:proofErr w:type="spellEnd"/>
    </w:p>
    <w:p w:rsidR="00151557" w:rsidRPr="0017195B" w:rsidRDefault="00151557" w:rsidP="00313495">
      <w:pPr>
        <w:jc w:val="both"/>
        <w:rPr>
          <w:sz w:val="24"/>
          <w:szCs w:val="24"/>
        </w:rPr>
      </w:pPr>
    </w:p>
    <w:p w:rsidR="00BE58E2" w:rsidRDefault="00BE58E2" w:rsidP="000058CE">
      <w:pPr>
        <w:jc w:val="right"/>
        <w:rPr>
          <w:color w:val="000000" w:themeColor="text1"/>
          <w:sz w:val="24"/>
          <w:szCs w:val="24"/>
        </w:rPr>
      </w:pPr>
    </w:p>
    <w:p w:rsidR="00BE58E2" w:rsidRDefault="00BE58E2" w:rsidP="000058CE">
      <w:pPr>
        <w:jc w:val="right"/>
        <w:rPr>
          <w:color w:val="000000" w:themeColor="text1"/>
          <w:sz w:val="24"/>
          <w:szCs w:val="24"/>
        </w:rPr>
      </w:pPr>
    </w:p>
    <w:p w:rsidR="00BE58E2" w:rsidRDefault="00BE58E2" w:rsidP="000058CE">
      <w:pPr>
        <w:jc w:val="right"/>
        <w:rPr>
          <w:color w:val="000000" w:themeColor="text1"/>
          <w:sz w:val="24"/>
          <w:szCs w:val="24"/>
        </w:rPr>
      </w:pPr>
    </w:p>
    <w:p w:rsidR="005479B0" w:rsidRPr="00A769D2" w:rsidRDefault="005479B0" w:rsidP="000058CE">
      <w:pPr>
        <w:jc w:val="right"/>
        <w:rPr>
          <w:color w:val="000000" w:themeColor="text1"/>
          <w:sz w:val="24"/>
          <w:szCs w:val="24"/>
        </w:rPr>
      </w:pPr>
      <w:bookmarkStart w:id="8" w:name="_GoBack"/>
      <w:bookmarkEnd w:id="8"/>
      <w:r w:rsidRPr="00A769D2">
        <w:rPr>
          <w:color w:val="000000" w:themeColor="text1"/>
          <w:sz w:val="24"/>
          <w:szCs w:val="24"/>
        </w:rPr>
        <w:lastRenderedPageBreak/>
        <w:t xml:space="preserve">Приложение </w:t>
      </w:r>
      <w:r w:rsidR="00E97123" w:rsidRPr="00A769D2">
        <w:rPr>
          <w:color w:val="000000" w:themeColor="text1"/>
          <w:sz w:val="24"/>
          <w:szCs w:val="24"/>
        </w:rPr>
        <w:t>№ 2.8.16.2.</w:t>
      </w:r>
    </w:p>
    <w:p w:rsidR="005479B0" w:rsidRPr="00A769D2" w:rsidRDefault="005479B0" w:rsidP="00E80758">
      <w:pPr>
        <w:jc w:val="right"/>
        <w:rPr>
          <w:color w:val="000000" w:themeColor="text1"/>
          <w:sz w:val="24"/>
          <w:szCs w:val="24"/>
        </w:rPr>
      </w:pPr>
    </w:p>
    <w:tbl>
      <w:tblPr>
        <w:tblW w:w="0" w:type="auto"/>
        <w:jc w:val="center"/>
        <w:tblLook w:val="04A0" w:firstRow="1" w:lastRow="0" w:firstColumn="1" w:lastColumn="0" w:noHBand="0" w:noVBand="1"/>
      </w:tblPr>
      <w:tblGrid>
        <w:gridCol w:w="4846"/>
        <w:gridCol w:w="4885"/>
      </w:tblGrid>
      <w:tr w:rsidR="005479B0" w:rsidRPr="005479B0" w:rsidTr="005479B0">
        <w:trPr>
          <w:trHeight w:val="2173"/>
          <w:jc w:val="center"/>
        </w:trPr>
        <w:tc>
          <w:tcPr>
            <w:tcW w:w="4846" w:type="dxa"/>
          </w:tcPr>
          <w:p w:rsidR="005479B0" w:rsidRPr="00050B5A" w:rsidRDefault="005479B0" w:rsidP="005479B0">
            <w:pPr>
              <w:jc w:val="center"/>
              <w:rPr>
                <w:rFonts w:eastAsia="Calibri"/>
              </w:rPr>
            </w:pPr>
            <w:r w:rsidRPr="00050B5A">
              <w:rPr>
                <w:rFonts w:eastAsia="Calibri"/>
              </w:rPr>
              <w:t>БАШҠОРТОСТАН РЕСПУБЛИКАҺЫ</w:t>
            </w:r>
          </w:p>
          <w:p w:rsidR="005479B0" w:rsidRPr="00050B5A" w:rsidRDefault="005479B0" w:rsidP="005479B0">
            <w:pPr>
              <w:jc w:val="center"/>
              <w:rPr>
                <w:rFonts w:eastAsia="Calibri"/>
              </w:rPr>
            </w:pPr>
            <w:r w:rsidRPr="00050B5A">
              <w:rPr>
                <w:rFonts w:eastAsia="Calibri"/>
              </w:rPr>
              <w:t>БӘЛӘБӘЙ РАЙОНЫ МУНИЦИПАЛЬ РАЙОНЫ</w:t>
            </w:r>
          </w:p>
          <w:p w:rsidR="005479B0" w:rsidRPr="00050B5A" w:rsidRDefault="005479B0" w:rsidP="005479B0">
            <w:pPr>
              <w:jc w:val="center"/>
              <w:rPr>
                <w:rFonts w:eastAsia="Calibri"/>
              </w:rPr>
            </w:pPr>
            <w:r w:rsidRPr="00050B5A">
              <w:rPr>
                <w:rFonts w:eastAsia="Calibri"/>
              </w:rPr>
              <w:t>АКСАКОВ АУЫЛЫ</w:t>
            </w:r>
          </w:p>
          <w:p w:rsidR="005479B0" w:rsidRPr="00050B5A" w:rsidRDefault="005479B0" w:rsidP="005479B0">
            <w:pPr>
              <w:jc w:val="center"/>
              <w:rPr>
                <w:rFonts w:eastAsia="Calibri"/>
              </w:rPr>
            </w:pPr>
            <w:r w:rsidRPr="00050B5A">
              <w:rPr>
                <w:rFonts w:eastAsia="Calibri"/>
              </w:rPr>
              <w:t>АКСАКОВА ОЛЬГА ГРИГОРИЙ КЫЗЫ ИСЕМЕНДӘГЕ</w:t>
            </w:r>
          </w:p>
          <w:p w:rsidR="005479B0" w:rsidRPr="00050B5A" w:rsidRDefault="005479B0" w:rsidP="005479B0">
            <w:pPr>
              <w:jc w:val="center"/>
              <w:rPr>
                <w:rFonts w:eastAsia="Calibri"/>
              </w:rPr>
            </w:pPr>
            <w:r w:rsidRPr="00050B5A">
              <w:rPr>
                <w:rFonts w:eastAsia="Calibri"/>
              </w:rPr>
              <w:t>41-СЕ УРТА ДӨЙӨМ БЕЛЕМ БИРЕҮ МӘКТӘБЕ</w:t>
            </w:r>
          </w:p>
          <w:p w:rsidR="005479B0" w:rsidRPr="00050B5A" w:rsidRDefault="005479B0" w:rsidP="005479B0">
            <w:pPr>
              <w:jc w:val="center"/>
              <w:rPr>
                <w:rFonts w:eastAsia="Calibri"/>
              </w:rPr>
            </w:pPr>
            <w:r w:rsidRPr="00050B5A">
              <w:rPr>
                <w:rFonts w:eastAsia="Calibri"/>
              </w:rPr>
              <w:t>МУНИЦИПАЛЬ АВТОНОМИЯЛЫ</w:t>
            </w:r>
          </w:p>
          <w:p w:rsidR="005479B0" w:rsidRPr="00050B5A" w:rsidRDefault="005479B0" w:rsidP="005479B0">
            <w:pPr>
              <w:jc w:val="center"/>
              <w:rPr>
                <w:rFonts w:eastAsia="Calibri"/>
              </w:rPr>
            </w:pPr>
            <w:r w:rsidRPr="00050B5A">
              <w:rPr>
                <w:rFonts w:eastAsia="Calibri"/>
              </w:rPr>
              <w:t>ДӨЙӨМ БЕЛЕМ БИРЕҮ УЧРЕЖДЕНИЕҺЫ</w:t>
            </w:r>
          </w:p>
          <w:p w:rsidR="005479B0" w:rsidRPr="00050B5A" w:rsidRDefault="005479B0" w:rsidP="005479B0">
            <w:pPr>
              <w:jc w:val="center"/>
              <w:rPr>
                <w:rFonts w:eastAsia="Calibri"/>
              </w:rPr>
            </w:pPr>
          </w:p>
          <w:p w:rsidR="005479B0" w:rsidRPr="00050B5A" w:rsidRDefault="005479B0" w:rsidP="005479B0">
            <w:pPr>
              <w:pStyle w:val="aff8"/>
              <w:jc w:val="center"/>
              <w:rPr>
                <w:sz w:val="20"/>
                <w:szCs w:val="20"/>
              </w:rPr>
            </w:pPr>
          </w:p>
        </w:tc>
        <w:tc>
          <w:tcPr>
            <w:tcW w:w="4885" w:type="dxa"/>
          </w:tcPr>
          <w:p w:rsidR="005479B0" w:rsidRPr="00050B5A" w:rsidRDefault="005479B0" w:rsidP="005479B0">
            <w:pPr>
              <w:jc w:val="center"/>
              <w:rPr>
                <w:rFonts w:eastAsia="Calibri"/>
              </w:rPr>
            </w:pPr>
            <w:r w:rsidRPr="00050B5A">
              <w:rPr>
                <w:rFonts w:eastAsia="Calibri"/>
              </w:rPr>
              <w:t>МУНИЦИПАЛЬНОЕ АВТОНОМНОЕ ОБЩЕОБРАЗОВАТЕЛЬНОЕ УЧРЕЖДЕНИЕ</w:t>
            </w:r>
          </w:p>
          <w:p w:rsidR="005479B0" w:rsidRPr="00050B5A" w:rsidRDefault="005479B0" w:rsidP="005479B0">
            <w:pPr>
              <w:jc w:val="center"/>
              <w:rPr>
                <w:rFonts w:eastAsia="Calibri"/>
              </w:rPr>
            </w:pPr>
            <w:r w:rsidRPr="00050B5A">
              <w:rPr>
                <w:rFonts w:eastAsia="Calibri"/>
              </w:rPr>
              <w:t xml:space="preserve"> СРЕДНЯЯ ОБЩЕОБРАЗОВАТЕЛЬНАЯ ШКОЛА</w:t>
            </w:r>
          </w:p>
          <w:p w:rsidR="005479B0" w:rsidRPr="00050B5A" w:rsidRDefault="005479B0" w:rsidP="005479B0">
            <w:pPr>
              <w:jc w:val="center"/>
              <w:rPr>
                <w:rFonts w:eastAsia="Calibri"/>
              </w:rPr>
            </w:pPr>
            <w:r w:rsidRPr="00050B5A">
              <w:rPr>
                <w:rFonts w:eastAsia="Calibri"/>
              </w:rPr>
              <w:t xml:space="preserve"> № 41ИМЕНИ АКСАКОВОЙ ОЛЬГИ ГРИГОРЬЕВНЫ С. АКСАКОВО МУНИЦИПАЛЬНОГО РАЙОНА </w:t>
            </w:r>
          </w:p>
          <w:p w:rsidR="005479B0" w:rsidRPr="00050B5A" w:rsidRDefault="005479B0" w:rsidP="005479B0">
            <w:pPr>
              <w:jc w:val="center"/>
              <w:rPr>
                <w:rFonts w:eastAsia="Calibri"/>
              </w:rPr>
            </w:pPr>
            <w:r w:rsidRPr="00050B5A">
              <w:rPr>
                <w:rFonts w:eastAsia="Calibri"/>
              </w:rPr>
              <w:t>БЕЛЕБЕЕВСКИЙ РАЙОН Р</w:t>
            </w:r>
          </w:p>
          <w:p w:rsidR="005479B0" w:rsidRPr="00050B5A" w:rsidRDefault="005479B0" w:rsidP="005479B0">
            <w:pPr>
              <w:jc w:val="center"/>
              <w:rPr>
                <w:rFonts w:eastAsia="Calibri"/>
              </w:rPr>
            </w:pPr>
            <w:r w:rsidRPr="00050B5A">
              <w:rPr>
                <w:rFonts w:eastAsia="Calibri"/>
              </w:rPr>
              <w:t>ЕСПУБЛИКИ БАШКОРТОСТАН</w:t>
            </w:r>
          </w:p>
          <w:p w:rsidR="005479B0" w:rsidRPr="00050B5A" w:rsidRDefault="005479B0" w:rsidP="005479B0">
            <w:pPr>
              <w:jc w:val="center"/>
              <w:rPr>
                <w:rFonts w:eastAsia="Calibri"/>
              </w:rPr>
            </w:pPr>
            <w:r w:rsidRPr="00050B5A">
              <w:rPr>
                <w:rFonts w:eastAsia="Calibri"/>
              </w:rPr>
              <w:t>( МАОУ СОШ № 41им.АКСАКОВОЙ О.Г.</w:t>
            </w:r>
          </w:p>
          <w:p w:rsidR="005479B0" w:rsidRPr="00050B5A" w:rsidRDefault="005479B0" w:rsidP="005479B0">
            <w:pPr>
              <w:jc w:val="center"/>
              <w:rPr>
                <w:rFonts w:eastAsia="Calibri"/>
              </w:rPr>
            </w:pPr>
            <w:r w:rsidRPr="00050B5A">
              <w:rPr>
                <w:rFonts w:eastAsia="Calibri"/>
              </w:rPr>
              <w:t>С. АКСАКОВО)</w:t>
            </w:r>
          </w:p>
          <w:p w:rsidR="005479B0" w:rsidRPr="00050B5A" w:rsidRDefault="005479B0" w:rsidP="005479B0">
            <w:pPr>
              <w:jc w:val="center"/>
              <w:rPr>
                <w:rFonts w:eastAsia="Calibri"/>
              </w:rPr>
            </w:pPr>
          </w:p>
          <w:p w:rsidR="005479B0" w:rsidRPr="00050B5A" w:rsidRDefault="005479B0" w:rsidP="005479B0">
            <w:pPr>
              <w:jc w:val="center"/>
              <w:rPr>
                <w:rFonts w:eastAsia="Calibri"/>
              </w:rPr>
            </w:pPr>
          </w:p>
        </w:tc>
      </w:tr>
    </w:tbl>
    <w:p w:rsidR="005479B0" w:rsidRDefault="005479B0" w:rsidP="005479B0">
      <w:pPr>
        <w:ind w:left="-540"/>
        <w:rPr>
          <w:color w:val="000000"/>
          <w:sz w:val="16"/>
          <w:szCs w:val="16"/>
        </w:rPr>
      </w:pPr>
    </w:p>
    <w:p w:rsidR="005479B0" w:rsidRDefault="005479B0" w:rsidP="005479B0">
      <w:pPr>
        <w:ind w:left="-540"/>
        <w:rPr>
          <w:color w:val="000000"/>
          <w:sz w:val="16"/>
          <w:szCs w:val="16"/>
        </w:rPr>
      </w:pPr>
    </w:p>
    <w:tbl>
      <w:tblPr>
        <w:tblW w:w="0" w:type="auto"/>
        <w:tblInd w:w="-432" w:type="dxa"/>
        <w:tblBorders>
          <w:top w:val="thinThickSmallGap" w:sz="24" w:space="0" w:color="auto"/>
        </w:tblBorders>
        <w:tblLook w:val="04A0" w:firstRow="1" w:lastRow="0" w:firstColumn="1" w:lastColumn="0" w:noHBand="0" w:noVBand="1"/>
      </w:tblPr>
      <w:tblGrid>
        <w:gridCol w:w="10006"/>
      </w:tblGrid>
      <w:tr w:rsidR="005479B0" w:rsidTr="005479B0">
        <w:trPr>
          <w:trHeight w:val="85"/>
        </w:trPr>
        <w:tc>
          <w:tcPr>
            <w:tcW w:w="10006" w:type="dxa"/>
            <w:tcBorders>
              <w:top w:val="thinThickSmallGap" w:sz="24" w:space="0" w:color="auto"/>
              <w:left w:val="nil"/>
              <w:bottom w:val="nil"/>
              <w:right w:val="nil"/>
            </w:tcBorders>
          </w:tcPr>
          <w:p w:rsidR="005479B0" w:rsidRDefault="005479B0" w:rsidP="005479B0">
            <w:pPr>
              <w:rPr>
                <w:color w:val="000000"/>
                <w:sz w:val="16"/>
                <w:szCs w:val="16"/>
              </w:rPr>
            </w:pPr>
          </w:p>
        </w:tc>
      </w:tr>
    </w:tbl>
    <w:p w:rsidR="005479B0" w:rsidRPr="005479B0" w:rsidRDefault="005479B0" w:rsidP="005479B0">
      <w:pPr>
        <w:pStyle w:val="aff8"/>
        <w:spacing w:before="240"/>
        <w:rPr>
          <w:rFonts w:ascii="Times New Roman" w:hAnsi="Times New Roman"/>
          <w:bCs/>
          <w:sz w:val="24"/>
          <w:szCs w:val="24"/>
        </w:rPr>
      </w:pPr>
      <w:r>
        <w:rPr>
          <w:rFonts w:ascii="Times New Roman" w:hAnsi="Times New Roman"/>
          <w:bCs/>
          <w:sz w:val="24"/>
          <w:szCs w:val="24"/>
        </w:rPr>
        <w:t xml:space="preserve">        БОЙОРОК</w:t>
      </w:r>
      <w:r>
        <w:rPr>
          <w:rFonts w:ascii="Times New Roman" w:hAnsi="Times New Roman"/>
          <w:bCs/>
          <w:sz w:val="24"/>
          <w:szCs w:val="24"/>
        </w:rPr>
        <w:tab/>
      </w:r>
      <w:r>
        <w:rPr>
          <w:rFonts w:ascii="Times New Roman" w:hAnsi="Times New Roman"/>
          <w:bCs/>
          <w:sz w:val="24"/>
          <w:szCs w:val="24"/>
        </w:rPr>
        <w:tab/>
      </w:r>
      <w:r w:rsidR="00A769D2">
        <w:rPr>
          <w:rFonts w:ascii="Times New Roman" w:hAnsi="Times New Roman"/>
          <w:bCs/>
          <w:sz w:val="24"/>
          <w:szCs w:val="24"/>
        </w:rPr>
        <w:t xml:space="preserve">                         </w:t>
      </w:r>
      <w:r w:rsidRPr="005479B0">
        <w:rPr>
          <w:rFonts w:ascii="Times New Roman" w:hAnsi="Times New Roman"/>
          <w:bCs/>
          <w:sz w:val="24"/>
          <w:szCs w:val="24"/>
        </w:rPr>
        <w:t xml:space="preserve">№       </w:t>
      </w:r>
      <w:r w:rsidRPr="005479B0">
        <w:rPr>
          <w:rFonts w:ascii="Times New Roman" w:hAnsi="Times New Roman"/>
          <w:bCs/>
          <w:sz w:val="24"/>
          <w:szCs w:val="24"/>
        </w:rPr>
        <w:tab/>
      </w:r>
      <w:r w:rsidRPr="005479B0">
        <w:rPr>
          <w:rFonts w:ascii="Times New Roman" w:hAnsi="Times New Roman"/>
          <w:bCs/>
          <w:sz w:val="24"/>
          <w:szCs w:val="24"/>
        </w:rPr>
        <w:tab/>
      </w:r>
      <w:r w:rsidR="00A769D2">
        <w:rPr>
          <w:rFonts w:ascii="Times New Roman" w:hAnsi="Times New Roman"/>
          <w:bCs/>
          <w:sz w:val="24"/>
          <w:szCs w:val="24"/>
        </w:rPr>
        <w:t xml:space="preserve">       </w:t>
      </w:r>
      <w:r w:rsidRPr="005479B0">
        <w:rPr>
          <w:rFonts w:ascii="Times New Roman" w:hAnsi="Times New Roman"/>
          <w:bCs/>
          <w:sz w:val="24"/>
          <w:szCs w:val="24"/>
        </w:rPr>
        <w:t>ПРИКАЗ</w:t>
      </w:r>
    </w:p>
    <w:p w:rsidR="005479B0" w:rsidRPr="005479B0" w:rsidRDefault="005479B0" w:rsidP="005479B0">
      <w:pPr>
        <w:pStyle w:val="aff8"/>
        <w:spacing w:before="240"/>
        <w:jc w:val="center"/>
        <w:rPr>
          <w:rFonts w:ascii="Times New Roman" w:hAnsi="Times New Roman"/>
          <w:bCs/>
          <w:sz w:val="24"/>
          <w:szCs w:val="24"/>
        </w:rPr>
      </w:pPr>
      <w:r w:rsidRPr="005479B0">
        <w:rPr>
          <w:rFonts w:ascii="Times New Roman" w:hAnsi="Times New Roman"/>
          <w:bCs/>
          <w:sz w:val="24"/>
          <w:szCs w:val="24"/>
        </w:rPr>
        <w:t>«   » ________ 2019й.</w:t>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t>«   » _________________ 2019г.</w:t>
      </w:r>
    </w:p>
    <w:p w:rsidR="005479B0" w:rsidRPr="007B1BD1" w:rsidRDefault="005479B0" w:rsidP="00E80758">
      <w:pPr>
        <w:jc w:val="right"/>
        <w:rPr>
          <w:color w:val="0070C0"/>
          <w:sz w:val="24"/>
          <w:szCs w:val="24"/>
        </w:rPr>
      </w:pPr>
    </w:p>
    <w:p w:rsidR="002D78AB" w:rsidRPr="007B1BD1" w:rsidRDefault="008E4F0F" w:rsidP="002D78AB">
      <w:pPr>
        <w:widowControl w:val="0"/>
        <w:autoSpaceDE w:val="0"/>
        <w:autoSpaceDN w:val="0"/>
        <w:adjustRightInd w:val="0"/>
        <w:ind w:right="46"/>
        <w:jc w:val="center"/>
        <w:rPr>
          <w:b/>
          <w:sz w:val="24"/>
          <w:szCs w:val="24"/>
        </w:rPr>
      </w:pPr>
      <w:r w:rsidRPr="007B1BD1">
        <w:rPr>
          <w:b/>
          <w:sz w:val="24"/>
          <w:szCs w:val="24"/>
        </w:rPr>
        <w:t xml:space="preserve">Об утверждении </w:t>
      </w:r>
    </w:p>
    <w:p w:rsidR="008E4F0F" w:rsidRPr="007B1BD1" w:rsidRDefault="008E4F0F" w:rsidP="002D78AB">
      <w:pPr>
        <w:widowControl w:val="0"/>
        <w:autoSpaceDE w:val="0"/>
        <w:autoSpaceDN w:val="0"/>
        <w:adjustRightInd w:val="0"/>
        <w:ind w:right="46"/>
        <w:jc w:val="center"/>
        <w:rPr>
          <w:b/>
          <w:sz w:val="24"/>
          <w:szCs w:val="24"/>
        </w:rPr>
      </w:pPr>
      <w:r w:rsidRPr="007B1BD1">
        <w:rPr>
          <w:b/>
          <w:sz w:val="24"/>
          <w:szCs w:val="24"/>
        </w:rPr>
        <w:t>Правил  внутреннего</w:t>
      </w:r>
      <w:r w:rsidR="00A769D2">
        <w:rPr>
          <w:b/>
          <w:sz w:val="24"/>
          <w:szCs w:val="24"/>
        </w:rPr>
        <w:t xml:space="preserve"> </w:t>
      </w:r>
      <w:r w:rsidRPr="007B1BD1">
        <w:rPr>
          <w:b/>
          <w:sz w:val="24"/>
          <w:szCs w:val="24"/>
        </w:rPr>
        <w:t>трудового распорядка</w:t>
      </w:r>
    </w:p>
    <w:p w:rsidR="008E4F0F" w:rsidRPr="007B1BD1" w:rsidRDefault="008E4F0F" w:rsidP="008E4F0F">
      <w:pPr>
        <w:widowControl w:val="0"/>
        <w:autoSpaceDE w:val="0"/>
        <w:autoSpaceDN w:val="0"/>
        <w:adjustRightInd w:val="0"/>
        <w:ind w:right="46"/>
        <w:rPr>
          <w:sz w:val="24"/>
          <w:szCs w:val="24"/>
        </w:rPr>
      </w:pPr>
    </w:p>
    <w:p w:rsidR="008E4F0F" w:rsidRPr="007B1BD1" w:rsidRDefault="008E4F0F" w:rsidP="008E4F0F">
      <w:pPr>
        <w:widowControl w:val="0"/>
        <w:autoSpaceDE w:val="0"/>
        <w:autoSpaceDN w:val="0"/>
        <w:adjustRightInd w:val="0"/>
        <w:ind w:right="46" w:firstLine="720"/>
        <w:jc w:val="both"/>
        <w:rPr>
          <w:sz w:val="24"/>
          <w:szCs w:val="24"/>
        </w:rPr>
      </w:pPr>
      <w:r w:rsidRPr="007B1BD1">
        <w:rPr>
          <w:sz w:val="24"/>
          <w:szCs w:val="24"/>
        </w:rPr>
        <w:t>На основании статьи 189 Трудового кодекса Российской Федерации</w:t>
      </w:r>
      <w:r w:rsidR="002D78AB" w:rsidRPr="007B1BD1">
        <w:rPr>
          <w:sz w:val="24"/>
          <w:szCs w:val="24"/>
        </w:rPr>
        <w:t>,</w:t>
      </w:r>
    </w:p>
    <w:p w:rsidR="008E4F0F" w:rsidRPr="007B1BD1" w:rsidRDefault="008E4F0F" w:rsidP="008E4F0F">
      <w:pPr>
        <w:widowControl w:val="0"/>
        <w:autoSpaceDE w:val="0"/>
        <w:autoSpaceDN w:val="0"/>
        <w:adjustRightInd w:val="0"/>
        <w:ind w:right="46"/>
        <w:jc w:val="both"/>
        <w:rPr>
          <w:sz w:val="24"/>
          <w:szCs w:val="24"/>
        </w:rPr>
      </w:pPr>
    </w:p>
    <w:p w:rsidR="008E4F0F" w:rsidRPr="007B1BD1" w:rsidRDefault="008E4F0F" w:rsidP="008E4F0F">
      <w:pPr>
        <w:widowControl w:val="0"/>
        <w:autoSpaceDE w:val="0"/>
        <w:autoSpaceDN w:val="0"/>
        <w:adjustRightInd w:val="0"/>
        <w:ind w:right="46" w:firstLine="720"/>
        <w:jc w:val="both"/>
        <w:rPr>
          <w:sz w:val="24"/>
          <w:szCs w:val="24"/>
        </w:rPr>
      </w:pPr>
      <w:r w:rsidRPr="007B1BD1">
        <w:rPr>
          <w:sz w:val="24"/>
          <w:szCs w:val="24"/>
        </w:rPr>
        <w:t>ПРИКАЗЫВАЮ</w:t>
      </w:r>
      <w:r w:rsidR="002D78AB" w:rsidRPr="007B1BD1">
        <w:rPr>
          <w:sz w:val="24"/>
          <w:szCs w:val="24"/>
        </w:rPr>
        <w:t>:</w:t>
      </w:r>
    </w:p>
    <w:p w:rsidR="008E4F0F" w:rsidRPr="007B1BD1" w:rsidRDefault="008E4F0F" w:rsidP="008E4F0F">
      <w:pPr>
        <w:widowControl w:val="0"/>
        <w:autoSpaceDE w:val="0"/>
        <w:autoSpaceDN w:val="0"/>
        <w:adjustRightInd w:val="0"/>
        <w:ind w:right="46" w:firstLine="720"/>
        <w:jc w:val="both"/>
        <w:rPr>
          <w:sz w:val="24"/>
          <w:szCs w:val="24"/>
        </w:rPr>
      </w:pPr>
    </w:p>
    <w:p w:rsidR="008E4F0F" w:rsidRPr="007B1BD1" w:rsidRDefault="008E4F0F" w:rsidP="002D78AB">
      <w:pPr>
        <w:widowControl w:val="0"/>
        <w:autoSpaceDE w:val="0"/>
        <w:autoSpaceDN w:val="0"/>
        <w:adjustRightInd w:val="0"/>
        <w:ind w:left="57" w:right="46"/>
        <w:jc w:val="both"/>
        <w:rPr>
          <w:sz w:val="24"/>
          <w:szCs w:val="24"/>
        </w:rPr>
      </w:pPr>
      <w:r w:rsidRPr="007B1BD1">
        <w:rPr>
          <w:sz w:val="24"/>
          <w:szCs w:val="24"/>
        </w:rPr>
        <w:t>1. Утвердить Правила внутреннего трудового распорядка</w:t>
      </w:r>
      <w:r w:rsidR="00A769D2">
        <w:rPr>
          <w:sz w:val="24"/>
          <w:szCs w:val="24"/>
        </w:rPr>
        <w:t xml:space="preserve"> </w:t>
      </w:r>
      <w:r w:rsidR="00A2378E">
        <w:rPr>
          <w:sz w:val="24"/>
          <w:szCs w:val="24"/>
        </w:rPr>
        <w:t xml:space="preserve">МАОУ СОШ №41им.Аксаковой </w:t>
      </w:r>
      <w:proofErr w:type="spellStart"/>
      <w:r w:rsidR="00A2378E">
        <w:rPr>
          <w:sz w:val="24"/>
          <w:szCs w:val="24"/>
        </w:rPr>
        <w:t>О.Г.с</w:t>
      </w:r>
      <w:proofErr w:type="spellEnd"/>
      <w:r w:rsidR="00A769D2">
        <w:rPr>
          <w:sz w:val="24"/>
          <w:szCs w:val="24"/>
        </w:rPr>
        <w:t xml:space="preserve"> </w:t>
      </w:r>
      <w:r w:rsidR="00A2378E">
        <w:rPr>
          <w:sz w:val="24"/>
          <w:szCs w:val="24"/>
        </w:rPr>
        <w:t xml:space="preserve">.Аксаково </w:t>
      </w:r>
      <w:r w:rsidRPr="007B1BD1">
        <w:rPr>
          <w:sz w:val="24"/>
          <w:szCs w:val="24"/>
        </w:rPr>
        <w:t xml:space="preserve"> муниципального района </w:t>
      </w:r>
      <w:proofErr w:type="spellStart"/>
      <w:r w:rsidRPr="007B1BD1">
        <w:rPr>
          <w:sz w:val="24"/>
          <w:szCs w:val="24"/>
        </w:rPr>
        <w:t>Белебеевский</w:t>
      </w:r>
      <w:proofErr w:type="spellEnd"/>
      <w:r w:rsidRPr="007B1BD1">
        <w:rPr>
          <w:sz w:val="24"/>
          <w:szCs w:val="24"/>
        </w:rPr>
        <w:t xml:space="preserve"> район Республики Башкортостан.  </w:t>
      </w:r>
    </w:p>
    <w:p w:rsidR="008E4F0F" w:rsidRPr="00A769D2" w:rsidRDefault="00A2378E" w:rsidP="002D78AB">
      <w:pPr>
        <w:widowControl w:val="0"/>
        <w:autoSpaceDE w:val="0"/>
        <w:autoSpaceDN w:val="0"/>
        <w:adjustRightInd w:val="0"/>
        <w:ind w:right="46"/>
        <w:jc w:val="both"/>
        <w:rPr>
          <w:color w:val="000000" w:themeColor="text1"/>
          <w:sz w:val="24"/>
          <w:szCs w:val="24"/>
        </w:rPr>
      </w:pPr>
      <w:r>
        <w:rPr>
          <w:color w:val="000000"/>
          <w:sz w:val="24"/>
          <w:szCs w:val="24"/>
        </w:rPr>
        <w:t xml:space="preserve"> 2. </w:t>
      </w:r>
      <w:r w:rsidR="008E4F0F" w:rsidRPr="007B1BD1">
        <w:rPr>
          <w:color w:val="000000"/>
          <w:sz w:val="24"/>
          <w:szCs w:val="24"/>
        </w:rPr>
        <w:t>Ввести в действие Правила внут</w:t>
      </w:r>
      <w:r w:rsidR="00B725A0" w:rsidRPr="007B1BD1">
        <w:rPr>
          <w:color w:val="000000"/>
          <w:sz w:val="24"/>
          <w:szCs w:val="24"/>
        </w:rPr>
        <w:t xml:space="preserve">реннего трудового распорядка </w:t>
      </w:r>
      <w:r>
        <w:rPr>
          <w:sz w:val="24"/>
          <w:szCs w:val="24"/>
        </w:rPr>
        <w:t xml:space="preserve">МАОУ СОШ №41им.Аксаковой О.Г. </w:t>
      </w:r>
      <w:proofErr w:type="spellStart"/>
      <w:r>
        <w:rPr>
          <w:sz w:val="24"/>
          <w:szCs w:val="24"/>
        </w:rPr>
        <w:t>с.Аксаково</w:t>
      </w:r>
      <w:proofErr w:type="spellEnd"/>
      <w:r>
        <w:rPr>
          <w:sz w:val="24"/>
          <w:szCs w:val="24"/>
        </w:rPr>
        <w:t xml:space="preserve"> </w:t>
      </w:r>
      <w:r w:rsidR="008E4F0F" w:rsidRPr="007B1BD1">
        <w:rPr>
          <w:color w:val="000000"/>
          <w:sz w:val="24"/>
          <w:szCs w:val="24"/>
        </w:rPr>
        <w:t xml:space="preserve">муниципального района </w:t>
      </w:r>
      <w:proofErr w:type="spellStart"/>
      <w:r w:rsidR="008E4F0F" w:rsidRPr="007B1BD1">
        <w:rPr>
          <w:color w:val="000000"/>
          <w:sz w:val="24"/>
          <w:szCs w:val="24"/>
        </w:rPr>
        <w:t>Белебеевский</w:t>
      </w:r>
      <w:proofErr w:type="spellEnd"/>
      <w:r w:rsidR="008E4F0F" w:rsidRPr="007B1BD1">
        <w:rPr>
          <w:color w:val="000000"/>
          <w:sz w:val="24"/>
          <w:szCs w:val="24"/>
        </w:rPr>
        <w:t xml:space="preserve"> район Республики </w:t>
      </w:r>
      <w:r w:rsidR="008E4F0F" w:rsidRPr="00A769D2">
        <w:rPr>
          <w:color w:val="000000" w:themeColor="text1"/>
          <w:sz w:val="24"/>
          <w:szCs w:val="24"/>
        </w:rPr>
        <w:t>Башкортостан с «</w:t>
      </w:r>
      <w:r w:rsidR="007B1BD1" w:rsidRPr="00A769D2">
        <w:rPr>
          <w:color w:val="000000" w:themeColor="text1"/>
          <w:sz w:val="24"/>
          <w:szCs w:val="24"/>
        </w:rPr>
        <w:t>01</w:t>
      </w:r>
      <w:r w:rsidR="00B725A0" w:rsidRPr="00A769D2">
        <w:rPr>
          <w:color w:val="000000" w:themeColor="text1"/>
          <w:sz w:val="24"/>
          <w:szCs w:val="24"/>
        </w:rPr>
        <w:t xml:space="preserve"> » </w:t>
      </w:r>
      <w:r w:rsidRPr="00A769D2">
        <w:rPr>
          <w:color w:val="000000" w:themeColor="text1"/>
          <w:sz w:val="24"/>
          <w:szCs w:val="24"/>
        </w:rPr>
        <w:t>января 2020 г.</w:t>
      </w:r>
    </w:p>
    <w:p w:rsidR="008E4F0F" w:rsidRPr="00A769D2" w:rsidRDefault="008E4F0F" w:rsidP="002D78AB">
      <w:pPr>
        <w:widowControl w:val="0"/>
        <w:tabs>
          <w:tab w:val="num" w:pos="57"/>
        </w:tabs>
        <w:autoSpaceDE w:val="0"/>
        <w:autoSpaceDN w:val="0"/>
        <w:adjustRightInd w:val="0"/>
        <w:ind w:right="46"/>
        <w:jc w:val="both"/>
        <w:rPr>
          <w:color w:val="000000" w:themeColor="text1"/>
          <w:sz w:val="24"/>
          <w:szCs w:val="24"/>
        </w:rPr>
      </w:pPr>
      <w:r w:rsidRPr="00A769D2">
        <w:rPr>
          <w:color w:val="000000" w:themeColor="text1"/>
          <w:sz w:val="24"/>
          <w:szCs w:val="24"/>
        </w:rPr>
        <w:t xml:space="preserve">3.  Контроль </w:t>
      </w:r>
      <w:r w:rsidR="002D78AB" w:rsidRPr="00A769D2">
        <w:rPr>
          <w:color w:val="000000" w:themeColor="text1"/>
          <w:sz w:val="24"/>
          <w:szCs w:val="24"/>
        </w:rPr>
        <w:t>за исполнением</w:t>
      </w:r>
      <w:r w:rsidRPr="00A769D2">
        <w:rPr>
          <w:color w:val="000000" w:themeColor="text1"/>
          <w:sz w:val="24"/>
          <w:szCs w:val="24"/>
        </w:rPr>
        <w:t xml:space="preserve"> данного  приказа оставляю за собой.</w:t>
      </w:r>
    </w:p>
    <w:p w:rsidR="008E4F0F" w:rsidRPr="00A769D2" w:rsidRDefault="008E4F0F" w:rsidP="002D78AB">
      <w:pPr>
        <w:widowControl w:val="0"/>
        <w:tabs>
          <w:tab w:val="num" w:pos="57"/>
        </w:tabs>
        <w:autoSpaceDE w:val="0"/>
        <w:autoSpaceDN w:val="0"/>
        <w:adjustRightInd w:val="0"/>
        <w:ind w:right="46"/>
        <w:jc w:val="both"/>
        <w:rPr>
          <w:color w:val="000000" w:themeColor="text1"/>
          <w:sz w:val="24"/>
          <w:szCs w:val="24"/>
        </w:rPr>
      </w:pPr>
    </w:p>
    <w:p w:rsidR="008E4F0F" w:rsidRPr="00A769D2" w:rsidRDefault="008E4F0F" w:rsidP="008E4F0F">
      <w:pPr>
        <w:widowControl w:val="0"/>
        <w:tabs>
          <w:tab w:val="num" w:pos="57"/>
        </w:tabs>
        <w:autoSpaceDE w:val="0"/>
        <w:autoSpaceDN w:val="0"/>
        <w:adjustRightInd w:val="0"/>
        <w:ind w:left="57" w:right="46"/>
        <w:jc w:val="both"/>
        <w:rPr>
          <w:color w:val="000000" w:themeColor="text1"/>
          <w:sz w:val="24"/>
          <w:szCs w:val="24"/>
        </w:rPr>
      </w:pPr>
    </w:p>
    <w:p w:rsidR="008E4F0F" w:rsidRPr="00A769D2" w:rsidRDefault="008E4F0F" w:rsidP="008E4F0F">
      <w:pPr>
        <w:widowControl w:val="0"/>
        <w:tabs>
          <w:tab w:val="num" w:pos="57"/>
        </w:tabs>
        <w:autoSpaceDE w:val="0"/>
        <w:autoSpaceDN w:val="0"/>
        <w:adjustRightInd w:val="0"/>
        <w:ind w:left="57" w:right="46"/>
        <w:jc w:val="both"/>
        <w:rPr>
          <w:color w:val="000000" w:themeColor="text1"/>
          <w:sz w:val="24"/>
          <w:szCs w:val="24"/>
        </w:rPr>
      </w:pPr>
    </w:p>
    <w:p w:rsidR="00050B5A" w:rsidRDefault="00050B5A" w:rsidP="008E4F0F">
      <w:pPr>
        <w:widowControl w:val="0"/>
        <w:tabs>
          <w:tab w:val="num" w:pos="57"/>
        </w:tabs>
        <w:autoSpaceDE w:val="0"/>
        <w:autoSpaceDN w:val="0"/>
        <w:adjustRightInd w:val="0"/>
        <w:ind w:left="57" w:right="46"/>
        <w:jc w:val="both"/>
        <w:rPr>
          <w:sz w:val="24"/>
          <w:szCs w:val="24"/>
        </w:rPr>
      </w:pPr>
    </w:p>
    <w:p w:rsidR="00050B5A" w:rsidRDefault="00050B5A" w:rsidP="008E4F0F">
      <w:pPr>
        <w:widowControl w:val="0"/>
        <w:tabs>
          <w:tab w:val="num" w:pos="57"/>
        </w:tabs>
        <w:autoSpaceDE w:val="0"/>
        <w:autoSpaceDN w:val="0"/>
        <w:adjustRightInd w:val="0"/>
        <w:ind w:left="57" w:right="46"/>
        <w:jc w:val="both"/>
        <w:rPr>
          <w:sz w:val="24"/>
          <w:szCs w:val="24"/>
        </w:rPr>
      </w:pPr>
    </w:p>
    <w:p w:rsidR="008E4F0F" w:rsidRPr="007B1BD1" w:rsidRDefault="00B725A0" w:rsidP="008E4F0F">
      <w:pPr>
        <w:widowControl w:val="0"/>
        <w:tabs>
          <w:tab w:val="num" w:pos="57"/>
        </w:tabs>
        <w:autoSpaceDE w:val="0"/>
        <w:autoSpaceDN w:val="0"/>
        <w:adjustRightInd w:val="0"/>
        <w:ind w:left="57" w:right="46"/>
        <w:jc w:val="both"/>
        <w:rPr>
          <w:sz w:val="24"/>
          <w:szCs w:val="24"/>
        </w:rPr>
      </w:pPr>
      <w:r w:rsidRPr="007B1BD1">
        <w:rPr>
          <w:sz w:val="24"/>
          <w:szCs w:val="24"/>
        </w:rPr>
        <w:t>Директор школы</w:t>
      </w:r>
      <w:r w:rsidR="008E4F0F" w:rsidRPr="007B1BD1">
        <w:rPr>
          <w:sz w:val="24"/>
          <w:szCs w:val="24"/>
        </w:rPr>
        <w:tab/>
      </w:r>
      <w:r w:rsidR="008E4F0F" w:rsidRPr="007B1BD1">
        <w:rPr>
          <w:sz w:val="24"/>
          <w:szCs w:val="24"/>
        </w:rPr>
        <w:tab/>
      </w:r>
      <w:r w:rsidR="008E4F0F" w:rsidRPr="007B1BD1">
        <w:rPr>
          <w:sz w:val="24"/>
          <w:szCs w:val="24"/>
        </w:rPr>
        <w:tab/>
      </w:r>
      <w:r w:rsidR="008E4F0F" w:rsidRPr="007B1BD1">
        <w:rPr>
          <w:sz w:val="24"/>
          <w:szCs w:val="24"/>
        </w:rPr>
        <w:tab/>
      </w:r>
      <w:r w:rsidR="00050B5A">
        <w:rPr>
          <w:sz w:val="24"/>
          <w:szCs w:val="24"/>
        </w:rPr>
        <w:t xml:space="preserve">                                                       </w:t>
      </w:r>
      <w:proofErr w:type="spellStart"/>
      <w:r w:rsidR="00A2378E">
        <w:rPr>
          <w:sz w:val="24"/>
          <w:szCs w:val="24"/>
        </w:rPr>
        <w:t>Т.О.Вебер</w:t>
      </w:r>
      <w:proofErr w:type="spellEnd"/>
    </w:p>
    <w:p w:rsidR="008E4F0F" w:rsidRPr="007B1BD1" w:rsidRDefault="008E4F0F" w:rsidP="008E4F0F">
      <w:pPr>
        <w:spacing w:after="200"/>
        <w:rPr>
          <w:sz w:val="24"/>
          <w:szCs w:val="24"/>
        </w:rPr>
      </w:pPr>
    </w:p>
    <w:p w:rsidR="00050B5A" w:rsidRDefault="00050B5A" w:rsidP="00485639">
      <w:pPr>
        <w:spacing w:after="200"/>
        <w:jc w:val="right"/>
        <w:rPr>
          <w:color w:val="000000" w:themeColor="text1"/>
          <w:sz w:val="24"/>
          <w:szCs w:val="24"/>
        </w:rPr>
      </w:pPr>
    </w:p>
    <w:p w:rsidR="00495864" w:rsidRDefault="00495864" w:rsidP="00485639">
      <w:pPr>
        <w:spacing w:after="200"/>
        <w:jc w:val="right"/>
        <w:rPr>
          <w:color w:val="000000" w:themeColor="text1"/>
          <w:sz w:val="24"/>
          <w:szCs w:val="24"/>
        </w:rPr>
      </w:pPr>
    </w:p>
    <w:p w:rsidR="00495864" w:rsidRDefault="00495864" w:rsidP="00485639">
      <w:pPr>
        <w:spacing w:after="200"/>
        <w:jc w:val="right"/>
        <w:rPr>
          <w:color w:val="000000" w:themeColor="text1"/>
          <w:sz w:val="24"/>
          <w:szCs w:val="24"/>
        </w:rPr>
      </w:pPr>
    </w:p>
    <w:p w:rsidR="00495864" w:rsidRDefault="00495864" w:rsidP="00485639">
      <w:pPr>
        <w:spacing w:after="200"/>
        <w:jc w:val="right"/>
        <w:rPr>
          <w:color w:val="000000" w:themeColor="text1"/>
          <w:sz w:val="24"/>
          <w:szCs w:val="24"/>
        </w:rPr>
      </w:pPr>
    </w:p>
    <w:p w:rsidR="00495864" w:rsidRDefault="00495864" w:rsidP="00485639">
      <w:pPr>
        <w:spacing w:after="200"/>
        <w:jc w:val="right"/>
        <w:rPr>
          <w:color w:val="000000" w:themeColor="text1"/>
          <w:sz w:val="24"/>
          <w:szCs w:val="24"/>
        </w:rPr>
      </w:pPr>
    </w:p>
    <w:p w:rsidR="00495864" w:rsidRDefault="00495864" w:rsidP="00485639">
      <w:pPr>
        <w:spacing w:after="200"/>
        <w:jc w:val="right"/>
        <w:rPr>
          <w:color w:val="000000" w:themeColor="text1"/>
          <w:sz w:val="24"/>
          <w:szCs w:val="24"/>
        </w:rPr>
      </w:pPr>
    </w:p>
    <w:p w:rsidR="00495864" w:rsidRDefault="00495864" w:rsidP="00485639">
      <w:pPr>
        <w:spacing w:after="200"/>
        <w:jc w:val="right"/>
        <w:rPr>
          <w:color w:val="000000" w:themeColor="text1"/>
          <w:sz w:val="24"/>
          <w:szCs w:val="24"/>
        </w:rPr>
      </w:pPr>
    </w:p>
    <w:p w:rsidR="00495864" w:rsidRDefault="00495864" w:rsidP="00485639">
      <w:pPr>
        <w:spacing w:after="200"/>
        <w:jc w:val="right"/>
        <w:rPr>
          <w:color w:val="000000" w:themeColor="text1"/>
          <w:sz w:val="24"/>
          <w:szCs w:val="24"/>
        </w:rPr>
      </w:pPr>
    </w:p>
    <w:p w:rsidR="00495864" w:rsidRDefault="00495864" w:rsidP="00485639">
      <w:pPr>
        <w:spacing w:after="200"/>
        <w:jc w:val="right"/>
        <w:rPr>
          <w:color w:val="000000" w:themeColor="text1"/>
          <w:sz w:val="24"/>
          <w:szCs w:val="24"/>
        </w:rPr>
      </w:pPr>
    </w:p>
    <w:p w:rsidR="00B725A0" w:rsidRPr="00A769D2" w:rsidRDefault="00E97123" w:rsidP="00485639">
      <w:pPr>
        <w:spacing w:after="200"/>
        <w:jc w:val="right"/>
        <w:rPr>
          <w:color w:val="000000" w:themeColor="text1"/>
          <w:sz w:val="24"/>
          <w:szCs w:val="24"/>
        </w:rPr>
      </w:pPr>
      <w:r w:rsidRPr="00A769D2">
        <w:rPr>
          <w:color w:val="000000" w:themeColor="text1"/>
          <w:sz w:val="24"/>
          <w:szCs w:val="24"/>
        </w:rPr>
        <w:lastRenderedPageBreak/>
        <w:t>Приложение № 2.8.16.3.</w:t>
      </w:r>
    </w:p>
    <w:tbl>
      <w:tblPr>
        <w:tblW w:w="0" w:type="auto"/>
        <w:jc w:val="center"/>
        <w:tblLook w:val="04A0" w:firstRow="1" w:lastRow="0" w:firstColumn="1" w:lastColumn="0" w:noHBand="0" w:noVBand="1"/>
      </w:tblPr>
      <w:tblGrid>
        <w:gridCol w:w="4846"/>
        <w:gridCol w:w="4885"/>
      </w:tblGrid>
      <w:tr w:rsidR="005479B0" w:rsidRPr="005479B0" w:rsidTr="005479B0">
        <w:trPr>
          <w:trHeight w:val="2173"/>
          <w:jc w:val="center"/>
        </w:trPr>
        <w:tc>
          <w:tcPr>
            <w:tcW w:w="4846" w:type="dxa"/>
          </w:tcPr>
          <w:p w:rsidR="005479B0" w:rsidRPr="00050B5A" w:rsidRDefault="005479B0" w:rsidP="005479B0">
            <w:pPr>
              <w:jc w:val="center"/>
              <w:rPr>
                <w:rFonts w:eastAsia="Calibri"/>
              </w:rPr>
            </w:pPr>
            <w:r w:rsidRPr="00050B5A">
              <w:rPr>
                <w:rFonts w:eastAsia="Calibri"/>
              </w:rPr>
              <w:t>БАШҠОРТОСТАН РЕСПУБЛИКАҺЫ</w:t>
            </w:r>
          </w:p>
          <w:p w:rsidR="005479B0" w:rsidRPr="00050B5A" w:rsidRDefault="005479B0" w:rsidP="005479B0">
            <w:pPr>
              <w:jc w:val="center"/>
              <w:rPr>
                <w:rFonts w:eastAsia="Calibri"/>
              </w:rPr>
            </w:pPr>
            <w:r w:rsidRPr="00050B5A">
              <w:rPr>
                <w:rFonts w:eastAsia="Calibri"/>
              </w:rPr>
              <w:t>БӘЛӘБӘЙ РАЙОНЫ МУНИЦИПАЛЬ РАЙОНЫ</w:t>
            </w:r>
          </w:p>
          <w:p w:rsidR="005479B0" w:rsidRPr="00050B5A" w:rsidRDefault="005479B0" w:rsidP="005479B0">
            <w:pPr>
              <w:jc w:val="center"/>
              <w:rPr>
                <w:rFonts w:eastAsia="Calibri"/>
              </w:rPr>
            </w:pPr>
            <w:r w:rsidRPr="00050B5A">
              <w:rPr>
                <w:rFonts w:eastAsia="Calibri"/>
              </w:rPr>
              <w:t>АКСАКОВ АУЫЛЫ</w:t>
            </w:r>
          </w:p>
          <w:p w:rsidR="005479B0" w:rsidRPr="00050B5A" w:rsidRDefault="005479B0" w:rsidP="005479B0">
            <w:pPr>
              <w:jc w:val="center"/>
              <w:rPr>
                <w:rFonts w:eastAsia="Calibri"/>
              </w:rPr>
            </w:pPr>
            <w:r w:rsidRPr="00050B5A">
              <w:rPr>
                <w:rFonts w:eastAsia="Calibri"/>
              </w:rPr>
              <w:t>АКСАКОВА ОЛЬГА ГРИГОРИЙ КЫЗЫ ИСЕМЕНДӘГЕ</w:t>
            </w:r>
          </w:p>
          <w:p w:rsidR="005479B0" w:rsidRPr="00050B5A" w:rsidRDefault="005479B0" w:rsidP="005479B0">
            <w:pPr>
              <w:jc w:val="center"/>
              <w:rPr>
                <w:rFonts w:eastAsia="Calibri"/>
              </w:rPr>
            </w:pPr>
            <w:r w:rsidRPr="00050B5A">
              <w:rPr>
                <w:rFonts w:eastAsia="Calibri"/>
              </w:rPr>
              <w:t>41-СЕ УРТА ДӨЙӨМ БЕЛЕМ БИРЕҮ МӘКТӘБЕ</w:t>
            </w:r>
          </w:p>
          <w:p w:rsidR="005479B0" w:rsidRPr="00050B5A" w:rsidRDefault="005479B0" w:rsidP="005479B0">
            <w:pPr>
              <w:jc w:val="center"/>
              <w:rPr>
                <w:rFonts w:eastAsia="Calibri"/>
              </w:rPr>
            </w:pPr>
            <w:r w:rsidRPr="00050B5A">
              <w:rPr>
                <w:rFonts w:eastAsia="Calibri"/>
              </w:rPr>
              <w:t>МУНИЦИПАЛЬ АВТОНОМИЯЛЫ</w:t>
            </w:r>
          </w:p>
          <w:p w:rsidR="005479B0" w:rsidRPr="00050B5A" w:rsidRDefault="005479B0" w:rsidP="005479B0">
            <w:pPr>
              <w:jc w:val="center"/>
              <w:rPr>
                <w:rFonts w:eastAsia="Calibri"/>
              </w:rPr>
            </w:pPr>
            <w:r w:rsidRPr="00050B5A">
              <w:rPr>
                <w:rFonts w:eastAsia="Calibri"/>
              </w:rPr>
              <w:t>ДӨЙӨМ БЕЛЕМ БИРЕҮ УЧРЕЖДЕНИЕҺЫ</w:t>
            </w:r>
          </w:p>
          <w:p w:rsidR="005479B0" w:rsidRPr="00050B5A" w:rsidRDefault="005479B0" w:rsidP="005479B0">
            <w:pPr>
              <w:jc w:val="center"/>
              <w:rPr>
                <w:rFonts w:eastAsia="Calibri"/>
              </w:rPr>
            </w:pPr>
          </w:p>
          <w:p w:rsidR="005479B0" w:rsidRPr="00050B5A" w:rsidRDefault="005479B0" w:rsidP="005479B0">
            <w:pPr>
              <w:pStyle w:val="aff8"/>
              <w:jc w:val="center"/>
              <w:rPr>
                <w:sz w:val="20"/>
                <w:szCs w:val="20"/>
              </w:rPr>
            </w:pPr>
          </w:p>
        </w:tc>
        <w:tc>
          <w:tcPr>
            <w:tcW w:w="4885" w:type="dxa"/>
          </w:tcPr>
          <w:p w:rsidR="005479B0" w:rsidRPr="00050B5A" w:rsidRDefault="005479B0" w:rsidP="005479B0">
            <w:pPr>
              <w:jc w:val="center"/>
              <w:rPr>
                <w:rFonts w:eastAsia="Calibri"/>
              </w:rPr>
            </w:pPr>
            <w:r w:rsidRPr="00050B5A">
              <w:rPr>
                <w:rFonts w:eastAsia="Calibri"/>
              </w:rPr>
              <w:t>МУНИЦИПАЛЬНОЕ АВТОНОМНОЕ ОБЩЕОБРАЗОВАТЕЛЬНОЕ УЧРЕЖДЕНИЕ</w:t>
            </w:r>
          </w:p>
          <w:p w:rsidR="005479B0" w:rsidRPr="00050B5A" w:rsidRDefault="005479B0" w:rsidP="005479B0">
            <w:pPr>
              <w:jc w:val="center"/>
              <w:rPr>
                <w:rFonts w:eastAsia="Calibri"/>
              </w:rPr>
            </w:pPr>
            <w:r w:rsidRPr="00050B5A">
              <w:rPr>
                <w:rFonts w:eastAsia="Calibri"/>
              </w:rPr>
              <w:t xml:space="preserve"> СРЕДНЯЯ ОБЩЕОБРАЗОВАТЕЛЬНАЯ ШКОЛА</w:t>
            </w:r>
          </w:p>
          <w:p w:rsidR="005479B0" w:rsidRPr="00050B5A" w:rsidRDefault="005479B0" w:rsidP="005479B0">
            <w:pPr>
              <w:jc w:val="center"/>
              <w:rPr>
                <w:rFonts w:eastAsia="Calibri"/>
              </w:rPr>
            </w:pPr>
            <w:r w:rsidRPr="00050B5A">
              <w:rPr>
                <w:rFonts w:eastAsia="Calibri"/>
              </w:rPr>
              <w:t xml:space="preserve"> № 41ИМЕНИ АКСАКОВОЙ ОЛЬГИ ГРИГОРЬЕВНЫ С. АКСАКОВО МУНИЦИПАЛЬНОГО РАЙОНА </w:t>
            </w:r>
          </w:p>
          <w:p w:rsidR="005479B0" w:rsidRPr="00050B5A" w:rsidRDefault="005479B0" w:rsidP="005479B0">
            <w:pPr>
              <w:jc w:val="center"/>
              <w:rPr>
                <w:rFonts w:eastAsia="Calibri"/>
              </w:rPr>
            </w:pPr>
            <w:r w:rsidRPr="00050B5A">
              <w:rPr>
                <w:rFonts w:eastAsia="Calibri"/>
              </w:rPr>
              <w:t>БЕЛЕБЕЕВСКИЙ РАЙОН Р</w:t>
            </w:r>
          </w:p>
          <w:p w:rsidR="000058CE" w:rsidRPr="00050B5A" w:rsidRDefault="005479B0" w:rsidP="000058CE">
            <w:pPr>
              <w:jc w:val="center"/>
              <w:rPr>
                <w:rFonts w:eastAsia="Calibri"/>
              </w:rPr>
            </w:pPr>
            <w:r w:rsidRPr="00050B5A">
              <w:rPr>
                <w:rFonts w:eastAsia="Calibri"/>
              </w:rPr>
              <w:t>ЕСПУБЛИКИ БАШКОРТОСТАН</w:t>
            </w:r>
          </w:p>
          <w:p w:rsidR="005479B0" w:rsidRPr="00050B5A" w:rsidRDefault="005479B0" w:rsidP="000058CE">
            <w:pPr>
              <w:jc w:val="center"/>
              <w:rPr>
                <w:rFonts w:eastAsia="Calibri"/>
              </w:rPr>
            </w:pPr>
            <w:r w:rsidRPr="00050B5A">
              <w:rPr>
                <w:rFonts w:eastAsia="Calibri"/>
              </w:rPr>
              <w:t>( МАОУ СОШ № 41им.АКСАКОВОЙ О.Г.</w:t>
            </w:r>
          </w:p>
          <w:p w:rsidR="005479B0" w:rsidRPr="00050B5A" w:rsidRDefault="005479B0" w:rsidP="005479B0">
            <w:pPr>
              <w:jc w:val="center"/>
              <w:rPr>
                <w:rFonts w:eastAsia="Calibri"/>
              </w:rPr>
            </w:pPr>
            <w:r w:rsidRPr="00050B5A">
              <w:rPr>
                <w:rFonts w:eastAsia="Calibri"/>
              </w:rPr>
              <w:t>С. АКСАКОВО)</w:t>
            </w:r>
          </w:p>
          <w:p w:rsidR="005479B0" w:rsidRPr="00050B5A" w:rsidRDefault="005479B0" w:rsidP="005479B0">
            <w:pPr>
              <w:jc w:val="center"/>
              <w:rPr>
                <w:rFonts w:eastAsia="Calibri"/>
              </w:rPr>
            </w:pPr>
          </w:p>
          <w:p w:rsidR="005479B0" w:rsidRPr="00050B5A" w:rsidRDefault="005479B0" w:rsidP="005479B0">
            <w:pPr>
              <w:jc w:val="center"/>
              <w:rPr>
                <w:rFonts w:eastAsia="Calibri"/>
              </w:rPr>
            </w:pPr>
          </w:p>
        </w:tc>
      </w:tr>
    </w:tbl>
    <w:p w:rsidR="005479B0" w:rsidRDefault="005479B0" w:rsidP="005479B0">
      <w:pPr>
        <w:ind w:left="-540"/>
        <w:rPr>
          <w:color w:val="000000"/>
          <w:sz w:val="16"/>
          <w:szCs w:val="16"/>
        </w:rPr>
      </w:pPr>
    </w:p>
    <w:p w:rsidR="005479B0" w:rsidRDefault="005479B0" w:rsidP="005479B0">
      <w:pPr>
        <w:ind w:left="-540"/>
        <w:rPr>
          <w:color w:val="000000"/>
          <w:sz w:val="16"/>
          <w:szCs w:val="16"/>
        </w:rPr>
      </w:pPr>
    </w:p>
    <w:tbl>
      <w:tblPr>
        <w:tblW w:w="0" w:type="auto"/>
        <w:tblInd w:w="-432" w:type="dxa"/>
        <w:tblBorders>
          <w:top w:val="thinThickSmallGap" w:sz="24" w:space="0" w:color="auto"/>
        </w:tblBorders>
        <w:tblLook w:val="04A0" w:firstRow="1" w:lastRow="0" w:firstColumn="1" w:lastColumn="0" w:noHBand="0" w:noVBand="1"/>
      </w:tblPr>
      <w:tblGrid>
        <w:gridCol w:w="10006"/>
      </w:tblGrid>
      <w:tr w:rsidR="005479B0" w:rsidTr="005479B0">
        <w:trPr>
          <w:trHeight w:val="85"/>
        </w:trPr>
        <w:tc>
          <w:tcPr>
            <w:tcW w:w="10006" w:type="dxa"/>
            <w:tcBorders>
              <w:top w:val="thinThickSmallGap" w:sz="24" w:space="0" w:color="auto"/>
              <w:left w:val="nil"/>
              <w:bottom w:val="nil"/>
              <w:right w:val="nil"/>
            </w:tcBorders>
          </w:tcPr>
          <w:p w:rsidR="005479B0" w:rsidRDefault="005479B0" w:rsidP="005479B0">
            <w:pPr>
              <w:rPr>
                <w:color w:val="000000"/>
                <w:sz w:val="16"/>
                <w:szCs w:val="16"/>
              </w:rPr>
            </w:pPr>
          </w:p>
        </w:tc>
      </w:tr>
    </w:tbl>
    <w:p w:rsidR="008E4F0F" w:rsidRPr="005479B0" w:rsidRDefault="008E4F0F" w:rsidP="00C35FF6">
      <w:pPr>
        <w:pStyle w:val="aff8"/>
        <w:spacing w:before="240"/>
        <w:rPr>
          <w:rFonts w:ascii="Times New Roman" w:hAnsi="Times New Roman"/>
          <w:bCs/>
          <w:sz w:val="24"/>
          <w:szCs w:val="24"/>
        </w:rPr>
      </w:pPr>
      <w:r w:rsidRPr="005479B0">
        <w:rPr>
          <w:rFonts w:ascii="Times New Roman" w:hAnsi="Times New Roman"/>
          <w:bCs/>
          <w:sz w:val="24"/>
          <w:szCs w:val="24"/>
        </w:rPr>
        <w:t>БОЙОРОК</w:t>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r>
      <w:r w:rsidR="00A769D2">
        <w:rPr>
          <w:rFonts w:ascii="Times New Roman" w:hAnsi="Times New Roman"/>
          <w:bCs/>
          <w:sz w:val="24"/>
          <w:szCs w:val="24"/>
        </w:rPr>
        <w:t xml:space="preserve">         </w:t>
      </w:r>
      <w:r w:rsidRPr="005479B0">
        <w:rPr>
          <w:rFonts w:ascii="Times New Roman" w:hAnsi="Times New Roman"/>
          <w:bCs/>
          <w:sz w:val="24"/>
          <w:szCs w:val="24"/>
        </w:rPr>
        <w:t>№</w:t>
      </w:r>
      <w:r w:rsidRPr="005479B0">
        <w:rPr>
          <w:rFonts w:ascii="Times New Roman" w:hAnsi="Times New Roman"/>
          <w:bCs/>
          <w:sz w:val="24"/>
          <w:szCs w:val="24"/>
        </w:rPr>
        <w:tab/>
      </w:r>
      <w:r w:rsidRPr="005479B0">
        <w:rPr>
          <w:rFonts w:ascii="Times New Roman" w:hAnsi="Times New Roman"/>
          <w:bCs/>
          <w:sz w:val="24"/>
          <w:szCs w:val="24"/>
        </w:rPr>
        <w:tab/>
      </w:r>
      <w:r w:rsidR="00A769D2">
        <w:rPr>
          <w:rFonts w:ascii="Times New Roman" w:hAnsi="Times New Roman"/>
          <w:bCs/>
          <w:sz w:val="24"/>
          <w:szCs w:val="24"/>
        </w:rPr>
        <w:t xml:space="preserve">               </w:t>
      </w:r>
      <w:r w:rsidRPr="005479B0">
        <w:rPr>
          <w:rFonts w:ascii="Times New Roman" w:hAnsi="Times New Roman"/>
          <w:bCs/>
          <w:sz w:val="24"/>
          <w:szCs w:val="24"/>
        </w:rPr>
        <w:t>ПРИКАЗ</w:t>
      </w:r>
    </w:p>
    <w:p w:rsidR="008E4F0F" w:rsidRPr="005479B0" w:rsidRDefault="008E4F0F" w:rsidP="00701A4E">
      <w:pPr>
        <w:pStyle w:val="aff8"/>
        <w:spacing w:before="240"/>
        <w:rPr>
          <w:rFonts w:ascii="Times New Roman" w:hAnsi="Times New Roman"/>
          <w:bCs/>
          <w:sz w:val="24"/>
          <w:szCs w:val="24"/>
        </w:rPr>
      </w:pPr>
      <w:r w:rsidRPr="005479B0">
        <w:rPr>
          <w:rFonts w:ascii="Times New Roman" w:hAnsi="Times New Roman"/>
          <w:bCs/>
          <w:sz w:val="24"/>
          <w:szCs w:val="24"/>
        </w:rPr>
        <w:t>«»</w:t>
      </w:r>
      <w:r w:rsidR="00A2378E" w:rsidRPr="005479B0">
        <w:rPr>
          <w:rFonts w:ascii="Times New Roman" w:hAnsi="Times New Roman"/>
          <w:bCs/>
          <w:sz w:val="24"/>
          <w:szCs w:val="24"/>
        </w:rPr>
        <w:t>________</w:t>
      </w:r>
      <w:r w:rsidRPr="005479B0">
        <w:rPr>
          <w:rFonts w:ascii="Times New Roman" w:hAnsi="Times New Roman"/>
          <w:bCs/>
          <w:sz w:val="24"/>
          <w:szCs w:val="24"/>
        </w:rPr>
        <w:t xml:space="preserve"> 201</w:t>
      </w:r>
      <w:r w:rsidR="00F05D26" w:rsidRPr="005479B0">
        <w:rPr>
          <w:rFonts w:ascii="Times New Roman" w:hAnsi="Times New Roman"/>
          <w:bCs/>
          <w:sz w:val="24"/>
          <w:szCs w:val="24"/>
        </w:rPr>
        <w:t>9</w:t>
      </w:r>
      <w:r w:rsidRPr="005479B0">
        <w:rPr>
          <w:rFonts w:ascii="Times New Roman" w:hAnsi="Times New Roman"/>
          <w:bCs/>
          <w:sz w:val="24"/>
          <w:szCs w:val="24"/>
        </w:rPr>
        <w:t>й.</w:t>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r>
      <w:r w:rsidRPr="005479B0">
        <w:rPr>
          <w:rFonts w:ascii="Times New Roman" w:hAnsi="Times New Roman"/>
          <w:bCs/>
          <w:sz w:val="24"/>
          <w:szCs w:val="24"/>
        </w:rPr>
        <w:tab/>
      </w:r>
      <w:r w:rsidR="00A769D2">
        <w:rPr>
          <w:rFonts w:ascii="Times New Roman" w:hAnsi="Times New Roman"/>
          <w:bCs/>
          <w:sz w:val="24"/>
          <w:szCs w:val="24"/>
        </w:rPr>
        <w:t xml:space="preserve">               </w:t>
      </w:r>
      <w:r w:rsidR="00CC03AE" w:rsidRPr="005479B0">
        <w:rPr>
          <w:rFonts w:ascii="Times New Roman" w:hAnsi="Times New Roman"/>
          <w:bCs/>
          <w:sz w:val="24"/>
          <w:szCs w:val="24"/>
        </w:rPr>
        <w:t>«</w:t>
      </w:r>
      <w:r w:rsidRPr="005479B0">
        <w:rPr>
          <w:rFonts w:ascii="Times New Roman" w:hAnsi="Times New Roman"/>
          <w:bCs/>
          <w:sz w:val="24"/>
          <w:szCs w:val="24"/>
        </w:rPr>
        <w:t>»</w:t>
      </w:r>
      <w:r w:rsidR="00A2378E" w:rsidRPr="005479B0">
        <w:rPr>
          <w:rFonts w:ascii="Times New Roman" w:hAnsi="Times New Roman"/>
          <w:bCs/>
          <w:sz w:val="24"/>
          <w:szCs w:val="24"/>
        </w:rPr>
        <w:t xml:space="preserve"> _________________</w:t>
      </w:r>
      <w:r w:rsidRPr="005479B0">
        <w:rPr>
          <w:rFonts w:ascii="Times New Roman" w:hAnsi="Times New Roman"/>
          <w:bCs/>
          <w:sz w:val="24"/>
          <w:szCs w:val="24"/>
        </w:rPr>
        <w:t xml:space="preserve"> 201</w:t>
      </w:r>
      <w:r w:rsidR="00F05D26" w:rsidRPr="005479B0">
        <w:rPr>
          <w:rFonts w:ascii="Times New Roman" w:hAnsi="Times New Roman"/>
          <w:bCs/>
          <w:sz w:val="24"/>
          <w:szCs w:val="24"/>
        </w:rPr>
        <w:t>9</w:t>
      </w:r>
      <w:r w:rsidRPr="005479B0">
        <w:rPr>
          <w:rFonts w:ascii="Times New Roman" w:hAnsi="Times New Roman"/>
          <w:bCs/>
          <w:sz w:val="24"/>
          <w:szCs w:val="24"/>
        </w:rPr>
        <w:t>г.</w:t>
      </w:r>
    </w:p>
    <w:p w:rsidR="00CC03AE" w:rsidRPr="005479B0" w:rsidRDefault="00CC03AE" w:rsidP="00CC03AE">
      <w:pPr>
        <w:rPr>
          <w:sz w:val="24"/>
          <w:szCs w:val="24"/>
        </w:rPr>
      </w:pPr>
    </w:p>
    <w:p w:rsidR="00CC03AE" w:rsidRPr="00A2378E" w:rsidRDefault="00CC03AE" w:rsidP="00CC03AE">
      <w:pPr>
        <w:jc w:val="center"/>
        <w:rPr>
          <w:b/>
          <w:color w:val="FF0000"/>
          <w:sz w:val="24"/>
          <w:szCs w:val="24"/>
        </w:rPr>
      </w:pPr>
    </w:p>
    <w:p w:rsidR="00CC03AE" w:rsidRPr="0017195B" w:rsidRDefault="00CC03AE" w:rsidP="00CC03AE">
      <w:pPr>
        <w:jc w:val="center"/>
        <w:rPr>
          <w:b/>
          <w:sz w:val="24"/>
          <w:szCs w:val="24"/>
        </w:rPr>
      </w:pPr>
      <w:r w:rsidRPr="0017195B">
        <w:rPr>
          <w:b/>
          <w:sz w:val="24"/>
          <w:szCs w:val="24"/>
        </w:rPr>
        <w:t>Об утверждении состава комиссии по охране труда</w:t>
      </w:r>
    </w:p>
    <w:p w:rsidR="00CC03AE" w:rsidRPr="0017195B" w:rsidRDefault="00CC03AE" w:rsidP="00CC03AE">
      <w:pPr>
        <w:jc w:val="center"/>
        <w:rPr>
          <w:b/>
          <w:sz w:val="24"/>
          <w:szCs w:val="24"/>
        </w:rPr>
      </w:pPr>
    </w:p>
    <w:p w:rsidR="005479B0" w:rsidRPr="0017195B" w:rsidRDefault="00CC03AE" w:rsidP="00CC03AE">
      <w:pPr>
        <w:ind w:firstLine="708"/>
        <w:jc w:val="both"/>
        <w:rPr>
          <w:sz w:val="24"/>
          <w:szCs w:val="24"/>
        </w:rPr>
      </w:pPr>
      <w:r w:rsidRPr="0017195B">
        <w:rPr>
          <w:sz w:val="24"/>
          <w:szCs w:val="24"/>
        </w:rPr>
        <w:t>В соответствии со статьей 218 Трудового кодекса Российской Федерации для организации совместных действий работодателя, работников, профкома по обеспечению требований охраны труда, предупреждению производственного травматизма и профессиональных заболеваний и со</w:t>
      </w:r>
      <w:r w:rsidR="00934F6A" w:rsidRPr="0017195B">
        <w:rPr>
          <w:sz w:val="24"/>
          <w:szCs w:val="24"/>
        </w:rPr>
        <w:t>хранению здоровья работников МА</w:t>
      </w:r>
      <w:r w:rsidRPr="0017195B">
        <w:rPr>
          <w:sz w:val="24"/>
          <w:szCs w:val="24"/>
        </w:rPr>
        <w:t>ОУ</w:t>
      </w:r>
      <w:r w:rsidR="00934F6A" w:rsidRPr="0017195B">
        <w:rPr>
          <w:sz w:val="24"/>
          <w:szCs w:val="24"/>
        </w:rPr>
        <w:t xml:space="preserve"> СОШ №</w:t>
      </w:r>
      <w:r w:rsidR="005479B0" w:rsidRPr="0017195B">
        <w:rPr>
          <w:sz w:val="24"/>
          <w:szCs w:val="24"/>
        </w:rPr>
        <w:t>4</w:t>
      </w:r>
      <w:r w:rsidR="00934F6A" w:rsidRPr="0017195B">
        <w:rPr>
          <w:sz w:val="24"/>
          <w:szCs w:val="24"/>
        </w:rPr>
        <w:t>1</w:t>
      </w:r>
      <w:r w:rsidR="005479B0" w:rsidRPr="0017195B">
        <w:rPr>
          <w:sz w:val="24"/>
          <w:szCs w:val="24"/>
        </w:rPr>
        <w:t xml:space="preserve"> </w:t>
      </w:r>
      <w:proofErr w:type="spellStart"/>
      <w:r w:rsidR="005479B0" w:rsidRPr="0017195B">
        <w:rPr>
          <w:sz w:val="24"/>
          <w:szCs w:val="24"/>
        </w:rPr>
        <w:t>им.Аксаковой</w:t>
      </w:r>
      <w:proofErr w:type="spellEnd"/>
      <w:r w:rsidR="005479B0" w:rsidRPr="0017195B">
        <w:rPr>
          <w:sz w:val="24"/>
          <w:szCs w:val="24"/>
        </w:rPr>
        <w:t xml:space="preserve"> О.Г. </w:t>
      </w:r>
      <w:proofErr w:type="spellStart"/>
      <w:r w:rsidR="005479B0" w:rsidRPr="0017195B">
        <w:rPr>
          <w:sz w:val="24"/>
          <w:szCs w:val="24"/>
        </w:rPr>
        <w:t>с.Аксаково</w:t>
      </w:r>
      <w:proofErr w:type="spellEnd"/>
      <w:r w:rsidRPr="0017195B">
        <w:rPr>
          <w:sz w:val="24"/>
          <w:szCs w:val="24"/>
        </w:rPr>
        <w:t>,</w:t>
      </w:r>
    </w:p>
    <w:p w:rsidR="00CC03AE" w:rsidRPr="0017195B" w:rsidRDefault="00CC03AE" w:rsidP="005479B0">
      <w:pPr>
        <w:jc w:val="both"/>
        <w:rPr>
          <w:sz w:val="24"/>
          <w:szCs w:val="24"/>
        </w:rPr>
      </w:pPr>
      <w:r w:rsidRPr="0017195B">
        <w:rPr>
          <w:sz w:val="24"/>
          <w:szCs w:val="24"/>
        </w:rPr>
        <w:t xml:space="preserve"> п р и к а з ы в а ю:</w:t>
      </w:r>
    </w:p>
    <w:p w:rsidR="003955D1" w:rsidRPr="0017195B" w:rsidRDefault="003955D1" w:rsidP="003955D1">
      <w:pPr>
        <w:tabs>
          <w:tab w:val="left" w:pos="567"/>
        </w:tabs>
        <w:spacing w:line="322" w:lineRule="exact"/>
        <w:ind w:right="20"/>
        <w:jc w:val="both"/>
        <w:rPr>
          <w:rFonts w:eastAsia="Sylfaen"/>
          <w:sz w:val="24"/>
          <w:szCs w:val="24"/>
        </w:rPr>
      </w:pPr>
      <w:r w:rsidRPr="0017195B">
        <w:rPr>
          <w:rFonts w:eastAsia="Calibri"/>
          <w:sz w:val="24"/>
          <w:szCs w:val="24"/>
          <w:lang w:eastAsia="en-US"/>
        </w:rPr>
        <w:t>1.</w:t>
      </w:r>
      <w:r w:rsidRPr="0017195B">
        <w:rPr>
          <w:rFonts w:eastAsia="Sylfaen"/>
          <w:sz w:val="24"/>
          <w:szCs w:val="24"/>
        </w:rPr>
        <w:t xml:space="preserve"> Утвердить Положение о комиссии по охране труда с учетом мнения профсоюзного комитета.</w:t>
      </w:r>
    </w:p>
    <w:p w:rsidR="00CC03AE" w:rsidRPr="0017195B" w:rsidRDefault="003955D1" w:rsidP="003955D1">
      <w:pPr>
        <w:pStyle w:val="aff7"/>
        <w:tabs>
          <w:tab w:val="left" w:pos="284"/>
        </w:tabs>
        <w:ind w:left="0"/>
        <w:jc w:val="both"/>
        <w:rPr>
          <w:sz w:val="24"/>
          <w:szCs w:val="24"/>
        </w:rPr>
      </w:pPr>
      <w:r w:rsidRPr="0017195B">
        <w:rPr>
          <w:sz w:val="24"/>
          <w:szCs w:val="24"/>
        </w:rPr>
        <w:t>2.</w:t>
      </w:r>
      <w:r w:rsidR="00CC03AE" w:rsidRPr="0017195B">
        <w:rPr>
          <w:sz w:val="24"/>
          <w:szCs w:val="24"/>
        </w:rPr>
        <w:t>Сформировать двухстороннюю комиссию по охране труда в составе 6 человек, поручив представлять интересы работодателя:</w:t>
      </w:r>
    </w:p>
    <w:p w:rsidR="00063FAB" w:rsidRPr="0017195B" w:rsidRDefault="0017195B" w:rsidP="00063FAB">
      <w:pPr>
        <w:widowControl w:val="0"/>
        <w:autoSpaceDE w:val="0"/>
        <w:ind w:left="15"/>
        <w:jc w:val="both"/>
        <w:rPr>
          <w:sz w:val="24"/>
          <w:szCs w:val="24"/>
        </w:rPr>
      </w:pPr>
      <w:r w:rsidRPr="0017195B">
        <w:rPr>
          <w:sz w:val="24"/>
          <w:szCs w:val="24"/>
        </w:rPr>
        <w:t xml:space="preserve">         - Вебер Т.О.</w:t>
      </w:r>
      <w:r w:rsidR="00063FAB" w:rsidRPr="0017195B">
        <w:rPr>
          <w:sz w:val="24"/>
          <w:szCs w:val="24"/>
        </w:rPr>
        <w:t>. – директор, председатель комиссии;</w:t>
      </w:r>
    </w:p>
    <w:p w:rsidR="00063FAB" w:rsidRPr="0017195B" w:rsidRDefault="0017195B" w:rsidP="00063FAB">
      <w:pPr>
        <w:widowControl w:val="0"/>
        <w:autoSpaceDE w:val="0"/>
        <w:ind w:left="15"/>
        <w:jc w:val="both"/>
        <w:rPr>
          <w:sz w:val="24"/>
          <w:szCs w:val="24"/>
        </w:rPr>
      </w:pPr>
      <w:r w:rsidRPr="0017195B">
        <w:rPr>
          <w:sz w:val="24"/>
          <w:szCs w:val="24"/>
        </w:rPr>
        <w:t xml:space="preserve">         - </w:t>
      </w:r>
      <w:proofErr w:type="spellStart"/>
      <w:r w:rsidRPr="0017195B">
        <w:rPr>
          <w:sz w:val="24"/>
          <w:szCs w:val="24"/>
        </w:rPr>
        <w:t>Барышева</w:t>
      </w:r>
      <w:proofErr w:type="spellEnd"/>
      <w:r w:rsidRPr="0017195B">
        <w:rPr>
          <w:sz w:val="24"/>
          <w:szCs w:val="24"/>
        </w:rPr>
        <w:t xml:space="preserve"> М.И.</w:t>
      </w:r>
      <w:r w:rsidR="00063FAB" w:rsidRPr="0017195B">
        <w:rPr>
          <w:sz w:val="24"/>
          <w:szCs w:val="24"/>
        </w:rPr>
        <w:t xml:space="preserve">. – заместитель по АХЧ, член комиссии;      </w:t>
      </w:r>
    </w:p>
    <w:p w:rsidR="00063FAB" w:rsidRPr="0017195B" w:rsidRDefault="0017195B" w:rsidP="00063FAB">
      <w:pPr>
        <w:widowControl w:val="0"/>
        <w:autoSpaceDE w:val="0"/>
        <w:ind w:left="15"/>
        <w:jc w:val="both"/>
        <w:rPr>
          <w:sz w:val="24"/>
          <w:szCs w:val="24"/>
        </w:rPr>
      </w:pPr>
      <w:r w:rsidRPr="0017195B">
        <w:rPr>
          <w:sz w:val="24"/>
          <w:szCs w:val="24"/>
        </w:rPr>
        <w:t xml:space="preserve">         - </w:t>
      </w:r>
      <w:proofErr w:type="spellStart"/>
      <w:r w:rsidRPr="0017195B">
        <w:rPr>
          <w:sz w:val="24"/>
          <w:szCs w:val="24"/>
        </w:rPr>
        <w:t>Саидова</w:t>
      </w:r>
      <w:proofErr w:type="spellEnd"/>
      <w:r w:rsidRPr="0017195B">
        <w:rPr>
          <w:sz w:val="24"/>
          <w:szCs w:val="24"/>
        </w:rPr>
        <w:t xml:space="preserve"> Л.Д</w:t>
      </w:r>
      <w:r w:rsidR="00063FAB" w:rsidRPr="0017195B">
        <w:rPr>
          <w:sz w:val="24"/>
          <w:szCs w:val="24"/>
        </w:rPr>
        <w:t xml:space="preserve">.- </w:t>
      </w:r>
      <w:proofErr w:type="spellStart"/>
      <w:r w:rsidR="00063FAB" w:rsidRPr="0017195B">
        <w:rPr>
          <w:sz w:val="24"/>
          <w:szCs w:val="24"/>
        </w:rPr>
        <w:t>учитель,член</w:t>
      </w:r>
      <w:proofErr w:type="spellEnd"/>
      <w:r w:rsidR="00063FAB" w:rsidRPr="0017195B">
        <w:rPr>
          <w:sz w:val="24"/>
          <w:szCs w:val="24"/>
        </w:rPr>
        <w:t xml:space="preserve"> комиссии;</w:t>
      </w:r>
    </w:p>
    <w:p w:rsidR="00063FAB" w:rsidRPr="0017195B" w:rsidRDefault="00063FAB" w:rsidP="00063FAB">
      <w:pPr>
        <w:widowControl w:val="0"/>
        <w:autoSpaceDE w:val="0"/>
        <w:ind w:left="15"/>
        <w:jc w:val="both"/>
        <w:rPr>
          <w:sz w:val="24"/>
          <w:szCs w:val="24"/>
        </w:rPr>
      </w:pPr>
      <w:r w:rsidRPr="0017195B">
        <w:rPr>
          <w:sz w:val="24"/>
          <w:szCs w:val="24"/>
        </w:rPr>
        <w:t xml:space="preserve">             включив в неё со стороны работников</w:t>
      </w:r>
    </w:p>
    <w:p w:rsidR="00063FAB" w:rsidRPr="0017195B" w:rsidRDefault="00063FAB" w:rsidP="00063FAB">
      <w:pPr>
        <w:widowControl w:val="0"/>
        <w:autoSpaceDE w:val="0"/>
        <w:ind w:left="15"/>
        <w:jc w:val="both"/>
        <w:rPr>
          <w:sz w:val="24"/>
          <w:szCs w:val="24"/>
        </w:rPr>
      </w:pPr>
      <w:r w:rsidRPr="0017195B">
        <w:rPr>
          <w:b/>
          <w:bCs/>
          <w:sz w:val="24"/>
          <w:szCs w:val="24"/>
        </w:rPr>
        <w:t xml:space="preserve">         - </w:t>
      </w:r>
      <w:proofErr w:type="spellStart"/>
      <w:r w:rsidR="0017195B" w:rsidRPr="0017195B">
        <w:rPr>
          <w:bCs/>
          <w:sz w:val="24"/>
          <w:szCs w:val="24"/>
        </w:rPr>
        <w:t>Пиксаев</w:t>
      </w:r>
      <w:r w:rsidR="0017195B">
        <w:rPr>
          <w:bCs/>
          <w:sz w:val="24"/>
          <w:szCs w:val="24"/>
        </w:rPr>
        <w:t>а</w:t>
      </w:r>
      <w:proofErr w:type="spellEnd"/>
      <w:r w:rsidR="0017195B" w:rsidRPr="0017195B">
        <w:rPr>
          <w:bCs/>
          <w:sz w:val="24"/>
          <w:szCs w:val="24"/>
        </w:rPr>
        <w:t xml:space="preserve"> Г.Р.</w:t>
      </w:r>
      <w:r w:rsidRPr="0017195B">
        <w:rPr>
          <w:bCs/>
          <w:sz w:val="24"/>
          <w:szCs w:val="24"/>
        </w:rPr>
        <w:t>.</w:t>
      </w:r>
      <w:r w:rsidRPr="0017195B">
        <w:rPr>
          <w:sz w:val="24"/>
          <w:szCs w:val="24"/>
        </w:rPr>
        <w:t>– председателя профсоюзного комитета</w:t>
      </w:r>
      <w:r w:rsidR="007B1BD1" w:rsidRPr="0017195B">
        <w:rPr>
          <w:sz w:val="24"/>
          <w:szCs w:val="24"/>
        </w:rPr>
        <w:t>, заместитель председателя</w:t>
      </w:r>
    </w:p>
    <w:p w:rsidR="00063FAB" w:rsidRPr="0017195B" w:rsidRDefault="0017195B" w:rsidP="00063FAB">
      <w:pPr>
        <w:widowControl w:val="0"/>
        <w:autoSpaceDE w:val="0"/>
        <w:ind w:left="15"/>
        <w:jc w:val="both"/>
        <w:rPr>
          <w:sz w:val="24"/>
          <w:szCs w:val="24"/>
        </w:rPr>
      </w:pPr>
      <w:r w:rsidRPr="0017195B">
        <w:rPr>
          <w:sz w:val="24"/>
          <w:szCs w:val="24"/>
        </w:rPr>
        <w:t xml:space="preserve">         - </w:t>
      </w:r>
      <w:proofErr w:type="spellStart"/>
      <w:r w:rsidRPr="0017195B">
        <w:rPr>
          <w:sz w:val="24"/>
          <w:szCs w:val="24"/>
        </w:rPr>
        <w:t>Каптел</w:t>
      </w:r>
      <w:proofErr w:type="spellEnd"/>
      <w:r w:rsidRPr="0017195B">
        <w:rPr>
          <w:sz w:val="24"/>
          <w:szCs w:val="24"/>
        </w:rPr>
        <w:t xml:space="preserve"> Н.П.</w:t>
      </w:r>
      <w:r w:rsidR="00063FAB" w:rsidRPr="0017195B">
        <w:rPr>
          <w:sz w:val="24"/>
          <w:szCs w:val="24"/>
        </w:rPr>
        <w:t>.-ответственный по ОТ</w:t>
      </w:r>
      <w:r w:rsidR="007B1BD1" w:rsidRPr="0017195B">
        <w:rPr>
          <w:sz w:val="24"/>
          <w:szCs w:val="24"/>
        </w:rPr>
        <w:t>, член комиссии</w:t>
      </w:r>
    </w:p>
    <w:p w:rsidR="00063FAB" w:rsidRPr="0017195B" w:rsidRDefault="0017195B" w:rsidP="00063FAB">
      <w:pPr>
        <w:widowControl w:val="0"/>
        <w:autoSpaceDE w:val="0"/>
        <w:ind w:left="15"/>
        <w:jc w:val="both"/>
        <w:rPr>
          <w:sz w:val="24"/>
          <w:szCs w:val="24"/>
        </w:rPr>
      </w:pPr>
      <w:r w:rsidRPr="0017195B">
        <w:rPr>
          <w:sz w:val="24"/>
          <w:szCs w:val="24"/>
        </w:rPr>
        <w:t xml:space="preserve">         - </w:t>
      </w:r>
      <w:proofErr w:type="spellStart"/>
      <w:r w:rsidRPr="0017195B">
        <w:rPr>
          <w:sz w:val="24"/>
          <w:szCs w:val="24"/>
        </w:rPr>
        <w:t>Горюшина</w:t>
      </w:r>
      <w:proofErr w:type="spellEnd"/>
      <w:r w:rsidRPr="0017195B">
        <w:rPr>
          <w:sz w:val="24"/>
          <w:szCs w:val="24"/>
        </w:rPr>
        <w:t xml:space="preserve"> И.А.</w:t>
      </w:r>
      <w:r w:rsidR="00063FAB" w:rsidRPr="0017195B">
        <w:rPr>
          <w:sz w:val="24"/>
          <w:szCs w:val="24"/>
        </w:rPr>
        <w:t>.- секретарь.</w:t>
      </w:r>
    </w:p>
    <w:p w:rsidR="00063FAB" w:rsidRPr="0017195B" w:rsidRDefault="00063FAB" w:rsidP="003955D1">
      <w:pPr>
        <w:pStyle w:val="aff7"/>
        <w:tabs>
          <w:tab w:val="left" w:pos="284"/>
        </w:tabs>
        <w:ind w:left="0"/>
        <w:jc w:val="both"/>
        <w:rPr>
          <w:sz w:val="24"/>
          <w:szCs w:val="24"/>
        </w:rPr>
      </w:pPr>
    </w:p>
    <w:p w:rsidR="00CC03AE" w:rsidRPr="0017195B" w:rsidRDefault="003955D1" w:rsidP="00CC03AE">
      <w:pPr>
        <w:shd w:val="clear" w:color="auto" w:fill="FFFFFF"/>
        <w:jc w:val="both"/>
        <w:textAlignment w:val="baseline"/>
        <w:rPr>
          <w:sz w:val="24"/>
          <w:szCs w:val="24"/>
        </w:rPr>
      </w:pPr>
      <w:r w:rsidRPr="0017195B">
        <w:rPr>
          <w:sz w:val="24"/>
          <w:szCs w:val="24"/>
        </w:rPr>
        <w:t>3</w:t>
      </w:r>
      <w:r w:rsidR="00CC03AE" w:rsidRPr="0017195B">
        <w:rPr>
          <w:sz w:val="24"/>
          <w:szCs w:val="24"/>
        </w:rPr>
        <w:t>. Освободить всех членов комиссии (от работников и работодателя) от основной работы на время ее заседаний.</w:t>
      </w:r>
    </w:p>
    <w:p w:rsidR="00CC03AE" w:rsidRPr="0017195B" w:rsidRDefault="003955D1" w:rsidP="00CC03AE">
      <w:pPr>
        <w:shd w:val="clear" w:color="auto" w:fill="FFFFFF"/>
        <w:jc w:val="both"/>
        <w:textAlignment w:val="baseline"/>
        <w:rPr>
          <w:sz w:val="24"/>
          <w:szCs w:val="24"/>
        </w:rPr>
      </w:pPr>
      <w:r w:rsidRPr="0017195B">
        <w:rPr>
          <w:sz w:val="24"/>
          <w:szCs w:val="24"/>
        </w:rPr>
        <w:t>4</w:t>
      </w:r>
      <w:r w:rsidR="00CC03AE" w:rsidRPr="0017195B">
        <w:rPr>
          <w:sz w:val="24"/>
          <w:szCs w:val="24"/>
        </w:rPr>
        <w:t xml:space="preserve">. </w:t>
      </w:r>
      <w:proofErr w:type="spellStart"/>
      <w:r w:rsidR="0017195B" w:rsidRPr="0017195B">
        <w:rPr>
          <w:sz w:val="24"/>
          <w:szCs w:val="24"/>
        </w:rPr>
        <w:t>Барышевой</w:t>
      </w:r>
      <w:proofErr w:type="spellEnd"/>
      <w:r w:rsidR="0017195B" w:rsidRPr="0017195B">
        <w:rPr>
          <w:sz w:val="24"/>
          <w:szCs w:val="24"/>
        </w:rPr>
        <w:t xml:space="preserve"> М.И.</w:t>
      </w:r>
      <w:r w:rsidR="00CC03AE" w:rsidRPr="0017195B">
        <w:rPr>
          <w:sz w:val="24"/>
          <w:szCs w:val="24"/>
        </w:rPr>
        <w:t xml:space="preserve">, </w:t>
      </w:r>
      <w:r w:rsidR="0017195B" w:rsidRPr="0017195B">
        <w:rPr>
          <w:sz w:val="24"/>
          <w:szCs w:val="24"/>
        </w:rPr>
        <w:t>заведующей</w:t>
      </w:r>
      <w:r w:rsidR="00701A4E" w:rsidRPr="0017195B">
        <w:rPr>
          <w:sz w:val="24"/>
          <w:szCs w:val="24"/>
        </w:rPr>
        <w:t xml:space="preserve"> хозяйством</w:t>
      </w:r>
      <w:r w:rsidR="00CC03AE" w:rsidRPr="0017195B">
        <w:rPr>
          <w:sz w:val="24"/>
          <w:szCs w:val="24"/>
        </w:rPr>
        <w:t xml:space="preserve"> подготовить и предоставлять помещение по мере необходимости для проведения заседаний комиссии по охране труда, обеспечить членов комиссии канцтоварами, всем необходимым.</w:t>
      </w:r>
    </w:p>
    <w:p w:rsidR="00CC03AE" w:rsidRPr="0017195B" w:rsidRDefault="003955D1" w:rsidP="00CC03AE">
      <w:pPr>
        <w:shd w:val="clear" w:color="auto" w:fill="FFFFFF"/>
        <w:jc w:val="both"/>
        <w:textAlignment w:val="baseline"/>
        <w:rPr>
          <w:sz w:val="24"/>
          <w:szCs w:val="24"/>
        </w:rPr>
      </w:pPr>
      <w:r w:rsidRPr="0017195B">
        <w:rPr>
          <w:sz w:val="24"/>
          <w:szCs w:val="24"/>
        </w:rPr>
        <w:t>5</w:t>
      </w:r>
      <w:r w:rsidR="00CC03AE" w:rsidRPr="0017195B">
        <w:rPr>
          <w:sz w:val="24"/>
          <w:szCs w:val="24"/>
        </w:rPr>
        <w:t xml:space="preserve">. Членам комиссии </w:t>
      </w:r>
      <w:r w:rsidR="00D95158" w:rsidRPr="0017195B">
        <w:rPr>
          <w:sz w:val="24"/>
          <w:szCs w:val="24"/>
        </w:rPr>
        <w:t xml:space="preserve">представлять отчет два </w:t>
      </w:r>
      <w:r w:rsidR="00CC03AE" w:rsidRPr="0017195B">
        <w:rPr>
          <w:sz w:val="24"/>
          <w:szCs w:val="24"/>
        </w:rPr>
        <w:t xml:space="preserve"> раза в год собрани</w:t>
      </w:r>
      <w:r w:rsidR="00D95158" w:rsidRPr="0017195B">
        <w:rPr>
          <w:sz w:val="24"/>
          <w:szCs w:val="24"/>
        </w:rPr>
        <w:t>ю</w:t>
      </w:r>
      <w:r w:rsidR="00CC03AE" w:rsidRPr="0017195B">
        <w:rPr>
          <w:sz w:val="24"/>
          <w:szCs w:val="24"/>
        </w:rPr>
        <w:t xml:space="preserve"> трудов</w:t>
      </w:r>
      <w:r w:rsidR="00701A4E" w:rsidRPr="0017195B">
        <w:rPr>
          <w:sz w:val="24"/>
          <w:szCs w:val="24"/>
        </w:rPr>
        <w:t>ого коллектива о проделанной им</w:t>
      </w:r>
      <w:r w:rsidR="00CC03AE" w:rsidRPr="0017195B">
        <w:rPr>
          <w:sz w:val="24"/>
          <w:szCs w:val="24"/>
        </w:rPr>
        <w:t xml:space="preserve"> работе.</w:t>
      </w:r>
    </w:p>
    <w:p w:rsidR="00CC03AE" w:rsidRPr="0017195B" w:rsidRDefault="003955D1" w:rsidP="00CC03AE">
      <w:pPr>
        <w:jc w:val="both"/>
        <w:rPr>
          <w:sz w:val="24"/>
          <w:szCs w:val="24"/>
        </w:rPr>
      </w:pPr>
      <w:r w:rsidRPr="0017195B">
        <w:rPr>
          <w:sz w:val="24"/>
          <w:szCs w:val="24"/>
        </w:rPr>
        <w:t>6</w:t>
      </w:r>
      <w:r w:rsidR="00CC03AE" w:rsidRPr="0017195B">
        <w:rPr>
          <w:sz w:val="24"/>
          <w:szCs w:val="24"/>
        </w:rPr>
        <w:t xml:space="preserve"> . Контроль за исполнением приказа оставляю за собой.</w:t>
      </w:r>
    </w:p>
    <w:p w:rsidR="00CC03AE" w:rsidRPr="0017195B" w:rsidRDefault="00CC03AE" w:rsidP="00CC03AE">
      <w:pPr>
        <w:jc w:val="both"/>
        <w:rPr>
          <w:sz w:val="24"/>
          <w:szCs w:val="24"/>
        </w:rPr>
      </w:pPr>
    </w:p>
    <w:p w:rsidR="00CC03AE" w:rsidRPr="0017195B" w:rsidRDefault="00CC03AE" w:rsidP="00CC03AE">
      <w:pPr>
        <w:ind w:firstLine="284"/>
        <w:jc w:val="both"/>
        <w:rPr>
          <w:sz w:val="24"/>
          <w:szCs w:val="24"/>
        </w:rPr>
      </w:pPr>
    </w:p>
    <w:p w:rsidR="00CC03AE" w:rsidRPr="0017195B" w:rsidRDefault="00CC03AE" w:rsidP="00CC03AE">
      <w:pPr>
        <w:jc w:val="both"/>
        <w:rPr>
          <w:sz w:val="24"/>
          <w:szCs w:val="24"/>
        </w:rPr>
      </w:pPr>
    </w:p>
    <w:p w:rsidR="00CC03AE" w:rsidRPr="0017195B" w:rsidRDefault="00063FAB" w:rsidP="00CC03AE">
      <w:pPr>
        <w:jc w:val="both"/>
        <w:rPr>
          <w:sz w:val="24"/>
          <w:szCs w:val="24"/>
        </w:rPr>
      </w:pPr>
      <w:r w:rsidRPr="0017195B">
        <w:rPr>
          <w:sz w:val="24"/>
          <w:szCs w:val="24"/>
        </w:rPr>
        <w:t>Директор школы</w:t>
      </w:r>
      <w:r w:rsidR="00CC03AE" w:rsidRPr="0017195B">
        <w:rPr>
          <w:sz w:val="24"/>
          <w:szCs w:val="24"/>
        </w:rPr>
        <w:tab/>
      </w:r>
      <w:r w:rsidR="00CC03AE" w:rsidRPr="0017195B">
        <w:rPr>
          <w:sz w:val="24"/>
          <w:szCs w:val="24"/>
        </w:rPr>
        <w:tab/>
      </w:r>
      <w:r w:rsidR="00CC03AE" w:rsidRPr="0017195B">
        <w:rPr>
          <w:sz w:val="24"/>
          <w:szCs w:val="24"/>
        </w:rPr>
        <w:tab/>
      </w:r>
      <w:r w:rsidR="0017195B" w:rsidRPr="0017195B">
        <w:rPr>
          <w:sz w:val="24"/>
          <w:szCs w:val="24"/>
        </w:rPr>
        <w:t xml:space="preserve">                 </w:t>
      </w:r>
      <w:r w:rsidR="002B1642">
        <w:rPr>
          <w:sz w:val="24"/>
          <w:szCs w:val="24"/>
        </w:rPr>
        <w:t xml:space="preserve">                                                                 </w:t>
      </w:r>
      <w:r w:rsidR="0017195B" w:rsidRPr="0017195B">
        <w:rPr>
          <w:sz w:val="24"/>
          <w:szCs w:val="24"/>
        </w:rPr>
        <w:t xml:space="preserve">   </w:t>
      </w:r>
      <w:proofErr w:type="spellStart"/>
      <w:r w:rsidR="0017195B" w:rsidRPr="0017195B">
        <w:rPr>
          <w:sz w:val="24"/>
          <w:szCs w:val="24"/>
        </w:rPr>
        <w:t>Т.О.Вебер</w:t>
      </w:r>
      <w:proofErr w:type="spellEnd"/>
    </w:p>
    <w:p w:rsidR="00CC03AE" w:rsidRPr="000058CE" w:rsidRDefault="00CC03AE" w:rsidP="00CC03AE">
      <w:pPr>
        <w:jc w:val="both"/>
        <w:rPr>
          <w:color w:val="FF0000"/>
          <w:sz w:val="24"/>
          <w:szCs w:val="24"/>
        </w:rPr>
      </w:pPr>
    </w:p>
    <w:p w:rsidR="00050B5A" w:rsidRDefault="00050B5A" w:rsidP="00CC03AE">
      <w:pPr>
        <w:jc w:val="both"/>
        <w:rPr>
          <w:color w:val="000000" w:themeColor="text1"/>
          <w:sz w:val="24"/>
          <w:szCs w:val="24"/>
        </w:rPr>
      </w:pPr>
    </w:p>
    <w:p w:rsidR="00050B5A" w:rsidRDefault="00050B5A" w:rsidP="00CC03AE">
      <w:pPr>
        <w:jc w:val="both"/>
        <w:rPr>
          <w:color w:val="000000" w:themeColor="text1"/>
          <w:sz w:val="24"/>
          <w:szCs w:val="24"/>
        </w:rPr>
      </w:pPr>
    </w:p>
    <w:p w:rsidR="00050B5A" w:rsidRDefault="00050B5A" w:rsidP="00CC03AE">
      <w:pPr>
        <w:jc w:val="both"/>
        <w:rPr>
          <w:color w:val="000000" w:themeColor="text1"/>
          <w:sz w:val="24"/>
          <w:szCs w:val="24"/>
        </w:rPr>
      </w:pPr>
    </w:p>
    <w:p w:rsidR="00740474" w:rsidRPr="0017195B" w:rsidRDefault="00740474" w:rsidP="00E4393A">
      <w:pPr>
        <w:jc w:val="both"/>
        <w:rPr>
          <w:sz w:val="24"/>
          <w:szCs w:val="24"/>
          <w:lang w:val="ba-RU"/>
        </w:rPr>
      </w:pPr>
    </w:p>
    <w:p w:rsidR="00740474" w:rsidRPr="0017195B" w:rsidRDefault="00740474" w:rsidP="00E4393A">
      <w:pPr>
        <w:jc w:val="both"/>
        <w:rPr>
          <w:sz w:val="24"/>
          <w:szCs w:val="24"/>
          <w:lang w:val="ba-RU"/>
        </w:rPr>
      </w:pPr>
    </w:p>
    <w:p w:rsidR="00740474" w:rsidRPr="0017195B" w:rsidRDefault="00740474" w:rsidP="00E4393A">
      <w:pPr>
        <w:jc w:val="both"/>
        <w:rPr>
          <w:sz w:val="24"/>
          <w:szCs w:val="24"/>
          <w:lang w:val="ba-RU"/>
        </w:rPr>
      </w:pPr>
    </w:p>
    <w:p w:rsidR="00740474" w:rsidRPr="0017195B"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E4393A">
      <w:pPr>
        <w:jc w:val="both"/>
        <w:rPr>
          <w:sz w:val="24"/>
          <w:szCs w:val="24"/>
          <w:lang w:val="ba-RU"/>
        </w:rPr>
      </w:pPr>
    </w:p>
    <w:p w:rsidR="00740474" w:rsidRPr="007B1BD1" w:rsidRDefault="00740474" w:rsidP="00740474">
      <w:pPr>
        <w:widowControl w:val="0"/>
        <w:autoSpaceDE w:val="0"/>
        <w:ind w:right="46"/>
        <w:jc w:val="both"/>
        <w:rPr>
          <w:sz w:val="24"/>
          <w:szCs w:val="24"/>
        </w:rPr>
      </w:pPr>
    </w:p>
    <w:p w:rsidR="00740474" w:rsidRPr="007B1BD1" w:rsidRDefault="00740474" w:rsidP="00740474">
      <w:pPr>
        <w:widowControl w:val="0"/>
        <w:autoSpaceDE w:val="0"/>
        <w:ind w:right="46"/>
        <w:jc w:val="both"/>
        <w:rPr>
          <w:sz w:val="24"/>
          <w:szCs w:val="24"/>
        </w:rPr>
      </w:pPr>
    </w:p>
    <w:p w:rsidR="00740474" w:rsidRPr="007B1BD1" w:rsidRDefault="00740474" w:rsidP="00740474">
      <w:pPr>
        <w:widowControl w:val="0"/>
        <w:autoSpaceDE w:val="0"/>
        <w:ind w:right="46"/>
        <w:jc w:val="both"/>
        <w:rPr>
          <w:sz w:val="24"/>
          <w:szCs w:val="24"/>
        </w:rPr>
      </w:pPr>
    </w:p>
    <w:p w:rsidR="00740474" w:rsidRPr="007B1BD1" w:rsidRDefault="00740474" w:rsidP="00740474">
      <w:pPr>
        <w:widowControl w:val="0"/>
        <w:autoSpaceDE w:val="0"/>
        <w:ind w:right="46"/>
        <w:jc w:val="both"/>
        <w:rPr>
          <w:sz w:val="24"/>
          <w:szCs w:val="24"/>
        </w:rPr>
      </w:pPr>
    </w:p>
    <w:p w:rsidR="00740474" w:rsidRPr="007B1BD1" w:rsidRDefault="00740474" w:rsidP="00740474">
      <w:pPr>
        <w:widowControl w:val="0"/>
        <w:autoSpaceDE w:val="0"/>
        <w:ind w:right="46"/>
        <w:jc w:val="both"/>
        <w:rPr>
          <w:sz w:val="24"/>
          <w:szCs w:val="24"/>
        </w:rPr>
      </w:pPr>
    </w:p>
    <w:p w:rsidR="00740474" w:rsidRPr="007B1BD1" w:rsidRDefault="00740474" w:rsidP="00740474">
      <w:pPr>
        <w:widowControl w:val="0"/>
        <w:autoSpaceDE w:val="0"/>
        <w:ind w:right="46"/>
        <w:jc w:val="both"/>
        <w:rPr>
          <w:sz w:val="24"/>
          <w:szCs w:val="24"/>
        </w:rPr>
      </w:pPr>
    </w:p>
    <w:p w:rsidR="00740474" w:rsidRPr="007B1BD1" w:rsidRDefault="00740474" w:rsidP="00740474">
      <w:pPr>
        <w:widowControl w:val="0"/>
        <w:autoSpaceDE w:val="0"/>
        <w:ind w:right="46"/>
        <w:jc w:val="both"/>
        <w:rPr>
          <w:sz w:val="24"/>
          <w:szCs w:val="24"/>
        </w:rPr>
      </w:pPr>
    </w:p>
    <w:p w:rsidR="00740474" w:rsidRPr="007B1BD1" w:rsidRDefault="00740474" w:rsidP="00740474">
      <w:pPr>
        <w:widowControl w:val="0"/>
        <w:autoSpaceDE w:val="0"/>
        <w:ind w:right="46"/>
        <w:jc w:val="both"/>
        <w:rPr>
          <w:sz w:val="24"/>
          <w:szCs w:val="24"/>
        </w:rPr>
      </w:pPr>
    </w:p>
    <w:p w:rsidR="00740474" w:rsidRPr="007B1BD1" w:rsidRDefault="00740474" w:rsidP="00740474">
      <w:pPr>
        <w:widowControl w:val="0"/>
        <w:autoSpaceDE w:val="0"/>
        <w:ind w:right="46"/>
        <w:jc w:val="both"/>
        <w:rPr>
          <w:sz w:val="24"/>
          <w:szCs w:val="24"/>
        </w:rPr>
      </w:pPr>
    </w:p>
    <w:sectPr w:rsidR="00740474" w:rsidRPr="007B1BD1" w:rsidSect="009D253B">
      <w:footerReference w:type="even" r:id="rId18"/>
      <w:footerReference w:type="default" r:id="rId19"/>
      <w:type w:val="continuous"/>
      <w:pgSz w:w="11906" w:h="16838"/>
      <w:pgMar w:top="568" w:right="566" w:bottom="709"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1EA" w:rsidRDefault="00F211EA" w:rsidP="00AF3DEF">
      <w:r>
        <w:separator/>
      </w:r>
    </w:p>
  </w:endnote>
  <w:endnote w:type="continuationSeparator" w:id="0">
    <w:p w:rsidR="00F211EA" w:rsidRDefault="00F211EA" w:rsidP="00AF3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DejaVu Sans">
    <w:altName w:val="MS Mincho"/>
    <w:charset w:val="80"/>
    <w:family w:val="auto"/>
    <w:pitch w:val="variable"/>
  </w:font>
  <w:font w:name="TimesNewRomanPSMT-Identity-H">
    <w:altName w:val="MS Mincho"/>
    <w:panose1 w:val="00000000000000000000"/>
    <w:charset w:val="80"/>
    <w:family w:val="auto"/>
    <w:notTrueType/>
    <w:pitch w:val="default"/>
    <w:sig w:usb0="00000001" w:usb1="08070000" w:usb2="00000010" w:usb3="00000000" w:csb0="00020000" w:csb1="00000000"/>
  </w:font>
  <w:font w:name="SymbolMT-Identity-H">
    <w:altName w:val="Arial Unicode MS"/>
    <w:panose1 w:val="00000000000000000000"/>
    <w:charset w:val="88"/>
    <w:family w:val="auto"/>
    <w:notTrueType/>
    <w:pitch w:val="default"/>
    <w:sig w:usb0="00000001" w:usb1="08080000" w:usb2="00000010" w:usb3="00000000" w:csb0="00100000" w:csb1="00000000"/>
  </w:font>
  <w:font w:name="TimesNewRomanPS-ItalicMT-Identi">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entury">
    <w:panose1 w:val="0204060405050502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37B" w:rsidRDefault="0009137B">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121</w:t>
    </w:r>
    <w:r>
      <w:rPr>
        <w:rStyle w:val="af"/>
      </w:rPr>
      <w:fldChar w:fldCharType="end"/>
    </w:r>
  </w:p>
  <w:p w:rsidR="0009137B" w:rsidRDefault="0009137B">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256785"/>
      <w:docPartObj>
        <w:docPartGallery w:val="Page Numbers (Bottom of Page)"/>
        <w:docPartUnique/>
      </w:docPartObj>
    </w:sdtPr>
    <w:sdtEndPr/>
    <w:sdtContent>
      <w:p w:rsidR="0009137B" w:rsidRDefault="0009137B">
        <w:pPr>
          <w:pStyle w:val="ad"/>
          <w:jc w:val="right"/>
        </w:pPr>
        <w:r>
          <w:fldChar w:fldCharType="begin"/>
        </w:r>
        <w:r>
          <w:instrText>PAGE   \* MERGEFORMAT</w:instrText>
        </w:r>
        <w:r>
          <w:fldChar w:fldCharType="separate"/>
        </w:r>
        <w:r w:rsidR="00BE58E2">
          <w:rPr>
            <w:noProof/>
          </w:rPr>
          <w:t>125</w:t>
        </w:r>
        <w:r>
          <w:fldChar w:fldCharType="end"/>
        </w:r>
      </w:p>
    </w:sdtContent>
  </w:sdt>
  <w:p w:rsidR="0009137B" w:rsidRDefault="0009137B">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1EA" w:rsidRDefault="00F211EA" w:rsidP="00AF3DEF">
      <w:r>
        <w:separator/>
      </w:r>
    </w:p>
  </w:footnote>
  <w:footnote w:type="continuationSeparator" w:id="0">
    <w:p w:rsidR="00F211EA" w:rsidRDefault="00F211EA" w:rsidP="00AF3DEF">
      <w:r>
        <w:continuationSeparator/>
      </w:r>
    </w:p>
  </w:footnote>
  <w:footnote w:id="1">
    <w:p w:rsidR="0009137B" w:rsidRPr="00D11289" w:rsidRDefault="0009137B" w:rsidP="00063E36">
      <w:pPr>
        <w:pStyle w:val="affe"/>
      </w:pPr>
      <w:r>
        <w:rPr>
          <w:rStyle w:val="afff0"/>
        </w:rPr>
        <w:footnoteRef/>
      </w:r>
      <w:r w:rsidRPr="00D11289">
        <w:rPr>
          <w:rStyle w:val="A30"/>
          <w:rFonts w:ascii="Times New Roman" w:hAnsi="Times New Roman"/>
          <w:sz w:val="20"/>
        </w:rPr>
        <w:t>Индексация осуществляется при изменении базовой единицы.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DC3AAE"/>
    <w:multiLevelType w:val="hybridMultilevel"/>
    <w:tmpl w:val="7110A67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CCD3E437"/>
    <w:multiLevelType w:val="hybridMultilevel"/>
    <w:tmpl w:val="260D85A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2"/>
    <w:multiLevelType w:val="multilevel"/>
    <w:tmpl w:val="00000002"/>
    <w:name w:val="WW8Num2"/>
    <w:lvl w:ilvl="0">
      <w:start w:val="6"/>
      <w:numFmt w:val="decimal"/>
      <w:lvlText w:val="%1."/>
      <w:lvlJc w:val="left"/>
      <w:pPr>
        <w:tabs>
          <w:tab w:val="num" w:pos="0"/>
        </w:tabs>
        <w:ind w:left="360" w:hanging="360"/>
      </w:pPr>
      <w:rPr>
        <w:rFonts w:ascii="Times New Roman" w:eastAsia="MS Mincho" w:hAnsi="Times New Roman" w:cs="Times New Roman"/>
      </w:rPr>
    </w:lvl>
    <w:lvl w:ilvl="1">
      <w:start w:val="2"/>
      <w:numFmt w:val="decimal"/>
      <w:lvlText w:val="%1.%2."/>
      <w:lvlJc w:val="left"/>
      <w:pPr>
        <w:tabs>
          <w:tab w:val="num" w:pos="0"/>
        </w:tabs>
        <w:ind w:left="1069" w:hanging="360"/>
      </w:pPr>
      <w:rPr>
        <w:rFonts w:ascii="Times New Roman" w:eastAsia="MS Mincho" w:hAnsi="Times New Roman" w:cs="Times New Roman"/>
      </w:rPr>
    </w:lvl>
    <w:lvl w:ilvl="2">
      <w:start w:val="1"/>
      <w:numFmt w:val="decimal"/>
      <w:lvlText w:val="%1.%2.%3."/>
      <w:lvlJc w:val="left"/>
      <w:pPr>
        <w:tabs>
          <w:tab w:val="num" w:pos="0"/>
        </w:tabs>
        <w:ind w:left="2138" w:hanging="720"/>
      </w:pPr>
      <w:rPr>
        <w:rFonts w:ascii="Times New Roman" w:eastAsia="MS Mincho" w:hAnsi="Times New Roman" w:cs="Times New Roman"/>
      </w:rPr>
    </w:lvl>
    <w:lvl w:ilvl="3">
      <w:start w:val="1"/>
      <w:numFmt w:val="decimal"/>
      <w:lvlText w:val="%1.%2.%3.%4."/>
      <w:lvlJc w:val="left"/>
      <w:pPr>
        <w:tabs>
          <w:tab w:val="num" w:pos="0"/>
        </w:tabs>
        <w:ind w:left="2847" w:hanging="720"/>
      </w:pPr>
      <w:rPr>
        <w:rFonts w:ascii="Times New Roman" w:eastAsia="MS Mincho" w:hAnsi="Times New Roman" w:cs="Times New Roman"/>
      </w:rPr>
    </w:lvl>
    <w:lvl w:ilvl="4">
      <w:start w:val="1"/>
      <w:numFmt w:val="decimal"/>
      <w:lvlText w:val="%1.%2.%3.%4.%5."/>
      <w:lvlJc w:val="left"/>
      <w:pPr>
        <w:tabs>
          <w:tab w:val="num" w:pos="0"/>
        </w:tabs>
        <w:ind w:left="3916" w:hanging="1080"/>
      </w:pPr>
      <w:rPr>
        <w:rFonts w:ascii="Times New Roman" w:eastAsia="MS Mincho" w:hAnsi="Times New Roman" w:cs="Times New Roman"/>
      </w:rPr>
    </w:lvl>
    <w:lvl w:ilvl="5">
      <w:start w:val="1"/>
      <w:numFmt w:val="decimal"/>
      <w:lvlText w:val="%1.%2.%3.%4.%5.%6."/>
      <w:lvlJc w:val="left"/>
      <w:pPr>
        <w:tabs>
          <w:tab w:val="num" w:pos="0"/>
        </w:tabs>
        <w:ind w:left="4625" w:hanging="1080"/>
      </w:pPr>
      <w:rPr>
        <w:rFonts w:ascii="Times New Roman" w:eastAsia="MS Mincho" w:hAnsi="Times New Roman" w:cs="Times New Roman"/>
      </w:rPr>
    </w:lvl>
    <w:lvl w:ilvl="6">
      <w:start w:val="1"/>
      <w:numFmt w:val="decimal"/>
      <w:lvlText w:val="%1.%2.%3.%4.%5.%6.%7."/>
      <w:lvlJc w:val="left"/>
      <w:pPr>
        <w:tabs>
          <w:tab w:val="num" w:pos="0"/>
        </w:tabs>
        <w:ind w:left="5694" w:hanging="1440"/>
      </w:pPr>
      <w:rPr>
        <w:rFonts w:ascii="Times New Roman" w:eastAsia="MS Mincho" w:hAnsi="Times New Roman" w:cs="Times New Roman"/>
      </w:rPr>
    </w:lvl>
    <w:lvl w:ilvl="7">
      <w:start w:val="1"/>
      <w:numFmt w:val="decimal"/>
      <w:lvlText w:val="%1.%2.%3.%4.%5.%6.%7.%8."/>
      <w:lvlJc w:val="left"/>
      <w:pPr>
        <w:tabs>
          <w:tab w:val="num" w:pos="0"/>
        </w:tabs>
        <w:ind w:left="6403" w:hanging="1440"/>
      </w:pPr>
      <w:rPr>
        <w:rFonts w:ascii="Times New Roman" w:eastAsia="MS Mincho" w:hAnsi="Times New Roman" w:cs="Times New Roman"/>
      </w:rPr>
    </w:lvl>
    <w:lvl w:ilvl="8">
      <w:start w:val="1"/>
      <w:numFmt w:val="decimal"/>
      <w:lvlText w:val="%1.%2.%3.%4.%5.%6.%7.%8.%9."/>
      <w:lvlJc w:val="left"/>
      <w:pPr>
        <w:tabs>
          <w:tab w:val="num" w:pos="0"/>
        </w:tabs>
        <w:ind w:left="7472" w:hanging="1800"/>
      </w:pPr>
      <w:rPr>
        <w:rFonts w:ascii="Times New Roman" w:eastAsia="MS Mincho" w:hAnsi="Times New Roman" w:cs="Times New Roman"/>
      </w:rPr>
    </w:lvl>
  </w:abstractNum>
  <w:abstractNum w:abstractNumId="4">
    <w:nsid w:val="00000007"/>
    <w:multiLevelType w:val="singleLevel"/>
    <w:tmpl w:val="00000007"/>
    <w:name w:val="WW8Num8"/>
    <w:lvl w:ilvl="0">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1429" w:hanging="360"/>
      </w:pPr>
      <w:rPr>
        <w:rFonts w:ascii="Symbol" w:hAnsi="Symbol"/>
      </w:rPr>
    </w:lvl>
  </w:abstractNum>
  <w:abstractNum w:abstractNumId="6">
    <w:nsid w:val="00000013"/>
    <w:multiLevelType w:val="singleLevel"/>
    <w:tmpl w:val="00000013"/>
    <w:name w:val="WW8Num19"/>
    <w:lvl w:ilvl="0">
      <w:start w:val="5"/>
      <w:numFmt w:val="decimal"/>
      <w:lvlText w:val="%1."/>
      <w:lvlJc w:val="left"/>
      <w:pPr>
        <w:tabs>
          <w:tab w:val="num" w:pos="1069"/>
        </w:tabs>
        <w:ind w:left="1069" w:hanging="360"/>
      </w:pPr>
    </w:lvl>
  </w:abstractNum>
  <w:abstractNum w:abstractNumId="7">
    <w:nsid w:val="03253FE3"/>
    <w:multiLevelType w:val="multilevel"/>
    <w:tmpl w:val="8C866CAC"/>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color w:val="auto"/>
        <w:sz w:val="28"/>
        <w:szCs w:val="28"/>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8">
    <w:nsid w:val="05B93ADD"/>
    <w:multiLevelType w:val="hybridMultilevel"/>
    <w:tmpl w:val="E2BA932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8A71403"/>
    <w:multiLevelType w:val="multilevel"/>
    <w:tmpl w:val="5BBA61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107000E"/>
    <w:multiLevelType w:val="hybridMultilevel"/>
    <w:tmpl w:val="B3EA8F7C"/>
    <w:lvl w:ilvl="0" w:tplc="71E4B2D2">
      <w:start w:val="5"/>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13E960C4"/>
    <w:multiLevelType w:val="hybridMultilevel"/>
    <w:tmpl w:val="169A4BF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1B894A58"/>
    <w:multiLevelType w:val="hybridMultilevel"/>
    <w:tmpl w:val="1DA5753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20FA582B"/>
    <w:multiLevelType w:val="hybridMultilevel"/>
    <w:tmpl w:val="58FAFDF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262D3730"/>
    <w:multiLevelType w:val="hybridMultilevel"/>
    <w:tmpl w:val="E96E9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3A1BBE"/>
    <w:multiLevelType w:val="hybridMultilevel"/>
    <w:tmpl w:val="7756C360"/>
    <w:lvl w:ilvl="0" w:tplc="D166BEAE">
      <w:start w:val="1"/>
      <w:numFmt w:val="decimal"/>
      <w:lvlText w:val="%1)"/>
      <w:lvlJc w:val="left"/>
      <w:pPr>
        <w:ind w:left="108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DAC6214"/>
    <w:multiLevelType w:val="hybridMultilevel"/>
    <w:tmpl w:val="E682904E"/>
    <w:lvl w:ilvl="0" w:tplc="16AABA84">
      <w:start w:val="7"/>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E523F80"/>
    <w:multiLevelType w:val="multilevel"/>
    <w:tmpl w:val="D41499D6"/>
    <w:lvl w:ilvl="0">
      <w:start w:val="1"/>
      <w:numFmt w:val="decimal"/>
      <w:lvlText w:val="%1)"/>
      <w:lvlJc w:val="left"/>
      <w:pPr>
        <w:tabs>
          <w:tab w:val="num" w:pos="927"/>
        </w:tabs>
        <w:ind w:left="927" w:hanging="360"/>
      </w:pPr>
    </w:lvl>
    <w:lvl w:ilvl="1">
      <w:start w:val="1"/>
      <w:numFmt w:val="bullet"/>
      <w:lvlText w:val="-"/>
      <w:lvlJc w:val="left"/>
      <w:pPr>
        <w:tabs>
          <w:tab w:val="num" w:pos="1789"/>
        </w:tabs>
        <w:ind w:left="1789"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EA35F2F"/>
    <w:multiLevelType w:val="hybridMultilevel"/>
    <w:tmpl w:val="A4947484"/>
    <w:lvl w:ilvl="0" w:tplc="0D1AE57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4B5045"/>
    <w:multiLevelType w:val="multilevel"/>
    <w:tmpl w:val="8CDA214C"/>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EBF5DF1"/>
    <w:multiLevelType w:val="multilevel"/>
    <w:tmpl w:val="F142F0D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4D7B59"/>
    <w:multiLevelType w:val="hybridMultilevel"/>
    <w:tmpl w:val="C8A0241E"/>
    <w:lvl w:ilvl="0" w:tplc="7562B20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44A1AEB"/>
    <w:multiLevelType w:val="multilevel"/>
    <w:tmpl w:val="984ACEAE"/>
    <w:lvl w:ilvl="0">
      <w:start w:val="2"/>
      <w:numFmt w:val="bullet"/>
      <w:lvlText w:val="-"/>
      <w:lvlJc w:val="left"/>
      <w:pPr>
        <w:tabs>
          <w:tab w:val="num" w:pos="928"/>
        </w:tabs>
        <w:ind w:left="928"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6D10DEF"/>
    <w:multiLevelType w:val="multilevel"/>
    <w:tmpl w:val="64A4852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8E958D0"/>
    <w:multiLevelType w:val="hybridMultilevel"/>
    <w:tmpl w:val="B5506C3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98BFE2F"/>
    <w:multiLevelType w:val="hybridMultilevel"/>
    <w:tmpl w:val="99D54F3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4EE45486"/>
    <w:multiLevelType w:val="hybridMultilevel"/>
    <w:tmpl w:val="C8FCEF32"/>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nsid w:val="515B4993"/>
    <w:multiLevelType w:val="hybridMultilevel"/>
    <w:tmpl w:val="5ADE6762"/>
    <w:lvl w:ilvl="0" w:tplc="C5F2727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980"/>
        </w:tabs>
        <w:ind w:left="1980" w:hanging="36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53593B25"/>
    <w:multiLevelType w:val="multilevel"/>
    <w:tmpl w:val="27EC0196"/>
    <w:lvl w:ilvl="0">
      <w:start w:val="3"/>
      <w:numFmt w:val="upperRoman"/>
      <w:lvlText w:val="%1."/>
      <w:lvlJc w:val="left"/>
      <w:pPr>
        <w:ind w:left="1287" w:hanging="720"/>
      </w:pPr>
      <w:rPr>
        <w:rFonts w:hint="default"/>
        <w:b/>
      </w:rPr>
    </w:lvl>
    <w:lvl w:ilvl="1">
      <w:start w:val="1"/>
      <w:numFmt w:val="decimal"/>
      <w:isLgl/>
      <w:lvlText w:val="%1.%2."/>
      <w:lvlJc w:val="left"/>
      <w:pPr>
        <w:ind w:left="1032" w:hanging="46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nsid w:val="56B053BC"/>
    <w:multiLevelType w:val="hybridMultilevel"/>
    <w:tmpl w:val="250CB44E"/>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56C47345"/>
    <w:multiLevelType w:val="hybridMultilevel"/>
    <w:tmpl w:val="6AFEF244"/>
    <w:lvl w:ilvl="0" w:tplc="0419000F">
      <w:start w:val="1"/>
      <w:numFmt w:val="decimal"/>
      <w:lvlText w:val="%1."/>
      <w:lvlJc w:val="left"/>
      <w:pPr>
        <w:tabs>
          <w:tab w:val="num" w:pos="1692"/>
        </w:tabs>
        <w:ind w:left="169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8CC4E00"/>
    <w:multiLevelType w:val="multilevel"/>
    <w:tmpl w:val="2EB2E43A"/>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2">
    <w:nsid w:val="5A314689"/>
    <w:multiLevelType w:val="multilevel"/>
    <w:tmpl w:val="6DB2A39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D26552E"/>
    <w:multiLevelType w:val="hybridMultilevel"/>
    <w:tmpl w:val="4A1EEB98"/>
    <w:lvl w:ilvl="0" w:tplc="EC32CA52">
      <w:start w:val="1"/>
      <w:numFmt w:val="decimal"/>
      <w:lvlText w:val="%1."/>
      <w:lvlJc w:val="left"/>
      <w:pPr>
        <w:ind w:left="218"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33114CC"/>
    <w:multiLevelType w:val="hybridMultilevel"/>
    <w:tmpl w:val="1166BC5C"/>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5">
    <w:nsid w:val="647C2E40"/>
    <w:multiLevelType w:val="singleLevel"/>
    <w:tmpl w:val="0E0C3FFA"/>
    <w:lvl w:ilvl="0">
      <w:start w:val="3"/>
      <w:numFmt w:val="decimal"/>
      <w:lvlText w:val="%1."/>
      <w:legacy w:legacy="1" w:legacySpace="0" w:legacyIndent="0"/>
      <w:lvlJc w:val="left"/>
      <w:pPr>
        <w:ind w:left="0" w:firstLine="0"/>
      </w:pPr>
      <w:rPr>
        <w:rFonts w:ascii="Times New Roman" w:hAnsi="Times New Roman" w:cs="Times New Roman" w:hint="default"/>
      </w:rPr>
    </w:lvl>
  </w:abstractNum>
  <w:abstractNum w:abstractNumId="36">
    <w:nsid w:val="68A42401"/>
    <w:multiLevelType w:val="hybridMultilevel"/>
    <w:tmpl w:val="F920E52E"/>
    <w:lvl w:ilvl="0" w:tplc="76C02AFE">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7">
    <w:nsid w:val="68EC781C"/>
    <w:multiLevelType w:val="hybridMultilevel"/>
    <w:tmpl w:val="FC9A4E30"/>
    <w:lvl w:ilvl="0" w:tplc="FD24D6C0">
      <w:start w:val="2"/>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A516FC3"/>
    <w:multiLevelType w:val="singleLevel"/>
    <w:tmpl w:val="AC42FAE4"/>
    <w:lvl w:ilvl="0">
      <w:start w:val="5"/>
      <w:numFmt w:val="decimal"/>
      <w:lvlText w:val="%1."/>
      <w:legacy w:legacy="1" w:legacySpace="0" w:legacyIndent="0"/>
      <w:lvlJc w:val="left"/>
      <w:pPr>
        <w:ind w:left="0" w:firstLine="0"/>
      </w:pPr>
      <w:rPr>
        <w:rFonts w:ascii="Times New Roman" w:hAnsi="Times New Roman" w:cs="Times New Roman" w:hint="default"/>
      </w:rPr>
    </w:lvl>
  </w:abstractNum>
  <w:abstractNum w:abstractNumId="39">
    <w:nsid w:val="6C23489A"/>
    <w:multiLevelType w:val="hybridMultilevel"/>
    <w:tmpl w:val="11707458"/>
    <w:lvl w:ilvl="0" w:tplc="A410906C">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nsid w:val="6DCA3185"/>
    <w:multiLevelType w:val="multilevel"/>
    <w:tmpl w:val="F9D63C7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nsid w:val="70D140FC"/>
    <w:multiLevelType w:val="multilevel"/>
    <w:tmpl w:val="87787D5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5452E64"/>
    <w:multiLevelType w:val="hybridMultilevel"/>
    <w:tmpl w:val="3F225268"/>
    <w:lvl w:ilvl="0" w:tplc="6C6E44EA">
      <w:start w:val="5"/>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7DA344E"/>
    <w:multiLevelType w:val="multilevel"/>
    <w:tmpl w:val="DFF66E60"/>
    <w:lvl w:ilvl="0">
      <w:start w:val="5"/>
      <w:numFmt w:val="decimal"/>
      <w:lvlText w:val="%1."/>
      <w:lvlJc w:val="left"/>
      <w:pPr>
        <w:tabs>
          <w:tab w:val="num" w:pos="1069"/>
        </w:tabs>
        <w:ind w:left="1069" w:hanging="360"/>
      </w:pPr>
      <w:rPr>
        <w:rFonts w:hint="default"/>
      </w:rPr>
    </w:lvl>
    <w:lvl w:ilvl="1">
      <w:start w:val="1"/>
      <w:numFmt w:val="decimal"/>
      <w:isLgl/>
      <w:lvlText w:val="%1.%2."/>
      <w:lvlJc w:val="left"/>
      <w:pPr>
        <w:tabs>
          <w:tab w:val="num" w:pos="2130"/>
        </w:tabs>
        <w:ind w:left="2130" w:hanging="1410"/>
      </w:pPr>
      <w:rPr>
        <w:rFonts w:hint="default"/>
      </w:rPr>
    </w:lvl>
    <w:lvl w:ilvl="2">
      <w:start w:val="1"/>
      <w:numFmt w:val="decimal"/>
      <w:isLgl/>
      <w:lvlText w:val="%1.%2.%3."/>
      <w:lvlJc w:val="left"/>
      <w:pPr>
        <w:tabs>
          <w:tab w:val="num" w:pos="2141"/>
        </w:tabs>
        <w:ind w:left="2141" w:hanging="1410"/>
      </w:pPr>
      <w:rPr>
        <w:rFonts w:hint="default"/>
      </w:rPr>
    </w:lvl>
    <w:lvl w:ilvl="3">
      <w:start w:val="1"/>
      <w:numFmt w:val="decimal"/>
      <w:isLgl/>
      <w:lvlText w:val="%1.%2.%3.%4."/>
      <w:lvlJc w:val="left"/>
      <w:pPr>
        <w:tabs>
          <w:tab w:val="num" w:pos="2152"/>
        </w:tabs>
        <w:ind w:left="2152" w:hanging="1410"/>
      </w:pPr>
      <w:rPr>
        <w:rFonts w:hint="default"/>
      </w:rPr>
    </w:lvl>
    <w:lvl w:ilvl="4">
      <w:start w:val="1"/>
      <w:numFmt w:val="decimal"/>
      <w:isLgl/>
      <w:lvlText w:val="%1.%2.%3.%4.%5."/>
      <w:lvlJc w:val="left"/>
      <w:pPr>
        <w:tabs>
          <w:tab w:val="num" w:pos="2163"/>
        </w:tabs>
        <w:ind w:left="2163" w:hanging="1410"/>
      </w:pPr>
      <w:rPr>
        <w:rFonts w:hint="default"/>
      </w:rPr>
    </w:lvl>
    <w:lvl w:ilvl="5">
      <w:start w:val="1"/>
      <w:numFmt w:val="decimal"/>
      <w:isLgl/>
      <w:lvlText w:val="%1.%2.%3.%4.%5.%6."/>
      <w:lvlJc w:val="left"/>
      <w:pPr>
        <w:tabs>
          <w:tab w:val="num" w:pos="2174"/>
        </w:tabs>
        <w:ind w:left="2174" w:hanging="1410"/>
      </w:pPr>
      <w:rPr>
        <w:rFonts w:hint="default"/>
      </w:rPr>
    </w:lvl>
    <w:lvl w:ilvl="6">
      <w:start w:val="1"/>
      <w:numFmt w:val="decimal"/>
      <w:isLgl/>
      <w:lvlText w:val="%1.%2.%3.%4.%5.%6.%7."/>
      <w:lvlJc w:val="left"/>
      <w:pPr>
        <w:tabs>
          <w:tab w:val="num" w:pos="2215"/>
        </w:tabs>
        <w:ind w:left="2215" w:hanging="1440"/>
      </w:pPr>
      <w:rPr>
        <w:rFonts w:hint="default"/>
      </w:rPr>
    </w:lvl>
    <w:lvl w:ilvl="7">
      <w:start w:val="1"/>
      <w:numFmt w:val="decimal"/>
      <w:isLgl/>
      <w:lvlText w:val="%1.%2.%3.%4.%5.%6.%7.%8."/>
      <w:lvlJc w:val="left"/>
      <w:pPr>
        <w:tabs>
          <w:tab w:val="num" w:pos="2226"/>
        </w:tabs>
        <w:ind w:left="2226" w:hanging="1440"/>
      </w:pPr>
      <w:rPr>
        <w:rFonts w:hint="default"/>
      </w:rPr>
    </w:lvl>
    <w:lvl w:ilvl="8">
      <w:start w:val="1"/>
      <w:numFmt w:val="decimal"/>
      <w:isLgl/>
      <w:lvlText w:val="%1.%2.%3.%4.%5.%6.%7.%8.%9."/>
      <w:lvlJc w:val="left"/>
      <w:pPr>
        <w:tabs>
          <w:tab w:val="num" w:pos="2597"/>
        </w:tabs>
        <w:ind w:left="2597" w:hanging="1800"/>
      </w:pPr>
      <w:rPr>
        <w:rFonts w:hint="default"/>
      </w:rPr>
    </w:lvl>
  </w:abstractNum>
  <w:abstractNum w:abstractNumId="45">
    <w:nsid w:val="7C1638CE"/>
    <w:multiLevelType w:val="hybridMultilevel"/>
    <w:tmpl w:val="1E1A131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42"/>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3"/>
    </w:lvlOverride>
  </w:num>
  <w:num w:numId="5">
    <w:abstractNumId w:val="38"/>
    <w:lvlOverride w:ilvl="0">
      <w:startOverride w:val="3"/>
    </w:lvlOverride>
  </w:num>
  <w:num w:numId="6">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36"/>
  </w:num>
  <w:num w:numId="26">
    <w:abstractNumId w:val="37"/>
  </w:num>
  <w:num w:numId="27">
    <w:abstractNumId w:val="23"/>
  </w:num>
  <w:num w:numId="28">
    <w:abstractNumId w:val="32"/>
  </w:num>
  <w:num w:numId="29">
    <w:abstractNumId w:val="9"/>
  </w:num>
  <w:num w:numId="30">
    <w:abstractNumId w:val="27"/>
  </w:num>
  <w:num w:numId="31">
    <w:abstractNumId w:val="13"/>
  </w:num>
  <w:num w:numId="32">
    <w:abstractNumId w:val="28"/>
  </w:num>
  <w:num w:numId="33">
    <w:abstractNumId w:val="11"/>
  </w:num>
  <w:num w:numId="34">
    <w:abstractNumId w:val="0"/>
  </w:num>
  <w:num w:numId="35">
    <w:abstractNumId w:val="12"/>
  </w:num>
  <w:num w:numId="36">
    <w:abstractNumId w:val="25"/>
  </w:num>
  <w:num w:numId="37">
    <w:abstractNumId w:val="1"/>
  </w:num>
  <w:num w:numId="38">
    <w:abstractNumId w:val="10"/>
  </w:num>
  <w:num w:numId="39">
    <w:abstractNumId w:val="14"/>
  </w:num>
  <w:num w:numId="40">
    <w:abstractNumId w:val="2"/>
  </w:num>
  <w:num w:numId="41">
    <w:abstractNumId w:val="16"/>
  </w:num>
  <w:num w:numId="42">
    <w:abstractNumId w:val="6"/>
  </w:num>
  <w:num w:numId="43">
    <w:abstractNumId w:val="5"/>
  </w:num>
  <w:num w:numId="44">
    <w:abstractNumId w:val="39"/>
  </w:num>
  <w:num w:numId="4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E70"/>
    <w:rsid w:val="00002A2F"/>
    <w:rsid w:val="00004A4A"/>
    <w:rsid w:val="0000535D"/>
    <w:rsid w:val="000058CE"/>
    <w:rsid w:val="00011666"/>
    <w:rsid w:val="00011694"/>
    <w:rsid w:val="00012EB1"/>
    <w:rsid w:val="00013FA5"/>
    <w:rsid w:val="0001463D"/>
    <w:rsid w:val="00020B23"/>
    <w:rsid w:val="000231EB"/>
    <w:rsid w:val="00023E49"/>
    <w:rsid w:val="00025A12"/>
    <w:rsid w:val="00030A19"/>
    <w:rsid w:val="0003295E"/>
    <w:rsid w:val="00032FAA"/>
    <w:rsid w:val="00033CB5"/>
    <w:rsid w:val="00033DCD"/>
    <w:rsid w:val="00034626"/>
    <w:rsid w:val="0003673A"/>
    <w:rsid w:val="00044E47"/>
    <w:rsid w:val="00046097"/>
    <w:rsid w:val="00050B5A"/>
    <w:rsid w:val="00053201"/>
    <w:rsid w:val="00053D92"/>
    <w:rsid w:val="00054C5E"/>
    <w:rsid w:val="00060E75"/>
    <w:rsid w:val="00063E36"/>
    <w:rsid w:val="00063FAB"/>
    <w:rsid w:val="00065784"/>
    <w:rsid w:val="000657C6"/>
    <w:rsid w:val="00072DEC"/>
    <w:rsid w:val="00073BB0"/>
    <w:rsid w:val="0007555C"/>
    <w:rsid w:val="00077B25"/>
    <w:rsid w:val="00080C91"/>
    <w:rsid w:val="00080F4E"/>
    <w:rsid w:val="00081B6B"/>
    <w:rsid w:val="000848C8"/>
    <w:rsid w:val="000870EC"/>
    <w:rsid w:val="00087951"/>
    <w:rsid w:val="000910C4"/>
    <w:rsid w:val="0009137B"/>
    <w:rsid w:val="00091473"/>
    <w:rsid w:val="00091D9C"/>
    <w:rsid w:val="0009243F"/>
    <w:rsid w:val="00093D8A"/>
    <w:rsid w:val="0009508B"/>
    <w:rsid w:val="00095A4E"/>
    <w:rsid w:val="00097BD9"/>
    <w:rsid w:val="000A0376"/>
    <w:rsid w:val="000A24C6"/>
    <w:rsid w:val="000A37B6"/>
    <w:rsid w:val="000A4F91"/>
    <w:rsid w:val="000A719E"/>
    <w:rsid w:val="000B17BD"/>
    <w:rsid w:val="000B1B17"/>
    <w:rsid w:val="000B2354"/>
    <w:rsid w:val="000B3022"/>
    <w:rsid w:val="000B5E58"/>
    <w:rsid w:val="000B5EBD"/>
    <w:rsid w:val="000B6567"/>
    <w:rsid w:val="000B6781"/>
    <w:rsid w:val="000B7190"/>
    <w:rsid w:val="000C5C40"/>
    <w:rsid w:val="000D3CA1"/>
    <w:rsid w:val="000D429E"/>
    <w:rsid w:val="000D7CC4"/>
    <w:rsid w:val="000E18F8"/>
    <w:rsid w:val="000E19C8"/>
    <w:rsid w:val="000E271D"/>
    <w:rsid w:val="000E33F5"/>
    <w:rsid w:val="000E3C7D"/>
    <w:rsid w:val="000E591F"/>
    <w:rsid w:val="000E788D"/>
    <w:rsid w:val="000F0757"/>
    <w:rsid w:val="000F0875"/>
    <w:rsid w:val="000F2AD2"/>
    <w:rsid w:val="000F3402"/>
    <w:rsid w:val="000F3561"/>
    <w:rsid w:val="000F45CE"/>
    <w:rsid w:val="000F6BBD"/>
    <w:rsid w:val="00100311"/>
    <w:rsid w:val="001015EE"/>
    <w:rsid w:val="00102753"/>
    <w:rsid w:val="00103BCA"/>
    <w:rsid w:val="00105836"/>
    <w:rsid w:val="001066CB"/>
    <w:rsid w:val="001070B5"/>
    <w:rsid w:val="001076D9"/>
    <w:rsid w:val="00107B06"/>
    <w:rsid w:val="00114EC8"/>
    <w:rsid w:val="00115B14"/>
    <w:rsid w:val="00116194"/>
    <w:rsid w:val="00122BE4"/>
    <w:rsid w:val="001247E9"/>
    <w:rsid w:val="001255F6"/>
    <w:rsid w:val="00125CB7"/>
    <w:rsid w:val="00126D42"/>
    <w:rsid w:val="00126DFF"/>
    <w:rsid w:val="0013002E"/>
    <w:rsid w:val="00136DC7"/>
    <w:rsid w:val="00137893"/>
    <w:rsid w:val="00140C1D"/>
    <w:rsid w:val="00151146"/>
    <w:rsid w:val="00151557"/>
    <w:rsid w:val="001515C2"/>
    <w:rsid w:val="00154C5F"/>
    <w:rsid w:val="001556D4"/>
    <w:rsid w:val="00166D1C"/>
    <w:rsid w:val="0017195B"/>
    <w:rsid w:val="00176355"/>
    <w:rsid w:val="00176C99"/>
    <w:rsid w:val="0017706E"/>
    <w:rsid w:val="001805A3"/>
    <w:rsid w:val="001857C3"/>
    <w:rsid w:val="001867F0"/>
    <w:rsid w:val="001905A5"/>
    <w:rsid w:val="00191767"/>
    <w:rsid w:val="00192A51"/>
    <w:rsid w:val="00192AC5"/>
    <w:rsid w:val="00193DAA"/>
    <w:rsid w:val="001974AD"/>
    <w:rsid w:val="001979CB"/>
    <w:rsid w:val="001A032A"/>
    <w:rsid w:val="001A0E08"/>
    <w:rsid w:val="001A217E"/>
    <w:rsid w:val="001A3D1D"/>
    <w:rsid w:val="001A3E70"/>
    <w:rsid w:val="001A4C8D"/>
    <w:rsid w:val="001A4F7E"/>
    <w:rsid w:val="001A5C6E"/>
    <w:rsid w:val="001A7CF5"/>
    <w:rsid w:val="001B0987"/>
    <w:rsid w:val="001B1448"/>
    <w:rsid w:val="001B16ED"/>
    <w:rsid w:val="001B1B22"/>
    <w:rsid w:val="001B206C"/>
    <w:rsid w:val="001B35B4"/>
    <w:rsid w:val="001B47AD"/>
    <w:rsid w:val="001B486C"/>
    <w:rsid w:val="001B6CBC"/>
    <w:rsid w:val="001B70BD"/>
    <w:rsid w:val="001C0766"/>
    <w:rsid w:val="001C379E"/>
    <w:rsid w:val="001C4154"/>
    <w:rsid w:val="001C4C2C"/>
    <w:rsid w:val="001C4CCE"/>
    <w:rsid w:val="001D152C"/>
    <w:rsid w:val="001D25F7"/>
    <w:rsid w:val="001D5F8E"/>
    <w:rsid w:val="001D5FCD"/>
    <w:rsid w:val="001D7D50"/>
    <w:rsid w:val="001E050F"/>
    <w:rsid w:val="001E105D"/>
    <w:rsid w:val="001E16BF"/>
    <w:rsid w:val="001E1AFA"/>
    <w:rsid w:val="001E6D3C"/>
    <w:rsid w:val="001E7ECC"/>
    <w:rsid w:val="001F100E"/>
    <w:rsid w:val="001F2A0F"/>
    <w:rsid w:val="001F30CB"/>
    <w:rsid w:val="001F3AC0"/>
    <w:rsid w:val="001F4AB9"/>
    <w:rsid w:val="00200322"/>
    <w:rsid w:val="00201D44"/>
    <w:rsid w:val="00204622"/>
    <w:rsid w:val="00205099"/>
    <w:rsid w:val="00206278"/>
    <w:rsid w:val="00206B89"/>
    <w:rsid w:val="002130FF"/>
    <w:rsid w:val="002131CD"/>
    <w:rsid w:val="00214598"/>
    <w:rsid w:val="002170A2"/>
    <w:rsid w:val="00221858"/>
    <w:rsid w:val="00222993"/>
    <w:rsid w:val="002261E2"/>
    <w:rsid w:val="00226499"/>
    <w:rsid w:val="00227EA0"/>
    <w:rsid w:val="00231383"/>
    <w:rsid w:val="00231C5E"/>
    <w:rsid w:val="0023307B"/>
    <w:rsid w:val="00233B57"/>
    <w:rsid w:val="00233DD8"/>
    <w:rsid w:val="00234B50"/>
    <w:rsid w:val="00235B76"/>
    <w:rsid w:val="0024098C"/>
    <w:rsid w:val="00240DE8"/>
    <w:rsid w:val="002433EB"/>
    <w:rsid w:val="0024483D"/>
    <w:rsid w:val="00244958"/>
    <w:rsid w:val="0024584A"/>
    <w:rsid w:val="002469FC"/>
    <w:rsid w:val="0024720F"/>
    <w:rsid w:val="0025202F"/>
    <w:rsid w:val="002529AA"/>
    <w:rsid w:val="00253969"/>
    <w:rsid w:val="00253C46"/>
    <w:rsid w:val="00253CEC"/>
    <w:rsid w:val="00256E12"/>
    <w:rsid w:val="002573B3"/>
    <w:rsid w:val="00263016"/>
    <w:rsid w:val="00263F26"/>
    <w:rsid w:val="002653A7"/>
    <w:rsid w:val="002709E8"/>
    <w:rsid w:val="00270DA7"/>
    <w:rsid w:val="00272182"/>
    <w:rsid w:val="00272FC8"/>
    <w:rsid w:val="00274D03"/>
    <w:rsid w:val="00274DB4"/>
    <w:rsid w:val="00276243"/>
    <w:rsid w:val="002777FB"/>
    <w:rsid w:val="0028168F"/>
    <w:rsid w:val="00285BED"/>
    <w:rsid w:val="002917EC"/>
    <w:rsid w:val="00291D50"/>
    <w:rsid w:val="00292AC1"/>
    <w:rsid w:val="00297548"/>
    <w:rsid w:val="00297894"/>
    <w:rsid w:val="002A03F2"/>
    <w:rsid w:val="002A10C2"/>
    <w:rsid w:val="002A2321"/>
    <w:rsid w:val="002A37D0"/>
    <w:rsid w:val="002A6868"/>
    <w:rsid w:val="002A731E"/>
    <w:rsid w:val="002B0C70"/>
    <w:rsid w:val="002B1044"/>
    <w:rsid w:val="002B1642"/>
    <w:rsid w:val="002B1C70"/>
    <w:rsid w:val="002B2CAE"/>
    <w:rsid w:val="002B621B"/>
    <w:rsid w:val="002B78B4"/>
    <w:rsid w:val="002B7AD2"/>
    <w:rsid w:val="002C1911"/>
    <w:rsid w:val="002C1F2D"/>
    <w:rsid w:val="002C3D24"/>
    <w:rsid w:val="002C5448"/>
    <w:rsid w:val="002C64CC"/>
    <w:rsid w:val="002C6705"/>
    <w:rsid w:val="002D0E7D"/>
    <w:rsid w:val="002D2E48"/>
    <w:rsid w:val="002D40C0"/>
    <w:rsid w:val="002D78AB"/>
    <w:rsid w:val="002E2200"/>
    <w:rsid w:val="002E280C"/>
    <w:rsid w:val="002E297B"/>
    <w:rsid w:val="002E2BF7"/>
    <w:rsid w:val="002E2F50"/>
    <w:rsid w:val="002F06A6"/>
    <w:rsid w:val="002F6151"/>
    <w:rsid w:val="002F6F7C"/>
    <w:rsid w:val="003000B2"/>
    <w:rsid w:val="0030158C"/>
    <w:rsid w:val="003026C5"/>
    <w:rsid w:val="00306D1B"/>
    <w:rsid w:val="003100B3"/>
    <w:rsid w:val="003124D7"/>
    <w:rsid w:val="00313495"/>
    <w:rsid w:val="00317BA8"/>
    <w:rsid w:val="003206E0"/>
    <w:rsid w:val="003221E2"/>
    <w:rsid w:val="00326B70"/>
    <w:rsid w:val="00326E0B"/>
    <w:rsid w:val="00327AF6"/>
    <w:rsid w:val="00331F38"/>
    <w:rsid w:val="0033254D"/>
    <w:rsid w:val="003325AB"/>
    <w:rsid w:val="003333A6"/>
    <w:rsid w:val="003341B3"/>
    <w:rsid w:val="00337B69"/>
    <w:rsid w:val="0034198F"/>
    <w:rsid w:val="003421B9"/>
    <w:rsid w:val="00342AE6"/>
    <w:rsid w:val="00344385"/>
    <w:rsid w:val="00345DC0"/>
    <w:rsid w:val="00347D18"/>
    <w:rsid w:val="00347F35"/>
    <w:rsid w:val="003511B1"/>
    <w:rsid w:val="0035341C"/>
    <w:rsid w:val="00355B87"/>
    <w:rsid w:val="003600A0"/>
    <w:rsid w:val="0036154C"/>
    <w:rsid w:val="00365BEC"/>
    <w:rsid w:val="003664D3"/>
    <w:rsid w:val="00366A38"/>
    <w:rsid w:val="00367C5F"/>
    <w:rsid w:val="003712FD"/>
    <w:rsid w:val="00380752"/>
    <w:rsid w:val="0038133B"/>
    <w:rsid w:val="00381879"/>
    <w:rsid w:val="003848BA"/>
    <w:rsid w:val="00386147"/>
    <w:rsid w:val="00386447"/>
    <w:rsid w:val="00390D25"/>
    <w:rsid w:val="00391BBC"/>
    <w:rsid w:val="00393490"/>
    <w:rsid w:val="003937F7"/>
    <w:rsid w:val="0039446B"/>
    <w:rsid w:val="003955D1"/>
    <w:rsid w:val="003A2854"/>
    <w:rsid w:val="003A3E6E"/>
    <w:rsid w:val="003A5D62"/>
    <w:rsid w:val="003B760B"/>
    <w:rsid w:val="003C1ADE"/>
    <w:rsid w:val="003C2953"/>
    <w:rsid w:val="003D0D64"/>
    <w:rsid w:val="003D13A0"/>
    <w:rsid w:val="003D1E7C"/>
    <w:rsid w:val="003D2507"/>
    <w:rsid w:val="003D3793"/>
    <w:rsid w:val="003D399B"/>
    <w:rsid w:val="003D4841"/>
    <w:rsid w:val="003D6A31"/>
    <w:rsid w:val="003D7F08"/>
    <w:rsid w:val="003E10F5"/>
    <w:rsid w:val="003E2E88"/>
    <w:rsid w:val="003E386A"/>
    <w:rsid w:val="003F0507"/>
    <w:rsid w:val="003F2B78"/>
    <w:rsid w:val="003F37F8"/>
    <w:rsid w:val="003F79DE"/>
    <w:rsid w:val="003F7FC1"/>
    <w:rsid w:val="00400370"/>
    <w:rsid w:val="004003F5"/>
    <w:rsid w:val="004020CC"/>
    <w:rsid w:val="00411385"/>
    <w:rsid w:val="00411768"/>
    <w:rsid w:val="0041348F"/>
    <w:rsid w:val="0041774D"/>
    <w:rsid w:val="00420222"/>
    <w:rsid w:val="00420C49"/>
    <w:rsid w:val="004211DF"/>
    <w:rsid w:val="00421509"/>
    <w:rsid w:val="00423A59"/>
    <w:rsid w:val="00423AF4"/>
    <w:rsid w:val="004248E1"/>
    <w:rsid w:val="00424AFF"/>
    <w:rsid w:val="00427348"/>
    <w:rsid w:val="00432518"/>
    <w:rsid w:val="00434842"/>
    <w:rsid w:val="00434C14"/>
    <w:rsid w:val="004368BC"/>
    <w:rsid w:val="004408B8"/>
    <w:rsid w:val="0044191D"/>
    <w:rsid w:val="00442EFF"/>
    <w:rsid w:val="004432B5"/>
    <w:rsid w:val="004452DB"/>
    <w:rsid w:val="00446432"/>
    <w:rsid w:val="00453F5A"/>
    <w:rsid w:val="00455074"/>
    <w:rsid w:val="0045556A"/>
    <w:rsid w:val="00456E13"/>
    <w:rsid w:val="004615FA"/>
    <w:rsid w:val="00461A30"/>
    <w:rsid w:val="00462734"/>
    <w:rsid w:val="00463756"/>
    <w:rsid w:val="00463C32"/>
    <w:rsid w:val="00470B2D"/>
    <w:rsid w:val="00471CDD"/>
    <w:rsid w:val="00472A9D"/>
    <w:rsid w:val="00474607"/>
    <w:rsid w:val="0047731F"/>
    <w:rsid w:val="00477CA3"/>
    <w:rsid w:val="00480874"/>
    <w:rsid w:val="00482610"/>
    <w:rsid w:val="00485639"/>
    <w:rsid w:val="00487358"/>
    <w:rsid w:val="004874A3"/>
    <w:rsid w:val="004875CE"/>
    <w:rsid w:val="004919B4"/>
    <w:rsid w:val="00493CD4"/>
    <w:rsid w:val="004942D4"/>
    <w:rsid w:val="004951C3"/>
    <w:rsid w:val="004952A2"/>
    <w:rsid w:val="00495864"/>
    <w:rsid w:val="00496376"/>
    <w:rsid w:val="004A1FE4"/>
    <w:rsid w:val="004A316F"/>
    <w:rsid w:val="004B0C2C"/>
    <w:rsid w:val="004B0D51"/>
    <w:rsid w:val="004B0FE7"/>
    <w:rsid w:val="004B253E"/>
    <w:rsid w:val="004B29F9"/>
    <w:rsid w:val="004B334C"/>
    <w:rsid w:val="004B6553"/>
    <w:rsid w:val="004B6A3D"/>
    <w:rsid w:val="004B702F"/>
    <w:rsid w:val="004C4983"/>
    <w:rsid w:val="004C6E37"/>
    <w:rsid w:val="004C71D2"/>
    <w:rsid w:val="004D31E6"/>
    <w:rsid w:val="004D3640"/>
    <w:rsid w:val="004D45D6"/>
    <w:rsid w:val="004E1C76"/>
    <w:rsid w:val="004E2FE6"/>
    <w:rsid w:val="004E30BB"/>
    <w:rsid w:val="004F0E96"/>
    <w:rsid w:val="004F1710"/>
    <w:rsid w:val="004F3B68"/>
    <w:rsid w:val="004F498E"/>
    <w:rsid w:val="004F5F0C"/>
    <w:rsid w:val="004F698E"/>
    <w:rsid w:val="004F78B2"/>
    <w:rsid w:val="0050125B"/>
    <w:rsid w:val="005020E7"/>
    <w:rsid w:val="00502463"/>
    <w:rsid w:val="00503702"/>
    <w:rsid w:val="00503D98"/>
    <w:rsid w:val="00505D06"/>
    <w:rsid w:val="00505EAD"/>
    <w:rsid w:val="00506461"/>
    <w:rsid w:val="00507CD6"/>
    <w:rsid w:val="005110D4"/>
    <w:rsid w:val="005117BC"/>
    <w:rsid w:val="00511BD2"/>
    <w:rsid w:val="0051295A"/>
    <w:rsid w:val="00512F20"/>
    <w:rsid w:val="005139E5"/>
    <w:rsid w:val="0051772D"/>
    <w:rsid w:val="00520D3C"/>
    <w:rsid w:val="00523D21"/>
    <w:rsid w:val="00524A7C"/>
    <w:rsid w:val="00524C60"/>
    <w:rsid w:val="00526281"/>
    <w:rsid w:val="00527311"/>
    <w:rsid w:val="00527728"/>
    <w:rsid w:val="00536B38"/>
    <w:rsid w:val="005402C8"/>
    <w:rsid w:val="00540A75"/>
    <w:rsid w:val="005475C0"/>
    <w:rsid w:val="005479B0"/>
    <w:rsid w:val="00551203"/>
    <w:rsid w:val="005517A6"/>
    <w:rsid w:val="00554983"/>
    <w:rsid w:val="00554FD7"/>
    <w:rsid w:val="00560024"/>
    <w:rsid w:val="00560BFE"/>
    <w:rsid w:val="00560C01"/>
    <w:rsid w:val="00562ADA"/>
    <w:rsid w:val="005658A8"/>
    <w:rsid w:val="00565FEA"/>
    <w:rsid w:val="00574394"/>
    <w:rsid w:val="00577406"/>
    <w:rsid w:val="00580B93"/>
    <w:rsid w:val="00583184"/>
    <w:rsid w:val="0058514A"/>
    <w:rsid w:val="0058553F"/>
    <w:rsid w:val="0059187B"/>
    <w:rsid w:val="00594284"/>
    <w:rsid w:val="0059502C"/>
    <w:rsid w:val="00597062"/>
    <w:rsid w:val="00597CE1"/>
    <w:rsid w:val="005A064C"/>
    <w:rsid w:val="005A3CDD"/>
    <w:rsid w:val="005B1FB3"/>
    <w:rsid w:val="005B3CFA"/>
    <w:rsid w:val="005B4621"/>
    <w:rsid w:val="005B55A6"/>
    <w:rsid w:val="005C3B29"/>
    <w:rsid w:val="005D0F89"/>
    <w:rsid w:val="005D19FB"/>
    <w:rsid w:val="005D5AE2"/>
    <w:rsid w:val="005D6905"/>
    <w:rsid w:val="005E1BFD"/>
    <w:rsid w:val="005E5FE9"/>
    <w:rsid w:val="005E5FFD"/>
    <w:rsid w:val="005E6486"/>
    <w:rsid w:val="005E70A4"/>
    <w:rsid w:val="005F046A"/>
    <w:rsid w:val="005F699A"/>
    <w:rsid w:val="005F79B9"/>
    <w:rsid w:val="005F7DB8"/>
    <w:rsid w:val="00600666"/>
    <w:rsid w:val="00600698"/>
    <w:rsid w:val="006037FD"/>
    <w:rsid w:val="00607555"/>
    <w:rsid w:val="0061189B"/>
    <w:rsid w:val="00611ADF"/>
    <w:rsid w:val="00615F88"/>
    <w:rsid w:val="006160D2"/>
    <w:rsid w:val="00623064"/>
    <w:rsid w:val="00624323"/>
    <w:rsid w:val="00633A53"/>
    <w:rsid w:val="006345D7"/>
    <w:rsid w:val="00635E88"/>
    <w:rsid w:val="00637A4D"/>
    <w:rsid w:val="00653326"/>
    <w:rsid w:val="00656460"/>
    <w:rsid w:val="0065663E"/>
    <w:rsid w:val="00661AE0"/>
    <w:rsid w:val="006650F3"/>
    <w:rsid w:val="00666BF7"/>
    <w:rsid w:val="00666D44"/>
    <w:rsid w:val="00667729"/>
    <w:rsid w:val="00672548"/>
    <w:rsid w:val="006805F4"/>
    <w:rsid w:val="00681959"/>
    <w:rsid w:val="0068336F"/>
    <w:rsid w:val="0068436A"/>
    <w:rsid w:val="00687DD0"/>
    <w:rsid w:val="006904D1"/>
    <w:rsid w:val="0069069C"/>
    <w:rsid w:val="006915FD"/>
    <w:rsid w:val="00691EA0"/>
    <w:rsid w:val="00697173"/>
    <w:rsid w:val="006A0BD4"/>
    <w:rsid w:val="006A2264"/>
    <w:rsid w:val="006A4BF6"/>
    <w:rsid w:val="006A4C43"/>
    <w:rsid w:val="006A5B5F"/>
    <w:rsid w:val="006A6684"/>
    <w:rsid w:val="006B00E5"/>
    <w:rsid w:val="006B0F71"/>
    <w:rsid w:val="006B591F"/>
    <w:rsid w:val="006C064B"/>
    <w:rsid w:val="006C1C97"/>
    <w:rsid w:val="006C1F06"/>
    <w:rsid w:val="006C22B5"/>
    <w:rsid w:val="006C5284"/>
    <w:rsid w:val="006C6FDA"/>
    <w:rsid w:val="006D1164"/>
    <w:rsid w:val="006D3B0B"/>
    <w:rsid w:val="006D4C6C"/>
    <w:rsid w:val="006D7A6A"/>
    <w:rsid w:val="006E0DDE"/>
    <w:rsid w:val="006E4E42"/>
    <w:rsid w:val="006E6D9A"/>
    <w:rsid w:val="006F0614"/>
    <w:rsid w:val="006F1474"/>
    <w:rsid w:val="006F18F6"/>
    <w:rsid w:val="006F1C34"/>
    <w:rsid w:val="006F1E43"/>
    <w:rsid w:val="006F49FF"/>
    <w:rsid w:val="006F613E"/>
    <w:rsid w:val="00701A4E"/>
    <w:rsid w:val="00703720"/>
    <w:rsid w:val="007041F8"/>
    <w:rsid w:val="007049F1"/>
    <w:rsid w:val="00705150"/>
    <w:rsid w:val="0071498A"/>
    <w:rsid w:val="00715EAB"/>
    <w:rsid w:val="0071673F"/>
    <w:rsid w:val="00720C08"/>
    <w:rsid w:val="00721737"/>
    <w:rsid w:val="00725D5A"/>
    <w:rsid w:val="007302EF"/>
    <w:rsid w:val="007310B1"/>
    <w:rsid w:val="00732B52"/>
    <w:rsid w:val="00736C4E"/>
    <w:rsid w:val="00740474"/>
    <w:rsid w:val="007408ED"/>
    <w:rsid w:val="007411FB"/>
    <w:rsid w:val="00743F76"/>
    <w:rsid w:val="00745BBA"/>
    <w:rsid w:val="00756B65"/>
    <w:rsid w:val="0075719B"/>
    <w:rsid w:val="0075752E"/>
    <w:rsid w:val="007603EA"/>
    <w:rsid w:val="00760ADA"/>
    <w:rsid w:val="0076157B"/>
    <w:rsid w:val="00763578"/>
    <w:rsid w:val="0076445D"/>
    <w:rsid w:val="00765269"/>
    <w:rsid w:val="00766DA2"/>
    <w:rsid w:val="007678D2"/>
    <w:rsid w:val="00772C46"/>
    <w:rsid w:val="00773A86"/>
    <w:rsid w:val="00774658"/>
    <w:rsid w:val="00775A9F"/>
    <w:rsid w:val="00775CED"/>
    <w:rsid w:val="007760C2"/>
    <w:rsid w:val="007771F7"/>
    <w:rsid w:val="00781B61"/>
    <w:rsid w:val="007830FA"/>
    <w:rsid w:val="0078408D"/>
    <w:rsid w:val="00787437"/>
    <w:rsid w:val="007874BD"/>
    <w:rsid w:val="00791D5A"/>
    <w:rsid w:val="007935E3"/>
    <w:rsid w:val="007A3D04"/>
    <w:rsid w:val="007A5C03"/>
    <w:rsid w:val="007A5C33"/>
    <w:rsid w:val="007A6498"/>
    <w:rsid w:val="007B1B01"/>
    <w:rsid w:val="007B1BD1"/>
    <w:rsid w:val="007B318C"/>
    <w:rsid w:val="007B6D48"/>
    <w:rsid w:val="007C1C95"/>
    <w:rsid w:val="007C3334"/>
    <w:rsid w:val="007C3E2E"/>
    <w:rsid w:val="007C4CAB"/>
    <w:rsid w:val="007C6B57"/>
    <w:rsid w:val="007D59D9"/>
    <w:rsid w:val="007E7605"/>
    <w:rsid w:val="007E762A"/>
    <w:rsid w:val="007F0E0D"/>
    <w:rsid w:val="007F264B"/>
    <w:rsid w:val="007F2E9C"/>
    <w:rsid w:val="007F3FDF"/>
    <w:rsid w:val="007F710F"/>
    <w:rsid w:val="00800968"/>
    <w:rsid w:val="0080123F"/>
    <w:rsid w:val="00801F1A"/>
    <w:rsid w:val="00807AEA"/>
    <w:rsid w:val="00812316"/>
    <w:rsid w:val="008130B4"/>
    <w:rsid w:val="0081326F"/>
    <w:rsid w:val="0081413B"/>
    <w:rsid w:val="00814691"/>
    <w:rsid w:val="00814DBE"/>
    <w:rsid w:val="008202A8"/>
    <w:rsid w:val="008210CD"/>
    <w:rsid w:val="008249C0"/>
    <w:rsid w:val="00826A93"/>
    <w:rsid w:val="0083054A"/>
    <w:rsid w:val="008317B8"/>
    <w:rsid w:val="00843FBA"/>
    <w:rsid w:val="00844B1F"/>
    <w:rsid w:val="00850B69"/>
    <w:rsid w:val="008541D3"/>
    <w:rsid w:val="00855B8B"/>
    <w:rsid w:val="00855F76"/>
    <w:rsid w:val="00856834"/>
    <w:rsid w:val="00857F7D"/>
    <w:rsid w:val="00861B10"/>
    <w:rsid w:val="00864AAF"/>
    <w:rsid w:val="0086649E"/>
    <w:rsid w:val="00870DA2"/>
    <w:rsid w:val="00871BE1"/>
    <w:rsid w:val="00873974"/>
    <w:rsid w:val="008773F4"/>
    <w:rsid w:val="00880021"/>
    <w:rsid w:val="00880261"/>
    <w:rsid w:val="00880F7A"/>
    <w:rsid w:val="00880F85"/>
    <w:rsid w:val="008819E9"/>
    <w:rsid w:val="00885D69"/>
    <w:rsid w:val="00886C1C"/>
    <w:rsid w:val="008902B2"/>
    <w:rsid w:val="00893D42"/>
    <w:rsid w:val="008942E8"/>
    <w:rsid w:val="00894A66"/>
    <w:rsid w:val="00894B44"/>
    <w:rsid w:val="008951EC"/>
    <w:rsid w:val="008959AE"/>
    <w:rsid w:val="008963D6"/>
    <w:rsid w:val="008A1B55"/>
    <w:rsid w:val="008A27AB"/>
    <w:rsid w:val="008A388D"/>
    <w:rsid w:val="008A588E"/>
    <w:rsid w:val="008B15B5"/>
    <w:rsid w:val="008B3A96"/>
    <w:rsid w:val="008B4E71"/>
    <w:rsid w:val="008B57DD"/>
    <w:rsid w:val="008C0BA3"/>
    <w:rsid w:val="008C26FA"/>
    <w:rsid w:val="008C7410"/>
    <w:rsid w:val="008C77E2"/>
    <w:rsid w:val="008D095E"/>
    <w:rsid w:val="008D1369"/>
    <w:rsid w:val="008E04E1"/>
    <w:rsid w:val="008E1307"/>
    <w:rsid w:val="008E2D78"/>
    <w:rsid w:val="008E366A"/>
    <w:rsid w:val="008E4DB1"/>
    <w:rsid w:val="008E4F0F"/>
    <w:rsid w:val="008E6511"/>
    <w:rsid w:val="008E6C81"/>
    <w:rsid w:val="008F25DB"/>
    <w:rsid w:val="008F25F2"/>
    <w:rsid w:val="008F4736"/>
    <w:rsid w:val="008F5376"/>
    <w:rsid w:val="009039E2"/>
    <w:rsid w:val="00903E5F"/>
    <w:rsid w:val="00905EC7"/>
    <w:rsid w:val="0090664E"/>
    <w:rsid w:val="00907C6D"/>
    <w:rsid w:val="00912C3F"/>
    <w:rsid w:val="0091751C"/>
    <w:rsid w:val="009178E5"/>
    <w:rsid w:val="00922151"/>
    <w:rsid w:val="00922293"/>
    <w:rsid w:val="0092232B"/>
    <w:rsid w:val="00923D6E"/>
    <w:rsid w:val="00925156"/>
    <w:rsid w:val="0092751E"/>
    <w:rsid w:val="009279C4"/>
    <w:rsid w:val="00927C49"/>
    <w:rsid w:val="00934F6A"/>
    <w:rsid w:val="009413F5"/>
    <w:rsid w:val="00941791"/>
    <w:rsid w:val="00942453"/>
    <w:rsid w:val="00943646"/>
    <w:rsid w:val="00944546"/>
    <w:rsid w:val="00945524"/>
    <w:rsid w:val="009469C0"/>
    <w:rsid w:val="009505A3"/>
    <w:rsid w:val="00952A59"/>
    <w:rsid w:val="00952ECC"/>
    <w:rsid w:val="009544AD"/>
    <w:rsid w:val="009554E4"/>
    <w:rsid w:val="009555A7"/>
    <w:rsid w:val="00955959"/>
    <w:rsid w:val="00956342"/>
    <w:rsid w:val="00956A19"/>
    <w:rsid w:val="009571DB"/>
    <w:rsid w:val="00961C8B"/>
    <w:rsid w:val="00963F8B"/>
    <w:rsid w:val="009648B4"/>
    <w:rsid w:val="00966DBF"/>
    <w:rsid w:val="00967ABF"/>
    <w:rsid w:val="00970D48"/>
    <w:rsid w:val="00970E5B"/>
    <w:rsid w:val="00971193"/>
    <w:rsid w:val="00974133"/>
    <w:rsid w:val="0097464F"/>
    <w:rsid w:val="009747EF"/>
    <w:rsid w:val="00980119"/>
    <w:rsid w:val="00981A6D"/>
    <w:rsid w:val="00985BE9"/>
    <w:rsid w:val="00986EC1"/>
    <w:rsid w:val="00990D88"/>
    <w:rsid w:val="00991F3A"/>
    <w:rsid w:val="009922F6"/>
    <w:rsid w:val="00992818"/>
    <w:rsid w:val="00993080"/>
    <w:rsid w:val="00993F64"/>
    <w:rsid w:val="00994B66"/>
    <w:rsid w:val="00995050"/>
    <w:rsid w:val="009A2AE6"/>
    <w:rsid w:val="009A33A3"/>
    <w:rsid w:val="009A349A"/>
    <w:rsid w:val="009A3FD5"/>
    <w:rsid w:val="009A4C3C"/>
    <w:rsid w:val="009A5ADF"/>
    <w:rsid w:val="009A6FD9"/>
    <w:rsid w:val="009B0277"/>
    <w:rsid w:val="009B0565"/>
    <w:rsid w:val="009B0C24"/>
    <w:rsid w:val="009B1137"/>
    <w:rsid w:val="009B1E85"/>
    <w:rsid w:val="009B3769"/>
    <w:rsid w:val="009B4CEC"/>
    <w:rsid w:val="009B4FFF"/>
    <w:rsid w:val="009B51D5"/>
    <w:rsid w:val="009B7F6C"/>
    <w:rsid w:val="009C2DE9"/>
    <w:rsid w:val="009C42CA"/>
    <w:rsid w:val="009C643A"/>
    <w:rsid w:val="009D253B"/>
    <w:rsid w:val="009E003D"/>
    <w:rsid w:val="009E03FD"/>
    <w:rsid w:val="009E1A83"/>
    <w:rsid w:val="009E2207"/>
    <w:rsid w:val="009E428F"/>
    <w:rsid w:val="009E6928"/>
    <w:rsid w:val="009E7F6C"/>
    <w:rsid w:val="009F032A"/>
    <w:rsid w:val="009F0D06"/>
    <w:rsid w:val="009F12B8"/>
    <w:rsid w:val="009F22D2"/>
    <w:rsid w:val="009F4F61"/>
    <w:rsid w:val="009F6113"/>
    <w:rsid w:val="009F6FEB"/>
    <w:rsid w:val="00A015A5"/>
    <w:rsid w:val="00A015E4"/>
    <w:rsid w:val="00A01F31"/>
    <w:rsid w:val="00A030E7"/>
    <w:rsid w:val="00A060E5"/>
    <w:rsid w:val="00A2378E"/>
    <w:rsid w:val="00A267C7"/>
    <w:rsid w:val="00A275A7"/>
    <w:rsid w:val="00A27694"/>
    <w:rsid w:val="00A32642"/>
    <w:rsid w:val="00A33393"/>
    <w:rsid w:val="00A36559"/>
    <w:rsid w:val="00A3674E"/>
    <w:rsid w:val="00A374B1"/>
    <w:rsid w:val="00A37DB7"/>
    <w:rsid w:val="00A40F74"/>
    <w:rsid w:val="00A42009"/>
    <w:rsid w:val="00A42F7B"/>
    <w:rsid w:val="00A43EB3"/>
    <w:rsid w:val="00A4422E"/>
    <w:rsid w:val="00A47EAA"/>
    <w:rsid w:val="00A47F43"/>
    <w:rsid w:val="00A50A23"/>
    <w:rsid w:val="00A5124C"/>
    <w:rsid w:val="00A532DD"/>
    <w:rsid w:val="00A61818"/>
    <w:rsid w:val="00A62312"/>
    <w:rsid w:val="00A655C6"/>
    <w:rsid w:val="00A70BA7"/>
    <w:rsid w:val="00A73A73"/>
    <w:rsid w:val="00A75F53"/>
    <w:rsid w:val="00A769D2"/>
    <w:rsid w:val="00A80E23"/>
    <w:rsid w:val="00A83099"/>
    <w:rsid w:val="00A8506C"/>
    <w:rsid w:val="00A85449"/>
    <w:rsid w:val="00A856B0"/>
    <w:rsid w:val="00A85B48"/>
    <w:rsid w:val="00A900BF"/>
    <w:rsid w:val="00A925DE"/>
    <w:rsid w:val="00A93C80"/>
    <w:rsid w:val="00A93F29"/>
    <w:rsid w:val="00A949E8"/>
    <w:rsid w:val="00AA1C49"/>
    <w:rsid w:val="00AA591F"/>
    <w:rsid w:val="00AB51A2"/>
    <w:rsid w:val="00AB65B9"/>
    <w:rsid w:val="00AB684F"/>
    <w:rsid w:val="00AB7FB3"/>
    <w:rsid w:val="00AC222F"/>
    <w:rsid w:val="00AC23D8"/>
    <w:rsid w:val="00AC3695"/>
    <w:rsid w:val="00AC4BA8"/>
    <w:rsid w:val="00AC601B"/>
    <w:rsid w:val="00AC6595"/>
    <w:rsid w:val="00AC7C31"/>
    <w:rsid w:val="00AD1993"/>
    <w:rsid w:val="00AD1CFD"/>
    <w:rsid w:val="00AD3313"/>
    <w:rsid w:val="00AD4B9A"/>
    <w:rsid w:val="00AD7078"/>
    <w:rsid w:val="00AE01CA"/>
    <w:rsid w:val="00AE0450"/>
    <w:rsid w:val="00AE20F1"/>
    <w:rsid w:val="00AE68B8"/>
    <w:rsid w:val="00AE6F16"/>
    <w:rsid w:val="00AF30FE"/>
    <w:rsid w:val="00AF3DEF"/>
    <w:rsid w:val="00B02007"/>
    <w:rsid w:val="00B02160"/>
    <w:rsid w:val="00B0429E"/>
    <w:rsid w:val="00B046E5"/>
    <w:rsid w:val="00B04C15"/>
    <w:rsid w:val="00B04D65"/>
    <w:rsid w:val="00B06311"/>
    <w:rsid w:val="00B06E04"/>
    <w:rsid w:val="00B07B09"/>
    <w:rsid w:val="00B10D2D"/>
    <w:rsid w:val="00B12409"/>
    <w:rsid w:val="00B12EF9"/>
    <w:rsid w:val="00B139E1"/>
    <w:rsid w:val="00B140F7"/>
    <w:rsid w:val="00B15381"/>
    <w:rsid w:val="00B17786"/>
    <w:rsid w:val="00B20DB4"/>
    <w:rsid w:val="00B216D2"/>
    <w:rsid w:val="00B22AB2"/>
    <w:rsid w:val="00B23EB4"/>
    <w:rsid w:val="00B23F43"/>
    <w:rsid w:val="00B25A07"/>
    <w:rsid w:val="00B25FEE"/>
    <w:rsid w:val="00B31612"/>
    <w:rsid w:val="00B339C0"/>
    <w:rsid w:val="00B34324"/>
    <w:rsid w:val="00B36F3D"/>
    <w:rsid w:val="00B403EA"/>
    <w:rsid w:val="00B40F6C"/>
    <w:rsid w:val="00B41159"/>
    <w:rsid w:val="00B43B12"/>
    <w:rsid w:val="00B456F5"/>
    <w:rsid w:val="00B47897"/>
    <w:rsid w:val="00B511B4"/>
    <w:rsid w:val="00B57A91"/>
    <w:rsid w:val="00B60A5E"/>
    <w:rsid w:val="00B619B5"/>
    <w:rsid w:val="00B63225"/>
    <w:rsid w:val="00B6445E"/>
    <w:rsid w:val="00B64582"/>
    <w:rsid w:val="00B70820"/>
    <w:rsid w:val="00B725A0"/>
    <w:rsid w:val="00B73422"/>
    <w:rsid w:val="00B74AC5"/>
    <w:rsid w:val="00B7739D"/>
    <w:rsid w:val="00B7779A"/>
    <w:rsid w:val="00B777C9"/>
    <w:rsid w:val="00B81626"/>
    <w:rsid w:val="00B82D99"/>
    <w:rsid w:val="00B831E9"/>
    <w:rsid w:val="00B90023"/>
    <w:rsid w:val="00B9507B"/>
    <w:rsid w:val="00BA46A3"/>
    <w:rsid w:val="00BA67FC"/>
    <w:rsid w:val="00BA7BD5"/>
    <w:rsid w:val="00BB1E30"/>
    <w:rsid w:val="00BB3558"/>
    <w:rsid w:val="00BB5DDA"/>
    <w:rsid w:val="00BB7372"/>
    <w:rsid w:val="00BC2C35"/>
    <w:rsid w:val="00BC4FCF"/>
    <w:rsid w:val="00BC570F"/>
    <w:rsid w:val="00BC58F6"/>
    <w:rsid w:val="00BC6BD1"/>
    <w:rsid w:val="00BD1A03"/>
    <w:rsid w:val="00BD3D59"/>
    <w:rsid w:val="00BD77C2"/>
    <w:rsid w:val="00BD7C27"/>
    <w:rsid w:val="00BE123B"/>
    <w:rsid w:val="00BE2290"/>
    <w:rsid w:val="00BE470F"/>
    <w:rsid w:val="00BE58E2"/>
    <w:rsid w:val="00BE6DD1"/>
    <w:rsid w:val="00BF1771"/>
    <w:rsid w:val="00BF1980"/>
    <w:rsid w:val="00BF19A1"/>
    <w:rsid w:val="00BF4A6A"/>
    <w:rsid w:val="00BF4C54"/>
    <w:rsid w:val="00BF6E41"/>
    <w:rsid w:val="00BF6F0C"/>
    <w:rsid w:val="00BF7CEC"/>
    <w:rsid w:val="00C046EB"/>
    <w:rsid w:val="00C04774"/>
    <w:rsid w:val="00C07F0D"/>
    <w:rsid w:val="00C12402"/>
    <w:rsid w:val="00C12AE4"/>
    <w:rsid w:val="00C17404"/>
    <w:rsid w:val="00C178AE"/>
    <w:rsid w:val="00C20111"/>
    <w:rsid w:val="00C25F20"/>
    <w:rsid w:val="00C260A1"/>
    <w:rsid w:val="00C31317"/>
    <w:rsid w:val="00C3322C"/>
    <w:rsid w:val="00C340CA"/>
    <w:rsid w:val="00C35FF6"/>
    <w:rsid w:val="00C36416"/>
    <w:rsid w:val="00C40CD9"/>
    <w:rsid w:val="00C42318"/>
    <w:rsid w:val="00C42B5F"/>
    <w:rsid w:val="00C43790"/>
    <w:rsid w:val="00C43929"/>
    <w:rsid w:val="00C43C2F"/>
    <w:rsid w:val="00C4473B"/>
    <w:rsid w:val="00C4478E"/>
    <w:rsid w:val="00C53921"/>
    <w:rsid w:val="00C53C75"/>
    <w:rsid w:val="00C545B6"/>
    <w:rsid w:val="00C551CB"/>
    <w:rsid w:val="00C56BB7"/>
    <w:rsid w:val="00C57750"/>
    <w:rsid w:val="00C6122E"/>
    <w:rsid w:val="00C6188C"/>
    <w:rsid w:val="00C62CC1"/>
    <w:rsid w:val="00C65EF8"/>
    <w:rsid w:val="00C70195"/>
    <w:rsid w:val="00C70653"/>
    <w:rsid w:val="00C73D6C"/>
    <w:rsid w:val="00C74289"/>
    <w:rsid w:val="00C7537C"/>
    <w:rsid w:val="00C75534"/>
    <w:rsid w:val="00C81781"/>
    <w:rsid w:val="00C818B7"/>
    <w:rsid w:val="00C850ED"/>
    <w:rsid w:val="00C860A1"/>
    <w:rsid w:val="00C86772"/>
    <w:rsid w:val="00C87B4F"/>
    <w:rsid w:val="00C9220A"/>
    <w:rsid w:val="00C92255"/>
    <w:rsid w:val="00C948F8"/>
    <w:rsid w:val="00C962A3"/>
    <w:rsid w:val="00CA1E66"/>
    <w:rsid w:val="00CA2547"/>
    <w:rsid w:val="00CA282B"/>
    <w:rsid w:val="00CA2FD5"/>
    <w:rsid w:val="00CA5853"/>
    <w:rsid w:val="00CA5FB7"/>
    <w:rsid w:val="00CA7577"/>
    <w:rsid w:val="00CB4509"/>
    <w:rsid w:val="00CB548D"/>
    <w:rsid w:val="00CB7A63"/>
    <w:rsid w:val="00CC03AE"/>
    <w:rsid w:val="00CC23A4"/>
    <w:rsid w:val="00CD1470"/>
    <w:rsid w:val="00CD2F12"/>
    <w:rsid w:val="00CD3322"/>
    <w:rsid w:val="00CD33E3"/>
    <w:rsid w:val="00CD7872"/>
    <w:rsid w:val="00CE4F49"/>
    <w:rsid w:val="00CF0D8D"/>
    <w:rsid w:val="00CF1612"/>
    <w:rsid w:val="00CF2905"/>
    <w:rsid w:val="00CF355D"/>
    <w:rsid w:val="00CF3A3D"/>
    <w:rsid w:val="00D00104"/>
    <w:rsid w:val="00D012F3"/>
    <w:rsid w:val="00D02DBB"/>
    <w:rsid w:val="00D051EF"/>
    <w:rsid w:val="00D05C88"/>
    <w:rsid w:val="00D10198"/>
    <w:rsid w:val="00D11289"/>
    <w:rsid w:val="00D11488"/>
    <w:rsid w:val="00D13BFB"/>
    <w:rsid w:val="00D20341"/>
    <w:rsid w:val="00D24E7F"/>
    <w:rsid w:val="00D268DE"/>
    <w:rsid w:val="00D347D2"/>
    <w:rsid w:val="00D36D0F"/>
    <w:rsid w:val="00D37652"/>
    <w:rsid w:val="00D43478"/>
    <w:rsid w:val="00D434D9"/>
    <w:rsid w:val="00D471CA"/>
    <w:rsid w:val="00D503B4"/>
    <w:rsid w:val="00D507F8"/>
    <w:rsid w:val="00D518D1"/>
    <w:rsid w:val="00D5190D"/>
    <w:rsid w:val="00D52356"/>
    <w:rsid w:val="00D52D05"/>
    <w:rsid w:val="00D575C0"/>
    <w:rsid w:val="00D577C7"/>
    <w:rsid w:val="00D578FD"/>
    <w:rsid w:val="00D57D7D"/>
    <w:rsid w:val="00D60211"/>
    <w:rsid w:val="00D62BBC"/>
    <w:rsid w:val="00D62F7F"/>
    <w:rsid w:val="00D654D1"/>
    <w:rsid w:val="00D65DC1"/>
    <w:rsid w:val="00D67073"/>
    <w:rsid w:val="00D72DD0"/>
    <w:rsid w:val="00D7361C"/>
    <w:rsid w:val="00D739EF"/>
    <w:rsid w:val="00D7483D"/>
    <w:rsid w:val="00D75A47"/>
    <w:rsid w:val="00D871FF"/>
    <w:rsid w:val="00D9222F"/>
    <w:rsid w:val="00D944B2"/>
    <w:rsid w:val="00D95158"/>
    <w:rsid w:val="00D952B9"/>
    <w:rsid w:val="00D9554F"/>
    <w:rsid w:val="00D95930"/>
    <w:rsid w:val="00D97672"/>
    <w:rsid w:val="00DA0B39"/>
    <w:rsid w:val="00DA0FC2"/>
    <w:rsid w:val="00DA1456"/>
    <w:rsid w:val="00DA1796"/>
    <w:rsid w:val="00DA3D2C"/>
    <w:rsid w:val="00DA6FD0"/>
    <w:rsid w:val="00DA758C"/>
    <w:rsid w:val="00DB0A84"/>
    <w:rsid w:val="00DB399A"/>
    <w:rsid w:val="00DB6520"/>
    <w:rsid w:val="00DB6800"/>
    <w:rsid w:val="00DB6F76"/>
    <w:rsid w:val="00DB7153"/>
    <w:rsid w:val="00DB73DA"/>
    <w:rsid w:val="00DC03C6"/>
    <w:rsid w:val="00DC0E3F"/>
    <w:rsid w:val="00DC4D4A"/>
    <w:rsid w:val="00DC66F4"/>
    <w:rsid w:val="00DD0F13"/>
    <w:rsid w:val="00DD1646"/>
    <w:rsid w:val="00DD172E"/>
    <w:rsid w:val="00DD3952"/>
    <w:rsid w:val="00DD496E"/>
    <w:rsid w:val="00DD59ED"/>
    <w:rsid w:val="00DE197F"/>
    <w:rsid w:val="00DE6150"/>
    <w:rsid w:val="00DF0727"/>
    <w:rsid w:val="00DF5661"/>
    <w:rsid w:val="00DF7344"/>
    <w:rsid w:val="00DF746F"/>
    <w:rsid w:val="00DF770B"/>
    <w:rsid w:val="00E04367"/>
    <w:rsid w:val="00E0590D"/>
    <w:rsid w:val="00E05F6C"/>
    <w:rsid w:val="00E06072"/>
    <w:rsid w:val="00E07E20"/>
    <w:rsid w:val="00E1212A"/>
    <w:rsid w:val="00E121C2"/>
    <w:rsid w:val="00E161CB"/>
    <w:rsid w:val="00E241C8"/>
    <w:rsid w:val="00E27BE9"/>
    <w:rsid w:val="00E27E17"/>
    <w:rsid w:val="00E31998"/>
    <w:rsid w:val="00E33442"/>
    <w:rsid w:val="00E33924"/>
    <w:rsid w:val="00E35DA2"/>
    <w:rsid w:val="00E363CB"/>
    <w:rsid w:val="00E4067F"/>
    <w:rsid w:val="00E423C4"/>
    <w:rsid w:val="00E4273F"/>
    <w:rsid w:val="00E4337E"/>
    <w:rsid w:val="00E4393A"/>
    <w:rsid w:val="00E45BE3"/>
    <w:rsid w:val="00E45FE1"/>
    <w:rsid w:val="00E4605B"/>
    <w:rsid w:val="00E47B64"/>
    <w:rsid w:val="00E5405B"/>
    <w:rsid w:val="00E600FA"/>
    <w:rsid w:val="00E60F78"/>
    <w:rsid w:val="00E616AA"/>
    <w:rsid w:val="00E643EE"/>
    <w:rsid w:val="00E66958"/>
    <w:rsid w:val="00E66FC6"/>
    <w:rsid w:val="00E67DFB"/>
    <w:rsid w:val="00E70DEA"/>
    <w:rsid w:val="00E711BF"/>
    <w:rsid w:val="00E7181A"/>
    <w:rsid w:val="00E71D06"/>
    <w:rsid w:val="00E7420D"/>
    <w:rsid w:val="00E74396"/>
    <w:rsid w:val="00E76815"/>
    <w:rsid w:val="00E7772A"/>
    <w:rsid w:val="00E80758"/>
    <w:rsid w:val="00E82290"/>
    <w:rsid w:val="00E83B84"/>
    <w:rsid w:val="00E86182"/>
    <w:rsid w:val="00E867B6"/>
    <w:rsid w:val="00E906C1"/>
    <w:rsid w:val="00E92C5D"/>
    <w:rsid w:val="00E9457B"/>
    <w:rsid w:val="00E94DCD"/>
    <w:rsid w:val="00E95B6E"/>
    <w:rsid w:val="00E97123"/>
    <w:rsid w:val="00EA0341"/>
    <w:rsid w:val="00EA0618"/>
    <w:rsid w:val="00EA40CF"/>
    <w:rsid w:val="00EA51DB"/>
    <w:rsid w:val="00EA7179"/>
    <w:rsid w:val="00EA733D"/>
    <w:rsid w:val="00EB27FC"/>
    <w:rsid w:val="00EB43AB"/>
    <w:rsid w:val="00EB457D"/>
    <w:rsid w:val="00EB60C4"/>
    <w:rsid w:val="00EB72A5"/>
    <w:rsid w:val="00EC0966"/>
    <w:rsid w:val="00EC0CCF"/>
    <w:rsid w:val="00EC0D38"/>
    <w:rsid w:val="00EC33B7"/>
    <w:rsid w:val="00EC3788"/>
    <w:rsid w:val="00EC3B16"/>
    <w:rsid w:val="00EC58F5"/>
    <w:rsid w:val="00EC7DE0"/>
    <w:rsid w:val="00ED0F55"/>
    <w:rsid w:val="00ED1071"/>
    <w:rsid w:val="00ED22B5"/>
    <w:rsid w:val="00ED2E0B"/>
    <w:rsid w:val="00ED3D38"/>
    <w:rsid w:val="00ED489E"/>
    <w:rsid w:val="00ED5E41"/>
    <w:rsid w:val="00EE180F"/>
    <w:rsid w:val="00EE2294"/>
    <w:rsid w:val="00EE434C"/>
    <w:rsid w:val="00EE52D8"/>
    <w:rsid w:val="00EF1306"/>
    <w:rsid w:val="00EF52E0"/>
    <w:rsid w:val="00EF5FA8"/>
    <w:rsid w:val="00EF7EE9"/>
    <w:rsid w:val="00EF7F36"/>
    <w:rsid w:val="00F0203C"/>
    <w:rsid w:val="00F05939"/>
    <w:rsid w:val="00F05D26"/>
    <w:rsid w:val="00F12127"/>
    <w:rsid w:val="00F13193"/>
    <w:rsid w:val="00F13221"/>
    <w:rsid w:val="00F165B5"/>
    <w:rsid w:val="00F17D73"/>
    <w:rsid w:val="00F211EA"/>
    <w:rsid w:val="00F225D2"/>
    <w:rsid w:val="00F2458D"/>
    <w:rsid w:val="00F24D07"/>
    <w:rsid w:val="00F24F79"/>
    <w:rsid w:val="00F254DD"/>
    <w:rsid w:val="00F27B7D"/>
    <w:rsid w:val="00F34C5C"/>
    <w:rsid w:val="00F43F3B"/>
    <w:rsid w:val="00F454F9"/>
    <w:rsid w:val="00F46239"/>
    <w:rsid w:val="00F550DA"/>
    <w:rsid w:val="00F56E8D"/>
    <w:rsid w:val="00F614DD"/>
    <w:rsid w:val="00F656AA"/>
    <w:rsid w:val="00F6721C"/>
    <w:rsid w:val="00F7418D"/>
    <w:rsid w:val="00F74D72"/>
    <w:rsid w:val="00F75252"/>
    <w:rsid w:val="00F774F7"/>
    <w:rsid w:val="00F8289D"/>
    <w:rsid w:val="00F82C7D"/>
    <w:rsid w:val="00F839AC"/>
    <w:rsid w:val="00F83A77"/>
    <w:rsid w:val="00F83D34"/>
    <w:rsid w:val="00F85464"/>
    <w:rsid w:val="00F87133"/>
    <w:rsid w:val="00F87C30"/>
    <w:rsid w:val="00F90539"/>
    <w:rsid w:val="00F905F5"/>
    <w:rsid w:val="00F90663"/>
    <w:rsid w:val="00F90C72"/>
    <w:rsid w:val="00F9225D"/>
    <w:rsid w:val="00FA2621"/>
    <w:rsid w:val="00FA59E3"/>
    <w:rsid w:val="00FA6101"/>
    <w:rsid w:val="00FA7BCE"/>
    <w:rsid w:val="00FB184B"/>
    <w:rsid w:val="00FB1A87"/>
    <w:rsid w:val="00FB4538"/>
    <w:rsid w:val="00FB70F3"/>
    <w:rsid w:val="00FB7C55"/>
    <w:rsid w:val="00FC0CEC"/>
    <w:rsid w:val="00FC2382"/>
    <w:rsid w:val="00FC52E9"/>
    <w:rsid w:val="00FD13E6"/>
    <w:rsid w:val="00FD454B"/>
    <w:rsid w:val="00FD56F1"/>
    <w:rsid w:val="00FD6023"/>
    <w:rsid w:val="00FE4B0C"/>
    <w:rsid w:val="00FE6491"/>
    <w:rsid w:val="00FF1EF8"/>
    <w:rsid w:val="00FF5853"/>
    <w:rsid w:val="00FF79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DB4"/>
    <w:rPr>
      <w:rFonts w:ascii="Times New Roman" w:eastAsia="Times New Roman" w:hAnsi="Times New Roman"/>
    </w:rPr>
  </w:style>
  <w:style w:type="paragraph" w:styleId="1">
    <w:name w:val="heading 1"/>
    <w:basedOn w:val="a"/>
    <w:next w:val="a"/>
    <w:link w:val="10"/>
    <w:qFormat/>
    <w:rsid w:val="001A3E70"/>
    <w:pPr>
      <w:keepNext/>
      <w:jc w:val="both"/>
      <w:outlineLvl w:val="0"/>
    </w:pPr>
    <w:rPr>
      <w:sz w:val="28"/>
    </w:rPr>
  </w:style>
  <w:style w:type="paragraph" w:styleId="2">
    <w:name w:val="heading 2"/>
    <w:basedOn w:val="a"/>
    <w:next w:val="a"/>
    <w:link w:val="20"/>
    <w:qFormat/>
    <w:rsid w:val="001A3E70"/>
    <w:pPr>
      <w:keepNext/>
      <w:jc w:val="both"/>
      <w:outlineLvl w:val="1"/>
    </w:pPr>
    <w:rPr>
      <w:b/>
      <w:sz w:val="24"/>
    </w:rPr>
  </w:style>
  <w:style w:type="paragraph" w:styleId="3">
    <w:name w:val="heading 3"/>
    <w:basedOn w:val="a"/>
    <w:next w:val="a"/>
    <w:link w:val="30"/>
    <w:qFormat/>
    <w:rsid w:val="001A3E70"/>
    <w:pPr>
      <w:keepNext/>
      <w:outlineLvl w:val="2"/>
    </w:pPr>
    <w:rPr>
      <w:sz w:val="28"/>
    </w:rPr>
  </w:style>
  <w:style w:type="paragraph" w:styleId="4">
    <w:name w:val="heading 4"/>
    <w:basedOn w:val="a"/>
    <w:next w:val="a"/>
    <w:link w:val="40"/>
    <w:qFormat/>
    <w:rsid w:val="001A3E70"/>
    <w:pPr>
      <w:keepNext/>
      <w:keepLines/>
      <w:spacing w:before="200"/>
      <w:outlineLvl w:val="3"/>
    </w:pPr>
    <w:rPr>
      <w:rFonts w:ascii="Cambria" w:hAnsi="Cambria"/>
      <w:b/>
      <w:bCs/>
      <w:i/>
      <w:iCs/>
      <w:color w:val="4F81BD"/>
    </w:rPr>
  </w:style>
  <w:style w:type="paragraph" w:styleId="5">
    <w:name w:val="heading 5"/>
    <w:basedOn w:val="a"/>
    <w:next w:val="a"/>
    <w:link w:val="50"/>
    <w:qFormat/>
    <w:rsid w:val="001A3E70"/>
    <w:pPr>
      <w:keepNext/>
      <w:ind w:firstLine="709"/>
      <w:jc w:val="both"/>
      <w:outlineLvl w:val="4"/>
    </w:pPr>
    <w:rPr>
      <w:sz w:val="36"/>
    </w:rPr>
  </w:style>
  <w:style w:type="paragraph" w:styleId="6">
    <w:name w:val="heading 6"/>
    <w:basedOn w:val="a"/>
    <w:next w:val="a"/>
    <w:link w:val="60"/>
    <w:qFormat/>
    <w:rsid w:val="001A3E70"/>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A3E70"/>
    <w:rPr>
      <w:rFonts w:ascii="Times New Roman" w:eastAsia="Times New Roman" w:hAnsi="Times New Roman" w:cs="Times New Roman"/>
      <w:sz w:val="28"/>
      <w:szCs w:val="20"/>
      <w:lang w:eastAsia="ru-RU"/>
    </w:rPr>
  </w:style>
  <w:style w:type="character" w:customStyle="1" w:styleId="20">
    <w:name w:val="Заголовок 2 Знак"/>
    <w:link w:val="2"/>
    <w:rsid w:val="001A3E70"/>
    <w:rPr>
      <w:rFonts w:ascii="Times New Roman" w:eastAsia="Times New Roman" w:hAnsi="Times New Roman" w:cs="Times New Roman"/>
      <w:b/>
      <w:sz w:val="24"/>
      <w:szCs w:val="20"/>
      <w:lang w:eastAsia="ru-RU"/>
    </w:rPr>
  </w:style>
  <w:style w:type="character" w:customStyle="1" w:styleId="30">
    <w:name w:val="Заголовок 3 Знак"/>
    <w:link w:val="3"/>
    <w:rsid w:val="001A3E70"/>
    <w:rPr>
      <w:rFonts w:ascii="Times New Roman" w:eastAsia="Times New Roman" w:hAnsi="Times New Roman" w:cs="Times New Roman"/>
      <w:sz w:val="28"/>
      <w:szCs w:val="20"/>
      <w:lang w:eastAsia="ru-RU"/>
    </w:rPr>
  </w:style>
  <w:style w:type="character" w:customStyle="1" w:styleId="40">
    <w:name w:val="Заголовок 4 Знак"/>
    <w:link w:val="4"/>
    <w:rsid w:val="001A3E70"/>
    <w:rPr>
      <w:rFonts w:ascii="Cambria" w:eastAsia="Times New Roman" w:hAnsi="Cambria" w:cs="Times New Roman"/>
      <w:b/>
      <w:bCs/>
      <w:i/>
      <w:iCs/>
      <w:color w:val="4F81BD"/>
      <w:sz w:val="20"/>
      <w:szCs w:val="20"/>
      <w:lang w:eastAsia="ru-RU"/>
    </w:rPr>
  </w:style>
  <w:style w:type="character" w:customStyle="1" w:styleId="50">
    <w:name w:val="Заголовок 5 Знак"/>
    <w:link w:val="5"/>
    <w:rsid w:val="001A3E70"/>
    <w:rPr>
      <w:rFonts w:ascii="Times New Roman" w:eastAsia="Times New Roman" w:hAnsi="Times New Roman" w:cs="Times New Roman"/>
      <w:sz w:val="36"/>
      <w:szCs w:val="20"/>
      <w:lang w:eastAsia="ru-RU"/>
    </w:rPr>
  </w:style>
  <w:style w:type="character" w:customStyle="1" w:styleId="60">
    <w:name w:val="Заголовок 6 Знак"/>
    <w:link w:val="6"/>
    <w:rsid w:val="001A3E70"/>
    <w:rPr>
      <w:rFonts w:ascii="Times New Roman" w:eastAsia="Times New Roman" w:hAnsi="Times New Roman" w:cs="Times New Roman"/>
      <w:b/>
      <w:sz w:val="36"/>
      <w:szCs w:val="20"/>
      <w:lang w:eastAsia="ru-RU"/>
    </w:rPr>
  </w:style>
  <w:style w:type="paragraph" w:styleId="a3">
    <w:name w:val="List"/>
    <w:basedOn w:val="a"/>
    <w:uiPriority w:val="99"/>
    <w:rsid w:val="001A3E70"/>
    <w:pPr>
      <w:ind w:left="283" w:hanging="283"/>
    </w:pPr>
  </w:style>
  <w:style w:type="paragraph" w:styleId="21">
    <w:name w:val="List 2"/>
    <w:basedOn w:val="a"/>
    <w:uiPriority w:val="99"/>
    <w:rsid w:val="001A3E70"/>
    <w:pPr>
      <w:ind w:left="566" w:hanging="283"/>
    </w:pPr>
  </w:style>
  <w:style w:type="paragraph" w:styleId="a4">
    <w:name w:val="Title"/>
    <w:basedOn w:val="a"/>
    <w:link w:val="a5"/>
    <w:uiPriority w:val="99"/>
    <w:qFormat/>
    <w:rsid w:val="001A3E70"/>
    <w:pPr>
      <w:ind w:firstLine="720"/>
      <w:jc w:val="center"/>
    </w:pPr>
    <w:rPr>
      <w:sz w:val="28"/>
    </w:rPr>
  </w:style>
  <w:style w:type="character" w:customStyle="1" w:styleId="a5">
    <w:name w:val="Название Знак"/>
    <w:link w:val="a4"/>
    <w:uiPriority w:val="99"/>
    <w:rsid w:val="001A3E70"/>
    <w:rPr>
      <w:rFonts w:ascii="Times New Roman" w:eastAsia="Times New Roman" w:hAnsi="Times New Roman" w:cs="Times New Roman"/>
      <w:sz w:val="28"/>
      <w:szCs w:val="20"/>
      <w:lang w:eastAsia="ru-RU"/>
    </w:rPr>
  </w:style>
  <w:style w:type="paragraph" w:styleId="a6">
    <w:name w:val="Body Text"/>
    <w:basedOn w:val="a"/>
    <w:link w:val="a7"/>
    <w:rsid w:val="001A3E70"/>
    <w:pPr>
      <w:jc w:val="both"/>
    </w:pPr>
    <w:rPr>
      <w:sz w:val="28"/>
    </w:rPr>
  </w:style>
  <w:style w:type="character" w:customStyle="1" w:styleId="a7">
    <w:name w:val="Основной текст Знак"/>
    <w:link w:val="a6"/>
    <w:rsid w:val="001A3E70"/>
    <w:rPr>
      <w:rFonts w:ascii="Times New Roman" w:eastAsia="Times New Roman" w:hAnsi="Times New Roman" w:cs="Times New Roman"/>
      <w:sz w:val="28"/>
      <w:szCs w:val="20"/>
      <w:lang w:eastAsia="ru-RU"/>
    </w:rPr>
  </w:style>
  <w:style w:type="paragraph" w:styleId="a8">
    <w:name w:val="Body Text Indent"/>
    <w:basedOn w:val="a"/>
    <w:link w:val="a9"/>
    <w:uiPriority w:val="99"/>
    <w:rsid w:val="001A3E70"/>
    <w:pPr>
      <w:ind w:firstLine="540"/>
      <w:jc w:val="both"/>
    </w:pPr>
    <w:rPr>
      <w:sz w:val="28"/>
    </w:rPr>
  </w:style>
  <w:style w:type="character" w:customStyle="1" w:styleId="a9">
    <w:name w:val="Основной текст с отступом Знак"/>
    <w:link w:val="a8"/>
    <w:uiPriority w:val="99"/>
    <w:rsid w:val="001A3E70"/>
    <w:rPr>
      <w:rFonts w:ascii="Times New Roman" w:eastAsia="Times New Roman" w:hAnsi="Times New Roman" w:cs="Times New Roman"/>
      <w:sz w:val="28"/>
      <w:szCs w:val="20"/>
      <w:lang w:eastAsia="ru-RU"/>
    </w:rPr>
  </w:style>
  <w:style w:type="paragraph" w:styleId="aa">
    <w:name w:val="List Continue"/>
    <w:basedOn w:val="a"/>
    <w:uiPriority w:val="99"/>
    <w:rsid w:val="001A3E70"/>
    <w:pPr>
      <w:spacing w:after="120"/>
      <w:ind w:left="283"/>
    </w:pPr>
  </w:style>
  <w:style w:type="paragraph" w:styleId="22">
    <w:name w:val="Body Text Indent 2"/>
    <w:basedOn w:val="a"/>
    <w:link w:val="23"/>
    <w:uiPriority w:val="99"/>
    <w:rsid w:val="001A3E70"/>
    <w:pPr>
      <w:ind w:firstLine="709"/>
      <w:jc w:val="both"/>
    </w:pPr>
    <w:rPr>
      <w:sz w:val="28"/>
    </w:rPr>
  </w:style>
  <w:style w:type="character" w:customStyle="1" w:styleId="23">
    <w:name w:val="Основной текст с отступом 2 Знак"/>
    <w:link w:val="22"/>
    <w:uiPriority w:val="99"/>
    <w:rsid w:val="001A3E70"/>
    <w:rPr>
      <w:rFonts w:ascii="Times New Roman" w:eastAsia="Times New Roman" w:hAnsi="Times New Roman" w:cs="Times New Roman"/>
      <w:sz w:val="28"/>
      <w:szCs w:val="20"/>
      <w:lang w:eastAsia="ru-RU"/>
    </w:rPr>
  </w:style>
  <w:style w:type="paragraph" w:styleId="31">
    <w:name w:val="Body Text Indent 3"/>
    <w:basedOn w:val="a"/>
    <w:link w:val="32"/>
    <w:uiPriority w:val="99"/>
    <w:rsid w:val="001A3E70"/>
    <w:pPr>
      <w:suppressAutoHyphens/>
      <w:autoSpaceDE w:val="0"/>
      <w:autoSpaceDN w:val="0"/>
      <w:adjustRightInd w:val="0"/>
      <w:ind w:firstLine="550"/>
      <w:jc w:val="both"/>
    </w:pPr>
    <w:rPr>
      <w:sz w:val="28"/>
    </w:rPr>
  </w:style>
  <w:style w:type="character" w:customStyle="1" w:styleId="32">
    <w:name w:val="Основной текст с отступом 3 Знак"/>
    <w:link w:val="31"/>
    <w:uiPriority w:val="99"/>
    <w:rsid w:val="001A3E70"/>
    <w:rPr>
      <w:rFonts w:ascii="Times New Roman" w:eastAsia="Times New Roman" w:hAnsi="Times New Roman" w:cs="Times New Roman"/>
      <w:sz w:val="28"/>
      <w:szCs w:val="20"/>
      <w:lang w:eastAsia="ru-RU"/>
    </w:rPr>
  </w:style>
  <w:style w:type="paragraph" w:styleId="ab">
    <w:name w:val="Plain Text"/>
    <w:basedOn w:val="a"/>
    <w:link w:val="ac"/>
    <w:rsid w:val="001A3E70"/>
    <w:rPr>
      <w:rFonts w:ascii="Courier New" w:hAnsi="Courier New"/>
    </w:rPr>
  </w:style>
  <w:style w:type="character" w:customStyle="1" w:styleId="ac">
    <w:name w:val="Текст Знак"/>
    <w:link w:val="ab"/>
    <w:rsid w:val="001A3E70"/>
    <w:rPr>
      <w:rFonts w:ascii="Courier New" w:eastAsia="Times New Roman" w:hAnsi="Courier New" w:cs="Times New Roman"/>
      <w:sz w:val="20"/>
      <w:szCs w:val="20"/>
      <w:lang w:eastAsia="ru-RU"/>
    </w:rPr>
  </w:style>
  <w:style w:type="paragraph" w:customStyle="1" w:styleId="ConsPlusNormal">
    <w:name w:val="ConsPlusNormal"/>
    <w:rsid w:val="001A3E70"/>
    <w:pPr>
      <w:widowControl w:val="0"/>
      <w:autoSpaceDE w:val="0"/>
      <w:autoSpaceDN w:val="0"/>
      <w:adjustRightInd w:val="0"/>
      <w:ind w:firstLine="720"/>
    </w:pPr>
    <w:rPr>
      <w:rFonts w:ascii="Arial" w:eastAsia="Times New Roman" w:hAnsi="Arial" w:cs="Arial"/>
    </w:rPr>
  </w:style>
  <w:style w:type="paragraph" w:customStyle="1" w:styleId="210">
    <w:name w:val="Основной текст с отступом 21"/>
    <w:basedOn w:val="a"/>
    <w:rsid w:val="001A3E70"/>
    <w:pPr>
      <w:widowControl w:val="0"/>
      <w:shd w:val="clear" w:color="auto" w:fill="FFFFFF"/>
      <w:tabs>
        <w:tab w:val="left" w:pos="1159"/>
      </w:tabs>
      <w:spacing w:line="353" w:lineRule="exact"/>
      <w:ind w:left="727"/>
      <w:jc w:val="both"/>
    </w:pPr>
    <w:rPr>
      <w:sz w:val="28"/>
    </w:rPr>
  </w:style>
  <w:style w:type="paragraph" w:styleId="ad">
    <w:name w:val="footer"/>
    <w:basedOn w:val="a"/>
    <w:link w:val="ae"/>
    <w:uiPriority w:val="99"/>
    <w:rsid w:val="001A3E70"/>
    <w:pPr>
      <w:tabs>
        <w:tab w:val="center" w:pos="4153"/>
        <w:tab w:val="right" w:pos="8306"/>
      </w:tabs>
    </w:pPr>
  </w:style>
  <w:style w:type="character" w:customStyle="1" w:styleId="ae">
    <w:name w:val="Нижний колонтитул Знак"/>
    <w:link w:val="ad"/>
    <w:uiPriority w:val="99"/>
    <w:rsid w:val="001A3E70"/>
    <w:rPr>
      <w:rFonts w:ascii="Times New Roman" w:eastAsia="Times New Roman" w:hAnsi="Times New Roman" w:cs="Times New Roman"/>
      <w:sz w:val="20"/>
      <w:szCs w:val="20"/>
      <w:lang w:eastAsia="ru-RU"/>
    </w:rPr>
  </w:style>
  <w:style w:type="character" w:styleId="af">
    <w:name w:val="page number"/>
    <w:basedOn w:val="a0"/>
    <w:rsid w:val="001A3E70"/>
  </w:style>
  <w:style w:type="paragraph" w:styleId="33">
    <w:name w:val="List 3"/>
    <w:basedOn w:val="a"/>
    <w:uiPriority w:val="99"/>
    <w:rsid w:val="001A3E70"/>
    <w:pPr>
      <w:ind w:left="849" w:hanging="283"/>
    </w:pPr>
  </w:style>
  <w:style w:type="paragraph" w:styleId="41">
    <w:name w:val="List 4"/>
    <w:basedOn w:val="a"/>
    <w:uiPriority w:val="99"/>
    <w:rsid w:val="001A3E70"/>
    <w:pPr>
      <w:ind w:left="1132" w:hanging="283"/>
    </w:pPr>
  </w:style>
  <w:style w:type="paragraph" w:styleId="24">
    <w:name w:val="Body Text 2"/>
    <w:basedOn w:val="a"/>
    <w:link w:val="25"/>
    <w:uiPriority w:val="99"/>
    <w:rsid w:val="001A3E70"/>
    <w:pPr>
      <w:spacing w:after="120" w:line="480" w:lineRule="auto"/>
    </w:pPr>
  </w:style>
  <w:style w:type="character" w:customStyle="1" w:styleId="25">
    <w:name w:val="Основной текст 2 Знак"/>
    <w:link w:val="24"/>
    <w:uiPriority w:val="99"/>
    <w:rsid w:val="001A3E70"/>
    <w:rPr>
      <w:rFonts w:ascii="Times New Roman" w:eastAsia="Times New Roman" w:hAnsi="Times New Roman" w:cs="Times New Roman"/>
      <w:sz w:val="20"/>
      <w:szCs w:val="20"/>
      <w:lang w:eastAsia="ru-RU"/>
    </w:rPr>
  </w:style>
  <w:style w:type="character" w:styleId="af0">
    <w:name w:val="Hyperlink"/>
    <w:rsid w:val="001A3E70"/>
    <w:rPr>
      <w:color w:val="0000FF"/>
      <w:u w:val="single"/>
    </w:rPr>
  </w:style>
  <w:style w:type="character" w:styleId="af1">
    <w:name w:val="Strong"/>
    <w:qFormat/>
    <w:rsid w:val="001A3E70"/>
    <w:rPr>
      <w:b/>
      <w:bCs/>
    </w:rPr>
  </w:style>
  <w:style w:type="paragraph" w:customStyle="1" w:styleId="ConsPlusNonformat">
    <w:name w:val="ConsPlusNonformat"/>
    <w:uiPriority w:val="99"/>
    <w:rsid w:val="001A3E70"/>
    <w:pPr>
      <w:widowControl w:val="0"/>
      <w:autoSpaceDE w:val="0"/>
      <w:autoSpaceDN w:val="0"/>
      <w:adjustRightInd w:val="0"/>
    </w:pPr>
    <w:rPr>
      <w:rFonts w:ascii="Courier New" w:eastAsia="Times New Roman" w:hAnsi="Courier New" w:cs="Courier New"/>
    </w:rPr>
  </w:style>
  <w:style w:type="character" w:customStyle="1" w:styleId="WW8Num2z1">
    <w:name w:val="WW8Num2z1"/>
    <w:rsid w:val="001A3E70"/>
    <w:rPr>
      <w:rFonts w:ascii="Courier New" w:hAnsi="Courier New"/>
    </w:rPr>
  </w:style>
  <w:style w:type="character" w:customStyle="1" w:styleId="WW8Num3z0">
    <w:name w:val="WW8Num3z0"/>
    <w:rsid w:val="001A3E70"/>
    <w:rPr>
      <w:rFonts w:ascii="Times New Roman" w:hAnsi="Times New Roman" w:cs="Times New Roman"/>
    </w:rPr>
  </w:style>
  <w:style w:type="character" w:customStyle="1" w:styleId="WW8Num3z1">
    <w:name w:val="WW8Num3z1"/>
    <w:rsid w:val="001A3E70"/>
    <w:rPr>
      <w:rFonts w:ascii="Courier New" w:hAnsi="Courier New"/>
    </w:rPr>
  </w:style>
  <w:style w:type="character" w:customStyle="1" w:styleId="WW8Num3z2">
    <w:name w:val="WW8Num3z2"/>
    <w:rsid w:val="001A3E70"/>
    <w:rPr>
      <w:rFonts w:ascii="Wingdings" w:hAnsi="Wingdings"/>
    </w:rPr>
  </w:style>
  <w:style w:type="character" w:customStyle="1" w:styleId="WW8Num3z3">
    <w:name w:val="WW8Num3z3"/>
    <w:rsid w:val="001A3E70"/>
    <w:rPr>
      <w:rFonts w:ascii="Symbol" w:hAnsi="Symbol"/>
    </w:rPr>
  </w:style>
  <w:style w:type="character" w:customStyle="1" w:styleId="Absatz-Standardschriftart">
    <w:name w:val="Absatz-Standardschriftart"/>
    <w:rsid w:val="001A3E70"/>
  </w:style>
  <w:style w:type="character" w:customStyle="1" w:styleId="WW8Num2z0">
    <w:name w:val="WW8Num2z0"/>
    <w:rsid w:val="001A3E70"/>
    <w:rPr>
      <w:rFonts w:ascii="Times New Roman" w:eastAsia="MS Mincho" w:hAnsi="Times New Roman" w:cs="Times New Roman"/>
    </w:rPr>
  </w:style>
  <w:style w:type="character" w:customStyle="1" w:styleId="WW8Num2z2">
    <w:name w:val="WW8Num2z2"/>
    <w:rsid w:val="001A3E70"/>
    <w:rPr>
      <w:rFonts w:ascii="Wingdings" w:hAnsi="Wingdings"/>
    </w:rPr>
  </w:style>
  <w:style w:type="character" w:customStyle="1" w:styleId="WW8Num2z3">
    <w:name w:val="WW8Num2z3"/>
    <w:rsid w:val="001A3E70"/>
    <w:rPr>
      <w:rFonts w:ascii="Symbol" w:hAnsi="Symbol"/>
    </w:rPr>
  </w:style>
  <w:style w:type="character" w:customStyle="1" w:styleId="WW8Num5z0">
    <w:name w:val="WW8Num5z0"/>
    <w:rsid w:val="001A3E70"/>
    <w:rPr>
      <w:rFonts w:ascii="Times New Roman" w:eastAsia="Times New Roman" w:hAnsi="Times New Roman" w:cs="Times New Roman"/>
    </w:rPr>
  </w:style>
  <w:style w:type="character" w:customStyle="1" w:styleId="WW8Num5z1">
    <w:name w:val="WW8Num5z1"/>
    <w:rsid w:val="001A3E70"/>
    <w:rPr>
      <w:rFonts w:ascii="Courier New" w:hAnsi="Courier New"/>
    </w:rPr>
  </w:style>
  <w:style w:type="character" w:customStyle="1" w:styleId="WW8Num5z2">
    <w:name w:val="WW8Num5z2"/>
    <w:rsid w:val="001A3E70"/>
    <w:rPr>
      <w:rFonts w:ascii="Wingdings" w:hAnsi="Wingdings"/>
    </w:rPr>
  </w:style>
  <w:style w:type="character" w:customStyle="1" w:styleId="WW8Num5z3">
    <w:name w:val="WW8Num5z3"/>
    <w:rsid w:val="001A3E70"/>
    <w:rPr>
      <w:rFonts w:ascii="Symbol" w:hAnsi="Symbol"/>
    </w:rPr>
  </w:style>
  <w:style w:type="character" w:customStyle="1" w:styleId="WW8Num6z1">
    <w:name w:val="WW8Num6z1"/>
    <w:rsid w:val="001A3E70"/>
    <w:rPr>
      <w:rFonts w:ascii="Times New Roman" w:eastAsia="Times New Roman" w:hAnsi="Times New Roman" w:cs="Times New Roman"/>
    </w:rPr>
  </w:style>
  <w:style w:type="character" w:customStyle="1" w:styleId="WW8Num9z1">
    <w:name w:val="WW8Num9z1"/>
    <w:rsid w:val="001A3E70"/>
    <w:rPr>
      <w:b/>
    </w:rPr>
  </w:style>
  <w:style w:type="character" w:customStyle="1" w:styleId="WW8Num13z0">
    <w:name w:val="WW8Num13z0"/>
    <w:rsid w:val="001A3E70"/>
    <w:rPr>
      <w:rFonts w:ascii="Times New Roman" w:eastAsia="Times New Roman" w:hAnsi="Times New Roman" w:cs="Times New Roman"/>
    </w:rPr>
  </w:style>
  <w:style w:type="character" w:customStyle="1" w:styleId="WW8Num13z1">
    <w:name w:val="WW8Num13z1"/>
    <w:rsid w:val="001A3E70"/>
    <w:rPr>
      <w:rFonts w:ascii="Courier New" w:hAnsi="Courier New"/>
    </w:rPr>
  </w:style>
  <w:style w:type="character" w:customStyle="1" w:styleId="WW8Num13z2">
    <w:name w:val="WW8Num13z2"/>
    <w:rsid w:val="001A3E70"/>
    <w:rPr>
      <w:rFonts w:ascii="Wingdings" w:hAnsi="Wingdings"/>
    </w:rPr>
  </w:style>
  <w:style w:type="character" w:customStyle="1" w:styleId="WW8Num13z3">
    <w:name w:val="WW8Num13z3"/>
    <w:rsid w:val="001A3E70"/>
    <w:rPr>
      <w:rFonts w:ascii="Symbol" w:hAnsi="Symbol"/>
    </w:rPr>
  </w:style>
  <w:style w:type="character" w:customStyle="1" w:styleId="WW8Num21z1">
    <w:name w:val="WW8Num21z1"/>
    <w:rsid w:val="001A3E70"/>
    <w:rPr>
      <w:rFonts w:ascii="Times New Roman" w:eastAsia="MS Mincho" w:hAnsi="Times New Roman" w:cs="Times New Roman"/>
    </w:rPr>
  </w:style>
  <w:style w:type="character" w:customStyle="1" w:styleId="WW8Num23z0">
    <w:name w:val="WW8Num23z0"/>
    <w:rsid w:val="001A3E70"/>
    <w:rPr>
      <w:rFonts w:ascii="Times New Roman CYR" w:hAnsi="Times New Roman CYR" w:cs="Times New Roman CYR"/>
    </w:rPr>
  </w:style>
  <w:style w:type="character" w:customStyle="1" w:styleId="WW8Num25z0">
    <w:name w:val="WW8Num25z0"/>
    <w:rsid w:val="001A3E70"/>
    <w:rPr>
      <w:rFonts w:ascii="Times New Roman" w:eastAsia="Times New Roman" w:hAnsi="Times New Roman" w:cs="Times New Roman"/>
    </w:rPr>
  </w:style>
  <w:style w:type="character" w:customStyle="1" w:styleId="WW8Num25z1">
    <w:name w:val="WW8Num25z1"/>
    <w:rsid w:val="001A3E70"/>
    <w:rPr>
      <w:rFonts w:ascii="Courier New" w:hAnsi="Courier New"/>
    </w:rPr>
  </w:style>
  <w:style w:type="character" w:customStyle="1" w:styleId="WW8Num25z2">
    <w:name w:val="WW8Num25z2"/>
    <w:rsid w:val="001A3E70"/>
    <w:rPr>
      <w:rFonts w:ascii="Wingdings" w:hAnsi="Wingdings"/>
    </w:rPr>
  </w:style>
  <w:style w:type="character" w:customStyle="1" w:styleId="WW8Num25z3">
    <w:name w:val="WW8Num25z3"/>
    <w:rsid w:val="001A3E70"/>
    <w:rPr>
      <w:rFonts w:ascii="Symbol" w:hAnsi="Symbol"/>
    </w:rPr>
  </w:style>
  <w:style w:type="character" w:customStyle="1" w:styleId="11">
    <w:name w:val="Основной шрифт абзаца1"/>
    <w:rsid w:val="001A3E70"/>
  </w:style>
  <w:style w:type="character" w:customStyle="1" w:styleId="af2">
    <w:name w:val="Символ нумерации"/>
    <w:rsid w:val="001A3E70"/>
  </w:style>
  <w:style w:type="paragraph" w:customStyle="1" w:styleId="af3">
    <w:name w:val="Заголовок"/>
    <w:basedOn w:val="a"/>
    <w:next w:val="a6"/>
    <w:uiPriority w:val="99"/>
    <w:rsid w:val="001A3E70"/>
    <w:pPr>
      <w:keepNext/>
      <w:spacing w:before="240" w:after="120"/>
    </w:pPr>
    <w:rPr>
      <w:rFonts w:ascii="Arial" w:eastAsia="Lucida Sans Unicode" w:hAnsi="Arial" w:cs="Tahoma"/>
      <w:sz w:val="28"/>
      <w:szCs w:val="28"/>
      <w:lang w:eastAsia="ar-SA"/>
    </w:rPr>
  </w:style>
  <w:style w:type="paragraph" w:customStyle="1" w:styleId="12">
    <w:name w:val="Название1"/>
    <w:basedOn w:val="a"/>
    <w:uiPriority w:val="99"/>
    <w:rsid w:val="001A3E70"/>
    <w:pPr>
      <w:suppressLineNumbers/>
      <w:spacing w:before="120" w:after="120"/>
    </w:pPr>
    <w:rPr>
      <w:rFonts w:ascii="Arial" w:hAnsi="Arial" w:cs="Tahoma"/>
      <w:i/>
      <w:iCs/>
      <w:szCs w:val="24"/>
      <w:lang w:eastAsia="ar-SA"/>
    </w:rPr>
  </w:style>
  <w:style w:type="paragraph" w:customStyle="1" w:styleId="13">
    <w:name w:val="Указатель1"/>
    <w:basedOn w:val="a"/>
    <w:uiPriority w:val="99"/>
    <w:rsid w:val="001A3E70"/>
    <w:pPr>
      <w:suppressLineNumbers/>
    </w:pPr>
    <w:rPr>
      <w:rFonts w:ascii="Arial" w:hAnsi="Arial" w:cs="Tahoma"/>
      <w:lang w:eastAsia="ar-SA"/>
    </w:rPr>
  </w:style>
  <w:style w:type="paragraph" w:customStyle="1" w:styleId="211">
    <w:name w:val="Основной текст с отступом 21"/>
    <w:basedOn w:val="a"/>
    <w:uiPriority w:val="99"/>
    <w:rsid w:val="001A3E70"/>
    <w:pPr>
      <w:ind w:firstLine="709"/>
      <w:jc w:val="both"/>
    </w:pPr>
    <w:rPr>
      <w:sz w:val="28"/>
      <w:lang w:eastAsia="ar-SA"/>
    </w:rPr>
  </w:style>
  <w:style w:type="paragraph" w:customStyle="1" w:styleId="310">
    <w:name w:val="Основной текст с отступом 31"/>
    <w:basedOn w:val="a"/>
    <w:uiPriority w:val="99"/>
    <w:rsid w:val="001A3E70"/>
    <w:pPr>
      <w:suppressAutoHyphens/>
      <w:autoSpaceDE w:val="0"/>
      <w:ind w:firstLine="550"/>
      <w:jc w:val="both"/>
    </w:pPr>
    <w:rPr>
      <w:sz w:val="28"/>
      <w:lang w:eastAsia="ar-SA"/>
    </w:rPr>
  </w:style>
  <w:style w:type="paragraph" w:customStyle="1" w:styleId="14">
    <w:name w:val="Текст1"/>
    <w:basedOn w:val="a"/>
    <w:uiPriority w:val="99"/>
    <w:rsid w:val="001A3E70"/>
    <w:rPr>
      <w:rFonts w:ascii="Courier New" w:hAnsi="Courier New"/>
      <w:lang w:eastAsia="ar-SA"/>
    </w:rPr>
  </w:style>
  <w:style w:type="paragraph" w:customStyle="1" w:styleId="212">
    <w:name w:val="Список 21"/>
    <w:basedOn w:val="a"/>
    <w:uiPriority w:val="99"/>
    <w:rsid w:val="001A3E70"/>
    <w:pPr>
      <w:ind w:left="566" w:hanging="283"/>
    </w:pPr>
    <w:rPr>
      <w:lang w:eastAsia="ar-SA"/>
    </w:rPr>
  </w:style>
  <w:style w:type="paragraph" w:customStyle="1" w:styleId="15">
    <w:name w:val="Продолжение списка1"/>
    <w:basedOn w:val="a"/>
    <w:uiPriority w:val="99"/>
    <w:rsid w:val="001A3E70"/>
    <w:pPr>
      <w:spacing w:after="120"/>
      <w:ind w:left="283"/>
    </w:pPr>
    <w:rPr>
      <w:lang w:eastAsia="ar-SA"/>
    </w:rPr>
  </w:style>
  <w:style w:type="paragraph" w:customStyle="1" w:styleId="311">
    <w:name w:val="Список 31"/>
    <w:basedOn w:val="a"/>
    <w:uiPriority w:val="99"/>
    <w:rsid w:val="001A3E70"/>
    <w:pPr>
      <w:ind w:left="849" w:hanging="283"/>
    </w:pPr>
    <w:rPr>
      <w:lang w:eastAsia="ar-SA"/>
    </w:rPr>
  </w:style>
  <w:style w:type="paragraph" w:customStyle="1" w:styleId="410">
    <w:name w:val="Список 41"/>
    <w:basedOn w:val="a"/>
    <w:uiPriority w:val="99"/>
    <w:rsid w:val="001A3E70"/>
    <w:pPr>
      <w:ind w:left="1132" w:hanging="283"/>
    </w:pPr>
    <w:rPr>
      <w:lang w:eastAsia="ar-SA"/>
    </w:rPr>
  </w:style>
  <w:style w:type="paragraph" w:styleId="af4">
    <w:name w:val="Subtitle"/>
    <w:basedOn w:val="af3"/>
    <w:next w:val="a6"/>
    <w:link w:val="af5"/>
    <w:qFormat/>
    <w:rsid w:val="001A3E70"/>
    <w:pPr>
      <w:jc w:val="center"/>
    </w:pPr>
    <w:rPr>
      <w:rFonts w:cs="Times New Roman"/>
      <w:i/>
      <w:iCs/>
    </w:rPr>
  </w:style>
  <w:style w:type="character" w:customStyle="1" w:styleId="af5">
    <w:name w:val="Подзаголовок Знак"/>
    <w:link w:val="af4"/>
    <w:rsid w:val="001A3E70"/>
    <w:rPr>
      <w:rFonts w:ascii="Arial" w:eastAsia="Lucida Sans Unicode" w:hAnsi="Arial" w:cs="Tahoma"/>
      <w:i/>
      <w:iCs/>
      <w:sz w:val="28"/>
      <w:szCs w:val="28"/>
      <w:lang w:eastAsia="ar-SA"/>
    </w:rPr>
  </w:style>
  <w:style w:type="paragraph" w:customStyle="1" w:styleId="213">
    <w:name w:val="Основной текст 21"/>
    <w:basedOn w:val="a"/>
    <w:uiPriority w:val="99"/>
    <w:rsid w:val="001A3E70"/>
    <w:pPr>
      <w:spacing w:after="120" w:line="480" w:lineRule="auto"/>
    </w:pPr>
    <w:rPr>
      <w:lang w:eastAsia="ar-SA"/>
    </w:rPr>
  </w:style>
  <w:style w:type="paragraph" w:customStyle="1" w:styleId="af6">
    <w:name w:val="Содержимое врезки"/>
    <w:basedOn w:val="a6"/>
    <w:uiPriority w:val="99"/>
    <w:rsid w:val="001A3E70"/>
    <w:rPr>
      <w:lang w:eastAsia="ar-SA"/>
    </w:rPr>
  </w:style>
  <w:style w:type="paragraph" w:styleId="af7">
    <w:name w:val="header"/>
    <w:basedOn w:val="a"/>
    <w:link w:val="af8"/>
    <w:uiPriority w:val="99"/>
    <w:rsid w:val="001A3E70"/>
    <w:pPr>
      <w:suppressLineNumbers/>
      <w:tabs>
        <w:tab w:val="center" w:pos="4818"/>
        <w:tab w:val="right" w:pos="9637"/>
      </w:tabs>
    </w:pPr>
    <w:rPr>
      <w:lang w:eastAsia="ar-SA"/>
    </w:rPr>
  </w:style>
  <w:style w:type="character" w:customStyle="1" w:styleId="af8">
    <w:name w:val="Верхний колонтитул Знак"/>
    <w:link w:val="af7"/>
    <w:uiPriority w:val="99"/>
    <w:rsid w:val="001A3E70"/>
    <w:rPr>
      <w:rFonts w:ascii="Times New Roman" w:eastAsia="Times New Roman" w:hAnsi="Times New Roman" w:cs="Times New Roman"/>
      <w:sz w:val="20"/>
      <w:szCs w:val="20"/>
      <w:lang w:eastAsia="ar-SA"/>
    </w:rPr>
  </w:style>
  <w:style w:type="paragraph" w:customStyle="1" w:styleId="ConsNonformat">
    <w:name w:val="ConsNonformat"/>
    <w:uiPriority w:val="99"/>
    <w:rsid w:val="001A3E70"/>
    <w:pPr>
      <w:widowControl w:val="0"/>
      <w:autoSpaceDE w:val="0"/>
      <w:autoSpaceDN w:val="0"/>
      <w:adjustRightInd w:val="0"/>
    </w:pPr>
    <w:rPr>
      <w:rFonts w:ascii="Courier New" w:eastAsia="Times New Roman" w:hAnsi="Courier New" w:cs="Courier New"/>
    </w:rPr>
  </w:style>
  <w:style w:type="paragraph" w:customStyle="1" w:styleId="16">
    <w:name w:val="Цитата1"/>
    <w:basedOn w:val="a"/>
    <w:uiPriority w:val="99"/>
    <w:rsid w:val="001A3E70"/>
    <w:pPr>
      <w:widowControl w:val="0"/>
      <w:shd w:val="clear" w:color="auto" w:fill="FFFFFF"/>
      <w:ind w:left="1075" w:right="922"/>
      <w:jc w:val="center"/>
    </w:pPr>
    <w:rPr>
      <w:b/>
      <w:sz w:val="28"/>
    </w:rPr>
  </w:style>
  <w:style w:type="paragraph" w:customStyle="1" w:styleId="af9">
    <w:name w:val="....... (...)"/>
    <w:basedOn w:val="a"/>
    <w:next w:val="a"/>
    <w:uiPriority w:val="99"/>
    <w:rsid w:val="001A3E70"/>
    <w:pPr>
      <w:autoSpaceDE w:val="0"/>
      <w:autoSpaceDN w:val="0"/>
      <w:adjustRightInd w:val="0"/>
      <w:spacing w:before="100" w:after="100"/>
    </w:pPr>
    <w:rPr>
      <w:sz w:val="24"/>
      <w:szCs w:val="24"/>
    </w:rPr>
  </w:style>
  <w:style w:type="paragraph" w:customStyle="1" w:styleId="afa">
    <w:name w:val="......."/>
    <w:basedOn w:val="a"/>
    <w:next w:val="a"/>
    <w:uiPriority w:val="99"/>
    <w:rsid w:val="001A3E70"/>
    <w:pPr>
      <w:autoSpaceDE w:val="0"/>
      <w:autoSpaceDN w:val="0"/>
      <w:adjustRightInd w:val="0"/>
    </w:pPr>
    <w:rPr>
      <w:sz w:val="24"/>
      <w:szCs w:val="24"/>
    </w:rPr>
  </w:style>
  <w:style w:type="table" w:styleId="afb">
    <w:name w:val="Table Grid"/>
    <w:basedOn w:val="a1"/>
    <w:uiPriority w:val="59"/>
    <w:rsid w:val="001A3E7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uiPriority w:val="99"/>
    <w:rsid w:val="001A3E70"/>
    <w:pPr>
      <w:spacing w:after="120"/>
    </w:pPr>
    <w:rPr>
      <w:sz w:val="16"/>
      <w:szCs w:val="16"/>
    </w:rPr>
  </w:style>
  <w:style w:type="character" w:customStyle="1" w:styleId="35">
    <w:name w:val="Основной текст 3 Знак"/>
    <w:link w:val="34"/>
    <w:uiPriority w:val="99"/>
    <w:rsid w:val="001A3E70"/>
    <w:rPr>
      <w:rFonts w:ascii="Times New Roman" w:eastAsia="Times New Roman" w:hAnsi="Times New Roman" w:cs="Times New Roman"/>
      <w:sz w:val="16"/>
      <w:szCs w:val="16"/>
      <w:lang w:eastAsia="ru-RU"/>
    </w:rPr>
  </w:style>
  <w:style w:type="paragraph" w:customStyle="1" w:styleId="26">
    <w:name w:val="........ ..... . ........ 2"/>
    <w:basedOn w:val="a"/>
    <w:next w:val="a"/>
    <w:uiPriority w:val="99"/>
    <w:rsid w:val="001A3E70"/>
    <w:pPr>
      <w:autoSpaceDE w:val="0"/>
      <w:autoSpaceDN w:val="0"/>
      <w:adjustRightInd w:val="0"/>
    </w:pPr>
    <w:rPr>
      <w:sz w:val="24"/>
      <w:szCs w:val="24"/>
    </w:rPr>
  </w:style>
  <w:style w:type="paragraph" w:customStyle="1" w:styleId="afc">
    <w:name w:val="........ ..... . ........"/>
    <w:basedOn w:val="a"/>
    <w:next w:val="a"/>
    <w:uiPriority w:val="99"/>
    <w:rsid w:val="001A3E70"/>
    <w:pPr>
      <w:autoSpaceDE w:val="0"/>
      <w:autoSpaceDN w:val="0"/>
      <w:adjustRightInd w:val="0"/>
    </w:pPr>
    <w:rPr>
      <w:sz w:val="24"/>
      <w:szCs w:val="24"/>
    </w:rPr>
  </w:style>
  <w:style w:type="paragraph" w:customStyle="1" w:styleId="Default">
    <w:name w:val="Default"/>
    <w:rsid w:val="001A3E70"/>
    <w:pPr>
      <w:autoSpaceDE w:val="0"/>
      <w:autoSpaceDN w:val="0"/>
      <w:adjustRightInd w:val="0"/>
    </w:pPr>
    <w:rPr>
      <w:rFonts w:ascii="Times New Roman" w:eastAsia="Times New Roman" w:hAnsi="Times New Roman"/>
      <w:color w:val="000000"/>
      <w:sz w:val="24"/>
      <w:szCs w:val="24"/>
    </w:rPr>
  </w:style>
  <w:style w:type="paragraph" w:customStyle="1" w:styleId="36">
    <w:name w:val="........ ..... . ........ 3"/>
    <w:basedOn w:val="Default"/>
    <w:next w:val="Default"/>
    <w:uiPriority w:val="99"/>
    <w:rsid w:val="001A3E70"/>
    <w:rPr>
      <w:color w:val="auto"/>
    </w:rPr>
  </w:style>
  <w:style w:type="paragraph" w:customStyle="1" w:styleId="afd">
    <w:name w:val="...... . ......."/>
    <w:basedOn w:val="Default"/>
    <w:next w:val="Default"/>
    <w:uiPriority w:val="99"/>
    <w:rsid w:val="001A3E70"/>
    <w:rPr>
      <w:color w:val="auto"/>
    </w:rPr>
  </w:style>
  <w:style w:type="paragraph" w:customStyle="1" w:styleId="ConsNormal">
    <w:name w:val="ConsNormal"/>
    <w:uiPriority w:val="99"/>
    <w:rsid w:val="001A3E70"/>
    <w:pPr>
      <w:widowControl w:val="0"/>
      <w:autoSpaceDE w:val="0"/>
      <w:autoSpaceDN w:val="0"/>
      <w:adjustRightInd w:val="0"/>
      <w:ind w:right="19772" w:firstLine="720"/>
    </w:pPr>
    <w:rPr>
      <w:rFonts w:ascii="Arial" w:eastAsia="Times New Roman" w:hAnsi="Arial" w:cs="Arial"/>
      <w:lang w:eastAsia="en-US"/>
    </w:rPr>
  </w:style>
  <w:style w:type="paragraph" w:styleId="afe">
    <w:name w:val="Balloon Text"/>
    <w:basedOn w:val="a"/>
    <w:link w:val="aff"/>
    <w:uiPriority w:val="99"/>
    <w:rsid w:val="001A3E70"/>
    <w:rPr>
      <w:rFonts w:ascii="Tahoma" w:hAnsi="Tahoma"/>
      <w:sz w:val="16"/>
      <w:szCs w:val="16"/>
    </w:rPr>
  </w:style>
  <w:style w:type="character" w:customStyle="1" w:styleId="aff">
    <w:name w:val="Текст выноски Знак"/>
    <w:link w:val="afe"/>
    <w:uiPriority w:val="99"/>
    <w:rsid w:val="001A3E70"/>
    <w:rPr>
      <w:rFonts w:ascii="Tahoma" w:eastAsia="Times New Roman" w:hAnsi="Tahoma" w:cs="Tahoma"/>
      <w:sz w:val="16"/>
      <w:szCs w:val="16"/>
      <w:lang w:eastAsia="ru-RU"/>
    </w:rPr>
  </w:style>
  <w:style w:type="paragraph" w:customStyle="1" w:styleId="ConsPlusTitle">
    <w:name w:val="ConsPlusTitle"/>
    <w:uiPriority w:val="99"/>
    <w:rsid w:val="001A3E70"/>
    <w:pPr>
      <w:widowControl w:val="0"/>
      <w:autoSpaceDE w:val="0"/>
      <w:autoSpaceDN w:val="0"/>
      <w:adjustRightInd w:val="0"/>
    </w:pPr>
    <w:rPr>
      <w:rFonts w:ascii="Arial" w:eastAsia="Times New Roman" w:hAnsi="Arial" w:cs="Arial"/>
      <w:b/>
      <w:bCs/>
    </w:rPr>
  </w:style>
  <w:style w:type="paragraph" w:customStyle="1" w:styleId="17">
    <w:name w:val="Нижний колонтитул1"/>
    <w:autoRedefine/>
    <w:uiPriority w:val="99"/>
    <w:rsid w:val="001A3E70"/>
    <w:pPr>
      <w:tabs>
        <w:tab w:val="center" w:pos="4677"/>
        <w:tab w:val="right" w:pos="9355"/>
      </w:tabs>
    </w:pPr>
    <w:rPr>
      <w:rFonts w:ascii="Times New Roman" w:eastAsia="ヒラギノ角ゴ Pro W3" w:hAnsi="Times New Roman"/>
      <w:color w:val="000000"/>
      <w:sz w:val="22"/>
    </w:rPr>
  </w:style>
  <w:style w:type="paragraph" w:customStyle="1" w:styleId="18">
    <w:name w:val="Обычный1"/>
    <w:autoRedefine/>
    <w:uiPriority w:val="99"/>
    <w:rsid w:val="001A3E70"/>
    <w:pPr>
      <w:tabs>
        <w:tab w:val="left" w:pos="0"/>
        <w:tab w:val="left" w:pos="720"/>
      </w:tabs>
      <w:jc w:val="both"/>
    </w:pPr>
    <w:rPr>
      <w:rFonts w:ascii="Times New Roman" w:eastAsia="ヒラギノ角ゴ Pro W3" w:hAnsi="Times New Roman"/>
      <w:color w:val="000000"/>
      <w:sz w:val="28"/>
      <w:szCs w:val="28"/>
    </w:rPr>
  </w:style>
  <w:style w:type="paragraph" w:customStyle="1" w:styleId="ConsPlusCell">
    <w:name w:val="ConsPlusCell"/>
    <w:uiPriority w:val="99"/>
    <w:rsid w:val="001A3E70"/>
    <w:pPr>
      <w:autoSpaceDE w:val="0"/>
      <w:autoSpaceDN w:val="0"/>
      <w:adjustRightInd w:val="0"/>
    </w:pPr>
    <w:rPr>
      <w:rFonts w:ascii="Arial" w:eastAsia="Times New Roman" w:hAnsi="Arial" w:cs="Arial"/>
    </w:rPr>
  </w:style>
  <w:style w:type="paragraph" w:styleId="aff0">
    <w:name w:val="Normal (Web)"/>
    <w:basedOn w:val="a"/>
    <w:uiPriority w:val="99"/>
    <w:rsid w:val="001A3E70"/>
    <w:pPr>
      <w:spacing w:before="100" w:beforeAutospacing="1" w:after="100" w:afterAutospacing="1"/>
    </w:pPr>
    <w:rPr>
      <w:rFonts w:ascii="Arial Unicode MS" w:eastAsia="Arial Unicode MS" w:hAnsi="Arial Unicode MS" w:cs="Arial Unicode MS"/>
      <w:sz w:val="24"/>
      <w:szCs w:val="24"/>
    </w:rPr>
  </w:style>
  <w:style w:type="paragraph" w:styleId="aff1">
    <w:name w:val="Document Map"/>
    <w:basedOn w:val="a"/>
    <w:link w:val="aff2"/>
    <w:uiPriority w:val="99"/>
    <w:rsid w:val="001A3E70"/>
    <w:pPr>
      <w:shd w:val="clear" w:color="auto" w:fill="000080"/>
    </w:pPr>
    <w:rPr>
      <w:rFonts w:ascii="Tahoma" w:hAnsi="Tahoma"/>
      <w:sz w:val="24"/>
      <w:szCs w:val="24"/>
    </w:rPr>
  </w:style>
  <w:style w:type="character" w:customStyle="1" w:styleId="aff2">
    <w:name w:val="Схема документа Знак"/>
    <w:link w:val="aff1"/>
    <w:uiPriority w:val="99"/>
    <w:rsid w:val="001A3E70"/>
    <w:rPr>
      <w:rFonts w:ascii="Tahoma" w:eastAsia="Times New Roman" w:hAnsi="Tahoma" w:cs="Tahoma"/>
      <w:sz w:val="24"/>
      <w:szCs w:val="24"/>
      <w:shd w:val="clear" w:color="auto" w:fill="000080"/>
      <w:lang w:eastAsia="ru-RU"/>
    </w:rPr>
  </w:style>
  <w:style w:type="paragraph" w:customStyle="1" w:styleId="aff3">
    <w:name w:val="Стиль"/>
    <w:rsid w:val="001A3E70"/>
    <w:pPr>
      <w:widowControl w:val="0"/>
      <w:autoSpaceDE w:val="0"/>
      <w:autoSpaceDN w:val="0"/>
      <w:adjustRightInd w:val="0"/>
    </w:pPr>
    <w:rPr>
      <w:rFonts w:ascii="Times New Roman" w:eastAsia="Times New Roman" w:hAnsi="Times New Roman"/>
      <w:sz w:val="24"/>
      <w:szCs w:val="24"/>
    </w:rPr>
  </w:style>
  <w:style w:type="character" w:customStyle="1" w:styleId="27">
    <w:name w:val="Заголовок №2_"/>
    <w:link w:val="28"/>
    <w:rsid w:val="00355B87"/>
    <w:rPr>
      <w:rFonts w:ascii="Times New Roman" w:eastAsia="Times New Roman" w:hAnsi="Times New Roman" w:cs="Times New Roman"/>
      <w:b/>
      <w:bCs/>
      <w:sz w:val="27"/>
      <w:szCs w:val="27"/>
      <w:shd w:val="clear" w:color="auto" w:fill="FFFFFF"/>
    </w:rPr>
  </w:style>
  <w:style w:type="paragraph" w:customStyle="1" w:styleId="28">
    <w:name w:val="Заголовок №2"/>
    <w:basedOn w:val="a"/>
    <w:link w:val="27"/>
    <w:rsid w:val="00355B87"/>
    <w:pPr>
      <w:widowControl w:val="0"/>
      <w:shd w:val="clear" w:color="auto" w:fill="FFFFFF"/>
      <w:spacing w:before="180" w:after="300" w:line="0" w:lineRule="atLeast"/>
      <w:jc w:val="center"/>
      <w:outlineLvl w:val="1"/>
    </w:pPr>
    <w:rPr>
      <w:b/>
      <w:bCs/>
      <w:sz w:val="27"/>
      <w:szCs w:val="27"/>
    </w:rPr>
  </w:style>
  <w:style w:type="paragraph" w:customStyle="1" w:styleId="29">
    <w:name w:val="Основной текст2"/>
    <w:basedOn w:val="a"/>
    <w:uiPriority w:val="99"/>
    <w:rsid w:val="00A275A7"/>
    <w:pPr>
      <w:widowControl w:val="0"/>
      <w:shd w:val="clear" w:color="auto" w:fill="FFFFFF"/>
      <w:spacing w:after="600" w:line="0" w:lineRule="atLeast"/>
    </w:pPr>
    <w:rPr>
      <w:color w:val="000000"/>
      <w:sz w:val="28"/>
      <w:szCs w:val="28"/>
    </w:rPr>
  </w:style>
  <w:style w:type="character" w:customStyle="1" w:styleId="aff4">
    <w:name w:val="Оглавление_"/>
    <w:link w:val="aff5"/>
    <w:rsid w:val="00A275A7"/>
    <w:rPr>
      <w:rFonts w:ascii="Times New Roman" w:eastAsia="Times New Roman" w:hAnsi="Times New Roman" w:cs="Times New Roman"/>
      <w:sz w:val="27"/>
      <w:szCs w:val="27"/>
      <w:shd w:val="clear" w:color="auto" w:fill="FFFFFF"/>
    </w:rPr>
  </w:style>
  <w:style w:type="paragraph" w:customStyle="1" w:styleId="aff5">
    <w:name w:val="Оглавление"/>
    <w:basedOn w:val="a"/>
    <w:link w:val="aff4"/>
    <w:rsid w:val="00A275A7"/>
    <w:pPr>
      <w:widowControl w:val="0"/>
      <w:shd w:val="clear" w:color="auto" w:fill="FFFFFF"/>
      <w:spacing w:line="480" w:lineRule="exact"/>
      <w:jc w:val="both"/>
    </w:pPr>
    <w:rPr>
      <w:sz w:val="27"/>
      <w:szCs w:val="27"/>
    </w:rPr>
  </w:style>
  <w:style w:type="character" w:customStyle="1" w:styleId="aff6">
    <w:name w:val="Основной текст_"/>
    <w:link w:val="19"/>
    <w:rsid w:val="00A275A7"/>
    <w:rPr>
      <w:rFonts w:ascii="Times New Roman" w:eastAsia="Times New Roman" w:hAnsi="Times New Roman" w:cs="Times New Roman"/>
      <w:sz w:val="28"/>
      <w:szCs w:val="28"/>
      <w:shd w:val="clear" w:color="auto" w:fill="FFFFFF"/>
    </w:rPr>
  </w:style>
  <w:style w:type="paragraph" w:customStyle="1" w:styleId="19">
    <w:name w:val="Основной текст1"/>
    <w:basedOn w:val="a"/>
    <w:link w:val="aff6"/>
    <w:rsid w:val="00A275A7"/>
    <w:pPr>
      <w:widowControl w:val="0"/>
      <w:shd w:val="clear" w:color="auto" w:fill="FFFFFF"/>
      <w:spacing w:line="322" w:lineRule="exact"/>
      <w:ind w:firstLine="140"/>
      <w:jc w:val="both"/>
    </w:pPr>
    <w:rPr>
      <w:sz w:val="28"/>
      <w:szCs w:val="28"/>
    </w:rPr>
  </w:style>
  <w:style w:type="paragraph" w:styleId="aff7">
    <w:name w:val="List Paragraph"/>
    <w:basedOn w:val="a"/>
    <w:uiPriority w:val="34"/>
    <w:qFormat/>
    <w:rsid w:val="00E7772A"/>
    <w:pPr>
      <w:ind w:left="720"/>
      <w:contextualSpacing/>
    </w:pPr>
  </w:style>
  <w:style w:type="character" w:customStyle="1" w:styleId="135pt">
    <w:name w:val="Основной текст + 13;5 pt"/>
    <w:rsid w:val="00E7772A"/>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paragraph" w:styleId="aff8">
    <w:name w:val="No Spacing"/>
    <w:link w:val="aff9"/>
    <w:uiPriority w:val="1"/>
    <w:qFormat/>
    <w:rsid w:val="00C818B7"/>
    <w:rPr>
      <w:rFonts w:eastAsia="Times New Roman"/>
      <w:sz w:val="22"/>
      <w:szCs w:val="22"/>
    </w:rPr>
  </w:style>
  <w:style w:type="paragraph" w:customStyle="1" w:styleId="220">
    <w:name w:val="Основной текст с отступом 22"/>
    <w:basedOn w:val="a"/>
    <w:uiPriority w:val="99"/>
    <w:rsid w:val="000E18F8"/>
    <w:pPr>
      <w:suppressAutoHyphens/>
      <w:ind w:firstLine="709"/>
      <w:jc w:val="both"/>
    </w:pPr>
    <w:rPr>
      <w:kern w:val="1"/>
      <w:sz w:val="28"/>
      <w:lang w:eastAsia="ar-SA"/>
    </w:rPr>
  </w:style>
  <w:style w:type="paragraph" w:customStyle="1" w:styleId="221">
    <w:name w:val="Основной текст с отступом 22"/>
    <w:basedOn w:val="a"/>
    <w:uiPriority w:val="99"/>
    <w:rsid w:val="00D37652"/>
    <w:pPr>
      <w:suppressAutoHyphens/>
      <w:ind w:firstLine="709"/>
      <w:jc w:val="both"/>
    </w:pPr>
    <w:rPr>
      <w:kern w:val="1"/>
      <w:sz w:val="28"/>
      <w:lang w:eastAsia="ar-SA"/>
    </w:rPr>
  </w:style>
  <w:style w:type="paragraph" w:customStyle="1" w:styleId="1a">
    <w:name w:val="Абзац списка1"/>
    <w:basedOn w:val="a"/>
    <w:uiPriority w:val="99"/>
    <w:rsid w:val="00992818"/>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992818"/>
  </w:style>
  <w:style w:type="character" w:styleId="affa">
    <w:name w:val="Emphasis"/>
    <w:uiPriority w:val="99"/>
    <w:qFormat/>
    <w:rsid w:val="00992818"/>
    <w:rPr>
      <w:rFonts w:ascii="Calibri" w:hAnsi="Calibri" w:cs="Calibri" w:hint="default"/>
      <w:b/>
      <w:bCs w:val="0"/>
      <w:i/>
      <w:iCs/>
    </w:rPr>
  </w:style>
  <w:style w:type="character" w:customStyle="1" w:styleId="1b">
    <w:name w:val="Заголовок №1_"/>
    <w:link w:val="1c"/>
    <w:rsid w:val="004F78B2"/>
    <w:rPr>
      <w:spacing w:val="20"/>
      <w:sz w:val="44"/>
      <w:szCs w:val="44"/>
      <w:shd w:val="clear" w:color="auto" w:fill="FFFFFF"/>
    </w:rPr>
  </w:style>
  <w:style w:type="paragraph" w:customStyle="1" w:styleId="1c">
    <w:name w:val="Заголовок №1"/>
    <w:basedOn w:val="a"/>
    <w:link w:val="1b"/>
    <w:rsid w:val="004F78B2"/>
    <w:pPr>
      <w:shd w:val="clear" w:color="auto" w:fill="FFFFFF"/>
      <w:spacing w:before="2220" w:after="480" w:line="0" w:lineRule="atLeast"/>
      <w:jc w:val="center"/>
      <w:outlineLvl w:val="0"/>
    </w:pPr>
    <w:rPr>
      <w:rFonts w:ascii="Calibri" w:eastAsia="Calibri" w:hAnsi="Calibri"/>
      <w:spacing w:val="20"/>
      <w:sz w:val="44"/>
      <w:szCs w:val="44"/>
    </w:rPr>
  </w:style>
  <w:style w:type="paragraph" w:customStyle="1" w:styleId="2110">
    <w:name w:val="Основной текст с отступом 211"/>
    <w:basedOn w:val="a"/>
    <w:uiPriority w:val="99"/>
    <w:rsid w:val="0083054A"/>
    <w:pPr>
      <w:suppressAutoHyphens/>
      <w:ind w:firstLine="900"/>
      <w:jc w:val="both"/>
    </w:pPr>
    <w:rPr>
      <w:sz w:val="28"/>
      <w:lang w:eastAsia="ar-SA"/>
    </w:rPr>
  </w:style>
  <w:style w:type="paragraph" w:customStyle="1" w:styleId="msonormalcxspmiddle">
    <w:name w:val="msonormalcxspmiddle"/>
    <w:basedOn w:val="a"/>
    <w:uiPriority w:val="99"/>
    <w:rsid w:val="0083054A"/>
    <w:pPr>
      <w:spacing w:before="100" w:beforeAutospacing="1" w:after="100" w:afterAutospacing="1"/>
    </w:pPr>
    <w:rPr>
      <w:sz w:val="24"/>
      <w:szCs w:val="24"/>
    </w:rPr>
  </w:style>
  <w:style w:type="character" w:customStyle="1" w:styleId="100">
    <w:name w:val="Основной текст (10)_"/>
    <w:link w:val="101"/>
    <w:locked/>
    <w:rsid w:val="0083054A"/>
    <w:rPr>
      <w:sz w:val="30"/>
      <w:szCs w:val="30"/>
      <w:shd w:val="clear" w:color="auto" w:fill="FFFFFF"/>
    </w:rPr>
  </w:style>
  <w:style w:type="paragraph" w:customStyle="1" w:styleId="101">
    <w:name w:val="Основной текст (10)"/>
    <w:basedOn w:val="a"/>
    <w:link w:val="100"/>
    <w:rsid w:val="0083054A"/>
    <w:pPr>
      <w:shd w:val="clear" w:color="auto" w:fill="FFFFFF"/>
      <w:spacing w:after="300" w:line="370" w:lineRule="exact"/>
      <w:jc w:val="center"/>
    </w:pPr>
    <w:rPr>
      <w:rFonts w:ascii="Calibri" w:eastAsia="Calibri" w:hAnsi="Calibri"/>
      <w:sz w:val="30"/>
      <w:szCs w:val="30"/>
    </w:rPr>
  </w:style>
  <w:style w:type="character" w:customStyle="1" w:styleId="affb">
    <w:name w:val="Подпись к таблице_"/>
    <w:link w:val="affc"/>
    <w:locked/>
    <w:rsid w:val="0083054A"/>
    <w:rPr>
      <w:sz w:val="27"/>
      <w:szCs w:val="27"/>
      <w:shd w:val="clear" w:color="auto" w:fill="FFFFFF"/>
    </w:rPr>
  </w:style>
  <w:style w:type="paragraph" w:customStyle="1" w:styleId="affc">
    <w:name w:val="Подпись к таблице"/>
    <w:basedOn w:val="a"/>
    <w:link w:val="affb"/>
    <w:rsid w:val="0083054A"/>
    <w:pPr>
      <w:shd w:val="clear" w:color="auto" w:fill="FFFFFF"/>
      <w:spacing w:line="0" w:lineRule="atLeast"/>
    </w:pPr>
    <w:rPr>
      <w:rFonts w:ascii="Calibri" w:eastAsia="Calibri" w:hAnsi="Calibri"/>
      <w:sz w:val="27"/>
      <w:szCs w:val="27"/>
    </w:rPr>
  </w:style>
  <w:style w:type="character" w:customStyle="1" w:styleId="42">
    <w:name w:val="Основной текст (4)_"/>
    <w:link w:val="43"/>
    <w:locked/>
    <w:rsid w:val="0083054A"/>
    <w:rPr>
      <w:rFonts w:ascii="Candara" w:eastAsia="Candara" w:hAnsi="Candara" w:cs="Candara"/>
      <w:sz w:val="25"/>
      <w:szCs w:val="25"/>
      <w:shd w:val="clear" w:color="auto" w:fill="FFFFFF"/>
    </w:rPr>
  </w:style>
  <w:style w:type="paragraph" w:customStyle="1" w:styleId="43">
    <w:name w:val="Основной текст (4)"/>
    <w:basedOn w:val="a"/>
    <w:link w:val="42"/>
    <w:rsid w:val="0083054A"/>
    <w:pPr>
      <w:shd w:val="clear" w:color="auto" w:fill="FFFFFF"/>
      <w:spacing w:line="278" w:lineRule="exact"/>
    </w:pPr>
    <w:rPr>
      <w:rFonts w:ascii="Candara" w:eastAsia="Candara" w:hAnsi="Candara"/>
      <w:sz w:val="25"/>
      <w:szCs w:val="25"/>
    </w:rPr>
  </w:style>
  <w:style w:type="character" w:customStyle="1" w:styleId="51">
    <w:name w:val="Основной текст (5)_"/>
    <w:link w:val="52"/>
    <w:locked/>
    <w:rsid w:val="0083054A"/>
    <w:rPr>
      <w:shd w:val="clear" w:color="auto" w:fill="FFFFFF"/>
    </w:rPr>
  </w:style>
  <w:style w:type="paragraph" w:customStyle="1" w:styleId="52">
    <w:name w:val="Основной текст (5)"/>
    <w:basedOn w:val="a"/>
    <w:link w:val="51"/>
    <w:rsid w:val="0083054A"/>
    <w:pPr>
      <w:shd w:val="clear" w:color="auto" w:fill="FFFFFF"/>
      <w:spacing w:line="278" w:lineRule="exact"/>
    </w:pPr>
    <w:rPr>
      <w:rFonts w:ascii="Calibri" w:eastAsia="Calibri" w:hAnsi="Calibri"/>
    </w:rPr>
  </w:style>
  <w:style w:type="character" w:customStyle="1" w:styleId="61">
    <w:name w:val="Основной текст (6)_"/>
    <w:link w:val="62"/>
    <w:locked/>
    <w:rsid w:val="0083054A"/>
    <w:rPr>
      <w:sz w:val="8"/>
      <w:szCs w:val="8"/>
      <w:shd w:val="clear" w:color="auto" w:fill="FFFFFF"/>
    </w:rPr>
  </w:style>
  <w:style w:type="paragraph" w:customStyle="1" w:styleId="62">
    <w:name w:val="Основной текст (6)"/>
    <w:basedOn w:val="a"/>
    <w:link w:val="61"/>
    <w:rsid w:val="0083054A"/>
    <w:pPr>
      <w:shd w:val="clear" w:color="auto" w:fill="FFFFFF"/>
      <w:spacing w:line="0" w:lineRule="atLeast"/>
    </w:pPr>
    <w:rPr>
      <w:rFonts w:ascii="Calibri" w:eastAsia="Calibri" w:hAnsi="Calibri"/>
      <w:sz w:val="8"/>
      <w:szCs w:val="8"/>
    </w:rPr>
  </w:style>
  <w:style w:type="character" w:customStyle="1" w:styleId="7">
    <w:name w:val="Основной текст (7)_"/>
    <w:link w:val="70"/>
    <w:locked/>
    <w:rsid w:val="0083054A"/>
    <w:rPr>
      <w:sz w:val="8"/>
      <w:szCs w:val="8"/>
      <w:shd w:val="clear" w:color="auto" w:fill="FFFFFF"/>
    </w:rPr>
  </w:style>
  <w:style w:type="paragraph" w:customStyle="1" w:styleId="70">
    <w:name w:val="Основной текст (7)"/>
    <w:basedOn w:val="a"/>
    <w:link w:val="7"/>
    <w:rsid w:val="0083054A"/>
    <w:pPr>
      <w:shd w:val="clear" w:color="auto" w:fill="FFFFFF"/>
      <w:spacing w:line="0" w:lineRule="atLeast"/>
      <w:jc w:val="both"/>
    </w:pPr>
    <w:rPr>
      <w:rFonts w:ascii="Calibri" w:eastAsia="Calibri" w:hAnsi="Calibri"/>
      <w:sz w:val="8"/>
      <w:szCs w:val="8"/>
    </w:rPr>
  </w:style>
  <w:style w:type="character" w:customStyle="1" w:styleId="8">
    <w:name w:val="Основной текст (8)_"/>
    <w:link w:val="80"/>
    <w:locked/>
    <w:rsid w:val="0083054A"/>
    <w:rPr>
      <w:sz w:val="8"/>
      <w:szCs w:val="8"/>
      <w:shd w:val="clear" w:color="auto" w:fill="FFFFFF"/>
    </w:rPr>
  </w:style>
  <w:style w:type="paragraph" w:customStyle="1" w:styleId="80">
    <w:name w:val="Основной текст (8)"/>
    <w:basedOn w:val="a"/>
    <w:link w:val="8"/>
    <w:rsid w:val="0083054A"/>
    <w:pPr>
      <w:shd w:val="clear" w:color="auto" w:fill="FFFFFF"/>
      <w:spacing w:line="0" w:lineRule="atLeast"/>
    </w:pPr>
    <w:rPr>
      <w:rFonts w:ascii="Calibri" w:eastAsia="Calibri" w:hAnsi="Calibri"/>
      <w:sz w:val="8"/>
      <w:szCs w:val="8"/>
    </w:rPr>
  </w:style>
  <w:style w:type="character" w:customStyle="1" w:styleId="9">
    <w:name w:val="Основной текст (9)_"/>
    <w:link w:val="90"/>
    <w:locked/>
    <w:rsid w:val="0083054A"/>
    <w:rPr>
      <w:sz w:val="8"/>
      <w:szCs w:val="8"/>
      <w:shd w:val="clear" w:color="auto" w:fill="FFFFFF"/>
    </w:rPr>
  </w:style>
  <w:style w:type="paragraph" w:customStyle="1" w:styleId="90">
    <w:name w:val="Основной текст (9)"/>
    <w:basedOn w:val="a"/>
    <w:link w:val="9"/>
    <w:rsid w:val="0083054A"/>
    <w:pPr>
      <w:shd w:val="clear" w:color="auto" w:fill="FFFFFF"/>
      <w:spacing w:line="0" w:lineRule="atLeast"/>
      <w:jc w:val="both"/>
    </w:pPr>
    <w:rPr>
      <w:rFonts w:ascii="Calibri" w:eastAsia="Calibri" w:hAnsi="Calibri"/>
      <w:sz w:val="8"/>
      <w:szCs w:val="8"/>
    </w:rPr>
  </w:style>
  <w:style w:type="character" w:customStyle="1" w:styleId="110">
    <w:name w:val="Основной текст (11)_"/>
    <w:link w:val="111"/>
    <w:locked/>
    <w:rsid w:val="0083054A"/>
    <w:rPr>
      <w:sz w:val="26"/>
      <w:szCs w:val="26"/>
      <w:shd w:val="clear" w:color="auto" w:fill="FFFFFF"/>
    </w:rPr>
  </w:style>
  <w:style w:type="paragraph" w:customStyle="1" w:styleId="111">
    <w:name w:val="Основной текст (11)"/>
    <w:basedOn w:val="a"/>
    <w:link w:val="110"/>
    <w:rsid w:val="0083054A"/>
    <w:pPr>
      <w:shd w:val="clear" w:color="auto" w:fill="FFFFFF"/>
      <w:spacing w:line="0" w:lineRule="atLeast"/>
    </w:pPr>
    <w:rPr>
      <w:rFonts w:ascii="Calibri" w:eastAsia="Calibri" w:hAnsi="Calibri"/>
      <w:sz w:val="26"/>
      <w:szCs w:val="26"/>
    </w:rPr>
  </w:style>
  <w:style w:type="character" w:customStyle="1" w:styleId="130">
    <w:name w:val="Основной текст (13)_"/>
    <w:link w:val="131"/>
    <w:locked/>
    <w:rsid w:val="0083054A"/>
    <w:rPr>
      <w:rFonts w:ascii="Candara" w:eastAsia="Candara" w:hAnsi="Candara" w:cs="Candara"/>
      <w:sz w:val="13"/>
      <w:szCs w:val="13"/>
      <w:shd w:val="clear" w:color="auto" w:fill="FFFFFF"/>
    </w:rPr>
  </w:style>
  <w:style w:type="paragraph" w:customStyle="1" w:styleId="131">
    <w:name w:val="Основной текст (13)"/>
    <w:basedOn w:val="a"/>
    <w:link w:val="130"/>
    <w:rsid w:val="0083054A"/>
    <w:pPr>
      <w:shd w:val="clear" w:color="auto" w:fill="FFFFFF"/>
      <w:spacing w:before="60" w:line="0" w:lineRule="atLeast"/>
    </w:pPr>
    <w:rPr>
      <w:rFonts w:ascii="Candara" w:eastAsia="Candara" w:hAnsi="Candara"/>
      <w:sz w:val="13"/>
      <w:szCs w:val="13"/>
    </w:rPr>
  </w:style>
  <w:style w:type="character" w:customStyle="1" w:styleId="120">
    <w:name w:val="Основной текст (12)_"/>
    <w:link w:val="121"/>
    <w:locked/>
    <w:rsid w:val="0083054A"/>
    <w:rPr>
      <w:sz w:val="26"/>
      <w:szCs w:val="26"/>
      <w:shd w:val="clear" w:color="auto" w:fill="FFFFFF"/>
    </w:rPr>
  </w:style>
  <w:style w:type="paragraph" w:customStyle="1" w:styleId="121">
    <w:name w:val="Основной текст (12)"/>
    <w:basedOn w:val="a"/>
    <w:link w:val="120"/>
    <w:rsid w:val="0083054A"/>
    <w:pPr>
      <w:shd w:val="clear" w:color="auto" w:fill="FFFFFF"/>
      <w:spacing w:line="322" w:lineRule="exact"/>
    </w:pPr>
    <w:rPr>
      <w:rFonts w:ascii="Calibri" w:eastAsia="Calibri" w:hAnsi="Calibri"/>
      <w:sz w:val="26"/>
      <w:szCs w:val="26"/>
    </w:rPr>
  </w:style>
  <w:style w:type="character" w:customStyle="1" w:styleId="140">
    <w:name w:val="Основной текст (14)_"/>
    <w:link w:val="141"/>
    <w:locked/>
    <w:rsid w:val="0083054A"/>
    <w:rPr>
      <w:sz w:val="8"/>
      <w:szCs w:val="8"/>
      <w:shd w:val="clear" w:color="auto" w:fill="FFFFFF"/>
    </w:rPr>
  </w:style>
  <w:style w:type="paragraph" w:customStyle="1" w:styleId="141">
    <w:name w:val="Основной текст (14)"/>
    <w:basedOn w:val="a"/>
    <w:link w:val="140"/>
    <w:rsid w:val="0083054A"/>
    <w:pPr>
      <w:shd w:val="clear" w:color="auto" w:fill="FFFFFF"/>
      <w:spacing w:line="0" w:lineRule="atLeast"/>
    </w:pPr>
    <w:rPr>
      <w:rFonts w:ascii="Calibri" w:eastAsia="Calibri" w:hAnsi="Calibri"/>
      <w:sz w:val="8"/>
      <w:szCs w:val="8"/>
    </w:rPr>
  </w:style>
  <w:style w:type="character" w:customStyle="1" w:styleId="200">
    <w:name w:val="Основной текст (20)_"/>
    <w:link w:val="201"/>
    <w:locked/>
    <w:rsid w:val="0083054A"/>
    <w:rPr>
      <w:sz w:val="8"/>
      <w:szCs w:val="8"/>
      <w:shd w:val="clear" w:color="auto" w:fill="FFFFFF"/>
    </w:rPr>
  </w:style>
  <w:style w:type="paragraph" w:customStyle="1" w:styleId="201">
    <w:name w:val="Основной текст (20)"/>
    <w:basedOn w:val="a"/>
    <w:link w:val="200"/>
    <w:rsid w:val="0083054A"/>
    <w:pPr>
      <w:shd w:val="clear" w:color="auto" w:fill="FFFFFF"/>
      <w:spacing w:line="0" w:lineRule="atLeast"/>
    </w:pPr>
    <w:rPr>
      <w:rFonts w:ascii="Calibri" w:eastAsia="Calibri" w:hAnsi="Calibri"/>
      <w:sz w:val="8"/>
      <w:szCs w:val="8"/>
    </w:rPr>
  </w:style>
  <w:style w:type="character" w:customStyle="1" w:styleId="222">
    <w:name w:val="Основной текст (22)_"/>
    <w:link w:val="223"/>
    <w:locked/>
    <w:rsid w:val="0083054A"/>
    <w:rPr>
      <w:sz w:val="8"/>
      <w:szCs w:val="8"/>
      <w:shd w:val="clear" w:color="auto" w:fill="FFFFFF"/>
    </w:rPr>
  </w:style>
  <w:style w:type="paragraph" w:customStyle="1" w:styleId="223">
    <w:name w:val="Основной текст (22)"/>
    <w:basedOn w:val="a"/>
    <w:link w:val="222"/>
    <w:rsid w:val="0083054A"/>
    <w:pPr>
      <w:shd w:val="clear" w:color="auto" w:fill="FFFFFF"/>
      <w:spacing w:line="0" w:lineRule="atLeast"/>
    </w:pPr>
    <w:rPr>
      <w:rFonts w:ascii="Calibri" w:eastAsia="Calibri" w:hAnsi="Calibri"/>
      <w:sz w:val="8"/>
      <w:szCs w:val="8"/>
    </w:rPr>
  </w:style>
  <w:style w:type="paragraph" w:customStyle="1" w:styleId="37">
    <w:name w:val="Основной текст3"/>
    <w:basedOn w:val="a"/>
    <w:uiPriority w:val="99"/>
    <w:rsid w:val="0083054A"/>
    <w:pPr>
      <w:shd w:val="clear" w:color="auto" w:fill="FFFFFF"/>
      <w:spacing w:line="278" w:lineRule="exact"/>
      <w:jc w:val="both"/>
    </w:pPr>
    <w:rPr>
      <w:color w:val="000000"/>
      <w:sz w:val="23"/>
      <w:szCs w:val="23"/>
    </w:rPr>
  </w:style>
  <w:style w:type="paragraph" w:customStyle="1" w:styleId="FR1">
    <w:name w:val="FR1"/>
    <w:uiPriority w:val="99"/>
    <w:rsid w:val="0083054A"/>
    <w:pPr>
      <w:widowControl w:val="0"/>
      <w:suppressAutoHyphens/>
      <w:autoSpaceDE w:val="0"/>
      <w:ind w:left="2160"/>
    </w:pPr>
    <w:rPr>
      <w:rFonts w:ascii="Arial" w:hAnsi="Arial" w:cs="Arial"/>
      <w:i/>
      <w:iCs/>
      <w:sz w:val="16"/>
      <w:szCs w:val="16"/>
      <w:lang w:val="en-US" w:eastAsia="ar-SA"/>
    </w:rPr>
  </w:style>
  <w:style w:type="character" w:customStyle="1" w:styleId="1d">
    <w:name w:val="Название Знак1"/>
    <w:locked/>
    <w:rsid w:val="0083054A"/>
    <w:rPr>
      <w:rFonts w:ascii="Calibri" w:eastAsia="Times New Roman" w:hAnsi="Calibri" w:cs="Times New Roman" w:hint="default"/>
      <w:b/>
      <w:bCs/>
      <w:sz w:val="24"/>
      <w:szCs w:val="24"/>
    </w:rPr>
  </w:style>
  <w:style w:type="character" w:customStyle="1" w:styleId="2a">
    <w:name w:val="Основной текст (2) + Полужирный"/>
    <w:aliases w:val="Интервал 1 pt"/>
    <w:rsid w:val="0083054A"/>
    <w:rPr>
      <w:rFonts w:ascii="Times New Roman" w:eastAsia="Times New Roman" w:hAnsi="Times New Roman" w:cs="Times New Roman" w:hint="default"/>
      <w:b/>
      <w:bCs/>
      <w:i w:val="0"/>
      <w:iCs w:val="0"/>
      <w:smallCaps w:val="0"/>
      <w:strike w:val="0"/>
      <w:dstrike w:val="0"/>
      <w:spacing w:val="30"/>
      <w:sz w:val="27"/>
      <w:szCs w:val="27"/>
      <w:u w:val="none"/>
      <w:effect w:val="none"/>
    </w:rPr>
  </w:style>
  <w:style w:type="character" w:customStyle="1" w:styleId="2b">
    <w:name w:val="Основной текст (2)"/>
    <w:rsid w:val="0083054A"/>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013pt">
    <w:name w:val="Основной текст (10) + 13 pt"/>
    <w:rsid w:val="0083054A"/>
    <w:rPr>
      <w:rFonts w:ascii="Times New Roman" w:eastAsia="Times New Roman" w:hAnsi="Times New Roman" w:cs="Times New Roman" w:hint="default"/>
      <w:sz w:val="26"/>
      <w:szCs w:val="26"/>
      <w:shd w:val="clear" w:color="auto" w:fill="FFFFFF"/>
    </w:rPr>
  </w:style>
  <w:style w:type="character" w:customStyle="1" w:styleId="132">
    <w:name w:val="Основной текст + 13"/>
    <w:aliases w:val="5 pt"/>
    <w:uiPriority w:val="99"/>
    <w:rsid w:val="0083054A"/>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shd w:val="clear" w:color="auto" w:fill="FFFFFF"/>
      <w:lang w:val="ru-RU"/>
    </w:rPr>
  </w:style>
  <w:style w:type="paragraph" w:customStyle="1" w:styleId="msonormalcxspmiddlecxspmiddle">
    <w:name w:val="msonormalcxspmiddlecxspmiddle"/>
    <w:basedOn w:val="a"/>
    <w:uiPriority w:val="99"/>
    <w:rsid w:val="0083054A"/>
    <w:pPr>
      <w:spacing w:before="100" w:beforeAutospacing="1" w:after="100" w:afterAutospacing="1"/>
    </w:pPr>
    <w:rPr>
      <w:rFonts w:ascii="Arial Unicode MS" w:eastAsia="Arial Unicode MS" w:hAnsi="Arial Unicode MS" w:cs="Arial Unicode MS"/>
      <w:sz w:val="24"/>
      <w:szCs w:val="24"/>
    </w:rPr>
  </w:style>
  <w:style w:type="character" w:customStyle="1" w:styleId="blk6">
    <w:name w:val="blk6"/>
    <w:rsid w:val="00597CE1"/>
    <w:rPr>
      <w:vanish w:val="0"/>
      <w:webHidden w:val="0"/>
      <w:specVanish w:val="0"/>
    </w:rPr>
  </w:style>
  <w:style w:type="character" w:customStyle="1" w:styleId="21pt">
    <w:name w:val="Основной текст (2) + Полужирный;Интервал 1 pt"/>
    <w:rsid w:val="006B00E5"/>
    <w:rPr>
      <w:rFonts w:ascii="Times New Roman" w:eastAsia="Times New Roman" w:hAnsi="Times New Roman" w:cs="Times New Roman"/>
      <w:b/>
      <w:bCs/>
      <w:i w:val="0"/>
      <w:iCs w:val="0"/>
      <w:smallCaps w:val="0"/>
      <w:strike w:val="0"/>
      <w:spacing w:val="30"/>
      <w:sz w:val="27"/>
      <w:szCs w:val="27"/>
    </w:rPr>
  </w:style>
  <w:style w:type="character" w:customStyle="1" w:styleId="aff9">
    <w:name w:val="Без интервала Знак"/>
    <w:link w:val="aff8"/>
    <w:uiPriority w:val="1"/>
    <w:rsid w:val="006B00E5"/>
    <w:rPr>
      <w:rFonts w:eastAsia="Times New Roman"/>
      <w:sz w:val="22"/>
      <w:szCs w:val="22"/>
      <w:lang w:bidi="ar-SA"/>
    </w:rPr>
  </w:style>
  <w:style w:type="numbering" w:customStyle="1" w:styleId="1e">
    <w:name w:val="Нет списка1"/>
    <w:next w:val="a2"/>
    <w:uiPriority w:val="99"/>
    <w:semiHidden/>
    <w:unhideWhenUsed/>
    <w:rsid w:val="00063E36"/>
  </w:style>
  <w:style w:type="paragraph" w:customStyle="1" w:styleId="s1">
    <w:name w:val="s_1"/>
    <w:basedOn w:val="a"/>
    <w:rsid w:val="00063E36"/>
    <w:pPr>
      <w:spacing w:before="100" w:beforeAutospacing="1" w:after="100" w:afterAutospacing="1"/>
    </w:pPr>
    <w:rPr>
      <w:sz w:val="24"/>
      <w:szCs w:val="24"/>
    </w:rPr>
  </w:style>
  <w:style w:type="character" w:customStyle="1" w:styleId="rvts6">
    <w:name w:val="rvts6"/>
    <w:rsid w:val="00063E36"/>
  </w:style>
  <w:style w:type="character" w:styleId="affd">
    <w:name w:val="Intense Emphasis"/>
    <w:uiPriority w:val="21"/>
    <w:qFormat/>
    <w:rsid w:val="00063E36"/>
    <w:rPr>
      <w:b/>
      <w:bCs/>
      <w:i/>
      <w:iCs/>
      <w:color w:val="4F81BD"/>
    </w:rPr>
  </w:style>
  <w:style w:type="paragraph" w:customStyle="1" w:styleId="FORMATTEXT">
    <w:name w:val=".FORMATTEXT"/>
    <w:uiPriority w:val="99"/>
    <w:rsid w:val="00063E36"/>
    <w:pPr>
      <w:widowControl w:val="0"/>
      <w:autoSpaceDE w:val="0"/>
      <w:autoSpaceDN w:val="0"/>
      <w:adjustRightInd w:val="0"/>
    </w:pPr>
    <w:rPr>
      <w:rFonts w:ascii="Arial" w:eastAsia="Times New Roman" w:hAnsi="Arial" w:cs="Arial"/>
    </w:rPr>
  </w:style>
  <w:style w:type="paragraph" w:styleId="affe">
    <w:name w:val="footnote text"/>
    <w:basedOn w:val="a"/>
    <w:link w:val="afff"/>
    <w:rsid w:val="00063E36"/>
    <w:rPr>
      <w:rFonts w:ascii="Calibri" w:hAnsi="Calibri"/>
    </w:rPr>
  </w:style>
  <w:style w:type="character" w:customStyle="1" w:styleId="afff">
    <w:name w:val="Текст сноски Знак"/>
    <w:link w:val="affe"/>
    <w:rsid w:val="00063E36"/>
    <w:rPr>
      <w:rFonts w:eastAsia="Times New Roman"/>
    </w:rPr>
  </w:style>
  <w:style w:type="character" w:styleId="afff0">
    <w:name w:val="footnote reference"/>
    <w:rsid w:val="00063E36"/>
    <w:rPr>
      <w:rFonts w:cs="Times New Roman"/>
      <w:vertAlign w:val="superscript"/>
    </w:rPr>
  </w:style>
  <w:style w:type="character" w:customStyle="1" w:styleId="A30">
    <w:name w:val="A3"/>
    <w:rsid w:val="00063E36"/>
    <w:rPr>
      <w:color w:val="000000"/>
      <w:sz w:val="18"/>
    </w:rPr>
  </w:style>
  <w:style w:type="paragraph" w:customStyle="1" w:styleId="TableParagraph">
    <w:name w:val="Table Paragraph"/>
    <w:basedOn w:val="a"/>
    <w:rsid w:val="00126DFF"/>
    <w:pPr>
      <w:widowControl w:val="0"/>
      <w:suppressAutoHyphens/>
    </w:pPr>
    <w:rPr>
      <w:rFonts w:ascii="Calibri" w:eastAsia="Calibri" w:hAnsi="Calibri"/>
      <w:sz w:val="22"/>
      <w:szCs w:val="22"/>
      <w:lang w:val="en-US" w:eastAsia="ar-SA"/>
    </w:rPr>
  </w:style>
  <w:style w:type="paragraph" w:customStyle="1" w:styleId="230">
    <w:name w:val="Основной текст с отступом 23"/>
    <w:basedOn w:val="a"/>
    <w:rsid w:val="008541D3"/>
    <w:pPr>
      <w:suppressAutoHyphens/>
      <w:ind w:firstLine="709"/>
      <w:jc w:val="both"/>
    </w:pPr>
    <w:rPr>
      <w:sz w:val="28"/>
      <w:lang w:eastAsia="ar-SA"/>
    </w:rPr>
  </w:style>
  <w:style w:type="paragraph" w:customStyle="1" w:styleId="2c">
    <w:name w:val="Текст2"/>
    <w:basedOn w:val="a"/>
    <w:rsid w:val="002A10C2"/>
    <w:pPr>
      <w:suppressAutoHyphens/>
    </w:pPr>
    <w:rPr>
      <w:rFonts w:ascii="Courier New" w:hAnsi="Courier New"/>
      <w:lang w:eastAsia="ar-SA"/>
    </w:rPr>
  </w:style>
  <w:style w:type="paragraph" w:customStyle="1" w:styleId="afff1">
    <w:name w:val="Базовый"/>
    <w:rsid w:val="00256E12"/>
    <w:pPr>
      <w:tabs>
        <w:tab w:val="left" w:pos="709"/>
      </w:tabs>
      <w:suppressAutoHyphens/>
      <w:spacing w:line="100" w:lineRule="atLeast"/>
    </w:pPr>
    <w:rPr>
      <w:rFonts w:ascii="Times New Roman" w:eastAsia="Times New Roman" w:hAnsi="Times New Roman"/>
      <w:sz w:val="24"/>
      <w:szCs w:val="24"/>
    </w:rPr>
  </w:style>
  <w:style w:type="table" w:customStyle="1" w:styleId="1f">
    <w:name w:val="Светлый список1"/>
    <w:basedOn w:val="a1"/>
    <w:uiPriority w:val="61"/>
    <w:rsid w:val="00934F6A"/>
    <w:rPr>
      <w:rFonts w:eastAsia="Times New Roman"/>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WW-">
    <w:name w:val="WW-Базовый"/>
    <w:rsid w:val="00934F6A"/>
    <w:pPr>
      <w:tabs>
        <w:tab w:val="left" w:pos="709"/>
      </w:tabs>
      <w:suppressAutoHyphens/>
      <w:spacing w:after="200" w:line="276" w:lineRule="atLeast"/>
    </w:pPr>
    <w:rPr>
      <w:rFonts w:eastAsia="DejaVu Sans" w:cs="Calibri"/>
      <w:sz w:val="22"/>
      <w:szCs w:val="22"/>
      <w:lang w:eastAsia="ar-SA"/>
    </w:rPr>
  </w:style>
  <w:style w:type="paragraph" w:customStyle="1" w:styleId="Style4">
    <w:name w:val="Style4"/>
    <w:basedOn w:val="a"/>
    <w:uiPriority w:val="99"/>
    <w:rsid w:val="005F046A"/>
    <w:pPr>
      <w:widowControl w:val="0"/>
      <w:autoSpaceDE w:val="0"/>
      <w:autoSpaceDN w:val="0"/>
      <w:adjustRightInd w:val="0"/>
      <w:spacing w:line="226" w:lineRule="exact"/>
    </w:pPr>
    <w:rPr>
      <w:sz w:val="24"/>
      <w:szCs w:val="24"/>
    </w:rPr>
  </w:style>
  <w:style w:type="character" w:customStyle="1" w:styleId="FontStyle12">
    <w:name w:val="Font Style12"/>
    <w:basedOn w:val="a0"/>
    <w:uiPriority w:val="99"/>
    <w:rsid w:val="005F046A"/>
    <w:rPr>
      <w:rFonts w:ascii="Times New Roman" w:hAnsi="Times New Roman" w:cs="Times New Roman"/>
      <w:smallCaps/>
      <w:sz w:val="20"/>
      <w:szCs w:val="20"/>
    </w:rPr>
  </w:style>
  <w:style w:type="character" w:customStyle="1" w:styleId="FontStyle13">
    <w:name w:val="Font Style13"/>
    <w:basedOn w:val="a0"/>
    <w:uiPriority w:val="99"/>
    <w:rsid w:val="005F046A"/>
    <w:rPr>
      <w:rFonts w:ascii="Times New Roman" w:hAnsi="Times New Roman" w:cs="Times New Roman"/>
      <w:b/>
      <w:bCs/>
      <w:sz w:val="20"/>
      <w:szCs w:val="20"/>
    </w:rPr>
  </w:style>
  <w:style w:type="character" w:customStyle="1" w:styleId="FontStyle14">
    <w:name w:val="Font Style14"/>
    <w:basedOn w:val="a0"/>
    <w:uiPriority w:val="99"/>
    <w:rsid w:val="005F046A"/>
    <w:rPr>
      <w:rFonts w:ascii="Times New Roman" w:hAnsi="Times New Roman" w:cs="Times New Roman"/>
      <w:sz w:val="20"/>
      <w:szCs w:val="20"/>
    </w:rPr>
  </w:style>
  <w:style w:type="character" w:customStyle="1" w:styleId="FontStyle15">
    <w:name w:val="Font Style15"/>
    <w:basedOn w:val="a0"/>
    <w:uiPriority w:val="99"/>
    <w:rsid w:val="005F046A"/>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DB4"/>
    <w:rPr>
      <w:rFonts w:ascii="Times New Roman" w:eastAsia="Times New Roman" w:hAnsi="Times New Roman"/>
    </w:rPr>
  </w:style>
  <w:style w:type="paragraph" w:styleId="1">
    <w:name w:val="heading 1"/>
    <w:basedOn w:val="a"/>
    <w:next w:val="a"/>
    <w:link w:val="10"/>
    <w:qFormat/>
    <w:rsid w:val="001A3E70"/>
    <w:pPr>
      <w:keepNext/>
      <w:jc w:val="both"/>
      <w:outlineLvl w:val="0"/>
    </w:pPr>
    <w:rPr>
      <w:sz w:val="28"/>
    </w:rPr>
  </w:style>
  <w:style w:type="paragraph" w:styleId="2">
    <w:name w:val="heading 2"/>
    <w:basedOn w:val="a"/>
    <w:next w:val="a"/>
    <w:link w:val="20"/>
    <w:qFormat/>
    <w:rsid w:val="001A3E70"/>
    <w:pPr>
      <w:keepNext/>
      <w:jc w:val="both"/>
      <w:outlineLvl w:val="1"/>
    </w:pPr>
    <w:rPr>
      <w:b/>
      <w:sz w:val="24"/>
    </w:rPr>
  </w:style>
  <w:style w:type="paragraph" w:styleId="3">
    <w:name w:val="heading 3"/>
    <w:basedOn w:val="a"/>
    <w:next w:val="a"/>
    <w:link w:val="30"/>
    <w:qFormat/>
    <w:rsid w:val="001A3E70"/>
    <w:pPr>
      <w:keepNext/>
      <w:outlineLvl w:val="2"/>
    </w:pPr>
    <w:rPr>
      <w:sz w:val="28"/>
    </w:rPr>
  </w:style>
  <w:style w:type="paragraph" w:styleId="4">
    <w:name w:val="heading 4"/>
    <w:basedOn w:val="a"/>
    <w:next w:val="a"/>
    <w:link w:val="40"/>
    <w:qFormat/>
    <w:rsid w:val="001A3E70"/>
    <w:pPr>
      <w:keepNext/>
      <w:keepLines/>
      <w:spacing w:before="200"/>
      <w:outlineLvl w:val="3"/>
    </w:pPr>
    <w:rPr>
      <w:rFonts w:ascii="Cambria" w:hAnsi="Cambria"/>
      <w:b/>
      <w:bCs/>
      <w:i/>
      <w:iCs/>
      <w:color w:val="4F81BD"/>
    </w:rPr>
  </w:style>
  <w:style w:type="paragraph" w:styleId="5">
    <w:name w:val="heading 5"/>
    <w:basedOn w:val="a"/>
    <w:next w:val="a"/>
    <w:link w:val="50"/>
    <w:qFormat/>
    <w:rsid w:val="001A3E70"/>
    <w:pPr>
      <w:keepNext/>
      <w:ind w:firstLine="709"/>
      <w:jc w:val="both"/>
      <w:outlineLvl w:val="4"/>
    </w:pPr>
    <w:rPr>
      <w:sz w:val="36"/>
    </w:rPr>
  </w:style>
  <w:style w:type="paragraph" w:styleId="6">
    <w:name w:val="heading 6"/>
    <w:basedOn w:val="a"/>
    <w:next w:val="a"/>
    <w:link w:val="60"/>
    <w:qFormat/>
    <w:rsid w:val="001A3E70"/>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A3E70"/>
    <w:rPr>
      <w:rFonts w:ascii="Times New Roman" w:eastAsia="Times New Roman" w:hAnsi="Times New Roman" w:cs="Times New Roman"/>
      <w:sz w:val="28"/>
      <w:szCs w:val="20"/>
      <w:lang w:eastAsia="ru-RU"/>
    </w:rPr>
  </w:style>
  <w:style w:type="character" w:customStyle="1" w:styleId="20">
    <w:name w:val="Заголовок 2 Знак"/>
    <w:link w:val="2"/>
    <w:rsid w:val="001A3E70"/>
    <w:rPr>
      <w:rFonts w:ascii="Times New Roman" w:eastAsia="Times New Roman" w:hAnsi="Times New Roman" w:cs="Times New Roman"/>
      <w:b/>
      <w:sz w:val="24"/>
      <w:szCs w:val="20"/>
      <w:lang w:eastAsia="ru-RU"/>
    </w:rPr>
  </w:style>
  <w:style w:type="character" w:customStyle="1" w:styleId="30">
    <w:name w:val="Заголовок 3 Знак"/>
    <w:link w:val="3"/>
    <w:rsid w:val="001A3E70"/>
    <w:rPr>
      <w:rFonts w:ascii="Times New Roman" w:eastAsia="Times New Roman" w:hAnsi="Times New Roman" w:cs="Times New Roman"/>
      <w:sz w:val="28"/>
      <w:szCs w:val="20"/>
      <w:lang w:eastAsia="ru-RU"/>
    </w:rPr>
  </w:style>
  <w:style w:type="character" w:customStyle="1" w:styleId="40">
    <w:name w:val="Заголовок 4 Знак"/>
    <w:link w:val="4"/>
    <w:rsid w:val="001A3E70"/>
    <w:rPr>
      <w:rFonts w:ascii="Cambria" w:eastAsia="Times New Roman" w:hAnsi="Cambria" w:cs="Times New Roman"/>
      <w:b/>
      <w:bCs/>
      <w:i/>
      <w:iCs/>
      <w:color w:val="4F81BD"/>
      <w:sz w:val="20"/>
      <w:szCs w:val="20"/>
      <w:lang w:eastAsia="ru-RU"/>
    </w:rPr>
  </w:style>
  <w:style w:type="character" w:customStyle="1" w:styleId="50">
    <w:name w:val="Заголовок 5 Знак"/>
    <w:link w:val="5"/>
    <w:rsid w:val="001A3E70"/>
    <w:rPr>
      <w:rFonts w:ascii="Times New Roman" w:eastAsia="Times New Roman" w:hAnsi="Times New Roman" w:cs="Times New Roman"/>
      <w:sz w:val="36"/>
      <w:szCs w:val="20"/>
      <w:lang w:eastAsia="ru-RU"/>
    </w:rPr>
  </w:style>
  <w:style w:type="character" w:customStyle="1" w:styleId="60">
    <w:name w:val="Заголовок 6 Знак"/>
    <w:link w:val="6"/>
    <w:rsid w:val="001A3E70"/>
    <w:rPr>
      <w:rFonts w:ascii="Times New Roman" w:eastAsia="Times New Roman" w:hAnsi="Times New Roman" w:cs="Times New Roman"/>
      <w:b/>
      <w:sz w:val="36"/>
      <w:szCs w:val="20"/>
      <w:lang w:eastAsia="ru-RU"/>
    </w:rPr>
  </w:style>
  <w:style w:type="paragraph" w:styleId="a3">
    <w:name w:val="List"/>
    <w:basedOn w:val="a"/>
    <w:uiPriority w:val="99"/>
    <w:rsid w:val="001A3E70"/>
    <w:pPr>
      <w:ind w:left="283" w:hanging="283"/>
    </w:pPr>
  </w:style>
  <w:style w:type="paragraph" w:styleId="21">
    <w:name w:val="List 2"/>
    <w:basedOn w:val="a"/>
    <w:uiPriority w:val="99"/>
    <w:rsid w:val="001A3E70"/>
    <w:pPr>
      <w:ind w:left="566" w:hanging="283"/>
    </w:pPr>
  </w:style>
  <w:style w:type="paragraph" w:styleId="a4">
    <w:name w:val="Title"/>
    <w:basedOn w:val="a"/>
    <w:link w:val="a5"/>
    <w:uiPriority w:val="99"/>
    <w:qFormat/>
    <w:rsid w:val="001A3E70"/>
    <w:pPr>
      <w:ind w:firstLine="720"/>
      <w:jc w:val="center"/>
    </w:pPr>
    <w:rPr>
      <w:sz w:val="28"/>
    </w:rPr>
  </w:style>
  <w:style w:type="character" w:customStyle="1" w:styleId="a5">
    <w:name w:val="Название Знак"/>
    <w:link w:val="a4"/>
    <w:uiPriority w:val="99"/>
    <w:rsid w:val="001A3E70"/>
    <w:rPr>
      <w:rFonts w:ascii="Times New Roman" w:eastAsia="Times New Roman" w:hAnsi="Times New Roman" w:cs="Times New Roman"/>
      <w:sz w:val="28"/>
      <w:szCs w:val="20"/>
      <w:lang w:eastAsia="ru-RU"/>
    </w:rPr>
  </w:style>
  <w:style w:type="paragraph" w:styleId="a6">
    <w:name w:val="Body Text"/>
    <w:basedOn w:val="a"/>
    <w:link w:val="a7"/>
    <w:rsid w:val="001A3E70"/>
    <w:pPr>
      <w:jc w:val="both"/>
    </w:pPr>
    <w:rPr>
      <w:sz w:val="28"/>
    </w:rPr>
  </w:style>
  <w:style w:type="character" w:customStyle="1" w:styleId="a7">
    <w:name w:val="Основной текст Знак"/>
    <w:link w:val="a6"/>
    <w:rsid w:val="001A3E70"/>
    <w:rPr>
      <w:rFonts w:ascii="Times New Roman" w:eastAsia="Times New Roman" w:hAnsi="Times New Roman" w:cs="Times New Roman"/>
      <w:sz w:val="28"/>
      <w:szCs w:val="20"/>
      <w:lang w:eastAsia="ru-RU"/>
    </w:rPr>
  </w:style>
  <w:style w:type="paragraph" w:styleId="a8">
    <w:name w:val="Body Text Indent"/>
    <w:basedOn w:val="a"/>
    <w:link w:val="a9"/>
    <w:uiPriority w:val="99"/>
    <w:rsid w:val="001A3E70"/>
    <w:pPr>
      <w:ind w:firstLine="540"/>
      <w:jc w:val="both"/>
    </w:pPr>
    <w:rPr>
      <w:sz w:val="28"/>
    </w:rPr>
  </w:style>
  <w:style w:type="character" w:customStyle="1" w:styleId="a9">
    <w:name w:val="Основной текст с отступом Знак"/>
    <w:link w:val="a8"/>
    <w:uiPriority w:val="99"/>
    <w:rsid w:val="001A3E70"/>
    <w:rPr>
      <w:rFonts w:ascii="Times New Roman" w:eastAsia="Times New Roman" w:hAnsi="Times New Roman" w:cs="Times New Roman"/>
      <w:sz w:val="28"/>
      <w:szCs w:val="20"/>
      <w:lang w:eastAsia="ru-RU"/>
    </w:rPr>
  </w:style>
  <w:style w:type="paragraph" w:styleId="aa">
    <w:name w:val="List Continue"/>
    <w:basedOn w:val="a"/>
    <w:uiPriority w:val="99"/>
    <w:rsid w:val="001A3E70"/>
    <w:pPr>
      <w:spacing w:after="120"/>
      <w:ind w:left="283"/>
    </w:pPr>
  </w:style>
  <w:style w:type="paragraph" w:styleId="22">
    <w:name w:val="Body Text Indent 2"/>
    <w:basedOn w:val="a"/>
    <w:link w:val="23"/>
    <w:uiPriority w:val="99"/>
    <w:rsid w:val="001A3E70"/>
    <w:pPr>
      <w:ind w:firstLine="709"/>
      <w:jc w:val="both"/>
    </w:pPr>
    <w:rPr>
      <w:sz w:val="28"/>
    </w:rPr>
  </w:style>
  <w:style w:type="character" w:customStyle="1" w:styleId="23">
    <w:name w:val="Основной текст с отступом 2 Знак"/>
    <w:link w:val="22"/>
    <w:uiPriority w:val="99"/>
    <w:rsid w:val="001A3E70"/>
    <w:rPr>
      <w:rFonts w:ascii="Times New Roman" w:eastAsia="Times New Roman" w:hAnsi="Times New Roman" w:cs="Times New Roman"/>
      <w:sz w:val="28"/>
      <w:szCs w:val="20"/>
      <w:lang w:eastAsia="ru-RU"/>
    </w:rPr>
  </w:style>
  <w:style w:type="paragraph" w:styleId="31">
    <w:name w:val="Body Text Indent 3"/>
    <w:basedOn w:val="a"/>
    <w:link w:val="32"/>
    <w:uiPriority w:val="99"/>
    <w:rsid w:val="001A3E70"/>
    <w:pPr>
      <w:suppressAutoHyphens/>
      <w:autoSpaceDE w:val="0"/>
      <w:autoSpaceDN w:val="0"/>
      <w:adjustRightInd w:val="0"/>
      <w:ind w:firstLine="550"/>
      <w:jc w:val="both"/>
    </w:pPr>
    <w:rPr>
      <w:sz w:val="28"/>
    </w:rPr>
  </w:style>
  <w:style w:type="character" w:customStyle="1" w:styleId="32">
    <w:name w:val="Основной текст с отступом 3 Знак"/>
    <w:link w:val="31"/>
    <w:uiPriority w:val="99"/>
    <w:rsid w:val="001A3E70"/>
    <w:rPr>
      <w:rFonts w:ascii="Times New Roman" w:eastAsia="Times New Roman" w:hAnsi="Times New Roman" w:cs="Times New Roman"/>
      <w:sz w:val="28"/>
      <w:szCs w:val="20"/>
      <w:lang w:eastAsia="ru-RU"/>
    </w:rPr>
  </w:style>
  <w:style w:type="paragraph" w:styleId="ab">
    <w:name w:val="Plain Text"/>
    <w:basedOn w:val="a"/>
    <w:link w:val="ac"/>
    <w:rsid w:val="001A3E70"/>
    <w:rPr>
      <w:rFonts w:ascii="Courier New" w:hAnsi="Courier New"/>
    </w:rPr>
  </w:style>
  <w:style w:type="character" w:customStyle="1" w:styleId="ac">
    <w:name w:val="Текст Знак"/>
    <w:link w:val="ab"/>
    <w:rsid w:val="001A3E70"/>
    <w:rPr>
      <w:rFonts w:ascii="Courier New" w:eastAsia="Times New Roman" w:hAnsi="Courier New" w:cs="Times New Roman"/>
      <w:sz w:val="20"/>
      <w:szCs w:val="20"/>
      <w:lang w:eastAsia="ru-RU"/>
    </w:rPr>
  </w:style>
  <w:style w:type="paragraph" w:customStyle="1" w:styleId="ConsPlusNormal">
    <w:name w:val="ConsPlusNormal"/>
    <w:rsid w:val="001A3E70"/>
    <w:pPr>
      <w:widowControl w:val="0"/>
      <w:autoSpaceDE w:val="0"/>
      <w:autoSpaceDN w:val="0"/>
      <w:adjustRightInd w:val="0"/>
      <w:ind w:firstLine="720"/>
    </w:pPr>
    <w:rPr>
      <w:rFonts w:ascii="Arial" w:eastAsia="Times New Roman" w:hAnsi="Arial" w:cs="Arial"/>
    </w:rPr>
  </w:style>
  <w:style w:type="paragraph" w:customStyle="1" w:styleId="210">
    <w:name w:val="Основной текст с отступом 21"/>
    <w:basedOn w:val="a"/>
    <w:rsid w:val="001A3E70"/>
    <w:pPr>
      <w:widowControl w:val="0"/>
      <w:shd w:val="clear" w:color="auto" w:fill="FFFFFF"/>
      <w:tabs>
        <w:tab w:val="left" w:pos="1159"/>
      </w:tabs>
      <w:spacing w:line="353" w:lineRule="exact"/>
      <w:ind w:left="727"/>
      <w:jc w:val="both"/>
    </w:pPr>
    <w:rPr>
      <w:sz w:val="28"/>
    </w:rPr>
  </w:style>
  <w:style w:type="paragraph" w:styleId="ad">
    <w:name w:val="footer"/>
    <w:basedOn w:val="a"/>
    <w:link w:val="ae"/>
    <w:uiPriority w:val="99"/>
    <w:rsid w:val="001A3E70"/>
    <w:pPr>
      <w:tabs>
        <w:tab w:val="center" w:pos="4153"/>
        <w:tab w:val="right" w:pos="8306"/>
      </w:tabs>
    </w:pPr>
  </w:style>
  <w:style w:type="character" w:customStyle="1" w:styleId="ae">
    <w:name w:val="Нижний колонтитул Знак"/>
    <w:link w:val="ad"/>
    <w:uiPriority w:val="99"/>
    <w:rsid w:val="001A3E70"/>
    <w:rPr>
      <w:rFonts w:ascii="Times New Roman" w:eastAsia="Times New Roman" w:hAnsi="Times New Roman" w:cs="Times New Roman"/>
      <w:sz w:val="20"/>
      <w:szCs w:val="20"/>
      <w:lang w:eastAsia="ru-RU"/>
    </w:rPr>
  </w:style>
  <w:style w:type="character" w:styleId="af">
    <w:name w:val="page number"/>
    <w:basedOn w:val="a0"/>
    <w:rsid w:val="001A3E70"/>
  </w:style>
  <w:style w:type="paragraph" w:styleId="33">
    <w:name w:val="List 3"/>
    <w:basedOn w:val="a"/>
    <w:uiPriority w:val="99"/>
    <w:rsid w:val="001A3E70"/>
    <w:pPr>
      <w:ind w:left="849" w:hanging="283"/>
    </w:pPr>
  </w:style>
  <w:style w:type="paragraph" w:styleId="41">
    <w:name w:val="List 4"/>
    <w:basedOn w:val="a"/>
    <w:uiPriority w:val="99"/>
    <w:rsid w:val="001A3E70"/>
    <w:pPr>
      <w:ind w:left="1132" w:hanging="283"/>
    </w:pPr>
  </w:style>
  <w:style w:type="paragraph" w:styleId="24">
    <w:name w:val="Body Text 2"/>
    <w:basedOn w:val="a"/>
    <w:link w:val="25"/>
    <w:uiPriority w:val="99"/>
    <w:rsid w:val="001A3E70"/>
    <w:pPr>
      <w:spacing w:after="120" w:line="480" w:lineRule="auto"/>
    </w:pPr>
  </w:style>
  <w:style w:type="character" w:customStyle="1" w:styleId="25">
    <w:name w:val="Основной текст 2 Знак"/>
    <w:link w:val="24"/>
    <w:uiPriority w:val="99"/>
    <w:rsid w:val="001A3E70"/>
    <w:rPr>
      <w:rFonts w:ascii="Times New Roman" w:eastAsia="Times New Roman" w:hAnsi="Times New Roman" w:cs="Times New Roman"/>
      <w:sz w:val="20"/>
      <w:szCs w:val="20"/>
      <w:lang w:eastAsia="ru-RU"/>
    </w:rPr>
  </w:style>
  <w:style w:type="character" w:styleId="af0">
    <w:name w:val="Hyperlink"/>
    <w:rsid w:val="001A3E70"/>
    <w:rPr>
      <w:color w:val="0000FF"/>
      <w:u w:val="single"/>
    </w:rPr>
  </w:style>
  <w:style w:type="character" w:styleId="af1">
    <w:name w:val="Strong"/>
    <w:qFormat/>
    <w:rsid w:val="001A3E70"/>
    <w:rPr>
      <w:b/>
      <w:bCs/>
    </w:rPr>
  </w:style>
  <w:style w:type="paragraph" w:customStyle="1" w:styleId="ConsPlusNonformat">
    <w:name w:val="ConsPlusNonformat"/>
    <w:uiPriority w:val="99"/>
    <w:rsid w:val="001A3E70"/>
    <w:pPr>
      <w:widowControl w:val="0"/>
      <w:autoSpaceDE w:val="0"/>
      <w:autoSpaceDN w:val="0"/>
      <w:adjustRightInd w:val="0"/>
    </w:pPr>
    <w:rPr>
      <w:rFonts w:ascii="Courier New" w:eastAsia="Times New Roman" w:hAnsi="Courier New" w:cs="Courier New"/>
    </w:rPr>
  </w:style>
  <w:style w:type="character" w:customStyle="1" w:styleId="WW8Num2z1">
    <w:name w:val="WW8Num2z1"/>
    <w:rsid w:val="001A3E70"/>
    <w:rPr>
      <w:rFonts w:ascii="Courier New" w:hAnsi="Courier New"/>
    </w:rPr>
  </w:style>
  <w:style w:type="character" w:customStyle="1" w:styleId="WW8Num3z0">
    <w:name w:val="WW8Num3z0"/>
    <w:rsid w:val="001A3E70"/>
    <w:rPr>
      <w:rFonts w:ascii="Times New Roman" w:hAnsi="Times New Roman" w:cs="Times New Roman"/>
    </w:rPr>
  </w:style>
  <w:style w:type="character" w:customStyle="1" w:styleId="WW8Num3z1">
    <w:name w:val="WW8Num3z1"/>
    <w:rsid w:val="001A3E70"/>
    <w:rPr>
      <w:rFonts w:ascii="Courier New" w:hAnsi="Courier New"/>
    </w:rPr>
  </w:style>
  <w:style w:type="character" w:customStyle="1" w:styleId="WW8Num3z2">
    <w:name w:val="WW8Num3z2"/>
    <w:rsid w:val="001A3E70"/>
    <w:rPr>
      <w:rFonts w:ascii="Wingdings" w:hAnsi="Wingdings"/>
    </w:rPr>
  </w:style>
  <w:style w:type="character" w:customStyle="1" w:styleId="WW8Num3z3">
    <w:name w:val="WW8Num3z3"/>
    <w:rsid w:val="001A3E70"/>
    <w:rPr>
      <w:rFonts w:ascii="Symbol" w:hAnsi="Symbol"/>
    </w:rPr>
  </w:style>
  <w:style w:type="character" w:customStyle="1" w:styleId="Absatz-Standardschriftart">
    <w:name w:val="Absatz-Standardschriftart"/>
    <w:rsid w:val="001A3E70"/>
  </w:style>
  <w:style w:type="character" w:customStyle="1" w:styleId="WW8Num2z0">
    <w:name w:val="WW8Num2z0"/>
    <w:rsid w:val="001A3E70"/>
    <w:rPr>
      <w:rFonts w:ascii="Times New Roman" w:eastAsia="MS Mincho" w:hAnsi="Times New Roman" w:cs="Times New Roman"/>
    </w:rPr>
  </w:style>
  <w:style w:type="character" w:customStyle="1" w:styleId="WW8Num2z2">
    <w:name w:val="WW8Num2z2"/>
    <w:rsid w:val="001A3E70"/>
    <w:rPr>
      <w:rFonts w:ascii="Wingdings" w:hAnsi="Wingdings"/>
    </w:rPr>
  </w:style>
  <w:style w:type="character" w:customStyle="1" w:styleId="WW8Num2z3">
    <w:name w:val="WW8Num2z3"/>
    <w:rsid w:val="001A3E70"/>
    <w:rPr>
      <w:rFonts w:ascii="Symbol" w:hAnsi="Symbol"/>
    </w:rPr>
  </w:style>
  <w:style w:type="character" w:customStyle="1" w:styleId="WW8Num5z0">
    <w:name w:val="WW8Num5z0"/>
    <w:rsid w:val="001A3E70"/>
    <w:rPr>
      <w:rFonts w:ascii="Times New Roman" w:eastAsia="Times New Roman" w:hAnsi="Times New Roman" w:cs="Times New Roman"/>
    </w:rPr>
  </w:style>
  <w:style w:type="character" w:customStyle="1" w:styleId="WW8Num5z1">
    <w:name w:val="WW8Num5z1"/>
    <w:rsid w:val="001A3E70"/>
    <w:rPr>
      <w:rFonts w:ascii="Courier New" w:hAnsi="Courier New"/>
    </w:rPr>
  </w:style>
  <w:style w:type="character" w:customStyle="1" w:styleId="WW8Num5z2">
    <w:name w:val="WW8Num5z2"/>
    <w:rsid w:val="001A3E70"/>
    <w:rPr>
      <w:rFonts w:ascii="Wingdings" w:hAnsi="Wingdings"/>
    </w:rPr>
  </w:style>
  <w:style w:type="character" w:customStyle="1" w:styleId="WW8Num5z3">
    <w:name w:val="WW8Num5z3"/>
    <w:rsid w:val="001A3E70"/>
    <w:rPr>
      <w:rFonts w:ascii="Symbol" w:hAnsi="Symbol"/>
    </w:rPr>
  </w:style>
  <w:style w:type="character" w:customStyle="1" w:styleId="WW8Num6z1">
    <w:name w:val="WW8Num6z1"/>
    <w:rsid w:val="001A3E70"/>
    <w:rPr>
      <w:rFonts w:ascii="Times New Roman" w:eastAsia="Times New Roman" w:hAnsi="Times New Roman" w:cs="Times New Roman"/>
    </w:rPr>
  </w:style>
  <w:style w:type="character" w:customStyle="1" w:styleId="WW8Num9z1">
    <w:name w:val="WW8Num9z1"/>
    <w:rsid w:val="001A3E70"/>
    <w:rPr>
      <w:b/>
    </w:rPr>
  </w:style>
  <w:style w:type="character" w:customStyle="1" w:styleId="WW8Num13z0">
    <w:name w:val="WW8Num13z0"/>
    <w:rsid w:val="001A3E70"/>
    <w:rPr>
      <w:rFonts w:ascii="Times New Roman" w:eastAsia="Times New Roman" w:hAnsi="Times New Roman" w:cs="Times New Roman"/>
    </w:rPr>
  </w:style>
  <w:style w:type="character" w:customStyle="1" w:styleId="WW8Num13z1">
    <w:name w:val="WW8Num13z1"/>
    <w:rsid w:val="001A3E70"/>
    <w:rPr>
      <w:rFonts w:ascii="Courier New" w:hAnsi="Courier New"/>
    </w:rPr>
  </w:style>
  <w:style w:type="character" w:customStyle="1" w:styleId="WW8Num13z2">
    <w:name w:val="WW8Num13z2"/>
    <w:rsid w:val="001A3E70"/>
    <w:rPr>
      <w:rFonts w:ascii="Wingdings" w:hAnsi="Wingdings"/>
    </w:rPr>
  </w:style>
  <w:style w:type="character" w:customStyle="1" w:styleId="WW8Num13z3">
    <w:name w:val="WW8Num13z3"/>
    <w:rsid w:val="001A3E70"/>
    <w:rPr>
      <w:rFonts w:ascii="Symbol" w:hAnsi="Symbol"/>
    </w:rPr>
  </w:style>
  <w:style w:type="character" w:customStyle="1" w:styleId="WW8Num21z1">
    <w:name w:val="WW8Num21z1"/>
    <w:rsid w:val="001A3E70"/>
    <w:rPr>
      <w:rFonts w:ascii="Times New Roman" w:eastAsia="MS Mincho" w:hAnsi="Times New Roman" w:cs="Times New Roman"/>
    </w:rPr>
  </w:style>
  <w:style w:type="character" w:customStyle="1" w:styleId="WW8Num23z0">
    <w:name w:val="WW8Num23z0"/>
    <w:rsid w:val="001A3E70"/>
    <w:rPr>
      <w:rFonts w:ascii="Times New Roman CYR" w:hAnsi="Times New Roman CYR" w:cs="Times New Roman CYR"/>
    </w:rPr>
  </w:style>
  <w:style w:type="character" w:customStyle="1" w:styleId="WW8Num25z0">
    <w:name w:val="WW8Num25z0"/>
    <w:rsid w:val="001A3E70"/>
    <w:rPr>
      <w:rFonts w:ascii="Times New Roman" w:eastAsia="Times New Roman" w:hAnsi="Times New Roman" w:cs="Times New Roman"/>
    </w:rPr>
  </w:style>
  <w:style w:type="character" w:customStyle="1" w:styleId="WW8Num25z1">
    <w:name w:val="WW8Num25z1"/>
    <w:rsid w:val="001A3E70"/>
    <w:rPr>
      <w:rFonts w:ascii="Courier New" w:hAnsi="Courier New"/>
    </w:rPr>
  </w:style>
  <w:style w:type="character" w:customStyle="1" w:styleId="WW8Num25z2">
    <w:name w:val="WW8Num25z2"/>
    <w:rsid w:val="001A3E70"/>
    <w:rPr>
      <w:rFonts w:ascii="Wingdings" w:hAnsi="Wingdings"/>
    </w:rPr>
  </w:style>
  <w:style w:type="character" w:customStyle="1" w:styleId="WW8Num25z3">
    <w:name w:val="WW8Num25z3"/>
    <w:rsid w:val="001A3E70"/>
    <w:rPr>
      <w:rFonts w:ascii="Symbol" w:hAnsi="Symbol"/>
    </w:rPr>
  </w:style>
  <w:style w:type="character" w:customStyle="1" w:styleId="11">
    <w:name w:val="Основной шрифт абзаца1"/>
    <w:rsid w:val="001A3E70"/>
  </w:style>
  <w:style w:type="character" w:customStyle="1" w:styleId="af2">
    <w:name w:val="Символ нумерации"/>
    <w:rsid w:val="001A3E70"/>
  </w:style>
  <w:style w:type="paragraph" w:customStyle="1" w:styleId="af3">
    <w:name w:val="Заголовок"/>
    <w:basedOn w:val="a"/>
    <w:next w:val="a6"/>
    <w:uiPriority w:val="99"/>
    <w:rsid w:val="001A3E70"/>
    <w:pPr>
      <w:keepNext/>
      <w:spacing w:before="240" w:after="120"/>
    </w:pPr>
    <w:rPr>
      <w:rFonts w:ascii="Arial" w:eastAsia="Lucida Sans Unicode" w:hAnsi="Arial" w:cs="Tahoma"/>
      <w:sz w:val="28"/>
      <w:szCs w:val="28"/>
      <w:lang w:eastAsia="ar-SA"/>
    </w:rPr>
  </w:style>
  <w:style w:type="paragraph" w:customStyle="1" w:styleId="12">
    <w:name w:val="Название1"/>
    <w:basedOn w:val="a"/>
    <w:uiPriority w:val="99"/>
    <w:rsid w:val="001A3E70"/>
    <w:pPr>
      <w:suppressLineNumbers/>
      <w:spacing w:before="120" w:after="120"/>
    </w:pPr>
    <w:rPr>
      <w:rFonts w:ascii="Arial" w:hAnsi="Arial" w:cs="Tahoma"/>
      <w:i/>
      <w:iCs/>
      <w:szCs w:val="24"/>
      <w:lang w:eastAsia="ar-SA"/>
    </w:rPr>
  </w:style>
  <w:style w:type="paragraph" w:customStyle="1" w:styleId="13">
    <w:name w:val="Указатель1"/>
    <w:basedOn w:val="a"/>
    <w:uiPriority w:val="99"/>
    <w:rsid w:val="001A3E70"/>
    <w:pPr>
      <w:suppressLineNumbers/>
    </w:pPr>
    <w:rPr>
      <w:rFonts w:ascii="Arial" w:hAnsi="Arial" w:cs="Tahoma"/>
      <w:lang w:eastAsia="ar-SA"/>
    </w:rPr>
  </w:style>
  <w:style w:type="paragraph" w:customStyle="1" w:styleId="211">
    <w:name w:val="Основной текст с отступом 21"/>
    <w:basedOn w:val="a"/>
    <w:uiPriority w:val="99"/>
    <w:rsid w:val="001A3E70"/>
    <w:pPr>
      <w:ind w:firstLine="709"/>
      <w:jc w:val="both"/>
    </w:pPr>
    <w:rPr>
      <w:sz w:val="28"/>
      <w:lang w:eastAsia="ar-SA"/>
    </w:rPr>
  </w:style>
  <w:style w:type="paragraph" w:customStyle="1" w:styleId="310">
    <w:name w:val="Основной текст с отступом 31"/>
    <w:basedOn w:val="a"/>
    <w:uiPriority w:val="99"/>
    <w:rsid w:val="001A3E70"/>
    <w:pPr>
      <w:suppressAutoHyphens/>
      <w:autoSpaceDE w:val="0"/>
      <w:ind w:firstLine="550"/>
      <w:jc w:val="both"/>
    </w:pPr>
    <w:rPr>
      <w:sz w:val="28"/>
      <w:lang w:eastAsia="ar-SA"/>
    </w:rPr>
  </w:style>
  <w:style w:type="paragraph" w:customStyle="1" w:styleId="14">
    <w:name w:val="Текст1"/>
    <w:basedOn w:val="a"/>
    <w:uiPriority w:val="99"/>
    <w:rsid w:val="001A3E70"/>
    <w:rPr>
      <w:rFonts w:ascii="Courier New" w:hAnsi="Courier New"/>
      <w:lang w:eastAsia="ar-SA"/>
    </w:rPr>
  </w:style>
  <w:style w:type="paragraph" w:customStyle="1" w:styleId="212">
    <w:name w:val="Список 21"/>
    <w:basedOn w:val="a"/>
    <w:uiPriority w:val="99"/>
    <w:rsid w:val="001A3E70"/>
    <w:pPr>
      <w:ind w:left="566" w:hanging="283"/>
    </w:pPr>
    <w:rPr>
      <w:lang w:eastAsia="ar-SA"/>
    </w:rPr>
  </w:style>
  <w:style w:type="paragraph" w:customStyle="1" w:styleId="15">
    <w:name w:val="Продолжение списка1"/>
    <w:basedOn w:val="a"/>
    <w:uiPriority w:val="99"/>
    <w:rsid w:val="001A3E70"/>
    <w:pPr>
      <w:spacing w:after="120"/>
      <w:ind w:left="283"/>
    </w:pPr>
    <w:rPr>
      <w:lang w:eastAsia="ar-SA"/>
    </w:rPr>
  </w:style>
  <w:style w:type="paragraph" w:customStyle="1" w:styleId="311">
    <w:name w:val="Список 31"/>
    <w:basedOn w:val="a"/>
    <w:uiPriority w:val="99"/>
    <w:rsid w:val="001A3E70"/>
    <w:pPr>
      <w:ind w:left="849" w:hanging="283"/>
    </w:pPr>
    <w:rPr>
      <w:lang w:eastAsia="ar-SA"/>
    </w:rPr>
  </w:style>
  <w:style w:type="paragraph" w:customStyle="1" w:styleId="410">
    <w:name w:val="Список 41"/>
    <w:basedOn w:val="a"/>
    <w:uiPriority w:val="99"/>
    <w:rsid w:val="001A3E70"/>
    <w:pPr>
      <w:ind w:left="1132" w:hanging="283"/>
    </w:pPr>
    <w:rPr>
      <w:lang w:eastAsia="ar-SA"/>
    </w:rPr>
  </w:style>
  <w:style w:type="paragraph" w:styleId="af4">
    <w:name w:val="Subtitle"/>
    <w:basedOn w:val="af3"/>
    <w:next w:val="a6"/>
    <w:link w:val="af5"/>
    <w:qFormat/>
    <w:rsid w:val="001A3E70"/>
    <w:pPr>
      <w:jc w:val="center"/>
    </w:pPr>
    <w:rPr>
      <w:rFonts w:cs="Times New Roman"/>
      <w:i/>
      <w:iCs/>
    </w:rPr>
  </w:style>
  <w:style w:type="character" w:customStyle="1" w:styleId="af5">
    <w:name w:val="Подзаголовок Знак"/>
    <w:link w:val="af4"/>
    <w:rsid w:val="001A3E70"/>
    <w:rPr>
      <w:rFonts w:ascii="Arial" w:eastAsia="Lucida Sans Unicode" w:hAnsi="Arial" w:cs="Tahoma"/>
      <w:i/>
      <w:iCs/>
      <w:sz w:val="28"/>
      <w:szCs w:val="28"/>
      <w:lang w:eastAsia="ar-SA"/>
    </w:rPr>
  </w:style>
  <w:style w:type="paragraph" w:customStyle="1" w:styleId="213">
    <w:name w:val="Основной текст 21"/>
    <w:basedOn w:val="a"/>
    <w:uiPriority w:val="99"/>
    <w:rsid w:val="001A3E70"/>
    <w:pPr>
      <w:spacing w:after="120" w:line="480" w:lineRule="auto"/>
    </w:pPr>
    <w:rPr>
      <w:lang w:eastAsia="ar-SA"/>
    </w:rPr>
  </w:style>
  <w:style w:type="paragraph" w:customStyle="1" w:styleId="af6">
    <w:name w:val="Содержимое врезки"/>
    <w:basedOn w:val="a6"/>
    <w:uiPriority w:val="99"/>
    <w:rsid w:val="001A3E70"/>
    <w:rPr>
      <w:lang w:eastAsia="ar-SA"/>
    </w:rPr>
  </w:style>
  <w:style w:type="paragraph" w:styleId="af7">
    <w:name w:val="header"/>
    <w:basedOn w:val="a"/>
    <w:link w:val="af8"/>
    <w:uiPriority w:val="99"/>
    <w:rsid w:val="001A3E70"/>
    <w:pPr>
      <w:suppressLineNumbers/>
      <w:tabs>
        <w:tab w:val="center" w:pos="4818"/>
        <w:tab w:val="right" w:pos="9637"/>
      </w:tabs>
    </w:pPr>
    <w:rPr>
      <w:lang w:eastAsia="ar-SA"/>
    </w:rPr>
  </w:style>
  <w:style w:type="character" w:customStyle="1" w:styleId="af8">
    <w:name w:val="Верхний колонтитул Знак"/>
    <w:link w:val="af7"/>
    <w:uiPriority w:val="99"/>
    <w:rsid w:val="001A3E70"/>
    <w:rPr>
      <w:rFonts w:ascii="Times New Roman" w:eastAsia="Times New Roman" w:hAnsi="Times New Roman" w:cs="Times New Roman"/>
      <w:sz w:val="20"/>
      <w:szCs w:val="20"/>
      <w:lang w:eastAsia="ar-SA"/>
    </w:rPr>
  </w:style>
  <w:style w:type="paragraph" w:customStyle="1" w:styleId="ConsNonformat">
    <w:name w:val="ConsNonformat"/>
    <w:uiPriority w:val="99"/>
    <w:rsid w:val="001A3E70"/>
    <w:pPr>
      <w:widowControl w:val="0"/>
      <w:autoSpaceDE w:val="0"/>
      <w:autoSpaceDN w:val="0"/>
      <w:adjustRightInd w:val="0"/>
    </w:pPr>
    <w:rPr>
      <w:rFonts w:ascii="Courier New" w:eastAsia="Times New Roman" w:hAnsi="Courier New" w:cs="Courier New"/>
    </w:rPr>
  </w:style>
  <w:style w:type="paragraph" w:customStyle="1" w:styleId="16">
    <w:name w:val="Цитата1"/>
    <w:basedOn w:val="a"/>
    <w:uiPriority w:val="99"/>
    <w:rsid w:val="001A3E70"/>
    <w:pPr>
      <w:widowControl w:val="0"/>
      <w:shd w:val="clear" w:color="auto" w:fill="FFFFFF"/>
      <w:ind w:left="1075" w:right="922"/>
      <w:jc w:val="center"/>
    </w:pPr>
    <w:rPr>
      <w:b/>
      <w:sz w:val="28"/>
    </w:rPr>
  </w:style>
  <w:style w:type="paragraph" w:customStyle="1" w:styleId="af9">
    <w:name w:val="....... (...)"/>
    <w:basedOn w:val="a"/>
    <w:next w:val="a"/>
    <w:uiPriority w:val="99"/>
    <w:rsid w:val="001A3E70"/>
    <w:pPr>
      <w:autoSpaceDE w:val="0"/>
      <w:autoSpaceDN w:val="0"/>
      <w:adjustRightInd w:val="0"/>
      <w:spacing w:before="100" w:after="100"/>
    </w:pPr>
    <w:rPr>
      <w:sz w:val="24"/>
      <w:szCs w:val="24"/>
    </w:rPr>
  </w:style>
  <w:style w:type="paragraph" w:customStyle="1" w:styleId="afa">
    <w:name w:val="......."/>
    <w:basedOn w:val="a"/>
    <w:next w:val="a"/>
    <w:uiPriority w:val="99"/>
    <w:rsid w:val="001A3E70"/>
    <w:pPr>
      <w:autoSpaceDE w:val="0"/>
      <w:autoSpaceDN w:val="0"/>
      <w:adjustRightInd w:val="0"/>
    </w:pPr>
    <w:rPr>
      <w:sz w:val="24"/>
      <w:szCs w:val="24"/>
    </w:rPr>
  </w:style>
  <w:style w:type="table" w:styleId="afb">
    <w:name w:val="Table Grid"/>
    <w:basedOn w:val="a1"/>
    <w:uiPriority w:val="59"/>
    <w:rsid w:val="001A3E7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uiPriority w:val="99"/>
    <w:rsid w:val="001A3E70"/>
    <w:pPr>
      <w:spacing w:after="120"/>
    </w:pPr>
    <w:rPr>
      <w:sz w:val="16"/>
      <w:szCs w:val="16"/>
    </w:rPr>
  </w:style>
  <w:style w:type="character" w:customStyle="1" w:styleId="35">
    <w:name w:val="Основной текст 3 Знак"/>
    <w:link w:val="34"/>
    <w:uiPriority w:val="99"/>
    <w:rsid w:val="001A3E70"/>
    <w:rPr>
      <w:rFonts w:ascii="Times New Roman" w:eastAsia="Times New Roman" w:hAnsi="Times New Roman" w:cs="Times New Roman"/>
      <w:sz w:val="16"/>
      <w:szCs w:val="16"/>
      <w:lang w:eastAsia="ru-RU"/>
    </w:rPr>
  </w:style>
  <w:style w:type="paragraph" w:customStyle="1" w:styleId="26">
    <w:name w:val="........ ..... . ........ 2"/>
    <w:basedOn w:val="a"/>
    <w:next w:val="a"/>
    <w:uiPriority w:val="99"/>
    <w:rsid w:val="001A3E70"/>
    <w:pPr>
      <w:autoSpaceDE w:val="0"/>
      <w:autoSpaceDN w:val="0"/>
      <w:adjustRightInd w:val="0"/>
    </w:pPr>
    <w:rPr>
      <w:sz w:val="24"/>
      <w:szCs w:val="24"/>
    </w:rPr>
  </w:style>
  <w:style w:type="paragraph" w:customStyle="1" w:styleId="afc">
    <w:name w:val="........ ..... . ........"/>
    <w:basedOn w:val="a"/>
    <w:next w:val="a"/>
    <w:uiPriority w:val="99"/>
    <w:rsid w:val="001A3E70"/>
    <w:pPr>
      <w:autoSpaceDE w:val="0"/>
      <w:autoSpaceDN w:val="0"/>
      <w:adjustRightInd w:val="0"/>
    </w:pPr>
    <w:rPr>
      <w:sz w:val="24"/>
      <w:szCs w:val="24"/>
    </w:rPr>
  </w:style>
  <w:style w:type="paragraph" w:customStyle="1" w:styleId="Default">
    <w:name w:val="Default"/>
    <w:rsid w:val="001A3E70"/>
    <w:pPr>
      <w:autoSpaceDE w:val="0"/>
      <w:autoSpaceDN w:val="0"/>
      <w:adjustRightInd w:val="0"/>
    </w:pPr>
    <w:rPr>
      <w:rFonts w:ascii="Times New Roman" w:eastAsia="Times New Roman" w:hAnsi="Times New Roman"/>
      <w:color w:val="000000"/>
      <w:sz w:val="24"/>
      <w:szCs w:val="24"/>
    </w:rPr>
  </w:style>
  <w:style w:type="paragraph" w:customStyle="1" w:styleId="36">
    <w:name w:val="........ ..... . ........ 3"/>
    <w:basedOn w:val="Default"/>
    <w:next w:val="Default"/>
    <w:uiPriority w:val="99"/>
    <w:rsid w:val="001A3E70"/>
    <w:rPr>
      <w:color w:val="auto"/>
    </w:rPr>
  </w:style>
  <w:style w:type="paragraph" w:customStyle="1" w:styleId="afd">
    <w:name w:val="...... . ......."/>
    <w:basedOn w:val="Default"/>
    <w:next w:val="Default"/>
    <w:uiPriority w:val="99"/>
    <w:rsid w:val="001A3E70"/>
    <w:rPr>
      <w:color w:val="auto"/>
    </w:rPr>
  </w:style>
  <w:style w:type="paragraph" w:customStyle="1" w:styleId="ConsNormal">
    <w:name w:val="ConsNormal"/>
    <w:uiPriority w:val="99"/>
    <w:rsid w:val="001A3E70"/>
    <w:pPr>
      <w:widowControl w:val="0"/>
      <w:autoSpaceDE w:val="0"/>
      <w:autoSpaceDN w:val="0"/>
      <w:adjustRightInd w:val="0"/>
      <w:ind w:right="19772" w:firstLine="720"/>
    </w:pPr>
    <w:rPr>
      <w:rFonts w:ascii="Arial" w:eastAsia="Times New Roman" w:hAnsi="Arial" w:cs="Arial"/>
      <w:lang w:eastAsia="en-US"/>
    </w:rPr>
  </w:style>
  <w:style w:type="paragraph" w:styleId="afe">
    <w:name w:val="Balloon Text"/>
    <w:basedOn w:val="a"/>
    <w:link w:val="aff"/>
    <w:uiPriority w:val="99"/>
    <w:rsid w:val="001A3E70"/>
    <w:rPr>
      <w:rFonts w:ascii="Tahoma" w:hAnsi="Tahoma"/>
      <w:sz w:val="16"/>
      <w:szCs w:val="16"/>
    </w:rPr>
  </w:style>
  <w:style w:type="character" w:customStyle="1" w:styleId="aff">
    <w:name w:val="Текст выноски Знак"/>
    <w:link w:val="afe"/>
    <w:uiPriority w:val="99"/>
    <w:rsid w:val="001A3E70"/>
    <w:rPr>
      <w:rFonts w:ascii="Tahoma" w:eastAsia="Times New Roman" w:hAnsi="Tahoma" w:cs="Tahoma"/>
      <w:sz w:val="16"/>
      <w:szCs w:val="16"/>
      <w:lang w:eastAsia="ru-RU"/>
    </w:rPr>
  </w:style>
  <w:style w:type="paragraph" w:customStyle="1" w:styleId="ConsPlusTitle">
    <w:name w:val="ConsPlusTitle"/>
    <w:uiPriority w:val="99"/>
    <w:rsid w:val="001A3E70"/>
    <w:pPr>
      <w:widowControl w:val="0"/>
      <w:autoSpaceDE w:val="0"/>
      <w:autoSpaceDN w:val="0"/>
      <w:adjustRightInd w:val="0"/>
    </w:pPr>
    <w:rPr>
      <w:rFonts w:ascii="Arial" w:eastAsia="Times New Roman" w:hAnsi="Arial" w:cs="Arial"/>
      <w:b/>
      <w:bCs/>
    </w:rPr>
  </w:style>
  <w:style w:type="paragraph" w:customStyle="1" w:styleId="17">
    <w:name w:val="Нижний колонтитул1"/>
    <w:autoRedefine/>
    <w:uiPriority w:val="99"/>
    <w:rsid w:val="001A3E70"/>
    <w:pPr>
      <w:tabs>
        <w:tab w:val="center" w:pos="4677"/>
        <w:tab w:val="right" w:pos="9355"/>
      </w:tabs>
    </w:pPr>
    <w:rPr>
      <w:rFonts w:ascii="Times New Roman" w:eastAsia="ヒラギノ角ゴ Pro W3" w:hAnsi="Times New Roman"/>
      <w:color w:val="000000"/>
      <w:sz w:val="22"/>
    </w:rPr>
  </w:style>
  <w:style w:type="paragraph" w:customStyle="1" w:styleId="18">
    <w:name w:val="Обычный1"/>
    <w:autoRedefine/>
    <w:uiPriority w:val="99"/>
    <w:rsid w:val="001A3E70"/>
    <w:pPr>
      <w:tabs>
        <w:tab w:val="left" w:pos="0"/>
        <w:tab w:val="left" w:pos="720"/>
      </w:tabs>
      <w:jc w:val="both"/>
    </w:pPr>
    <w:rPr>
      <w:rFonts w:ascii="Times New Roman" w:eastAsia="ヒラギノ角ゴ Pro W3" w:hAnsi="Times New Roman"/>
      <w:color w:val="000000"/>
      <w:sz w:val="28"/>
      <w:szCs w:val="28"/>
    </w:rPr>
  </w:style>
  <w:style w:type="paragraph" w:customStyle="1" w:styleId="ConsPlusCell">
    <w:name w:val="ConsPlusCell"/>
    <w:uiPriority w:val="99"/>
    <w:rsid w:val="001A3E70"/>
    <w:pPr>
      <w:autoSpaceDE w:val="0"/>
      <w:autoSpaceDN w:val="0"/>
      <w:adjustRightInd w:val="0"/>
    </w:pPr>
    <w:rPr>
      <w:rFonts w:ascii="Arial" w:eastAsia="Times New Roman" w:hAnsi="Arial" w:cs="Arial"/>
    </w:rPr>
  </w:style>
  <w:style w:type="paragraph" w:styleId="aff0">
    <w:name w:val="Normal (Web)"/>
    <w:basedOn w:val="a"/>
    <w:uiPriority w:val="99"/>
    <w:rsid w:val="001A3E70"/>
    <w:pPr>
      <w:spacing w:before="100" w:beforeAutospacing="1" w:after="100" w:afterAutospacing="1"/>
    </w:pPr>
    <w:rPr>
      <w:rFonts w:ascii="Arial Unicode MS" w:eastAsia="Arial Unicode MS" w:hAnsi="Arial Unicode MS" w:cs="Arial Unicode MS"/>
      <w:sz w:val="24"/>
      <w:szCs w:val="24"/>
    </w:rPr>
  </w:style>
  <w:style w:type="paragraph" w:styleId="aff1">
    <w:name w:val="Document Map"/>
    <w:basedOn w:val="a"/>
    <w:link w:val="aff2"/>
    <w:uiPriority w:val="99"/>
    <w:rsid w:val="001A3E70"/>
    <w:pPr>
      <w:shd w:val="clear" w:color="auto" w:fill="000080"/>
    </w:pPr>
    <w:rPr>
      <w:rFonts w:ascii="Tahoma" w:hAnsi="Tahoma"/>
      <w:sz w:val="24"/>
      <w:szCs w:val="24"/>
    </w:rPr>
  </w:style>
  <w:style w:type="character" w:customStyle="1" w:styleId="aff2">
    <w:name w:val="Схема документа Знак"/>
    <w:link w:val="aff1"/>
    <w:uiPriority w:val="99"/>
    <w:rsid w:val="001A3E70"/>
    <w:rPr>
      <w:rFonts w:ascii="Tahoma" w:eastAsia="Times New Roman" w:hAnsi="Tahoma" w:cs="Tahoma"/>
      <w:sz w:val="24"/>
      <w:szCs w:val="24"/>
      <w:shd w:val="clear" w:color="auto" w:fill="000080"/>
      <w:lang w:eastAsia="ru-RU"/>
    </w:rPr>
  </w:style>
  <w:style w:type="paragraph" w:customStyle="1" w:styleId="aff3">
    <w:name w:val="Стиль"/>
    <w:rsid w:val="001A3E70"/>
    <w:pPr>
      <w:widowControl w:val="0"/>
      <w:autoSpaceDE w:val="0"/>
      <w:autoSpaceDN w:val="0"/>
      <w:adjustRightInd w:val="0"/>
    </w:pPr>
    <w:rPr>
      <w:rFonts w:ascii="Times New Roman" w:eastAsia="Times New Roman" w:hAnsi="Times New Roman"/>
      <w:sz w:val="24"/>
      <w:szCs w:val="24"/>
    </w:rPr>
  </w:style>
  <w:style w:type="character" w:customStyle="1" w:styleId="27">
    <w:name w:val="Заголовок №2_"/>
    <w:link w:val="28"/>
    <w:rsid w:val="00355B87"/>
    <w:rPr>
      <w:rFonts w:ascii="Times New Roman" w:eastAsia="Times New Roman" w:hAnsi="Times New Roman" w:cs="Times New Roman"/>
      <w:b/>
      <w:bCs/>
      <w:sz w:val="27"/>
      <w:szCs w:val="27"/>
      <w:shd w:val="clear" w:color="auto" w:fill="FFFFFF"/>
    </w:rPr>
  </w:style>
  <w:style w:type="paragraph" w:customStyle="1" w:styleId="28">
    <w:name w:val="Заголовок №2"/>
    <w:basedOn w:val="a"/>
    <w:link w:val="27"/>
    <w:rsid w:val="00355B87"/>
    <w:pPr>
      <w:widowControl w:val="0"/>
      <w:shd w:val="clear" w:color="auto" w:fill="FFFFFF"/>
      <w:spacing w:before="180" w:after="300" w:line="0" w:lineRule="atLeast"/>
      <w:jc w:val="center"/>
      <w:outlineLvl w:val="1"/>
    </w:pPr>
    <w:rPr>
      <w:b/>
      <w:bCs/>
      <w:sz w:val="27"/>
      <w:szCs w:val="27"/>
    </w:rPr>
  </w:style>
  <w:style w:type="paragraph" w:customStyle="1" w:styleId="29">
    <w:name w:val="Основной текст2"/>
    <w:basedOn w:val="a"/>
    <w:uiPriority w:val="99"/>
    <w:rsid w:val="00A275A7"/>
    <w:pPr>
      <w:widowControl w:val="0"/>
      <w:shd w:val="clear" w:color="auto" w:fill="FFFFFF"/>
      <w:spacing w:after="600" w:line="0" w:lineRule="atLeast"/>
    </w:pPr>
    <w:rPr>
      <w:color w:val="000000"/>
      <w:sz w:val="28"/>
      <w:szCs w:val="28"/>
    </w:rPr>
  </w:style>
  <w:style w:type="character" w:customStyle="1" w:styleId="aff4">
    <w:name w:val="Оглавление_"/>
    <w:link w:val="aff5"/>
    <w:rsid w:val="00A275A7"/>
    <w:rPr>
      <w:rFonts w:ascii="Times New Roman" w:eastAsia="Times New Roman" w:hAnsi="Times New Roman" w:cs="Times New Roman"/>
      <w:sz w:val="27"/>
      <w:szCs w:val="27"/>
      <w:shd w:val="clear" w:color="auto" w:fill="FFFFFF"/>
    </w:rPr>
  </w:style>
  <w:style w:type="paragraph" w:customStyle="1" w:styleId="aff5">
    <w:name w:val="Оглавление"/>
    <w:basedOn w:val="a"/>
    <w:link w:val="aff4"/>
    <w:rsid w:val="00A275A7"/>
    <w:pPr>
      <w:widowControl w:val="0"/>
      <w:shd w:val="clear" w:color="auto" w:fill="FFFFFF"/>
      <w:spacing w:line="480" w:lineRule="exact"/>
      <w:jc w:val="both"/>
    </w:pPr>
    <w:rPr>
      <w:sz w:val="27"/>
      <w:szCs w:val="27"/>
    </w:rPr>
  </w:style>
  <w:style w:type="character" w:customStyle="1" w:styleId="aff6">
    <w:name w:val="Основной текст_"/>
    <w:link w:val="19"/>
    <w:rsid w:val="00A275A7"/>
    <w:rPr>
      <w:rFonts w:ascii="Times New Roman" w:eastAsia="Times New Roman" w:hAnsi="Times New Roman" w:cs="Times New Roman"/>
      <w:sz w:val="28"/>
      <w:szCs w:val="28"/>
      <w:shd w:val="clear" w:color="auto" w:fill="FFFFFF"/>
    </w:rPr>
  </w:style>
  <w:style w:type="paragraph" w:customStyle="1" w:styleId="19">
    <w:name w:val="Основной текст1"/>
    <w:basedOn w:val="a"/>
    <w:link w:val="aff6"/>
    <w:rsid w:val="00A275A7"/>
    <w:pPr>
      <w:widowControl w:val="0"/>
      <w:shd w:val="clear" w:color="auto" w:fill="FFFFFF"/>
      <w:spacing w:line="322" w:lineRule="exact"/>
      <w:ind w:firstLine="140"/>
      <w:jc w:val="both"/>
    </w:pPr>
    <w:rPr>
      <w:sz w:val="28"/>
      <w:szCs w:val="28"/>
    </w:rPr>
  </w:style>
  <w:style w:type="paragraph" w:styleId="aff7">
    <w:name w:val="List Paragraph"/>
    <w:basedOn w:val="a"/>
    <w:uiPriority w:val="34"/>
    <w:qFormat/>
    <w:rsid w:val="00E7772A"/>
    <w:pPr>
      <w:ind w:left="720"/>
      <w:contextualSpacing/>
    </w:pPr>
  </w:style>
  <w:style w:type="character" w:customStyle="1" w:styleId="135pt">
    <w:name w:val="Основной текст + 13;5 pt"/>
    <w:rsid w:val="00E7772A"/>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paragraph" w:styleId="aff8">
    <w:name w:val="No Spacing"/>
    <w:link w:val="aff9"/>
    <w:uiPriority w:val="1"/>
    <w:qFormat/>
    <w:rsid w:val="00C818B7"/>
    <w:rPr>
      <w:rFonts w:eastAsia="Times New Roman"/>
      <w:sz w:val="22"/>
      <w:szCs w:val="22"/>
    </w:rPr>
  </w:style>
  <w:style w:type="paragraph" w:customStyle="1" w:styleId="220">
    <w:name w:val="Основной текст с отступом 22"/>
    <w:basedOn w:val="a"/>
    <w:uiPriority w:val="99"/>
    <w:rsid w:val="000E18F8"/>
    <w:pPr>
      <w:suppressAutoHyphens/>
      <w:ind w:firstLine="709"/>
      <w:jc w:val="both"/>
    </w:pPr>
    <w:rPr>
      <w:kern w:val="1"/>
      <w:sz w:val="28"/>
      <w:lang w:eastAsia="ar-SA"/>
    </w:rPr>
  </w:style>
  <w:style w:type="paragraph" w:customStyle="1" w:styleId="221">
    <w:name w:val="Основной текст с отступом 22"/>
    <w:basedOn w:val="a"/>
    <w:uiPriority w:val="99"/>
    <w:rsid w:val="00D37652"/>
    <w:pPr>
      <w:suppressAutoHyphens/>
      <w:ind w:firstLine="709"/>
      <w:jc w:val="both"/>
    </w:pPr>
    <w:rPr>
      <w:kern w:val="1"/>
      <w:sz w:val="28"/>
      <w:lang w:eastAsia="ar-SA"/>
    </w:rPr>
  </w:style>
  <w:style w:type="paragraph" w:customStyle="1" w:styleId="1a">
    <w:name w:val="Абзац списка1"/>
    <w:basedOn w:val="a"/>
    <w:uiPriority w:val="99"/>
    <w:rsid w:val="00992818"/>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992818"/>
  </w:style>
  <w:style w:type="character" w:styleId="affa">
    <w:name w:val="Emphasis"/>
    <w:uiPriority w:val="99"/>
    <w:qFormat/>
    <w:rsid w:val="00992818"/>
    <w:rPr>
      <w:rFonts w:ascii="Calibri" w:hAnsi="Calibri" w:cs="Calibri" w:hint="default"/>
      <w:b/>
      <w:bCs w:val="0"/>
      <w:i/>
      <w:iCs/>
    </w:rPr>
  </w:style>
  <w:style w:type="character" w:customStyle="1" w:styleId="1b">
    <w:name w:val="Заголовок №1_"/>
    <w:link w:val="1c"/>
    <w:rsid w:val="004F78B2"/>
    <w:rPr>
      <w:spacing w:val="20"/>
      <w:sz w:val="44"/>
      <w:szCs w:val="44"/>
      <w:shd w:val="clear" w:color="auto" w:fill="FFFFFF"/>
    </w:rPr>
  </w:style>
  <w:style w:type="paragraph" w:customStyle="1" w:styleId="1c">
    <w:name w:val="Заголовок №1"/>
    <w:basedOn w:val="a"/>
    <w:link w:val="1b"/>
    <w:rsid w:val="004F78B2"/>
    <w:pPr>
      <w:shd w:val="clear" w:color="auto" w:fill="FFFFFF"/>
      <w:spacing w:before="2220" w:after="480" w:line="0" w:lineRule="atLeast"/>
      <w:jc w:val="center"/>
      <w:outlineLvl w:val="0"/>
    </w:pPr>
    <w:rPr>
      <w:rFonts w:ascii="Calibri" w:eastAsia="Calibri" w:hAnsi="Calibri"/>
      <w:spacing w:val="20"/>
      <w:sz w:val="44"/>
      <w:szCs w:val="44"/>
    </w:rPr>
  </w:style>
  <w:style w:type="paragraph" w:customStyle="1" w:styleId="2110">
    <w:name w:val="Основной текст с отступом 211"/>
    <w:basedOn w:val="a"/>
    <w:uiPriority w:val="99"/>
    <w:rsid w:val="0083054A"/>
    <w:pPr>
      <w:suppressAutoHyphens/>
      <w:ind w:firstLine="900"/>
      <w:jc w:val="both"/>
    </w:pPr>
    <w:rPr>
      <w:sz w:val="28"/>
      <w:lang w:eastAsia="ar-SA"/>
    </w:rPr>
  </w:style>
  <w:style w:type="paragraph" w:customStyle="1" w:styleId="msonormalcxspmiddle">
    <w:name w:val="msonormalcxspmiddle"/>
    <w:basedOn w:val="a"/>
    <w:uiPriority w:val="99"/>
    <w:rsid w:val="0083054A"/>
    <w:pPr>
      <w:spacing w:before="100" w:beforeAutospacing="1" w:after="100" w:afterAutospacing="1"/>
    </w:pPr>
    <w:rPr>
      <w:sz w:val="24"/>
      <w:szCs w:val="24"/>
    </w:rPr>
  </w:style>
  <w:style w:type="character" w:customStyle="1" w:styleId="100">
    <w:name w:val="Основной текст (10)_"/>
    <w:link w:val="101"/>
    <w:locked/>
    <w:rsid w:val="0083054A"/>
    <w:rPr>
      <w:sz w:val="30"/>
      <w:szCs w:val="30"/>
      <w:shd w:val="clear" w:color="auto" w:fill="FFFFFF"/>
    </w:rPr>
  </w:style>
  <w:style w:type="paragraph" w:customStyle="1" w:styleId="101">
    <w:name w:val="Основной текст (10)"/>
    <w:basedOn w:val="a"/>
    <w:link w:val="100"/>
    <w:rsid w:val="0083054A"/>
    <w:pPr>
      <w:shd w:val="clear" w:color="auto" w:fill="FFFFFF"/>
      <w:spacing w:after="300" w:line="370" w:lineRule="exact"/>
      <w:jc w:val="center"/>
    </w:pPr>
    <w:rPr>
      <w:rFonts w:ascii="Calibri" w:eastAsia="Calibri" w:hAnsi="Calibri"/>
      <w:sz w:val="30"/>
      <w:szCs w:val="30"/>
    </w:rPr>
  </w:style>
  <w:style w:type="character" w:customStyle="1" w:styleId="affb">
    <w:name w:val="Подпись к таблице_"/>
    <w:link w:val="affc"/>
    <w:locked/>
    <w:rsid w:val="0083054A"/>
    <w:rPr>
      <w:sz w:val="27"/>
      <w:szCs w:val="27"/>
      <w:shd w:val="clear" w:color="auto" w:fill="FFFFFF"/>
    </w:rPr>
  </w:style>
  <w:style w:type="paragraph" w:customStyle="1" w:styleId="affc">
    <w:name w:val="Подпись к таблице"/>
    <w:basedOn w:val="a"/>
    <w:link w:val="affb"/>
    <w:rsid w:val="0083054A"/>
    <w:pPr>
      <w:shd w:val="clear" w:color="auto" w:fill="FFFFFF"/>
      <w:spacing w:line="0" w:lineRule="atLeast"/>
    </w:pPr>
    <w:rPr>
      <w:rFonts w:ascii="Calibri" w:eastAsia="Calibri" w:hAnsi="Calibri"/>
      <w:sz w:val="27"/>
      <w:szCs w:val="27"/>
    </w:rPr>
  </w:style>
  <w:style w:type="character" w:customStyle="1" w:styleId="42">
    <w:name w:val="Основной текст (4)_"/>
    <w:link w:val="43"/>
    <w:locked/>
    <w:rsid w:val="0083054A"/>
    <w:rPr>
      <w:rFonts w:ascii="Candara" w:eastAsia="Candara" w:hAnsi="Candara" w:cs="Candara"/>
      <w:sz w:val="25"/>
      <w:szCs w:val="25"/>
      <w:shd w:val="clear" w:color="auto" w:fill="FFFFFF"/>
    </w:rPr>
  </w:style>
  <w:style w:type="paragraph" w:customStyle="1" w:styleId="43">
    <w:name w:val="Основной текст (4)"/>
    <w:basedOn w:val="a"/>
    <w:link w:val="42"/>
    <w:rsid w:val="0083054A"/>
    <w:pPr>
      <w:shd w:val="clear" w:color="auto" w:fill="FFFFFF"/>
      <w:spacing w:line="278" w:lineRule="exact"/>
    </w:pPr>
    <w:rPr>
      <w:rFonts w:ascii="Candara" w:eastAsia="Candara" w:hAnsi="Candara"/>
      <w:sz w:val="25"/>
      <w:szCs w:val="25"/>
    </w:rPr>
  </w:style>
  <w:style w:type="character" w:customStyle="1" w:styleId="51">
    <w:name w:val="Основной текст (5)_"/>
    <w:link w:val="52"/>
    <w:locked/>
    <w:rsid w:val="0083054A"/>
    <w:rPr>
      <w:shd w:val="clear" w:color="auto" w:fill="FFFFFF"/>
    </w:rPr>
  </w:style>
  <w:style w:type="paragraph" w:customStyle="1" w:styleId="52">
    <w:name w:val="Основной текст (5)"/>
    <w:basedOn w:val="a"/>
    <w:link w:val="51"/>
    <w:rsid w:val="0083054A"/>
    <w:pPr>
      <w:shd w:val="clear" w:color="auto" w:fill="FFFFFF"/>
      <w:spacing w:line="278" w:lineRule="exact"/>
    </w:pPr>
    <w:rPr>
      <w:rFonts w:ascii="Calibri" w:eastAsia="Calibri" w:hAnsi="Calibri"/>
    </w:rPr>
  </w:style>
  <w:style w:type="character" w:customStyle="1" w:styleId="61">
    <w:name w:val="Основной текст (6)_"/>
    <w:link w:val="62"/>
    <w:locked/>
    <w:rsid w:val="0083054A"/>
    <w:rPr>
      <w:sz w:val="8"/>
      <w:szCs w:val="8"/>
      <w:shd w:val="clear" w:color="auto" w:fill="FFFFFF"/>
    </w:rPr>
  </w:style>
  <w:style w:type="paragraph" w:customStyle="1" w:styleId="62">
    <w:name w:val="Основной текст (6)"/>
    <w:basedOn w:val="a"/>
    <w:link w:val="61"/>
    <w:rsid w:val="0083054A"/>
    <w:pPr>
      <w:shd w:val="clear" w:color="auto" w:fill="FFFFFF"/>
      <w:spacing w:line="0" w:lineRule="atLeast"/>
    </w:pPr>
    <w:rPr>
      <w:rFonts w:ascii="Calibri" w:eastAsia="Calibri" w:hAnsi="Calibri"/>
      <w:sz w:val="8"/>
      <w:szCs w:val="8"/>
    </w:rPr>
  </w:style>
  <w:style w:type="character" w:customStyle="1" w:styleId="7">
    <w:name w:val="Основной текст (7)_"/>
    <w:link w:val="70"/>
    <w:locked/>
    <w:rsid w:val="0083054A"/>
    <w:rPr>
      <w:sz w:val="8"/>
      <w:szCs w:val="8"/>
      <w:shd w:val="clear" w:color="auto" w:fill="FFFFFF"/>
    </w:rPr>
  </w:style>
  <w:style w:type="paragraph" w:customStyle="1" w:styleId="70">
    <w:name w:val="Основной текст (7)"/>
    <w:basedOn w:val="a"/>
    <w:link w:val="7"/>
    <w:rsid w:val="0083054A"/>
    <w:pPr>
      <w:shd w:val="clear" w:color="auto" w:fill="FFFFFF"/>
      <w:spacing w:line="0" w:lineRule="atLeast"/>
      <w:jc w:val="both"/>
    </w:pPr>
    <w:rPr>
      <w:rFonts w:ascii="Calibri" w:eastAsia="Calibri" w:hAnsi="Calibri"/>
      <w:sz w:val="8"/>
      <w:szCs w:val="8"/>
    </w:rPr>
  </w:style>
  <w:style w:type="character" w:customStyle="1" w:styleId="8">
    <w:name w:val="Основной текст (8)_"/>
    <w:link w:val="80"/>
    <w:locked/>
    <w:rsid w:val="0083054A"/>
    <w:rPr>
      <w:sz w:val="8"/>
      <w:szCs w:val="8"/>
      <w:shd w:val="clear" w:color="auto" w:fill="FFFFFF"/>
    </w:rPr>
  </w:style>
  <w:style w:type="paragraph" w:customStyle="1" w:styleId="80">
    <w:name w:val="Основной текст (8)"/>
    <w:basedOn w:val="a"/>
    <w:link w:val="8"/>
    <w:rsid w:val="0083054A"/>
    <w:pPr>
      <w:shd w:val="clear" w:color="auto" w:fill="FFFFFF"/>
      <w:spacing w:line="0" w:lineRule="atLeast"/>
    </w:pPr>
    <w:rPr>
      <w:rFonts w:ascii="Calibri" w:eastAsia="Calibri" w:hAnsi="Calibri"/>
      <w:sz w:val="8"/>
      <w:szCs w:val="8"/>
    </w:rPr>
  </w:style>
  <w:style w:type="character" w:customStyle="1" w:styleId="9">
    <w:name w:val="Основной текст (9)_"/>
    <w:link w:val="90"/>
    <w:locked/>
    <w:rsid w:val="0083054A"/>
    <w:rPr>
      <w:sz w:val="8"/>
      <w:szCs w:val="8"/>
      <w:shd w:val="clear" w:color="auto" w:fill="FFFFFF"/>
    </w:rPr>
  </w:style>
  <w:style w:type="paragraph" w:customStyle="1" w:styleId="90">
    <w:name w:val="Основной текст (9)"/>
    <w:basedOn w:val="a"/>
    <w:link w:val="9"/>
    <w:rsid w:val="0083054A"/>
    <w:pPr>
      <w:shd w:val="clear" w:color="auto" w:fill="FFFFFF"/>
      <w:spacing w:line="0" w:lineRule="atLeast"/>
      <w:jc w:val="both"/>
    </w:pPr>
    <w:rPr>
      <w:rFonts w:ascii="Calibri" w:eastAsia="Calibri" w:hAnsi="Calibri"/>
      <w:sz w:val="8"/>
      <w:szCs w:val="8"/>
    </w:rPr>
  </w:style>
  <w:style w:type="character" w:customStyle="1" w:styleId="110">
    <w:name w:val="Основной текст (11)_"/>
    <w:link w:val="111"/>
    <w:locked/>
    <w:rsid w:val="0083054A"/>
    <w:rPr>
      <w:sz w:val="26"/>
      <w:szCs w:val="26"/>
      <w:shd w:val="clear" w:color="auto" w:fill="FFFFFF"/>
    </w:rPr>
  </w:style>
  <w:style w:type="paragraph" w:customStyle="1" w:styleId="111">
    <w:name w:val="Основной текст (11)"/>
    <w:basedOn w:val="a"/>
    <w:link w:val="110"/>
    <w:rsid w:val="0083054A"/>
    <w:pPr>
      <w:shd w:val="clear" w:color="auto" w:fill="FFFFFF"/>
      <w:spacing w:line="0" w:lineRule="atLeast"/>
    </w:pPr>
    <w:rPr>
      <w:rFonts w:ascii="Calibri" w:eastAsia="Calibri" w:hAnsi="Calibri"/>
      <w:sz w:val="26"/>
      <w:szCs w:val="26"/>
    </w:rPr>
  </w:style>
  <w:style w:type="character" w:customStyle="1" w:styleId="130">
    <w:name w:val="Основной текст (13)_"/>
    <w:link w:val="131"/>
    <w:locked/>
    <w:rsid w:val="0083054A"/>
    <w:rPr>
      <w:rFonts w:ascii="Candara" w:eastAsia="Candara" w:hAnsi="Candara" w:cs="Candara"/>
      <w:sz w:val="13"/>
      <w:szCs w:val="13"/>
      <w:shd w:val="clear" w:color="auto" w:fill="FFFFFF"/>
    </w:rPr>
  </w:style>
  <w:style w:type="paragraph" w:customStyle="1" w:styleId="131">
    <w:name w:val="Основной текст (13)"/>
    <w:basedOn w:val="a"/>
    <w:link w:val="130"/>
    <w:rsid w:val="0083054A"/>
    <w:pPr>
      <w:shd w:val="clear" w:color="auto" w:fill="FFFFFF"/>
      <w:spacing w:before="60" w:line="0" w:lineRule="atLeast"/>
    </w:pPr>
    <w:rPr>
      <w:rFonts w:ascii="Candara" w:eastAsia="Candara" w:hAnsi="Candara"/>
      <w:sz w:val="13"/>
      <w:szCs w:val="13"/>
    </w:rPr>
  </w:style>
  <w:style w:type="character" w:customStyle="1" w:styleId="120">
    <w:name w:val="Основной текст (12)_"/>
    <w:link w:val="121"/>
    <w:locked/>
    <w:rsid w:val="0083054A"/>
    <w:rPr>
      <w:sz w:val="26"/>
      <w:szCs w:val="26"/>
      <w:shd w:val="clear" w:color="auto" w:fill="FFFFFF"/>
    </w:rPr>
  </w:style>
  <w:style w:type="paragraph" w:customStyle="1" w:styleId="121">
    <w:name w:val="Основной текст (12)"/>
    <w:basedOn w:val="a"/>
    <w:link w:val="120"/>
    <w:rsid w:val="0083054A"/>
    <w:pPr>
      <w:shd w:val="clear" w:color="auto" w:fill="FFFFFF"/>
      <w:spacing w:line="322" w:lineRule="exact"/>
    </w:pPr>
    <w:rPr>
      <w:rFonts w:ascii="Calibri" w:eastAsia="Calibri" w:hAnsi="Calibri"/>
      <w:sz w:val="26"/>
      <w:szCs w:val="26"/>
    </w:rPr>
  </w:style>
  <w:style w:type="character" w:customStyle="1" w:styleId="140">
    <w:name w:val="Основной текст (14)_"/>
    <w:link w:val="141"/>
    <w:locked/>
    <w:rsid w:val="0083054A"/>
    <w:rPr>
      <w:sz w:val="8"/>
      <w:szCs w:val="8"/>
      <w:shd w:val="clear" w:color="auto" w:fill="FFFFFF"/>
    </w:rPr>
  </w:style>
  <w:style w:type="paragraph" w:customStyle="1" w:styleId="141">
    <w:name w:val="Основной текст (14)"/>
    <w:basedOn w:val="a"/>
    <w:link w:val="140"/>
    <w:rsid w:val="0083054A"/>
    <w:pPr>
      <w:shd w:val="clear" w:color="auto" w:fill="FFFFFF"/>
      <w:spacing w:line="0" w:lineRule="atLeast"/>
    </w:pPr>
    <w:rPr>
      <w:rFonts w:ascii="Calibri" w:eastAsia="Calibri" w:hAnsi="Calibri"/>
      <w:sz w:val="8"/>
      <w:szCs w:val="8"/>
    </w:rPr>
  </w:style>
  <w:style w:type="character" w:customStyle="1" w:styleId="200">
    <w:name w:val="Основной текст (20)_"/>
    <w:link w:val="201"/>
    <w:locked/>
    <w:rsid w:val="0083054A"/>
    <w:rPr>
      <w:sz w:val="8"/>
      <w:szCs w:val="8"/>
      <w:shd w:val="clear" w:color="auto" w:fill="FFFFFF"/>
    </w:rPr>
  </w:style>
  <w:style w:type="paragraph" w:customStyle="1" w:styleId="201">
    <w:name w:val="Основной текст (20)"/>
    <w:basedOn w:val="a"/>
    <w:link w:val="200"/>
    <w:rsid w:val="0083054A"/>
    <w:pPr>
      <w:shd w:val="clear" w:color="auto" w:fill="FFFFFF"/>
      <w:spacing w:line="0" w:lineRule="atLeast"/>
    </w:pPr>
    <w:rPr>
      <w:rFonts w:ascii="Calibri" w:eastAsia="Calibri" w:hAnsi="Calibri"/>
      <w:sz w:val="8"/>
      <w:szCs w:val="8"/>
    </w:rPr>
  </w:style>
  <w:style w:type="character" w:customStyle="1" w:styleId="222">
    <w:name w:val="Основной текст (22)_"/>
    <w:link w:val="223"/>
    <w:locked/>
    <w:rsid w:val="0083054A"/>
    <w:rPr>
      <w:sz w:val="8"/>
      <w:szCs w:val="8"/>
      <w:shd w:val="clear" w:color="auto" w:fill="FFFFFF"/>
    </w:rPr>
  </w:style>
  <w:style w:type="paragraph" w:customStyle="1" w:styleId="223">
    <w:name w:val="Основной текст (22)"/>
    <w:basedOn w:val="a"/>
    <w:link w:val="222"/>
    <w:rsid w:val="0083054A"/>
    <w:pPr>
      <w:shd w:val="clear" w:color="auto" w:fill="FFFFFF"/>
      <w:spacing w:line="0" w:lineRule="atLeast"/>
    </w:pPr>
    <w:rPr>
      <w:rFonts w:ascii="Calibri" w:eastAsia="Calibri" w:hAnsi="Calibri"/>
      <w:sz w:val="8"/>
      <w:szCs w:val="8"/>
    </w:rPr>
  </w:style>
  <w:style w:type="paragraph" w:customStyle="1" w:styleId="37">
    <w:name w:val="Основной текст3"/>
    <w:basedOn w:val="a"/>
    <w:uiPriority w:val="99"/>
    <w:rsid w:val="0083054A"/>
    <w:pPr>
      <w:shd w:val="clear" w:color="auto" w:fill="FFFFFF"/>
      <w:spacing w:line="278" w:lineRule="exact"/>
      <w:jc w:val="both"/>
    </w:pPr>
    <w:rPr>
      <w:color w:val="000000"/>
      <w:sz w:val="23"/>
      <w:szCs w:val="23"/>
    </w:rPr>
  </w:style>
  <w:style w:type="paragraph" w:customStyle="1" w:styleId="FR1">
    <w:name w:val="FR1"/>
    <w:uiPriority w:val="99"/>
    <w:rsid w:val="0083054A"/>
    <w:pPr>
      <w:widowControl w:val="0"/>
      <w:suppressAutoHyphens/>
      <w:autoSpaceDE w:val="0"/>
      <w:ind w:left="2160"/>
    </w:pPr>
    <w:rPr>
      <w:rFonts w:ascii="Arial" w:hAnsi="Arial" w:cs="Arial"/>
      <w:i/>
      <w:iCs/>
      <w:sz w:val="16"/>
      <w:szCs w:val="16"/>
      <w:lang w:val="en-US" w:eastAsia="ar-SA"/>
    </w:rPr>
  </w:style>
  <w:style w:type="character" w:customStyle="1" w:styleId="1d">
    <w:name w:val="Название Знак1"/>
    <w:locked/>
    <w:rsid w:val="0083054A"/>
    <w:rPr>
      <w:rFonts w:ascii="Calibri" w:eastAsia="Times New Roman" w:hAnsi="Calibri" w:cs="Times New Roman" w:hint="default"/>
      <w:b/>
      <w:bCs/>
      <w:sz w:val="24"/>
      <w:szCs w:val="24"/>
    </w:rPr>
  </w:style>
  <w:style w:type="character" w:customStyle="1" w:styleId="2a">
    <w:name w:val="Основной текст (2) + Полужирный"/>
    <w:aliases w:val="Интервал 1 pt"/>
    <w:rsid w:val="0083054A"/>
    <w:rPr>
      <w:rFonts w:ascii="Times New Roman" w:eastAsia="Times New Roman" w:hAnsi="Times New Roman" w:cs="Times New Roman" w:hint="default"/>
      <w:b/>
      <w:bCs/>
      <w:i w:val="0"/>
      <w:iCs w:val="0"/>
      <w:smallCaps w:val="0"/>
      <w:strike w:val="0"/>
      <w:dstrike w:val="0"/>
      <w:spacing w:val="30"/>
      <w:sz w:val="27"/>
      <w:szCs w:val="27"/>
      <w:u w:val="none"/>
      <w:effect w:val="none"/>
    </w:rPr>
  </w:style>
  <w:style w:type="character" w:customStyle="1" w:styleId="2b">
    <w:name w:val="Основной текст (2)"/>
    <w:rsid w:val="0083054A"/>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013pt">
    <w:name w:val="Основной текст (10) + 13 pt"/>
    <w:rsid w:val="0083054A"/>
    <w:rPr>
      <w:rFonts w:ascii="Times New Roman" w:eastAsia="Times New Roman" w:hAnsi="Times New Roman" w:cs="Times New Roman" w:hint="default"/>
      <w:sz w:val="26"/>
      <w:szCs w:val="26"/>
      <w:shd w:val="clear" w:color="auto" w:fill="FFFFFF"/>
    </w:rPr>
  </w:style>
  <w:style w:type="character" w:customStyle="1" w:styleId="132">
    <w:name w:val="Основной текст + 13"/>
    <w:aliases w:val="5 pt"/>
    <w:uiPriority w:val="99"/>
    <w:rsid w:val="0083054A"/>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shd w:val="clear" w:color="auto" w:fill="FFFFFF"/>
      <w:lang w:val="ru-RU"/>
    </w:rPr>
  </w:style>
  <w:style w:type="paragraph" w:customStyle="1" w:styleId="msonormalcxspmiddlecxspmiddle">
    <w:name w:val="msonormalcxspmiddlecxspmiddle"/>
    <w:basedOn w:val="a"/>
    <w:uiPriority w:val="99"/>
    <w:rsid w:val="0083054A"/>
    <w:pPr>
      <w:spacing w:before="100" w:beforeAutospacing="1" w:after="100" w:afterAutospacing="1"/>
    </w:pPr>
    <w:rPr>
      <w:rFonts w:ascii="Arial Unicode MS" w:eastAsia="Arial Unicode MS" w:hAnsi="Arial Unicode MS" w:cs="Arial Unicode MS"/>
      <w:sz w:val="24"/>
      <w:szCs w:val="24"/>
    </w:rPr>
  </w:style>
  <w:style w:type="character" w:customStyle="1" w:styleId="blk6">
    <w:name w:val="blk6"/>
    <w:rsid w:val="00597CE1"/>
    <w:rPr>
      <w:vanish w:val="0"/>
      <w:webHidden w:val="0"/>
      <w:specVanish w:val="0"/>
    </w:rPr>
  </w:style>
  <w:style w:type="character" w:customStyle="1" w:styleId="21pt">
    <w:name w:val="Основной текст (2) + Полужирный;Интервал 1 pt"/>
    <w:rsid w:val="006B00E5"/>
    <w:rPr>
      <w:rFonts w:ascii="Times New Roman" w:eastAsia="Times New Roman" w:hAnsi="Times New Roman" w:cs="Times New Roman"/>
      <w:b/>
      <w:bCs/>
      <w:i w:val="0"/>
      <w:iCs w:val="0"/>
      <w:smallCaps w:val="0"/>
      <w:strike w:val="0"/>
      <w:spacing w:val="30"/>
      <w:sz w:val="27"/>
      <w:szCs w:val="27"/>
    </w:rPr>
  </w:style>
  <w:style w:type="character" w:customStyle="1" w:styleId="aff9">
    <w:name w:val="Без интервала Знак"/>
    <w:link w:val="aff8"/>
    <w:uiPriority w:val="1"/>
    <w:rsid w:val="006B00E5"/>
    <w:rPr>
      <w:rFonts w:eastAsia="Times New Roman"/>
      <w:sz w:val="22"/>
      <w:szCs w:val="22"/>
      <w:lang w:bidi="ar-SA"/>
    </w:rPr>
  </w:style>
  <w:style w:type="numbering" w:customStyle="1" w:styleId="1e">
    <w:name w:val="Нет списка1"/>
    <w:next w:val="a2"/>
    <w:uiPriority w:val="99"/>
    <w:semiHidden/>
    <w:unhideWhenUsed/>
    <w:rsid w:val="00063E36"/>
  </w:style>
  <w:style w:type="paragraph" w:customStyle="1" w:styleId="s1">
    <w:name w:val="s_1"/>
    <w:basedOn w:val="a"/>
    <w:rsid w:val="00063E36"/>
    <w:pPr>
      <w:spacing w:before="100" w:beforeAutospacing="1" w:after="100" w:afterAutospacing="1"/>
    </w:pPr>
    <w:rPr>
      <w:sz w:val="24"/>
      <w:szCs w:val="24"/>
    </w:rPr>
  </w:style>
  <w:style w:type="character" w:customStyle="1" w:styleId="rvts6">
    <w:name w:val="rvts6"/>
    <w:rsid w:val="00063E36"/>
  </w:style>
  <w:style w:type="character" w:styleId="affd">
    <w:name w:val="Intense Emphasis"/>
    <w:uiPriority w:val="21"/>
    <w:qFormat/>
    <w:rsid w:val="00063E36"/>
    <w:rPr>
      <w:b/>
      <w:bCs/>
      <w:i/>
      <w:iCs/>
      <w:color w:val="4F81BD"/>
    </w:rPr>
  </w:style>
  <w:style w:type="paragraph" w:customStyle="1" w:styleId="FORMATTEXT">
    <w:name w:val=".FORMATTEXT"/>
    <w:uiPriority w:val="99"/>
    <w:rsid w:val="00063E36"/>
    <w:pPr>
      <w:widowControl w:val="0"/>
      <w:autoSpaceDE w:val="0"/>
      <w:autoSpaceDN w:val="0"/>
      <w:adjustRightInd w:val="0"/>
    </w:pPr>
    <w:rPr>
      <w:rFonts w:ascii="Arial" w:eastAsia="Times New Roman" w:hAnsi="Arial" w:cs="Arial"/>
    </w:rPr>
  </w:style>
  <w:style w:type="paragraph" w:styleId="affe">
    <w:name w:val="footnote text"/>
    <w:basedOn w:val="a"/>
    <w:link w:val="afff"/>
    <w:rsid w:val="00063E36"/>
    <w:rPr>
      <w:rFonts w:ascii="Calibri" w:hAnsi="Calibri"/>
    </w:rPr>
  </w:style>
  <w:style w:type="character" w:customStyle="1" w:styleId="afff">
    <w:name w:val="Текст сноски Знак"/>
    <w:link w:val="affe"/>
    <w:rsid w:val="00063E36"/>
    <w:rPr>
      <w:rFonts w:eastAsia="Times New Roman"/>
    </w:rPr>
  </w:style>
  <w:style w:type="character" w:styleId="afff0">
    <w:name w:val="footnote reference"/>
    <w:rsid w:val="00063E36"/>
    <w:rPr>
      <w:rFonts w:cs="Times New Roman"/>
      <w:vertAlign w:val="superscript"/>
    </w:rPr>
  </w:style>
  <w:style w:type="character" w:customStyle="1" w:styleId="A30">
    <w:name w:val="A3"/>
    <w:rsid w:val="00063E36"/>
    <w:rPr>
      <w:color w:val="000000"/>
      <w:sz w:val="18"/>
    </w:rPr>
  </w:style>
  <w:style w:type="paragraph" w:customStyle="1" w:styleId="TableParagraph">
    <w:name w:val="Table Paragraph"/>
    <w:basedOn w:val="a"/>
    <w:rsid w:val="00126DFF"/>
    <w:pPr>
      <w:widowControl w:val="0"/>
      <w:suppressAutoHyphens/>
    </w:pPr>
    <w:rPr>
      <w:rFonts w:ascii="Calibri" w:eastAsia="Calibri" w:hAnsi="Calibri"/>
      <w:sz w:val="22"/>
      <w:szCs w:val="22"/>
      <w:lang w:val="en-US" w:eastAsia="ar-SA"/>
    </w:rPr>
  </w:style>
  <w:style w:type="paragraph" w:customStyle="1" w:styleId="230">
    <w:name w:val="Основной текст с отступом 23"/>
    <w:basedOn w:val="a"/>
    <w:rsid w:val="008541D3"/>
    <w:pPr>
      <w:suppressAutoHyphens/>
      <w:ind w:firstLine="709"/>
      <w:jc w:val="both"/>
    </w:pPr>
    <w:rPr>
      <w:sz w:val="28"/>
      <w:lang w:eastAsia="ar-SA"/>
    </w:rPr>
  </w:style>
  <w:style w:type="paragraph" w:customStyle="1" w:styleId="2c">
    <w:name w:val="Текст2"/>
    <w:basedOn w:val="a"/>
    <w:rsid w:val="002A10C2"/>
    <w:pPr>
      <w:suppressAutoHyphens/>
    </w:pPr>
    <w:rPr>
      <w:rFonts w:ascii="Courier New" w:hAnsi="Courier New"/>
      <w:lang w:eastAsia="ar-SA"/>
    </w:rPr>
  </w:style>
  <w:style w:type="paragraph" w:customStyle="1" w:styleId="afff1">
    <w:name w:val="Базовый"/>
    <w:rsid w:val="00256E12"/>
    <w:pPr>
      <w:tabs>
        <w:tab w:val="left" w:pos="709"/>
      </w:tabs>
      <w:suppressAutoHyphens/>
      <w:spacing w:line="100" w:lineRule="atLeast"/>
    </w:pPr>
    <w:rPr>
      <w:rFonts w:ascii="Times New Roman" w:eastAsia="Times New Roman" w:hAnsi="Times New Roman"/>
      <w:sz w:val="24"/>
      <w:szCs w:val="24"/>
    </w:rPr>
  </w:style>
  <w:style w:type="table" w:customStyle="1" w:styleId="1f">
    <w:name w:val="Светлый список1"/>
    <w:basedOn w:val="a1"/>
    <w:uiPriority w:val="61"/>
    <w:rsid w:val="00934F6A"/>
    <w:rPr>
      <w:rFonts w:eastAsia="Times New Roman"/>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WW-">
    <w:name w:val="WW-Базовый"/>
    <w:rsid w:val="00934F6A"/>
    <w:pPr>
      <w:tabs>
        <w:tab w:val="left" w:pos="709"/>
      </w:tabs>
      <w:suppressAutoHyphens/>
      <w:spacing w:after="200" w:line="276" w:lineRule="atLeast"/>
    </w:pPr>
    <w:rPr>
      <w:rFonts w:eastAsia="DejaVu Sans" w:cs="Calibri"/>
      <w:sz w:val="22"/>
      <w:szCs w:val="22"/>
      <w:lang w:eastAsia="ar-SA"/>
    </w:rPr>
  </w:style>
  <w:style w:type="paragraph" w:customStyle="1" w:styleId="Style4">
    <w:name w:val="Style4"/>
    <w:basedOn w:val="a"/>
    <w:uiPriority w:val="99"/>
    <w:rsid w:val="005F046A"/>
    <w:pPr>
      <w:widowControl w:val="0"/>
      <w:autoSpaceDE w:val="0"/>
      <w:autoSpaceDN w:val="0"/>
      <w:adjustRightInd w:val="0"/>
      <w:spacing w:line="226" w:lineRule="exact"/>
    </w:pPr>
    <w:rPr>
      <w:sz w:val="24"/>
      <w:szCs w:val="24"/>
    </w:rPr>
  </w:style>
  <w:style w:type="character" w:customStyle="1" w:styleId="FontStyle12">
    <w:name w:val="Font Style12"/>
    <w:basedOn w:val="a0"/>
    <w:uiPriority w:val="99"/>
    <w:rsid w:val="005F046A"/>
    <w:rPr>
      <w:rFonts w:ascii="Times New Roman" w:hAnsi="Times New Roman" w:cs="Times New Roman"/>
      <w:smallCaps/>
      <w:sz w:val="20"/>
      <w:szCs w:val="20"/>
    </w:rPr>
  </w:style>
  <w:style w:type="character" w:customStyle="1" w:styleId="FontStyle13">
    <w:name w:val="Font Style13"/>
    <w:basedOn w:val="a0"/>
    <w:uiPriority w:val="99"/>
    <w:rsid w:val="005F046A"/>
    <w:rPr>
      <w:rFonts w:ascii="Times New Roman" w:hAnsi="Times New Roman" w:cs="Times New Roman"/>
      <w:b/>
      <w:bCs/>
      <w:sz w:val="20"/>
      <w:szCs w:val="20"/>
    </w:rPr>
  </w:style>
  <w:style w:type="character" w:customStyle="1" w:styleId="FontStyle14">
    <w:name w:val="Font Style14"/>
    <w:basedOn w:val="a0"/>
    <w:uiPriority w:val="99"/>
    <w:rsid w:val="005F046A"/>
    <w:rPr>
      <w:rFonts w:ascii="Times New Roman" w:hAnsi="Times New Roman" w:cs="Times New Roman"/>
      <w:sz w:val="20"/>
      <w:szCs w:val="20"/>
    </w:rPr>
  </w:style>
  <w:style w:type="character" w:customStyle="1" w:styleId="FontStyle15">
    <w:name w:val="Font Style15"/>
    <w:basedOn w:val="a0"/>
    <w:uiPriority w:val="99"/>
    <w:rsid w:val="005F046A"/>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799">
      <w:bodyDiv w:val="1"/>
      <w:marLeft w:val="0"/>
      <w:marRight w:val="0"/>
      <w:marTop w:val="0"/>
      <w:marBottom w:val="0"/>
      <w:divBdr>
        <w:top w:val="none" w:sz="0" w:space="0" w:color="auto"/>
        <w:left w:val="none" w:sz="0" w:space="0" w:color="auto"/>
        <w:bottom w:val="none" w:sz="0" w:space="0" w:color="auto"/>
        <w:right w:val="none" w:sz="0" w:space="0" w:color="auto"/>
      </w:divBdr>
    </w:div>
    <w:div w:id="100758851">
      <w:bodyDiv w:val="1"/>
      <w:marLeft w:val="0"/>
      <w:marRight w:val="0"/>
      <w:marTop w:val="0"/>
      <w:marBottom w:val="0"/>
      <w:divBdr>
        <w:top w:val="none" w:sz="0" w:space="0" w:color="auto"/>
        <w:left w:val="none" w:sz="0" w:space="0" w:color="auto"/>
        <w:bottom w:val="none" w:sz="0" w:space="0" w:color="auto"/>
        <w:right w:val="none" w:sz="0" w:space="0" w:color="auto"/>
      </w:divBdr>
    </w:div>
    <w:div w:id="120005498">
      <w:bodyDiv w:val="1"/>
      <w:marLeft w:val="0"/>
      <w:marRight w:val="0"/>
      <w:marTop w:val="0"/>
      <w:marBottom w:val="0"/>
      <w:divBdr>
        <w:top w:val="none" w:sz="0" w:space="0" w:color="auto"/>
        <w:left w:val="none" w:sz="0" w:space="0" w:color="auto"/>
        <w:bottom w:val="none" w:sz="0" w:space="0" w:color="auto"/>
        <w:right w:val="none" w:sz="0" w:space="0" w:color="auto"/>
      </w:divBdr>
    </w:div>
    <w:div w:id="156507847">
      <w:bodyDiv w:val="1"/>
      <w:marLeft w:val="0"/>
      <w:marRight w:val="0"/>
      <w:marTop w:val="0"/>
      <w:marBottom w:val="0"/>
      <w:divBdr>
        <w:top w:val="none" w:sz="0" w:space="0" w:color="auto"/>
        <w:left w:val="none" w:sz="0" w:space="0" w:color="auto"/>
        <w:bottom w:val="none" w:sz="0" w:space="0" w:color="auto"/>
        <w:right w:val="none" w:sz="0" w:space="0" w:color="auto"/>
      </w:divBdr>
    </w:div>
    <w:div w:id="195697486">
      <w:bodyDiv w:val="1"/>
      <w:marLeft w:val="0"/>
      <w:marRight w:val="0"/>
      <w:marTop w:val="0"/>
      <w:marBottom w:val="0"/>
      <w:divBdr>
        <w:top w:val="none" w:sz="0" w:space="0" w:color="auto"/>
        <w:left w:val="none" w:sz="0" w:space="0" w:color="auto"/>
        <w:bottom w:val="none" w:sz="0" w:space="0" w:color="auto"/>
        <w:right w:val="none" w:sz="0" w:space="0" w:color="auto"/>
      </w:divBdr>
    </w:div>
    <w:div w:id="287905353">
      <w:bodyDiv w:val="1"/>
      <w:marLeft w:val="0"/>
      <w:marRight w:val="0"/>
      <w:marTop w:val="0"/>
      <w:marBottom w:val="0"/>
      <w:divBdr>
        <w:top w:val="none" w:sz="0" w:space="0" w:color="auto"/>
        <w:left w:val="none" w:sz="0" w:space="0" w:color="auto"/>
        <w:bottom w:val="none" w:sz="0" w:space="0" w:color="auto"/>
        <w:right w:val="none" w:sz="0" w:space="0" w:color="auto"/>
      </w:divBdr>
    </w:div>
    <w:div w:id="322784682">
      <w:bodyDiv w:val="1"/>
      <w:marLeft w:val="0"/>
      <w:marRight w:val="0"/>
      <w:marTop w:val="0"/>
      <w:marBottom w:val="0"/>
      <w:divBdr>
        <w:top w:val="none" w:sz="0" w:space="0" w:color="auto"/>
        <w:left w:val="none" w:sz="0" w:space="0" w:color="auto"/>
        <w:bottom w:val="none" w:sz="0" w:space="0" w:color="auto"/>
        <w:right w:val="none" w:sz="0" w:space="0" w:color="auto"/>
      </w:divBdr>
    </w:div>
    <w:div w:id="369456319">
      <w:bodyDiv w:val="1"/>
      <w:marLeft w:val="0"/>
      <w:marRight w:val="0"/>
      <w:marTop w:val="0"/>
      <w:marBottom w:val="0"/>
      <w:divBdr>
        <w:top w:val="none" w:sz="0" w:space="0" w:color="auto"/>
        <w:left w:val="none" w:sz="0" w:space="0" w:color="auto"/>
        <w:bottom w:val="none" w:sz="0" w:space="0" w:color="auto"/>
        <w:right w:val="none" w:sz="0" w:space="0" w:color="auto"/>
      </w:divBdr>
    </w:div>
    <w:div w:id="394544714">
      <w:bodyDiv w:val="1"/>
      <w:marLeft w:val="0"/>
      <w:marRight w:val="0"/>
      <w:marTop w:val="0"/>
      <w:marBottom w:val="0"/>
      <w:divBdr>
        <w:top w:val="none" w:sz="0" w:space="0" w:color="auto"/>
        <w:left w:val="none" w:sz="0" w:space="0" w:color="auto"/>
        <w:bottom w:val="none" w:sz="0" w:space="0" w:color="auto"/>
        <w:right w:val="none" w:sz="0" w:space="0" w:color="auto"/>
      </w:divBdr>
    </w:div>
    <w:div w:id="471406912">
      <w:bodyDiv w:val="1"/>
      <w:marLeft w:val="0"/>
      <w:marRight w:val="0"/>
      <w:marTop w:val="0"/>
      <w:marBottom w:val="0"/>
      <w:divBdr>
        <w:top w:val="none" w:sz="0" w:space="0" w:color="auto"/>
        <w:left w:val="none" w:sz="0" w:space="0" w:color="auto"/>
        <w:bottom w:val="none" w:sz="0" w:space="0" w:color="auto"/>
        <w:right w:val="none" w:sz="0" w:space="0" w:color="auto"/>
      </w:divBdr>
    </w:div>
    <w:div w:id="533664498">
      <w:bodyDiv w:val="1"/>
      <w:marLeft w:val="0"/>
      <w:marRight w:val="0"/>
      <w:marTop w:val="0"/>
      <w:marBottom w:val="0"/>
      <w:divBdr>
        <w:top w:val="none" w:sz="0" w:space="0" w:color="auto"/>
        <w:left w:val="none" w:sz="0" w:space="0" w:color="auto"/>
        <w:bottom w:val="none" w:sz="0" w:space="0" w:color="auto"/>
        <w:right w:val="none" w:sz="0" w:space="0" w:color="auto"/>
      </w:divBdr>
    </w:div>
    <w:div w:id="543710774">
      <w:bodyDiv w:val="1"/>
      <w:marLeft w:val="0"/>
      <w:marRight w:val="0"/>
      <w:marTop w:val="0"/>
      <w:marBottom w:val="0"/>
      <w:divBdr>
        <w:top w:val="none" w:sz="0" w:space="0" w:color="auto"/>
        <w:left w:val="none" w:sz="0" w:space="0" w:color="auto"/>
        <w:bottom w:val="none" w:sz="0" w:space="0" w:color="auto"/>
        <w:right w:val="none" w:sz="0" w:space="0" w:color="auto"/>
      </w:divBdr>
    </w:div>
    <w:div w:id="623192911">
      <w:bodyDiv w:val="1"/>
      <w:marLeft w:val="0"/>
      <w:marRight w:val="0"/>
      <w:marTop w:val="0"/>
      <w:marBottom w:val="0"/>
      <w:divBdr>
        <w:top w:val="none" w:sz="0" w:space="0" w:color="auto"/>
        <w:left w:val="none" w:sz="0" w:space="0" w:color="auto"/>
        <w:bottom w:val="none" w:sz="0" w:space="0" w:color="auto"/>
        <w:right w:val="none" w:sz="0" w:space="0" w:color="auto"/>
      </w:divBdr>
    </w:div>
    <w:div w:id="672101146">
      <w:bodyDiv w:val="1"/>
      <w:marLeft w:val="0"/>
      <w:marRight w:val="0"/>
      <w:marTop w:val="0"/>
      <w:marBottom w:val="0"/>
      <w:divBdr>
        <w:top w:val="none" w:sz="0" w:space="0" w:color="auto"/>
        <w:left w:val="none" w:sz="0" w:space="0" w:color="auto"/>
        <w:bottom w:val="none" w:sz="0" w:space="0" w:color="auto"/>
        <w:right w:val="none" w:sz="0" w:space="0" w:color="auto"/>
      </w:divBdr>
    </w:div>
    <w:div w:id="707070606">
      <w:bodyDiv w:val="1"/>
      <w:marLeft w:val="0"/>
      <w:marRight w:val="0"/>
      <w:marTop w:val="0"/>
      <w:marBottom w:val="0"/>
      <w:divBdr>
        <w:top w:val="none" w:sz="0" w:space="0" w:color="auto"/>
        <w:left w:val="none" w:sz="0" w:space="0" w:color="auto"/>
        <w:bottom w:val="none" w:sz="0" w:space="0" w:color="auto"/>
        <w:right w:val="none" w:sz="0" w:space="0" w:color="auto"/>
      </w:divBdr>
    </w:div>
    <w:div w:id="754670962">
      <w:bodyDiv w:val="1"/>
      <w:marLeft w:val="0"/>
      <w:marRight w:val="0"/>
      <w:marTop w:val="0"/>
      <w:marBottom w:val="0"/>
      <w:divBdr>
        <w:top w:val="none" w:sz="0" w:space="0" w:color="auto"/>
        <w:left w:val="none" w:sz="0" w:space="0" w:color="auto"/>
        <w:bottom w:val="none" w:sz="0" w:space="0" w:color="auto"/>
        <w:right w:val="none" w:sz="0" w:space="0" w:color="auto"/>
      </w:divBdr>
    </w:div>
    <w:div w:id="813106493">
      <w:bodyDiv w:val="1"/>
      <w:marLeft w:val="0"/>
      <w:marRight w:val="0"/>
      <w:marTop w:val="0"/>
      <w:marBottom w:val="0"/>
      <w:divBdr>
        <w:top w:val="none" w:sz="0" w:space="0" w:color="auto"/>
        <w:left w:val="none" w:sz="0" w:space="0" w:color="auto"/>
        <w:bottom w:val="none" w:sz="0" w:space="0" w:color="auto"/>
        <w:right w:val="none" w:sz="0" w:space="0" w:color="auto"/>
      </w:divBdr>
    </w:div>
    <w:div w:id="843979919">
      <w:bodyDiv w:val="1"/>
      <w:marLeft w:val="0"/>
      <w:marRight w:val="0"/>
      <w:marTop w:val="0"/>
      <w:marBottom w:val="0"/>
      <w:divBdr>
        <w:top w:val="none" w:sz="0" w:space="0" w:color="auto"/>
        <w:left w:val="none" w:sz="0" w:space="0" w:color="auto"/>
        <w:bottom w:val="none" w:sz="0" w:space="0" w:color="auto"/>
        <w:right w:val="none" w:sz="0" w:space="0" w:color="auto"/>
      </w:divBdr>
    </w:div>
    <w:div w:id="964048119">
      <w:bodyDiv w:val="1"/>
      <w:marLeft w:val="0"/>
      <w:marRight w:val="0"/>
      <w:marTop w:val="0"/>
      <w:marBottom w:val="0"/>
      <w:divBdr>
        <w:top w:val="none" w:sz="0" w:space="0" w:color="auto"/>
        <w:left w:val="none" w:sz="0" w:space="0" w:color="auto"/>
        <w:bottom w:val="none" w:sz="0" w:space="0" w:color="auto"/>
        <w:right w:val="none" w:sz="0" w:space="0" w:color="auto"/>
      </w:divBdr>
    </w:div>
    <w:div w:id="1022364588">
      <w:bodyDiv w:val="1"/>
      <w:marLeft w:val="0"/>
      <w:marRight w:val="0"/>
      <w:marTop w:val="0"/>
      <w:marBottom w:val="0"/>
      <w:divBdr>
        <w:top w:val="none" w:sz="0" w:space="0" w:color="auto"/>
        <w:left w:val="none" w:sz="0" w:space="0" w:color="auto"/>
        <w:bottom w:val="none" w:sz="0" w:space="0" w:color="auto"/>
        <w:right w:val="none" w:sz="0" w:space="0" w:color="auto"/>
      </w:divBdr>
    </w:div>
    <w:div w:id="1105002603">
      <w:bodyDiv w:val="1"/>
      <w:marLeft w:val="0"/>
      <w:marRight w:val="0"/>
      <w:marTop w:val="0"/>
      <w:marBottom w:val="0"/>
      <w:divBdr>
        <w:top w:val="none" w:sz="0" w:space="0" w:color="auto"/>
        <w:left w:val="none" w:sz="0" w:space="0" w:color="auto"/>
        <w:bottom w:val="none" w:sz="0" w:space="0" w:color="auto"/>
        <w:right w:val="none" w:sz="0" w:space="0" w:color="auto"/>
      </w:divBdr>
    </w:div>
    <w:div w:id="1111247294">
      <w:bodyDiv w:val="1"/>
      <w:marLeft w:val="0"/>
      <w:marRight w:val="0"/>
      <w:marTop w:val="0"/>
      <w:marBottom w:val="0"/>
      <w:divBdr>
        <w:top w:val="none" w:sz="0" w:space="0" w:color="auto"/>
        <w:left w:val="none" w:sz="0" w:space="0" w:color="auto"/>
        <w:bottom w:val="none" w:sz="0" w:space="0" w:color="auto"/>
        <w:right w:val="none" w:sz="0" w:space="0" w:color="auto"/>
      </w:divBdr>
    </w:div>
    <w:div w:id="1121612171">
      <w:bodyDiv w:val="1"/>
      <w:marLeft w:val="0"/>
      <w:marRight w:val="0"/>
      <w:marTop w:val="0"/>
      <w:marBottom w:val="0"/>
      <w:divBdr>
        <w:top w:val="none" w:sz="0" w:space="0" w:color="auto"/>
        <w:left w:val="none" w:sz="0" w:space="0" w:color="auto"/>
        <w:bottom w:val="none" w:sz="0" w:space="0" w:color="auto"/>
        <w:right w:val="none" w:sz="0" w:space="0" w:color="auto"/>
      </w:divBdr>
    </w:div>
    <w:div w:id="1244679782">
      <w:bodyDiv w:val="1"/>
      <w:marLeft w:val="0"/>
      <w:marRight w:val="0"/>
      <w:marTop w:val="0"/>
      <w:marBottom w:val="0"/>
      <w:divBdr>
        <w:top w:val="none" w:sz="0" w:space="0" w:color="auto"/>
        <w:left w:val="none" w:sz="0" w:space="0" w:color="auto"/>
        <w:bottom w:val="none" w:sz="0" w:space="0" w:color="auto"/>
        <w:right w:val="none" w:sz="0" w:space="0" w:color="auto"/>
      </w:divBdr>
    </w:div>
    <w:div w:id="1349217603">
      <w:bodyDiv w:val="1"/>
      <w:marLeft w:val="0"/>
      <w:marRight w:val="0"/>
      <w:marTop w:val="0"/>
      <w:marBottom w:val="0"/>
      <w:divBdr>
        <w:top w:val="none" w:sz="0" w:space="0" w:color="auto"/>
        <w:left w:val="none" w:sz="0" w:space="0" w:color="auto"/>
        <w:bottom w:val="none" w:sz="0" w:space="0" w:color="auto"/>
        <w:right w:val="none" w:sz="0" w:space="0" w:color="auto"/>
      </w:divBdr>
    </w:div>
    <w:div w:id="1361470313">
      <w:bodyDiv w:val="1"/>
      <w:marLeft w:val="0"/>
      <w:marRight w:val="0"/>
      <w:marTop w:val="0"/>
      <w:marBottom w:val="0"/>
      <w:divBdr>
        <w:top w:val="none" w:sz="0" w:space="0" w:color="auto"/>
        <w:left w:val="none" w:sz="0" w:space="0" w:color="auto"/>
        <w:bottom w:val="none" w:sz="0" w:space="0" w:color="auto"/>
        <w:right w:val="none" w:sz="0" w:space="0" w:color="auto"/>
      </w:divBdr>
    </w:div>
    <w:div w:id="1472869371">
      <w:bodyDiv w:val="1"/>
      <w:marLeft w:val="0"/>
      <w:marRight w:val="0"/>
      <w:marTop w:val="0"/>
      <w:marBottom w:val="0"/>
      <w:divBdr>
        <w:top w:val="none" w:sz="0" w:space="0" w:color="auto"/>
        <w:left w:val="none" w:sz="0" w:space="0" w:color="auto"/>
        <w:bottom w:val="none" w:sz="0" w:space="0" w:color="auto"/>
        <w:right w:val="none" w:sz="0" w:space="0" w:color="auto"/>
      </w:divBdr>
    </w:div>
    <w:div w:id="1481579084">
      <w:bodyDiv w:val="1"/>
      <w:marLeft w:val="0"/>
      <w:marRight w:val="0"/>
      <w:marTop w:val="0"/>
      <w:marBottom w:val="0"/>
      <w:divBdr>
        <w:top w:val="none" w:sz="0" w:space="0" w:color="auto"/>
        <w:left w:val="none" w:sz="0" w:space="0" w:color="auto"/>
        <w:bottom w:val="none" w:sz="0" w:space="0" w:color="auto"/>
        <w:right w:val="none" w:sz="0" w:space="0" w:color="auto"/>
      </w:divBdr>
    </w:div>
    <w:div w:id="1616936305">
      <w:bodyDiv w:val="1"/>
      <w:marLeft w:val="0"/>
      <w:marRight w:val="0"/>
      <w:marTop w:val="0"/>
      <w:marBottom w:val="0"/>
      <w:divBdr>
        <w:top w:val="none" w:sz="0" w:space="0" w:color="auto"/>
        <w:left w:val="none" w:sz="0" w:space="0" w:color="auto"/>
        <w:bottom w:val="none" w:sz="0" w:space="0" w:color="auto"/>
        <w:right w:val="none" w:sz="0" w:space="0" w:color="auto"/>
      </w:divBdr>
    </w:div>
    <w:div w:id="1753966308">
      <w:bodyDiv w:val="1"/>
      <w:marLeft w:val="0"/>
      <w:marRight w:val="0"/>
      <w:marTop w:val="0"/>
      <w:marBottom w:val="0"/>
      <w:divBdr>
        <w:top w:val="none" w:sz="0" w:space="0" w:color="auto"/>
        <w:left w:val="none" w:sz="0" w:space="0" w:color="auto"/>
        <w:bottom w:val="none" w:sz="0" w:space="0" w:color="auto"/>
        <w:right w:val="none" w:sz="0" w:space="0" w:color="auto"/>
      </w:divBdr>
    </w:div>
    <w:div w:id="1829445082">
      <w:bodyDiv w:val="1"/>
      <w:marLeft w:val="0"/>
      <w:marRight w:val="0"/>
      <w:marTop w:val="0"/>
      <w:marBottom w:val="0"/>
      <w:divBdr>
        <w:top w:val="none" w:sz="0" w:space="0" w:color="auto"/>
        <w:left w:val="none" w:sz="0" w:space="0" w:color="auto"/>
        <w:bottom w:val="none" w:sz="0" w:space="0" w:color="auto"/>
        <w:right w:val="none" w:sz="0" w:space="0" w:color="auto"/>
      </w:divBdr>
    </w:div>
    <w:div w:id="1877082841">
      <w:bodyDiv w:val="1"/>
      <w:marLeft w:val="0"/>
      <w:marRight w:val="0"/>
      <w:marTop w:val="0"/>
      <w:marBottom w:val="0"/>
      <w:divBdr>
        <w:top w:val="none" w:sz="0" w:space="0" w:color="auto"/>
        <w:left w:val="none" w:sz="0" w:space="0" w:color="auto"/>
        <w:bottom w:val="none" w:sz="0" w:space="0" w:color="auto"/>
        <w:right w:val="none" w:sz="0" w:space="0" w:color="auto"/>
      </w:divBdr>
    </w:div>
    <w:div w:id="2002077070">
      <w:bodyDiv w:val="1"/>
      <w:marLeft w:val="0"/>
      <w:marRight w:val="0"/>
      <w:marTop w:val="0"/>
      <w:marBottom w:val="0"/>
      <w:divBdr>
        <w:top w:val="none" w:sz="0" w:space="0" w:color="auto"/>
        <w:left w:val="none" w:sz="0" w:space="0" w:color="auto"/>
        <w:bottom w:val="none" w:sz="0" w:space="0" w:color="auto"/>
        <w:right w:val="none" w:sz="0" w:space="0" w:color="auto"/>
      </w:divBdr>
    </w:div>
    <w:div w:id="201957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AppData\Local\Temp\Rar$DI01.682\&#1050;&#1086;&#1083;&#1076;&#1086;&#1075;&#1086;&#1074;&#1086;&#1088;%202015-2017,%20&#1052;&#1040;&#1044;&#1054;&#1059;%20&#166;22,&#1085;&#1072;%2010.04.2015&#1075;..do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1\AppData\Local\Temp\Rar$DI01.682\&#1050;&#1086;&#1083;&#1076;&#1086;&#1075;&#1086;&#1074;&#1086;&#1088;%202015-2017,%20&#1052;&#1040;&#1044;&#1054;&#1059;%20&#166;22,&#1085;&#1072;%2010.04.2015&#1075;..doc" TargetMode="External"/><Relationship Id="rId17" Type="http://schemas.openxmlformats.org/officeDocument/2006/relationships/hyperlink" Target="consultantplus://offline/ref=D3D8B663032338E9E6DCF0591F179A361AD4C755EDD34A4DD02043FCKBL8L" TargetMode="External"/><Relationship Id="rId2" Type="http://schemas.openxmlformats.org/officeDocument/2006/relationships/numbering" Target="numbering.xml"/><Relationship Id="rId16" Type="http://schemas.openxmlformats.org/officeDocument/2006/relationships/hyperlink" Target="consultantplus://offline/ref=97B7F93351616D326F804D1D7E89A587BEFC47888CF1E3AEA475CF45B2B077547F64415A04CCE78F68l2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4C2C7D44390BF0DDB76A8E0DE48815F7D2D3CBAE28472A5F54A80D245BE8F225D0763BB02456A46b0G" TargetMode="External"/><Relationship Id="rId5" Type="http://schemas.openxmlformats.org/officeDocument/2006/relationships/settings" Target="settings.xml"/><Relationship Id="rId15" Type="http://schemas.openxmlformats.org/officeDocument/2006/relationships/hyperlink" Target="consultantplus://offline/ref=361E44539C8D2DB2C403270D410ABB820B76A46DC66F5169D926B484CDF8D693B76C818990D1C2C3u2U2J" TargetMode="External"/><Relationship Id="rId10" Type="http://schemas.openxmlformats.org/officeDocument/2006/relationships/hyperlink" Target="consultantplus://offline/ref=02D080AE4FEE16D3640E00F8ED9DA4911F66278646F2D20408C54CDBBC7F31B1C147EE0DE5WBX1G"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C40E67DEB755152D7AE0C3C03C4973B1019BBC45BCC79F102D773BBC2EQFh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00EC2-9A4F-452D-B1A0-573BE1FA9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125</Pages>
  <Words>56088</Words>
  <Characters>319704</Characters>
  <Application>Microsoft Office Word</Application>
  <DocSecurity>0</DocSecurity>
  <Lines>2664</Lines>
  <Paragraphs>750</Paragraphs>
  <ScaleCrop>false</ScaleCrop>
  <HeadingPairs>
    <vt:vector size="2" baseType="variant">
      <vt:variant>
        <vt:lpstr>Название</vt:lpstr>
      </vt:variant>
      <vt:variant>
        <vt:i4>1</vt:i4>
      </vt:variant>
    </vt:vector>
  </HeadingPairs>
  <TitlesOfParts>
    <vt:vector size="1" baseType="lpstr">
      <vt:lpstr>Регистрационный № ___</vt:lpstr>
    </vt:vector>
  </TitlesOfParts>
  <Company>XTreme.ws</Company>
  <LinksUpToDate>false</LinksUpToDate>
  <CharactersWithSpaces>375042</CharactersWithSpaces>
  <SharedDoc>false</SharedDoc>
  <HLinks>
    <vt:vector size="72" baseType="variant">
      <vt:variant>
        <vt:i4>7405627</vt:i4>
      </vt:variant>
      <vt:variant>
        <vt:i4>33</vt:i4>
      </vt:variant>
      <vt:variant>
        <vt:i4>0</vt:i4>
      </vt:variant>
      <vt:variant>
        <vt:i4>5</vt:i4>
      </vt:variant>
      <vt:variant>
        <vt:lpwstr>consultantplus://offline/ref=D3D8B663032338E9E6DCF0591F179A361AD4C755EDD34A4DD02043FCKBL8L</vt:lpwstr>
      </vt:variant>
      <vt:variant>
        <vt:lpwstr/>
      </vt:variant>
      <vt:variant>
        <vt:i4>7864421</vt:i4>
      </vt:variant>
      <vt:variant>
        <vt:i4>30</vt:i4>
      </vt:variant>
      <vt:variant>
        <vt:i4>0</vt:i4>
      </vt:variant>
      <vt:variant>
        <vt:i4>5</vt:i4>
      </vt:variant>
      <vt:variant>
        <vt:lpwstr>consultantplus://offline/ref=97B7F93351616D326F804D1D7E89A587BEFC47888CF1E3AEA475CF45B2B077547F64415A04CCE78F68l2L</vt:lpwstr>
      </vt:variant>
      <vt:variant>
        <vt:lpwstr/>
      </vt:variant>
      <vt:variant>
        <vt:i4>2621542</vt:i4>
      </vt:variant>
      <vt:variant>
        <vt:i4>27</vt:i4>
      </vt:variant>
      <vt:variant>
        <vt:i4>0</vt:i4>
      </vt:variant>
      <vt:variant>
        <vt:i4>5</vt:i4>
      </vt:variant>
      <vt:variant>
        <vt:lpwstr>consultantplus://offline/ref=361E44539C8D2DB2C403270D410ABB820B76A46DC66F5169D926B484CDF8D693B76C818990D1C2C3u2U2J</vt:lpwstr>
      </vt:variant>
      <vt:variant>
        <vt:lpwstr/>
      </vt:variant>
      <vt:variant>
        <vt:i4>5308507</vt:i4>
      </vt:variant>
      <vt:variant>
        <vt:i4>24</vt:i4>
      </vt:variant>
      <vt:variant>
        <vt:i4>0</vt:i4>
      </vt:variant>
      <vt:variant>
        <vt:i4>5</vt:i4>
      </vt:variant>
      <vt:variant>
        <vt:lpwstr>consultantplus://offline/ref=C40E67DEB755152D7AE0C3C03C4973B1019BBC45BCC79F102D773BBC2EQFh6I</vt:lpwstr>
      </vt:variant>
      <vt:variant>
        <vt:lpwstr/>
      </vt:variant>
      <vt:variant>
        <vt:i4>72942807</vt:i4>
      </vt:variant>
      <vt:variant>
        <vt:i4>21</vt:i4>
      </vt:variant>
      <vt:variant>
        <vt:i4>0</vt:i4>
      </vt:variant>
      <vt:variant>
        <vt:i4>5</vt:i4>
      </vt:variant>
      <vt:variant>
        <vt:lpwstr>../../1/AppData/Local/Temp/Rar$DI01.682/Колдоговор 2015-2017, МАДОУ ¦22,на 10.04.2015г..doc</vt:lpwstr>
      </vt:variant>
      <vt:variant>
        <vt:lpwstr>Par6</vt:lpwstr>
      </vt:variant>
      <vt:variant>
        <vt:i4>73270487</vt:i4>
      </vt:variant>
      <vt:variant>
        <vt:i4>18</vt:i4>
      </vt:variant>
      <vt:variant>
        <vt:i4>0</vt:i4>
      </vt:variant>
      <vt:variant>
        <vt:i4>5</vt:i4>
      </vt:variant>
      <vt:variant>
        <vt:lpwstr>../../1/AppData/Local/Temp/Rar$DI01.682/Колдоговор 2015-2017, МАДОУ ¦22,на 10.04.2015г..doc</vt:lpwstr>
      </vt:variant>
      <vt:variant>
        <vt:lpwstr>Par14</vt:lpwstr>
      </vt:variant>
      <vt:variant>
        <vt:i4>131139</vt:i4>
      </vt:variant>
      <vt:variant>
        <vt:i4>15</vt:i4>
      </vt:variant>
      <vt:variant>
        <vt:i4>0</vt:i4>
      </vt:variant>
      <vt:variant>
        <vt:i4>5</vt:i4>
      </vt:variant>
      <vt:variant>
        <vt:lpwstr/>
      </vt:variant>
      <vt:variant>
        <vt:lpwstr>P331</vt:lpwstr>
      </vt:variant>
      <vt:variant>
        <vt:i4>196675</vt:i4>
      </vt:variant>
      <vt:variant>
        <vt:i4>12</vt:i4>
      </vt:variant>
      <vt:variant>
        <vt:i4>0</vt:i4>
      </vt:variant>
      <vt:variant>
        <vt:i4>5</vt:i4>
      </vt:variant>
      <vt:variant>
        <vt:lpwstr/>
      </vt:variant>
      <vt:variant>
        <vt:lpwstr>P330</vt:lpwstr>
      </vt:variant>
      <vt:variant>
        <vt:i4>4784128</vt:i4>
      </vt:variant>
      <vt:variant>
        <vt:i4>9</vt:i4>
      </vt:variant>
      <vt:variant>
        <vt:i4>0</vt:i4>
      </vt:variant>
      <vt:variant>
        <vt:i4>5</vt:i4>
      </vt:variant>
      <vt:variant>
        <vt:lpwstr>consultantplus://offline/ref=C4C2C7D44390BF0DDB76A8E0DE48815F7D2D3CBAE28472A5F54A80D245BE8F225D0763BB02456A46b0G</vt:lpwstr>
      </vt:variant>
      <vt:variant>
        <vt:lpwstr/>
      </vt:variant>
      <vt:variant>
        <vt:i4>1704023</vt:i4>
      </vt:variant>
      <vt:variant>
        <vt:i4>6</vt:i4>
      </vt:variant>
      <vt:variant>
        <vt:i4>0</vt:i4>
      </vt:variant>
      <vt:variant>
        <vt:i4>5</vt:i4>
      </vt:variant>
      <vt:variant>
        <vt:lpwstr>consultantplus://offline/ref=02D080AE4FEE16D3640E00F8ED9DA4911F66278646F2D20408C54CDBBC7F31B1C147EE0DE5WBX1G</vt:lpwstr>
      </vt:variant>
      <vt:variant>
        <vt:lpwstr/>
      </vt:variant>
      <vt:variant>
        <vt:i4>5570563</vt:i4>
      </vt:variant>
      <vt:variant>
        <vt:i4>3</vt:i4>
      </vt:variant>
      <vt:variant>
        <vt:i4>0</vt:i4>
      </vt:variant>
      <vt:variant>
        <vt:i4>5</vt:i4>
      </vt:variant>
      <vt:variant>
        <vt:lpwstr>http://sosh1-bel.ucoz.ru/</vt:lpwstr>
      </vt:variant>
      <vt:variant>
        <vt:lpwstr/>
      </vt:variant>
      <vt:variant>
        <vt:i4>5570563</vt:i4>
      </vt:variant>
      <vt:variant>
        <vt:i4>0</vt:i4>
      </vt:variant>
      <vt:variant>
        <vt:i4>0</vt:i4>
      </vt:variant>
      <vt:variant>
        <vt:i4>5</vt:i4>
      </vt:variant>
      <vt:variant>
        <vt:lpwstr>http://sosh1-bel.ucoz.ru/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Регистрационный № ___</dc:title>
  <dc:creator>RePack by SPecialiST</dc:creator>
  <cp:lastModifiedBy>777</cp:lastModifiedBy>
  <cp:revision>14</cp:revision>
  <cp:lastPrinted>2019-12-09T09:02:00Z</cp:lastPrinted>
  <dcterms:created xsi:type="dcterms:W3CDTF">2019-12-09T06:17:00Z</dcterms:created>
  <dcterms:modified xsi:type="dcterms:W3CDTF">2020-03-10T05:33:00Z</dcterms:modified>
</cp:coreProperties>
</file>