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04A8E" w:rsidP="00204A8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4A8E">
        <w:rPr>
          <w:rFonts w:ascii="Times New Roman" w:hAnsi="Times New Roman" w:cs="Times New Roman"/>
          <w:b/>
          <w:sz w:val="32"/>
          <w:szCs w:val="32"/>
        </w:rPr>
        <w:t>СПРАВКА – ПОДТВЕРЖДЕНИЕ</w:t>
      </w:r>
    </w:p>
    <w:p w:rsidR="00204A8E" w:rsidRPr="00204A8E" w:rsidRDefault="00204A8E" w:rsidP="00204A8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04A8E" w:rsidRPr="00204A8E" w:rsidRDefault="00204A8E" w:rsidP="00204A8E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204A8E">
        <w:rPr>
          <w:rFonts w:ascii="Times New Roman" w:hAnsi="Times New Roman" w:cs="Times New Roman"/>
          <w:sz w:val="32"/>
          <w:szCs w:val="32"/>
        </w:rPr>
        <w:t>Дана</w:t>
      </w:r>
      <w:proofErr w:type="gramEnd"/>
      <w:r w:rsidRPr="00204A8E">
        <w:rPr>
          <w:rFonts w:ascii="Times New Roman" w:hAnsi="Times New Roman" w:cs="Times New Roman"/>
          <w:sz w:val="32"/>
          <w:szCs w:val="32"/>
        </w:rPr>
        <w:t xml:space="preserve"> Фаттаховой </w:t>
      </w:r>
      <w:proofErr w:type="spellStart"/>
      <w:r w:rsidRPr="00204A8E">
        <w:rPr>
          <w:rFonts w:ascii="Times New Roman" w:hAnsi="Times New Roman" w:cs="Times New Roman"/>
          <w:sz w:val="32"/>
          <w:szCs w:val="32"/>
        </w:rPr>
        <w:t>Дамире</w:t>
      </w:r>
      <w:proofErr w:type="spellEnd"/>
      <w:r w:rsidRPr="00204A8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4A8E">
        <w:rPr>
          <w:rFonts w:ascii="Times New Roman" w:hAnsi="Times New Roman" w:cs="Times New Roman"/>
          <w:sz w:val="32"/>
          <w:szCs w:val="32"/>
        </w:rPr>
        <w:t>Ильдусовне</w:t>
      </w:r>
      <w:proofErr w:type="spellEnd"/>
      <w:r w:rsidRPr="00204A8E">
        <w:rPr>
          <w:rFonts w:ascii="Times New Roman" w:hAnsi="Times New Roman" w:cs="Times New Roman"/>
          <w:sz w:val="32"/>
          <w:szCs w:val="32"/>
        </w:rPr>
        <w:t xml:space="preserve">  - заведующий учебной частью.</w:t>
      </w:r>
    </w:p>
    <w:p w:rsidR="00204A8E" w:rsidRPr="00204A8E" w:rsidRDefault="00204A8E" w:rsidP="00204A8E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04A8E">
        <w:rPr>
          <w:rFonts w:ascii="Times New Roman" w:hAnsi="Times New Roman" w:cs="Times New Roman"/>
          <w:sz w:val="32"/>
          <w:szCs w:val="32"/>
        </w:rPr>
        <w:t>В том, что действительно провела профориентацию в  МБОУ «Лицей № 96»</w:t>
      </w:r>
    </w:p>
    <w:p w:rsidR="00204A8E" w:rsidRPr="00204A8E" w:rsidRDefault="00204A8E" w:rsidP="00204A8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04A8E" w:rsidRPr="00204A8E" w:rsidRDefault="00204A8E" w:rsidP="00204A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4A8E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проведения:</w:t>
      </w:r>
      <w:r w:rsidRPr="00204A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A8E" w:rsidRPr="00204A8E" w:rsidRDefault="00204A8E" w:rsidP="00204A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A8E">
        <w:rPr>
          <w:rFonts w:ascii="Times New Roman" w:hAnsi="Times New Roman" w:cs="Times New Roman"/>
          <w:sz w:val="28"/>
          <w:szCs w:val="28"/>
        </w:rPr>
        <w:t xml:space="preserve">Директор  МБОУ «Лицей № 96» ___________ Т.А. </w:t>
      </w:r>
      <w:hyperlink r:id="rId4" w:history="1">
        <w:r w:rsidRPr="00204A8E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 xml:space="preserve">Евстифеева </w:t>
        </w:r>
      </w:hyperlink>
    </w:p>
    <w:p w:rsidR="00204A8E" w:rsidRPr="00204A8E" w:rsidRDefault="00204A8E" w:rsidP="00204A8E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печать</w:t>
      </w:r>
    </w:p>
    <w:p w:rsidR="00204A8E" w:rsidRPr="00204A8E" w:rsidRDefault="00204A8E" w:rsidP="00204A8E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204A8E" w:rsidRPr="00204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204A8E"/>
    <w:rsid w:val="00204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4A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chool96ufa.ru/index/0-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2022-04-07T04:20:00Z</dcterms:created>
  <dcterms:modified xsi:type="dcterms:W3CDTF">2022-04-07T04:28:00Z</dcterms:modified>
</cp:coreProperties>
</file>