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580" w:rsidRPr="00B6631F" w:rsidRDefault="00105580" w:rsidP="00105580">
      <w:pPr>
        <w:jc w:val="center"/>
        <w:rPr>
          <w:b/>
          <w:sz w:val="40"/>
          <w:szCs w:val="40"/>
        </w:rPr>
      </w:pPr>
      <w:r w:rsidRPr="00B6631F">
        <w:rPr>
          <w:b/>
          <w:sz w:val="32"/>
          <w:szCs w:val="32"/>
        </w:rPr>
        <w:t>Консультация</w:t>
      </w:r>
      <w:r>
        <w:rPr>
          <w:b/>
          <w:sz w:val="32"/>
          <w:szCs w:val="32"/>
        </w:rPr>
        <w:t xml:space="preserve"> для родителей</w:t>
      </w:r>
      <w:r w:rsidRPr="00B6631F">
        <w:rPr>
          <w:b/>
          <w:sz w:val="32"/>
          <w:szCs w:val="32"/>
        </w:rPr>
        <w:t>:</w:t>
      </w:r>
      <w:r w:rsidRPr="00B6631F">
        <w:rPr>
          <w:b/>
          <w:sz w:val="40"/>
          <w:szCs w:val="40"/>
        </w:rPr>
        <w:t xml:space="preserve"> «Мой родной город Озёры»</w:t>
      </w:r>
    </w:p>
    <w:p w:rsidR="00105580" w:rsidRDefault="00105580" w:rsidP="00105580">
      <w:pPr>
        <w:spacing w:after="0" w:line="240" w:lineRule="auto"/>
        <w:rPr>
          <w:sz w:val="28"/>
          <w:szCs w:val="28"/>
        </w:rPr>
      </w:pPr>
      <w:r w:rsidRPr="000D2865">
        <w:rPr>
          <w:b/>
          <w:sz w:val="28"/>
          <w:szCs w:val="28"/>
        </w:rPr>
        <w:t>Цель</w:t>
      </w:r>
      <w:r>
        <w:rPr>
          <w:b/>
          <w:sz w:val="28"/>
          <w:szCs w:val="28"/>
        </w:rPr>
        <w:t xml:space="preserve"> консультации</w:t>
      </w:r>
      <w:r w:rsidRPr="000D2865">
        <w:rPr>
          <w:b/>
          <w:sz w:val="28"/>
          <w:szCs w:val="28"/>
        </w:rPr>
        <w:t>:</w:t>
      </w:r>
    </w:p>
    <w:p w:rsidR="00105580" w:rsidRDefault="00105580" w:rsidP="00105580">
      <w:pPr>
        <w:spacing w:after="0"/>
        <w:rPr>
          <w:sz w:val="28"/>
          <w:szCs w:val="28"/>
        </w:rPr>
      </w:pPr>
      <w:r w:rsidRPr="000D2865">
        <w:rPr>
          <w:sz w:val="28"/>
          <w:szCs w:val="28"/>
        </w:rPr>
        <w:t>привлечь родителей к обсуждению вопросов патриотического воспитания дошкольников,</w:t>
      </w:r>
      <w:r w:rsidRPr="000D2865">
        <w:rPr>
          <w:b/>
          <w:sz w:val="28"/>
          <w:szCs w:val="28"/>
        </w:rPr>
        <w:t xml:space="preserve"> </w:t>
      </w:r>
      <w:r w:rsidRPr="000D2865">
        <w:rPr>
          <w:sz w:val="28"/>
          <w:szCs w:val="28"/>
        </w:rPr>
        <w:t>раскрыть сущность и значение работы родителей по патриотическому воспитанию детей.</w:t>
      </w:r>
    </w:p>
    <w:p w:rsidR="00105580" w:rsidRPr="003C0E8D" w:rsidRDefault="00105580" w:rsidP="00105580">
      <w:pPr>
        <w:spacing w:after="0"/>
        <w:rPr>
          <w:sz w:val="28"/>
          <w:szCs w:val="28"/>
        </w:rPr>
      </w:pPr>
    </w:p>
    <w:p w:rsidR="00105580" w:rsidRPr="000D2865" w:rsidRDefault="00105580" w:rsidP="00105580">
      <w:pPr>
        <w:spacing w:after="0" w:line="240" w:lineRule="auto"/>
        <w:rPr>
          <w:b/>
          <w:sz w:val="28"/>
          <w:szCs w:val="28"/>
        </w:rPr>
      </w:pPr>
      <w:r w:rsidRPr="000D2865">
        <w:rPr>
          <w:b/>
          <w:sz w:val="28"/>
          <w:szCs w:val="28"/>
        </w:rPr>
        <w:t>Предварительная работа:</w:t>
      </w:r>
    </w:p>
    <w:p w:rsidR="00105580" w:rsidRPr="000D2865" w:rsidRDefault="00105580" w:rsidP="00105580">
      <w:pPr>
        <w:spacing w:after="0" w:line="240" w:lineRule="auto"/>
        <w:rPr>
          <w:sz w:val="28"/>
          <w:szCs w:val="28"/>
        </w:rPr>
      </w:pPr>
      <w:r w:rsidRPr="000D2865">
        <w:rPr>
          <w:sz w:val="28"/>
          <w:szCs w:val="28"/>
        </w:rPr>
        <w:t>1. Анкетирование родителей по проблеме патриотического воспитания, обсуждаемой на собрании.</w:t>
      </w:r>
    </w:p>
    <w:p w:rsidR="00105580" w:rsidRPr="000D2865" w:rsidRDefault="00105580" w:rsidP="00105580">
      <w:pPr>
        <w:spacing w:after="0" w:line="240" w:lineRule="auto"/>
        <w:rPr>
          <w:sz w:val="28"/>
          <w:szCs w:val="28"/>
        </w:rPr>
      </w:pPr>
      <w:r w:rsidRPr="000D2865">
        <w:rPr>
          <w:sz w:val="28"/>
          <w:szCs w:val="28"/>
        </w:rPr>
        <w:t>2. Изготовление памяток на тему собрания.</w:t>
      </w:r>
    </w:p>
    <w:p w:rsidR="00105580" w:rsidRDefault="00105580" w:rsidP="00105580">
      <w:pPr>
        <w:spacing w:after="0" w:line="240" w:lineRule="auto"/>
        <w:rPr>
          <w:sz w:val="28"/>
          <w:szCs w:val="28"/>
        </w:rPr>
      </w:pPr>
      <w:r w:rsidRPr="000D2865">
        <w:rPr>
          <w:sz w:val="28"/>
          <w:szCs w:val="28"/>
        </w:rPr>
        <w:t>3. Фотовыставка "Мой родной город  «Озёры».</w:t>
      </w:r>
    </w:p>
    <w:p w:rsidR="00105580" w:rsidRPr="000D2865" w:rsidRDefault="00105580" w:rsidP="00105580">
      <w:pPr>
        <w:spacing w:after="0" w:line="240" w:lineRule="auto"/>
        <w:rPr>
          <w:sz w:val="28"/>
          <w:szCs w:val="28"/>
        </w:rPr>
      </w:pPr>
    </w:p>
    <w:p w:rsidR="00105580" w:rsidRPr="000D2865" w:rsidRDefault="00105580" w:rsidP="00105580">
      <w:pPr>
        <w:spacing w:after="0"/>
        <w:jc w:val="center"/>
        <w:rPr>
          <w:b/>
          <w:sz w:val="28"/>
          <w:szCs w:val="28"/>
        </w:rPr>
      </w:pPr>
      <w:r w:rsidRPr="000D2865">
        <w:rPr>
          <w:b/>
          <w:sz w:val="28"/>
          <w:szCs w:val="28"/>
        </w:rPr>
        <w:t>Ход консультации.</w:t>
      </w:r>
    </w:p>
    <w:p w:rsidR="00105580" w:rsidRPr="000D2865" w:rsidRDefault="00105580" w:rsidP="00105580">
      <w:pPr>
        <w:rPr>
          <w:b/>
          <w:sz w:val="28"/>
          <w:szCs w:val="28"/>
        </w:rPr>
      </w:pPr>
      <w:r w:rsidRPr="000D2865">
        <w:rPr>
          <w:b/>
          <w:sz w:val="28"/>
          <w:szCs w:val="28"/>
        </w:rPr>
        <w:t xml:space="preserve">1. Вступление. </w:t>
      </w:r>
      <w:r w:rsidRPr="000D2865">
        <w:rPr>
          <w:sz w:val="28"/>
          <w:szCs w:val="28"/>
        </w:rPr>
        <w:t>Воспитатель знакомит родителей с фотовыставкой, благодарит за полные искренние ответы на анкету, кратко резюмирует полученные сведения.</w:t>
      </w:r>
      <w:r w:rsidRPr="000D2865">
        <w:rPr>
          <w:b/>
          <w:sz w:val="28"/>
          <w:szCs w:val="28"/>
        </w:rPr>
        <w:t xml:space="preserve"> </w:t>
      </w:r>
    </w:p>
    <w:p w:rsidR="00105580" w:rsidRPr="000D2865" w:rsidRDefault="00105580" w:rsidP="00105580">
      <w:pPr>
        <w:rPr>
          <w:b/>
          <w:sz w:val="28"/>
          <w:szCs w:val="28"/>
        </w:rPr>
      </w:pPr>
      <w:r w:rsidRPr="000D2865">
        <w:rPr>
          <w:b/>
          <w:sz w:val="28"/>
          <w:szCs w:val="28"/>
        </w:rPr>
        <w:t>2. Концерт детей для родителей (песня, стихи об Озёрах, танец – игра с родителями).</w:t>
      </w:r>
    </w:p>
    <w:p w:rsidR="00105580" w:rsidRPr="000D2865" w:rsidRDefault="00105580" w:rsidP="00A7049A">
      <w:pPr>
        <w:spacing w:after="0"/>
        <w:rPr>
          <w:sz w:val="28"/>
          <w:szCs w:val="28"/>
        </w:rPr>
      </w:pPr>
      <w:r w:rsidRPr="000D2865">
        <w:rPr>
          <w:sz w:val="28"/>
          <w:szCs w:val="28"/>
        </w:rPr>
        <w:t>Есть у каждого местечко,</w:t>
      </w:r>
    </w:p>
    <w:p w:rsidR="00105580" w:rsidRPr="000D2865" w:rsidRDefault="00105580" w:rsidP="00A7049A">
      <w:pPr>
        <w:spacing w:after="0"/>
        <w:rPr>
          <w:sz w:val="28"/>
          <w:szCs w:val="28"/>
        </w:rPr>
      </w:pPr>
      <w:r w:rsidRPr="000D2865">
        <w:rPr>
          <w:sz w:val="28"/>
          <w:szCs w:val="28"/>
        </w:rPr>
        <w:t>То, что родиной зовут.</w:t>
      </w:r>
    </w:p>
    <w:p w:rsidR="00105580" w:rsidRPr="000D2865" w:rsidRDefault="00105580" w:rsidP="00A7049A">
      <w:pPr>
        <w:spacing w:after="0"/>
        <w:rPr>
          <w:sz w:val="28"/>
          <w:szCs w:val="28"/>
        </w:rPr>
      </w:pPr>
      <w:r w:rsidRPr="000D2865">
        <w:rPr>
          <w:sz w:val="28"/>
          <w:szCs w:val="28"/>
        </w:rPr>
        <w:t>Может Вам Москва родная?</w:t>
      </w:r>
    </w:p>
    <w:p w:rsidR="00105580" w:rsidRPr="000D2865" w:rsidRDefault="007B2480" w:rsidP="00A7049A">
      <w:pPr>
        <w:spacing w:after="0"/>
        <w:rPr>
          <w:sz w:val="28"/>
          <w:szCs w:val="28"/>
        </w:rPr>
      </w:pPr>
      <w:r>
        <w:rPr>
          <w:sz w:val="28"/>
          <w:szCs w:val="28"/>
        </w:rPr>
        <w:t>Ну, а мне</w:t>
      </w:r>
      <w:r w:rsidR="00105580" w:rsidRPr="000D2865">
        <w:rPr>
          <w:sz w:val="28"/>
          <w:szCs w:val="28"/>
        </w:rPr>
        <w:t xml:space="preserve"> Озёры</w:t>
      </w:r>
      <w:r>
        <w:rPr>
          <w:sz w:val="28"/>
          <w:szCs w:val="28"/>
        </w:rPr>
        <w:t xml:space="preserve"> тут</w:t>
      </w:r>
      <w:r w:rsidR="00105580" w:rsidRPr="000D2865">
        <w:rPr>
          <w:sz w:val="28"/>
          <w:szCs w:val="28"/>
        </w:rPr>
        <w:t>!</w:t>
      </w:r>
    </w:p>
    <w:p w:rsidR="00105580" w:rsidRPr="000D2865" w:rsidRDefault="00105580" w:rsidP="00A7049A">
      <w:pPr>
        <w:spacing w:after="0"/>
        <w:rPr>
          <w:sz w:val="28"/>
          <w:szCs w:val="28"/>
        </w:rPr>
      </w:pPr>
      <w:r w:rsidRPr="000D2865">
        <w:rPr>
          <w:sz w:val="28"/>
          <w:szCs w:val="28"/>
        </w:rPr>
        <w:t>Здесь зимой мороз трескучий,</w:t>
      </w:r>
    </w:p>
    <w:p w:rsidR="00105580" w:rsidRPr="000D2865" w:rsidRDefault="00105580" w:rsidP="00A7049A">
      <w:pPr>
        <w:spacing w:after="0"/>
        <w:rPr>
          <w:sz w:val="28"/>
          <w:szCs w:val="28"/>
        </w:rPr>
      </w:pPr>
      <w:r w:rsidRPr="000D2865">
        <w:rPr>
          <w:sz w:val="28"/>
          <w:szCs w:val="28"/>
        </w:rPr>
        <w:t>Но зато нет горок круче!</w:t>
      </w:r>
    </w:p>
    <w:p w:rsidR="00105580" w:rsidRPr="000D2865" w:rsidRDefault="00105580" w:rsidP="00A7049A">
      <w:pPr>
        <w:spacing w:after="0"/>
        <w:rPr>
          <w:sz w:val="28"/>
          <w:szCs w:val="28"/>
        </w:rPr>
      </w:pPr>
      <w:r w:rsidRPr="000D2865">
        <w:rPr>
          <w:sz w:val="28"/>
          <w:szCs w:val="28"/>
        </w:rPr>
        <w:t>И фонарики горят –</w:t>
      </w:r>
    </w:p>
    <w:p w:rsidR="00105580" w:rsidRPr="000D2865" w:rsidRDefault="00105580" w:rsidP="00A7049A">
      <w:pPr>
        <w:spacing w:after="0"/>
        <w:rPr>
          <w:sz w:val="28"/>
          <w:szCs w:val="28"/>
        </w:rPr>
      </w:pPr>
      <w:r w:rsidRPr="000D2865">
        <w:rPr>
          <w:sz w:val="28"/>
          <w:szCs w:val="28"/>
        </w:rPr>
        <w:t>Не один, а целый ряд.</w:t>
      </w:r>
    </w:p>
    <w:p w:rsidR="00105580" w:rsidRPr="000D2865" w:rsidRDefault="00105580" w:rsidP="00A7049A">
      <w:pPr>
        <w:spacing w:after="0"/>
        <w:rPr>
          <w:sz w:val="28"/>
          <w:szCs w:val="28"/>
        </w:rPr>
      </w:pPr>
      <w:r w:rsidRPr="000D2865">
        <w:rPr>
          <w:sz w:val="28"/>
          <w:szCs w:val="28"/>
        </w:rPr>
        <w:t>А весною Ока – река</w:t>
      </w:r>
    </w:p>
    <w:p w:rsidR="00105580" w:rsidRPr="000D2865" w:rsidRDefault="00105580" w:rsidP="00A7049A">
      <w:pPr>
        <w:spacing w:after="0"/>
        <w:rPr>
          <w:sz w:val="28"/>
          <w:szCs w:val="28"/>
        </w:rPr>
      </w:pPr>
      <w:r w:rsidRPr="000D2865">
        <w:rPr>
          <w:sz w:val="28"/>
          <w:szCs w:val="28"/>
        </w:rPr>
        <w:t>Бросает лед на берега.</w:t>
      </w:r>
    </w:p>
    <w:p w:rsidR="00105580" w:rsidRPr="000D2865" w:rsidRDefault="00105580" w:rsidP="00A7049A">
      <w:pPr>
        <w:spacing w:after="0"/>
        <w:rPr>
          <w:sz w:val="28"/>
          <w:szCs w:val="28"/>
        </w:rPr>
      </w:pPr>
      <w:r w:rsidRPr="000D2865">
        <w:rPr>
          <w:sz w:val="28"/>
          <w:szCs w:val="28"/>
        </w:rPr>
        <w:t>Вздохнул уставший ледокол –</w:t>
      </w:r>
    </w:p>
    <w:p w:rsidR="00105580" w:rsidRPr="000D2865" w:rsidRDefault="00105580" w:rsidP="00A7049A">
      <w:pPr>
        <w:spacing w:after="0"/>
        <w:rPr>
          <w:sz w:val="28"/>
          <w:szCs w:val="28"/>
        </w:rPr>
      </w:pPr>
      <w:r w:rsidRPr="000D2865">
        <w:rPr>
          <w:sz w:val="28"/>
          <w:szCs w:val="28"/>
        </w:rPr>
        <w:t>«Так долго до Озёр я шел!»</w:t>
      </w:r>
    </w:p>
    <w:p w:rsidR="00105580" w:rsidRPr="000D2865" w:rsidRDefault="007B2480" w:rsidP="00A7049A">
      <w:pPr>
        <w:spacing w:after="0"/>
        <w:rPr>
          <w:sz w:val="28"/>
          <w:szCs w:val="28"/>
        </w:rPr>
      </w:pPr>
      <w:r>
        <w:rPr>
          <w:sz w:val="28"/>
          <w:szCs w:val="28"/>
        </w:rPr>
        <w:t>Здесь летом ночью есть луна</w:t>
      </w:r>
    </w:p>
    <w:p w:rsidR="00105580" w:rsidRPr="000D2865" w:rsidRDefault="007B2480" w:rsidP="00A7049A">
      <w:pPr>
        <w:spacing w:after="0"/>
        <w:rPr>
          <w:sz w:val="28"/>
          <w:szCs w:val="28"/>
        </w:rPr>
      </w:pPr>
      <w:r>
        <w:rPr>
          <w:sz w:val="28"/>
          <w:szCs w:val="28"/>
        </w:rPr>
        <w:t xml:space="preserve">И </w:t>
      </w:r>
      <w:r w:rsidR="00105580" w:rsidRPr="000D2865">
        <w:rPr>
          <w:sz w:val="28"/>
          <w:szCs w:val="28"/>
        </w:rPr>
        <w:t xml:space="preserve"> </w:t>
      </w:r>
      <w:r>
        <w:rPr>
          <w:sz w:val="28"/>
          <w:szCs w:val="28"/>
        </w:rPr>
        <w:t>звезды все</w:t>
      </w:r>
      <w:r w:rsidR="00105580" w:rsidRPr="000D2865">
        <w:rPr>
          <w:sz w:val="28"/>
          <w:szCs w:val="28"/>
        </w:rPr>
        <w:t xml:space="preserve"> видны</w:t>
      </w:r>
      <w:r w:rsidR="00A7049A">
        <w:rPr>
          <w:sz w:val="28"/>
          <w:szCs w:val="28"/>
        </w:rPr>
        <w:t xml:space="preserve"> всегда</w:t>
      </w:r>
      <w:r w:rsidR="00105580" w:rsidRPr="000D2865">
        <w:rPr>
          <w:sz w:val="28"/>
          <w:szCs w:val="28"/>
        </w:rPr>
        <w:t>.</w:t>
      </w:r>
    </w:p>
    <w:p w:rsidR="00105580" w:rsidRPr="000D2865" w:rsidRDefault="00105580" w:rsidP="00A7049A">
      <w:pPr>
        <w:spacing w:after="0"/>
        <w:rPr>
          <w:sz w:val="28"/>
          <w:szCs w:val="28"/>
        </w:rPr>
      </w:pPr>
      <w:r w:rsidRPr="000D2865">
        <w:rPr>
          <w:sz w:val="28"/>
          <w:szCs w:val="28"/>
        </w:rPr>
        <w:t>А осень желтою ладошкой,</w:t>
      </w:r>
    </w:p>
    <w:p w:rsidR="00105580" w:rsidRDefault="00105580" w:rsidP="00A7049A">
      <w:pPr>
        <w:spacing w:after="0"/>
        <w:rPr>
          <w:sz w:val="28"/>
          <w:szCs w:val="28"/>
        </w:rPr>
      </w:pPr>
      <w:r w:rsidRPr="000D2865">
        <w:rPr>
          <w:sz w:val="28"/>
          <w:szCs w:val="28"/>
        </w:rPr>
        <w:t>Нам соберет грибов лукошко.</w:t>
      </w:r>
    </w:p>
    <w:p w:rsidR="00105580" w:rsidRPr="000D2865" w:rsidRDefault="00105580" w:rsidP="00A7049A">
      <w:pPr>
        <w:spacing w:after="0"/>
        <w:rPr>
          <w:sz w:val="28"/>
          <w:szCs w:val="28"/>
        </w:rPr>
      </w:pPr>
    </w:p>
    <w:p w:rsidR="00105580" w:rsidRPr="000D2865" w:rsidRDefault="00105580" w:rsidP="00105580">
      <w:pPr>
        <w:spacing w:after="0"/>
        <w:rPr>
          <w:b/>
          <w:sz w:val="28"/>
          <w:szCs w:val="28"/>
        </w:rPr>
      </w:pPr>
      <w:r w:rsidRPr="000D2865">
        <w:rPr>
          <w:b/>
          <w:sz w:val="28"/>
          <w:szCs w:val="28"/>
        </w:rPr>
        <w:t>3. Дискуссия "Какого человека мы называем гражданином?"</w:t>
      </w:r>
    </w:p>
    <w:p w:rsidR="00105580" w:rsidRPr="000D2865" w:rsidRDefault="00105580" w:rsidP="00105580">
      <w:pPr>
        <w:rPr>
          <w:sz w:val="28"/>
          <w:szCs w:val="28"/>
        </w:rPr>
      </w:pPr>
      <w:r w:rsidRPr="000D2865">
        <w:rPr>
          <w:sz w:val="28"/>
          <w:szCs w:val="28"/>
        </w:rPr>
        <w:lastRenderedPageBreak/>
        <w:t>Быть гражданином - значит сознательно и активно выполнять гражданские обязанности и гражданский долг перед обществом, Родиной, обладать такими качествами личности, как патриотизм, гуманное отношение к людям.</w:t>
      </w:r>
    </w:p>
    <w:p w:rsidR="00105580" w:rsidRPr="000D2865" w:rsidRDefault="00105580" w:rsidP="00105580">
      <w:pPr>
        <w:rPr>
          <w:sz w:val="28"/>
          <w:szCs w:val="28"/>
        </w:rPr>
      </w:pPr>
      <w:r w:rsidRPr="000D2865">
        <w:rPr>
          <w:sz w:val="28"/>
          <w:szCs w:val="28"/>
        </w:rPr>
        <w:t>Зачатки этих качеств надо формировать в ребенке как можно раньше.</w:t>
      </w:r>
    </w:p>
    <w:p w:rsidR="00105580" w:rsidRPr="000D2865" w:rsidRDefault="00105580" w:rsidP="00105580">
      <w:pPr>
        <w:rPr>
          <w:sz w:val="28"/>
          <w:szCs w:val="28"/>
        </w:rPr>
      </w:pPr>
      <w:r w:rsidRPr="000D2865">
        <w:rPr>
          <w:sz w:val="28"/>
          <w:szCs w:val="28"/>
        </w:rPr>
        <w:t>Малыш впервые открывает Родину в семье. Это ближайшее его окружение, где он черпает такие понятия, как "труд", "долг", "честь", "Родина".</w:t>
      </w:r>
    </w:p>
    <w:p w:rsidR="00105580" w:rsidRPr="000D2865" w:rsidRDefault="00105580" w:rsidP="00105580">
      <w:pPr>
        <w:rPr>
          <w:sz w:val="28"/>
          <w:szCs w:val="28"/>
        </w:rPr>
      </w:pPr>
      <w:r w:rsidRPr="000D2865">
        <w:rPr>
          <w:sz w:val="28"/>
          <w:szCs w:val="28"/>
        </w:rPr>
        <w:t xml:space="preserve"> Чувство Родины начинается у ребенка с отношения к самым близким людям - отцу, матери, дедушке, бабушке. Это корни, связывающие его с родным домом и ближайшим окружением. </w:t>
      </w:r>
    </w:p>
    <w:p w:rsidR="00105580" w:rsidRPr="000D2865" w:rsidRDefault="00105580" w:rsidP="00105580">
      <w:pPr>
        <w:rPr>
          <w:sz w:val="28"/>
          <w:szCs w:val="28"/>
        </w:rPr>
      </w:pPr>
      <w:r w:rsidRPr="000D2865">
        <w:rPr>
          <w:sz w:val="28"/>
          <w:szCs w:val="28"/>
        </w:rPr>
        <w:t>Патриотическое воспитание необходимо любому народу, любому государству, иначе они обречены на гибель. Однако осуществляться это воспитание должно очень чутко и тактично, и заниматься им нужно сообща, с малых лет прививая ребенку уважение и любовь к родной земле.</w:t>
      </w:r>
    </w:p>
    <w:p w:rsidR="00105580" w:rsidRPr="000D2865" w:rsidRDefault="00105580" w:rsidP="00105580">
      <w:pPr>
        <w:rPr>
          <w:sz w:val="28"/>
          <w:szCs w:val="28"/>
        </w:rPr>
      </w:pPr>
      <w:r w:rsidRPr="000D2865">
        <w:rPr>
          <w:sz w:val="28"/>
          <w:szCs w:val="28"/>
        </w:rPr>
        <w:t xml:space="preserve"> Сформировать нравственную основу и помочь ребенку успешно войти в современный мир, занять достойное место в системе отношений с окружающими невозможно без воспитания любви к близким и своему отечеству, уважения к традициям и ценностям своего народа, доброты и милосердия. </w:t>
      </w:r>
    </w:p>
    <w:p w:rsidR="00105580" w:rsidRPr="000D2865" w:rsidRDefault="00105580" w:rsidP="00105580">
      <w:pPr>
        <w:rPr>
          <w:sz w:val="28"/>
          <w:szCs w:val="28"/>
        </w:rPr>
      </w:pPr>
      <w:r w:rsidRPr="000D2865">
        <w:rPr>
          <w:sz w:val="28"/>
          <w:szCs w:val="28"/>
        </w:rPr>
        <w:t>В нашей группе проводится работа по расширению представлений детей о родной стране, об обычаях и культуре своего народа. Большое значение придается изучению российской символики, гербов. Дети знакомятся с многообразием природы нашей страны, различными профессиями, получают первые знания о нашем городе Озёры.</w:t>
      </w:r>
    </w:p>
    <w:p w:rsidR="00105580" w:rsidRPr="000D2865" w:rsidRDefault="00105580" w:rsidP="00105580">
      <w:pPr>
        <w:rPr>
          <w:sz w:val="28"/>
          <w:szCs w:val="28"/>
        </w:rPr>
      </w:pPr>
      <w:r w:rsidRPr="000D2865">
        <w:rPr>
          <w:sz w:val="28"/>
          <w:szCs w:val="28"/>
        </w:rPr>
        <w:t>Прежде чем ребенок начнет воспринимать себя как гражданин, ему нужно помочь в осознании своего собственного "я", своей семьи, своих корней - того, что близко, знакомо, понятно. Семья занимает ведущее место в системе патриотического воспитания. В семье, как первоначальной ячейке общества начинается процесс воспитания личности, формирования и развития патриотизма, который в дальнейшем продолжается в образовательных учреждениях.</w:t>
      </w:r>
    </w:p>
    <w:p w:rsidR="00105580" w:rsidRPr="000D2865" w:rsidRDefault="00105580" w:rsidP="00105580">
      <w:pPr>
        <w:rPr>
          <w:sz w:val="28"/>
          <w:szCs w:val="28"/>
        </w:rPr>
      </w:pPr>
      <w:r w:rsidRPr="000D2865">
        <w:rPr>
          <w:sz w:val="28"/>
          <w:szCs w:val="28"/>
        </w:rPr>
        <w:t xml:space="preserve">Начиная с младшего возраста, я ведут работу по формированию у детей представлений о себе как о личности, имеющей право на индивидуальные отличия от других. Одним из таких отличий является имя ребенка. Показать </w:t>
      </w:r>
      <w:r w:rsidRPr="000D2865">
        <w:rPr>
          <w:sz w:val="28"/>
          <w:szCs w:val="28"/>
        </w:rPr>
        <w:lastRenderedPageBreak/>
        <w:t>разнообразие имен позволяют специально организованные занятия, дидактические игры и упражнения, а также другие виды детской деятельности.</w:t>
      </w:r>
    </w:p>
    <w:p w:rsidR="00105580" w:rsidRPr="000D2865" w:rsidRDefault="00105580" w:rsidP="00105580">
      <w:pPr>
        <w:rPr>
          <w:sz w:val="28"/>
          <w:szCs w:val="28"/>
        </w:rPr>
      </w:pPr>
      <w:r w:rsidRPr="000D2865">
        <w:rPr>
          <w:sz w:val="28"/>
          <w:szCs w:val="28"/>
        </w:rPr>
        <w:t>Такая работа позволяет помочь ребенку осознать собственную индивидуальность, повысить самооценку, понять собственную значимость в сердцах своих родителей. Взрослые объясняют, что означает имя ребенка, почему оно выбрано, приводят примеры, как ласково можно назвать.</w:t>
      </w:r>
    </w:p>
    <w:p w:rsidR="00105580" w:rsidRPr="000D2865" w:rsidRDefault="00105580" w:rsidP="00105580">
      <w:pPr>
        <w:rPr>
          <w:sz w:val="28"/>
          <w:szCs w:val="28"/>
        </w:rPr>
      </w:pPr>
      <w:r w:rsidRPr="000D2865">
        <w:rPr>
          <w:sz w:val="28"/>
          <w:szCs w:val="28"/>
        </w:rPr>
        <w:t xml:space="preserve">Чувство Родины начинается с восхищения тем, что видит перед собой маленький человек, чем он изумляется и что вызывает отклик в его душе. С младшего возраста воспитатели   знакомят детей с ближайшим окружением – детским садом, его работниками, с профессиями в детском саду, улицами, постройками, зданиями, родным городом... Надо показать ребенку, что наш город славен своей историей, достопримечательностями, лучшими людьми. Важно, чтобы любимый город предстал перед ребенком как самое дорогое, красивое, неповторимое. </w:t>
      </w:r>
    </w:p>
    <w:p w:rsidR="00105580" w:rsidRPr="000D2865" w:rsidRDefault="00105580" w:rsidP="00105580">
      <w:pPr>
        <w:rPr>
          <w:b/>
          <w:sz w:val="28"/>
          <w:szCs w:val="28"/>
        </w:rPr>
      </w:pPr>
      <w:r w:rsidRPr="000D2865">
        <w:rPr>
          <w:b/>
          <w:sz w:val="28"/>
          <w:szCs w:val="28"/>
        </w:rPr>
        <w:t>4. Прослушивание диктофонной записи с рассказами детей «Я люблю свой город Озёры». Игра для родителей «Узнай по голосу»</w:t>
      </w:r>
    </w:p>
    <w:p w:rsidR="00105580" w:rsidRPr="000D2865" w:rsidRDefault="00105580" w:rsidP="00105580">
      <w:pPr>
        <w:rPr>
          <w:sz w:val="28"/>
          <w:szCs w:val="28"/>
        </w:rPr>
      </w:pPr>
      <w:r w:rsidRPr="000D2865">
        <w:rPr>
          <w:b/>
          <w:sz w:val="28"/>
          <w:szCs w:val="28"/>
        </w:rPr>
        <w:t>5. Викторина для родителей на тему</w:t>
      </w:r>
      <w:r w:rsidRPr="000D2865">
        <w:rPr>
          <w:sz w:val="28"/>
          <w:szCs w:val="28"/>
        </w:rPr>
        <w:t xml:space="preserve"> </w:t>
      </w:r>
      <w:r w:rsidRPr="000D2865">
        <w:rPr>
          <w:b/>
          <w:sz w:val="28"/>
          <w:szCs w:val="28"/>
        </w:rPr>
        <w:t>"Знаете ли Вы свой город?"</w:t>
      </w:r>
      <w:r w:rsidRPr="000D2865">
        <w:rPr>
          <w:sz w:val="28"/>
          <w:szCs w:val="28"/>
        </w:rPr>
        <w:t xml:space="preserve"> </w:t>
      </w:r>
    </w:p>
    <w:p w:rsidR="00105580" w:rsidRPr="000D2865" w:rsidRDefault="00105580" w:rsidP="00105580">
      <w:pPr>
        <w:rPr>
          <w:sz w:val="28"/>
          <w:szCs w:val="28"/>
        </w:rPr>
      </w:pPr>
      <w:r w:rsidRPr="000D2865">
        <w:rPr>
          <w:sz w:val="28"/>
          <w:szCs w:val="28"/>
        </w:rPr>
        <w:t>(игра «Ромашка», вопросы написаны с изнаночной стороны лепестков).</w:t>
      </w:r>
    </w:p>
    <w:p w:rsidR="00105580" w:rsidRPr="000D2865" w:rsidRDefault="00105580" w:rsidP="00105580">
      <w:pPr>
        <w:spacing w:after="0" w:line="240" w:lineRule="auto"/>
        <w:rPr>
          <w:sz w:val="28"/>
          <w:szCs w:val="28"/>
        </w:rPr>
      </w:pPr>
      <w:r w:rsidRPr="000D2865">
        <w:rPr>
          <w:sz w:val="28"/>
          <w:szCs w:val="28"/>
        </w:rPr>
        <w:t>Вопросы к викторине.</w:t>
      </w:r>
    </w:p>
    <w:p w:rsidR="00105580" w:rsidRPr="000D2865" w:rsidRDefault="00105580" w:rsidP="00105580">
      <w:pPr>
        <w:spacing w:after="0" w:line="240" w:lineRule="auto"/>
        <w:rPr>
          <w:sz w:val="28"/>
          <w:szCs w:val="28"/>
        </w:rPr>
      </w:pPr>
    </w:p>
    <w:p w:rsidR="00105580" w:rsidRPr="000D2865" w:rsidRDefault="00105580" w:rsidP="00105580">
      <w:pPr>
        <w:spacing w:after="0" w:line="240" w:lineRule="auto"/>
        <w:rPr>
          <w:sz w:val="28"/>
          <w:szCs w:val="28"/>
        </w:rPr>
      </w:pPr>
      <w:r w:rsidRPr="000D2865">
        <w:rPr>
          <w:sz w:val="28"/>
          <w:szCs w:val="28"/>
        </w:rPr>
        <w:t>1.Что изображено на гербе нашего города?</w:t>
      </w:r>
    </w:p>
    <w:p w:rsidR="00105580" w:rsidRPr="000D2865" w:rsidRDefault="00105580" w:rsidP="00105580">
      <w:pPr>
        <w:spacing w:after="0" w:line="240" w:lineRule="auto"/>
        <w:rPr>
          <w:sz w:val="28"/>
          <w:szCs w:val="28"/>
        </w:rPr>
      </w:pPr>
      <w:r w:rsidRPr="000D2865">
        <w:rPr>
          <w:sz w:val="28"/>
          <w:szCs w:val="28"/>
        </w:rPr>
        <w:t>2.Назовите продукцию, которая поставляется в другие города России.</w:t>
      </w:r>
    </w:p>
    <w:p w:rsidR="00105580" w:rsidRPr="000D2865" w:rsidRDefault="00105580" w:rsidP="00105580">
      <w:pPr>
        <w:spacing w:after="0" w:line="240" w:lineRule="auto"/>
        <w:rPr>
          <w:sz w:val="28"/>
          <w:szCs w:val="28"/>
        </w:rPr>
      </w:pPr>
      <w:r>
        <w:rPr>
          <w:sz w:val="28"/>
          <w:szCs w:val="28"/>
        </w:rPr>
        <w:t>3</w:t>
      </w:r>
      <w:r w:rsidRPr="000D2865">
        <w:rPr>
          <w:sz w:val="28"/>
          <w:szCs w:val="28"/>
        </w:rPr>
        <w:t>.Откуда произошло название города?</w:t>
      </w:r>
    </w:p>
    <w:p w:rsidR="00105580" w:rsidRPr="000D2865" w:rsidRDefault="00105580" w:rsidP="00105580">
      <w:pPr>
        <w:spacing w:after="0" w:line="240" w:lineRule="auto"/>
        <w:rPr>
          <w:sz w:val="28"/>
          <w:szCs w:val="28"/>
        </w:rPr>
      </w:pPr>
      <w:r>
        <w:rPr>
          <w:sz w:val="28"/>
          <w:szCs w:val="28"/>
        </w:rPr>
        <w:t>4</w:t>
      </w:r>
      <w:r w:rsidRPr="000D2865">
        <w:rPr>
          <w:sz w:val="28"/>
          <w:szCs w:val="28"/>
        </w:rPr>
        <w:t>.Назовите кино-комплексы города.</w:t>
      </w:r>
    </w:p>
    <w:p w:rsidR="00105580" w:rsidRPr="000D2865" w:rsidRDefault="00105580" w:rsidP="00105580">
      <w:pPr>
        <w:spacing w:after="0" w:line="240" w:lineRule="auto"/>
        <w:rPr>
          <w:sz w:val="28"/>
          <w:szCs w:val="28"/>
        </w:rPr>
      </w:pPr>
      <w:r>
        <w:rPr>
          <w:sz w:val="28"/>
          <w:szCs w:val="28"/>
        </w:rPr>
        <w:t>5</w:t>
      </w:r>
      <w:r w:rsidRPr="000D2865">
        <w:rPr>
          <w:sz w:val="28"/>
          <w:szCs w:val="28"/>
        </w:rPr>
        <w:t>.Назовите театры, которые есть в городе.</w:t>
      </w:r>
    </w:p>
    <w:p w:rsidR="00105580" w:rsidRPr="000D2865" w:rsidRDefault="00105580" w:rsidP="00105580">
      <w:pPr>
        <w:spacing w:after="0" w:line="240" w:lineRule="auto"/>
        <w:rPr>
          <w:sz w:val="28"/>
          <w:szCs w:val="28"/>
        </w:rPr>
      </w:pPr>
      <w:r>
        <w:rPr>
          <w:sz w:val="28"/>
          <w:szCs w:val="28"/>
        </w:rPr>
        <w:t>6</w:t>
      </w:r>
      <w:r w:rsidRPr="000D2865">
        <w:rPr>
          <w:sz w:val="28"/>
          <w:szCs w:val="28"/>
        </w:rPr>
        <w:t>.Есть ли в городе музей?</w:t>
      </w:r>
    </w:p>
    <w:p w:rsidR="00105580" w:rsidRPr="000D2865" w:rsidRDefault="00105580" w:rsidP="00105580">
      <w:pPr>
        <w:spacing w:after="0" w:line="240" w:lineRule="auto"/>
        <w:rPr>
          <w:sz w:val="28"/>
          <w:szCs w:val="28"/>
        </w:rPr>
      </w:pPr>
      <w:r>
        <w:rPr>
          <w:sz w:val="28"/>
          <w:szCs w:val="28"/>
        </w:rPr>
        <w:t>7</w:t>
      </w:r>
      <w:r w:rsidRPr="000D2865">
        <w:rPr>
          <w:sz w:val="28"/>
          <w:szCs w:val="28"/>
        </w:rPr>
        <w:t>.Назовите главные улицы города.</w:t>
      </w:r>
    </w:p>
    <w:p w:rsidR="00105580" w:rsidRPr="000D2865" w:rsidRDefault="00105580" w:rsidP="00105580">
      <w:pPr>
        <w:spacing w:after="0" w:line="240" w:lineRule="auto"/>
        <w:rPr>
          <w:sz w:val="28"/>
          <w:szCs w:val="28"/>
        </w:rPr>
      </w:pPr>
      <w:r>
        <w:rPr>
          <w:sz w:val="28"/>
          <w:szCs w:val="28"/>
        </w:rPr>
        <w:t>8</w:t>
      </w:r>
      <w:r w:rsidRPr="000D2865">
        <w:rPr>
          <w:sz w:val="28"/>
          <w:szCs w:val="28"/>
        </w:rPr>
        <w:t>.Назовите общественный транспорт нашего города,</w:t>
      </w:r>
    </w:p>
    <w:p w:rsidR="00105580" w:rsidRPr="000D2865" w:rsidRDefault="00105580" w:rsidP="00105580">
      <w:pPr>
        <w:spacing w:after="0" w:line="240" w:lineRule="auto"/>
        <w:rPr>
          <w:sz w:val="28"/>
          <w:szCs w:val="28"/>
        </w:rPr>
      </w:pPr>
      <w:r>
        <w:rPr>
          <w:sz w:val="28"/>
          <w:szCs w:val="28"/>
        </w:rPr>
        <w:t>9</w:t>
      </w:r>
      <w:r w:rsidRPr="000D2865">
        <w:rPr>
          <w:sz w:val="28"/>
          <w:szCs w:val="28"/>
        </w:rPr>
        <w:t>.Назови</w:t>
      </w:r>
      <w:r w:rsidR="00A7049A">
        <w:rPr>
          <w:sz w:val="28"/>
          <w:szCs w:val="28"/>
        </w:rPr>
        <w:t>т</w:t>
      </w:r>
      <w:r w:rsidRPr="000D2865">
        <w:rPr>
          <w:sz w:val="28"/>
          <w:szCs w:val="28"/>
        </w:rPr>
        <w:t>е вокзалы.</w:t>
      </w:r>
    </w:p>
    <w:p w:rsidR="00105580" w:rsidRPr="000D2865" w:rsidRDefault="00105580" w:rsidP="00105580">
      <w:pPr>
        <w:spacing w:after="0" w:line="240" w:lineRule="auto"/>
        <w:rPr>
          <w:sz w:val="28"/>
          <w:szCs w:val="28"/>
        </w:rPr>
      </w:pPr>
      <w:r>
        <w:rPr>
          <w:sz w:val="28"/>
          <w:szCs w:val="28"/>
        </w:rPr>
        <w:t>10</w:t>
      </w:r>
      <w:r w:rsidRPr="000D2865">
        <w:rPr>
          <w:sz w:val="28"/>
          <w:szCs w:val="28"/>
        </w:rPr>
        <w:t>.Назовите реки, протекающие через наш город.</w:t>
      </w:r>
    </w:p>
    <w:p w:rsidR="00105580" w:rsidRPr="000D2865" w:rsidRDefault="00105580" w:rsidP="00105580">
      <w:pPr>
        <w:spacing w:after="0" w:line="240" w:lineRule="auto"/>
        <w:rPr>
          <w:sz w:val="28"/>
          <w:szCs w:val="28"/>
        </w:rPr>
      </w:pPr>
      <w:r>
        <w:rPr>
          <w:sz w:val="28"/>
          <w:szCs w:val="28"/>
        </w:rPr>
        <w:t>11</w:t>
      </w:r>
      <w:r w:rsidRPr="000D2865">
        <w:rPr>
          <w:sz w:val="28"/>
          <w:szCs w:val="28"/>
        </w:rPr>
        <w:t>.Какие парки есть в городе?</w:t>
      </w:r>
    </w:p>
    <w:p w:rsidR="00105580" w:rsidRPr="000D2865" w:rsidRDefault="00105580" w:rsidP="00105580">
      <w:pPr>
        <w:spacing w:after="0" w:line="240" w:lineRule="auto"/>
        <w:rPr>
          <w:sz w:val="28"/>
          <w:szCs w:val="28"/>
        </w:rPr>
      </w:pPr>
      <w:r>
        <w:rPr>
          <w:sz w:val="28"/>
          <w:szCs w:val="28"/>
        </w:rPr>
        <w:t>12.</w:t>
      </w:r>
      <w:r w:rsidRPr="000D2865">
        <w:rPr>
          <w:sz w:val="28"/>
          <w:szCs w:val="28"/>
        </w:rPr>
        <w:t>Назовите памятники города.</w:t>
      </w:r>
    </w:p>
    <w:p w:rsidR="00105580" w:rsidRPr="000D2865" w:rsidRDefault="00105580" w:rsidP="00105580">
      <w:pPr>
        <w:spacing w:after="0" w:line="240" w:lineRule="auto"/>
        <w:rPr>
          <w:sz w:val="28"/>
          <w:szCs w:val="28"/>
        </w:rPr>
      </w:pPr>
      <w:r w:rsidRPr="000D2865">
        <w:rPr>
          <w:sz w:val="28"/>
          <w:szCs w:val="28"/>
        </w:rPr>
        <w:t>1</w:t>
      </w:r>
      <w:r>
        <w:rPr>
          <w:sz w:val="28"/>
          <w:szCs w:val="28"/>
        </w:rPr>
        <w:t>3</w:t>
      </w:r>
      <w:r w:rsidRPr="000D2865">
        <w:rPr>
          <w:sz w:val="28"/>
          <w:szCs w:val="28"/>
        </w:rPr>
        <w:t>.Назовите дворец, который имеет много кружков для детей.</w:t>
      </w:r>
    </w:p>
    <w:p w:rsidR="00105580" w:rsidRPr="000D2865" w:rsidRDefault="00105580" w:rsidP="00105580">
      <w:pPr>
        <w:spacing w:after="0" w:line="240" w:lineRule="auto"/>
        <w:rPr>
          <w:sz w:val="28"/>
          <w:szCs w:val="28"/>
        </w:rPr>
      </w:pPr>
      <w:r w:rsidRPr="000D2865">
        <w:rPr>
          <w:sz w:val="28"/>
          <w:szCs w:val="28"/>
        </w:rPr>
        <w:t>1</w:t>
      </w:r>
      <w:r>
        <w:rPr>
          <w:sz w:val="28"/>
          <w:szCs w:val="28"/>
        </w:rPr>
        <w:t>4</w:t>
      </w:r>
      <w:r w:rsidRPr="000D2865">
        <w:rPr>
          <w:sz w:val="28"/>
          <w:szCs w:val="28"/>
        </w:rPr>
        <w:t>.Какие остановки вы знаете?</w:t>
      </w:r>
    </w:p>
    <w:p w:rsidR="00105580" w:rsidRPr="000D2865" w:rsidRDefault="00105580" w:rsidP="00105580">
      <w:pPr>
        <w:spacing w:after="0" w:line="240" w:lineRule="auto"/>
        <w:rPr>
          <w:sz w:val="28"/>
          <w:szCs w:val="28"/>
        </w:rPr>
      </w:pPr>
      <w:r w:rsidRPr="000D2865">
        <w:rPr>
          <w:sz w:val="28"/>
          <w:szCs w:val="28"/>
        </w:rPr>
        <w:t>1</w:t>
      </w:r>
      <w:r>
        <w:rPr>
          <w:sz w:val="28"/>
          <w:szCs w:val="28"/>
        </w:rPr>
        <w:t>5</w:t>
      </w:r>
      <w:r w:rsidRPr="000D2865">
        <w:rPr>
          <w:sz w:val="28"/>
          <w:szCs w:val="28"/>
        </w:rPr>
        <w:t>.Какие промышленные комплексы есть в городе?</w:t>
      </w:r>
    </w:p>
    <w:p w:rsidR="00105580" w:rsidRPr="000D2865" w:rsidRDefault="00105580" w:rsidP="00105580">
      <w:pPr>
        <w:spacing w:after="0" w:line="240" w:lineRule="auto"/>
        <w:rPr>
          <w:b/>
          <w:sz w:val="28"/>
          <w:szCs w:val="28"/>
        </w:rPr>
      </w:pPr>
      <w:r w:rsidRPr="000D2865">
        <w:rPr>
          <w:b/>
          <w:sz w:val="28"/>
          <w:szCs w:val="28"/>
        </w:rPr>
        <w:lastRenderedPageBreak/>
        <w:t>Вопросы к дет</w:t>
      </w:r>
      <w:r>
        <w:rPr>
          <w:b/>
          <w:sz w:val="28"/>
          <w:szCs w:val="28"/>
        </w:rPr>
        <w:t>ям подготовительной группы.</w:t>
      </w:r>
    </w:p>
    <w:p w:rsidR="00105580" w:rsidRPr="000D2865" w:rsidRDefault="00105580" w:rsidP="00105580">
      <w:pPr>
        <w:spacing w:after="0" w:line="240" w:lineRule="auto"/>
        <w:rPr>
          <w:b/>
          <w:sz w:val="28"/>
          <w:szCs w:val="28"/>
        </w:rPr>
      </w:pPr>
    </w:p>
    <w:p w:rsidR="00105580" w:rsidRDefault="00105580" w:rsidP="00105580">
      <w:pPr>
        <w:spacing w:after="0" w:line="240" w:lineRule="auto"/>
        <w:rPr>
          <w:sz w:val="28"/>
          <w:szCs w:val="28"/>
        </w:rPr>
      </w:pPr>
      <w:r>
        <w:rPr>
          <w:sz w:val="28"/>
          <w:szCs w:val="28"/>
        </w:rPr>
        <w:t>1.</w:t>
      </w:r>
      <w:r w:rsidRPr="000D2865">
        <w:rPr>
          <w:sz w:val="28"/>
          <w:szCs w:val="28"/>
        </w:rPr>
        <w:t>В каком городе ты живешь? Как называют жителей нашего города</w:t>
      </w:r>
    </w:p>
    <w:p w:rsidR="00105580" w:rsidRPr="000D2865" w:rsidRDefault="00105580" w:rsidP="00105580">
      <w:pPr>
        <w:spacing w:after="0" w:line="240" w:lineRule="auto"/>
        <w:rPr>
          <w:sz w:val="28"/>
          <w:szCs w:val="28"/>
        </w:rPr>
      </w:pPr>
      <w:r>
        <w:rPr>
          <w:sz w:val="28"/>
          <w:szCs w:val="28"/>
        </w:rPr>
        <w:t>2.</w:t>
      </w:r>
      <w:r w:rsidRPr="000D2865">
        <w:rPr>
          <w:sz w:val="28"/>
          <w:szCs w:val="28"/>
        </w:rPr>
        <w:t xml:space="preserve"> Как называются части города</w:t>
      </w:r>
      <w:r w:rsidR="00A7049A">
        <w:rPr>
          <w:sz w:val="28"/>
          <w:szCs w:val="28"/>
        </w:rPr>
        <w:t>,</w:t>
      </w:r>
      <w:r w:rsidRPr="000D2865">
        <w:rPr>
          <w:sz w:val="28"/>
          <w:szCs w:val="28"/>
        </w:rPr>
        <w:t xml:space="preserve"> где ты бывал?</w:t>
      </w:r>
    </w:p>
    <w:p w:rsidR="00105580" w:rsidRPr="000D2865" w:rsidRDefault="00105580" w:rsidP="00105580">
      <w:pPr>
        <w:spacing w:after="0" w:line="240" w:lineRule="auto"/>
        <w:rPr>
          <w:sz w:val="28"/>
          <w:szCs w:val="28"/>
        </w:rPr>
      </w:pPr>
      <w:r>
        <w:rPr>
          <w:sz w:val="28"/>
          <w:szCs w:val="28"/>
        </w:rPr>
        <w:t xml:space="preserve">3. </w:t>
      </w:r>
      <w:r w:rsidRPr="000D2865">
        <w:rPr>
          <w:sz w:val="28"/>
          <w:szCs w:val="28"/>
        </w:rPr>
        <w:t xml:space="preserve">Где </w:t>
      </w:r>
      <w:proofErr w:type="spellStart"/>
      <w:r>
        <w:rPr>
          <w:sz w:val="28"/>
          <w:szCs w:val="28"/>
        </w:rPr>
        <w:t>озерчане</w:t>
      </w:r>
      <w:proofErr w:type="spellEnd"/>
      <w:r>
        <w:rPr>
          <w:sz w:val="28"/>
          <w:szCs w:val="28"/>
        </w:rPr>
        <w:t xml:space="preserve"> </w:t>
      </w:r>
      <w:r w:rsidRPr="000D2865">
        <w:rPr>
          <w:sz w:val="28"/>
          <w:szCs w:val="28"/>
        </w:rPr>
        <w:t>лечатся, делают покупки, отдыхают?</w:t>
      </w:r>
    </w:p>
    <w:p w:rsidR="00105580" w:rsidRPr="000D2865" w:rsidRDefault="00105580" w:rsidP="00105580">
      <w:pPr>
        <w:spacing w:after="0" w:line="240" w:lineRule="auto"/>
        <w:rPr>
          <w:sz w:val="28"/>
          <w:szCs w:val="28"/>
        </w:rPr>
      </w:pPr>
      <w:r>
        <w:rPr>
          <w:sz w:val="28"/>
          <w:szCs w:val="28"/>
        </w:rPr>
        <w:t xml:space="preserve">4. </w:t>
      </w:r>
      <w:r w:rsidRPr="000D2865">
        <w:rPr>
          <w:sz w:val="28"/>
          <w:szCs w:val="28"/>
        </w:rPr>
        <w:t xml:space="preserve">На каком языке мы с тобой говорим? </w:t>
      </w:r>
    </w:p>
    <w:p w:rsidR="00105580" w:rsidRPr="000D2865" w:rsidRDefault="00105580" w:rsidP="00105580">
      <w:pPr>
        <w:spacing w:after="0" w:line="240" w:lineRule="auto"/>
        <w:rPr>
          <w:sz w:val="28"/>
          <w:szCs w:val="28"/>
        </w:rPr>
      </w:pPr>
      <w:r>
        <w:rPr>
          <w:sz w:val="28"/>
          <w:szCs w:val="28"/>
        </w:rPr>
        <w:t xml:space="preserve">5. </w:t>
      </w:r>
      <w:r w:rsidRPr="000D2865">
        <w:rPr>
          <w:sz w:val="28"/>
          <w:szCs w:val="28"/>
        </w:rPr>
        <w:t xml:space="preserve">Чем отличается </w:t>
      </w:r>
      <w:r>
        <w:rPr>
          <w:sz w:val="28"/>
          <w:szCs w:val="28"/>
        </w:rPr>
        <w:t xml:space="preserve">Озёры </w:t>
      </w:r>
      <w:r w:rsidRPr="000D2865">
        <w:rPr>
          <w:sz w:val="28"/>
          <w:szCs w:val="28"/>
        </w:rPr>
        <w:t>от других городов?</w:t>
      </w:r>
    </w:p>
    <w:p w:rsidR="00105580" w:rsidRPr="000D2865" w:rsidRDefault="00105580" w:rsidP="00105580">
      <w:pPr>
        <w:spacing w:after="0" w:line="240" w:lineRule="auto"/>
        <w:rPr>
          <w:sz w:val="28"/>
          <w:szCs w:val="28"/>
        </w:rPr>
      </w:pPr>
      <w:r>
        <w:rPr>
          <w:sz w:val="28"/>
          <w:szCs w:val="28"/>
        </w:rPr>
        <w:t>6.</w:t>
      </w:r>
      <w:r w:rsidRPr="000D2865">
        <w:rPr>
          <w:sz w:val="28"/>
          <w:szCs w:val="28"/>
        </w:rPr>
        <w:t>Ты помнишь герб города? Что на нем изображено?</w:t>
      </w:r>
    </w:p>
    <w:p w:rsidR="00105580" w:rsidRPr="000D2865" w:rsidRDefault="00105580" w:rsidP="00105580">
      <w:pPr>
        <w:spacing w:after="0" w:line="240" w:lineRule="auto"/>
        <w:rPr>
          <w:sz w:val="28"/>
          <w:szCs w:val="28"/>
        </w:rPr>
      </w:pPr>
      <w:r>
        <w:rPr>
          <w:sz w:val="28"/>
          <w:szCs w:val="28"/>
        </w:rPr>
        <w:t xml:space="preserve">7. </w:t>
      </w:r>
      <w:r w:rsidR="00A7049A">
        <w:rPr>
          <w:sz w:val="28"/>
          <w:szCs w:val="28"/>
        </w:rPr>
        <w:t xml:space="preserve"> Как называется Озёрское телевидение</w:t>
      </w:r>
      <w:r w:rsidRPr="000D2865">
        <w:rPr>
          <w:sz w:val="28"/>
          <w:szCs w:val="28"/>
        </w:rPr>
        <w:t>?</w:t>
      </w:r>
    </w:p>
    <w:p w:rsidR="00105580" w:rsidRPr="000D2865" w:rsidRDefault="00105580" w:rsidP="00105580">
      <w:pPr>
        <w:spacing w:after="0" w:line="240" w:lineRule="auto"/>
        <w:rPr>
          <w:sz w:val="28"/>
          <w:szCs w:val="28"/>
        </w:rPr>
      </w:pPr>
      <w:r>
        <w:rPr>
          <w:sz w:val="28"/>
          <w:szCs w:val="28"/>
        </w:rPr>
        <w:t>8.Какое место в Озёрах</w:t>
      </w:r>
      <w:r w:rsidRPr="000D2865">
        <w:rPr>
          <w:sz w:val="28"/>
          <w:szCs w:val="28"/>
        </w:rPr>
        <w:t xml:space="preserve"> можно назвать главным? </w:t>
      </w:r>
    </w:p>
    <w:p w:rsidR="00105580" w:rsidRPr="000D2865" w:rsidRDefault="00105580" w:rsidP="00105580">
      <w:pPr>
        <w:spacing w:after="0" w:line="240" w:lineRule="auto"/>
        <w:rPr>
          <w:sz w:val="28"/>
          <w:szCs w:val="28"/>
        </w:rPr>
      </w:pPr>
      <w:r w:rsidRPr="000D2865">
        <w:rPr>
          <w:sz w:val="28"/>
          <w:szCs w:val="28"/>
        </w:rPr>
        <w:t>9</w:t>
      </w:r>
      <w:r>
        <w:rPr>
          <w:sz w:val="28"/>
          <w:szCs w:val="28"/>
        </w:rPr>
        <w:t>.</w:t>
      </w:r>
      <w:r w:rsidRPr="000D2865">
        <w:rPr>
          <w:sz w:val="28"/>
          <w:szCs w:val="28"/>
        </w:rPr>
        <w:t xml:space="preserve"> Куда приносят цветы во время праздника? В честь кого поставлены эти памятники? Кто построил город?</w:t>
      </w:r>
    </w:p>
    <w:p w:rsidR="00105580" w:rsidRPr="000D2865" w:rsidRDefault="00105580" w:rsidP="00105580">
      <w:pPr>
        <w:spacing w:after="0" w:line="240" w:lineRule="auto"/>
        <w:rPr>
          <w:sz w:val="28"/>
          <w:szCs w:val="28"/>
        </w:rPr>
      </w:pPr>
      <w:r>
        <w:rPr>
          <w:sz w:val="28"/>
          <w:szCs w:val="28"/>
        </w:rPr>
        <w:t xml:space="preserve">10. </w:t>
      </w:r>
      <w:r w:rsidRPr="000D2865">
        <w:rPr>
          <w:sz w:val="28"/>
          <w:szCs w:val="28"/>
        </w:rPr>
        <w:t>Чем славится наш город? Кем ты станешь, когда вырастешь?</w:t>
      </w:r>
    </w:p>
    <w:p w:rsidR="00105580" w:rsidRPr="000D2865" w:rsidRDefault="00105580" w:rsidP="00105580">
      <w:pPr>
        <w:spacing w:after="0" w:line="240" w:lineRule="auto"/>
        <w:rPr>
          <w:sz w:val="28"/>
          <w:szCs w:val="28"/>
        </w:rPr>
      </w:pPr>
      <w:r>
        <w:rPr>
          <w:sz w:val="28"/>
          <w:szCs w:val="28"/>
        </w:rPr>
        <w:t xml:space="preserve">11. </w:t>
      </w:r>
      <w:r w:rsidRPr="000D2865">
        <w:rPr>
          <w:sz w:val="28"/>
          <w:szCs w:val="28"/>
        </w:rPr>
        <w:t>Про каких еще зверей и птиц ты знаешь?</w:t>
      </w:r>
    </w:p>
    <w:p w:rsidR="00105580" w:rsidRPr="000D2865" w:rsidRDefault="00105580" w:rsidP="00105580">
      <w:pPr>
        <w:spacing w:after="0" w:line="240" w:lineRule="auto"/>
        <w:rPr>
          <w:sz w:val="28"/>
          <w:szCs w:val="28"/>
        </w:rPr>
      </w:pPr>
      <w:r>
        <w:rPr>
          <w:sz w:val="28"/>
          <w:szCs w:val="28"/>
        </w:rPr>
        <w:t xml:space="preserve">12. </w:t>
      </w:r>
      <w:r w:rsidRPr="000D2865">
        <w:rPr>
          <w:sz w:val="28"/>
          <w:szCs w:val="28"/>
        </w:rPr>
        <w:t xml:space="preserve">Покажи наш город на карте. Покажи свой дом на макете города </w:t>
      </w:r>
    </w:p>
    <w:p w:rsidR="00105580" w:rsidRPr="000D2865" w:rsidRDefault="00105580" w:rsidP="00105580">
      <w:pPr>
        <w:spacing w:after="0" w:line="240" w:lineRule="auto"/>
        <w:rPr>
          <w:sz w:val="28"/>
          <w:szCs w:val="28"/>
        </w:rPr>
      </w:pPr>
      <w:r>
        <w:rPr>
          <w:sz w:val="28"/>
          <w:szCs w:val="28"/>
        </w:rPr>
        <w:t>13.</w:t>
      </w:r>
      <w:r w:rsidRPr="000D2865">
        <w:rPr>
          <w:sz w:val="28"/>
          <w:szCs w:val="28"/>
        </w:rPr>
        <w:t>Назовите дату образования Озёр. (1588год).</w:t>
      </w:r>
    </w:p>
    <w:p w:rsidR="00105580" w:rsidRPr="000D2865" w:rsidRDefault="00105580" w:rsidP="00105580">
      <w:pPr>
        <w:spacing w:after="0" w:line="240" w:lineRule="auto"/>
        <w:rPr>
          <w:sz w:val="28"/>
          <w:szCs w:val="28"/>
        </w:rPr>
      </w:pPr>
      <w:r>
        <w:rPr>
          <w:sz w:val="28"/>
          <w:szCs w:val="28"/>
        </w:rPr>
        <w:t>14.</w:t>
      </w:r>
      <w:r w:rsidRPr="000D2865">
        <w:rPr>
          <w:sz w:val="28"/>
          <w:szCs w:val="28"/>
        </w:rPr>
        <w:t>Расскажите о названии герба нашего города.</w:t>
      </w:r>
    </w:p>
    <w:p w:rsidR="00105580" w:rsidRPr="000D2865" w:rsidRDefault="00105580" w:rsidP="00105580">
      <w:pPr>
        <w:spacing w:after="0" w:line="240" w:lineRule="auto"/>
        <w:rPr>
          <w:sz w:val="28"/>
          <w:szCs w:val="28"/>
        </w:rPr>
      </w:pPr>
      <w:r>
        <w:rPr>
          <w:sz w:val="28"/>
          <w:szCs w:val="28"/>
        </w:rPr>
        <w:t>15.</w:t>
      </w:r>
      <w:r w:rsidRPr="000D2865">
        <w:rPr>
          <w:sz w:val="28"/>
          <w:szCs w:val="28"/>
        </w:rPr>
        <w:t>Кто первый построил текстильную фабрику.</w:t>
      </w:r>
    </w:p>
    <w:p w:rsidR="00105580" w:rsidRDefault="00105580" w:rsidP="00105580">
      <w:pPr>
        <w:spacing w:after="0" w:line="240" w:lineRule="auto"/>
        <w:rPr>
          <w:sz w:val="28"/>
          <w:szCs w:val="28"/>
        </w:rPr>
      </w:pPr>
      <w:r>
        <w:rPr>
          <w:sz w:val="28"/>
          <w:szCs w:val="28"/>
        </w:rPr>
        <w:t>16.</w:t>
      </w:r>
      <w:r w:rsidRPr="000D2865">
        <w:rPr>
          <w:sz w:val="28"/>
          <w:szCs w:val="28"/>
        </w:rPr>
        <w:t>Кто мер нашего города.</w:t>
      </w:r>
    </w:p>
    <w:p w:rsidR="00105580" w:rsidRPr="000D2865" w:rsidRDefault="00105580" w:rsidP="00105580">
      <w:pPr>
        <w:spacing w:after="0" w:line="240" w:lineRule="auto"/>
        <w:rPr>
          <w:sz w:val="28"/>
          <w:szCs w:val="28"/>
        </w:rPr>
      </w:pPr>
    </w:p>
    <w:p w:rsidR="00105580" w:rsidRPr="000D2865" w:rsidRDefault="00105580" w:rsidP="00105580">
      <w:pPr>
        <w:spacing w:after="0"/>
        <w:rPr>
          <w:b/>
          <w:sz w:val="28"/>
          <w:szCs w:val="28"/>
        </w:rPr>
      </w:pPr>
      <w:r w:rsidRPr="000D2865">
        <w:rPr>
          <w:b/>
          <w:sz w:val="28"/>
          <w:szCs w:val="28"/>
        </w:rPr>
        <w:t>7. Знакомство родителей с народными пословицами в соответствии с темой консультации:</w:t>
      </w:r>
    </w:p>
    <w:p w:rsidR="00105580" w:rsidRPr="000D2865" w:rsidRDefault="00105580" w:rsidP="00105580">
      <w:pPr>
        <w:spacing w:after="0" w:line="240" w:lineRule="auto"/>
        <w:rPr>
          <w:sz w:val="28"/>
          <w:szCs w:val="28"/>
        </w:rPr>
      </w:pPr>
      <w:r w:rsidRPr="000D2865">
        <w:rPr>
          <w:sz w:val="28"/>
          <w:szCs w:val="28"/>
        </w:rPr>
        <w:t>Любовь к Родине сильнее смерти.</w:t>
      </w:r>
    </w:p>
    <w:p w:rsidR="00105580" w:rsidRPr="000D2865" w:rsidRDefault="00105580" w:rsidP="00105580">
      <w:pPr>
        <w:spacing w:after="0" w:line="240" w:lineRule="auto"/>
        <w:rPr>
          <w:sz w:val="28"/>
          <w:szCs w:val="28"/>
        </w:rPr>
      </w:pPr>
      <w:r w:rsidRPr="000D2865">
        <w:rPr>
          <w:sz w:val="28"/>
          <w:szCs w:val="28"/>
        </w:rPr>
        <w:t>Человек без Родины - соловей без песни.</w:t>
      </w:r>
    </w:p>
    <w:p w:rsidR="00105580" w:rsidRPr="000D2865" w:rsidRDefault="00105580" w:rsidP="00105580">
      <w:pPr>
        <w:spacing w:after="0" w:line="240" w:lineRule="auto"/>
        <w:rPr>
          <w:sz w:val="28"/>
          <w:szCs w:val="28"/>
        </w:rPr>
      </w:pPr>
      <w:r w:rsidRPr="000D2865">
        <w:rPr>
          <w:sz w:val="28"/>
          <w:szCs w:val="28"/>
        </w:rPr>
        <w:t>Береги землю родимую, как мать любимую.</w:t>
      </w:r>
    </w:p>
    <w:p w:rsidR="00105580" w:rsidRPr="000D2865" w:rsidRDefault="00105580" w:rsidP="00105580">
      <w:pPr>
        <w:spacing w:after="0" w:line="240" w:lineRule="auto"/>
        <w:rPr>
          <w:sz w:val="28"/>
          <w:szCs w:val="28"/>
        </w:rPr>
      </w:pPr>
      <w:proofErr w:type="gramStart"/>
      <w:r w:rsidRPr="000D2865">
        <w:rPr>
          <w:sz w:val="28"/>
          <w:szCs w:val="28"/>
        </w:rPr>
        <w:t>Посеянное</w:t>
      </w:r>
      <w:proofErr w:type="gramEnd"/>
      <w:r w:rsidRPr="000D2865">
        <w:rPr>
          <w:sz w:val="28"/>
          <w:szCs w:val="28"/>
        </w:rPr>
        <w:t xml:space="preserve"> вовремя жемчугом взойдет.</w:t>
      </w:r>
    </w:p>
    <w:p w:rsidR="00105580" w:rsidRPr="000D2865" w:rsidRDefault="00105580" w:rsidP="00105580">
      <w:pPr>
        <w:spacing w:after="0" w:line="240" w:lineRule="auto"/>
        <w:rPr>
          <w:sz w:val="28"/>
          <w:szCs w:val="28"/>
        </w:rPr>
      </w:pPr>
      <w:r w:rsidRPr="000D2865">
        <w:rPr>
          <w:sz w:val="28"/>
          <w:szCs w:val="28"/>
        </w:rPr>
        <w:t>Дома стены помогают.</w:t>
      </w:r>
    </w:p>
    <w:p w:rsidR="00105580" w:rsidRPr="000D2865" w:rsidRDefault="00105580" w:rsidP="00105580">
      <w:pPr>
        <w:spacing w:after="0" w:line="240" w:lineRule="auto"/>
        <w:rPr>
          <w:sz w:val="28"/>
          <w:szCs w:val="28"/>
        </w:rPr>
      </w:pPr>
      <w:r w:rsidRPr="000D2865">
        <w:rPr>
          <w:sz w:val="28"/>
          <w:szCs w:val="28"/>
        </w:rPr>
        <w:t>Без корня и полынь не растет.</w:t>
      </w:r>
    </w:p>
    <w:p w:rsidR="00105580" w:rsidRDefault="00105580" w:rsidP="00105580">
      <w:pPr>
        <w:spacing w:after="0" w:line="240" w:lineRule="auto"/>
        <w:rPr>
          <w:sz w:val="28"/>
          <w:szCs w:val="28"/>
        </w:rPr>
      </w:pPr>
      <w:r w:rsidRPr="000D2865">
        <w:rPr>
          <w:sz w:val="28"/>
          <w:szCs w:val="28"/>
        </w:rPr>
        <w:t>Всякая сосна своему бору шумит.</w:t>
      </w:r>
    </w:p>
    <w:p w:rsidR="00105580" w:rsidRPr="000D2865" w:rsidRDefault="00105580" w:rsidP="00105580">
      <w:pPr>
        <w:spacing w:after="0" w:line="240" w:lineRule="auto"/>
        <w:rPr>
          <w:sz w:val="28"/>
          <w:szCs w:val="28"/>
        </w:rPr>
      </w:pPr>
    </w:p>
    <w:p w:rsidR="00105580" w:rsidRPr="000D2865" w:rsidRDefault="00105580" w:rsidP="00105580">
      <w:pPr>
        <w:spacing w:after="0"/>
        <w:rPr>
          <w:sz w:val="28"/>
          <w:szCs w:val="28"/>
        </w:rPr>
      </w:pPr>
      <w:r w:rsidRPr="000D2865">
        <w:rPr>
          <w:b/>
          <w:i/>
          <w:sz w:val="28"/>
          <w:szCs w:val="28"/>
        </w:rPr>
        <w:t>8. Памятка для родителей "Известные люди о воспитании любви к Родине</w:t>
      </w:r>
      <w:r w:rsidRPr="000D2865">
        <w:rPr>
          <w:sz w:val="28"/>
          <w:szCs w:val="28"/>
        </w:rPr>
        <w:t>"</w:t>
      </w:r>
    </w:p>
    <w:p w:rsidR="00105580" w:rsidRPr="000D2865" w:rsidRDefault="00105580" w:rsidP="00105580">
      <w:pPr>
        <w:rPr>
          <w:b/>
          <w:sz w:val="28"/>
          <w:szCs w:val="28"/>
        </w:rPr>
      </w:pPr>
      <w:r w:rsidRPr="00B6631F">
        <w:rPr>
          <w:i/>
          <w:sz w:val="32"/>
          <w:szCs w:val="32"/>
        </w:rPr>
        <w:t>"В вашей семье и под вашим руководством растет будущий гражданин, будущий деятель и будущий борец... Все, что совершается в стране, через вашу душу и вашу мысль должно приходить к детям"</w:t>
      </w:r>
      <w:r w:rsidRPr="000D2865">
        <w:rPr>
          <w:b/>
          <w:sz w:val="28"/>
          <w:szCs w:val="28"/>
        </w:rPr>
        <w:t xml:space="preserve"> (А.С.Макаренко)</w:t>
      </w:r>
    </w:p>
    <w:p w:rsidR="00105580" w:rsidRPr="000D2865" w:rsidRDefault="00105580" w:rsidP="00105580">
      <w:pPr>
        <w:rPr>
          <w:b/>
          <w:sz w:val="28"/>
          <w:szCs w:val="28"/>
        </w:rPr>
      </w:pPr>
      <w:r w:rsidRPr="00B6631F">
        <w:rPr>
          <w:i/>
          <w:sz w:val="32"/>
          <w:szCs w:val="32"/>
        </w:rPr>
        <w:t>"Есть много родов образования, но выше всего стоит нравственное воспитание, которое делает нас человеком"</w:t>
      </w:r>
      <w:r w:rsidRPr="000D2865">
        <w:rPr>
          <w:b/>
          <w:sz w:val="28"/>
          <w:szCs w:val="28"/>
        </w:rPr>
        <w:t xml:space="preserve"> (В.Белинский)</w:t>
      </w:r>
    </w:p>
    <w:p w:rsidR="00105580" w:rsidRPr="000D2865" w:rsidRDefault="00105580" w:rsidP="00105580">
      <w:pPr>
        <w:rPr>
          <w:b/>
          <w:sz w:val="28"/>
          <w:szCs w:val="28"/>
        </w:rPr>
      </w:pPr>
      <w:r w:rsidRPr="00B6631F">
        <w:rPr>
          <w:i/>
          <w:sz w:val="32"/>
          <w:szCs w:val="32"/>
        </w:rPr>
        <w:lastRenderedPageBreak/>
        <w:t>"Посейте поступок - пожнете привычку, посейте привычку - пожнете характер, посейте характер - и вы пожнете судьбу"</w:t>
      </w:r>
      <w:r w:rsidRPr="000D2865">
        <w:rPr>
          <w:b/>
          <w:sz w:val="28"/>
          <w:szCs w:val="28"/>
        </w:rPr>
        <w:t xml:space="preserve"> (Уильям Теккерей)</w:t>
      </w:r>
    </w:p>
    <w:p w:rsidR="00105580" w:rsidRPr="000D2865" w:rsidRDefault="00105580" w:rsidP="00105580">
      <w:pPr>
        <w:rPr>
          <w:b/>
          <w:sz w:val="28"/>
          <w:szCs w:val="28"/>
        </w:rPr>
      </w:pPr>
      <w:r w:rsidRPr="00B6631F">
        <w:rPr>
          <w:i/>
          <w:sz w:val="32"/>
          <w:szCs w:val="32"/>
        </w:rPr>
        <w:t>"Светлые дни детских впечатлений, полученных от общения с родной природой, провожают человека далеко в жизнь и укрепляют в нем желание отдать свои силы служению Родине"</w:t>
      </w:r>
      <w:r w:rsidRPr="000D2865">
        <w:rPr>
          <w:b/>
          <w:sz w:val="28"/>
          <w:szCs w:val="28"/>
        </w:rPr>
        <w:t xml:space="preserve"> (А.И.Герцен)</w:t>
      </w:r>
    </w:p>
    <w:p w:rsidR="00105580" w:rsidRDefault="00105580" w:rsidP="00105580">
      <w:pPr>
        <w:rPr>
          <w:b/>
          <w:sz w:val="28"/>
          <w:szCs w:val="28"/>
        </w:rPr>
      </w:pPr>
      <w:proofErr w:type="gramStart"/>
      <w:r w:rsidRPr="00B6631F">
        <w:rPr>
          <w:i/>
          <w:sz w:val="32"/>
          <w:szCs w:val="32"/>
        </w:rPr>
        <w:t>«Подлинная школа воспитания сердечности, душевности и отзывчивости</w:t>
      </w:r>
      <w:r w:rsidR="00A7049A">
        <w:rPr>
          <w:i/>
          <w:sz w:val="32"/>
          <w:szCs w:val="32"/>
        </w:rPr>
        <w:t xml:space="preserve"> </w:t>
      </w:r>
      <w:r w:rsidRPr="00B6631F">
        <w:rPr>
          <w:i/>
          <w:sz w:val="32"/>
          <w:szCs w:val="32"/>
        </w:rPr>
        <w:t>- это семья; отношение к матери, отцу, дедушке, бабушке, братьям, сестрам является испытанием человечности"</w:t>
      </w:r>
      <w:r w:rsidRPr="000D2865">
        <w:rPr>
          <w:b/>
          <w:sz w:val="28"/>
          <w:szCs w:val="28"/>
        </w:rPr>
        <w:t xml:space="preserve"> (В.А.Сухомлинский).</w:t>
      </w:r>
      <w:proofErr w:type="gramEnd"/>
    </w:p>
    <w:p w:rsidR="00105580" w:rsidRPr="000D2865" w:rsidRDefault="00105580" w:rsidP="00105580">
      <w:pPr>
        <w:rPr>
          <w:b/>
          <w:sz w:val="28"/>
          <w:szCs w:val="28"/>
        </w:rPr>
      </w:pPr>
    </w:p>
    <w:p w:rsidR="00105580" w:rsidRPr="00B6631F" w:rsidRDefault="00105580" w:rsidP="00105580">
      <w:pPr>
        <w:rPr>
          <w:b/>
          <w:sz w:val="32"/>
          <w:szCs w:val="32"/>
        </w:rPr>
      </w:pPr>
      <w:r w:rsidRPr="00B6631F">
        <w:rPr>
          <w:b/>
          <w:sz w:val="32"/>
          <w:szCs w:val="32"/>
        </w:rPr>
        <w:t>9. Подведение итогов. Разное.</w:t>
      </w:r>
    </w:p>
    <w:p w:rsidR="00105580" w:rsidRPr="000D2865" w:rsidRDefault="00105580" w:rsidP="00105580">
      <w:pPr>
        <w:spacing w:after="0" w:line="240" w:lineRule="auto"/>
        <w:jc w:val="center"/>
        <w:rPr>
          <w:b/>
          <w:i/>
          <w:sz w:val="28"/>
          <w:szCs w:val="28"/>
        </w:rPr>
      </w:pPr>
      <w:r w:rsidRPr="000D2865">
        <w:rPr>
          <w:b/>
          <w:i/>
          <w:sz w:val="28"/>
          <w:szCs w:val="28"/>
        </w:rPr>
        <w:t>Анкета для родителей по проблеме</w:t>
      </w:r>
    </w:p>
    <w:p w:rsidR="00105580" w:rsidRDefault="00105580" w:rsidP="00105580">
      <w:pPr>
        <w:spacing w:after="0" w:line="240" w:lineRule="auto"/>
        <w:jc w:val="center"/>
        <w:rPr>
          <w:b/>
          <w:i/>
          <w:sz w:val="28"/>
          <w:szCs w:val="28"/>
        </w:rPr>
      </w:pPr>
      <w:r w:rsidRPr="000D2865">
        <w:rPr>
          <w:b/>
          <w:i/>
          <w:sz w:val="28"/>
          <w:szCs w:val="28"/>
        </w:rPr>
        <w:t>патриотического воспитания дошкольников.</w:t>
      </w:r>
    </w:p>
    <w:p w:rsidR="00A7049A" w:rsidRPr="000D2865" w:rsidRDefault="00A7049A" w:rsidP="00105580">
      <w:pPr>
        <w:spacing w:after="0" w:line="240" w:lineRule="auto"/>
        <w:jc w:val="center"/>
        <w:rPr>
          <w:b/>
          <w:i/>
          <w:sz w:val="28"/>
          <w:szCs w:val="28"/>
        </w:rPr>
      </w:pPr>
    </w:p>
    <w:p w:rsidR="00105580" w:rsidRPr="000D2865" w:rsidRDefault="00105580" w:rsidP="00A7049A">
      <w:pPr>
        <w:spacing w:after="0"/>
        <w:rPr>
          <w:sz w:val="28"/>
          <w:szCs w:val="28"/>
        </w:rPr>
      </w:pPr>
      <w:r w:rsidRPr="000D2865">
        <w:rPr>
          <w:sz w:val="28"/>
          <w:szCs w:val="28"/>
        </w:rPr>
        <w:t>1. Как Вы знакомите детей с окружающим миром?</w:t>
      </w:r>
    </w:p>
    <w:p w:rsidR="00105580" w:rsidRDefault="00105580" w:rsidP="00A7049A">
      <w:pPr>
        <w:spacing w:after="0"/>
        <w:rPr>
          <w:sz w:val="28"/>
          <w:szCs w:val="28"/>
        </w:rPr>
      </w:pPr>
      <w:r w:rsidRPr="000D2865">
        <w:rPr>
          <w:sz w:val="28"/>
          <w:szCs w:val="28"/>
        </w:rPr>
        <w:t>2. Воспитываете ли Вы у своего ребенка бережное отношение к природе родного края - принимает ли участие Ваш ребенок в работе на огороде, ухаживает за животными, за цветами?</w:t>
      </w:r>
    </w:p>
    <w:p w:rsidR="00105580" w:rsidRPr="000D2865" w:rsidRDefault="00105580" w:rsidP="00A7049A">
      <w:pPr>
        <w:spacing w:after="0"/>
        <w:rPr>
          <w:sz w:val="28"/>
          <w:szCs w:val="28"/>
        </w:rPr>
      </w:pPr>
      <w:r w:rsidRPr="000D2865">
        <w:rPr>
          <w:sz w:val="28"/>
          <w:szCs w:val="28"/>
        </w:rPr>
        <w:t>3. Беседуете ли Вы о родном городе?</w:t>
      </w:r>
    </w:p>
    <w:p w:rsidR="00105580" w:rsidRPr="000D2865" w:rsidRDefault="00105580" w:rsidP="00A7049A">
      <w:pPr>
        <w:spacing w:after="0"/>
        <w:rPr>
          <w:sz w:val="28"/>
          <w:szCs w:val="28"/>
        </w:rPr>
      </w:pPr>
      <w:r w:rsidRPr="000D2865">
        <w:rPr>
          <w:sz w:val="28"/>
          <w:szCs w:val="28"/>
        </w:rPr>
        <w:t>4. Бываете ли на праздниках, посвященных Дню города?</w:t>
      </w:r>
    </w:p>
    <w:p w:rsidR="00105580" w:rsidRPr="000D2865" w:rsidRDefault="00105580" w:rsidP="00A7049A">
      <w:pPr>
        <w:spacing w:after="0"/>
        <w:rPr>
          <w:sz w:val="28"/>
          <w:szCs w:val="28"/>
        </w:rPr>
      </w:pPr>
      <w:r w:rsidRPr="000D2865">
        <w:rPr>
          <w:sz w:val="28"/>
          <w:szCs w:val="28"/>
        </w:rPr>
        <w:t>5. Как часто Вы с детьми слушаете (поете, рассказываете) песни, стихи о Родине, о природе родной страны;</w:t>
      </w:r>
    </w:p>
    <w:p w:rsidR="00105580" w:rsidRPr="000D2865" w:rsidRDefault="00105580" w:rsidP="00A7049A">
      <w:pPr>
        <w:spacing w:after="0"/>
        <w:rPr>
          <w:sz w:val="28"/>
          <w:szCs w:val="28"/>
        </w:rPr>
      </w:pPr>
      <w:r w:rsidRPr="000D2865">
        <w:rPr>
          <w:sz w:val="28"/>
          <w:szCs w:val="28"/>
        </w:rPr>
        <w:t>6. Совершаете выезды на природу;</w:t>
      </w:r>
    </w:p>
    <w:p w:rsidR="00105580" w:rsidRPr="000D2865" w:rsidRDefault="00105580" w:rsidP="00A7049A">
      <w:pPr>
        <w:spacing w:after="0"/>
        <w:rPr>
          <w:sz w:val="28"/>
          <w:szCs w:val="28"/>
        </w:rPr>
      </w:pPr>
      <w:r w:rsidRPr="000D2865">
        <w:rPr>
          <w:sz w:val="28"/>
          <w:szCs w:val="28"/>
        </w:rPr>
        <w:t>7. Совместно читаете книги;</w:t>
      </w:r>
    </w:p>
    <w:p w:rsidR="00105580" w:rsidRPr="000D2865" w:rsidRDefault="00105580" w:rsidP="00A7049A">
      <w:pPr>
        <w:spacing w:after="0"/>
        <w:rPr>
          <w:sz w:val="28"/>
          <w:szCs w:val="28"/>
        </w:rPr>
      </w:pPr>
      <w:r w:rsidRPr="000D2865">
        <w:rPr>
          <w:sz w:val="28"/>
          <w:szCs w:val="28"/>
        </w:rPr>
        <w:t>8. Смотрите телевизор;</w:t>
      </w:r>
    </w:p>
    <w:p w:rsidR="00105580" w:rsidRPr="000D2865" w:rsidRDefault="00105580" w:rsidP="00A7049A">
      <w:pPr>
        <w:spacing w:after="0"/>
        <w:rPr>
          <w:sz w:val="28"/>
          <w:szCs w:val="28"/>
        </w:rPr>
      </w:pPr>
      <w:r w:rsidRPr="000D2865">
        <w:rPr>
          <w:sz w:val="28"/>
          <w:szCs w:val="28"/>
        </w:rPr>
        <w:t>9. На Ваш взгляд, обладаете ли Вы достаточной информацией о родной стране, городе, чтобы ответить на возникающие у ребенка вопросы?</w:t>
      </w:r>
    </w:p>
    <w:p w:rsidR="00105580" w:rsidRPr="000D2865" w:rsidRDefault="00105580" w:rsidP="00A7049A">
      <w:pPr>
        <w:spacing w:after="0"/>
        <w:rPr>
          <w:sz w:val="28"/>
          <w:szCs w:val="28"/>
        </w:rPr>
      </w:pPr>
      <w:r w:rsidRPr="000D2865">
        <w:rPr>
          <w:sz w:val="28"/>
          <w:szCs w:val="28"/>
        </w:rPr>
        <w:t>10. Нужна ли Вам помощь педагогов в получении информации о родной стране, городе; в чем-то еще?</w:t>
      </w:r>
    </w:p>
    <w:p w:rsidR="00D52331" w:rsidRDefault="00D52331" w:rsidP="00A7049A"/>
    <w:sectPr w:rsidR="00D52331" w:rsidSect="007708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5580"/>
    <w:rsid w:val="00105580"/>
    <w:rsid w:val="003A5450"/>
    <w:rsid w:val="007B2480"/>
    <w:rsid w:val="00A7049A"/>
    <w:rsid w:val="00D52331"/>
    <w:rsid w:val="00F57B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5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2016-12-23T19:32:00Z</dcterms:created>
  <dcterms:modified xsi:type="dcterms:W3CDTF">2017-01-04T11:27:00Z</dcterms:modified>
</cp:coreProperties>
</file>