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9DB" w:rsidRPr="00E769DB" w:rsidRDefault="00E769DB" w:rsidP="00E769DB">
      <w:pPr>
        <w:spacing w:before="300" w:after="150" w:line="240" w:lineRule="auto"/>
        <w:jc w:val="center"/>
        <w:outlineLvl w:val="2"/>
        <w:rPr>
          <w:rFonts w:ascii="Arial" w:eastAsia="Times New Roman" w:hAnsi="Arial" w:cs="Arial"/>
          <w:color w:val="676A6C"/>
          <w:spacing w:val="-15"/>
          <w:sz w:val="36"/>
          <w:szCs w:val="36"/>
          <w:lang w:eastAsia="ru-RU"/>
        </w:rPr>
      </w:pPr>
      <w:bookmarkStart w:id="0" w:name="_GoBack"/>
      <w:r w:rsidRPr="00E769DB">
        <w:rPr>
          <w:rFonts w:ascii="Arial" w:eastAsia="Times New Roman" w:hAnsi="Arial" w:cs="Arial"/>
          <w:color w:val="676A6C"/>
          <w:spacing w:val="-15"/>
          <w:sz w:val="36"/>
          <w:szCs w:val="36"/>
          <w:lang w:eastAsia="ru-RU"/>
        </w:rPr>
        <w:t>Роль игрушки в жизни ребенка</w:t>
      </w:r>
    </w:p>
    <w:bookmarkEnd w:id="0"/>
    <w:p w:rsidR="00E769DB" w:rsidRPr="00E769DB" w:rsidRDefault="00E769DB" w:rsidP="00E769DB">
      <w:pPr>
        <w:spacing w:after="0" w:line="240" w:lineRule="auto"/>
        <w:jc w:val="center"/>
        <w:rPr>
          <w:rFonts w:ascii="Trebuchet MS" w:eastAsia="Times New Roman" w:hAnsi="Trebuchet MS" w:cs="Times New Roman"/>
          <w:color w:val="777777"/>
          <w:sz w:val="18"/>
          <w:szCs w:val="18"/>
          <w:lang w:eastAsia="ru-RU"/>
        </w:rPr>
      </w:pPr>
      <w:r w:rsidRPr="00E769DB">
        <w:rPr>
          <w:rFonts w:ascii="Trebuchet MS" w:eastAsia="Times New Roman" w:hAnsi="Trebuchet MS" w:cs="Times New Roman"/>
          <w:color w:val="777777"/>
          <w:sz w:val="18"/>
          <w:szCs w:val="18"/>
          <w:lang w:eastAsia="ru-RU"/>
        </w:rPr>
        <w:t>10 марта 2016</w:t>
      </w:r>
    </w:p>
    <w:p w:rsidR="00E769DB" w:rsidRPr="00E769DB" w:rsidRDefault="00E769DB" w:rsidP="00E769DB">
      <w:pPr>
        <w:spacing w:after="150" w:line="240" w:lineRule="auto"/>
        <w:rPr>
          <w:rFonts w:ascii="Trebuchet MS" w:eastAsia="Times New Roman" w:hAnsi="Trebuchet MS" w:cs="Times New Roman"/>
          <w:color w:val="676A6C"/>
          <w:sz w:val="21"/>
          <w:szCs w:val="21"/>
          <w:lang w:eastAsia="ru-RU"/>
        </w:rPr>
      </w:pPr>
      <w:proofErr w:type="gramStart"/>
      <w:r w:rsidRPr="00E769DB">
        <w:rPr>
          <w:rFonts w:ascii="Trebuchet MS" w:eastAsia="Times New Roman" w:hAnsi="Trebuchet MS" w:cs="Times New Roman"/>
          <w:color w:val="676A6C"/>
          <w:sz w:val="21"/>
          <w:szCs w:val="21"/>
          <w:lang w:eastAsia="ru-RU"/>
        </w:rPr>
        <w:t>Музыкальные  игрушки</w:t>
      </w:r>
      <w:proofErr w:type="gramEnd"/>
      <w:r w:rsidRPr="00E769DB">
        <w:rPr>
          <w:rFonts w:ascii="Trebuchet MS" w:eastAsia="Times New Roman" w:hAnsi="Trebuchet MS" w:cs="Times New Roman"/>
          <w:color w:val="676A6C"/>
          <w:sz w:val="21"/>
          <w:szCs w:val="21"/>
          <w:lang w:eastAsia="ru-RU"/>
        </w:rPr>
        <w:t xml:space="preserve"> способствуют: развитию слуха, ритма, тембра, динамики.</w:t>
      </w:r>
    </w:p>
    <w:p w:rsidR="00E769DB" w:rsidRPr="00E769DB" w:rsidRDefault="00E769DB" w:rsidP="00E769DB">
      <w:pPr>
        <w:spacing w:after="150" w:line="240" w:lineRule="auto"/>
        <w:rPr>
          <w:rFonts w:ascii="Trebuchet MS" w:eastAsia="Times New Roman" w:hAnsi="Trebuchet MS" w:cs="Times New Roman"/>
          <w:color w:val="676A6C"/>
          <w:sz w:val="21"/>
          <w:szCs w:val="21"/>
          <w:lang w:eastAsia="ru-RU"/>
        </w:rPr>
      </w:pPr>
      <w:r w:rsidRPr="00E769DB">
        <w:rPr>
          <w:rFonts w:ascii="Trebuchet MS" w:eastAsia="Times New Roman" w:hAnsi="Trebuchet MS" w:cs="Times New Roman"/>
          <w:color w:val="676A6C"/>
          <w:sz w:val="21"/>
          <w:szCs w:val="21"/>
          <w:lang w:eastAsia="ru-RU"/>
        </w:rPr>
        <w:t xml:space="preserve">Когда вы показываете детям, как нужно играть с игрушкой, делайте это не один раз, а столько раз, сколько малыш будет с удовольствием слушать и смотреть. Когда ему станет все понятно, он сам в следующий раз начнет делать то же самое, что и вы, и непременно под ту же музыку.   Покажите игрушку </w:t>
      </w:r>
      <w:proofErr w:type="gramStart"/>
      <w:r w:rsidRPr="00E769DB">
        <w:rPr>
          <w:rFonts w:ascii="Trebuchet MS" w:eastAsia="Times New Roman" w:hAnsi="Trebuchet MS" w:cs="Times New Roman"/>
          <w:color w:val="676A6C"/>
          <w:sz w:val="21"/>
          <w:szCs w:val="21"/>
          <w:lang w:eastAsia="ru-RU"/>
        </w:rPr>
        <w:t>медведя,  собачки</w:t>
      </w:r>
      <w:proofErr w:type="gramEnd"/>
      <w:r w:rsidRPr="00E769DB">
        <w:rPr>
          <w:rFonts w:ascii="Trebuchet MS" w:eastAsia="Times New Roman" w:hAnsi="Trebuchet MS" w:cs="Times New Roman"/>
          <w:color w:val="676A6C"/>
          <w:sz w:val="21"/>
          <w:szCs w:val="21"/>
          <w:lang w:eastAsia="ru-RU"/>
        </w:rPr>
        <w:t xml:space="preserve">, птички. Предложите послушать, как ревет медведь (низко поете), как поет птичка (высоко поете), как лает маленькая собачка (высоким голосом), как лает большая собачка (низким голосом). Дети подражают вам во всем. Все ваши движения должны быть доступны ему, просты и красивы! Если у малыша что-то не получается - не беда! Главное сейчас, чтобы он делал это с удовольствием. В этом возрасте дети проявляют большой интерес ко всему, что двигается и звучит. Постепенно с вашей помощью малыш узнает и запоминает, что у кошки-мамы голос звучит низко. А у маленького котенка – высоко (аналогично у собаки и щенка).  Постепенно он узнает, что по </w:t>
      </w:r>
      <w:proofErr w:type="gramStart"/>
      <w:r w:rsidRPr="00E769DB">
        <w:rPr>
          <w:rFonts w:ascii="Trebuchet MS" w:eastAsia="Times New Roman" w:hAnsi="Trebuchet MS" w:cs="Times New Roman"/>
          <w:color w:val="676A6C"/>
          <w:sz w:val="21"/>
          <w:szCs w:val="21"/>
          <w:lang w:eastAsia="ru-RU"/>
        </w:rPr>
        <w:t>звукам,  по</w:t>
      </w:r>
      <w:proofErr w:type="gramEnd"/>
      <w:r w:rsidRPr="00E769DB">
        <w:rPr>
          <w:rFonts w:ascii="Trebuchet MS" w:eastAsia="Times New Roman" w:hAnsi="Trebuchet MS" w:cs="Times New Roman"/>
          <w:color w:val="676A6C"/>
          <w:sz w:val="21"/>
          <w:szCs w:val="21"/>
          <w:lang w:eastAsia="ru-RU"/>
        </w:rPr>
        <w:t xml:space="preserve"> ритму, который вы прохлопываете (постукиваете) на любом инструменте (бубен, погремушка) можно узнать, кто идет в гости: медведь или зайчик и т. п.</w:t>
      </w:r>
    </w:p>
    <w:p w:rsidR="00E769DB" w:rsidRPr="00E769DB" w:rsidRDefault="00E769DB" w:rsidP="00E769DB">
      <w:pPr>
        <w:spacing w:after="150" w:line="240" w:lineRule="auto"/>
        <w:rPr>
          <w:rFonts w:ascii="Trebuchet MS" w:eastAsia="Times New Roman" w:hAnsi="Trebuchet MS" w:cs="Times New Roman"/>
          <w:color w:val="676A6C"/>
          <w:sz w:val="21"/>
          <w:szCs w:val="21"/>
          <w:lang w:eastAsia="ru-RU"/>
        </w:rPr>
      </w:pPr>
      <w:r w:rsidRPr="00E769DB">
        <w:rPr>
          <w:rFonts w:ascii="Trebuchet MS" w:eastAsia="Times New Roman" w:hAnsi="Trebuchet MS" w:cs="Times New Roman"/>
          <w:color w:val="676A6C"/>
          <w:sz w:val="21"/>
          <w:szCs w:val="21"/>
          <w:lang w:eastAsia="ru-RU"/>
        </w:rPr>
        <w:t>     Можно также познакомить ребенка с различной динамикой (силой) музыкальных звуков: колокольчик (или другой инструмент) может звучать тихо и громко. В этом возрасте малыш уже способен различать детские музыкальные инструменты по тембру: например, отличает колокольчик от дудочки. Предлагая ребенку задания, вы можете использовать игру «Дом», который вы сами сделали из картонной коробки. Перед игрой спрячьте игрушки различной величины (большая птица - маленький птенчик, кошка - котенок и т. п.). Затем вы говорите:</w:t>
      </w:r>
    </w:p>
    <w:p w:rsidR="00E769DB" w:rsidRPr="00E769DB" w:rsidRDefault="00E769DB" w:rsidP="00E769DB">
      <w:pPr>
        <w:spacing w:after="150" w:line="240" w:lineRule="auto"/>
        <w:rPr>
          <w:rFonts w:ascii="Trebuchet MS" w:eastAsia="Times New Roman" w:hAnsi="Trebuchet MS" w:cs="Times New Roman"/>
          <w:color w:val="676A6C"/>
          <w:sz w:val="21"/>
          <w:szCs w:val="21"/>
          <w:lang w:eastAsia="ru-RU"/>
        </w:rPr>
      </w:pPr>
      <w:r w:rsidRPr="00E769DB">
        <w:rPr>
          <w:rFonts w:ascii="Trebuchet MS" w:eastAsia="Times New Roman" w:hAnsi="Trebuchet MS" w:cs="Times New Roman"/>
          <w:color w:val="676A6C"/>
          <w:sz w:val="21"/>
          <w:szCs w:val="21"/>
          <w:lang w:eastAsia="ru-RU"/>
        </w:rPr>
        <w:t>                                            Есть у нас чудесный дом</w:t>
      </w:r>
    </w:p>
    <w:p w:rsidR="00E769DB" w:rsidRPr="00E769DB" w:rsidRDefault="00E769DB" w:rsidP="00E769DB">
      <w:pPr>
        <w:spacing w:after="150" w:line="240" w:lineRule="auto"/>
        <w:rPr>
          <w:rFonts w:ascii="Trebuchet MS" w:eastAsia="Times New Roman" w:hAnsi="Trebuchet MS" w:cs="Times New Roman"/>
          <w:color w:val="676A6C"/>
          <w:sz w:val="21"/>
          <w:szCs w:val="21"/>
          <w:lang w:eastAsia="ru-RU"/>
        </w:rPr>
      </w:pPr>
      <w:r w:rsidRPr="00E769DB">
        <w:rPr>
          <w:rFonts w:ascii="Trebuchet MS" w:eastAsia="Times New Roman" w:hAnsi="Trebuchet MS" w:cs="Times New Roman"/>
          <w:color w:val="676A6C"/>
          <w:sz w:val="21"/>
          <w:szCs w:val="21"/>
          <w:lang w:eastAsia="ru-RU"/>
        </w:rPr>
        <w:t xml:space="preserve">    «Ах вы </w:t>
      </w:r>
      <w:proofErr w:type="gramStart"/>
      <w:r w:rsidRPr="00E769DB">
        <w:rPr>
          <w:rFonts w:ascii="Trebuchet MS" w:eastAsia="Times New Roman" w:hAnsi="Trebuchet MS" w:cs="Times New Roman"/>
          <w:color w:val="676A6C"/>
          <w:sz w:val="21"/>
          <w:szCs w:val="21"/>
          <w:lang w:eastAsia="ru-RU"/>
        </w:rPr>
        <w:t>сени»   </w:t>
      </w:r>
      <w:proofErr w:type="gramEnd"/>
      <w:r w:rsidRPr="00E769DB">
        <w:rPr>
          <w:rFonts w:ascii="Trebuchet MS" w:eastAsia="Times New Roman" w:hAnsi="Trebuchet MS" w:cs="Times New Roman"/>
          <w:color w:val="676A6C"/>
          <w:sz w:val="21"/>
          <w:szCs w:val="21"/>
          <w:lang w:eastAsia="ru-RU"/>
        </w:rPr>
        <w:t>              И живут игрушки в нем</w:t>
      </w:r>
    </w:p>
    <w:p w:rsidR="00E769DB" w:rsidRPr="00E769DB" w:rsidRDefault="00E769DB" w:rsidP="00E769DB">
      <w:pPr>
        <w:spacing w:after="150" w:line="240" w:lineRule="auto"/>
        <w:rPr>
          <w:rFonts w:ascii="Trebuchet MS" w:eastAsia="Times New Roman" w:hAnsi="Trebuchet MS" w:cs="Times New Roman"/>
          <w:color w:val="676A6C"/>
          <w:sz w:val="21"/>
          <w:szCs w:val="21"/>
          <w:lang w:eastAsia="ru-RU"/>
        </w:rPr>
      </w:pPr>
      <w:r w:rsidRPr="00E769DB">
        <w:rPr>
          <w:rFonts w:ascii="Trebuchet MS" w:eastAsia="Times New Roman" w:hAnsi="Trebuchet MS" w:cs="Times New Roman"/>
          <w:color w:val="676A6C"/>
          <w:sz w:val="21"/>
          <w:szCs w:val="21"/>
          <w:lang w:eastAsia="ru-RU"/>
        </w:rPr>
        <w:t>    музыка                            Миша </w:t>
      </w:r>
      <w:r w:rsidRPr="00E769DB">
        <w:rPr>
          <w:rFonts w:ascii="Trebuchet MS" w:eastAsia="Times New Roman" w:hAnsi="Trebuchet MS" w:cs="Times New Roman"/>
          <w:i/>
          <w:iCs/>
          <w:color w:val="676A6C"/>
          <w:sz w:val="21"/>
          <w:szCs w:val="21"/>
          <w:lang w:eastAsia="ru-RU"/>
        </w:rPr>
        <w:t>(имя ребенка</w:t>
      </w:r>
      <w:r w:rsidRPr="00E769DB">
        <w:rPr>
          <w:rFonts w:ascii="Trebuchet MS" w:eastAsia="Times New Roman" w:hAnsi="Trebuchet MS" w:cs="Times New Roman"/>
          <w:color w:val="676A6C"/>
          <w:sz w:val="21"/>
          <w:szCs w:val="21"/>
          <w:lang w:eastAsia="ru-RU"/>
        </w:rPr>
        <w:t>) к дому</w:t>
      </w:r>
    </w:p>
    <w:p w:rsidR="00E769DB" w:rsidRPr="00E769DB" w:rsidRDefault="00E769DB" w:rsidP="00E769DB">
      <w:pPr>
        <w:spacing w:after="150" w:line="240" w:lineRule="auto"/>
        <w:rPr>
          <w:rFonts w:ascii="Trebuchet MS" w:eastAsia="Times New Roman" w:hAnsi="Trebuchet MS" w:cs="Times New Roman"/>
          <w:color w:val="676A6C"/>
          <w:sz w:val="21"/>
          <w:szCs w:val="21"/>
          <w:lang w:eastAsia="ru-RU"/>
        </w:rPr>
      </w:pPr>
      <w:r w:rsidRPr="00E769DB">
        <w:rPr>
          <w:rFonts w:ascii="Trebuchet MS" w:eastAsia="Times New Roman" w:hAnsi="Trebuchet MS" w:cs="Times New Roman"/>
          <w:color w:val="676A6C"/>
          <w:sz w:val="21"/>
          <w:szCs w:val="21"/>
          <w:lang w:eastAsia="ru-RU"/>
        </w:rPr>
        <w:t>                                            Подойдет, подойдет….</w:t>
      </w:r>
    </w:p>
    <w:p w:rsidR="00E769DB" w:rsidRPr="00E769DB" w:rsidRDefault="00E769DB" w:rsidP="00E769DB">
      <w:pPr>
        <w:spacing w:after="150" w:line="240" w:lineRule="auto"/>
        <w:rPr>
          <w:rFonts w:ascii="Trebuchet MS" w:eastAsia="Times New Roman" w:hAnsi="Trebuchet MS" w:cs="Times New Roman"/>
          <w:color w:val="676A6C"/>
          <w:sz w:val="21"/>
          <w:szCs w:val="21"/>
          <w:lang w:eastAsia="ru-RU"/>
        </w:rPr>
      </w:pPr>
      <w:r w:rsidRPr="00E769DB">
        <w:rPr>
          <w:rFonts w:ascii="Trebuchet MS" w:eastAsia="Times New Roman" w:hAnsi="Trebuchet MS" w:cs="Times New Roman"/>
          <w:color w:val="676A6C"/>
          <w:sz w:val="21"/>
          <w:szCs w:val="21"/>
          <w:lang w:eastAsia="ru-RU"/>
        </w:rPr>
        <w:t xml:space="preserve">                                            Мишка </w:t>
      </w:r>
      <w:proofErr w:type="gramStart"/>
      <w:r w:rsidRPr="00E769DB">
        <w:rPr>
          <w:rFonts w:ascii="Trebuchet MS" w:eastAsia="Times New Roman" w:hAnsi="Trebuchet MS" w:cs="Times New Roman"/>
          <w:color w:val="676A6C"/>
          <w:sz w:val="21"/>
          <w:szCs w:val="21"/>
          <w:lang w:eastAsia="ru-RU"/>
        </w:rPr>
        <w:t>спросит :</w:t>
      </w:r>
      <w:proofErr w:type="gramEnd"/>
      <w:r w:rsidRPr="00E769DB">
        <w:rPr>
          <w:rFonts w:ascii="Trebuchet MS" w:eastAsia="Times New Roman" w:hAnsi="Trebuchet MS" w:cs="Times New Roman"/>
          <w:color w:val="676A6C"/>
          <w:sz w:val="21"/>
          <w:szCs w:val="21"/>
          <w:lang w:eastAsia="ru-RU"/>
        </w:rPr>
        <w:t xml:space="preserve"> «Кто живет?»</w:t>
      </w:r>
    </w:p>
    <w:p w:rsidR="00E769DB" w:rsidRPr="00E769DB" w:rsidRDefault="00E769DB" w:rsidP="00E769DB">
      <w:pPr>
        <w:spacing w:after="150" w:line="240" w:lineRule="auto"/>
        <w:rPr>
          <w:rFonts w:ascii="Trebuchet MS" w:eastAsia="Times New Roman" w:hAnsi="Trebuchet MS" w:cs="Times New Roman"/>
          <w:color w:val="676A6C"/>
          <w:sz w:val="21"/>
          <w:szCs w:val="21"/>
          <w:lang w:eastAsia="ru-RU"/>
        </w:rPr>
      </w:pPr>
      <w:r w:rsidRPr="00E769DB">
        <w:rPr>
          <w:rFonts w:ascii="Trebuchet MS" w:eastAsia="Times New Roman" w:hAnsi="Trebuchet MS" w:cs="Times New Roman"/>
          <w:color w:val="676A6C"/>
          <w:sz w:val="21"/>
          <w:szCs w:val="21"/>
          <w:lang w:eastAsia="ru-RU"/>
        </w:rPr>
        <w:t>    После исполнения песни имитируете голосом, например, пение птицы-мамы (</w:t>
      </w:r>
      <w:proofErr w:type="spellStart"/>
      <w:r w:rsidRPr="00E769DB">
        <w:rPr>
          <w:rFonts w:ascii="Trebuchet MS" w:eastAsia="Times New Roman" w:hAnsi="Trebuchet MS" w:cs="Times New Roman"/>
          <w:color w:val="676A6C"/>
          <w:sz w:val="21"/>
          <w:szCs w:val="21"/>
          <w:lang w:eastAsia="ru-RU"/>
        </w:rPr>
        <w:t>чирик-чирик</w:t>
      </w:r>
      <w:proofErr w:type="spellEnd"/>
      <w:r w:rsidRPr="00E769DB">
        <w:rPr>
          <w:rFonts w:ascii="Trebuchet MS" w:eastAsia="Times New Roman" w:hAnsi="Trebuchet MS" w:cs="Times New Roman"/>
          <w:color w:val="676A6C"/>
          <w:sz w:val="21"/>
          <w:szCs w:val="21"/>
          <w:lang w:eastAsia="ru-RU"/>
        </w:rPr>
        <w:t xml:space="preserve">). И если ребенок узнает, кто его зовет, вы вынимаете из домика игрушки. В другой раз вы простукиваете ритм </w:t>
      </w:r>
      <w:proofErr w:type="spellStart"/>
      <w:proofErr w:type="gramStart"/>
      <w:r w:rsidRPr="00E769DB">
        <w:rPr>
          <w:rFonts w:ascii="Trebuchet MS" w:eastAsia="Times New Roman" w:hAnsi="Trebuchet MS" w:cs="Times New Roman"/>
          <w:color w:val="676A6C"/>
          <w:sz w:val="21"/>
          <w:szCs w:val="21"/>
          <w:lang w:eastAsia="ru-RU"/>
        </w:rPr>
        <w:t>дет.муз</w:t>
      </w:r>
      <w:proofErr w:type="spellEnd"/>
      <w:proofErr w:type="gramEnd"/>
      <w:r w:rsidRPr="00E769DB">
        <w:rPr>
          <w:rFonts w:ascii="Trebuchet MS" w:eastAsia="Times New Roman" w:hAnsi="Trebuchet MS" w:cs="Times New Roman"/>
          <w:color w:val="676A6C"/>
          <w:sz w:val="21"/>
          <w:szCs w:val="21"/>
          <w:lang w:eastAsia="ru-RU"/>
        </w:rPr>
        <w:t>. инструментом, а малыш должен отгадать, какой играл инструмент.</w:t>
      </w:r>
    </w:p>
    <w:p w:rsidR="00E769DB" w:rsidRPr="00E769DB" w:rsidRDefault="00E769DB" w:rsidP="00E769DB">
      <w:pPr>
        <w:spacing w:after="150" w:line="240" w:lineRule="auto"/>
        <w:rPr>
          <w:rFonts w:ascii="Trebuchet MS" w:eastAsia="Times New Roman" w:hAnsi="Trebuchet MS" w:cs="Times New Roman"/>
          <w:color w:val="676A6C"/>
          <w:sz w:val="21"/>
          <w:szCs w:val="21"/>
          <w:lang w:eastAsia="ru-RU"/>
        </w:rPr>
      </w:pPr>
      <w:r w:rsidRPr="00E769DB">
        <w:rPr>
          <w:rFonts w:ascii="Trebuchet MS" w:eastAsia="Times New Roman" w:hAnsi="Trebuchet MS" w:cs="Times New Roman"/>
          <w:color w:val="676A6C"/>
          <w:sz w:val="21"/>
          <w:szCs w:val="21"/>
          <w:lang w:eastAsia="ru-RU"/>
        </w:rPr>
        <w:t> </w:t>
      </w:r>
    </w:p>
    <w:p w:rsidR="00E769DB" w:rsidRPr="00E769DB" w:rsidRDefault="00E769DB" w:rsidP="00E769DB">
      <w:pPr>
        <w:spacing w:after="150" w:line="240" w:lineRule="auto"/>
        <w:rPr>
          <w:rFonts w:ascii="Trebuchet MS" w:eastAsia="Times New Roman" w:hAnsi="Trebuchet MS" w:cs="Times New Roman"/>
          <w:color w:val="676A6C"/>
          <w:sz w:val="21"/>
          <w:szCs w:val="21"/>
          <w:lang w:eastAsia="ru-RU"/>
        </w:rPr>
      </w:pPr>
      <w:r w:rsidRPr="00E769DB">
        <w:rPr>
          <w:rFonts w:ascii="Trebuchet MS" w:eastAsia="Times New Roman" w:hAnsi="Trebuchet MS" w:cs="Times New Roman"/>
          <w:color w:val="676A6C"/>
          <w:sz w:val="21"/>
          <w:szCs w:val="21"/>
          <w:lang w:eastAsia="ru-RU"/>
        </w:rPr>
        <w:t xml:space="preserve"> В случае правильного ответа </w:t>
      </w:r>
      <w:proofErr w:type="gramStart"/>
      <w:r w:rsidRPr="00E769DB">
        <w:rPr>
          <w:rFonts w:ascii="Trebuchet MS" w:eastAsia="Times New Roman" w:hAnsi="Trebuchet MS" w:cs="Times New Roman"/>
          <w:color w:val="676A6C"/>
          <w:sz w:val="21"/>
          <w:szCs w:val="21"/>
          <w:lang w:eastAsia="ru-RU"/>
        </w:rPr>
        <w:t>вы  из</w:t>
      </w:r>
      <w:proofErr w:type="gramEnd"/>
      <w:r w:rsidRPr="00E769DB">
        <w:rPr>
          <w:rFonts w:ascii="Trebuchet MS" w:eastAsia="Times New Roman" w:hAnsi="Trebuchet MS" w:cs="Times New Roman"/>
          <w:color w:val="676A6C"/>
          <w:sz w:val="21"/>
          <w:szCs w:val="21"/>
          <w:lang w:eastAsia="ru-RU"/>
        </w:rPr>
        <w:t xml:space="preserve"> домика вынимаете соответствующий инструмент, игрушку.  Первоначально вы делаете все сами. Затем постепенно начинаете побуждать малыша к совместной деятельности. И лишь потом он сам начнет включаться в исполнительство, петь низко или высоко, прохлопывать заданный ритм, играть громко или тихо на колокольчике и т. д. Благодаря таким незатейливым заданиям ребенок привыкает не только эмоционально реагировать на музыку, но и вслушиваться в ее характер и самостоятельно действовать.</w:t>
      </w:r>
    </w:p>
    <w:p w:rsidR="00E769DB" w:rsidRPr="00E769DB" w:rsidRDefault="00E769DB" w:rsidP="00E769DB">
      <w:pPr>
        <w:spacing w:after="150" w:line="240" w:lineRule="auto"/>
        <w:rPr>
          <w:rFonts w:ascii="Trebuchet MS" w:eastAsia="Times New Roman" w:hAnsi="Trebuchet MS" w:cs="Times New Roman"/>
          <w:color w:val="676A6C"/>
          <w:sz w:val="21"/>
          <w:szCs w:val="21"/>
          <w:lang w:eastAsia="ru-RU"/>
        </w:rPr>
      </w:pPr>
      <w:r w:rsidRPr="00E769DB">
        <w:rPr>
          <w:rFonts w:ascii="Trebuchet MS" w:eastAsia="Times New Roman" w:hAnsi="Trebuchet MS" w:cs="Times New Roman"/>
          <w:color w:val="676A6C"/>
          <w:sz w:val="21"/>
          <w:szCs w:val="21"/>
          <w:lang w:eastAsia="ru-RU"/>
        </w:rPr>
        <w:t>   Малышу будет легко играть с вами, если такое общение будет постоянным.</w:t>
      </w:r>
    </w:p>
    <w:p w:rsidR="00E769DB" w:rsidRPr="00E769DB" w:rsidRDefault="00E769DB" w:rsidP="00E769DB">
      <w:pPr>
        <w:spacing w:after="150" w:line="240" w:lineRule="auto"/>
        <w:rPr>
          <w:rFonts w:ascii="Trebuchet MS" w:eastAsia="Times New Roman" w:hAnsi="Trebuchet MS" w:cs="Times New Roman"/>
          <w:color w:val="676A6C"/>
          <w:sz w:val="21"/>
          <w:szCs w:val="21"/>
          <w:lang w:eastAsia="ru-RU"/>
        </w:rPr>
      </w:pPr>
      <w:r w:rsidRPr="00E769DB">
        <w:rPr>
          <w:rFonts w:ascii="Trebuchet MS" w:eastAsia="Times New Roman" w:hAnsi="Trebuchet MS" w:cs="Times New Roman"/>
          <w:color w:val="676A6C"/>
          <w:sz w:val="21"/>
          <w:szCs w:val="21"/>
          <w:lang w:eastAsia="ru-RU"/>
        </w:rPr>
        <w:t xml:space="preserve">Пусть ребенок в игре своей будет жить красивой жизнью, тогда с младенчества в нем закладывается привычка и потребность к красоте, отвлекающей от будничных переживаний: ссор, </w:t>
      </w:r>
      <w:proofErr w:type="gramStart"/>
      <w:r w:rsidRPr="00E769DB">
        <w:rPr>
          <w:rFonts w:ascii="Trebuchet MS" w:eastAsia="Times New Roman" w:hAnsi="Trebuchet MS" w:cs="Times New Roman"/>
          <w:color w:val="676A6C"/>
          <w:sz w:val="21"/>
          <w:szCs w:val="21"/>
          <w:lang w:eastAsia="ru-RU"/>
        </w:rPr>
        <w:t>обид,  зависти</w:t>
      </w:r>
      <w:proofErr w:type="gramEnd"/>
      <w:r w:rsidRPr="00E769DB">
        <w:rPr>
          <w:rFonts w:ascii="Trebuchet MS" w:eastAsia="Times New Roman" w:hAnsi="Trebuchet MS" w:cs="Times New Roman"/>
          <w:color w:val="676A6C"/>
          <w:sz w:val="21"/>
          <w:szCs w:val="21"/>
          <w:lang w:eastAsia="ru-RU"/>
        </w:rPr>
        <w:t>, злобы и всего, что портит жизнь.</w:t>
      </w:r>
    </w:p>
    <w:p w:rsidR="00FB2745" w:rsidRPr="00E769DB" w:rsidRDefault="00FB2745" w:rsidP="00E769DB"/>
    <w:sectPr w:rsidR="00FB2745" w:rsidRPr="00E769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76"/>
    <w:rsid w:val="00C86376"/>
    <w:rsid w:val="00E769DB"/>
    <w:rsid w:val="00FB2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3819E-D132-4DE2-A842-334B20B6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C8637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8637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86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769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75409">
      <w:bodyDiv w:val="1"/>
      <w:marLeft w:val="0"/>
      <w:marRight w:val="0"/>
      <w:marTop w:val="0"/>
      <w:marBottom w:val="0"/>
      <w:divBdr>
        <w:top w:val="none" w:sz="0" w:space="0" w:color="auto"/>
        <w:left w:val="none" w:sz="0" w:space="0" w:color="auto"/>
        <w:bottom w:val="none" w:sz="0" w:space="0" w:color="auto"/>
        <w:right w:val="none" w:sz="0" w:space="0" w:color="auto"/>
      </w:divBdr>
      <w:divsChild>
        <w:div w:id="1903323293">
          <w:marLeft w:val="0"/>
          <w:marRight w:val="0"/>
          <w:marTop w:val="0"/>
          <w:marBottom w:val="0"/>
          <w:divBdr>
            <w:top w:val="single" w:sz="6" w:space="8" w:color="E3E3E3"/>
            <w:left w:val="none" w:sz="0" w:space="0" w:color="auto"/>
            <w:bottom w:val="none" w:sz="0" w:space="0" w:color="auto"/>
            <w:right w:val="none" w:sz="0" w:space="0" w:color="auto"/>
          </w:divBdr>
        </w:div>
        <w:div w:id="132333503">
          <w:marLeft w:val="0"/>
          <w:marRight w:val="0"/>
          <w:marTop w:val="0"/>
          <w:marBottom w:val="0"/>
          <w:divBdr>
            <w:top w:val="none" w:sz="0" w:space="0" w:color="auto"/>
            <w:left w:val="none" w:sz="0" w:space="0" w:color="auto"/>
            <w:bottom w:val="none" w:sz="0" w:space="0" w:color="auto"/>
            <w:right w:val="none" w:sz="0" w:space="0" w:color="auto"/>
          </w:divBdr>
        </w:div>
      </w:divsChild>
    </w:div>
    <w:div w:id="521016799">
      <w:bodyDiv w:val="1"/>
      <w:marLeft w:val="0"/>
      <w:marRight w:val="0"/>
      <w:marTop w:val="0"/>
      <w:marBottom w:val="0"/>
      <w:divBdr>
        <w:top w:val="none" w:sz="0" w:space="0" w:color="auto"/>
        <w:left w:val="none" w:sz="0" w:space="0" w:color="auto"/>
        <w:bottom w:val="none" w:sz="0" w:space="0" w:color="auto"/>
        <w:right w:val="none" w:sz="0" w:space="0" w:color="auto"/>
      </w:divBdr>
      <w:divsChild>
        <w:div w:id="866258057">
          <w:marLeft w:val="0"/>
          <w:marRight w:val="0"/>
          <w:marTop w:val="0"/>
          <w:marBottom w:val="0"/>
          <w:divBdr>
            <w:top w:val="single" w:sz="6" w:space="8" w:color="E3E3E3"/>
            <w:left w:val="none" w:sz="0" w:space="0" w:color="auto"/>
            <w:bottom w:val="none" w:sz="0" w:space="0" w:color="auto"/>
            <w:right w:val="none" w:sz="0" w:space="0" w:color="auto"/>
          </w:divBdr>
        </w:div>
        <w:div w:id="2090957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2684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dc:creator>
  <cp:keywords/>
  <dc:description/>
  <cp:lastModifiedBy>prog</cp:lastModifiedBy>
  <cp:revision>2</cp:revision>
  <dcterms:created xsi:type="dcterms:W3CDTF">2019-01-21T08:11:00Z</dcterms:created>
  <dcterms:modified xsi:type="dcterms:W3CDTF">2019-01-21T08:11:00Z</dcterms:modified>
</cp:coreProperties>
</file>