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1954" w:rsidRDefault="00CB1954">
      <w:pPr>
        <w:spacing w:after="0" w:line="408" w:lineRule="auto"/>
        <w:ind w:left="120"/>
        <w:jc w:val="center"/>
        <w:rPr>
          <w:rFonts w:ascii="Times New Roman" w:hAnsi="Times New Roman"/>
          <w:b/>
          <w:color w:val="000000"/>
          <w:sz w:val="28"/>
          <w:lang w:val="ru-RU"/>
        </w:rPr>
      </w:pPr>
      <w:bookmarkStart w:id="0" w:name="block-3575180"/>
    </w:p>
    <w:p w:rsidR="00CB1954" w:rsidRDefault="00CB1954">
      <w:pPr>
        <w:spacing w:after="0" w:line="408" w:lineRule="auto"/>
        <w:ind w:left="120"/>
        <w:jc w:val="center"/>
        <w:rPr>
          <w:rFonts w:ascii="Times New Roman" w:hAnsi="Times New Roman"/>
          <w:b/>
          <w:color w:val="000000"/>
          <w:sz w:val="28"/>
          <w:lang w:val="ru-RU"/>
        </w:rPr>
      </w:pPr>
      <w:r>
        <w:rPr>
          <w:rFonts w:ascii="Times New Roman" w:hAnsi="Times New Roman"/>
          <w:b/>
          <w:noProof/>
          <w:color w:val="000000"/>
          <w:sz w:val="28"/>
          <w:lang w:val="ru-RU" w:eastAsia="ru-RU"/>
        </w:rPr>
        <w:drawing>
          <wp:inline distT="0" distB="0" distL="0" distR="0">
            <wp:extent cx="5940425" cy="7889627"/>
            <wp:effectExtent l="19050" t="0" r="3175" b="0"/>
            <wp:docPr id="1" name="Рисунок 1" descr="C:\Users\Александр\Desktop\IMG202310132316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лександр\Desktop\IMG20231013231646.jpg"/>
                    <pic:cNvPicPr>
                      <a:picLocks noChangeAspect="1" noChangeArrowheads="1"/>
                    </pic:cNvPicPr>
                  </pic:nvPicPr>
                  <pic:blipFill>
                    <a:blip r:embed="rId5" cstate="print"/>
                    <a:srcRect/>
                    <a:stretch>
                      <a:fillRect/>
                    </a:stretch>
                  </pic:blipFill>
                  <pic:spPr bwMode="auto">
                    <a:xfrm>
                      <a:off x="0" y="0"/>
                      <a:ext cx="5940425" cy="7889627"/>
                    </a:xfrm>
                    <a:prstGeom prst="rect">
                      <a:avLst/>
                    </a:prstGeom>
                    <a:noFill/>
                    <a:ln w="9525">
                      <a:noFill/>
                      <a:miter lim="800000"/>
                      <a:headEnd/>
                      <a:tailEnd/>
                    </a:ln>
                  </pic:spPr>
                </pic:pic>
              </a:graphicData>
            </a:graphic>
          </wp:inline>
        </w:drawing>
      </w:r>
    </w:p>
    <w:p w:rsidR="00CB1954" w:rsidRDefault="00CB1954">
      <w:pPr>
        <w:spacing w:after="0" w:line="408" w:lineRule="auto"/>
        <w:ind w:left="120"/>
        <w:jc w:val="center"/>
        <w:rPr>
          <w:rFonts w:ascii="Times New Roman" w:hAnsi="Times New Roman"/>
          <w:b/>
          <w:color w:val="000000"/>
          <w:sz w:val="28"/>
          <w:lang w:val="ru-RU"/>
        </w:rPr>
      </w:pPr>
    </w:p>
    <w:p w:rsidR="00CB1954" w:rsidRDefault="00CB1954">
      <w:pPr>
        <w:spacing w:after="0" w:line="408" w:lineRule="auto"/>
        <w:ind w:left="120"/>
        <w:jc w:val="center"/>
        <w:rPr>
          <w:rFonts w:ascii="Times New Roman" w:hAnsi="Times New Roman"/>
          <w:b/>
          <w:color w:val="000000"/>
          <w:sz w:val="28"/>
          <w:lang w:val="ru-RU"/>
        </w:rPr>
      </w:pPr>
    </w:p>
    <w:p w:rsidR="00D342EE" w:rsidRPr="000431E2" w:rsidRDefault="00CB1954" w:rsidP="00CB1954">
      <w:pPr>
        <w:spacing w:after="0" w:line="408" w:lineRule="auto"/>
        <w:rPr>
          <w:lang w:val="ru-RU"/>
        </w:rPr>
      </w:pPr>
      <w:r>
        <w:rPr>
          <w:rFonts w:ascii="Times New Roman" w:hAnsi="Times New Roman"/>
          <w:b/>
          <w:color w:val="000000"/>
          <w:sz w:val="28"/>
          <w:lang w:val="ru-RU"/>
        </w:rPr>
        <w:lastRenderedPageBreak/>
        <w:t xml:space="preserve">      </w:t>
      </w:r>
      <w:r w:rsidR="000431E2" w:rsidRPr="000431E2">
        <w:rPr>
          <w:rFonts w:ascii="Times New Roman" w:hAnsi="Times New Roman"/>
          <w:b/>
          <w:color w:val="000000"/>
          <w:sz w:val="28"/>
          <w:lang w:val="ru-RU"/>
        </w:rPr>
        <w:t>МИНИСТЕРСТВО ПРОСВЕЩЕНИЯ РОССИЙСКОЙ ФЕДЕРАЦИИ</w:t>
      </w:r>
    </w:p>
    <w:p w:rsidR="00D342EE" w:rsidRPr="000431E2" w:rsidRDefault="000431E2">
      <w:pPr>
        <w:spacing w:after="0" w:line="408" w:lineRule="auto"/>
        <w:ind w:left="120"/>
        <w:jc w:val="center"/>
        <w:rPr>
          <w:lang w:val="ru-RU"/>
        </w:rPr>
      </w:pPr>
      <w:r w:rsidRPr="000431E2">
        <w:rPr>
          <w:rFonts w:ascii="Times New Roman" w:hAnsi="Times New Roman"/>
          <w:b/>
          <w:color w:val="000000"/>
          <w:sz w:val="28"/>
          <w:lang w:val="ru-RU"/>
        </w:rPr>
        <w:t>‌</w:t>
      </w:r>
      <w:bookmarkStart w:id="1" w:name="d415904e-d713-4c0f-85b9-f0fc7da9f072"/>
      <w:r w:rsidRPr="000431E2">
        <w:rPr>
          <w:rFonts w:ascii="Times New Roman" w:hAnsi="Times New Roman"/>
          <w:b/>
          <w:color w:val="000000"/>
          <w:sz w:val="28"/>
          <w:lang w:val="ru-RU"/>
        </w:rPr>
        <w:t>Министерства образования Республики Башкортостан</w:t>
      </w:r>
      <w:bookmarkEnd w:id="1"/>
      <w:r w:rsidRPr="000431E2">
        <w:rPr>
          <w:rFonts w:ascii="Times New Roman" w:hAnsi="Times New Roman"/>
          <w:b/>
          <w:color w:val="000000"/>
          <w:sz w:val="28"/>
          <w:lang w:val="ru-RU"/>
        </w:rPr>
        <w:t xml:space="preserve">‌‌ </w:t>
      </w:r>
    </w:p>
    <w:p w:rsidR="00D342EE" w:rsidRPr="000431E2" w:rsidRDefault="000431E2">
      <w:pPr>
        <w:spacing w:after="0" w:line="408" w:lineRule="auto"/>
        <w:ind w:left="120"/>
        <w:jc w:val="center"/>
        <w:rPr>
          <w:lang w:val="ru-RU"/>
        </w:rPr>
      </w:pPr>
      <w:r w:rsidRPr="000431E2">
        <w:rPr>
          <w:rFonts w:ascii="Times New Roman" w:hAnsi="Times New Roman"/>
          <w:b/>
          <w:color w:val="000000"/>
          <w:sz w:val="28"/>
          <w:lang w:val="ru-RU"/>
        </w:rPr>
        <w:t>‌</w:t>
      </w:r>
      <w:bookmarkStart w:id="2" w:name="a459302c-2135-426b-9eef-71fb8dcd979a"/>
      <w:r w:rsidRPr="000431E2">
        <w:rPr>
          <w:rFonts w:ascii="Times New Roman" w:hAnsi="Times New Roman"/>
          <w:b/>
          <w:color w:val="000000"/>
          <w:sz w:val="28"/>
          <w:lang w:val="ru-RU"/>
        </w:rPr>
        <w:t xml:space="preserve">МКУ Управления образования муниципального района </w:t>
      </w:r>
      <w:proofErr w:type="spellStart"/>
      <w:r w:rsidRPr="000431E2">
        <w:rPr>
          <w:rFonts w:ascii="Times New Roman" w:hAnsi="Times New Roman"/>
          <w:b/>
          <w:color w:val="000000"/>
          <w:sz w:val="28"/>
          <w:lang w:val="ru-RU"/>
        </w:rPr>
        <w:t>Бирский</w:t>
      </w:r>
      <w:proofErr w:type="spellEnd"/>
      <w:r w:rsidRPr="000431E2">
        <w:rPr>
          <w:rFonts w:ascii="Times New Roman" w:hAnsi="Times New Roman"/>
          <w:b/>
          <w:color w:val="000000"/>
          <w:sz w:val="28"/>
          <w:lang w:val="ru-RU"/>
        </w:rPr>
        <w:t xml:space="preserve"> район</w:t>
      </w:r>
      <w:bookmarkEnd w:id="2"/>
      <w:r w:rsidRPr="000431E2">
        <w:rPr>
          <w:rFonts w:ascii="Times New Roman" w:hAnsi="Times New Roman"/>
          <w:b/>
          <w:color w:val="000000"/>
          <w:sz w:val="28"/>
          <w:lang w:val="ru-RU"/>
        </w:rPr>
        <w:t>‌</w:t>
      </w:r>
      <w:r w:rsidRPr="000431E2">
        <w:rPr>
          <w:rFonts w:ascii="Times New Roman" w:hAnsi="Times New Roman"/>
          <w:color w:val="000000"/>
          <w:sz w:val="28"/>
          <w:lang w:val="ru-RU"/>
        </w:rPr>
        <w:t>​</w:t>
      </w:r>
    </w:p>
    <w:p w:rsidR="00D342EE" w:rsidRDefault="000431E2">
      <w:pPr>
        <w:spacing w:after="0" w:line="408" w:lineRule="auto"/>
        <w:ind w:left="120"/>
        <w:jc w:val="center"/>
      </w:pPr>
      <w:r>
        <w:rPr>
          <w:rFonts w:ascii="Times New Roman" w:hAnsi="Times New Roman"/>
          <w:b/>
          <w:color w:val="000000"/>
          <w:sz w:val="28"/>
        </w:rPr>
        <w:t>М</w:t>
      </w:r>
      <w:r>
        <w:rPr>
          <w:rFonts w:ascii="Times New Roman" w:hAnsi="Times New Roman"/>
          <w:b/>
          <w:color w:val="000000"/>
          <w:sz w:val="28"/>
          <w:lang w:val="ru-RU"/>
        </w:rPr>
        <w:t>Б</w:t>
      </w:r>
      <w:r>
        <w:rPr>
          <w:rFonts w:ascii="Times New Roman" w:hAnsi="Times New Roman"/>
          <w:b/>
          <w:color w:val="000000"/>
          <w:sz w:val="28"/>
        </w:rPr>
        <w:t xml:space="preserve">ОУ СОШ с. </w:t>
      </w:r>
      <w:proofErr w:type="spellStart"/>
      <w:r>
        <w:rPr>
          <w:rFonts w:ascii="Times New Roman" w:hAnsi="Times New Roman"/>
          <w:b/>
          <w:color w:val="000000"/>
          <w:sz w:val="28"/>
        </w:rPr>
        <w:t>Николаевка</w:t>
      </w:r>
      <w:proofErr w:type="spellEnd"/>
    </w:p>
    <w:p w:rsidR="00D342EE" w:rsidRDefault="00D342EE">
      <w:pPr>
        <w:spacing w:after="0"/>
        <w:ind w:left="120"/>
      </w:pPr>
    </w:p>
    <w:p w:rsidR="00D342EE" w:rsidRDefault="00D342EE">
      <w:pPr>
        <w:spacing w:after="0"/>
        <w:ind w:left="120"/>
      </w:pPr>
    </w:p>
    <w:p w:rsidR="00D342EE" w:rsidRDefault="00D342EE">
      <w:pPr>
        <w:spacing w:after="0"/>
        <w:ind w:left="120"/>
      </w:pPr>
    </w:p>
    <w:p w:rsidR="00D342EE" w:rsidRDefault="00D342EE">
      <w:pPr>
        <w:spacing w:after="0"/>
        <w:ind w:left="120"/>
      </w:pPr>
    </w:p>
    <w:tbl>
      <w:tblPr>
        <w:tblW w:w="0" w:type="auto"/>
        <w:tblLook w:val="04A0"/>
      </w:tblPr>
      <w:tblGrid>
        <w:gridCol w:w="3114"/>
        <w:gridCol w:w="3115"/>
        <w:gridCol w:w="3115"/>
      </w:tblGrid>
      <w:tr w:rsidR="00AF4503" w:rsidRPr="00CB1954" w:rsidTr="00AF4503">
        <w:tc>
          <w:tcPr>
            <w:tcW w:w="3114" w:type="dxa"/>
          </w:tcPr>
          <w:p w:rsidR="00AF4503" w:rsidRPr="0040209D" w:rsidRDefault="000431E2" w:rsidP="00AF4503">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AF4503" w:rsidRPr="008944ED" w:rsidRDefault="000431E2" w:rsidP="00AF4503">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ШМО</w:t>
            </w:r>
          </w:p>
          <w:p w:rsidR="00AF4503" w:rsidRDefault="000431E2" w:rsidP="00AF4503">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AF4503" w:rsidRPr="008944ED" w:rsidRDefault="000431E2" w:rsidP="00AF4503">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Козлова Н.Г.</w:t>
            </w:r>
          </w:p>
          <w:p w:rsidR="00AF4503" w:rsidRDefault="000431E2" w:rsidP="00AF4503">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0431E2">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AF4503" w:rsidRPr="0040209D" w:rsidRDefault="00AF4503" w:rsidP="00AF4503">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AF4503" w:rsidRPr="0040209D" w:rsidRDefault="000431E2" w:rsidP="00AF4503">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AF4503" w:rsidRPr="008944ED" w:rsidRDefault="000431E2" w:rsidP="00AF4503">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rsidR="00AF4503" w:rsidRDefault="000431E2" w:rsidP="00AF4503">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AF4503" w:rsidRPr="008944ED" w:rsidRDefault="000431E2" w:rsidP="00AF4503">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Быкова И.С.</w:t>
            </w:r>
          </w:p>
          <w:p w:rsidR="00AF4503" w:rsidRDefault="000431E2" w:rsidP="00AF4503">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AF4503" w:rsidRPr="0040209D" w:rsidRDefault="00AF4503" w:rsidP="00AF4503">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AF4503" w:rsidRDefault="000431E2" w:rsidP="00AF4503">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AF4503" w:rsidRPr="008944ED" w:rsidRDefault="000431E2" w:rsidP="00AF4503">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 xml:space="preserve">Директор МБОУ СОШ </w:t>
            </w:r>
            <w:proofErr w:type="gramStart"/>
            <w:r w:rsidRPr="008944ED">
              <w:rPr>
                <w:rFonts w:ascii="Times New Roman" w:eastAsia="Times New Roman" w:hAnsi="Times New Roman"/>
                <w:color w:val="000000"/>
                <w:sz w:val="28"/>
                <w:szCs w:val="28"/>
                <w:lang w:val="ru-RU"/>
              </w:rPr>
              <w:t>с</w:t>
            </w:r>
            <w:proofErr w:type="gramEnd"/>
            <w:r w:rsidRPr="008944ED">
              <w:rPr>
                <w:rFonts w:ascii="Times New Roman" w:eastAsia="Times New Roman" w:hAnsi="Times New Roman"/>
                <w:color w:val="000000"/>
                <w:sz w:val="28"/>
                <w:szCs w:val="28"/>
                <w:lang w:val="ru-RU"/>
              </w:rPr>
              <w:t>. Николаевка</w:t>
            </w:r>
          </w:p>
          <w:p w:rsidR="00AF4503" w:rsidRDefault="000431E2" w:rsidP="00AF4503">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AF4503" w:rsidRPr="008944ED" w:rsidRDefault="000431E2" w:rsidP="00AF4503">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Нугманова</w:t>
            </w:r>
            <w:proofErr w:type="spellEnd"/>
            <w:r w:rsidRPr="008944ED">
              <w:rPr>
                <w:rFonts w:ascii="Times New Roman" w:eastAsia="Times New Roman" w:hAnsi="Times New Roman"/>
                <w:color w:val="000000"/>
                <w:sz w:val="24"/>
                <w:szCs w:val="24"/>
                <w:lang w:val="ru-RU"/>
              </w:rPr>
              <w:t xml:space="preserve"> О.Н.</w:t>
            </w:r>
          </w:p>
          <w:p w:rsidR="00AF4503" w:rsidRDefault="000431E2" w:rsidP="00AF4503">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AF4503" w:rsidRPr="0040209D" w:rsidRDefault="00AF4503" w:rsidP="00AF4503">
            <w:pPr>
              <w:autoSpaceDE w:val="0"/>
              <w:autoSpaceDN w:val="0"/>
              <w:spacing w:after="120" w:line="240" w:lineRule="auto"/>
              <w:jc w:val="both"/>
              <w:rPr>
                <w:rFonts w:ascii="Times New Roman" w:eastAsia="Times New Roman" w:hAnsi="Times New Roman"/>
                <w:color w:val="000000"/>
                <w:sz w:val="24"/>
                <w:szCs w:val="24"/>
                <w:lang w:val="ru-RU"/>
              </w:rPr>
            </w:pPr>
          </w:p>
        </w:tc>
      </w:tr>
    </w:tbl>
    <w:p w:rsidR="00D342EE" w:rsidRPr="000431E2" w:rsidRDefault="00D342EE">
      <w:pPr>
        <w:spacing w:after="0"/>
        <w:ind w:left="120"/>
        <w:rPr>
          <w:lang w:val="ru-RU"/>
        </w:rPr>
      </w:pPr>
    </w:p>
    <w:p w:rsidR="00D342EE" w:rsidRPr="000431E2" w:rsidRDefault="000431E2">
      <w:pPr>
        <w:spacing w:after="0"/>
        <w:ind w:left="120"/>
        <w:rPr>
          <w:lang w:val="ru-RU"/>
        </w:rPr>
      </w:pPr>
      <w:r w:rsidRPr="000431E2">
        <w:rPr>
          <w:rFonts w:ascii="Times New Roman" w:hAnsi="Times New Roman"/>
          <w:color w:val="000000"/>
          <w:sz w:val="28"/>
          <w:lang w:val="ru-RU"/>
        </w:rPr>
        <w:t>‌</w:t>
      </w:r>
    </w:p>
    <w:p w:rsidR="00D342EE" w:rsidRPr="000431E2" w:rsidRDefault="00D342EE">
      <w:pPr>
        <w:spacing w:after="0"/>
        <w:ind w:left="120"/>
        <w:rPr>
          <w:lang w:val="ru-RU"/>
        </w:rPr>
      </w:pPr>
    </w:p>
    <w:p w:rsidR="00D342EE" w:rsidRPr="000431E2" w:rsidRDefault="00D342EE">
      <w:pPr>
        <w:spacing w:after="0"/>
        <w:ind w:left="120"/>
        <w:rPr>
          <w:lang w:val="ru-RU"/>
        </w:rPr>
      </w:pPr>
    </w:p>
    <w:p w:rsidR="00D342EE" w:rsidRPr="000431E2" w:rsidRDefault="00D342EE">
      <w:pPr>
        <w:spacing w:after="0"/>
        <w:ind w:left="120"/>
        <w:rPr>
          <w:lang w:val="ru-RU"/>
        </w:rPr>
      </w:pPr>
    </w:p>
    <w:p w:rsidR="00D342EE" w:rsidRPr="000431E2" w:rsidRDefault="000431E2">
      <w:pPr>
        <w:spacing w:after="0" w:line="408" w:lineRule="auto"/>
        <w:ind w:left="120"/>
        <w:jc w:val="center"/>
        <w:rPr>
          <w:lang w:val="ru-RU"/>
        </w:rPr>
      </w:pPr>
      <w:r w:rsidRPr="000431E2">
        <w:rPr>
          <w:rFonts w:ascii="Times New Roman" w:hAnsi="Times New Roman"/>
          <w:b/>
          <w:color w:val="000000"/>
          <w:sz w:val="28"/>
          <w:lang w:val="ru-RU"/>
        </w:rPr>
        <w:t>РАБОЧАЯ ПРОГРАММА</w:t>
      </w:r>
    </w:p>
    <w:p w:rsidR="00D342EE" w:rsidRPr="000431E2" w:rsidRDefault="000431E2">
      <w:pPr>
        <w:spacing w:after="0" w:line="408" w:lineRule="auto"/>
        <w:ind w:left="120"/>
        <w:jc w:val="center"/>
        <w:rPr>
          <w:lang w:val="ru-RU"/>
        </w:rPr>
      </w:pPr>
      <w:r w:rsidRPr="000431E2">
        <w:rPr>
          <w:rFonts w:ascii="Times New Roman" w:hAnsi="Times New Roman"/>
          <w:color w:val="000000"/>
          <w:sz w:val="28"/>
          <w:lang w:val="ru-RU"/>
        </w:rPr>
        <w:t>(</w:t>
      </w:r>
      <w:r>
        <w:rPr>
          <w:rFonts w:ascii="Times New Roman" w:hAnsi="Times New Roman"/>
          <w:color w:val="000000"/>
          <w:sz w:val="28"/>
        </w:rPr>
        <w:t>ID</w:t>
      </w:r>
      <w:r w:rsidRPr="000431E2">
        <w:rPr>
          <w:rFonts w:ascii="Times New Roman" w:hAnsi="Times New Roman"/>
          <w:color w:val="000000"/>
          <w:sz w:val="28"/>
          <w:lang w:val="ru-RU"/>
        </w:rPr>
        <w:t xml:space="preserve"> 510188)</w:t>
      </w:r>
    </w:p>
    <w:p w:rsidR="00D342EE" w:rsidRPr="000431E2" w:rsidRDefault="00D342EE">
      <w:pPr>
        <w:spacing w:after="0"/>
        <w:ind w:left="120"/>
        <w:jc w:val="center"/>
        <w:rPr>
          <w:lang w:val="ru-RU"/>
        </w:rPr>
      </w:pPr>
    </w:p>
    <w:p w:rsidR="00D342EE" w:rsidRPr="000431E2" w:rsidRDefault="000431E2">
      <w:pPr>
        <w:spacing w:after="0" w:line="408" w:lineRule="auto"/>
        <w:ind w:left="120"/>
        <w:jc w:val="center"/>
        <w:rPr>
          <w:lang w:val="ru-RU"/>
        </w:rPr>
      </w:pPr>
      <w:r w:rsidRPr="000431E2">
        <w:rPr>
          <w:rFonts w:ascii="Times New Roman" w:hAnsi="Times New Roman"/>
          <w:b/>
          <w:color w:val="000000"/>
          <w:sz w:val="28"/>
          <w:lang w:val="ru-RU"/>
        </w:rPr>
        <w:t>учебного предмета «Химия. Базовый уровень»</w:t>
      </w:r>
    </w:p>
    <w:p w:rsidR="00D342EE" w:rsidRPr="000431E2" w:rsidRDefault="000431E2">
      <w:pPr>
        <w:spacing w:after="0" w:line="408" w:lineRule="auto"/>
        <w:ind w:left="120"/>
        <w:jc w:val="center"/>
        <w:rPr>
          <w:lang w:val="ru-RU"/>
        </w:rPr>
      </w:pPr>
      <w:r w:rsidRPr="000431E2">
        <w:rPr>
          <w:rFonts w:ascii="Times New Roman" w:hAnsi="Times New Roman"/>
          <w:color w:val="000000"/>
          <w:sz w:val="28"/>
          <w:lang w:val="ru-RU"/>
        </w:rPr>
        <w:t xml:space="preserve">для обучающихся 10 </w:t>
      </w:r>
      <w:r w:rsidRPr="000431E2">
        <w:rPr>
          <w:rFonts w:ascii="Calibri" w:hAnsi="Calibri"/>
          <w:color w:val="000000"/>
          <w:sz w:val="28"/>
          <w:lang w:val="ru-RU"/>
        </w:rPr>
        <w:t xml:space="preserve">– </w:t>
      </w:r>
      <w:r w:rsidRPr="000431E2">
        <w:rPr>
          <w:rFonts w:ascii="Times New Roman" w:hAnsi="Times New Roman"/>
          <w:color w:val="000000"/>
          <w:sz w:val="28"/>
          <w:lang w:val="ru-RU"/>
        </w:rPr>
        <w:t xml:space="preserve">11 классов </w:t>
      </w:r>
    </w:p>
    <w:p w:rsidR="00D342EE" w:rsidRPr="000431E2" w:rsidRDefault="00D342EE">
      <w:pPr>
        <w:spacing w:after="0"/>
        <w:ind w:left="120"/>
        <w:jc w:val="center"/>
        <w:rPr>
          <w:lang w:val="ru-RU"/>
        </w:rPr>
      </w:pPr>
    </w:p>
    <w:p w:rsidR="00D342EE" w:rsidRPr="000431E2" w:rsidRDefault="00D342EE">
      <w:pPr>
        <w:spacing w:after="0"/>
        <w:ind w:left="120"/>
        <w:jc w:val="center"/>
        <w:rPr>
          <w:lang w:val="ru-RU"/>
        </w:rPr>
      </w:pPr>
    </w:p>
    <w:p w:rsidR="00D342EE" w:rsidRPr="000431E2" w:rsidRDefault="00D342EE">
      <w:pPr>
        <w:spacing w:after="0"/>
        <w:ind w:left="120"/>
        <w:jc w:val="center"/>
        <w:rPr>
          <w:lang w:val="ru-RU"/>
        </w:rPr>
      </w:pPr>
    </w:p>
    <w:p w:rsidR="00D342EE" w:rsidRPr="000431E2" w:rsidRDefault="00D342EE">
      <w:pPr>
        <w:spacing w:after="0"/>
        <w:ind w:left="120"/>
        <w:jc w:val="center"/>
        <w:rPr>
          <w:lang w:val="ru-RU"/>
        </w:rPr>
      </w:pPr>
    </w:p>
    <w:p w:rsidR="00D342EE" w:rsidRPr="000431E2" w:rsidRDefault="00D342EE">
      <w:pPr>
        <w:spacing w:after="0"/>
        <w:ind w:left="120"/>
        <w:jc w:val="center"/>
        <w:rPr>
          <w:lang w:val="ru-RU"/>
        </w:rPr>
      </w:pPr>
    </w:p>
    <w:p w:rsidR="00D342EE" w:rsidRPr="000431E2" w:rsidRDefault="00D342EE">
      <w:pPr>
        <w:spacing w:after="0"/>
        <w:ind w:left="120"/>
        <w:jc w:val="center"/>
        <w:rPr>
          <w:lang w:val="ru-RU"/>
        </w:rPr>
      </w:pPr>
    </w:p>
    <w:p w:rsidR="00D342EE" w:rsidRPr="000431E2" w:rsidRDefault="00D342EE">
      <w:pPr>
        <w:spacing w:after="0"/>
        <w:ind w:left="120"/>
        <w:jc w:val="center"/>
        <w:rPr>
          <w:lang w:val="ru-RU"/>
        </w:rPr>
      </w:pPr>
    </w:p>
    <w:p w:rsidR="00D342EE" w:rsidRPr="000431E2" w:rsidRDefault="00D342EE">
      <w:pPr>
        <w:spacing w:after="0"/>
        <w:ind w:left="120"/>
        <w:jc w:val="center"/>
        <w:rPr>
          <w:lang w:val="ru-RU"/>
        </w:rPr>
      </w:pPr>
    </w:p>
    <w:p w:rsidR="00D342EE" w:rsidRPr="000431E2" w:rsidRDefault="00D342EE">
      <w:pPr>
        <w:spacing w:after="0"/>
        <w:ind w:left="120"/>
        <w:jc w:val="center"/>
        <w:rPr>
          <w:lang w:val="ru-RU"/>
        </w:rPr>
      </w:pPr>
    </w:p>
    <w:p w:rsidR="00D342EE" w:rsidRPr="000431E2" w:rsidRDefault="00D342EE">
      <w:pPr>
        <w:spacing w:after="0"/>
        <w:ind w:left="120"/>
        <w:jc w:val="center"/>
        <w:rPr>
          <w:lang w:val="ru-RU"/>
        </w:rPr>
      </w:pPr>
    </w:p>
    <w:p w:rsidR="00D342EE" w:rsidRPr="000431E2" w:rsidRDefault="00D342EE">
      <w:pPr>
        <w:spacing w:after="0"/>
        <w:ind w:left="120"/>
        <w:jc w:val="center"/>
        <w:rPr>
          <w:lang w:val="ru-RU"/>
        </w:rPr>
      </w:pPr>
    </w:p>
    <w:p w:rsidR="00D342EE" w:rsidRPr="000431E2" w:rsidRDefault="00D342EE">
      <w:pPr>
        <w:spacing w:after="0"/>
        <w:ind w:left="120"/>
        <w:jc w:val="center"/>
        <w:rPr>
          <w:lang w:val="ru-RU"/>
        </w:rPr>
      </w:pPr>
    </w:p>
    <w:p w:rsidR="00D342EE" w:rsidRPr="000431E2" w:rsidRDefault="000431E2">
      <w:pPr>
        <w:spacing w:after="0"/>
        <w:ind w:left="120"/>
        <w:jc w:val="center"/>
        <w:rPr>
          <w:lang w:val="ru-RU"/>
        </w:rPr>
      </w:pPr>
      <w:r w:rsidRPr="000431E2">
        <w:rPr>
          <w:rFonts w:ascii="Times New Roman" w:hAnsi="Times New Roman"/>
          <w:color w:val="000000"/>
          <w:sz w:val="28"/>
          <w:lang w:val="ru-RU"/>
        </w:rPr>
        <w:t>​</w:t>
      </w:r>
      <w:bookmarkStart w:id="3" w:name="58df893d-8e48-4a6c-b707-e30db5572816"/>
      <w:proofErr w:type="gramStart"/>
      <w:r w:rsidRPr="000431E2">
        <w:rPr>
          <w:rFonts w:ascii="Times New Roman" w:hAnsi="Times New Roman"/>
          <w:b/>
          <w:color w:val="000000"/>
          <w:sz w:val="28"/>
          <w:lang w:val="ru-RU"/>
        </w:rPr>
        <w:t>с</w:t>
      </w:r>
      <w:proofErr w:type="gramEnd"/>
      <w:r w:rsidRPr="000431E2">
        <w:rPr>
          <w:rFonts w:ascii="Times New Roman" w:hAnsi="Times New Roman"/>
          <w:b/>
          <w:color w:val="000000"/>
          <w:sz w:val="28"/>
          <w:lang w:val="ru-RU"/>
        </w:rPr>
        <w:t>. Николаевка</w:t>
      </w:r>
      <w:bookmarkEnd w:id="3"/>
      <w:r w:rsidRPr="000431E2">
        <w:rPr>
          <w:rFonts w:ascii="Times New Roman" w:hAnsi="Times New Roman"/>
          <w:b/>
          <w:color w:val="000000"/>
          <w:sz w:val="28"/>
          <w:lang w:val="ru-RU"/>
        </w:rPr>
        <w:t xml:space="preserve">‌ </w:t>
      </w:r>
      <w:bookmarkStart w:id="4" w:name="d0353ffa-3b9d-4f1b-95cd-292ab35e49b4"/>
      <w:r w:rsidRPr="000431E2">
        <w:rPr>
          <w:rFonts w:ascii="Times New Roman" w:hAnsi="Times New Roman"/>
          <w:b/>
          <w:color w:val="000000"/>
          <w:sz w:val="28"/>
          <w:lang w:val="ru-RU"/>
        </w:rPr>
        <w:t>2023</w:t>
      </w:r>
      <w:bookmarkEnd w:id="4"/>
      <w:r w:rsidRPr="000431E2">
        <w:rPr>
          <w:rFonts w:ascii="Times New Roman" w:hAnsi="Times New Roman"/>
          <w:b/>
          <w:color w:val="000000"/>
          <w:sz w:val="28"/>
          <w:lang w:val="ru-RU"/>
        </w:rPr>
        <w:t>‌</w:t>
      </w:r>
      <w:r w:rsidRPr="000431E2">
        <w:rPr>
          <w:rFonts w:ascii="Times New Roman" w:hAnsi="Times New Roman"/>
          <w:color w:val="000000"/>
          <w:sz w:val="28"/>
          <w:lang w:val="ru-RU"/>
        </w:rPr>
        <w:t>​</w:t>
      </w:r>
    </w:p>
    <w:p w:rsidR="00D342EE" w:rsidRPr="000431E2" w:rsidRDefault="00D342EE">
      <w:pPr>
        <w:spacing w:after="0"/>
        <w:ind w:left="120"/>
        <w:rPr>
          <w:lang w:val="ru-RU"/>
        </w:rPr>
      </w:pPr>
    </w:p>
    <w:p w:rsidR="00D342EE" w:rsidRPr="000431E2" w:rsidRDefault="00D342EE">
      <w:pPr>
        <w:rPr>
          <w:lang w:val="ru-RU"/>
        </w:rPr>
        <w:sectPr w:rsidR="00D342EE" w:rsidRPr="000431E2">
          <w:pgSz w:w="11906" w:h="16383"/>
          <w:pgMar w:top="1134" w:right="850" w:bottom="1134" w:left="1701" w:header="720" w:footer="720" w:gutter="0"/>
          <w:cols w:space="720"/>
        </w:sectPr>
      </w:pPr>
    </w:p>
    <w:p w:rsidR="00D342EE" w:rsidRPr="000431E2" w:rsidRDefault="000431E2">
      <w:pPr>
        <w:spacing w:after="0"/>
        <w:ind w:firstLine="600"/>
        <w:rPr>
          <w:lang w:val="ru-RU"/>
        </w:rPr>
      </w:pPr>
      <w:bookmarkStart w:id="5" w:name="_Toc118729915"/>
      <w:bookmarkStart w:id="6" w:name="block-3575181"/>
      <w:bookmarkEnd w:id="0"/>
      <w:bookmarkEnd w:id="5"/>
      <w:r w:rsidRPr="000431E2">
        <w:rPr>
          <w:rFonts w:ascii="Times New Roman" w:hAnsi="Times New Roman"/>
          <w:b/>
          <w:color w:val="000000"/>
          <w:sz w:val="28"/>
          <w:lang w:val="ru-RU"/>
        </w:rPr>
        <w:lastRenderedPageBreak/>
        <w:t>ПОЯСНИТЕЛЬНАЯ ЗАПИСКА</w:t>
      </w:r>
    </w:p>
    <w:p w:rsidR="00D342EE" w:rsidRPr="000431E2" w:rsidRDefault="000431E2">
      <w:pPr>
        <w:spacing w:after="0"/>
        <w:ind w:firstLine="600"/>
        <w:jc w:val="both"/>
        <w:rPr>
          <w:lang w:val="ru-RU"/>
        </w:rPr>
      </w:pPr>
      <w:proofErr w:type="gramStart"/>
      <w:r w:rsidRPr="000431E2">
        <w:rPr>
          <w:rFonts w:ascii="Times New Roman" w:hAnsi="Times New Roman"/>
          <w:color w:val="000000"/>
          <w:sz w:val="28"/>
          <w:lang w:val="ru-RU"/>
        </w:rPr>
        <w:t>Программа по химии на уровне среднего общего образования разработана на основе Федерального закона от 29.12.2012 № 273-ФЗ «Об образовании в Российской Федерации», требований к результатам освоения федеральной образовательной программы среднего общего образования (ФОП СОО), представленных в Федеральном государственном образовательном стандарте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«Стратегии</w:t>
      </w:r>
      <w:proofErr w:type="gramEnd"/>
      <w:r w:rsidRPr="000431E2">
        <w:rPr>
          <w:rFonts w:ascii="Times New Roman" w:hAnsi="Times New Roman"/>
          <w:color w:val="000000"/>
          <w:sz w:val="28"/>
          <w:lang w:val="ru-RU"/>
        </w:rPr>
        <w:t xml:space="preserve"> развития воспитания в Российской Федерации на период до 2025 года» (Распоряжение Правительства РФ от 29.05. 2015 № 996 - р.).​</w:t>
      </w:r>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t xml:space="preserve">Основу подходов к разработке программы по химии, к определению общей стратегии обучения, воспитания и </w:t>
      </w:r>
      <w:proofErr w:type="gramStart"/>
      <w:r w:rsidRPr="000431E2">
        <w:rPr>
          <w:rFonts w:ascii="Times New Roman" w:hAnsi="Times New Roman"/>
          <w:color w:val="000000"/>
          <w:sz w:val="28"/>
          <w:lang w:val="ru-RU"/>
        </w:rPr>
        <w:t>развития</w:t>
      </w:r>
      <w:proofErr w:type="gramEnd"/>
      <w:r w:rsidRPr="000431E2">
        <w:rPr>
          <w:rFonts w:ascii="Times New Roman" w:hAnsi="Times New Roman"/>
          <w:color w:val="000000"/>
          <w:sz w:val="28"/>
          <w:lang w:val="ru-RU"/>
        </w:rPr>
        <w:t xml:space="preserve"> обучающихся средствами учебного предмета «Химия» для 10–11 классов на базовом уровне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w:t>
      </w:r>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t xml:space="preserve">Химическое образование, получаемое выпускниками общеобразовательной организации, является неотъемлемой частью их образованности. Оно служит завершающим этапом реализации на соответствующем ему базовом уровне ключевых ценностей, присущих целостной системе химического образования. Эти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w:t>
      </w:r>
      <w:proofErr w:type="gramStart"/>
      <w:r w:rsidRPr="000431E2">
        <w:rPr>
          <w:rFonts w:ascii="Times New Roman" w:hAnsi="Times New Roman"/>
          <w:color w:val="000000"/>
          <w:sz w:val="28"/>
          <w:lang w:val="ru-RU"/>
        </w:rPr>
        <w:t xml:space="preserve">Реализуется химическое образование обучающихся на уровне среднего общего образования средствами учебного предмета «Химия», содержание и построение которого определены в программе по химии с учётом специфики науки химии, её значения в познании природы и в материальной жизни общества, а также с учётом общих целей и принципов, характеризующих современное состояние системы среднего общего образования в Российской Федерации. </w:t>
      </w:r>
      <w:proofErr w:type="gramEnd"/>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t>Химия как элемент системы естественных наук играет особую роль в современной цивилизации, в создании новой базы материальной культуры. Она вносит свой вклад в формирование рационального научного мышления, в создание целостного представления об окружающем мире как о единстве природы и человека, которое формируется в химии на основе понимания вещественного состава окружающего мира, осознания взаимосвязи между строением веществ, их свойствами и возможными областями применения.</w:t>
      </w:r>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lastRenderedPageBreak/>
        <w:t>Тесно взаимодействуя с другими естественными науками, химия стала неотъемлемой частью мировой культуры, необходимым условием успешного труда и жизни каждого члена общества. Современная химия как наука созидательная, как 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w:t>
      </w:r>
    </w:p>
    <w:p w:rsidR="00D342EE" w:rsidRPr="000431E2" w:rsidRDefault="000431E2">
      <w:pPr>
        <w:spacing w:after="0" w:line="264" w:lineRule="auto"/>
        <w:ind w:firstLine="600"/>
        <w:jc w:val="both"/>
        <w:rPr>
          <w:lang w:val="ru-RU"/>
        </w:rPr>
      </w:pPr>
      <w:proofErr w:type="gramStart"/>
      <w:r w:rsidRPr="000431E2">
        <w:rPr>
          <w:rFonts w:ascii="Times New Roman" w:hAnsi="Times New Roman"/>
          <w:color w:val="000000"/>
          <w:sz w:val="28"/>
          <w:lang w:val="ru-RU"/>
        </w:rPr>
        <w:t>В соответствии с общими целями и принципами среднего общего образования содержание предмета «Химия» (10–11 классы, базовый уровень изучения) ориентировано преимущественно 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w:t>
      </w:r>
      <w:proofErr w:type="gramEnd"/>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t xml:space="preserve">Составляющими предмета «Химия» являются базовые курсы – «Органическая химия» и «Общая и неорганическая химия», основным компонентом </w:t>
      </w:r>
      <w:proofErr w:type="gramStart"/>
      <w:r w:rsidRPr="000431E2">
        <w:rPr>
          <w:rFonts w:ascii="Times New Roman" w:hAnsi="Times New Roman"/>
          <w:color w:val="000000"/>
          <w:sz w:val="28"/>
          <w:lang w:val="ru-RU"/>
        </w:rPr>
        <w:t>содержания</w:t>
      </w:r>
      <w:proofErr w:type="gramEnd"/>
      <w:r w:rsidRPr="000431E2">
        <w:rPr>
          <w:rFonts w:ascii="Times New Roman" w:hAnsi="Times New Roman"/>
          <w:color w:val="000000"/>
          <w:sz w:val="28"/>
          <w:lang w:val="ru-RU"/>
        </w:rPr>
        <w:t xml:space="preserve"> которых 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w:t>
      </w:r>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t>Структура содержания курсов – «Органическая химия» и «Общая 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 Так,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 сформированные на уровне основного общего образования первоначальные представления о химической связи, классификационных признаках веществ, зависимости свойств веществ от их строения, о химической реакции.</w:t>
      </w:r>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t xml:space="preserve">Под новым углом зрения в предмете «Химия» базового уровня рассматривается изученный на уровне основного общего образования теоретический материал и </w:t>
      </w:r>
      <w:proofErr w:type="spellStart"/>
      <w:r w:rsidRPr="000431E2">
        <w:rPr>
          <w:rFonts w:ascii="Times New Roman" w:hAnsi="Times New Roman"/>
          <w:color w:val="000000"/>
          <w:sz w:val="28"/>
          <w:lang w:val="ru-RU"/>
        </w:rPr>
        <w:t>фактологические</w:t>
      </w:r>
      <w:proofErr w:type="spellEnd"/>
      <w:r w:rsidRPr="000431E2">
        <w:rPr>
          <w:rFonts w:ascii="Times New Roman" w:hAnsi="Times New Roman"/>
          <w:color w:val="000000"/>
          <w:sz w:val="28"/>
          <w:lang w:val="ru-RU"/>
        </w:rPr>
        <w:t xml:space="preserve"> сведения о веществах и химической реакции. Так, в частности, в курсе «Общая и неорганическая химия» </w:t>
      </w:r>
      <w:proofErr w:type="gramStart"/>
      <w:r w:rsidRPr="000431E2">
        <w:rPr>
          <w:rFonts w:ascii="Times New Roman" w:hAnsi="Times New Roman"/>
          <w:color w:val="000000"/>
          <w:sz w:val="28"/>
          <w:lang w:val="ru-RU"/>
        </w:rPr>
        <w:t>обучающимся</w:t>
      </w:r>
      <w:proofErr w:type="gramEnd"/>
      <w:r w:rsidRPr="000431E2">
        <w:rPr>
          <w:rFonts w:ascii="Times New Roman" w:hAnsi="Times New Roman"/>
          <w:color w:val="000000"/>
          <w:sz w:val="28"/>
          <w:lang w:val="ru-RU"/>
        </w:rPr>
        <w:t xml:space="preserve"> предоставляется возможность осознать значение периодического закона с общетеоретических и методологических позиций, </w:t>
      </w:r>
      <w:r w:rsidRPr="000431E2">
        <w:rPr>
          <w:rFonts w:ascii="Times New Roman" w:hAnsi="Times New Roman"/>
          <w:color w:val="000000"/>
          <w:sz w:val="28"/>
          <w:lang w:val="ru-RU"/>
        </w:rPr>
        <w:lastRenderedPageBreak/>
        <w:t xml:space="preserve">глубже понять историческое изменение функций этого закона – от обобщающей до объясняющей и прогнозирующей. </w:t>
      </w:r>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t xml:space="preserve">Единая система знаний о важнейших веществах, их составе, строении, свойствах и применении, а также о химических реакциях, их сущности и закономерностях протекания дополняется в курсах 10 и 11 классов элементами содержания, имеющими культурологический и прикладной характер. </w:t>
      </w:r>
      <w:proofErr w:type="gramStart"/>
      <w:r w:rsidRPr="000431E2">
        <w:rPr>
          <w:rFonts w:ascii="Times New Roman" w:hAnsi="Times New Roman"/>
          <w:color w:val="000000"/>
          <w:sz w:val="28"/>
          <w:lang w:val="ru-RU"/>
        </w:rPr>
        <w:t>Эти знания способствуют пониманию взаимосвязи химии с другими науками, раскрывают её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помогают выпускнику ориентироваться в общественно и личностно значимых проблемах, связанных с химией, критически осмысливать информацию и применять её для пополнения знаний, решения интеллектуальных и экспериментальных исследовательских задач.</w:t>
      </w:r>
      <w:proofErr w:type="gramEnd"/>
      <w:r w:rsidRPr="000431E2">
        <w:rPr>
          <w:rFonts w:ascii="Times New Roman" w:hAnsi="Times New Roman"/>
          <w:color w:val="000000"/>
          <w:sz w:val="28"/>
          <w:lang w:val="ru-RU"/>
        </w:rPr>
        <w:t xml:space="preserve"> </w:t>
      </w:r>
      <w:proofErr w:type="gramStart"/>
      <w:r w:rsidRPr="000431E2">
        <w:rPr>
          <w:rFonts w:ascii="Times New Roman" w:hAnsi="Times New Roman"/>
          <w:color w:val="000000"/>
          <w:sz w:val="28"/>
          <w:lang w:val="ru-RU"/>
        </w:rPr>
        <w:t>В целом содержание учебного предмета «Химия» данного уровня изучения ориентировано на формирование у обучающихся мировоззренческой основы для понимания философских идей, таких как: материальное единство неорганического и органического мира, обусловленность свойств веществ их составом и строением, познаваемость природных явлений путём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w:t>
      </w:r>
      <w:proofErr w:type="gramEnd"/>
      <w:r w:rsidRPr="000431E2">
        <w:rPr>
          <w:rFonts w:ascii="Times New Roman" w:hAnsi="Times New Roman"/>
          <w:color w:val="000000"/>
          <w:sz w:val="28"/>
          <w:lang w:val="ru-RU"/>
        </w:rPr>
        <w:t xml:space="preserve"> энергетических ресурсов, сырья, создания новых технологий и материалов.</w:t>
      </w:r>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t xml:space="preserve">В плане решения задач воспитания, развития и </w:t>
      </w:r>
      <w:proofErr w:type="gramStart"/>
      <w:r w:rsidRPr="000431E2">
        <w:rPr>
          <w:rFonts w:ascii="Times New Roman" w:hAnsi="Times New Roman"/>
          <w:color w:val="000000"/>
          <w:sz w:val="28"/>
          <w:lang w:val="ru-RU"/>
        </w:rPr>
        <w:t>социализации</w:t>
      </w:r>
      <w:proofErr w:type="gramEnd"/>
      <w:r w:rsidRPr="000431E2">
        <w:rPr>
          <w:rFonts w:ascii="Times New Roman" w:hAnsi="Times New Roman"/>
          <w:color w:val="000000"/>
          <w:sz w:val="28"/>
          <w:lang w:val="ru-RU"/>
        </w:rPr>
        <w:t xml:space="preserve"> обучающихся принятые программой по химии подходы к определению содержания и построения предмета предусматривают формирование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химии.</w:t>
      </w:r>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t xml:space="preserve">В практике преподавания </w:t>
      </w:r>
      <w:proofErr w:type="gramStart"/>
      <w:r w:rsidRPr="000431E2">
        <w:rPr>
          <w:rFonts w:ascii="Times New Roman" w:hAnsi="Times New Roman"/>
          <w:color w:val="000000"/>
          <w:sz w:val="28"/>
          <w:lang w:val="ru-RU"/>
        </w:rPr>
        <w:t>химии</w:t>
      </w:r>
      <w:proofErr w:type="gramEnd"/>
      <w:r w:rsidRPr="000431E2">
        <w:rPr>
          <w:rFonts w:ascii="Times New Roman" w:hAnsi="Times New Roman"/>
          <w:color w:val="000000"/>
          <w:sz w:val="28"/>
          <w:lang w:val="ru-RU"/>
        </w:rPr>
        <w:t xml:space="preserve"> как на уровне основного общего образования, так и на уровне среднего общего образования,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 С методической точки зрения такой подход к определению целей изучения предмета является вполне оправданным.</w:t>
      </w:r>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lastRenderedPageBreak/>
        <w:t xml:space="preserve">Согласно данной точке зрения главными целями изучения предмета «Химия» на базовом уровне (10 </w:t>
      </w:r>
      <w:r w:rsidRPr="000431E2">
        <w:rPr>
          <w:rFonts w:ascii="Calibri" w:hAnsi="Calibri"/>
          <w:color w:val="000000"/>
          <w:sz w:val="28"/>
          <w:lang w:val="ru-RU"/>
        </w:rPr>
        <w:t>–</w:t>
      </w:r>
      <w:r w:rsidRPr="000431E2">
        <w:rPr>
          <w:rFonts w:ascii="Times New Roman" w:hAnsi="Times New Roman"/>
          <w:color w:val="000000"/>
          <w:sz w:val="28"/>
          <w:lang w:val="ru-RU"/>
        </w:rPr>
        <w:t xml:space="preserve">11 </w:t>
      </w:r>
      <w:proofErr w:type="spellStart"/>
      <w:r w:rsidRPr="000431E2">
        <w:rPr>
          <w:rFonts w:ascii="Times New Roman" w:hAnsi="Times New Roman"/>
          <w:color w:val="000000"/>
          <w:sz w:val="28"/>
          <w:lang w:val="ru-RU"/>
        </w:rPr>
        <w:t>кл</w:t>
      </w:r>
      <w:proofErr w:type="spellEnd"/>
      <w:r w:rsidRPr="000431E2">
        <w:rPr>
          <w:rFonts w:ascii="Times New Roman" w:hAnsi="Times New Roman"/>
          <w:color w:val="000000"/>
          <w:sz w:val="28"/>
          <w:lang w:val="ru-RU"/>
        </w:rPr>
        <w:t>.) являются:</w:t>
      </w:r>
    </w:p>
    <w:p w:rsidR="00D342EE" w:rsidRPr="000431E2" w:rsidRDefault="000431E2">
      <w:pPr>
        <w:numPr>
          <w:ilvl w:val="0"/>
          <w:numId w:val="1"/>
        </w:numPr>
        <w:spacing w:after="0" w:line="264" w:lineRule="auto"/>
        <w:jc w:val="both"/>
        <w:rPr>
          <w:lang w:val="ru-RU"/>
        </w:rPr>
      </w:pPr>
      <w:r w:rsidRPr="000431E2">
        <w:rPr>
          <w:rFonts w:ascii="Times New Roman" w:hAnsi="Times New Roman"/>
          <w:color w:val="000000"/>
          <w:sz w:val="28"/>
          <w:lang w:val="ru-RU"/>
        </w:rPr>
        <w:t xml:space="preserve">формирование системы химических знаний как важнейшей составляющей </w:t>
      </w:r>
      <w:proofErr w:type="spellStart"/>
      <w:proofErr w:type="gramStart"/>
      <w:r w:rsidRPr="000431E2">
        <w:rPr>
          <w:rFonts w:ascii="Times New Roman" w:hAnsi="Times New Roman"/>
          <w:color w:val="000000"/>
          <w:sz w:val="28"/>
          <w:lang w:val="ru-RU"/>
        </w:rPr>
        <w:t>естественно-научной</w:t>
      </w:r>
      <w:proofErr w:type="spellEnd"/>
      <w:proofErr w:type="gramEnd"/>
      <w:r w:rsidRPr="000431E2">
        <w:rPr>
          <w:rFonts w:ascii="Times New Roman" w:hAnsi="Times New Roman"/>
          <w:color w:val="000000"/>
          <w:sz w:val="28"/>
          <w:lang w:val="ru-RU"/>
        </w:rPr>
        <w:t xml:space="preserve">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rsidR="00D342EE" w:rsidRPr="000431E2" w:rsidRDefault="000431E2">
      <w:pPr>
        <w:numPr>
          <w:ilvl w:val="0"/>
          <w:numId w:val="1"/>
        </w:numPr>
        <w:spacing w:after="0" w:line="264" w:lineRule="auto"/>
        <w:jc w:val="both"/>
        <w:rPr>
          <w:lang w:val="ru-RU"/>
        </w:rPr>
      </w:pPr>
      <w:r w:rsidRPr="000431E2">
        <w:rPr>
          <w:rFonts w:ascii="Times New Roman" w:hAnsi="Times New Roman"/>
          <w:color w:val="000000"/>
          <w:sz w:val="28"/>
          <w:lang w:val="ru-RU"/>
        </w:rP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rsidR="00D342EE" w:rsidRPr="000431E2" w:rsidRDefault="000431E2">
      <w:pPr>
        <w:numPr>
          <w:ilvl w:val="0"/>
          <w:numId w:val="1"/>
        </w:numPr>
        <w:spacing w:after="0" w:line="264" w:lineRule="auto"/>
        <w:jc w:val="both"/>
        <w:rPr>
          <w:lang w:val="ru-RU"/>
        </w:rPr>
      </w:pPr>
      <w:r w:rsidRPr="000431E2">
        <w:rPr>
          <w:rFonts w:ascii="Times New Roman" w:hAnsi="Times New Roman"/>
          <w:color w:val="000000"/>
          <w:sz w:val="28"/>
          <w:lang w:val="ru-RU"/>
        </w:rP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t>Наряду с этим, 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образования. Сегодня в преподавании химии в большей степени отдаётся предпочтение практической компоненте содержания обучения, ориентированной на подготовку выпускника общеобразовательной организации, владеющего не набором знаний, а функциональной грамотностью, то есть способами и умениями активного получения знаний и применения их в реальной жизни для решения практических задач.</w:t>
      </w:r>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t>В связи с этим при изучении предмета «Химия» доминирующее значение приобретают такие цели и задачи, как:</w:t>
      </w:r>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t>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rsidR="00D342EE" w:rsidRPr="000431E2" w:rsidRDefault="000431E2">
      <w:pPr>
        <w:spacing w:after="0" w:line="264" w:lineRule="auto"/>
        <w:ind w:firstLine="600"/>
        <w:jc w:val="both"/>
        <w:rPr>
          <w:lang w:val="ru-RU"/>
        </w:rPr>
      </w:pPr>
      <w:proofErr w:type="gramStart"/>
      <w:r w:rsidRPr="000431E2">
        <w:rPr>
          <w:rFonts w:ascii="Times New Roman" w:hAnsi="Times New Roman"/>
          <w:color w:val="000000"/>
          <w:sz w:val="28"/>
          <w:lang w:val="ru-RU"/>
        </w:rPr>
        <w:t>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позиций экологической безопасности характера влияния веществ и химических процессов на организм человека и природную среду;</w:t>
      </w:r>
      <w:proofErr w:type="gramEnd"/>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lastRenderedPageBreak/>
        <w:t>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w:t>
      </w:r>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t xml:space="preserve">формирование и развитие у </w:t>
      </w:r>
      <w:proofErr w:type="gramStart"/>
      <w:r w:rsidRPr="000431E2">
        <w:rPr>
          <w:rFonts w:ascii="Times New Roman" w:hAnsi="Times New Roman"/>
          <w:color w:val="000000"/>
          <w:sz w:val="28"/>
          <w:lang w:val="ru-RU"/>
        </w:rPr>
        <w:t>обучающихся</w:t>
      </w:r>
      <w:proofErr w:type="gramEnd"/>
      <w:r w:rsidRPr="000431E2">
        <w:rPr>
          <w:rFonts w:ascii="Times New Roman" w:hAnsi="Times New Roman"/>
          <w:color w:val="000000"/>
          <w:sz w:val="28"/>
          <w:lang w:val="ru-RU"/>
        </w:rPr>
        <w:t xml:space="preserve">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p>
    <w:p w:rsidR="00D342EE" w:rsidRPr="000431E2" w:rsidRDefault="000431E2">
      <w:pPr>
        <w:spacing w:after="0" w:line="264" w:lineRule="auto"/>
        <w:ind w:firstLine="600"/>
        <w:jc w:val="both"/>
        <w:rPr>
          <w:lang w:val="ru-RU"/>
        </w:rPr>
      </w:pPr>
      <w:proofErr w:type="gramStart"/>
      <w:r w:rsidRPr="000431E2">
        <w:rPr>
          <w:rFonts w:ascii="Times New Roman" w:hAnsi="Times New Roman"/>
          <w:color w:val="000000"/>
          <w:sz w:val="28"/>
          <w:lang w:val="ru-RU"/>
        </w:rPr>
        <w:t>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химическими явлениями.</w:t>
      </w:r>
      <w:proofErr w:type="gramEnd"/>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t>В учебном плане среднего общего образования предмет «Химия» базового уровня входит в состав предметной области «</w:t>
      </w:r>
      <w:proofErr w:type="spellStart"/>
      <w:proofErr w:type="gramStart"/>
      <w:r w:rsidRPr="000431E2">
        <w:rPr>
          <w:rFonts w:ascii="Times New Roman" w:hAnsi="Times New Roman"/>
          <w:color w:val="000000"/>
          <w:sz w:val="28"/>
          <w:lang w:val="ru-RU"/>
        </w:rPr>
        <w:t>Естественно-научные</w:t>
      </w:r>
      <w:proofErr w:type="spellEnd"/>
      <w:proofErr w:type="gramEnd"/>
      <w:r w:rsidRPr="000431E2">
        <w:rPr>
          <w:rFonts w:ascii="Times New Roman" w:hAnsi="Times New Roman"/>
          <w:color w:val="000000"/>
          <w:sz w:val="28"/>
          <w:lang w:val="ru-RU"/>
        </w:rPr>
        <w:t xml:space="preserve"> предметы».</w:t>
      </w:r>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t>Общее число часов, отведённых для изучения химии, на базовом уровне среднего общего образования, составляет 68 часов: в 10 классе – 34 часа (1 час в неделю), в 11 классе – 34 часа (1 час в неделю).</w:t>
      </w:r>
    </w:p>
    <w:p w:rsidR="00D342EE" w:rsidRPr="000431E2" w:rsidRDefault="00D342EE">
      <w:pPr>
        <w:rPr>
          <w:lang w:val="ru-RU"/>
        </w:rPr>
        <w:sectPr w:rsidR="00D342EE" w:rsidRPr="000431E2">
          <w:pgSz w:w="11906" w:h="16383"/>
          <w:pgMar w:top="1134" w:right="850" w:bottom="1134" w:left="1701" w:header="720" w:footer="720" w:gutter="0"/>
          <w:cols w:space="720"/>
        </w:sectPr>
      </w:pPr>
    </w:p>
    <w:p w:rsidR="00D342EE" w:rsidRPr="000431E2" w:rsidRDefault="000431E2">
      <w:pPr>
        <w:spacing w:after="0" w:line="264" w:lineRule="auto"/>
        <w:ind w:left="120"/>
        <w:jc w:val="both"/>
        <w:rPr>
          <w:lang w:val="ru-RU"/>
        </w:rPr>
      </w:pPr>
      <w:bookmarkStart w:id="7" w:name="block-3575182"/>
      <w:bookmarkEnd w:id="6"/>
      <w:r w:rsidRPr="000431E2">
        <w:rPr>
          <w:rFonts w:ascii="Times New Roman" w:hAnsi="Times New Roman"/>
          <w:color w:val="000000"/>
          <w:sz w:val="28"/>
          <w:lang w:val="ru-RU"/>
        </w:rPr>
        <w:lastRenderedPageBreak/>
        <w:t>​</w:t>
      </w:r>
      <w:r w:rsidRPr="000431E2">
        <w:rPr>
          <w:rFonts w:ascii="Times New Roman" w:hAnsi="Times New Roman"/>
          <w:b/>
          <w:color w:val="000000"/>
          <w:sz w:val="28"/>
          <w:lang w:val="ru-RU"/>
        </w:rPr>
        <w:t>СОДЕРЖАНИЕ ОБУЧЕНИЯ</w:t>
      </w:r>
    </w:p>
    <w:p w:rsidR="00D342EE" w:rsidRPr="000431E2" w:rsidRDefault="00D342EE">
      <w:pPr>
        <w:spacing w:after="0" w:line="264" w:lineRule="auto"/>
        <w:ind w:left="120"/>
        <w:jc w:val="both"/>
        <w:rPr>
          <w:lang w:val="ru-RU"/>
        </w:rPr>
      </w:pPr>
    </w:p>
    <w:p w:rsidR="00D342EE" w:rsidRPr="000431E2" w:rsidRDefault="000431E2">
      <w:pPr>
        <w:spacing w:after="0" w:line="264" w:lineRule="auto"/>
        <w:ind w:left="120"/>
        <w:jc w:val="both"/>
        <w:rPr>
          <w:lang w:val="ru-RU"/>
        </w:rPr>
      </w:pPr>
      <w:r w:rsidRPr="000431E2">
        <w:rPr>
          <w:rFonts w:ascii="Times New Roman" w:hAnsi="Times New Roman"/>
          <w:b/>
          <w:color w:val="000000"/>
          <w:sz w:val="28"/>
          <w:lang w:val="ru-RU"/>
        </w:rPr>
        <w:t>10 КЛАСС</w:t>
      </w:r>
      <w:r w:rsidRPr="000431E2">
        <w:rPr>
          <w:rFonts w:ascii="Times New Roman" w:hAnsi="Times New Roman"/>
          <w:color w:val="000000"/>
          <w:sz w:val="28"/>
          <w:lang w:val="ru-RU"/>
        </w:rPr>
        <w:t xml:space="preserve"> </w:t>
      </w:r>
    </w:p>
    <w:p w:rsidR="00D342EE" w:rsidRPr="000431E2" w:rsidRDefault="00D342EE">
      <w:pPr>
        <w:spacing w:after="0" w:line="264" w:lineRule="auto"/>
        <w:ind w:left="120"/>
        <w:jc w:val="both"/>
        <w:rPr>
          <w:lang w:val="ru-RU"/>
        </w:rPr>
      </w:pPr>
    </w:p>
    <w:p w:rsidR="00D342EE" w:rsidRPr="000431E2" w:rsidRDefault="000431E2">
      <w:pPr>
        <w:spacing w:after="0" w:line="264" w:lineRule="auto"/>
        <w:ind w:left="120"/>
        <w:jc w:val="both"/>
        <w:rPr>
          <w:lang w:val="ru-RU"/>
        </w:rPr>
      </w:pPr>
      <w:r w:rsidRPr="000431E2">
        <w:rPr>
          <w:rFonts w:ascii="Times New Roman" w:hAnsi="Times New Roman"/>
          <w:b/>
          <w:color w:val="000000"/>
          <w:sz w:val="28"/>
          <w:lang w:val="ru-RU"/>
        </w:rPr>
        <w:t>ОРГАНИЧЕСКАЯ ХИМИЯ</w:t>
      </w:r>
    </w:p>
    <w:p w:rsidR="00D342EE" w:rsidRPr="000431E2" w:rsidRDefault="00D342EE">
      <w:pPr>
        <w:spacing w:after="0" w:line="264" w:lineRule="auto"/>
        <w:ind w:left="120"/>
        <w:jc w:val="both"/>
        <w:rPr>
          <w:lang w:val="ru-RU"/>
        </w:rPr>
      </w:pPr>
    </w:p>
    <w:p w:rsidR="00D342EE" w:rsidRPr="000431E2" w:rsidRDefault="000431E2">
      <w:pPr>
        <w:spacing w:after="0" w:line="264" w:lineRule="auto"/>
        <w:ind w:firstLine="600"/>
        <w:jc w:val="both"/>
        <w:rPr>
          <w:lang w:val="ru-RU"/>
        </w:rPr>
      </w:pPr>
      <w:r w:rsidRPr="000431E2">
        <w:rPr>
          <w:rFonts w:ascii="Times New Roman" w:hAnsi="Times New Roman"/>
          <w:b/>
          <w:color w:val="000000"/>
          <w:sz w:val="28"/>
          <w:lang w:val="ru-RU"/>
        </w:rPr>
        <w:t>Теоретические основы органической химии</w:t>
      </w:r>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t>Предмет органической химии: её возникновение, развитие и значение в получении новых веществ и материалов. Теория строения органических соединений А. М. Бутлерова, её основные положения. Структурные формулы органических веществ. Гомология, изомерия. Химическая связь в органических соединениях – одинарные и кратные связи.</w:t>
      </w:r>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t>Экспериментальные методы изучения веществ и их превращений: 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w:t>
      </w:r>
      <w:proofErr w:type="gramStart"/>
      <w:r w:rsidRPr="000431E2">
        <w:rPr>
          <w:rFonts w:ascii="Times New Roman" w:hAnsi="Times New Roman"/>
          <w:color w:val="000000"/>
          <w:sz w:val="28"/>
          <w:lang w:val="ru-RU"/>
        </w:rPr>
        <w:t>ств пр</w:t>
      </w:r>
      <w:proofErr w:type="gramEnd"/>
      <w:r w:rsidRPr="000431E2">
        <w:rPr>
          <w:rFonts w:ascii="Times New Roman" w:hAnsi="Times New Roman"/>
          <w:color w:val="000000"/>
          <w:sz w:val="28"/>
          <w:lang w:val="ru-RU"/>
        </w:rPr>
        <w:t>и нагревании (плавление, обугливание и горение).</w:t>
      </w:r>
    </w:p>
    <w:p w:rsidR="00D342EE" w:rsidRPr="000431E2" w:rsidRDefault="000431E2">
      <w:pPr>
        <w:spacing w:after="0" w:line="264" w:lineRule="auto"/>
        <w:ind w:firstLine="600"/>
        <w:jc w:val="both"/>
        <w:rPr>
          <w:lang w:val="ru-RU"/>
        </w:rPr>
      </w:pPr>
      <w:r w:rsidRPr="000431E2">
        <w:rPr>
          <w:rFonts w:ascii="Times New Roman" w:hAnsi="Times New Roman"/>
          <w:b/>
          <w:color w:val="000000"/>
          <w:sz w:val="28"/>
          <w:lang w:val="ru-RU"/>
        </w:rPr>
        <w:t>Углеводороды</w:t>
      </w:r>
    </w:p>
    <w:p w:rsidR="00D342EE" w:rsidRPr="000431E2" w:rsidRDefault="000431E2">
      <w:pPr>
        <w:spacing w:after="0" w:line="264" w:lineRule="auto"/>
        <w:ind w:firstLine="600"/>
        <w:jc w:val="both"/>
        <w:rPr>
          <w:lang w:val="ru-RU"/>
        </w:rPr>
      </w:pPr>
      <w:proofErr w:type="spellStart"/>
      <w:r w:rsidRPr="000431E2">
        <w:rPr>
          <w:rFonts w:ascii="Times New Roman" w:hAnsi="Times New Roman"/>
          <w:color w:val="000000"/>
          <w:sz w:val="28"/>
          <w:lang w:val="ru-RU"/>
        </w:rPr>
        <w:t>Алканы</w:t>
      </w:r>
      <w:proofErr w:type="spellEnd"/>
      <w:r w:rsidRPr="000431E2">
        <w:rPr>
          <w:rFonts w:ascii="Times New Roman" w:hAnsi="Times New Roman"/>
          <w:color w:val="000000"/>
          <w:sz w:val="28"/>
          <w:lang w:val="ru-RU"/>
        </w:rPr>
        <w:t xml:space="preserve">: состав и строение, гомологический ряд. Метан и этан – простейшие представители </w:t>
      </w:r>
      <w:proofErr w:type="spellStart"/>
      <w:r w:rsidRPr="000431E2">
        <w:rPr>
          <w:rFonts w:ascii="Times New Roman" w:hAnsi="Times New Roman"/>
          <w:color w:val="000000"/>
          <w:sz w:val="28"/>
          <w:lang w:val="ru-RU"/>
        </w:rPr>
        <w:t>алканов</w:t>
      </w:r>
      <w:proofErr w:type="spellEnd"/>
      <w:r w:rsidRPr="000431E2">
        <w:rPr>
          <w:rFonts w:ascii="Times New Roman" w:hAnsi="Times New Roman"/>
          <w:color w:val="000000"/>
          <w:sz w:val="28"/>
          <w:lang w:val="ru-RU"/>
        </w:rPr>
        <w:t xml:space="preserve">: физические и химические свойства (реакции замещения и горения), нахождение в природе, получение и применение. </w:t>
      </w:r>
    </w:p>
    <w:p w:rsidR="00D342EE" w:rsidRPr="000431E2" w:rsidRDefault="000431E2">
      <w:pPr>
        <w:spacing w:after="0" w:line="264" w:lineRule="auto"/>
        <w:ind w:firstLine="600"/>
        <w:jc w:val="both"/>
        <w:rPr>
          <w:lang w:val="ru-RU"/>
        </w:rPr>
      </w:pPr>
      <w:proofErr w:type="spellStart"/>
      <w:r w:rsidRPr="000431E2">
        <w:rPr>
          <w:rFonts w:ascii="Times New Roman" w:hAnsi="Times New Roman"/>
          <w:color w:val="000000"/>
          <w:sz w:val="28"/>
          <w:lang w:val="ru-RU"/>
        </w:rPr>
        <w:t>Алкены</w:t>
      </w:r>
      <w:proofErr w:type="spellEnd"/>
      <w:r w:rsidRPr="000431E2">
        <w:rPr>
          <w:rFonts w:ascii="Times New Roman" w:hAnsi="Times New Roman"/>
          <w:color w:val="000000"/>
          <w:sz w:val="28"/>
          <w:lang w:val="ru-RU"/>
        </w:rPr>
        <w:t xml:space="preserve">: состав и строение, гомологический ряд. Этилен и пропилен – простейшие представители </w:t>
      </w:r>
      <w:proofErr w:type="spellStart"/>
      <w:r w:rsidRPr="000431E2">
        <w:rPr>
          <w:rFonts w:ascii="Times New Roman" w:hAnsi="Times New Roman"/>
          <w:color w:val="000000"/>
          <w:sz w:val="28"/>
          <w:lang w:val="ru-RU"/>
        </w:rPr>
        <w:t>алкенов</w:t>
      </w:r>
      <w:proofErr w:type="spellEnd"/>
      <w:r w:rsidRPr="000431E2">
        <w:rPr>
          <w:rFonts w:ascii="Times New Roman" w:hAnsi="Times New Roman"/>
          <w:color w:val="000000"/>
          <w:sz w:val="28"/>
          <w:lang w:val="ru-RU"/>
        </w:rPr>
        <w:t xml:space="preserve">: физические и химические свойства (реакции гидрирования, галогенирования, гидратации, окисления и полимеризации), получение и применение. </w:t>
      </w:r>
    </w:p>
    <w:p w:rsidR="00D342EE" w:rsidRPr="000431E2" w:rsidRDefault="000431E2">
      <w:pPr>
        <w:spacing w:after="0" w:line="264" w:lineRule="auto"/>
        <w:ind w:firstLine="600"/>
        <w:jc w:val="both"/>
        <w:rPr>
          <w:lang w:val="ru-RU"/>
        </w:rPr>
      </w:pPr>
      <w:proofErr w:type="spellStart"/>
      <w:r w:rsidRPr="000431E2">
        <w:rPr>
          <w:rFonts w:ascii="Times New Roman" w:hAnsi="Times New Roman"/>
          <w:color w:val="000000"/>
          <w:sz w:val="28"/>
          <w:lang w:val="ru-RU"/>
        </w:rPr>
        <w:t>Алкадиены</w:t>
      </w:r>
      <w:proofErr w:type="spellEnd"/>
      <w:r w:rsidRPr="000431E2">
        <w:rPr>
          <w:rFonts w:ascii="Times New Roman" w:hAnsi="Times New Roman"/>
          <w:color w:val="000000"/>
          <w:sz w:val="28"/>
          <w:lang w:val="ru-RU"/>
        </w:rPr>
        <w:t>: бутадиен-1,3 и метилбутадиен-1,3: строение, важнейшие химические свойства (реакция полимеризации). Получение синтетического каучука и резины.</w:t>
      </w:r>
    </w:p>
    <w:p w:rsidR="00D342EE" w:rsidRPr="000431E2" w:rsidRDefault="000431E2">
      <w:pPr>
        <w:spacing w:after="0" w:line="264" w:lineRule="auto"/>
        <w:ind w:firstLine="600"/>
        <w:jc w:val="both"/>
        <w:rPr>
          <w:lang w:val="ru-RU"/>
        </w:rPr>
      </w:pPr>
      <w:proofErr w:type="spellStart"/>
      <w:r w:rsidRPr="000431E2">
        <w:rPr>
          <w:rFonts w:ascii="Times New Roman" w:hAnsi="Times New Roman"/>
          <w:color w:val="000000"/>
          <w:sz w:val="28"/>
          <w:lang w:val="ru-RU"/>
        </w:rPr>
        <w:t>Алкины</w:t>
      </w:r>
      <w:proofErr w:type="spellEnd"/>
      <w:r w:rsidRPr="000431E2">
        <w:rPr>
          <w:rFonts w:ascii="Times New Roman" w:hAnsi="Times New Roman"/>
          <w:color w:val="000000"/>
          <w:sz w:val="28"/>
          <w:lang w:val="ru-RU"/>
        </w:rPr>
        <w:t xml:space="preserve">: состав и особенности строения, гомологический ряд. </w:t>
      </w:r>
      <w:proofErr w:type="gramStart"/>
      <w:r w:rsidRPr="000431E2">
        <w:rPr>
          <w:rFonts w:ascii="Times New Roman" w:hAnsi="Times New Roman"/>
          <w:color w:val="000000"/>
          <w:sz w:val="28"/>
          <w:lang w:val="ru-RU"/>
        </w:rPr>
        <w:t xml:space="preserve">Ацетилен – простейший представитель </w:t>
      </w:r>
      <w:proofErr w:type="spellStart"/>
      <w:r w:rsidRPr="000431E2">
        <w:rPr>
          <w:rFonts w:ascii="Times New Roman" w:hAnsi="Times New Roman"/>
          <w:color w:val="000000"/>
          <w:sz w:val="28"/>
          <w:lang w:val="ru-RU"/>
        </w:rPr>
        <w:t>алкинов</w:t>
      </w:r>
      <w:proofErr w:type="spellEnd"/>
      <w:r w:rsidRPr="000431E2">
        <w:rPr>
          <w:rFonts w:ascii="Times New Roman" w:hAnsi="Times New Roman"/>
          <w:color w:val="000000"/>
          <w:sz w:val="28"/>
          <w:lang w:val="ru-RU"/>
        </w:rPr>
        <w:t xml:space="preserve">: состав, строение, физические и химические свойства (реакции гидрирования, галогенирования, гидратации, горения), получение и применение. </w:t>
      </w:r>
      <w:proofErr w:type="gramEnd"/>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t xml:space="preserve">Арены. Бензол: состав, строение, физические и химические свойства (реакции галогенирования и нитрования), получение и применение. </w:t>
      </w:r>
      <w:r w:rsidRPr="000431E2">
        <w:rPr>
          <w:rFonts w:ascii="Times New Roman" w:hAnsi="Times New Roman"/>
          <w:i/>
          <w:color w:val="000000"/>
          <w:sz w:val="28"/>
          <w:lang w:val="ru-RU"/>
        </w:rPr>
        <w:t>Толуол: состав, строение, физические и химические свойства (реакции галогенирования и нитрования), получение и применение.</w:t>
      </w:r>
      <w:r w:rsidRPr="000431E2">
        <w:rPr>
          <w:rFonts w:ascii="Times New Roman" w:hAnsi="Times New Roman"/>
          <w:color w:val="000000"/>
          <w:sz w:val="28"/>
          <w:lang w:val="ru-RU"/>
        </w:rPr>
        <w:t xml:space="preserve"> Токсичность </w:t>
      </w:r>
      <w:r w:rsidRPr="000431E2">
        <w:rPr>
          <w:rFonts w:ascii="Times New Roman" w:hAnsi="Times New Roman"/>
          <w:color w:val="000000"/>
          <w:sz w:val="28"/>
          <w:lang w:val="ru-RU"/>
        </w:rPr>
        <w:lastRenderedPageBreak/>
        <w:t xml:space="preserve">аренов. Генетическая связь между углеводородами, принадлежащими к различным классам. </w:t>
      </w:r>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t xml:space="preserve">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Каменный уголь и продукты его переработки. </w:t>
      </w:r>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t xml:space="preserve">Экспериментальные методы изучения веществ и их превращений: ознакомление с образцами пластмасс, каучуков и резины, коллекции «Нефть» и «Уголь», моделирование молекул углеводородов и галогенопроизводных, проведение </w:t>
      </w:r>
      <w:r w:rsidRPr="000431E2">
        <w:rPr>
          <w:rFonts w:ascii="Times New Roman" w:hAnsi="Times New Roman"/>
          <w:color w:val="000000"/>
          <w:sz w:val="28"/>
          <w:u w:val="single"/>
          <w:lang w:val="ru-RU"/>
        </w:rPr>
        <w:t>практической работы</w:t>
      </w:r>
      <w:r w:rsidRPr="000431E2">
        <w:rPr>
          <w:rFonts w:ascii="Times New Roman" w:hAnsi="Times New Roman"/>
          <w:color w:val="000000"/>
          <w:sz w:val="28"/>
          <w:lang w:val="ru-RU"/>
        </w:rPr>
        <w:t xml:space="preserve">: получение этилена и изучение его свойств. </w:t>
      </w:r>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t>Расчётные задачи.</w:t>
      </w:r>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t xml:space="preserve">Вычисления по уравнению химической реакции (массы, объёма, количества исходного вещества или продукта реакции по </w:t>
      </w:r>
      <w:proofErr w:type="gramStart"/>
      <w:r w:rsidRPr="000431E2">
        <w:rPr>
          <w:rFonts w:ascii="Times New Roman" w:hAnsi="Times New Roman"/>
          <w:color w:val="000000"/>
          <w:sz w:val="28"/>
          <w:lang w:val="ru-RU"/>
        </w:rPr>
        <w:t>известным</w:t>
      </w:r>
      <w:proofErr w:type="gramEnd"/>
      <w:r w:rsidRPr="000431E2">
        <w:rPr>
          <w:rFonts w:ascii="Times New Roman" w:hAnsi="Times New Roman"/>
          <w:color w:val="000000"/>
          <w:sz w:val="28"/>
          <w:lang w:val="ru-RU"/>
        </w:rPr>
        <w:t xml:space="preserve"> массе, объёму, количеству одного из исходных веществ или продуктов реакции).</w:t>
      </w:r>
    </w:p>
    <w:p w:rsidR="00D342EE" w:rsidRPr="000431E2" w:rsidRDefault="000431E2">
      <w:pPr>
        <w:spacing w:after="0" w:line="264" w:lineRule="auto"/>
        <w:ind w:firstLine="600"/>
        <w:jc w:val="both"/>
        <w:rPr>
          <w:lang w:val="ru-RU"/>
        </w:rPr>
      </w:pPr>
      <w:r w:rsidRPr="000431E2">
        <w:rPr>
          <w:rFonts w:ascii="Times New Roman" w:hAnsi="Times New Roman"/>
          <w:b/>
          <w:color w:val="000000"/>
          <w:sz w:val="28"/>
          <w:lang w:val="ru-RU"/>
        </w:rPr>
        <w:t>Кислородсодержащие органические соединения</w:t>
      </w:r>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t xml:space="preserve">Предельные одноатомные спирты. Метанол и этанол: строение, физические и химические свойства (реакции с активными металлами, галогеноводородами, горение), применение. Водородные связи между молекулами спиртов. Действие метанола и этанола на организм человека. </w:t>
      </w:r>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t xml:space="preserve">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Действие на организм человека. Применение глицерина и этиленгликоля. </w:t>
      </w:r>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t xml:space="preserve">Фенол: строение молекулы, физические и химические свойства. Токсичность фенола. Применение фенола. </w:t>
      </w:r>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t xml:space="preserve">Альдегиды и </w:t>
      </w:r>
      <w:r w:rsidRPr="000431E2">
        <w:rPr>
          <w:rFonts w:ascii="Times New Roman" w:hAnsi="Times New Roman"/>
          <w:i/>
          <w:color w:val="000000"/>
          <w:sz w:val="28"/>
          <w:lang w:val="ru-RU"/>
        </w:rPr>
        <w:t>кетоны</w:t>
      </w:r>
      <w:r w:rsidRPr="000431E2">
        <w:rPr>
          <w:rFonts w:ascii="Times New Roman" w:hAnsi="Times New Roman"/>
          <w:color w:val="000000"/>
          <w:sz w:val="28"/>
          <w:lang w:val="ru-RU"/>
        </w:rPr>
        <w:t xml:space="preserve">. Формальдегид, ацетальдегид: строение, физические и химические свойства (реакции окисления и восстановления, качественные реакции), получение и применение. </w:t>
      </w:r>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t>Сложные эфиры как производные карбоновых кислот. Гидролиз сложных эфиров. Жиры. Гидролиз жиров. Применение жиров. Биологическая роль жиров.</w:t>
      </w:r>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lastRenderedPageBreak/>
        <w:t>Углеводы: состав, классификация углеводов (мон</w:t>
      </w:r>
      <w:proofErr w:type="gramStart"/>
      <w:r w:rsidRPr="000431E2">
        <w:rPr>
          <w:rFonts w:ascii="Times New Roman" w:hAnsi="Times New Roman"/>
          <w:color w:val="000000"/>
          <w:sz w:val="28"/>
          <w:lang w:val="ru-RU"/>
        </w:rPr>
        <w:t>о-</w:t>
      </w:r>
      <w:proofErr w:type="gramEnd"/>
      <w:r w:rsidRPr="000431E2">
        <w:rPr>
          <w:rFonts w:ascii="Times New Roman" w:hAnsi="Times New Roman"/>
          <w:color w:val="000000"/>
          <w:sz w:val="28"/>
          <w:lang w:val="ru-RU"/>
        </w:rPr>
        <w:t>, ди- и полисахариды). Глюкоза – простейший моносахарид: особенности строения молекулы, физические и химические свойства (взаимодействие с гидроксидом меди(</w:t>
      </w:r>
      <w:r>
        <w:rPr>
          <w:rFonts w:ascii="Times New Roman" w:hAnsi="Times New Roman"/>
          <w:color w:val="000000"/>
          <w:sz w:val="28"/>
        </w:rPr>
        <w:t>II</w:t>
      </w:r>
      <w:r w:rsidRPr="000431E2">
        <w:rPr>
          <w:rFonts w:ascii="Times New Roman" w:hAnsi="Times New Roman"/>
          <w:color w:val="000000"/>
          <w:sz w:val="28"/>
          <w:lang w:val="ru-RU"/>
        </w:rPr>
        <w:t>), окисление аммиачным раствором оксида серебра(</w:t>
      </w:r>
      <w:r>
        <w:rPr>
          <w:rFonts w:ascii="Times New Roman" w:hAnsi="Times New Roman"/>
          <w:color w:val="000000"/>
          <w:sz w:val="28"/>
        </w:rPr>
        <w:t>I</w:t>
      </w:r>
      <w:r w:rsidRPr="000431E2">
        <w:rPr>
          <w:rFonts w:ascii="Times New Roman" w:hAnsi="Times New Roman"/>
          <w:color w:val="000000"/>
          <w:sz w:val="28"/>
          <w:lang w:val="ru-RU"/>
        </w:rPr>
        <w:t xml:space="preserve">), восстановление, брожение глюкозы), нахождение в природе, применение, биологическая роль. Фотосинтез. Фруктоза как изомер глюкозы. </w:t>
      </w:r>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t>Крахмал и целлюлоза как природные полимеры. Строение крахмала и целлюлозы. Физические и химические свойства крахмала (гидролиз, качественная реакция с иодом).</w:t>
      </w:r>
    </w:p>
    <w:p w:rsidR="00D342EE" w:rsidRPr="000431E2" w:rsidRDefault="000431E2">
      <w:pPr>
        <w:spacing w:after="0" w:line="264" w:lineRule="auto"/>
        <w:ind w:firstLine="600"/>
        <w:jc w:val="both"/>
        <w:rPr>
          <w:lang w:val="ru-RU"/>
        </w:rPr>
      </w:pPr>
      <w:proofErr w:type="gramStart"/>
      <w:r w:rsidRPr="000431E2">
        <w:rPr>
          <w:rFonts w:ascii="Times New Roman" w:hAnsi="Times New Roman"/>
          <w:color w:val="000000"/>
          <w:sz w:val="28"/>
          <w:lang w:val="ru-RU"/>
        </w:rPr>
        <w:t>Экспериментальные методы изучения веществ и их превращений: проведение, наблюдение и описание демонстрационных опытов: горение спиртов, качественные реакции одноатомных спиртов (окисление этанола оксидом меди(</w:t>
      </w:r>
      <w:r>
        <w:rPr>
          <w:rFonts w:ascii="Times New Roman" w:hAnsi="Times New Roman"/>
          <w:color w:val="000000"/>
          <w:sz w:val="28"/>
        </w:rPr>
        <w:t>II</w:t>
      </w:r>
      <w:r w:rsidRPr="000431E2">
        <w:rPr>
          <w:rFonts w:ascii="Times New Roman" w:hAnsi="Times New Roman"/>
          <w:color w:val="000000"/>
          <w:sz w:val="28"/>
          <w:lang w:val="ru-RU"/>
        </w:rPr>
        <w:t>)), многоатомных спиртов (взаимодействие глицерина с гидроксидом меди(</w:t>
      </w:r>
      <w:r>
        <w:rPr>
          <w:rFonts w:ascii="Times New Roman" w:hAnsi="Times New Roman"/>
          <w:color w:val="000000"/>
          <w:sz w:val="28"/>
        </w:rPr>
        <w:t>II</w:t>
      </w:r>
      <w:r w:rsidRPr="000431E2">
        <w:rPr>
          <w:rFonts w:ascii="Times New Roman" w:hAnsi="Times New Roman"/>
          <w:color w:val="000000"/>
          <w:sz w:val="28"/>
          <w:lang w:val="ru-RU"/>
        </w:rPr>
        <w:t>)), альдегидов (окисление аммиачным раствором оксида серебра(</w:t>
      </w:r>
      <w:r>
        <w:rPr>
          <w:rFonts w:ascii="Times New Roman" w:hAnsi="Times New Roman"/>
          <w:color w:val="000000"/>
          <w:sz w:val="28"/>
        </w:rPr>
        <w:t>I</w:t>
      </w:r>
      <w:r w:rsidRPr="000431E2">
        <w:rPr>
          <w:rFonts w:ascii="Times New Roman" w:hAnsi="Times New Roman"/>
          <w:color w:val="000000"/>
          <w:sz w:val="28"/>
          <w:lang w:val="ru-RU"/>
        </w:rPr>
        <w:t>) и гидроксидом меди(</w:t>
      </w:r>
      <w:r>
        <w:rPr>
          <w:rFonts w:ascii="Times New Roman" w:hAnsi="Times New Roman"/>
          <w:color w:val="000000"/>
          <w:sz w:val="28"/>
        </w:rPr>
        <w:t>II</w:t>
      </w:r>
      <w:r w:rsidRPr="000431E2">
        <w:rPr>
          <w:rFonts w:ascii="Times New Roman" w:hAnsi="Times New Roman"/>
          <w:color w:val="000000"/>
          <w:sz w:val="28"/>
          <w:lang w:val="ru-RU"/>
        </w:rPr>
        <w:t>), взаимодействие крахмала с иодом), проведение практической работы: свойства раствора уксусной кислоты.</w:t>
      </w:r>
      <w:proofErr w:type="gramEnd"/>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t>Расчётные задачи.</w:t>
      </w:r>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t xml:space="preserve">Вычисления по уравнению химической реакции (массы, объёма, количества исходного вещества или продукта реакции по </w:t>
      </w:r>
      <w:proofErr w:type="gramStart"/>
      <w:r w:rsidRPr="000431E2">
        <w:rPr>
          <w:rFonts w:ascii="Times New Roman" w:hAnsi="Times New Roman"/>
          <w:color w:val="000000"/>
          <w:sz w:val="28"/>
          <w:lang w:val="ru-RU"/>
        </w:rPr>
        <w:t>известным</w:t>
      </w:r>
      <w:proofErr w:type="gramEnd"/>
      <w:r w:rsidRPr="000431E2">
        <w:rPr>
          <w:rFonts w:ascii="Times New Roman" w:hAnsi="Times New Roman"/>
          <w:color w:val="000000"/>
          <w:sz w:val="28"/>
          <w:lang w:val="ru-RU"/>
        </w:rPr>
        <w:t xml:space="preserve"> массе, объёму, количеству одного из исходных веществ или продуктов реакции).</w:t>
      </w:r>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t>Азотсодержащие органические соединения.</w:t>
      </w:r>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t>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Пептиды.</w:t>
      </w:r>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t xml:space="preserve">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белки. </w:t>
      </w:r>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t>Экспериментальные методы изучения веществ и их превращений: наблюдение и описание демонстрационных опытов: денатурация белков при нагревании, цветные реакции белков.</w:t>
      </w:r>
    </w:p>
    <w:p w:rsidR="00D342EE" w:rsidRPr="000431E2" w:rsidRDefault="000431E2">
      <w:pPr>
        <w:spacing w:after="0" w:line="264" w:lineRule="auto"/>
        <w:ind w:firstLine="600"/>
        <w:jc w:val="both"/>
        <w:rPr>
          <w:lang w:val="ru-RU"/>
        </w:rPr>
      </w:pPr>
      <w:r w:rsidRPr="000431E2">
        <w:rPr>
          <w:rFonts w:ascii="Times New Roman" w:hAnsi="Times New Roman"/>
          <w:b/>
          <w:color w:val="000000"/>
          <w:sz w:val="28"/>
          <w:lang w:val="ru-RU"/>
        </w:rPr>
        <w:t>Высокомолекулярные соединения</w:t>
      </w:r>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w:t>
      </w:r>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t>Экспериментальные методы изучения веществ и их превращений: ознакомление с образцами природных и искусственных волокон, пластмасс, каучуков.</w:t>
      </w:r>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t>Межпредметные связи.</w:t>
      </w:r>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lastRenderedPageBreak/>
        <w:t xml:space="preserve">Реализация межпредметных связей при изучении органической химии в 10 классе осуществляется через использование как общих </w:t>
      </w:r>
      <w:proofErr w:type="gramStart"/>
      <w:r w:rsidRPr="000431E2">
        <w:rPr>
          <w:rFonts w:ascii="Times New Roman" w:hAnsi="Times New Roman"/>
          <w:color w:val="000000"/>
          <w:sz w:val="28"/>
          <w:lang w:val="ru-RU"/>
        </w:rPr>
        <w:t>естественно-научных</w:t>
      </w:r>
      <w:proofErr w:type="gramEnd"/>
      <w:r w:rsidRPr="000431E2">
        <w:rPr>
          <w:rFonts w:ascii="Times New Roman" w:hAnsi="Times New Roman"/>
          <w:color w:val="000000"/>
          <w:sz w:val="28"/>
          <w:lang w:val="ru-RU"/>
        </w:rPr>
        <w:t xml:space="preserve"> понятий, так и понятий, являющихся системными для отдельных предметов естественно-научного цикла.</w:t>
      </w:r>
    </w:p>
    <w:p w:rsidR="00D342EE" w:rsidRPr="000431E2" w:rsidRDefault="000431E2">
      <w:pPr>
        <w:spacing w:after="0" w:line="264" w:lineRule="auto"/>
        <w:ind w:firstLine="600"/>
        <w:jc w:val="both"/>
        <w:rPr>
          <w:lang w:val="ru-RU"/>
        </w:rPr>
      </w:pPr>
      <w:proofErr w:type="gramStart"/>
      <w:r w:rsidRPr="000431E2">
        <w:rPr>
          <w:rFonts w:ascii="Times New Roman" w:hAnsi="Times New Roman"/>
          <w:color w:val="000000"/>
          <w:sz w:val="28"/>
          <w:lang w:val="ru-RU"/>
        </w:rPr>
        <w:t>Общие естественно-научные понятия: явление, научный факт, гипотеза, закон, теория, анализ, синтез, классификация, периодичность, наблюдение, измерение, эксперимент, моделирование.</w:t>
      </w:r>
      <w:proofErr w:type="gramEnd"/>
    </w:p>
    <w:p w:rsidR="00D342EE" w:rsidRPr="000431E2" w:rsidRDefault="000431E2">
      <w:pPr>
        <w:spacing w:after="0" w:line="264" w:lineRule="auto"/>
        <w:ind w:firstLine="600"/>
        <w:jc w:val="both"/>
        <w:rPr>
          <w:lang w:val="ru-RU"/>
        </w:rPr>
      </w:pPr>
      <w:proofErr w:type="gramStart"/>
      <w:r w:rsidRPr="000431E2">
        <w:rPr>
          <w:rFonts w:ascii="Times New Roman" w:hAnsi="Times New Roman"/>
          <w:color w:val="000000"/>
          <w:sz w:val="28"/>
          <w:lang w:val="ru-RU"/>
        </w:rPr>
        <w:t>Физика: материя, энергия, масса, атом, электрон, молекула, энергетический уровень, вещество, тело, объём, агрегатное состояние вещества, физические величины и единицы их измерения.</w:t>
      </w:r>
      <w:proofErr w:type="gramEnd"/>
    </w:p>
    <w:p w:rsidR="00D342EE" w:rsidRPr="000431E2" w:rsidRDefault="000431E2">
      <w:pPr>
        <w:spacing w:after="0" w:line="264" w:lineRule="auto"/>
        <w:ind w:firstLine="600"/>
        <w:jc w:val="both"/>
        <w:rPr>
          <w:lang w:val="ru-RU"/>
        </w:rPr>
      </w:pPr>
      <w:proofErr w:type="gramStart"/>
      <w:r w:rsidRPr="000431E2">
        <w:rPr>
          <w:rFonts w:ascii="Times New Roman" w:hAnsi="Times New Roman"/>
          <w:color w:val="000000"/>
          <w:sz w:val="28"/>
          <w:lang w:val="ru-RU"/>
        </w:rPr>
        <w:t>Биология: клетка, организм, биосфера, обмен веществ в организме, фотосинтез, биологически активные вещества (белки, углеводы, жиры, ферменты).</w:t>
      </w:r>
      <w:proofErr w:type="gramEnd"/>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t>География: минералы, горные породы, полезные ископаемые, топливо, ресурсы.</w:t>
      </w:r>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t>Технология: пищевые продукты, основы рационального питания, моющие средства, лекарственные и косметические препараты, материалы из искусственных и синтетических волокон.</w:t>
      </w:r>
    </w:p>
    <w:p w:rsidR="00D342EE" w:rsidRPr="000431E2" w:rsidRDefault="00D342EE">
      <w:pPr>
        <w:spacing w:after="0" w:line="264" w:lineRule="auto"/>
        <w:ind w:left="120"/>
        <w:jc w:val="both"/>
        <w:rPr>
          <w:lang w:val="ru-RU"/>
        </w:rPr>
      </w:pPr>
    </w:p>
    <w:p w:rsidR="00D342EE" w:rsidRPr="000431E2" w:rsidRDefault="000431E2">
      <w:pPr>
        <w:spacing w:after="0" w:line="264" w:lineRule="auto"/>
        <w:ind w:left="120"/>
        <w:jc w:val="both"/>
        <w:rPr>
          <w:lang w:val="ru-RU"/>
        </w:rPr>
      </w:pPr>
      <w:r w:rsidRPr="000431E2">
        <w:rPr>
          <w:rFonts w:ascii="Times New Roman" w:hAnsi="Times New Roman"/>
          <w:b/>
          <w:color w:val="000000"/>
          <w:sz w:val="28"/>
          <w:lang w:val="ru-RU"/>
        </w:rPr>
        <w:t xml:space="preserve">11 КЛАСС </w:t>
      </w:r>
    </w:p>
    <w:p w:rsidR="00D342EE" w:rsidRPr="000431E2" w:rsidRDefault="00D342EE">
      <w:pPr>
        <w:spacing w:after="0" w:line="264" w:lineRule="auto"/>
        <w:ind w:left="120"/>
        <w:jc w:val="both"/>
        <w:rPr>
          <w:lang w:val="ru-RU"/>
        </w:rPr>
      </w:pPr>
    </w:p>
    <w:p w:rsidR="00D342EE" w:rsidRPr="000431E2" w:rsidRDefault="000431E2">
      <w:pPr>
        <w:spacing w:after="0" w:line="264" w:lineRule="auto"/>
        <w:ind w:left="120"/>
        <w:jc w:val="both"/>
        <w:rPr>
          <w:lang w:val="ru-RU"/>
        </w:rPr>
      </w:pPr>
      <w:r w:rsidRPr="000431E2">
        <w:rPr>
          <w:rFonts w:ascii="Times New Roman" w:hAnsi="Times New Roman"/>
          <w:b/>
          <w:color w:val="000000"/>
          <w:sz w:val="28"/>
          <w:lang w:val="ru-RU"/>
        </w:rPr>
        <w:t>ОБЩАЯ И НЕОРГАНИЧЕСКАЯ ХИМИЯ</w:t>
      </w:r>
    </w:p>
    <w:p w:rsidR="00D342EE" w:rsidRPr="000431E2" w:rsidRDefault="00D342EE">
      <w:pPr>
        <w:spacing w:after="0" w:line="264" w:lineRule="auto"/>
        <w:ind w:left="120"/>
        <w:jc w:val="both"/>
        <w:rPr>
          <w:lang w:val="ru-RU"/>
        </w:rPr>
      </w:pPr>
    </w:p>
    <w:p w:rsidR="00D342EE" w:rsidRPr="000431E2" w:rsidRDefault="000431E2">
      <w:pPr>
        <w:spacing w:after="0" w:line="264" w:lineRule="auto"/>
        <w:ind w:firstLine="600"/>
        <w:jc w:val="both"/>
        <w:rPr>
          <w:lang w:val="ru-RU"/>
        </w:rPr>
      </w:pPr>
      <w:r w:rsidRPr="000431E2">
        <w:rPr>
          <w:rFonts w:ascii="Times New Roman" w:hAnsi="Times New Roman"/>
          <w:b/>
          <w:color w:val="000000"/>
          <w:sz w:val="28"/>
          <w:lang w:val="ru-RU"/>
        </w:rPr>
        <w:t>Теоретические основы химии</w:t>
      </w:r>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t xml:space="preserve">Химический элемент. Атом. Ядро атома, изотопы. Электронная оболочка. Энергетические уровни, подуровни. Атомные орбитали, </w:t>
      </w:r>
      <w:r>
        <w:rPr>
          <w:rFonts w:ascii="Times New Roman" w:hAnsi="Times New Roman"/>
          <w:color w:val="000000"/>
          <w:sz w:val="28"/>
        </w:rPr>
        <w:t>s</w:t>
      </w:r>
      <w:r w:rsidRPr="000431E2">
        <w:rPr>
          <w:rFonts w:ascii="Times New Roman" w:hAnsi="Times New Roman"/>
          <w:color w:val="000000"/>
          <w:sz w:val="28"/>
          <w:lang w:val="ru-RU"/>
        </w:rPr>
        <w:t xml:space="preserve">-, </w:t>
      </w:r>
      <w:r>
        <w:rPr>
          <w:rFonts w:ascii="Times New Roman" w:hAnsi="Times New Roman"/>
          <w:color w:val="000000"/>
          <w:sz w:val="28"/>
        </w:rPr>
        <w:t>p</w:t>
      </w:r>
      <w:r w:rsidRPr="000431E2">
        <w:rPr>
          <w:rFonts w:ascii="Times New Roman" w:hAnsi="Times New Roman"/>
          <w:color w:val="000000"/>
          <w:sz w:val="28"/>
          <w:lang w:val="ru-RU"/>
        </w:rPr>
        <w:t xml:space="preserve">-, </w:t>
      </w:r>
      <w:r>
        <w:rPr>
          <w:rFonts w:ascii="Times New Roman" w:hAnsi="Times New Roman"/>
          <w:color w:val="000000"/>
          <w:sz w:val="28"/>
        </w:rPr>
        <w:t>d</w:t>
      </w:r>
      <w:r w:rsidRPr="000431E2">
        <w:rPr>
          <w:rFonts w:ascii="Times New Roman" w:hAnsi="Times New Roman"/>
          <w:color w:val="000000"/>
          <w:sz w:val="28"/>
          <w:lang w:val="ru-RU"/>
        </w:rPr>
        <w:t xml:space="preserve">- элементы. Особенности распределения электронов по орбиталям в атомах элементов первых четырёх периодов. Электронная конфигурация атомов. </w:t>
      </w:r>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t xml:space="preserve">Периодический закон и Периодическая система химических элементов Д. И. Менделеева. Связь периодического закона и Периодической системы химических элементов Д. 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в развитии науки. </w:t>
      </w:r>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t>Строение вещества. Химическая связь. Виды химической связи (</w:t>
      </w:r>
      <w:proofErr w:type="gramStart"/>
      <w:r w:rsidRPr="000431E2">
        <w:rPr>
          <w:rFonts w:ascii="Times New Roman" w:hAnsi="Times New Roman"/>
          <w:color w:val="000000"/>
          <w:sz w:val="28"/>
          <w:lang w:val="ru-RU"/>
        </w:rPr>
        <w:t>ковалентная</w:t>
      </w:r>
      <w:proofErr w:type="gramEnd"/>
      <w:r w:rsidRPr="000431E2">
        <w:rPr>
          <w:rFonts w:ascii="Times New Roman" w:hAnsi="Times New Roman"/>
          <w:color w:val="000000"/>
          <w:sz w:val="28"/>
          <w:lang w:val="ru-RU"/>
        </w:rPr>
        <w:t xml:space="preserve"> неполярная и полярная, ионная, металлическая). Механизмы образования ковалентной химической связи (обменный и донорно-акцепторный). Водородная связь. Валентность. Электроотрицательность. Степень окисления. Ионы: катионы и анионы. </w:t>
      </w:r>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lastRenderedPageBreak/>
        <w:t xml:space="preserve">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 </w:t>
      </w:r>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t>Понятие о дисперсных системах. Истинные и коллоидные растворы. Массовая доля вещества в растворе.</w:t>
      </w:r>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t>Классификация неорганических соединений. Номенклатура неорганических веществ. Генетическая связь неорганических веществ, принадлежащих к различным классам.</w:t>
      </w:r>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t xml:space="preserve">Скорость реакции, её зависимость от различных факторов. Обратимые реакции. Химическое равновесие. Факторы, влияющие на состояние химического равновесия. Принцип Ле Шателье. </w:t>
      </w:r>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t xml:space="preserve">Электролитическая диссоциация. Сильные и слабые электролиты. Среда водных растворов веществ: кислая, нейтральная, щелочная. </w:t>
      </w:r>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t xml:space="preserve">Окислительно-восстановительные реакции. </w:t>
      </w:r>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t>Экспериментальные методы изучения веществ и их превращений: демонстрация таблиц «Периодическая система химических элементов Д. И. Менделеева», изучение моделей кристаллических решёток, наблюдение и описание демонстрационных и лабораторных опытов (разложение пероксида водорода в присутствии катализатора, определение среды растворов веществ с помощью универсального индикатора, реакции ионного обмена), проведение практической работы «Влияние различных факторов на скорость химической реакции».</w:t>
      </w:r>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t>Расчётные задачи.</w:t>
      </w:r>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t>Расчёты по уравнениям химических реакций, в том числе термохимические расчёты, расчёты с использованием понятия «массовая доля вещества».</w:t>
      </w:r>
    </w:p>
    <w:p w:rsidR="00D342EE" w:rsidRPr="000431E2" w:rsidRDefault="000431E2">
      <w:pPr>
        <w:spacing w:after="0" w:line="264" w:lineRule="auto"/>
        <w:ind w:firstLine="600"/>
        <w:jc w:val="both"/>
        <w:rPr>
          <w:lang w:val="ru-RU"/>
        </w:rPr>
      </w:pPr>
      <w:r w:rsidRPr="000431E2">
        <w:rPr>
          <w:rFonts w:ascii="Times New Roman" w:hAnsi="Times New Roman"/>
          <w:b/>
          <w:color w:val="000000"/>
          <w:sz w:val="28"/>
          <w:lang w:val="ru-RU"/>
        </w:rPr>
        <w:t>Неорганическая химия</w:t>
      </w:r>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t xml:space="preserve">Неметаллы. Положение неметаллов в Периодической системе химических элементов Д. И. Менделеева и особенности строения атомов. Физические свойства неметаллов. Аллотропия неметаллов (на примере кислорода, серы, фосфора и углерода). </w:t>
      </w:r>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t>Применение важнейших неметаллов и их соединений.</w:t>
      </w:r>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lastRenderedPageBreak/>
        <w:t>Металлы. Положение металлов в Периодической системе химических элементов Д. И. Менделеева. Особенности строения электронных оболочек атомов металлов. Общие физические свойства металлов. Сплавы металлов. Электрохимический ряд напряжений металлов.</w:t>
      </w:r>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t xml:space="preserve">Химические свойства важнейших металлов (натрий, калий, кальций, магний, алюминий, цинк, хром, железо, медь) и их соединений. </w:t>
      </w:r>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t>Общие способы получения металлов. Применение металлов в быту и технике.</w:t>
      </w:r>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t>Экспериментальные методы изучения веществ и их превращений: изучение коллекции «Металлы и сплавы», образцов неметаллов, решение экспериментальных задач, наблюдение и описание демонстрационных и лабораторных опытов (взаимодействие гидроксида алюминия с растворами кислот и щелочей, качественные реакции на катионы металлов).</w:t>
      </w:r>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t>Расчётные задачи.</w:t>
      </w:r>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t>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вещества) продуктов реакции, если одно из веществ имеет примеси.</w:t>
      </w:r>
    </w:p>
    <w:p w:rsidR="00D342EE" w:rsidRPr="000431E2" w:rsidRDefault="000431E2">
      <w:pPr>
        <w:spacing w:after="0" w:line="264" w:lineRule="auto"/>
        <w:ind w:firstLine="600"/>
        <w:jc w:val="both"/>
        <w:rPr>
          <w:lang w:val="ru-RU"/>
        </w:rPr>
      </w:pPr>
      <w:r w:rsidRPr="000431E2">
        <w:rPr>
          <w:rFonts w:ascii="Times New Roman" w:hAnsi="Times New Roman"/>
          <w:b/>
          <w:color w:val="000000"/>
          <w:sz w:val="28"/>
          <w:lang w:val="ru-RU"/>
        </w:rPr>
        <w:t>Химия и жизнь</w:t>
      </w:r>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t xml:space="preserve">Роль химии в обеспечении экологической, энергетической и пищевой безопасности, развитии медицины. Понятие о научных методах познания веществ и химических реакций. </w:t>
      </w:r>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t xml:space="preserve">Представления об общих научных принципах промышленного получения важнейших веществ. </w:t>
      </w:r>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t xml:space="preserve">Человек в мире веществ и материалов: важнейшие строительные материалы, конструкционные материалы, краски, стекло, керамика, материалы для электроники, наноматериалы, органические и минеральные удобрения. </w:t>
      </w:r>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t xml:space="preserve">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 </w:t>
      </w:r>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t>Межпредметные связи.</w:t>
      </w:r>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t>Реализация межпредметных связей при изучении общей и неорганической химии в 11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явление.</w:t>
      </w:r>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lastRenderedPageBreak/>
        <w:t>Физика: материя, энергия, масса, атом, электрон, протон, нейтрон, ион, изотоп, радиоактивность, молекула, энергетический уровень, вещество, тело, объём, агрегатное состояние вещества, физические величины и единицы их измерения, скорость.</w:t>
      </w:r>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t>Биология: клетка, организм, экосистема, биосфера, макро- и микроэлементы, витамины, обмен веществ в организме.</w:t>
      </w:r>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t>География: минералы, горные породы, полезные ископаемые, топливо, ресурсы.</w:t>
      </w:r>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t>Технология: химическая промышленность, металлургия, производство строительных материалов,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нанотехнологии.</w:t>
      </w:r>
    </w:p>
    <w:p w:rsidR="00D342EE" w:rsidRPr="000431E2" w:rsidRDefault="00D342EE">
      <w:pPr>
        <w:spacing w:after="0" w:line="264" w:lineRule="auto"/>
        <w:ind w:left="120"/>
        <w:jc w:val="both"/>
        <w:rPr>
          <w:lang w:val="ru-RU"/>
        </w:rPr>
      </w:pPr>
    </w:p>
    <w:p w:rsidR="00D342EE" w:rsidRPr="000431E2" w:rsidRDefault="00D342EE">
      <w:pPr>
        <w:rPr>
          <w:lang w:val="ru-RU"/>
        </w:rPr>
        <w:sectPr w:rsidR="00D342EE" w:rsidRPr="000431E2">
          <w:pgSz w:w="11906" w:h="16383"/>
          <w:pgMar w:top="1134" w:right="850" w:bottom="1134" w:left="1701" w:header="720" w:footer="720" w:gutter="0"/>
          <w:cols w:space="720"/>
        </w:sectPr>
      </w:pPr>
    </w:p>
    <w:p w:rsidR="00D342EE" w:rsidRPr="000431E2" w:rsidRDefault="000431E2">
      <w:pPr>
        <w:spacing w:after="0" w:line="264" w:lineRule="auto"/>
        <w:ind w:left="120"/>
        <w:jc w:val="both"/>
        <w:rPr>
          <w:lang w:val="ru-RU"/>
        </w:rPr>
      </w:pPr>
      <w:bookmarkStart w:id="8" w:name="block-3575183"/>
      <w:bookmarkEnd w:id="7"/>
      <w:r w:rsidRPr="000431E2">
        <w:rPr>
          <w:rFonts w:ascii="Times New Roman" w:hAnsi="Times New Roman"/>
          <w:color w:val="000000"/>
          <w:sz w:val="28"/>
          <w:lang w:val="ru-RU"/>
        </w:rPr>
        <w:lastRenderedPageBreak/>
        <w:t>ПЛАНИРУЕМЫЕ РЕЗУЛЬТАТЫ ОСВОЕНИЯ ПРОГРАММЫ ПО ХИМИИ НА БАЗОВОМ УРОВНЕ СРЕДНЕГО ОБЩЕГО ОБРАЗОВАНИЯ</w:t>
      </w:r>
    </w:p>
    <w:p w:rsidR="00D342EE" w:rsidRPr="000431E2" w:rsidRDefault="00D342EE">
      <w:pPr>
        <w:spacing w:after="0" w:line="264" w:lineRule="auto"/>
        <w:ind w:left="120"/>
        <w:jc w:val="both"/>
        <w:rPr>
          <w:lang w:val="ru-RU"/>
        </w:rPr>
      </w:pPr>
    </w:p>
    <w:p w:rsidR="00D342EE" w:rsidRPr="000431E2" w:rsidRDefault="000431E2">
      <w:pPr>
        <w:spacing w:after="0" w:line="264" w:lineRule="auto"/>
        <w:ind w:left="120"/>
        <w:jc w:val="both"/>
        <w:rPr>
          <w:lang w:val="ru-RU"/>
        </w:rPr>
      </w:pPr>
      <w:r w:rsidRPr="000431E2">
        <w:rPr>
          <w:rFonts w:ascii="Times New Roman" w:hAnsi="Times New Roman"/>
          <w:b/>
          <w:color w:val="000000"/>
          <w:sz w:val="28"/>
          <w:lang w:val="ru-RU"/>
        </w:rPr>
        <w:t>ЛИЧНОСТНЫЕ РЕЗУЛЬТАТЫ</w:t>
      </w:r>
    </w:p>
    <w:p w:rsidR="00D342EE" w:rsidRPr="000431E2" w:rsidRDefault="00D342EE">
      <w:pPr>
        <w:spacing w:after="0" w:line="264" w:lineRule="auto"/>
        <w:ind w:left="120"/>
        <w:jc w:val="both"/>
        <w:rPr>
          <w:lang w:val="ru-RU"/>
        </w:rPr>
      </w:pPr>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t>ФГОС СОО устанавливает требования к результатам освоения обучающимися программ среднего общего образования (личностным, метапредметным и предметным). Научно-методической основой для разработки планируемых результатов освоения программ среднего общего образования является системно-деятельностный подход.</w:t>
      </w:r>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t xml:space="preserve">В соответствии с системно-деятельностным подходом в структуре личностных результатов освоения предмета «Химия» на уровне среднего общего образования выделены следующие составляющие: </w:t>
      </w:r>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t xml:space="preserve">осознание обучающимися российской гражданской идентичности – готовности к саморазвитию, самостоятельности и самоопределению; </w:t>
      </w:r>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t xml:space="preserve">наличие мотивации к обучению; </w:t>
      </w:r>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t xml:space="preserve">целенаправленное развитие внутренних убеждений личности на основе ключевых ценностей и исторических традиций базовой науки химии; </w:t>
      </w:r>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t xml:space="preserve">готовность и способность обучающихся руководствоваться в своей деятельности ценностно-смысловыми установками, присущими целостной системе химического образования; </w:t>
      </w:r>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t>наличие правосознания экологической культуры и способности ставить цели и строить жизненные планы.</w:t>
      </w:r>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t>Личностные результаты освоения предмета «Химия» достигаются в единстве учебной и воспитательной деятельности в соответствии с гуманистическими, социокультурными, духовно-нравственными ценностями и идеалами российского гражданского общества, принятыми в обществе нормами и правилами поведения, способствующими процессам самопознания, саморазвития и нравственного становления личности обучающихся.</w:t>
      </w:r>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t>Личностные результаты освоения предмета «Химия» отражают сформированность опыта познавательной и практической деятельности обучающихся по реализации принятых в обществе ценностей, в том числе в части:</w:t>
      </w:r>
    </w:p>
    <w:p w:rsidR="00D342EE" w:rsidRPr="000431E2" w:rsidRDefault="000431E2">
      <w:pPr>
        <w:spacing w:after="0" w:line="264" w:lineRule="auto"/>
        <w:ind w:firstLine="600"/>
        <w:jc w:val="both"/>
        <w:rPr>
          <w:lang w:val="ru-RU"/>
        </w:rPr>
      </w:pPr>
      <w:r w:rsidRPr="000431E2">
        <w:rPr>
          <w:rFonts w:ascii="Times New Roman" w:hAnsi="Times New Roman"/>
          <w:b/>
          <w:color w:val="000000"/>
          <w:sz w:val="28"/>
          <w:lang w:val="ru-RU"/>
        </w:rPr>
        <w:t>1) гражданского воспитания</w:t>
      </w:r>
      <w:r w:rsidRPr="000431E2">
        <w:rPr>
          <w:rFonts w:ascii="Times New Roman" w:hAnsi="Times New Roman"/>
          <w:color w:val="000000"/>
          <w:sz w:val="28"/>
          <w:lang w:val="ru-RU"/>
        </w:rPr>
        <w:t>:</w:t>
      </w:r>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t>осознания обучающимися своих конституционных прав и обязанностей, уважения к закону и правопорядку;</w:t>
      </w:r>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t xml:space="preserve">представления о социальных нормах и правилах межличностных отношений в коллективе; </w:t>
      </w:r>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lastRenderedPageBreak/>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t>способности понимать и принимать мотивы, намерения, логику и аргументы других при анализе различных видов учебной деятельности;</w:t>
      </w:r>
    </w:p>
    <w:p w:rsidR="00D342EE" w:rsidRPr="000431E2" w:rsidRDefault="000431E2">
      <w:pPr>
        <w:spacing w:after="0" w:line="264" w:lineRule="auto"/>
        <w:ind w:firstLine="600"/>
        <w:jc w:val="both"/>
        <w:rPr>
          <w:lang w:val="ru-RU"/>
        </w:rPr>
      </w:pPr>
      <w:r w:rsidRPr="000431E2">
        <w:rPr>
          <w:rFonts w:ascii="Times New Roman" w:hAnsi="Times New Roman"/>
          <w:b/>
          <w:color w:val="000000"/>
          <w:sz w:val="28"/>
          <w:lang w:val="ru-RU"/>
        </w:rPr>
        <w:t>2) патриотического воспитания</w:t>
      </w:r>
      <w:r w:rsidRPr="000431E2">
        <w:rPr>
          <w:rFonts w:ascii="Times New Roman" w:hAnsi="Times New Roman"/>
          <w:color w:val="000000"/>
          <w:sz w:val="28"/>
          <w:lang w:val="ru-RU"/>
        </w:rPr>
        <w:t>:</w:t>
      </w:r>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t xml:space="preserve">ценностного отношения к историческому и научному наследию отечественной химии; </w:t>
      </w:r>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t xml:space="preserve">уважения к процессу творчества в области теории и практического применения химии, осознания того, что достижения науки есть результат длительных наблюдений, кропотливых экспериментальных поисков, постоянного труда учёных и практиков; </w:t>
      </w:r>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t>интереса и познавательных мотивов в получении и последующем анализе информации о передовых достижениях современной отечественной химии;</w:t>
      </w:r>
    </w:p>
    <w:p w:rsidR="00D342EE" w:rsidRPr="000431E2" w:rsidRDefault="000431E2">
      <w:pPr>
        <w:spacing w:after="0" w:line="264" w:lineRule="auto"/>
        <w:ind w:firstLine="600"/>
        <w:jc w:val="both"/>
        <w:rPr>
          <w:lang w:val="ru-RU"/>
        </w:rPr>
      </w:pPr>
      <w:r w:rsidRPr="000431E2">
        <w:rPr>
          <w:rFonts w:ascii="Times New Roman" w:hAnsi="Times New Roman"/>
          <w:b/>
          <w:color w:val="000000"/>
          <w:sz w:val="28"/>
          <w:lang w:val="ru-RU"/>
        </w:rPr>
        <w:t>3) духовно-нравственного воспитания:</w:t>
      </w:r>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t>нравственного сознания, этического поведения;</w:t>
      </w:r>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t>готовности оценивать своё поведение и поступки своих товарищей с позиций нравственных и правовых норм и осознание последствий этих поступков;</w:t>
      </w:r>
    </w:p>
    <w:p w:rsidR="00D342EE" w:rsidRPr="000431E2" w:rsidRDefault="000431E2">
      <w:pPr>
        <w:spacing w:after="0" w:line="264" w:lineRule="auto"/>
        <w:ind w:firstLine="600"/>
        <w:jc w:val="both"/>
        <w:rPr>
          <w:lang w:val="ru-RU"/>
        </w:rPr>
      </w:pPr>
      <w:r w:rsidRPr="000431E2">
        <w:rPr>
          <w:rFonts w:ascii="Times New Roman" w:hAnsi="Times New Roman"/>
          <w:b/>
          <w:color w:val="000000"/>
          <w:sz w:val="28"/>
          <w:lang w:val="ru-RU"/>
        </w:rPr>
        <w:t>4) формирования культуры здоровья:</w:t>
      </w:r>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t xml:space="preserve">соблюдения правил безопасного обращения с веществами в быту, повседневной жизни и в трудовой деятельности; </w:t>
      </w:r>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t xml:space="preserve">понимания ценности правил индивидуального и коллективного безопасного поведения в ситуациях, угрожающих здоровью и жизни людей; </w:t>
      </w:r>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t>осознания последствий и неприятия вредных привычек (употребления алкоголя, наркотиков, курения);</w:t>
      </w:r>
    </w:p>
    <w:p w:rsidR="00D342EE" w:rsidRPr="000431E2" w:rsidRDefault="000431E2">
      <w:pPr>
        <w:spacing w:after="0" w:line="264" w:lineRule="auto"/>
        <w:ind w:firstLine="600"/>
        <w:jc w:val="both"/>
        <w:rPr>
          <w:lang w:val="ru-RU"/>
        </w:rPr>
      </w:pPr>
      <w:r w:rsidRPr="000431E2">
        <w:rPr>
          <w:rFonts w:ascii="Times New Roman" w:hAnsi="Times New Roman"/>
          <w:b/>
          <w:color w:val="000000"/>
          <w:sz w:val="28"/>
          <w:lang w:val="ru-RU"/>
        </w:rPr>
        <w:t>5) трудового воспитания:</w:t>
      </w:r>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t>коммуникативной компетентности в учебно-исследовательской деятельности, общественно полезной, творческой и других видах деятельности;</w:t>
      </w:r>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t xml:space="preserve">установки на активное участие в решении практических задач социальной направленности (в рамках своего класса, школы); </w:t>
      </w:r>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lastRenderedPageBreak/>
        <w:t xml:space="preserve">интереса к практическому изучению профессий различного рода, в том числе на основе применения предметных знаний по химии; </w:t>
      </w:r>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t xml:space="preserve">уважения к труду, людям труда и результатам трудовой деятельности; </w:t>
      </w:r>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rsidR="00D342EE" w:rsidRPr="000431E2" w:rsidRDefault="000431E2">
      <w:pPr>
        <w:spacing w:after="0" w:line="264" w:lineRule="auto"/>
        <w:ind w:firstLine="600"/>
        <w:jc w:val="both"/>
        <w:rPr>
          <w:lang w:val="ru-RU"/>
        </w:rPr>
      </w:pPr>
      <w:r w:rsidRPr="000431E2">
        <w:rPr>
          <w:rFonts w:ascii="Times New Roman" w:hAnsi="Times New Roman"/>
          <w:b/>
          <w:color w:val="000000"/>
          <w:sz w:val="28"/>
          <w:lang w:val="ru-RU"/>
        </w:rPr>
        <w:t>6) экологического воспитания:</w:t>
      </w:r>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t>экологически целесообразного отношения к природе, как источнику существования жизни на Земле;</w:t>
      </w:r>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t xml:space="preserve">понимания глобального характера экологических проблем, влияния экономических процессов на состояние природной и социальной среды; </w:t>
      </w:r>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t>осознания необходимости использования достижений химии для решения вопросов рационального природопользования;</w:t>
      </w:r>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t>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хемофобии;</w:t>
      </w:r>
    </w:p>
    <w:p w:rsidR="00D342EE" w:rsidRPr="000431E2" w:rsidRDefault="000431E2">
      <w:pPr>
        <w:spacing w:after="0" w:line="264" w:lineRule="auto"/>
        <w:ind w:firstLine="600"/>
        <w:jc w:val="both"/>
        <w:rPr>
          <w:lang w:val="ru-RU"/>
        </w:rPr>
      </w:pPr>
      <w:r w:rsidRPr="000431E2">
        <w:rPr>
          <w:rFonts w:ascii="Times New Roman" w:hAnsi="Times New Roman"/>
          <w:b/>
          <w:color w:val="000000"/>
          <w:sz w:val="28"/>
          <w:lang w:val="ru-RU"/>
        </w:rPr>
        <w:t>7) ценности научного познания:</w:t>
      </w:r>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t xml:space="preserve">сформированности мировоззрения, соответствующего современному уровню развития науки и общественной практики; </w:t>
      </w:r>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t xml:space="preserve">естественно-научной грамотности: понимания сущности методов познания, используемых в естественных науках, способности использовать </w:t>
      </w:r>
      <w:r w:rsidRPr="000431E2">
        <w:rPr>
          <w:rFonts w:ascii="Times New Roman" w:hAnsi="Times New Roman"/>
          <w:color w:val="000000"/>
          <w:sz w:val="28"/>
          <w:lang w:val="ru-RU"/>
        </w:rPr>
        <w:lastRenderedPageBreak/>
        <w:t>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t>способности самостоятельно использовать химические знания для решения проблем в реальных жизненных ситуациях;</w:t>
      </w:r>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t xml:space="preserve">интереса к познанию и исследовательской деятельности; </w:t>
      </w:r>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w:t>
      </w:r>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t>интереса к особенностям труда в различных сферах профессиональной деятельности.</w:t>
      </w:r>
    </w:p>
    <w:p w:rsidR="00D342EE" w:rsidRPr="000431E2" w:rsidRDefault="000431E2">
      <w:pPr>
        <w:spacing w:after="0"/>
        <w:ind w:left="120"/>
        <w:rPr>
          <w:lang w:val="ru-RU"/>
        </w:rPr>
      </w:pPr>
      <w:r w:rsidRPr="000431E2">
        <w:rPr>
          <w:rFonts w:ascii="Times New Roman" w:hAnsi="Times New Roman"/>
          <w:b/>
          <w:color w:val="000000"/>
          <w:sz w:val="28"/>
          <w:lang w:val="ru-RU"/>
        </w:rPr>
        <w:t>МЕТАПРЕДМЕТНЫЕ РЕЗУЛЬТАТЫ</w:t>
      </w:r>
    </w:p>
    <w:p w:rsidR="00D342EE" w:rsidRPr="000431E2" w:rsidRDefault="00D342EE">
      <w:pPr>
        <w:spacing w:after="0"/>
        <w:ind w:left="120"/>
        <w:rPr>
          <w:lang w:val="ru-RU"/>
        </w:rPr>
      </w:pPr>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t xml:space="preserve">Метапредметные результаты освоения учебного предмета «Химия» на уровне среднего общего образования включают: </w:t>
      </w:r>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t xml:space="preserve">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t>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w:t>
      </w:r>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t>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t xml:space="preserve">Метапредметные результаты отражают овладение универсальными учебными познавательными, коммуникативными и регулятивными действиями. </w:t>
      </w:r>
    </w:p>
    <w:p w:rsidR="00D342EE" w:rsidRPr="000431E2" w:rsidRDefault="000431E2">
      <w:pPr>
        <w:spacing w:after="0" w:line="264" w:lineRule="auto"/>
        <w:ind w:firstLine="600"/>
        <w:jc w:val="both"/>
        <w:rPr>
          <w:lang w:val="ru-RU"/>
        </w:rPr>
      </w:pPr>
      <w:r w:rsidRPr="000431E2">
        <w:rPr>
          <w:rFonts w:ascii="Times New Roman" w:hAnsi="Times New Roman"/>
          <w:b/>
          <w:color w:val="000000"/>
          <w:sz w:val="28"/>
          <w:lang w:val="ru-RU"/>
        </w:rPr>
        <w:t>Овладение универсальными учебными познавательными действиями:</w:t>
      </w:r>
    </w:p>
    <w:p w:rsidR="00D342EE" w:rsidRPr="000431E2" w:rsidRDefault="000431E2">
      <w:pPr>
        <w:spacing w:after="0" w:line="264" w:lineRule="auto"/>
        <w:ind w:firstLine="600"/>
        <w:jc w:val="both"/>
        <w:rPr>
          <w:lang w:val="ru-RU"/>
        </w:rPr>
      </w:pPr>
      <w:r w:rsidRPr="000431E2">
        <w:rPr>
          <w:rFonts w:ascii="Times New Roman" w:hAnsi="Times New Roman"/>
          <w:b/>
          <w:color w:val="000000"/>
          <w:sz w:val="28"/>
          <w:lang w:val="ru-RU"/>
        </w:rPr>
        <w:t>1) базовые логические действия:</w:t>
      </w:r>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t xml:space="preserve">самостоятельно формулировать и актуализировать проблему, всесторонне её рассматривать; </w:t>
      </w:r>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t xml:space="preserve">использовать при освоении знаний приёмы логического мышления – выделять характерные признаки понятий и устанавливать их взаимосвязь, </w:t>
      </w:r>
      <w:r w:rsidRPr="000431E2">
        <w:rPr>
          <w:rFonts w:ascii="Times New Roman" w:hAnsi="Times New Roman"/>
          <w:color w:val="000000"/>
          <w:sz w:val="28"/>
          <w:lang w:val="ru-RU"/>
        </w:rPr>
        <w:lastRenderedPageBreak/>
        <w:t xml:space="preserve">использовать соответствующие понятия для объяснения отдельных фактов и явлений; </w:t>
      </w:r>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t xml:space="preserve">выбирать основания и критерии для классификации веществ и химических реакций; </w:t>
      </w:r>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t xml:space="preserve">устанавливать причинно-следственные связи между изучаемыми явлениями; </w:t>
      </w:r>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rsidR="00D342EE" w:rsidRPr="000431E2" w:rsidRDefault="000431E2">
      <w:pPr>
        <w:spacing w:after="0" w:line="264" w:lineRule="auto"/>
        <w:ind w:firstLine="600"/>
        <w:jc w:val="both"/>
        <w:rPr>
          <w:lang w:val="ru-RU"/>
        </w:rPr>
      </w:pPr>
      <w:r w:rsidRPr="000431E2">
        <w:rPr>
          <w:rFonts w:ascii="Times New Roman" w:hAnsi="Times New Roman"/>
          <w:b/>
          <w:color w:val="000000"/>
          <w:sz w:val="28"/>
          <w:lang w:val="ru-RU"/>
        </w:rPr>
        <w:t>2) базовые исследовательские действия:</w:t>
      </w:r>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t>владеть основами методов научного познания веществ и химических реакций;</w:t>
      </w:r>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rsidR="00D342EE" w:rsidRPr="000431E2" w:rsidRDefault="000431E2">
      <w:pPr>
        <w:spacing w:after="0" w:line="264" w:lineRule="auto"/>
        <w:ind w:firstLine="600"/>
        <w:jc w:val="both"/>
        <w:rPr>
          <w:lang w:val="ru-RU"/>
        </w:rPr>
      </w:pPr>
      <w:r w:rsidRPr="000431E2">
        <w:rPr>
          <w:rFonts w:ascii="Times New Roman" w:hAnsi="Times New Roman"/>
          <w:b/>
          <w:color w:val="000000"/>
          <w:sz w:val="28"/>
          <w:lang w:val="ru-RU"/>
        </w:rPr>
        <w:t>3) работа с информацией:</w:t>
      </w:r>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lastRenderedPageBreak/>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t xml:space="preserve">приобретать опыт использования информационно-коммуникативных технологий и различных поисковых систем; </w:t>
      </w:r>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t>самостоятельно выбирать оптимальную форму представления информации (схемы, графики, диаграммы, таблицы, рисунки и другие);</w:t>
      </w:r>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t>использовать научный язык в качестве средства при работе с химической информацией: применять межпредметные (физические и математические) знаки и символы, формулы, аббревиатуры, номенклатуру;</w:t>
      </w:r>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t>использовать и преобразовывать знаково-символические средства наглядности.</w:t>
      </w:r>
    </w:p>
    <w:p w:rsidR="00D342EE" w:rsidRPr="000431E2" w:rsidRDefault="000431E2">
      <w:pPr>
        <w:spacing w:after="0" w:line="264" w:lineRule="auto"/>
        <w:ind w:firstLine="600"/>
        <w:jc w:val="both"/>
        <w:rPr>
          <w:lang w:val="ru-RU"/>
        </w:rPr>
      </w:pPr>
      <w:r w:rsidRPr="000431E2">
        <w:rPr>
          <w:rFonts w:ascii="Times New Roman" w:hAnsi="Times New Roman"/>
          <w:b/>
          <w:color w:val="000000"/>
          <w:sz w:val="28"/>
          <w:lang w:val="ru-RU"/>
        </w:rPr>
        <w:t>Овладение универсальными коммуникативными действиями:</w:t>
      </w:r>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rsidR="00D342EE" w:rsidRPr="000431E2" w:rsidRDefault="000431E2">
      <w:pPr>
        <w:spacing w:after="0" w:line="264" w:lineRule="auto"/>
        <w:ind w:firstLine="600"/>
        <w:jc w:val="both"/>
        <w:rPr>
          <w:lang w:val="ru-RU"/>
        </w:rPr>
      </w:pPr>
      <w:r w:rsidRPr="000431E2">
        <w:rPr>
          <w:rFonts w:ascii="Times New Roman" w:hAnsi="Times New Roman"/>
          <w:b/>
          <w:color w:val="000000"/>
          <w:sz w:val="28"/>
          <w:lang w:val="ru-RU"/>
        </w:rPr>
        <w:t>Овладение универсальными регулятивными действиями:</w:t>
      </w:r>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 </w:t>
      </w:r>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t>осуществлять самоконтроль своей деятельности на основе самоанализа и самооценки.</w:t>
      </w:r>
    </w:p>
    <w:p w:rsidR="00D342EE" w:rsidRPr="000431E2" w:rsidRDefault="00D342EE">
      <w:pPr>
        <w:spacing w:after="0"/>
        <w:ind w:left="120"/>
        <w:rPr>
          <w:lang w:val="ru-RU"/>
        </w:rPr>
      </w:pPr>
    </w:p>
    <w:p w:rsidR="00D342EE" w:rsidRPr="000431E2" w:rsidRDefault="000431E2">
      <w:pPr>
        <w:spacing w:after="0"/>
        <w:ind w:left="120"/>
        <w:rPr>
          <w:lang w:val="ru-RU"/>
        </w:rPr>
      </w:pPr>
      <w:r w:rsidRPr="000431E2">
        <w:rPr>
          <w:rFonts w:ascii="Times New Roman" w:hAnsi="Times New Roman"/>
          <w:b/>
          <w:color w:val="000000"/>
          <w:sz w:val="28"/>
          <w:lang w:val="ru-RU"/>
        </w:rPr>
        <w:t>ПРЕДМЕТНЫЕ РЕЗУЛЬТАТЫ</w:t>
      </w:r>
    </w:p>
    <w:p w:rsidR="00D342EE" w:rsidRPr="000431E2" w:rsidRDefault="00D342EE">
      <w:pPr>
        <w:spacing w:after="0"/>
        <w:ind w:left="120"/>
        <w:rPr>
          <w:lang w:val="ru-RU"/>
        </w:rPr>
      </w:pPr>
    </w:p>
    <w:p w:rsidR="00D342EE" w:rsidRPr="000431E2" w:rsidRDefault="000431E2">
      <w:pPr>
        <w:spacing w:after="0" w:line="264" w:lineRule="auto"/>
        <w:ind w:left="120"/>
        <w:jc w:val="both"/>
        <w:rPr>
          <w:lang w:val="ru-RU"/>
        </w:rPr>
      </w:pPr>
      <w:r w:rsidRPr="000431E2">
        <w:rPr>
          <w:rFonts w:ascii="Times New Roman" w:hAnsi="Times New Roman"/>
          <w:b/>
          <w:color w:val="000000"/>
          <w:sz w:val="28"/>
          <w:lang w:val="ru-RU"/>
        </w:rPr>
        <w:t>10 КЛАСС</w:t>
      </w:r>
    </w:p>
    <w:p w:rsidR="00D342EE" w:rsidRPr="000431E2" w:rsidRDefault="00D342EE">
      <w:pPr>
        <w:spacing w:after="0" w:line="264" w:lineRule="auto"/>
        <w:ind w:left="120"/>
        <w:jc w:val="both"/>
        <w:rPr>
          <w:lang w:val="ru-RU"/>
        </w:rPr>
      </w:pPr>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t>Предметные результаты освоения курса «Органическая химия» отражают:</w:t>
      </w:r>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t xml:space="preserve">сформированность представлений о химической составляющей естественно-научной картины мира, роли химии в познании явлений </w:t>
      </w:r>
      <w:r w:rsidRPr="000431E2">
        <w:rPr>
          <w:rFonts w:ascii="Times New Roman" w:hAnsi="Times New Roman"/>
          <w:color w:val="000000"/>
          <w:sz w:val="28"/>
          <w:lang w:val="ru-RU"/>
        </w:rPr>
        <w:lastRenderedPageBreak/>
        <w:t>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t>владение системой химических знаний, которая включает: основополагающие понятия (химический элемент, атом, электронная оболочка атома, молекула, валентность, электроотрицательность, химическая связь, структурная формула (развёрнутая и сокращённая),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мономер, полимер, структурное звено, высокомолекулярные соединения); теории и законы (теория строения органических веществ А. М. Бутлерова, закон сохранения массы веществ); закономерности, символический язык химии; 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органических веществ в быту и практической деятельности человека;</w:t>
      </w:r>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t>сформированность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t>сформированность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
    <w:p w:rsidR="00D342EE" w:rsidRPr="000431E2" w:rsidRDefault="000431E2">
      <w:pPr>
        <w:spacing w:after="0" w:line="264" w:lineRule="auto"/>
        <w:ind w:firstLine="600"/>
        <w:jc w:val="both"/>
        <w:rPr>
          <w:lang w:val="ru-RU"/>
        </w:rPr>
      </w:pPr>
      <w:proofErr w:type="gramStart"/>
      <w:r w:rsidRPr="000431E2">
        <w:rPr>
          <w:rFonts w:ascii="Times New Roman" w:hAnsi="Times New Roman"/>
          <w:color w:val="000000"/>
          <w:sz w:val="28"/>
          <w:lang w:val="ru-RU"/>
        </w:rPr>
        <w:t>сформированность умений устанавливать принадлежность изученных органических веществ по их составу и строению к определённому классу/группе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w:t>
      </w:r>
      <w:r>
        <w:rPr>
          <w:rFonts w:ascii="Times New Roman" w:hAnsi="Times New Roman"/>
          <w:color w:val="000000"/>
          <w:sz w:val="28"/>
        </w:rPr>
        <w:t>IUPAC</w:t>
      </w:r>
      <w:r w:rsidRPr="000431E2">
        <w:rPr>
          <w:rFonts w:ascii="Times New Roman" w:hAnsi="Times New Roman"/>
          <w:color w:val="000000"/>
          <w:sz w:val="28"/>
          <w:lang w:val="ru-RU"/>
        </w:rPr>
        <w:t>), а также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roofErr w:type="gramEnd"/>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t xml:space="preserve">сформированность умения определять виды химической связи в органических соединениях (одинарные и кратные); </w:t>
      </w:r>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lastRenderedPageBreak/>
        <w:t>сформированность умения применять положения теории строения органических веществ А. М. Бутлерова для объяснения зависимости свойств веществ от их состава и строения; закон сохранения массы веществ;</w:t>
      </w:r>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t>сформированность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 иллюстрировать генетическую связь между ними уравнениями соответствующих химических реакций с использованием структурных формул;</w:t>
      </w:r>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t>сформированность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t>сформированность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t>сформированность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t>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t>сформированность умений критически анализировать химическую информацию, получаемую из разных источников (средства массовой информации, Интернет и других);</w:t>
      </w:r>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lastRenderedPageBreak/>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t>для слепых и слабовидящих обучающихся: умение использовать рельефно-точечную систему обозначений Л. Брайля для записи химических формул.</w:t>
      </w:r>
    </w:p>
    <w:p w:rsidR="00D342EE" w:rsidRPr="000431E2" w:rsidRDefault="00D342EE">
      <w:pPr>
        <w:spacing w:after="0" w:line="264" w:lineRule="auto"/>
        <w:ind w:left="120"/>
        <w:jc w:val="both"/>
        <w:rPr>
          <w:lang w:val="ru-RU"/>
        </w:rPr>
      </w:pPr>
    </w:p>
    <w:p w:rsidR="00D342EE" w:rsidRPr="000431E2" w:rsidRDefault="000431E2">
      <w:pPr>
        <w:spacing w:after="0" w:line="264" w:lineRule="auto"/>
        <w:ind w:left="120"/>
        <w:jc w:val="both"/>
        <w:rPr>
          <w:lang w:val="ru-RU"/>
        </w:rPr>
      </w:pPr>
      <w:r w:rsidRPr="000431E2">
        <w:rPr>
          <w:rFonts w:ascii="Times New Roman" w:hAnsi="Times New Roman"/>
          <w:b/>
          <w:color w:val="000000"/>
          <w:sz w:val="28"/>
          <w:lang w:val="ru-RU"/>
        </w:rPr>
        <w:t>11 КЛАСС</w:t>
      </w:r>
    </w:p>
    <w:p w:rsidR="00D342EE" w:rsidRPr="000431E2" w:rsidRDefault="00D342EE">
      <w:pPr>
        <w:spacing w:after="0" w:line="264" w:lineRule="auto"/>
        <w:ind w:left="120"/>
        <w:jc w:val="both"/>
        <w:rPr>
          <w:lang w:val="ru-RU"/>
        </w:rPr>
      </w:pPr>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t>Предметные результаты освоения курса «Общая и неорганическая химия» отражают:</w:t>
      </w:r>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D342EE" w:rsidRPr="000431E2" w:rsidRDefault="000431E2">
      <w:pPr>
        <w:spacing w:after="0" w:line="264" w:lineRule="auto"/>
        <w:ind w:firstLine="600"/>
        <w:jc w:val="both"/>
        <w:rPr>
          <w:lang w:val="ru-RU"/>
        </w:rPr>
      </w:pPr>
      <w:proofErr w:type="gramStart"/>
      <w:r w:rsidRPr="000431E2">
        <w:rPr>
          <w:rFonts w:ascii="Times New Roman" w:hAnsi="Times New Roman"/>
          <w:color w:val="000000"/>
          <w:sz w:val="28"/>
          <w:lang w:val="ru-RU"/>
        </w:rPr>
        <w:t xml:space="preserve">владение системой химических знаний, которая включает: основополагающие понятия (химический элемент, атом, изотоп, </w:t>
      </w:r>
      <w:r>
        <w:rPr>
          <w:rFonts w:ascii="Times New Roman" w:hAnsi="Times New Roman"/>
          <w:color w:val="000000"/>
          <w:sz w:val="28"/>
        </w:rPr>
        <w:t>s</w:t>
      </w:r>
      <w:r w:rsidRPr="000431E2">
        <w:rPr>
          <w:rFonts w:ascii="Times New Roman" w:hAnsi="Times New Roman"/>
          <w:color w:val="000000"/>
          <w:sz w:val="28"/>
          <w:lang w:val="ru-RU"/>
        </w:rPr>
        <w:t xml:space="preserve">-, </w:t>
      </w:r>
      <w:r>
        <w:rPr>
          <w:rFonts w:ascii="Times New Roman" w:hAnsi="Times New Roman"/>
          <w:color w:val="000000"/>
          <w:sz w:val="28"/>
        </w:rPr>
        <w:t>p</w:t>
      </w:r>
      <w:r w:rsidRPr="000431E2">
        <w:rPr>
          <w:rFonts w:ascii="Times New Roman" w:hAnsi="Times New Roman"/>
          <w:color w:val="000000"/>
          <w:sz w:val="28"/>
          <w:lang w:val="ru-RU"/>
        </w:rPr>
        <w:t xml:space="preserve">-, </w:t>
      </w:r>
      <w:r>
        <w:rPr>
          <w:rFonts w:ascii="Times New Roman" w:hAnsi="Times New Roman"/>
          <w:color w:val="000000"/>
          <w:sz w:val="28"/>
        </w:rPr>
        <w:t>d</w:t>
      </w:r>
      <w:r w:rsidRPr="000431E2">
        <w:rPr>
          <w:rFonts w:ascii="Times New Roman" w:hAnsi="Times New Roman"/>
          <w:color w:val="000000"/>
          <w:sz w:val="28"/>
          <w:lang w:val="ru-RU"/>
        </w:rPr>
        <w:t>- электронные орбитали атомов, ион, молекула, моль, молярный объём, валентность, электроотрицательность, степень окисления, химическая связь (ковалентная, ионная, металлическая, водородная), кристаллическая решётка, типы химических реакций, раствор, электролиты, неэлектролиты, электролитическая диссоциация, окислитель, восстановитель, скорость химической реакции, химическое равновесие);</w:t>
      </w:r>
      <w:proofErr w:type="gramEnd"/>
      <w:r w:rsidRPr="000431E2">
        <w:rPr>
          <w:rFonts w:ascii="Times New Roman" w:hAnsi="Times New Roman"/>
          <w:color w:val="000000"/>
          <w:sz w:val="28"/>
          <w:lang w:val="ru-RU"/>
        </w:rPr>
        <w:t xml:space="preserve"> </w:t>
      </w:r>
      <w:proofErr w:type="gramStart"/>
      <w:r w:rsidRPr="000431E2">
        <w:rPr>
          <w:rFonts w:ascii="Times New Roman" w:hAnsi="Times New Roman"/>
          <w:color w:val="000000"/>
          <w:sz w:val="28"/>
          <w:lang w:val="ru-RU"/>
        </w:rPr>
        <w:t>теории и законы (теория электролитической диссоциации, периодический закон Д. И. Менделеева,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неорганических веществ в быту и практической деятельности человека;</w:t>
      </w:r>
      <w:proofErr w:type="gramEnd"/>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lastRenderedPageBreak/>
        <w:t>сформированность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t>сформированность умений использовать химическую символику для составления формул веществ и уравнений химических реакций, систематическую номенклатуру (</w:t>
      </w:r>
      <w:r>
        <w:rPr>
          <w:rFonts w:ascii="Times New Roman" w:hAnsi="Times New Roman"/>
          <w:color w:val="000000"/>
          <w:sz w:val="28"/>
        </w:rPr>
        <w:t>IUPAC</w:t>
      </w:r>
      <w:r w:rsidRPr="000431E2">
        <w:rPr>
          <w:rFonts w:ascii="Times New Roman" w:hAnsi="Times New Roman"/>
          <w:color w:val="000000"/>
          <w:sz w:val="28"/>
          <w:lang w:val="ru-RU"/>
        </w:rPr>
        <w:t>) и тривиальные названия отдельных неорганических веществ (угарный газ, углекислый газ, аммиак, гашёная известь, негашёная известь, питьевая сода, пирит и другие);</w:t>
      </w:r>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t>сформированность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 характер среды в водных растворах неорганических соединений;</w:t>
      </w:r>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t>сформированность умений устанавливать принадлежность неорганических веществ по их составу к определённому классу/группе соединений (простые вещества – металлы и неметаллы, оксиды, основания, кислоты, амфотерные гидроксиды, соли);</w:t>
      </w:r>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t xml:space="preserve">сформированность умений раскрывать смысл периодического закона Д. И. Менделеева и демонстрировать его систематизирующую, объяснительную и прогностическую функции; </w:t>
      </w:r>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t>сформированность умений характеризовать электронное строение атомов химических элементов 1–4 периодов Периодической системы химических элементов Д. И. Менделеева, используя понятия «</w:t>
      </w:r>
      <w:r>
        <w:rPr>
          <w:rFonts w:ascii="Times New Roman" w:hAnsi="Times New Roman"/>
          <w:color w:val="000000"/>
          <w:sz w:val="28"/>
        </w:rPr>
        <w:t>s</w:t>
      </w:r>
      <w:r w:rsidRPr="000431E2">
        <w:rPr>
          <w:rFonts w:ascii="Times New Roman" w:hAnsi="Times New Roman"/>
          <w:color w:val="000000"/>
          <w:sz w:val="28"/>
          <w:lang w:val="ru-RU"/>
        </w:rPr>
        <w:t xml:space="preserve">-, </w:t>
      </w:r>
      <w:r>
        <w:rPr>
          <w:rFonts w:ascii="Times New Roman" w:hAnsi="Times New Roman"/>
          <w:color w:val="000000"/>
          <w:sz w:val="28"/>
        </w:rPr>
        <w:t>p</w:t>
      </w:r>
      <w:r w:rsidRPr="000431E2">
        <w:rPr>
          <w:rFonts w:ascii="Times New Roman" w:hAnsi="Times New Roman"/>
          <w:color w:val="000000"/>
          <w:sz w:val="28"/>
          <w:lang w:val="ru-RU"/>
        </w:rPr>
        <w:t xml:space="preserve">-, </w:t>
      </w:r>
      <w:r>
        <w:rPr>
          <w:rFonts w:ascii="Times New Roman" w:hAnsi="Times New Roman"/>
          <w:color w:val="000000"/>
          <w:sz w:val="28"/>
        </w:rPr>
        <w:t>d</w:t>
      </w:r>
      <w:r w:rsidRPr="000431E2">
        <w:rPr>
          <w:rFonts w:ascii="Times New Roman" w:hAnsi="Times New Roman"/>
          <w:color w:val="000000"/>
          <w:sz w:val="28"/>
          <w:lang w:val="ru-RU"/>
        </w:rPr>
        <w:t>-электронные орбитали»,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 И. Менделеева;</w:t>
      </w:r>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t>сформированность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t>сформированность умения классифицировать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t xml:space="preserve">сформированность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 </w:t>
      </w:r>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lastRenderedPageBreak/>
        <w:t>сформированность умений проводить реакции, подтверждающие качественный состав различных неорганических веществ, распознавать опытным путём ионы, присутствующие в водных растворах неорганических веществ;</w:t>
      </w:r>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t>сформированность умений раскрывать сущность окислительно-восстановительных реакций посредством составления электронного баланса этих реакций;</w:t>
      </w:r>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t>сформированность умений объяснять зависимость скорости химической реакции от различных факторов; характер смещения химического равновесия в зависимости от внешнего воздействия (принцип Ле Шателье);</w:t>
      </w:r>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t>сформированность умений характеризовать химические процессы, лежащие в основе промышленного получения серной кислоты, аммиака, а также сформированность представлений об общих научных принципах и экологических проблемах химического производства;</w:t>
      </w:r>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t>сформированность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t>сформированность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сульфат-, карбонат-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t>сформированность умений критически анализировать химическую информацию, получаемую из разных источников (средства массовой коммуникации, Интернет и других);</w:t>
      </w:r>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lastRenderedPageBreak/>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D342EE" w:rsidRPr="000431E2" w:rsidRDefault="000431E2">
      <w:pPr>
        <w:spacing w:after="0" w:line="264" w:lineRule="auto"/>
        <w:ind w:firstLine="600"/>
        <w:jc w:val="both"/>
        <w:rPr>
          <w:lang w:val="ru-RU"/>
        </w:rPr>
      </w:pPr>
      <w:r w:rsidRPr="000431E2">
        <w:rPr>
          <w:rFonts w:ascii="Times New Roman" w:hAnsi="Times New Roman"/>
          <w:color w:val="000000"/>
          <w:sz w:val="28"/>
          <w:lang w:val="ru-RU"/>
        </w:rPr>
        <w:t>для слепых и слабовидящих обучающихся: умение использовать рельефно-точечную систему обозначений Л. Брайля для записи химических формул.</w:t>
      </w:r>
    </w:p>
    <w:p w:rsidR="00D342EE" w:rsidRPr="000431E2" w:rsidRDefault="00D342EE">
      <w:pPr>
        <w:rPr>
          <w:lang w:val="ru-RU"/>
        </w:rPr>
        <w:sectPr w:rsidR="00D342EE" w:rsidRPr="000431E2">
          <w:pgSz w:w="11906" w:h="16383"/>
          <w:pgMar w:top="1134" w:right="850" w:bottom="1134" w:left="1701" w:header="720" w:footer="720" w:gutter="0"/>
          <w:cols w:space="720"/>
        </w:sectPr>
      </w:pPr>
    </w:p>
    <w:p w:rsidR="00D342EE" w:rsidRDefault="000431E2">
      <w:pPr>
        <w:spacing w:after="0"/>
        <w:ind w:left="120"/>
      </w:pPr>
      <w:bookmarkStart w:id="9" w:name="block-3575184"/>
      <w:bookmarkEnd w:id="8"/>
      <w:r w:rsidRPr="000431E2">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D342EE" w:rsidRDefault="000431E2">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45"/>
        <w:gridCol w:w="4466"/>
        <w:gridCol w:w="1615"/>
        <w:gridCol w:w="1841"/>
        <w:gridCol w:w="1910"/>
        <w:gridCol w:w="2789"/>
      </w:tblGrid>
      <w:tr w:rsidR="00D342EE">
        <w:trPr>
          <w:trHeight w:val="144"/>
          <w:tblCellSpacing w:w="20" w:type="nil"/>
        </w:trPr>
        <w:tc>
          <w:tcPr>
            <w:tcW w:w="529" w:type="dxa"/>
            <w:vMerge w:val="restart"/>
            <w:tcMar>
              <w:top w:w="50" w:type="dxa"/>
              <w:left w:w="100" w:type="dxa"/>
            </w:tcMar>
            <w:vAlign w:val="center"/>
          </w:tcPr>
          <w:p w:rsidR="00D342EE" w:rsidRDefault="000431E2">
            <w:pPr>
              <w:spacing w:after="0"/>
              <w:ind w:left="135"/>
            </w:pPr>
            <w:r>
              <w:rPr>
                <w:rFonts w:ascii="Times New Roman" w:hAnsi="Times New Roman"/>
                <w:b/>
                <w:color w:val="000000"/>
                <w:sz w:val="24"/>
              </w:rPr>
              <w:t xml:space="preserve">№ п/п </w:t>
            </w:r>
          </w:p>
          <w:p w:rsidR="00D342EE" w:rsidRDefault="00D342EE">
            <w:pPr>
              <w:spacing w:after="0"/>
              <w:ind w:left="135"/>
            </w:pPr>
          </w:p>
        </w:tc>
        <w:tc>
          <w:tcPr>
            <w:tcW w:w="2464" w:type="dxa"/>
            <w:vMerge w:val="restart"/>
            <w:tcMar>
              <w:top w:w="50" w:type="dxa"/>
              <w:left w:w="100" w:type="dxa"/>
            </w:tcMar>
            <w:vAlign w:val="center"/>
          </w:tcPr>
          <w:p w:rsidR="00D342EE" w:rsidRDefault="000431E2">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D342EE" w:rsidRDefault="00D342EE">
            <w:pPr>
              <w:spacing w:after="0"/>
              <w:ind w:left="135"/>
            </w:pPr>
          </w:p>
        </w:tc>
        <w:tc>
          <w:tcPr>
            <w:tcW w:w="0" w:type="auto"/>
            <w:gridSpan w:val="3"/>
            <w:tcMar>
              <w:top w:w="50" w:type="dxa"/>
              <w:left w:w="100" w:type="dxa"/>
            </w:tcMar>
            <w:vAlign w:val="center"/>
          </w:tcPr>
          <w:p w:rsidR="00D342EE" w:rsidRDefault="000431E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89" w:type="dxa"/>
            <w:vMerge w:val="restart"/>
            <w:tcMar>
              <w:top w:w="50" w:type="dxa"/>
              <w:left w:w="100" w:type="dxa"/>
            </w:tcMar>
            <w:vAlign w:val="center"/>
          </w:tcPr>
          <w:p w:rsidR="00D342EE" w:rsidRDefault="000431E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342EE" w:rsidRDefault="00D342EE">
            <w:pPr>
              <w:spacing w:after="0"/>
              <w:ind w:left="135"/>
            </w:pPr>
          </w:p>
        </w:tc>
      </w:tr>
      <w:tr w:rsidR="00D342EE">
        <w:trPr>
          <w:trHeight w:val="144"/>
          <w:tblCellSpacing w:w="20" w:type="nil"/>
        </w:trPr>
        <w:tc>
          <w:tcPr>
            <w:tcW w:w="0" w:type="auto"/>
            <w:vMerge/>
            <w:tcBorders>
              <w:top w:val="nil"/>
            </w:tcBorders>
            <w:tcMar>
              <w:top w:w="50" w:type="dxa"/>
              <w:left w:w="100" w:type="dxa"/>
            </w:tcMar>
          </w:tcPr>
          <w:p w:rsidR="00D342EE" w:rsidRDefault="00D342EE"/>
        </w:tc>
        <w:tc>
          <w:tcPr>
            <w:tcW w:w="0" w:type="auto"/>
            <w:vMerge/>
            <w:tcBorders>
              <w:top w:val="nil"/>
            </w:tcBorders>
            <w:tcMar>
              <w:top w:w="50" w:type="dxa"/>
              <w:left w:w="100" w:type="dxa"/>
            </w:tcMar>
          </w:tcPr>
          <w:p w:rsidR="00D342EE" w:rsidRDefault="00D342EE"/>
        </w:tc>
        <w:tc>
          <w:tcPr>
            <w:tcW w:w="1028" w:type="dxa"/>
            <w:tcMar>
              <w:top w:w="50" w:type="dxa"/>
              <w:left w:w="100" w:type="dxa"/>
            </w:tcMar>
            <w:vAlign w:val="center"/>
          </w:tcPr>
          <w:p w:rsidR="00D342EE" w:rsidRDefault="000431E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342EE" w:rsidRDefault="00D342EE">
            <w:pPr>
              <w:spacing w:after="0"/>
              <w:ind w:left="135"/>
            </w:pPr>
          </w:p>
        </w:tc>
        <w:tc>
          <w:tcPr>
            <w:tcW w:w="1759" w:type="dxa"/>
            <w:tcMar>
              <w:top w:w="50" w:type="dxa"/>
              <w:left w:w="100" w:type="dxa"/>
            </w:tcMar>
            <w:vAlign w:val="center"/>
          </w:tcPr>
          <w:p w:rsidR="00D342EE" w:rsidRDefault="000431E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342EE" w:rsidRDefault="00D342EE">
            <w:pPr>
              <w:spacing w:after="0"/>
              <w:ind w:left="135"/>
            </w:pPr>
          </w:p>
        </w:tc>
        <w:tc>
          <w:tcPr>
            <w:tcW w:w="1841" w:type="dxa"/>
            <w:tcMar>
              <w:top w:w="50" w:type="dxa"/>
              <w:left w:w="100" w:type="dxa"/>
            </w:tcMar>
            <w:vAlign w:val="center"/>
          </w:tcPr>
          <w:p w:rsidR="00D342EE" w:rsidRDefault="000431E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342EE" w:rsidRDefault="00D342EE">
            <w:pPr>
              <w:spacing w:after="0"/>
              <w:ind w:left="135"/>
            </w:pPr>
          </w:p>
        </w:tc>
        <w:tc>
          <w:tcPr>
            <w:tcW w:w="0" w:type="auto"/>
            <w:vMerge/>
            <w:tcBorders>
              <w:top w:val="nil"/>
            </w:tcBorders>
            <w:tcMar>
              <w:top w:w="50" w:type="dxa"/>
              <w:left w:w="100" w:type="dxa"/>
            </w:tcMar>
          </w:tcPr>
          <w:p w:rsidR="00D342EE" w:rsidRDefault="00D342EE"/>
        </w:tc>
      </w:tr>
      <w:tr w:rsidR="00D342EE" w:rsidRPr="00CB1954">
        <w:trPr>
          <w:trHeight w:val="144"/>
          <w:tblCellSpacing w:w="20" w:type="nil"/>
        </w:trPr>
        <w:tc>
          <w:tcPr>
            <w:tcW w:w="0" w:type="auto"/>
            <w:gridSpan w:val="6"/>
            <w:tcMar>
              <w:top w:w="50" w:type="dxa"/>
              <w:left w:w="100" w:type="dxa"/>
            </w:tcMar>
            <w:vAlign w:val="center"/>
          </w:tcPr>
          <w:p w:rsidR="00D342EE" w:rsidRPr="000431E2" w:rsidRDefault="000431E2">
            <w:pPr>
              <w:spacing w:after="0"/>
              <w:ind w:left="135"/>
              <w:rPr>
                <w:lang w:val="ru-RU"/>
              </w:rPr>
            </w:pPr>
            <w:r w:rsidRPr="000431E2">
              <w:rPr>
                <w:rFonts w:ascii="Times New Roman" w:hAnsi="Times New Roman"/>
                <w:b/>
                <w:color w:val="000000"/>
                <w:sz w:val="24"/>
                <w:lang w:val="ru-RU"/>
              </w:rPr>
              <w:t>Раздел 1.</w:t>
            </w:r>
            <w:r w:rsidRPr="000431E2">
              <w:rPr>
                <w:rFonts w:ascii="Times New Roman" w:hAnsi="Times New Roman"/>
                <w:color w:val="000000"/>
                <w:sz w:val="24"/>
                <w:lang w:val="ru-RU"/>
              </w:rPr>
              <w:t xml:space="preserve"> </w:t>
            </w:r>
            <w:r w:rsidRPr="000431E2">
              <w:rPr>
                <w:rFonts w:ascii="Times New Roman" w:hAnsi="Times New Roman"/>
                <w:b/>
                <w:color w:val="000000"/>
                <w:sz w:val="24"/>
                <w:lang w:val="ru-RU"/>
              </w:rPr>
              <w:t>Теоретические основы органической химии</w:t>
            </w:r>
          </w:p>
        </w:tc>
      </w:tr>
      <w:tr w:rsidR="00D342EE">
        <w:trPr>
          <w:trHeight w:val="144"/>
          <w:tblCellSpacing w:w="20" w:type="nil"/>
        </w:trPr>
        <w:tc>
          <w:tcPr>
            <w:tcW w:w="529" w:type="dxa"/>
            <w:tcMar>
              <w:top w:w="50" w:type="dxa"/>
              <w:left w:w="100" w:type="dxa"/>
            </w:tcMar>
            <w:vAlign w:val="center"/>
          </w:tcPr>
          <w:p w:rsidR="00D342EE" w:rsidRDefault="000431E2">
            <w:pPr>
              <w:spacing w:after="0"/>
            </w:pPr>
            <w:r>
              <w:rPr>
                <w:rFonts w:ascii="Times New Roman" w:hAnsi="Times New Roman"/>
                <w:color w:val="000000"/>
                <w:sz w:val="24"/>
              </w:rPr>
              <w:t>1.1</w:t>
            </w:r>
          </w:p>
        </w:tc>
        <w:tc>
          <w:tcPr>
            <w:tcW w:w="2464" w:type="dxa"/>
            <w:tcMar>
              <w:top w:w="50" w:type="dxa"/>
              <w:left w:w="100" w:type="dxa"/>
            </w:tcMar>
            <w:vAlign w:val="center"/>
          </w:tcPr>
          <w:p w:rsidR="00D342EE" w:rsidRPr="000431E2" w:rsidRDefault="000431E2">
            <w:pPr>
              <w:spacing w:after="0"/>
              <w:ind w:left="135"/>
              <w:rPr>
                <w:lang w:val="ru-RU"/>
              </w:rPr>
            </w:pPr>
            <w:r w:rsidRPr="000431E2">
              <w:rPr>
                <w:rFonts w:ascii="Times New Roman" w:hAnsi="Times New Roman"/>
                <w:color w:val="000000"/>
                <w:sz w:val="24"/>
                <w:lang w:val="ru-RU"/>
              </w:rPr>
              <w:t>Предмет органической химии. Теория строения органических соединений А. М. Бутлерова</w:t>
            </w:r>
          </w:p>
        </w:tc>
        <w:tc>
          <w:tcPr>
            <w:tcW w:w="1028" w:type="dxa"/>
            <w:tcMar>
              <w:top w:w="50" w:type="dxa"/>
              <w:left w:w="100" w:type="dxa"/>
            </w:tcMar>
            <w:vAlign w:val="center"/>
          </w:tcPr>
          <w:p w:rsidR="00D342EE" w:rsidRDefault="000431E2">
            <w:pPr>
              <w:spacing w:after="0"/>
              <w:ind w:left="135"/>
              <w:jc w:val="center"/>
            </w:pPr>
            <w:r w:rsidRPr="000431E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59" w:type="dxa"/>
            <w:tcMar>
              <w:top w:w="50" w:type="dxa"/>
              <w:left w:w="100" w:type="dxa"/>
            </w:tcMar>
            <w:vAlign w:val="center"/>
          </w:tcPr>
          <w:p w:rsidR="00D342EE" w:rsidRDefault="000431E2">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D342EE" w:rsidRDefault="000431E2">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D342EE" w:rsidRDefault="00D342EE">
            <w:pPr>
              <w:spacing w:after="0"/>
              <w:ind w:left="135"/>
            </w:pPr>
          </w:p>
        </w:tc>
      </w:tr>
      <w:tr w:rsidR="00D342EE">
        <w:trPr>
          <w:trHeight w:val="144"/>
          <w:tblCellSpacing w:w="20" w:type="nil"/>
        </w:trPr>
        <w:tc>
          <w:tcPr>
            <w:tcW w:w="0" w:type="auto"/>
            <w:gridSpan w:val="2"/>
            <w:tcMar>
              <w:top w:w="50" w:type="dxa"/>
              <w:left w:w="100" w:type="dxa"/>
            </w:tcMar>
            <w:vAlign w:val="center"/>
          </w:tcPr>
          <w:p w:rsidR="00D342EE" w:rsidRDefault="000431E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D342EE" w:rsidRDefault="000431E2">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D342EE" w:rsidRDefault="00D342EE"/>
        </w:tc>
      </w:tr>
      <w:tr w:rsidR="00D342EE">
        <w:trPr>
          <w:trHeight w:val="144"/>
          <w:tblCellSpacing w:w="20" w:type="nil"/>
        </w:trPr>
        <w:tc>
          <w:tcPr>
            <w:tcW w:w="0" w:type="auto"/>
            <w:gridSpan w:val="6"/>
            <w:tcMar>
              <w:top w:w="50" w:type="dxa"/>
              <w:left w:w="100" w:type="dxa"/>
            </w:tcMar>
            <w:vAlign w:val="center"/>
          </w:tcPr>
          <w:p w:rsidR="00D342EE" w:rsidRDefault="000431E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Углеводороды</w:t>
            </w:r>
            <w:proofErr w:type="spellEnd"/>
          </w:p>
        </w:tc>
      </w:tr>
      <w:tr w:rsidR="00D342EE">
        <w:trPr>
          <w:trHeight w:val="144"/>
          <w:tblCellSpacing w:w="20" w:type="nil"/>
        </w:trPr>
        <w:tc>
          <w:tcPr>
            <w:tcW w:w="529" w:type="dxa"/>
            <w:tcMar>
              <w:top w:w="50" w:type="dxa"/>
              <w:left w:w="100" w:type="dxa"/>
            </w:tcMar>
            <w:vAlign w:val="center"/>
          </w:tcPr>
          <w:p w:rsidR="00D342EE" w:rsidRDefault="000431E2">
            <w:pPr>
              <w:spacing w:after="0"/>
            </w:pPr>
            <w:r>
              <w:rPr>
                <w:rFonts w:ascii="Times New Roman" w:hAnsi="Times New Roman"/>
                <w:color w:val="000000"/>
                <w:sz w:val="24"/>
              </w:rPr>
              <w:t>2.1</w:t>
            </w:r>
          </w:p>
        </w:tc>
        <w:tc>
          <w:tcPr>
            <w:tcW w:w="2464" w:type="dxa"/>
            <w:tcMar>
              <w:top w:w="50" w:type="dxa"/>
              <w:left w:w="100" w:type="dxa"/>
            </w:tcMar>
            <w:vAlign w:val="center"/>
          </w:tcPr>
          <w:p w:rsidR="00D342EE" w:rsidRDefault="000431E2">
            <w:pPr>
              <w:spacing w:after="0"/>
              <w:ind w:left="135"/>
            </w:pPr>
            <w:proofErr w:type="spellStart"/>
            <w:r>
              <w:rPr>
                <w:rFonts w:ascii="Times New Roman" w:hAnsi="Times New Roman"/>
                <w:color w:val="000000"/>
                <w:sz w:val="24"/>
              </w:rPr>
              <w:t>Предельные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углеводороды</w:t>
            </w:r>
            <w:proofErr w:type="spellEnd"/>
            <w:r>
              <w:rPr>
                <w:rFonts w:ascii="Times New Roman" w:hAnsi="Times New Roman"/>
                <w:color w:val="000000"/>
                <w:sz w:val="24"/>
              </w:rPr>
              <w:t xml:space="preserve"> — </w:t>
            </w:r>
            <w:proofErr w:type="spellStart"/>
            <w:r>
              <w:rPr>
                <w:rFonts w:ascii="Times New Roman" w:hAnsi="Times New Roman"/>
                <w:color w:val="000000"/>
                <w:sz w:val="24"/>
              </w:rPr>
              <w:t>алканы</w:t>
            </w:r>
            <w:proofErr w:type="spellEnd"/>
          </w:p>
        </w:tc>
        <w:tc>
          <w:tcPr>
            <w:tcW w:w="1028" w:type="dxa"/>
            <w:tcMar>
              <w:top w:w="50" w:type="dxa"/>
              <w:left w:w="100" w:type="dxa"/>
            </w:tcMar>
            <w:vAlign w:val="center"/>
          </w:tcPr>
          <w:p w:rsidR="00D342EE" w:rsidRDefault="000431E2">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D342EE" w:rsidRDefault="000431E2">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D342EE" w:rsidRDefault="000431E2">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D342EE" w:rsidRDefault="00D342EE">
            <w:pPr>
              <w:spacing w:after="0"/>
              <w:ind w:left="135"/>
            </w:pPr>
          </w:p>
        </w:tc>
      </w:tr>
      <w:tr w:rsidR="00D342EE">
        <w:trPr>
          <w:trHeight w:val="144"/>
          <w:tblCellSpacing w:w="20" w:type="nil"/>
        </w:trPr>
        <w:tc>
          <w:tcPr>
            <w:tcW w:w="529" w:type="dxa"/>
            <w:tcMar>
              <w:top w:w="50" w:type="dxa"/>
              <w:left w:w="100" w:type="dxa"/>
            </w:tcMar>
            <w:vAlign w:val="center"/>
          </w:tcPr>
          <w:p w:rsidR="00D342EE" w:rsidRDefault="000431E2">
            <w:pPr>
              <w:spacing w:after="0"/>
            </w:pPr>
            <w:r>
              <w:rPr>
                <w:rFonts w:ascii="Times New Roman" w:hAnsi="Times New Roman"/>
                <w:color w:val="000000"/>
                <w:sz w:val="24"/>
              </w:rPr>
              <w:t>2.2</w:t>
            </w:r>
          </w:p>
        </w:tc>
        <w:tc>
          <w:tcPr>
            <w:tcW w:w="2464" w:type="dxa"/>
            <w:tcMar>
              <w:top w:w="50" w:type="dxa"/>
              <w:left w:w="100" w:type="dxa"/>
            </w:tcMar>
            <w:vAlign w:val="center"/>
          </w:tcPr>
          <w:p w:rsidR="00D342EE" w:rsidRPr="000431E2" w:rsidRDefault="000431E2">
            <w:pPr>
              <w:spacing w:after="0"/>
              <w:ind w:left="135"/>
              <w:rPr>
                <w:lang w:val="ru-RU"/>
              </w:rPr>
            </w:pPr>
            <w:r w:rsidRPr="000431E2">
              <w:rPr>
                <w:rFonts w:ascii="Times New Roman" w:hAnsi="Times New Roman"/>
                <w:color w:val="000000"/>
                <w:sz w:val="24"/>
                <w:lang w:val="ru-RU"/>
              </w:rPr>
              <w:t>Непредельные углеводороды: алкены, алкадиены, алкины</w:t>
            </w:r>
          </w:p>
        </w:tc>
        <w:tc>
          <w:tcPr>
            <w:tcW w:w="1028" w:type="dxa"/>
            <w:tcMar>
              <w:top w:w="50" w:type="dxa"/>
              <w:left w:w="100" w:type="dxa"/>
            </w:tcMar>
            <w:vAlign w:val="center"/>
          </w:tcPr>
          <w:p w:rsidR="00D342EE" w:rsidRDefault="000431E2">
            <w:pPr>
              <w:spacing w:after="0"/>
              <w:ind w:left="135"/>
              <w:jc w:val="center"/>
            </w:pPr>
            <w:r w:rsidRPr="000431E2">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59" w:type="dxa"/>
            <w:tcMar>
              <w:top w:w="50" w:type="dxa"/>
              <w:left w:w="100" w:type="dxa"/>
            </w:tcMar>
            <w:vAlign w:val="center"/>
          </w:tcPr>
          <w:p w:rsidR="00D342EE" w:rsidRDefault="000431E2">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D342EE" w:rsidRDefault="000431E2">
            <w:pPr>
              <w:spacing w:after="0"/>
              <w:ind w:left="135"/>
              <w:jc w:val="center"/>
            </w:pPr>
            <w:r>
              <w:rPr>
                <w:rFonts w:ascii="Times New Roman" w:hAnsi="Times New Roman"/>
                <w:color w:val="000000"/>
                <w:sz w:val="24"/>
              </w:rPr>
              <w:t xml:space="preserve"> 1 </w:t>
            </w:r>
          </w:p>
        </w:tc>
        <w:tc>
          <w:tcPr>
            <w:tcW w:w="2789" w:type="dxa"/>
            <w:tcMar>
              <w:top w:w="50" w:type="dxa"/>
              <w:left w:w="100" w:type="dxa"/>
            </w:tcMar>
            <w:vAlign w:val="center"/>
          </w:tcPr>
          <w:p w:rsidR="00D342EE" w:rsidRDefault="00D342EE">
            <w:pPr>
              <w:spacing w:after="0"/>
              <w:ind w:left="135"/>
            </w:pPr>
          </w:p>
        </w:tc>
      </w:tr>
      <w:tr w:rsidR="00D342EE">
        <w:trPr>
          <w:trHeight w:val="144"/>
          <w:tblCellSpacing w:w="20" w:type="nil"/>
        </w:trPr>
        <w:tc>
          <w:tcPr>
            <w:tcW w:w="529" w:type="dxa"/>
            <w:tcMar>
              <w:top w:w="50" w:type="dxa"/>
              <w:left w:w="100" w:type="dxa"/>
            </w:tcMar>
            <w:vAlign w:val="center"/>
          </w:tcPr>
          <w:p w:rsidR="00D342EE" w:rsidRDefault="000431E2">
            <w:pPr>
              <w:spacing w:after="0"/>
            </w:pPr>
            <w:r>
              <w:rPr>
                <w:rFonts w:ascii="Times New Roman" w:hAnsi="Times New Roman"/>
                <w:color w:val="000000"/>
                <w:sz w:val="24"/>
              </w:rPr>
              <w:t>2.3</w:t>
            </w:r>
          </w:p>
        </w:tc>
        <w:tc>
          <w:tcPr>
            <w:tcW w:w="2464" w:type="dxa"/>
            <w:tcMar>
              <w:top w:w="50" w:type="dxa"/>
              <w:left w:w="100" w:type="dxa"/>
            </w:tcMar>
            <w:vAlign w:val="center"/>
          </w:tcPr>
          <w:p w:rsidR="00D342EE" w:rsidRDefault="000431E2">
            <w:pPr>
              <w:spacing w:after="0"/>
              <w:ind w:left="135"/>
            </w:pPr>
            <w:proofErr w:type="spellStart"/>
            <w:r>
              <w:rPr>
                <w:rFonts w:ascii="Times New Roman" w:hAnsi="Times New Roman"/>
                <w:color w:val="000000"/>
                <w:sz w:val="24"/>
              </w:rPr>
              <w:t>Ароматические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углеводороды</w:t>
            </w:r>
            <w:proofErr w:type="spellEnd"/>
          </w:p>
        </w:tc>
        <w:tc>
          <w:tcPr>
            <w:tcW w:w="1028" w:type="dxa"/>
            <w:tcMar>
              <w:top w:w="50" w:type="dxa"/>
              <w:left w:w="100" w:type="dxa"/>
            </w:tcMar>
            <w:vAlign w:val="center"/>
          </w:tcPr>
          <w:p w:rsidR="00D342EE" w:rsidRDefault="000431E2">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D342EE" w:rsidRDefault="000431E2">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D342EE" w:rsidRDefault="000431E2">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D342EE" w:rsidRDefault="00D342EE">
            <w:pPr>
              <w:spacing w:after="0"/>
              <w:ind w:left="135"/>
            </w:pPr>
          </w:p>
        </w:tc>
      </w:tr>
      <w:tr w:rsidR="00D342EE">
        <w:trPr>
          <w:trHeight w:val="144"/>
          <w:tblCellSpacing w:w="20" w:type="nil"/>
        </w:trPr>
        <w:tc>
          <w:tcPr>
            <w:tcW w:w="529" w:type="dxa"/>
            <w:tcMar>
              <w:top w:w="50" w:type="dxa"/>
              <w:left w:w="100" w:type="dxa"/>
            </w:tcMar>
            <w:vAlign w:val="center"/>
          </w:tcPr>
          <w:p w:rsidR="00D342EE" w:rsidRDefault="000431E2">
            <w:pPr>
              <w:spacing w:after="0"/>
            </w:pPr>
            <w:r>
              <w:rPr>
                <w:rFonts w:ascii="Times New Roman" w:hAnsi="Times New Roman"/>
                <w:color w:val="000000"/>
                <w:sz w:val="24"/>
              </w:rPr>
              <w:t>2.4</w:t>
            </w:r>
          </w:p>
        </w:tc>
        <w:tc>
          <w:tcPr>
            <w:tcW w:w="2464" w:type="dxa"/>
            <w:tcMar>
              <w:top w:w="50" w:type="dxa"/>
              <w:left w:w="100" w:type="dxa"/>
            </w:tcMar>
            <w:vAlign w:val="center"/>
          </w:tcPr>
          <w:p w:rsidR="00D342EE" w:rsidRPr="000431E2" w:rsidRDefault="000431E2">
            <w:pPr>
              <w:spacing w:after="0"/>
              <w:ind w:left="135"/>
              <w:rPr>
                <w:lang w:val="ru-RU"/>
              </w:rPr>
            </w:pPr>
            <w:r w:rsidRPr="000431E2">
              <w:rPr>
                <w:rFonts w:ascii="Times New Roman" w:hAnsi="Times New Roman"/>
                <w:color w:val="000000"/>
                <w:sz w:val="24"/>
                <w:lang w:val="ru-RU"/>
              </w:rPr>
              <w:t>Природные источники углеводородов и их переработка</w:t>
            </w:r>
          </w:p>
        </w:tc>
        <w:tc>
          <w:tcPr>
            <w:tcW w:w="1028" w:type="dxa"/>
            <w:tcMar>
              <w:top w:w="50" w:type="dxa"/>
              <w:left w:w="100" w:type="dxa"/>
            </w:tcMar>
            <w:vAlign w:val="center"/>
          </w:tcPr>
          <w:p w:rsidR="00D342EE" w:rsidRDefault="000431E2">
            <w:pPr>
              <w:spacing w:after="0"/>
              <w:ind w:left="135"/>
              <w:jc w:val="center"/>
            </w:pPr>
            <w:r w:rsidRPr="000431E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59" w:type="dxa"/>
            <w:tcMar>
              <w:top w:w="50" w:type="dxa"/>
              <w:left w:w="100" w:type="dxa"/>
            </w:tcMar>
            <w:vAlign w:val="center"/>
          </w:tcPr>
          <w:p w:rsidR="00D342EE" w:rsidRDefault="000431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342EE" w:rsidRDefault="000431E2">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D342EE" w:rsidRDefault="00D342EE">
            <w:pPr>
              <w:spacing w:after="0"/>
              <w:ind w:left="135"/>
            </w:pPr>
          </w:p>
        </w:tc>
      </w:tr>
      <w:tr w:rsidR="00D342EE">
        <w:trPr>
          <w:trHeight w:val="144"/>
          <w:tblCellSpacing w:w="20" w:type="nil"/>
        </w:trPr>
        <w:tc>
          <w:tcPr>
            <w:tcW w:w="0" w:type="auto"/>
            <w:gridSpan w:val="2"/>
            <w:tcMar>
              <w:top w:w="50" w:type="dxa"/>
              <w:left w:w="100" w:type="dxa"/>
            </w:tcMar>
            <w:vAlign w:val="center"/>
          </w:tcPr>
          <w:p w:rsidR="00D342EE" w:rsidRDefault="000431E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D342EE" w:rsidRDefault="000431E2">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D342EE" w:rsidRDefault="00D342EE"/>
        </w:tc>
      </w:tr>
      <w:tr w:rsidR="00D342EE">
        <w:trPr>
          <w:trHeight w:val="144"/>
          <w:tblCellSpacing w:w="20" w:type="nil"/>
        </w:trPr>
        <w:tc>
          <w:tcPr>
            <w:tcW w:w="0" w:type="auto"/>
            <w:gridSpan w:val="6"/>
            <w:tcMar>
              <w:top w:w="50" w:type="dxa"/>
              <w:left w:w="100" w:type="dxa"/>
            </w:tcMar>
            <w:vAlign w:val="center"/>
          </w:tcPr>
          <w:p w:rsidR="00D342EE" w:rsidRDefault="000431E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Кислородсодержащие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органические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соединения</w:t>
            </w:r>
            <w:proofErr w:type="spellEnd"/>
          </w:p>
        </w:tc>
      </w:tr>
      <w:tr w:rsidR="00D342EE">
        <w:trPr>
          <w:trHeight w:val="144"/>
          <w:tblCellSpacing w:w="20" w:type="nil"/>
        </w:trPr>
        <w:tc>
          <w:tcPr>
            <w:tcW w:w="529" w:type="dxa"/>
            <w:tcMar>
              <w:top w:w="50" w:type="dxa"/>
              <w:left w:w="100" w:type="dxa"/>
            </w:tcMar>
            <w:vAlign w:val="center"/>
          </w:tcPr>
          <w:p w:rsidR="00D342EE" w:rsidRDefault="000431E2">
            <w:pPr>
              <w:spacing w:after="0"/>
            </w:pPr>
            <w:r>
              <w:rPr>
                <w:rFonts w:ascii="Times New Roman" w:hAnsi="Times New Roman"/>
                <w:color w:val="000000"/>
                <w:sz w:val="24"/>
              </w:rPr>
              <w:t>3.1</w:t>
            </w:r>
          </w:p>
        </w:tc>
        <w:tc>
          <w:tcPr>
            <w:tcW w:w="2464" w:type="dxa"/>
            <w:tcMar>
              <w:top w:w="50" w:type="dxa"/>
              <w:left w:w="100" w:type="dxa"/>
            </w:tcMar>
            <w:vAlign w:val="center"/>
          </w:tcPr>
          <w:p w:rsidR="00D342EE" w:rsidRDefault="000431E2">
            <w:pPr>
              <w:spacing w:after="0"/>
              <w:ind w:left="135"/>
            </w:pPr>
            <w:proofErr w:type="spellStart"/>
            <w:r>
              <w:rPr>
                <w:rFonts w:ascii="Times New Roman" w:hAnsi="Times New Roman"/>
                <w:color w:val="000000"/>
                <w:sz w:val="24"/>
              </w:rPr>
              <w:t>Спирты</w:t>
            </w:r>
            <w:proofErr w:type="spellEnd"/>
            <w:r>
              <w:rPr>
                <w:rFonts w:ascii="Times New Roman" w:hAnsi="Times New Roman"/>
                <w:color w:val="000000"/>
                <w:sz w:val="24"/>
              </w:rPr>
              <w:t xml:space="preserve">. </w:t>
            </w:r>
            <w:proofErr w:type="spellStart"/>
            <w:r>
              <w:rPr>
                <w:rFonts w:ascii="Times New Roman" w:hAnsi="Times New Roman"/>
                <w:color w:val="000000"/>
                <w:sz w:val="24"/>
              </w:rPr>
              <w:t>Фенол</w:t>
            </w:r>
            <w:proofErr w:type="spellEnd"/>
          </w:p>
        </w:tc>
        <w:tc>
          <w:tcPr>
            <w:tcW w:w="1028" w:type="dxa"/>
            <w:tcMar>
              <w:top w:w="50" w:type="dxa"/>
              <w:left w:w="100" w:type="dxa"/>
            </w:tcMar>
            <w:vAlign w:val="center"/>
          </w:tcPr>
          <w:p w:rsidR="00D342EE" w:rsidRDefault="000431E2">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D342EE" w:rsidRDefault="000431E2">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D342EE" w:rsidRDefault="000431E2">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D342EE" w:rsidRDefault="00D342EE">
            <w:pPr>
              <w:spacing w:after="0"/>
              <w:ind w:left="135"/>
            </w:pPr>
          </w:p>
        </w:tc>
      </w:tr>
      <w:tr w:rsidR="00D342EE">
        <w:trPr>
          <w:trHeight w:val="144"/>
          <w:tblCellSpacing w:w="20" w:type="nil"/>
        </w:trPr>
        <w:tc>
          <w:tcPr>
            <w:tcW w:w="529" w:type="dxa"/>
            <w:tcMar>
              <w:top w:w="50" w:type="dxa"/>
              <w:left w:w="100" w:type="dxa"/>
            </w:tcMar>
            <w:vAlign w:val="center"/>
          </w:tcPr>
          <w:p w:rsidR="00D342EE" w:rsidRDefault="000431E2">
            <w:pPr>
              <w:spacing w:after="0"/>
            </w:pPr>
            <w:r>
              <w:rPr>
                <w:rFonts w:ascii="Times New Roman" w:hAnsi="Times New Roman"/>
                <w:color w:val="000000"/>
                <w:sz w:val="24"/>
              </w:rPr>
              <w:t>3.2</w:t>
            </w:r>
          </w:p>
        </w:tc>
        <w:tc>
          <w:tcPr>
            <w:tcW w:w="2464" w:type="dxa"/>
            <w:tcMar>
              <w:top w:w="50" w:type="dxa"/>
              <w:left w:w="100" w:type="dxa"/>
            </w:tcMar>
            <w:vAlign w:val="center"/>
          </w:tcPr>
          <w:p w:rsidR="00D342EE" w:rsidRPr="000431E2" w:rsidRDefault="000431E2">
            <w:pPr>
              <w:spacing w:after="0"/>
              <w:ind w:left="135"/>
              <w:rPr>
                <w:lang w:val="ru-RU"/>
              </w:rPr>
            </w:pPr>
            <w:r w:rsidRPr="000431E2">
              <w:rPr>
                <w:rFonts w:ascii="Times New Roman" w:hAnsi="Times New Roman"/>
                <w:color w:val="000000"/>
                <w:sz w:val="24"/>
                <w:lang w:val="ru-RU"/>
              </w:rPr>
              <w:t>Альдегиды. Карбоновые кислоты. Сложные эфиры</w:t>
            </w:r>
          </w:p>
        </w:tc>
        <w:tc>
          <w:tcPr>
            <w:tcW w:w="1028" w:type="dxa"/>
            <w:tcMar>
              <w:top w:w="50" w:type="dxa"/>
              <w:left w:w="100" w:type="dxa"/>
            </w:tcMar>
            <w:vAlign w:val="center"/>
          </w:tcPr>
          <w:p w:rsidR="00D342EE" w:rsidRDefault="000431E2">
            <w:pPr>
              <w:spacing w:after="0"/>
              <w:ind w:left="135"/>
              <w:jc w:val="center"/>
            </w:pPr>
            <w:r w:rsidRPr="000431E2">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59" w:type="dxa"/>
            <w:tcMar>
              <w:top w:w="50" w:type="dxa"/>
              <w:left w:w="100" w:type="dxa"/>
            </w:tcMar>
            <w:vAlign w:val="center"/>
          </w:tcPr>
          <w:p w:rsidR="00D342EE" w:rsidRDefault="000431E2">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D342EE" w:rsidRDefault="000431E2">
            <w:pPr>
              <w:spacing w:after="0"/>
              <w:ind w:left="135"/>
              <w:jc w:val="center"/>
            </w:pPr>
            <w:r>
              <w:rPr>
                <w:rFonts w:ascii="Times New Roman" w:hAnsi="Times New Roman"/>
                <w:color w:val="000000"/>
                <w:sz w:val="24"/>
              </w:rPr>
              <w:t xml:space="preserve"> 1 </w:t>
            </w:r>
          </w:p>
        </w:tc>
        <w:tc>
          <w:tcPr>
            <w:tcW w:w="2789" w:type="dxa"/>
            <w:tcMar>
              <w:top w:w="50" w:type="dxa"/>
              <w:left w:w="100" w:type="dxa"/>
            </w:tcMar>
            <w:vAlign w:val="center"/>
          </w:tcPr>
          <w:p w:rsidR="00D342EE" w:rsidRDefault="00D342EE">
            <w:pPr>
              <w:spacing w:after="0"/>
              <w:ind w:left="135"/>
            </w:pPr>
          </w:p>
        </w:tc>
      </w:tr>
      <w:tr w:rsidR="00D342EE">
        <w:trPr>
          <w:trHeight w:val="144"/>
          <w:tblCellSpacing w:w="20" w:type="nil"/>
        </w:trPr>
        <w:tc>
          <w:tcPr>
            <w:tcW w:w="529" w:type="dxa"/>
            <w:tcMar>
              <w:top w:w="50" w:type="dxa"/>
              <w:left w:w="100" w:type="dxa"/>
            </w:tcMar>
            <w:vAlign w:val="center"/>
          </w:tcPr>
          <w:p w:rsidR="00D342EE" w:rsidRDefault="000431E2">
            <w:pPr>
              <w:spacing w:after="0"/>
            </w:pPr>
            <w:r>
              <w:rPr>
                <w:rFonts w:ascii="Times New Roman" w:hAnsi="Times New Roman"/>
                <w:color w:val="000000"/>
                <w:sz w:val="24"/>
              </w:rPr>
              <w:t>3.3</w:t>
            </w:r>
          </w:p>
        </w:tc>
        <w:tc>
          <w:tcPr>
            <w:tcW w:w="2464" w:type="dxa"/>
            <w:tcMar>
              <w:top w:w="50" w:type="dxa"/>
              <w:left w:w="100" w:type="dxa"/>
            </w:tcMar>
            <w:vAlign w:val="center"/>
          </w:tcPr>
          <w:p w:rsidR="00D342EE" w:rsidRDefault="000431E2">
            <w:pPr>
              <w:spacing w:after="0"/>
              <w:ind w:left="135"/>
            </w:pPr>
            <w:proofErr w:type="spellStart"/>
            <w:r>
              <w:rPr>
                <w:rFonts w:ascii="Times New Roman" w:hAnsi="Times New Roman"/>
                <w:color w:val="000000"/>
                <w:sz w:val="24"/>
              </w:rPr>
              <w:t>Углеводы</w:t>
            </w:r>
            <w:proofErr w:type="spellEnd"/>
          </w:p>
        </w:tc>
        <w:tc>
          <w:tcPr>
            <w:tcW w:w="1028" w:type="dxa"/>
            <w:tcMar>
              <w:top w:w="50" w:type="dxa"/>
              <w:left w:w="100" w:type="dxa"/>
            </w:tcMar>
            <w:vAlign w:val="center"/>
          </w:tcPr>
          <w:p w:rsidR="00D342EE" w:rsidRDefault="000431E2">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D342EE" w:rsidRDefault="000431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342EE" w:rsidRDefault="000431E2">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D342EE" w:rsidRDefault="00D342EE">
            <w:pPr>
              <w:spacing w:after="0"/>
              <w:ind w:left="135"/>
            </w:pPr>
          </w:p>
        </w:tc>
      </w:tr>
      <w:tr w:rsidR="00D342EE">
        <w:trPr>
          <w:trHeight w:val="144"/>
          <w:tblCellSpacing w:w="20" w:type="nil"/>
        </w:trPr>
        <w:tc>
          <w:tcPr>
            <w:tcW w:w="0" w:type="auto"/>
            <w:gridSpan w:val="2"/>
            <w:tcMar>
              <w:top w:w="50" w:type="dxa"/>
              <w:left w:w="100" w:type="dxa"/>
            </w:tcMar>
            <w:vAlign w:val="center"/>
          </w:tcPr>
          <w:p w:rsidR="00D342EE" w:rsidRDefault="000431E2">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D342EE" w:rsidRDefault="000431E2">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D342EE" w:rsidRDefault="00D342EE"/>
        </w:tc>
      </w:tr>
      <w:tr w:rsidR="00D342EE">
        <w:trPr>
          <w:trHeight w:val="144"/>
          <w:tblCellSpacing w:w="20" w:type="nil"/>
        </w:trPr>
        <w:tc>
          <w:tcPr>
            <w:tcW w:w="0" w:type="auto"/>
            <w:gridSpan w:val="6"/>
            <w:tcMar>
              <w:top w:w="50" w:type="dxa"/>
              <w:left w:w="100" w:type="dxa"/>
            </w:tcMar>
            <w:vAlign w:val="center"/>
          </w:tcPr>
          <w:p w:rsidR="00D342EE" w:rsidRDefault="000431E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proofErr w:type="spellStart"/>
            <w:r>
              <w:rPr>
                <w:rFonts w:ascii="Times New Roman" w:hAnsi="Times New Roman"/>
                <w:b/>
                <w:color w:val="000000"/>
                <w:sz w:val="24"/>
              </w:rPr>
              <w:t>Азотсодержащие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органические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соединения</w:t>
            </w:r>
            <w:proofErr w:type="spellEnd"/>
          </w:p>
        </w:tc>
      </w:tr>
      <w:tr w:rsidR="00D342EE">
        <w:trPr>
          <w:trHeight w:val="144"/>
          <w:tblCellSpacing w:w="20" w:type="nil"/>
        </w:trPr>
        <w:tc>
          <w:tcPr>
            <w:tcW w:w="529" w:type="dxa"/>
            <w:tcMar>
              <w:top w:w="50" w:type="dxa"/>
              <w:left w:w="100" w:type="dxa"/>
            </w:tcMar>
            <w:vAlign w:val="center"/>
          </w:tcPr>
          <w:p w:rsidR="00D342EE" w:rsidRDefault="000431E2">
            <w:pPr>
              <w:spacing w:after="0"/>
            </w:pPr>
            <w:r>
              <w:rPr>
                <w:rFonts w:ascii="Times New Roman" w:hAnsi="Times New Roman"/>
                <w:color w:val="000000"/>
                <w:sz w:val="24"/>
              </w:rPr>
              <w:t>4.1</w:t>
            </w:r>
          </w:p>
        </w:tc>
        <w:tc>
          <w:tcPr>
            <w:tcW w:w="2464" w:type="dxa"/>
            <w:tcMar>
              <w:top w:w="50" w:type="dxa"/>
              <w:left w:w="100" w:type="dxa"/>
            </w:tcMar>
            <w:vAlign w:val="center"/>
          </w:tcPr>
          <w:p w:rsidR="00D342EE" w:rsidRDefault="000431E2">
            <w:pPr>
              <w:spacing w:after="0"/>
              <w:ind w:left="135"/>
            </w:pPr>
            <w:proofErr w:type="spellStart"/>
            <w:r>
              <w:rPr>
                <w:rFonts w:ascii="Times New Roman" w:hAnsi="Times New Roman"/>
                <w:color w:val="000000"/>
                <w:sz w:val="24"/>
              </w:rPr>
              <w:t>Амины</w:t>
            </w:r>
            <w:proofErr w:type="spellEnd"/>
            <w:r>
              <w:rPr>
                <w:rFonts w:ascii="Times New Roman" w:hAnsi="Times New Roman"/>
                <w:color w:val="000000"/>
                <w:sz w:val="24"/>
              </w:rPr>
              <w:t xml:space="preserve">. </w:t>
            </w:r>
            <w:proofErr w:type="spellStart"/>
            <w:r>
              <w:rPr>
                <w:rFonts w:ascii="Times New Roman" w:hAnsi="Times New Roman"/>
                <w:color w:val="000000"/>
                <w:sz w:val="24"/>
              </w:rPr>
              <w:t>Аминокислоты</w:t>
            </w:r>
            <w:proofErr w:type="spellEnd"/>
            <w:r>
              <w:rPr>
                <w:rFonts w:ascii="Times New Roman" w:hAnsi="Times New Roman"/>
                <w:color w:val="000000"/>
                <w:sz w:val="24"/>
              </w:rPr>
              <w:t xml:space="preserve">. </w:t>
            </w:r>
            <w:proofErr w:type="spellStart"/>
            <w:r>
              <w:rPr>
                <w:rFonts w:ascii="Times New Roman" w:hAnsi="Times New Roman"/>
                <w:color w:val="000000"/>
                <w:sz w:val="24"/>
              </w:rPr>
              <w:t>Белки</w:t>
            </w:r>
            <w:proofErr w:type="spellEnd"/>
          </w:p>
        </w:tc>
        <w:tc>
          <w:tcPr>
            <w:tcW w:w="1028" w:type="dxa"/>
            <w:tcMar>
              <w:top w:w="50" w:type="dxa"/>
              <w:left w:w="100" w:type="dxa"/>
            </w:tcMar>
            <w:vAlign w:val="center"/>
          </w:tcPr>
          <w:p w:rsidR="00D342EE" w:rsidRDefault="000431E2">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D342EE" w:rsidRDefault="000431E2">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D342EE" w:rsidRDefault="000431E2">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D342EE" w:rsidRDefault="00D342EE">
            <w:pPr>
              <w:spacing w:after="0"/>
              <w:ind w:left="135"/>
            </w:pPr>
          </w:p>
        </w:tc>
      </w:tr>
      <w:tr w:rsidR="00D342EE">
        <w:trPr>
          <w:trHeight w:val="144"/>
          <w:tblCellSpacing w:w="20" w:type="nil"/>
        </w:trPr>
        <w:tc>
          <w:tcPr>
            <w:tcW w:w="0" w:type="auto"/>
            <w:gridSpan w:val="2"/>
            <w:tcMar>
              <w:top w:w="50" w:type="dxa"/>
              <w:left w:w="100" w:type="dxa"/>
            </w:tcMar>
            <w:vAlign w:val="center"/>
          </w:tcPr>
          <w:p w:rsidR="00D342EE" w:rsidRDefault="000431E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D342EE" w:rsidRDefault="000431E2">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D342EE" w:rsidRDefault="00D342EE"/>
        </w:tc>
      </w:tr>
      <w:tr w:rsidR="00D342EE">
        <w:trPr>
          <w:trHeight w:val="144"/>
          <w:tblCellSpacing w:w="20" w:type="nil"/>
        </w:trPr>
        <w:tc>
          <w:tcPr>
            <w:tcW w:w="0" w:type="auto"/>
            <w:gridSpan w:val="6"/>
            <w:tcMar>
              <w:top w:w="50" w:type="dxa"/>
              <w:left w:w="100" w:type="dxa"/>
            </w:tcMar>
            <w:vAlign w:val="center"/>
          </w:tcPr>
          <w:p w:rsidR="00D342EE" w:rsidRDefault="000431E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proofErr w:type="spellStart"/>
            <w:r>
              <w:rPr>
                <w:rFonts w:ascii="Times New Roman" w:hAnsi="Times New Roman"/>
                <w:b/>
                <w:color w:val="000000"/>
                <w:sz w:val="24"/>
              </w:rPr>
              <w:t>Высокомолекулярные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соединения</w:t>
            </w:r>
            <w:proofErr w:type="spellEnd"/>
          </w:p>
        </w:tc>
      </w:tr>
      <w:tr w:rsidR="00D342EE">
        <w:trPr>
          <w:trHeight w:val="144"/>
          <w:tblCellSpacing w:w="20" w:type="nil"/>
        </w:trPr>
        <w:tc>
          <w:tcPr>
            <w:tcW w:w="529" w:type="dxa"/>
            <w:tcMar>
              <w:top w:w="50" w:type="dxa"/>
              <w:left w:w="100" w:type="dxa"/>
            </w:tcMar>
            <w:vAlign w:val="center"/>
          </w:tcPr>
          <w:p w:rsidR="00D342EE" w:rsidRDefault="000431E2">
            <w:pPr>
              <w:spacing w:after="0"/>
            </w:pPr>
            <w:r>
              <w:rPr>
                <w:rFonts w:ascii="Times New Roman" w:hAnsi="Times New Roman"/>
                <w:color w:val="000000"/>
                <w:sz w:val="24"/>
              </w:rPr>
              <w:t>5.1</w:t>
            </w:r>
          </w:p>
        </w:tc>
        <w:tc>
          <w:tcPr>
            <w:tcW w:w="2464" w:type="dxa"/>
            <w:tcMar>
              <w:top w:w="50" w:type="dxa"/>
              <w:left w:w="100" w:type="dxa"/>
            </w:tcMar>
            <w:vAlign w:val="center"/>
          </w:tcPr>
          <w:p w:rsidR="00D342EE" w:rsidRDefault="000431E2">
            <w:pPr>
              <w:spacing w:after="0"/>
              <w:ind w:left="135"/>
            </w:pPr>
            <w:proofErr w:type="spellStart"/>
            <w:r>
              <w:rPr>
                <w:rFonts w:ascii="Times New Roman" w:hAnsi="Times New Roman"/>
                <w:color w:val="000000"/>
                <w:sz w:val="24"/>
              </w:rPr>
              <w:t>Пластмассы</w:t>
            </w:r>
            <w:proofErr w:type="spellEnd"/>
            <w:r>
              <w:rPr>
                <w:rFonts w:ascii="Times New Roman" w:hAnsi="Times New Roman"/>
                <w:color w:val="000000"/>
                <w:sz w:val="24"/>
              </w:rPr>
              <w:t xml:space="preserve">. </w:t>
            </w:r>
            <w:proofErr w:type="spellStart"/>
            <w:r>
              <w:rPr>
                <w:rFonts w:ascii="Times New Roman" w:hAnsi="Times New Roman"/>
                <w:color w:val="000000"/>
                <w:sz w:val="24"/>
              </w:rPr>
              <w:t>Каучуки</w:t>
            </w:r>
            <w:proofErr w:type="spellEnd"/>
            <w:r>
              <w:rPr>
                <w:rFonts w:ascii="Times New Roman" w:hAnsi="Times New Roman"/>
                <w:color w:val="000000"/>
                <w:sz w:val="24"/>
              </w:rPr>
              <w:t xml:space="preserve">. </w:t>
            </w:r>
            <w:proofErr w:type="spellStart"/>
            <w:r>
              <w:rPr>
                <w:rFonts w:ascii="Times New Roman" w:hAnsi="Times New Roman"/>
                <w:color w:val="000000"/>
                <w:sz w:val="24"/>
              </w:rPr>
              <w:t>Волокна</w:t>
            </w:r>
            <w:proofErr w:type="spellEnd"/>
          </w:p>
        </w:tc>
        <w:tc>
          <w:tcPr>
            <w:tcW w:w="1028" w:type="dxa"/>
            <w:tcMar>
              <w:top w:w="50" w:type="dxa"/>
              <w:left w:w="100" w:type="dxa"/>
            </w:tcMar>
            <w:vAlign w:val="center"/>
          </w:tcPr>
          <w:p w:rsidR="00D342EE" w:rsidRDefault="000431E2">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D342EE" w:rsidRDefault="000431E2">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D342EE" w:rsidRDefault="000431E2">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D342EE" w:rsidRDefault="00D342EE">
            <w:pPr>
              <w:spacing w:after="0"/>
              <w:ind w:left="135"/>
            </w:pPr>
          </w:p>
        </w:tc>
      </w:tr>
      <w:tr w:rsidR="00D342EE">
        <w:trPr>
          <w:trHeight w:val="144"/>
          <w:tblCellSpacing w:w="20" w:type="nil"/>
        </w:trPr>
        <w:tc>
          <w:tcPr>
            <w:tcW w:w="0" w:type="auto"/>
            <w:gridSpan w:val="2"/>
            <w:tcMar>
              <w:top w:w="50" w:type="dxa"/>
              <w:left w:w="100" w:type="dxa"/>
            </w:tcMar>
            <w:vAlign w:val="center"/>
          </w:tcPr>
          <w:p w:rsidR="00D342EE" w:rsidRDefault="000431E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D342EE" w:rsidRDefault="000431E2">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D342EE" w:rsidRDefault="00D342EE"/>
        </w:tc>
      </w:tr>
      <w:tr w:rsidR="00D342EE">
        <w:trPr>
          <w:trHeight w:val="144"/>
          <w:tblCellSpacing w:w="20" w:type="nil"/>
        </w:trPr>
        <w:tc>
          <w:tcPr>
            <w:tcW w:w="0" w:type="auto"/>
            <w:gridSpan w:val="2"/>
            <w:tcMar>
              <w:top w:w="50" w:type="dxa"/>
              <w:left w:w="100" w:type="dxa"/>
            </w:tcMar>
            <w:vAlign w:val="center"/>
          </w:tcPr>
          <w:p w:rsidR="00D342EE" w:rsidRPr="000431E2" w:rsidRDefault="000431E2">
            <w:pPr>
              <w:spacing w:after="0"/>
              <w:ind w:left="135"/>
              <w:rPr>
                <w:lang w:val="ru-RU"/>
              </w:rPr>
            </w:pPr>
            <w:r w:rsidRPr="000431E2">
              <w:rPr>
                <w:rFonts w:ascii="Times New Roman" w:hAnsi="Times New Roman"/>
                <w:color w:val="000000"/>
                <w:sz w:val="24"/>
                <w:lang w:val="ru-RU"/>
              </w:rPr>
              <w:t>ОБЩЕЕ КОЛИЧЕСТВО ЧАСОВ ПО ПРОГРАММЕ</w:t>
            </w:r>
          </w:p>
        </w:tc>
        <w:tc>
          <w:tcPr>
            <w:tcW w:w="1615" w:type="dxa"/>
            <w:tcMar>
              <w:top w:w="50" w:type="dxa"/>
              <w:left w:w="100" w:type="dxa"/>
            </w:tcMar>
            <w:vAlign w:val="center"/>
          </w:tcPr>
          <w:p w:rsidR="00D342EE" w:rsidRDefault="000431E2">
            <w:pPr>
              <w:spacing w:after="0"/>
              <w:ind w:left="135"/>
              <w:jc w:val="center"/>
            </w:pPr>
            <w:r w:rsidRPr="000431E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59" w:type="dxa"/>
            <w:tcMar>
              <w:top w:w="50" w:type="dxa"/>
              <w:left w:w="100" w:type="dxa"/>
            </w:tcMar>
            <w:vAlign w:val="center"/>
          </w:tcPr>
          <w:p w:rsidR="00D342EE" w:rsidRDefault="000431E2">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D342EE" w:rsidRDefault="000431E2">
            <w:pPr>
              <w:spacing w:after="0"/>
              <w:ind w:left="135"/>
              <w:jc w:val="center"/>
            </w:pPr>
            <w:r>
              <w:rPr>
                <w:rFonts w:ascii="Times New Roman" w:hAnsi="Times New Roman"/>
                <w:color w:val="000000"/>
                <w:sz w:val="24"/>
              </w:rPr>
              <w:t xml:space="preserve"> 2 </w:t>
            </w:r>
          </w:p>
        </w:tc>
        <w:tc>
          <w:tcPr>
            <w:tcW w:w="2789" w:type="dxa"/>
            <w:tcMar>
              <w:top w:w="50" w:type="dxa"/>
              <w:left w:w="100" w:type="dxa"/>
            </w:tcMar>
            <w:vAlign w:val="center"/>
          </w:tcPr>
          <w:p w:rsidR="00D342EE" w:rsidRDefault="00D342EE"/>
        </w:tc>
      </w:tr>
    </w:tbl>
    <w:p w:rsidR="00D342EE" w:rsidRDefault="00D342EE">
      <w:pPr>
        <w:sectPr w:rsidR="00D342EE">
          <w:pgSz w:w="16383" w:h="11906" w:orient="landscape"/>
          <w:pgMar w:top="1134" w:right="850" w:bottom="1134" w:left="1701" w:header="720" w:footer="720" w:gutter="0"/>
          <w:cols w:space="720"/>
        </w:sectPr>
      </w:pPr>
    </w:p>
    <w:p w:rsidR="00D342EE" w:rsidRDefault="000431E2">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9"/>
        <w:gridCol w:w="4532"/>
        <w:gridCol w:w="1589"/>
        <w:gridCol w:w="1841"/>
        <w:gridCol w:w="1910"/>
        <w:gridCol w:w="2741"/>
      </w:tblGrid>
      <w:tr w:rsidR="00D342EE">
        <w:trPr>
          <w:trHeight w:val="144"/>
          <w:tblCellSpacing w:w="20" w:type="nil"/>
        </w:trPr>
        <w:tc>
          <w:tcPr>
            <w:tcW w:w="520" w:type="dxa"/>
            <w:vMerge w:val="restart"/>
            <w:tcMar>
              <w:top w:w="50" w:type="dxa"/>
              <w:left w:w="100" w:type="dxa"/>
            </w:tcMar>
            <w:vAlign w:val="center"/>
          </w:tcPr>
          <w:p w:rsidR="00D342EE" w:rsidRDefault="000431E2">
            <w:pPr>
              <w:spacing w:after="0"/>
              <w:ind w:left="135"/>
            </w:pPr>
            <w:r>
              <w:rPr>
                <w:rFonts w:ascii="Times New Roman" w:hAnsi="Times New Roman"/>
                <w:b/>
                <w:color w:val="000000"/>
                <w:sz w:val="24"/>
              </w:rPr>
              <w:t xml:space="preserve">№ п/п </w:t>
            </w:r>
          </w:p>
          <w:p w:rsidR="00D342EE" w:rsidRDefault="00D342EE">
            <w:pPr>
              <w:spacing w:after="0"/>
              <w:ind w:left="135"/>
            </w:pPr>
          </w:p>
        </w:tc>
        <w:tc>
          <w:tcPr>
            <w:tcW w:w="2640" w:type="dxa"/>
            <w:vMerge w:val="restart"/>
            <w:tcMar>
              <w:top w:w="50" w:type="dxa"/>
              <w:left w:w="100" w:type="dxa"/>
            </w:tcMar>
            <w:vAlign w:val="center"/>
          </w:tcPr>
          <w:p w:rsidR="00D342EE" w:rsidRDefault="000431E2">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D342EE" w:rsidRDefault="00D342EE">
            <w:pPr>
              <w:spacing w:after="0"/>
              <w:ind w:left="135"/>
            </w:pPr>
          </w:p>
        </w:tc>
        <w:tc>
          <w:tcPr>
            <w:tcW w:w="0" w:type="auto"/>
            <w:gridSpan w:val="3"/>
            <w:tcMar>
              <w:top w:w="50" w:type="dxa"/>
              <w:left w:w="100" w:type="dxa"/>
            </w:tcMar>
            <w:vAlign w:val="center"/>
          </w:tcPr>
          <w:p w:rsidR="00D342EE" w:rsidRDefault="000431E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41" w:type="dxa"/>
            <w:vMerge w:val="restart"/>
            <w:tcMar>
              <w:top w:w="50" w:type="dxa"/>
              <w:left w:w="100" w:type="dxa"/>
            </w:tcMar>
            <w:vAlign w:val="center"/>
          </w:tcPr>
          <w:p w:rsidR="00D342EE" w:rsidRDefault="000431E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342EE" w:rsidRDefault="00D342EE">
            <w:pPr>
              <w:spacing w:after="0"/>
              <w:ind w:left="135"/>
            </w:pPr>
          </w:p>
        </w:tc>
      </w:tr>
      <w:tr w:rsidR="00D342EE">
        <w:trPr>
          <w:trHeight w:val="144"/>
          <w:tblCellSpacing w:w="20" w:type="nil"/>
        </w:trPr>
        <w:tc>
          <w:tcPr>
            <w:tcW w:w="0" w:type="auto"/>
            <w:vMerge/>
            <w:tcBorders>
              <w:top w:val="nil"/>
            </w:tcBorders>
            <w:tcMar>
              <w:top w:w="50" w:type="dxa"/>
              <w:left w:w="100" w:type="dxa"/>
            </w:tcMar>
          </w:tcPr>
          <w:p w:rsidR="00D342EE" w:rsidRDefault="00D342EE"/>
        </w:tc>
        <w:tc>
          <w:tcPr>
            <w:tcW w:w="0" w:type="auto"/>
            <w:vMerge/>
            <w:tcBorders>
              <w:top w:val="nil"/>
            </w:tcBorders>
            <w:tcMar>
              <w:top w:w="50" w:type="dxa"/>
              <w:left w:w="100" w:type="dxa"/>
            </w:tcMar>
          </w:tcPr>
          <w:p w:rsidR="00D342EE" w:rsidRDefault="00D342EE"/>
        </w:tc>
        <w:tc>
          <w:tcPr>
            <w:tcW w:w="1011" w:type="dxa"/>
            <w:tcMar>
              <w:top w:w="50" w:type="dxa"/>
              <w:left w:w="100" w:type="dxa"/>
            </w:tcMar>
            <w:vAlign w:val="center"/>
          </w:tcPr>
          <w:p w:rsidR="00D342EE" w:rsidRDefault="000431E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342EE" w:rsidRDefault="00D342EE">
            <w:pPr>
              <w:spacing w:after="0"/>
              <w:ind w:left="135"/>
            </w:pPr>
          </w:p>
        </w:tc>
        <w:tc>
          <w:tcPr>
            <w:tcW w:w="1738" w:type="dxa"/>
            <w:tcMar>
              <w:top w:w="50" w:type="dxa"/>
              <w:left w:w="100" w:type="dxa"/>
            </w:tcMar>
            <w:vAlign w:val="center"/>
          </w:tcPr>
          <w:p w:rsidR="00D342EE" w:rsidRDefault="000431E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342EE" w:rsidRDefault="00D342EE">
            <w:pPr>
              <w:spacing w:after="0"/>
              <w:ind w:left="135"/>
            </w:pPr>
          </w:p>
        </w:tc>
        <w:tc>
          <w:tcPr>
            <w:tcW w:w="1823" w:type="dxa"/>
            <w:tcMar>
              <w:top w:w="50" w:type="dxa"/>
              <w:left w:w="100" w:type="dxa"/>
            </w:tcMar>
            <w:vAlign w:val="center"/>
          </w:tcPr>
          <w:p w:rsidR="00D342EE" w:rsidRDefault="000431E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342EE" w:rsidRDefault="00D342EE">
            <w:pPr>
              <w:spacing w:after="0"/>
              <w:ind w:left="135"/>
            </w:pPr>
          </w:p>
        </w:tc>
        <w:tc>
          <w:tcPr>
            <w:tcW w:w="0" w:type="auto"/>
            <w:vMerge/>
            <w:tcBorders>
              <w:top w:val="nil"/>
            </w:tcBorders>
            <w:tcMar>
              <w:top w:w="50" w:type="dxa"/>
              <w:left w:w="100" w:type="dxa"/>
            </w:tcMar>
          </w:tcPr>
          <w:p w:rsidR="00D342EE" w:rsidRDefault="00D342EE"/>
        </w:tc>
      </w:tr>
      <w:tr w:rsidR="00D342EE">
        <w:trPr>
          <w:trHeight w:val="144"/>
          <w:tblCellSpacing w:w="20" w:type="nil"/>
        </w:trPr>
        <w:tc>
          <w:tcPr>
            <w:tcW w:w="0" w:type="auto"/>
            <w:gridSpan w:val="6"/>
            <w:tcMar>
              <w:top w:w="50" w:type="dxa"/>
              <w:left w:w="100" w:type="dxa"/>
            </w:tcMar>
            <w:vAlign w:val="center"/>
          </w:tcPr>
          <w:p w:rsidR="00D342EE" w:rsidRDefault="000431E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Теоретические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основы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химии</w:t>
            </w:r>
            <w:proofErr w:type="spellEnd"/>
          </w:p>
        </w:tc>
      </w:tr>
      <w:tr w:rsidR="00D342EE">
        <w:trPr>
          <w:trHeight w:val="144"/>
          <w:tblCellSpacing w:w="20" w:type="nil"/>
        </w:trPr>
        <w:tc>
          <w:tcPr>
            <w:tcW w:w="520" w:type="dxa"/>
            <w:tcMar>
              <w:top w:w="50" w:type="dxa"/>
              <w:left w:w="100" w:type="dxa"/>
            </w:tcMar>
            <w:vAlign w:val="center"/>
          </w:tcPr>
          <w:p w:rsidR="00D342EE" w:rsidRDefault="000431E2">
            <w:pPr>
              <w:spacing w:after="0"/>
            </w:pPr>
            <w:r>
              <w:rPr>
                <w:rFonts w:ascii="Times New Roman" w:hAnsi="Times New Roman"/>
                <w:color w:val="000000"/>
                <w:sz w:val="24"/>
              </w:rPr>
              <w:t>1.1</w:t>
            </w:r>
          </w:p>
        </w:tc>
        <w:tc>
          <w:tcPr>
            <w:tcW w:w="2640" w:type="dxa"/>
            <w:tcMar>
              <w:top w:w="50" w:type="dxa"/>
              <w:left w:w="100" w:type="dxa"/>
            </w:tcMar>
            <w:vAlign w:val="center"/>
          </w:tcPr>
          <w:p w:rsidR="00D342EE" w:rsidRPr="000431E2" w:rsidRDefault="000431E2">
            <w:pPr>
              <w:spacing w:after="0"/>
              <w:ind w:left="135"/>
              <w:rPr>
                <w:lang w:val="ru-RU"/>
              </w:rPr>
            </w:pPr>
            <w:r w:rsidRPr="000431E2">
              <w:rPr>
                <w:rFonts w:ascii="Times New Roman" w:hAnsi="Times New Roman"/>
                <w:color w:val="000000"/>
                <w:sz w:val="24"/>
                <w:lang w:val="ru-RU"/>
              </w:rPr>
              <w:t>Строение атомов. Периодический закон и Периодическая система химических элементов Д. И. Менделеева</w:t>
            </w:r>
          </w:p>
        </w:tc>
        <w:tc>
          <w:tcPr>
            <w:tcW w:w="1011" w:type="dxa"/>
            <w:tcMar>
              <w:top w:w="50" w:type="dxa"/>
              <w:left w:w="100" w:type="dxa"/>
            </w:tcMar>
            <w:vAlign w:val="center"/>
          </w:tcPr>
          <w:p w:rsidR="00D342EE" w:rsidRPr="000F3D59" w:rsidRDefault="000431E2">
            <w:pPr>
              <w:spacing w:after="0"/>
              <w:ind w:left="135"/>
              <w:jc w:val="center"/>
              <w:rPr>
                <w:lang w:val="ru-RU"/>
              </w:rPr>
            </w:pPr>
            <w:r w:rsidRPr="000431E2">
              <w:rPr>
                <w:rFonts w:ascii="Times New Roman" w:hAnsi="Times New Roman"/>
                <w:color w:val="000000"/>
                <w:sz w:val="24"/>
                <w:lang w:val="ru-RU"/>
              </w:rPr>
              <w:t xml:space="preserve"> </w:t>
            </w:r>
            <w:r w:rsidR="000F3D59">
              <w:rPr>
                <w:rFonts w:ascii="Times New Roman" w:hAnsi="Times New Roman"/>
                <w:color w:val="000000"/>
                <w:sz w:val="24"/>
                <w:lang w:val="ru-RU"/>
              </w:rPr>
              <w:t>6</w:t>
            </w:r>
          </w:p>
        </w:tc>
        <w:tc>
          <w:tcPr>
            <w:tcW w:w="1738" w:type="dxa"/>
            <w:tcMar>
              <w:top w:w="50" w:type="dxa"/>
              <w:left w:w="100" w:type="dxa"/>
            </w:tcMar>
            <w:vAlign w:val="center"/>
          </w:tcPr>
          <w:p w:rsidR="00D342EE" w:rsidRDefault="000431E2">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D342EE" w:rsidRDefault="000431E2">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D342EE" w:rsidRDefault="00D342EE">
            <w:pPr>
              <w:spacing w:after="0"/>
              <w:ind w:left="135"/>
            </w:pPr>
          </w:p>
        </w:tc>
      </w:tr>
      <w:tr w:rsidR="00D342EE">
        <w:trPr>
          <w:trHeight w:val="144"/>
          <w:tblCellSpacing w:w="20" w:type="nil"/>
        </w:trPr>
        <w:tc>
          <w:tcPr>
            <w:tcW w:w="520" w:type="dxa"/>
            <w:tcMar>
              <w:top w:w="50" w:type="dxa"/>
              <w:left w:w="100" w:type="dxa"/>
            </w:tcMar>
            <w:vAlign w:val="center"/>
          </w:tcPr>
          <w:p w:rsidR="00D342EE" w:rsidRDefault="000431E2">
            <w:pPr>
              <w:spacing w:after="0"/>
            </w:pPr>
            <w:r>
              <w:rPr>
                <w:rFonts w:ascii="Times New Roman" w:hAnsi="Times New Roman"/>
                <w:color w:val="000000"/>
                <w:sz w:val="24"/>
              </w:rPr>
              <w:t>1.2</w:t>
            </w:r>
          </w:p>
        </w:tc>
        <w:tc>
          <w:tcPr>
            <w:tcW w:w="2640" w:type="dxa"/>
            <w:tcMar>
              <w:top w:w="50" w:type="dxa"/>
              <w:left w:w="100" w:type="dxa"/>
            </w:tcMar>
            <w:vAlign w:val="center"/>
          </w:tcPr>
          <w:p w:rsidR="00D342EE" w:rsidRDefault="000431E2">
            <w:pPr>
              <w:spacing w:after="0"/>
              <w:ind w:left="135"/>
            </w:pP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Многообразие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w:t>
            </w:r>
            <w:proofErr w:type="spellEnd"/>
          </w:p>
        </w:tc>
        <w:tc>
          <w:tcPr>
            <w:tcW w:w="1011" w:type="dxa"/>
            <w:tcMar>
              <w:top w:w="50" w:type="dxa"/>
              <w:left w:w="100" w:type="dxa"/>
            </w:tcMar>
            <w:vAlign w:val="center"/>
          </w:tcPr>
          <w:p w:rsidR="00D342EE" w:rsidRDefault="000F3D59">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10</w:t>
            </w:r>
            <w:r w:rsidR="000431E2">
              <w:rPr>
                <w:rFonts w:ascii="Times New Roman" w:hAnsi="Times New Roman"/>
                <w:color w:val="000000"/>
                <w:sz w:val="24"/>
              </w:rPr>
              <w:t xml:space="preserve"> </w:t>
            </w:r>
          </w:p>
        </w:tc>
        <w:tc>
          <w:tcPr>
            <w:tcW w:w="1738" w:type="dxa"/>
            <w:tcMar>
              <w:top w:w="50" w:type="dxa"/>
              <w:left w:w="100" w:type="dxa"/>
            </w:tcMar>
            <w:vAlign w:val="center"/>
          </w:tcPr>
          <w:p w:rsidR="00D342EE" w:rsidRDefault="000431E2">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D342EE" w:rsidRDefault="000431E2">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D342EE" w:rsidRDefault="00D342EE">
            <w:pPr>
              <w:spacing w:after="0"/>
              <w:ind w:left="135"/>
            </w:pPr>
          </w:p>
        </w:tc>
      </w:tr>
      <w:tr w:rsidR="00D342EE">
        <w:trPr>
          <w:trHeight w:val="144"/>
          <w:tblCellSpacing w:w="20" w:type="nil"/>
        </w:trPr>
        <w:tc>
          <w:tcPr>
            <w:tcW w:w="520" w:type="dxa"/>
            <w:tcMar>
              <w:top w:w="50" w:type="dxa"/>
              <w:left w:w="100" w:type="dxa"/>
            </w:tcMar>
            <w:vAlign w:val="center"/>
          </w:tcPr>
          <w:p w:rsidR="00D342EE" w:rsidRDefault="000431E2">
            <w:pPr>
              <w:spacing w:after="0"/>
            </w:pPr>
            <w:r>
              <w:rPr>
                <w:rFonts w:ascii="Times New Roman" w:hAnsi="Times New Roman"/>
                <w:color w:val="000000"/>
                <w:sz w:val="24"/>
              </w:rPr>
              <w:t>1.3</w:t>
            </w:r>
          </w:p>
        </w:tc>
        <w:tc>
          <w:tcPr>
            <w:tcW w:w="2640" w:type="dxa"/>
            <w:tcMar>
              <w:top w:w="50" w:type="dxa"/>
              <w:left w:w="100" w:type="dxa"/>
            </w:tcMar>
            <w:vAlign w:val="center"/>
          </w:tcPr>
          <w:p w:rsidR="00D342EE" w:rsidRDefault="000431E2">
            <w:pPr>
              <w:spacing w:after="0"/>
              <w:ind w:left="135"/>
            </w:pPr>
            <w:proofErr w:type="spellStart"/>
            <w:r>
              <w:rPr>
                <w:rFonts w:ascii="Times New Roman" w:hAnsi="Times New Roman"/>
                <w:color w:val="000000"/>
                <w:sz w:val="24"/>
              </w:rPr>
              <w:t>Химические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реакции</w:t>
            </w:r>
            <w:proofErr w:type="spellEnd"/>
          </w:p>
        </w:tc>
        <w:tc>
          <w:tcPr>
            <w:tcW w:w="1011" w:type="dxa"/>
            <w:tcMar>
              <w:top w:w="50" w:type="dxa"/>
              <w:left w:w="100" w:type="dxa"/>
            </w:tcMar>
            <w:vAlign w:val="center"/>
          </w:tcPr>
          <w:p w:rsidR="00D342EE" w:rsidRPr="000F3D59" w:rsidRDefault="000431E2">
            <w:pPr>
              <w:spacing w:after="0"/>
              <w:ind w:left="135"/>
              <w:jc w:val="center"/>
              <w:rPr>
                <w:lang w:val="ru-RU"/>
              </w:rPr>
            </w:pPr>
            <w:r>
              <w:rPr>
                <w:rFonts w:ascii="Times New Roman" w:hAnsi="Times New Roman"/>
                <w:color w:val="000000"/>
                <w:sz w:val="24"/>
              </w:rPr>
              <w:t xml:space="preserve"> </w:t>
            </w:r>
            <w:r w:rsidR="000F3D59">
              <w:rPr>
                <w:rFonts w:ascii="Times New Roman" w:hAnsi="Times New Roman"/>
                <w:color w:val="000000"/>
                <w:sz w:val="24"/>
                <w:lang w:val="ru-RU"/>
              </w:rPr>
              <w:t>8</w:t>
            </w:r>
          </w:p>
        </w:tc>
        <w:tc>
          <w:tcPr>
            <w:tcW w:w="1738" w:type="dxa"/>
            <w:tcMar>
              <w:top w:w="50" w:type="dxa"/>
              <w:left w:w="100" w:type="dxa"/>
            </w:tcMar>
            <w:vAlign w:val="center"/>
          </w:tcPr>
          <w:p w:rsidR="00D342EE" w:rsidRPr="000F3D59" w:rsidRDefault="000431E2">
            <w:pPr>
              <w:spacing w:after="0"/>
              <w:ind w:left="135"/>
              <w:jc w:val="center"/>
              <w:rPr>
                <w:lang w:val="ru-RU"/>
              </w:rPr>
            </w:pPr>
            <w:r>
              <w:rPr>
                <w:rFonts w:ascii="Times New Roman" w:hAnsi="Times New Roman"/>
                <w:color w:val="000000"/>
                <w:sz w:val="24"/>
              </w:rPr>
              <w:t xml:space="preserve"> </w:t>
            </w:r>
            <w:r w:rsidR="000F3D59">
              <w:rPr>
                <w:rFonts w:ascii="Times New Roman" w:hAnsi="Times New Roman"/>
                <w:color w:val="000000"/>
                <w:sz w:val="24"/>
                <w:lang w:val="ru-RU"/>
              </w:rPr>
              <w:t>0</w:t>
            </w:r>
          </w:p>
        </w:tc>
        <w:tc>
          <w:tcPr>
            <w:tcW w:w="1823" w:type="dxa"/>
            <w:tcMar>
              <w:top w:w="50" w:type="dxa"/>
              <w:left w:w="100" w:type="dxa"/>
            </w:tcMar>
            <w:vAlign w:val="center"/>
          </w:tcPr>
          <w:p w:rsidR="00D342EE" w:rsidRDefault="000431E2">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D342EE" w:rsidRDefault="00D342EE">
            <w:pPr>
              <w:spacing w:after="0"/>
              <w:ind w:left="135"/>
            </w:pPr>
          </w:p>
        </w:tc>
      </w:tr>
      <w:tr w:rsidR="00D342EE">
        <w:trPr>
          <w:trHeight w:val="144"/>
          <w:tblCellSpacing w:w="20" w:type="nil"/>
        </w:trPr>
        <w:tc>
          <w:tcPr>
            <w:tcW w:w="0" w:type="auto"/>
            <w:gridSpan w:val="2"/>
            <w:tcMar>
              <w:top w:w="50" w:type="dxa"/>
              <w:left w:w="100" w:type="dxa"/>
            </w:tcMar>
            <w:vAlign w:val="center"/>
          </w:tcPr>
          <w:p w:rsidR="00D342EE" w:rsidRDefault="000431E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D342EE" w:rsidRPr="000F3D59" w:rsidRDefault="000431E2">
            <w:pPr>
              <w:spacing w:after="0"/>
              <w:ind w:left="135"/>
              <w:jc w:val="center"/>
              <w:rPr>
                <w:lang w:val="ru-RU"/>
              </w:rPr>
            </w:pPr>
            <w:r>
              <w:rPr>
                <w:rFonts w:ascii="Times New Roman" w:hAnsi="Times New Roman"/>
                <w:color w:val="000000"/>
                <w:sz w:val="24"/>
              </w:rPr>
              <w:t xml:space="preserve"> </w:t>
            </w:r>
            <w:r w:rsidR="000F3D59">
              <w:rPr>
                <w:rFonts w:ascii="Times New Roman" w:hAnsi="Times New Roman"/>
                <w:color w:val="000000"/>
                <w:sz w:val="24"/>
                <w:lang w:val="ru-RU"/>
              </w:rPr>
              <w:t>24</w:t>
            </w:r>
          </w:p>
        </w:tc>
        <w:tc>
          <w:tcPr>
            <w:tcW w:w="1738" w:type="dxa"/>
            <w:tcMar>
              <w:top w:w="50" w:type="dxa"/>
              <w:left w:w="100" w:type="dxa"/>
            </w:tcMar>
            <w:vAlign w:val="center"/>
          </w:tcPr>
          <w:p w:rsidR="00D342EE" w:rsidRPr="000F3D59" w:rsidRDefault="000F3D59">
            <w:pPr>
              <w:rPr>
                <w:lang w:val="ru-RU"/>
              </w:rPr>
            </w:pPr>
            <w:r>
              <w:rPr>
                <w:lang w:val="ru-RU"/>
              </w:rPr>
              <w:t>0</w:t>
            </w:r>
          </w:p>
        </w:tc>
        <w:tc>
          <w:tcPr>
            <w:tcW w:w="1823" w:type="dxa"/>
            <w:tcMar>
              <w:top w:w="50" w:type="dxa"/>
              <w:left w:w="100" w:type="dxa"/>
            </w:tcMar>
            <w:vAlign w:val="center"/>
          </w:tcPr>
          <w:p w:rsidR="00D342EE" w:rsidRPr="000F3D59" w:rsidRDefault="000F3D59">
            <w:pPr>
              <w:rPr>
                <w:lang w:val="ru-RU"/>
              </w:rPr>
            </w:pPr>
            <w:r>
              <w:rPr>
                <w:lang w:val="ru-RU"/>
              </w:rPr>
              <w:t>1</w:t>
            </w:r>
          </w:p>
        </w:tc>
        <w:tc>
          <w:tcPr>
            <w:tcW w:w="2741" w:type="dxa"/>
            <w:tcMar>
              <w:top w:w="50" w:type="dxa"/>
              <w:left w:w="100" w:type="dxa"/>
            </w:tcMar>
            <w:vAlign w:val="center"/>
          </w:tcPr>
          <w:p w:rsidR="00D342EE" w:rsidRDefault="00D342EE">
            <w:pPr>
              <w:spacing w:after="0"/>
              <w:ind w:left="135"/>
            </w:pPr>
          </w:p>
        </w:tc>
      </w:tr>
      <w:tr w:rsidR="00D342EE">
        <w:trPr>
          <w:trHeight w:val="144"/>
          <w:tblCellSpacing w:w="20" w:type="nil"/>
        </w:trPr>
        <w:tc>
          <w:tcPr>
            <w:tcW w:w="0" w:type="auto"/>
            <w:gridSpan w:val="6"/>
            <w:tcMar>
              <w:top w:w="50" w:type="dxa"/>
              <w:left w:w="100" w:type="dxa"/>
            </w:tcMar>
            <w:vAlign w:val="center"/>
          </w:tcPr>
          <w:p w:rsidR="00D342EE" w:rsidRDefault="000431E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Неорганическая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химия</w:t>
            </w:r>
            <w:proofErr w:type="spellEnd"/>
          </w:p>
        </w:tc>
      </w:tr>
      <w:tr w:rsidR="00D342EE">
        <w:trPr>
          <w:trHeight w:val="144"/>
          <w:tblCellSpacing w:w="20" w:type="nil"/>
        </w:trPr>
        <w:tc>
          <w:tcPr>
            <w:tcW w:w="520" w:type="dxa"/>
            <w:tcMar>
              <w:top w:w="50" w:type="dxa"/>
              <w:left w:w="100" w:type="dxa"/>
            </w:tcMar>
            <w:vAlign w:val="center"/>
          </w:tcPr>
          <w:p w:rsidR="00D342EE" w:rsidRDefault="000431E2">
            <w:pPr>
              <w:spacing w:after="0"/>
            </w:pPr>
            <w:r>
              <w:rPr>
                <w:rFonts w:ascii="Times New Roman" w:hAnsi="Times New Roman"/>
                <w:color w:val="000000"/>
                <w:sz w:val="24"/>
              </w:rPr>
              <w:t>2.1</w:t>
            </w:r>
          </w:p>
        </w:tc>
        <w:tc>
          <w:tcPr>
            <w:tcW w:w="2640" w:type="dxa"/>
            <w:tcMar>
              <w:top w:w="50" w:type="dxa"/>
              <w:left w:w="100" w:type="dxa"/>
            </w:tcMar>
            <w:vAlign w:val="center"/>
          </w:tcPr>
          <w:p w:rsidR="00D342EE" w:rsidRDefault="000431E2">
            <w:pPr>
              <w:spacing w:after="0"/>
              <w:ind w:left="135"/>
            </w:pPr>
            <w:proofErr w:type="spellStart"/>
            <w:r>
              <w:rPr>
                <w:rFonts w:ascii="Times New Roman" w:hAnsi="Times New Roman"/>
                <w:color w:val="000000"/>
                <w:sz w:val="24"/>
              </w:rPr>
              <w:t>Металлы</w:t>
            </w:r>
            <w:proofErr w:type="spellEnd"/>
          </w:p>
        </w:tc>
        <w:tc>
          <w:tcPr>
            <w:tcW w:w="1011" w:type="dxa"/>
            <w:tcMar>
              <w:top w:w="50" w:type="dxa"/>
              <w:left w:w="100" w:type="dxa"/>
            </w:tcMar>
            <w:vAlign w:val="center"/>
          </w:tcPr>
          <w:p w:rsidR="00D342EE" w:rsidRDefault="000431E2">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D342EE" w:rsidRPr="000F3D59" w:rsidRDefault="000431E2">
            <w:pPr>
              <w:spacing w:after="0"/>
              <w:ind w:left="135"/>
              <w:jc w:val="center"/>
              <w:rPr>
                <w:lang w:val="ru-RU"/>
              </w:rPr>
            </w:pPr>
            <w:r>
              <w:rPr>
                <w:rFonts w:ascii="Times New Roman" w:hAnsi="Times New Roman"/>
                <w:color w:val="000000"/>
                <w:sz w:val="24"/>
              </w:rPr>
              <w:t xml:space="preserve"> </w:t>
            </w:r>
            <w:r w:rsidR="000F3D59">
              <w:rPr>
                <w:rFonts w:ascii="Times New Roman" w:hAnsi="Times New Roman"/>
                <w:color w:val="000000"/>
                <w:sz w:val="24"/>
                <w:lang w:val="ru-RU"/>
              </w:rPr>
              <w:t>1</w:t>
            </w:r>
          </w:p>
        </w:tc>
        <w:tc>
          <w:tcPr>
            <w:tcW w:w="1823" w:type="dxa"/>
            <w:tcMar>
              <w:top w:w="50" w:type="dxa"/>
              <w:left w:w="100" w:type="dxa"/>
            </w:tcMar>
            <w:vAlign w:val="center"/>
          </w:tcPr>
          <w:p w:rsidR="00D342EE" w:rsidRDefault="000431E2">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D342EE" w:rsidRDefault="00D342EE">
            <w:pPr>
              <w:spacing w:after="0"/>
              <w:ind w:left="135"/>
            </w:pPr>
          </w:p>
        </w:tc>
      </w:tr>
      <w:tr w:rsidR="00D342EE">
        <w:trPr>
          <w:trHeight w:val="144"/>
          <w:tblCellSpacing w:w="20" w:type="nil"/>
        </w:trPr>
        <w:tc>
          <w:tcPr>
            <w:tcW w:w="520" w:type="dxa"/>
            <w:tcMar>
              <w:top w:w="50" w:type="dxa"/>
              <w:left w:w="100" w:type="dxa"/>
            </w:tcMar>
            <w:vAlign w:val="center"/>
          </w:tcPr>
          <w:p w:rsidR="00D342EE" w:rsidRDefault="000431E2">
            <w:pPr>
              <w:spacing w:after="0"/>
            </w:pPr>
            <w:r>
              <w:rPr>
                <w:rFonts w:ascii="Times New Roman" w:hAnsi="Times New Roman"/>
                <w:color w:val="000000"/>
                <w:sz w:val="24"/>
              </w:rPr>
              <w:t>2.2</w:t>
            </w:r>
          </w:p>
        </w:tc>
        <w:tc>
          <w:tcPr>
            <w:tcW w:w="2640" w:type="dxa"/>
            <w:tcMar>
              <w:top w:w="50" w:type="dxa"/>
              <w:left w:w="100" w:type="dxa"/>
            </w:tcMar>
            <w:vAlign w:val="center"/>
          </w:tcPr>
          <w:p w:rsidR="00D342EE" w:rsidRDefault="000431E2">
            <w:pPr>
              <w:spacing w:after="0"/>
              <w:ind w:left="135"/>
            </w:pPr>
            <w:proofErr w:type="spellStart"/>
            <w:r>
              <w:rPr>
                <w:rFonts w:ascii="Times New Roman" w:hAnsi="Times New Roman"/>
                <w:color w:val="000000"/>
                <w:sz w:val="24"/>
              </w:rPr>
              <w:t>Неметаллы</w:t>
            </w:r>
            <w:proofErr w:type="spellEnd"/>
          </w:p>
        </w:tc>
        <w:tc>
          <w:tcPr>
            <w:tcW w:w="1011" w:type="dxa"/>
            <w:tcMar>
              <w:top w:w="50" w:type="dxa"/>
              <w:left w:w="100" w:type="dxa"/>
            </w:tcMar>
            <w:vAlign w:val="center"/>
          </w:tcPr>
          <w:p w:rsidR="00D342EE" w:rsidRPr="000F3D59" w:rsidRDefault="000431E2">
            <w:pPr>
              <w:spacing w:after="0"/>
              <w:ind w:left="135"/>
              <w:jc w:val="center"/>
              <w:rPr>
                <w:lang w:val="ru-RU"/>
              </w:rPr>
            </w:pPr>
            <w:r>
              <w:rPr>
                <w:rFonts w:ascii="Times New Roman" w:hAnsi="Times New Roman"/>
                <w:color w:val="000000"/>
                <w:sz w:val="24"/>
              </w:rPr>
              <w:t xml:space="preserve"> </w:t>
            </w:r>
            <w:r w:rsidR="000F3D59">
              <w:rPr>
                <w:rFonts w:ascii="Times New Roman" w:hAnsi="Times New Roman"/>
                <w:color w:val="000000"/>
                <w:sz w:val="24"/>
                <w:lang w:val="ru-RU"/>
              </w:rPr>
              <w:t>11</w:t>
            </w:r>
          </w:p>
        </w:tc>
        <w:tc>
          <w:tcPr>
            <w:tcW w:w="1738" w:type="dxa"/>
            <w:tcMar>
              <w:top w:w="50" w:type="dxa"/>
              <w:left w:w="100" w:type="dxa"/>
            </w:tcMar>
            <w:vAlign w:val="center"/>
          </w:tcPr>
          <w:p w:rsidR="00D342EE" w:rsidRPr="000F3D59" w:rsidRDefault="000431E2">
            <w:pPr>
              <w:spacing w:after="0"/>
              <w:ind w:left="135"/>
              <w:jc w:val="center"/>
              <w:rPr>
                <w:lang w:val="ru-RU"/>
              </w:rPr>
            </w:pPr>
            <w:r>
              <w:rPr>
                <w:rFonts w:ascii="Times New Roman" w:hAnsi="Times New Roman"/>
                <w:color w:val="000000"/>
                <w:sz w:val="24"/>
              </w:rPr>
              <w:t xml:space="preserve"> </w:t>
            </w:r>
            <w:r w:rsidR="000F3D59">
              <w:rPr>
                <w:rFonts w:ascii="Times New Roman" w:hAnsi="Times New Roman"/>
                <w:color w:val="000000"/>
                <w:sz w:val="24"/>
                <w:lang w:val="ru-RU"/>
              </w:rPr>
              <w:t>0</w:t>
            </w:r>
          </w:p>
        </w:tc>
        <w:tc>
          <w:tcPr>
            <w:tcW w:w="1823" w:type="dxa"/>
            <w:tcMar>
              <w:top w:w="50" w:type="dxa"/>
              <w:left w:w="100" w:type="dxa"/>
            </w:tcMar>
            <w:vAlign w:val="center"/>
          </w:tcPr>
          <w:p w:rsidR="00D342EE" w:rsidRDefault="000F3D59">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2</w:t>
            </w:r>
            <w:r w:rsidR="000431E2">
              <w:rPr>
                <w:rFonts w:ascii="Times New Roman" w:hAnsi="Times New Roman"/>
                <w:color w:val="000000"/>
                <w:sz w:val="24"/>
              </w:rPr>
              <w:t xml:space="preserve"> </w:t>
            </w:r>
          </w:p>
        </w:tc>
        <w:tc>
          <w:tcPr>
            <w:tcW w:w="2741" w:type="dxa"/>
            <w:tcMar>
              <w:top w:w="50" w:type="dxa"/>
              <w:left w:w="100" w:type="dxa"/>
            </w:tcMar>
            <w:vAlign w:val="center"/>
          </w:tcPr>
          <w:p w:rsidR="00D342EE" w:rsidRDefault="00D342EE">
            <w:pPr>
              <w:spacing w:after="0"/>
              <w:ind w:left="135"/>
            </w:pPr>
          </w:p>
        </w:tc>
      </w:tr>
      <w:tr w:rsidR="00D342EE">
        <w:trPr>
          <w:trHeight w:val="144"/>
          <w:tblCellSpacing w:w="20" w:type="nil"/>
        </w:trPr>
        <w:tc>
          <w:tcPr>
            <w:tcW w:w="520" w:type="dxa"/>
            <w:tcMar>
              <w:top w:w="50" w:type="dxa"/>
              <w:left w:w="100" w:type="dxa"/>
            </w:tcMar>
            <w:vAlign w:val="center"/>
          </w:tcPr>
          <w:p w:rsidR="00D342EE" w:rsidRDefault="000431E2">
            <w:pPr>
              <w:spacing w:after="0"/>
            </w:pPr>
            <w:r>
              <w:rPr>
                <w:rFonts w:ascii="Times New Roman" w:hAnsi="Times New Roman"/>
                <w:color w:val="000000"/>
                <w:sz w:val="24"/>
              </w:rPr>
              <w:t>2.3</w:t>
            </w:r>
          </w:p>
        </w:tc>
        <w:tc>
          <w:tcPr>
            <w:tcW w:w="2640" w:type="dxa"/>
            <w:tcMar>
              <w:top w:w="50" w:type="dxa"/>
              <w:left w:w="100" w:type="dxa"/>
            </w:tcMar>
            <w:vAlign w:val="center"/>
          </w:tcPr>
          <w:p w:rsidR="00D342EE" w:rsidRPr="000431E2" w:rsidRDefault="000431E2">
            <w:pPr>
              <w:spacing w:after="0"/>
              <w:ind w:left="135"/>
              <w:rPr>
                <w:lang w:val="ru-RU"/>
              </w:rPr>
            </w:pPr>
            <w:r w:rsidRPr="000431E2">
              <w:rPr>
                <w:rFonts w:ascii="Times New Roman" w:hAnsi="Times New Roman"/>
                <w:color w:val="000000"/>
                <w:sz w:val="24"/>
                <w:lang w:val="ru-RU"/>
              </w:rPr>
              <w:t>Связь неорганических и органических веществ</w:t>
            </w:r>
          </w:p>
        </w:tc>
        <w:tc>
          <w:tcPr>
            <w:tcW w:w="1011" w:type="dxa"/>
            <w:tcMar>
              <w:top w:w="50" w:type="dxa"/>
              <w:left w:w="100" w:type="dxa"/>
            </w:tcMar>
            <w:vAlign w:val="center"/>
          </w:tcPr>
          <w:p w:rsidR="00D342EE" w:rsidRDefault="000431E2">
            <w:pPr>
              <w:spacing w:after="0"/>
              <w:ind w:left="135"/>
              <w:jc w:val="center"/>
            </w:pPr>
            <w:r w:rsidRPr="000431E2">
              <w:rPr>
                <w:rFonts w:ascii="Times New Roman" w:hAnsi="Times New Roman"/>
                <w:color w:val="000000"/>
                <w:sz w:val="24"/>
                <w:lang w:val="ru-RU"/>
              </w:rPr>
              <w:t xml:space="preserve"> </w:t>
            </w:r>
            <w:r w:rsidR="000F3D59">
              <w:rPr>
                <w:rFonts w:ascii="Times New Roman" w:hAnsi="Times New Roman"/>
                <w:color w:val="000000"/>
                <w:sz w:val="24"/>
                <w:lang w:val="ru-RU"/>
              </w:rPr>
              <w:t>14</w:t>
            </w:r>
            <w:r>
              <w:rPr>
                <w:rFonts w:ascii="Times New Roman" w:hAnsi="Times New Roman"/>
                <w:color w:val="000000"/>
                <w:sz w:val="24"/>
              </w:rPr>
              <w:t xml:space="preserve"> </w:t>
            </w:r>
          </w:p>
        </w:tc>
        <w:tc>
          <w:tcPr>
            <w:tcW w:w="1738" w:type="dxa"/>
            <w:tcMar>
              <w:top w:w="50" w:type="dxa"/>
              <w:left w:w="100" w:type="dxa"/>
            </w:tcMar>
            <w:vAlign w:val="center"/>
          </w:tcPr>
          <w:p w:rsidR="00D342EE" w:rsidRPr="000F3D59" w:rsidRDefault="000431E2">
            <w:pPr>
              <w:spacing w:after="0"/>
              <w:ind w:left="135"/>
              <w:jc w:val="center"/>
              <w:rPr>
                <w:lang w:val="ru-RU"/>
              </w:rPr>
            </w:pPr>
            <w:r>
              <w:rPr>
                <w:rFonts w:ascii="Times New Roman" w:hAnsi="Times New Roman"/>
                <w:color w:val="000000"/>
                <w:sz w:val="24"/>
              </w:rPr>
              <w:t xml:space="preserve"> </w:t>
            </w:r>
            <w:r w:rsidR="000F3D59">
              <w:rPr>
                <w:rFonts w:ascii="Times New Roman" w:hAnsi="Times New Roman"/>
                <w:color w:val="000000"/>
                <w:sz w:val="24"/>
                <w:lang w:val="ru-RU"/>
              </w:rPr>
              <w:t>1</w:t>
            </w:r>
          </w:p>
        </w:tc>
        <w:tc>
          <w:tcPr>
            <w:tcW w:w="1823" w:type="dxa"/>
            <w:tcMar>
              <w:top w:w="50" w:type="dxa"/>
              <w:left w:w="100" w:type="dxa"/>
            </w:tcMar>
            <w:vAlign w:val="center"/>
          </w:tcPr>
          <w:p w:rsidR="00D342EE" w:rsidRDefault="000431E2">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D342EE" w:rsidRDefault="00D342EE">
            <w:pPr>
              <w:spacing w:after="0"/>
              <w:ind w:left="135"/>
            </w:pPr>
          </w:p>
        </w:tc>
      </w:tr>
      <w:tr w:rsidR="00D342EE">
        <w:trPr>
          <w:trHeight w:val="144"/>
          <w:tblCellSpacing w:w="20" w:type="nil"/>
        </w:trPr>
        <w:tc>
          <w:tcPr>
            <w:tcW w:w="0" w:type="auto"/>
            <w:gridSpan w:val="2"/>
            <w:tcMar>
              <w:top w:w="50" w:type="dxa"/>
              <w:left w:w="100" w:type="dxa"/>
            </w:tcMar>
            <w:vAlign w:val="center"/>
          </w:tcPr>
          <w:p w:rsidR="00D342EE" w:rsidRDefault="000431E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D342EE" w:rsidRPr="000F3D59" w:rsidRDefault="000431E2">
            <w:pPr>
              <w:spacing w:after="0"/>
              <w:ind w:left="135"/>
              <w:jc w:val="center"/>
              <w:rPr>
                <w:lang w:val="ru-RU"/>
              </w:rPr>
            </w:pPr>
            <w:r>
              <w:rPr>
                <w:rFonts w:ascii="Times New Roman" w:hAnsi="Times New Roman"/>
                <w:color w:val="000000"/>
                <w:sz w:val="24"/>
              </w:rPr>
              <w:t xml:space="preserve"> </w:t>
            </w:r>
            <w:r w:rsidR="000F3D59">
              <w:rPr>
                <w:rFonts w:ascii="Times New Roman" w:hAnsi="Times New Roman"/>
                <w:color w:val="000000"/>
                <w:sz w:val="24"/>
                <w:lang w:val="ru-RU"/>
              </w:rPr>
              <w:t>31</w:t>
            </w:r>
          </w:p>
        </w:tc>
        <w:tc>
          <w:tcPr>
            <w:tcW w:w="1738" w:type="dxa"/>
            <w:tcMar>
              <w:top w:w="50" w:type="dxa"/>
              <w:left w:w="100" w:type="dxa"/>
            </w:tcMar>
            <w:vAlign w:val="center"/>
          </w:tcPr>
          <w:p w:rsidR="00D342EE" w:rsidRPr="000F3D59" w:rsidRDefault="000F3D59">
            <w:pPr>
              <w:rPr>
                <w:lang w:val="ru-RU"/>
              </w:rPr>
            </w:pPr>
            <w:r>
              <w:rPr>
                <w:lang w:val="ru-RU"/>
              </w:rPr>
              <w:t>2</w:t>
            </w:r>
          </w:p>
        </w:tc>
        <w:tc>
          <w:tcPr>
            <w:tcW w:w="1823" w:type="dxa"/>
            <w:tcMar>
              <w:top w:w="50" w:type="dxa"/>
              <w:left w:w="100" w:type="dxa"/>
            </w:tcMar>
            <w:vAlign w:val="center"/>
          </w:tcPr>
          <w:p w:rsidR="00D342EE" w:rsidRPr="000F3D59" w:rsidRDefault="000F3D59">
            <w:pPr>
              <w:rPr>
                <w:lang w:val="ru-RU"/>
              </w:rPr>
            </w:pPr>
            <w:r>
              <w:rPr>
                <w:lang w:val="ru-RU"/>
              </w:rPr>
              <w:t>3</w:t>
            </w:r>
          </w:p>
        </w:tc>
        <w:tc>
          <w:tcPr>
            <w:tcW w:w="2741" w:type="dxa"/>
            <w:tcMar>
              <w:top w:w="50" w:type="dxa"/>
              <w:left w:w="100" w:type="dxa"/>
            </w:tcMar>
            <w:vAlign w:val="center"/>
          </w:tcPr>
          <w:p w:rsidR="00D342EE" w:rsidRDefault="00D342EE">
            <w:pPr>
              <w:spacing w:after="0"/>
              <w:ind w:left="135"/>
            </w:pPr>
          </w:p>
        </w:tc>
      </w:tr>
      <w:tr w:rsidR="00D342EE">
        <w:trPr>
          <w:trHeight w:val="144"/>
          <w:tblCellSpacing w:w="20" w:type="nil"/>
        </w:trPr>
        <w:tc>
          <w:tcPr>
            <w:tcW w:w="0" w:type="auto"/>
            <w:gridSpan w:val="6"/>
            <w:tcMar>
              <w:top w:w="50" w:type="dxa"/>
              <w:left w:w="100" w:type="dxa"/>
            </w:tcMar>
            <w:vAlign w:val="center"/>
          </w:tcPr>
          <w:p w:rsidR="00D342EE" w:rsidRDefault="000431E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Химия</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жизнь</w:t>
            </w:r>
            <w:proofErr w:type="spellEnd"/>
          </w:p>
        </w:tc>
      </w:tr>
      <w:tr w:rsidR="00D342EE">
        <w:trPr>
          <w:trHeight w:val="144"/>
          <w:tblCellSpacing w:w="20" w:type="nil"/>
        </w:trPr>
        <w:tc>
          <w:tcPr>
            <w:tcW w:w="520" w:type="dxa"/>
            <w:tcMar>
              <w:top w:w="50" w:type="dxa"/>
              <w:left w:w="100" w:type="dxa"/>
            </w:tcMar>
            <w:vAlign w:val="center"/>
          </w:tcPr>
          <w:p w:rsidR="00D342EE" w:rsidRDefault="000431E2">
            <w:pPr>
              <w:spacing w:after="0"/>
            </w:pPr>
            <w:r>
              <w:rPr>
                <w:rFonts w:ascii="Times New Roman" w:hAnsi="Times New Roman"/>
                <w:color w:val="000000"/>
                <w:sz w:val="24"/>
              </w:rPr>
              <w:t>3.1</w:t>
            </w:r>
          </w:p>
        </w:tc>
        <w:tc>
          <w:tcPr>
            <w:tcW w:w="2640" w:type="dxa"/>
            <w:tcMar>
              <w:top w:w="50" w:type="dxa"/>
              <w:left w:w="100" w:type="dxa"/>
            </w:tcMar>
            <w:vAlign w:val="center"/>
          </w:tcPr>
          <w:p w:rsidR="00D342EE" w:rsidRDefault="000431E2">
            <w:pPr>
              <w:spacing w:after="0"/>
              <w:ind w:left="135"/>
            </w:pPr>
            <w:proofErr w:type="spellStart"/>
            <w:r>
              <w:rPr>
                <w:rFonts w:ascii="Times New Roman" w:hAnsi="Times New Roman"/>
                <w:color w:val="000000"/>
                <w:sz w:val="24"/>
              </w:rPr>
              <w:t>Химия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жизнь</w:t>
            </w:r>
            <w:proofErr w:type="spellEnd"/>
          </w:p>
        </w:tc>
        <w:tc>
          <w:tcPr>
            <w:tcW w:w="1011" w:type="dxa"/>
            <w:tcMar>
              <w:top w:w="50" w:type="dxa"/>
              <w:left w:w="100" w:type="dxa"/>
            </w:tcMar>
            <w:vAlign w:val="center"/>
          </w:tcPr>
          <w:p w:rsidR="00D342EE" w:rsidRPr="000F3D59" w:rsidRDefault="000431E2">
            <w:pPr>
              <w:spacing w:after="0"/>
              <w:ind w:left="135"/>
              <w:jc w:val="center"/>
              <w:rPr>
                <w:lang w:val="ru-RU"/>
              </w:rPr>
            </w:pPr>
            <w:r>
              <w:rPr>
                <w:rFonts w:ascii="Times New Roman" w:hAnsi="Times New Roman"/>
                <w:color w:val="000000"/>
                <w:sz w:val="24"/>
              </w:rPr>
              <w:t xml:space="preserve"> </w:t>
            </w:r>
            <w:r w:rsidR="000F3D59">
              <w:rPr>
                <w:rFonts w:ascii="Times New Roman" w:hAnsi="Times New Roman"/>
                <w:color w:val="000000"/>
                <w:sz w:val="24"/>
                <w:lang w:val="ru-RU"/>
              </w:rPr>
              <w:t>13</w:t>
            </w:r>
          </w:p>
        </w:tc>
        <w:tc>
          <w:tcPr>
            <w:tcW w:w="1738" w:type="dxa"/>
            <w:tcMar>
              <w:top w:w="50" w:type="dxa"/>
              <w:left w:w="100" w:type="dxa"/>
            </w:tcMar>
            <w:vAlign w:val="center"/>
          </w:tcPr>
          <w:p w:rsidR="00D342EE" w:rsidRDefault="000431E2">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D342EE" w:rsidRDefault="000431E2">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D342EE" w:rsidRDefault="00D342EE">
            <w:pPr>
              <w:spacing w:after="0"/>
              <w:ind w:left="135"/>
            </w:pPr>
          </w:p>
        </w:tc>
      </w:tr>
      <w:tr w:rsidR="00D342EE">
        <w:trPr>
          <w:trHeight w:val="144"/>
          <w:tblCellSpacing w:w="20" w:type="nil"/>
        </w:trPr>
        <w:tc>
          <w:tcPr>
            <w:tcW w:w="0" w:type="auto"/>
            <w:gridSpan w:val="2"/>
            <w:tcMar>
              <w:top w:w="50" w:type="dxa"/>
              <w:left w:w="100" w:type="dxa"/>
            </w:tcMar>
            <w:vAlign w:val="center"/>
          </w:tcPr>
          <w:p w:rsidR="00D342EE" w:rsidRDefault="000431E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D342EE" w:rsidRPr="000F3D59" w:rsidRDefault="000431E2">
            <w:pPr>
              <w:spacing w:after="0"/>
              <w:ind w:left="135"/>
              <w:jc w:val="center"/>
              <w:rPr>
                <w:lang w:val="ru-RU"/>
              </w:rPr>
            </w:pPr>
            <w:r>
              <w:rPr>
                <w:rFonts w:ascii="Times New Roman" w:hAnsi="Times New Roman"/>
                <w:color w:val="000000"/>
                <w:sz w:val="24"/>
              </w:rPr>
              <w:t xml:space="preserve"> </w:t>
            </w:r>
            <w:r w:rsidR="000F3D59">
              <w:rPr>
                <w:rFonts w:ascii="Times New Roman" w:hAnsi="Times New Roman"/>
                <w:color w:val="000000"/>
                <w:sz w:val="24"/>
                <w:lang w:val="ru-RU"/>
              </w:rPr>
              <w:t>13</w:t>
            </w:r>
          </w:p>
        </w:tc>
        <w:tc>
          <w:tcPr>
            <w:tcW w:w="0" w:type="auto"/>
            <w:gridSpan w:val="3"/>
            <w:tcMar>
              <w:top w:w="50" w:type="dxa"/>
              <w:left w:w="100" w:type="dxa"/>
            </w:tcMar>
            <w:vAlign w:val="center"/>
          </w:tcPr>
          <w:p w:rsidR="00D342EE" w:rsidRDefault="00D342EE"/>
        </w:tc>
      </w:tr>
      <w:tr w:rsidR="00D342EE">
        <w:trPr>
          <w:trHeight w:val="144"/>
          <w:tblCellSpacing w:w="20" w:type="nil"/>
        </w:trPr>
        <w:tc>
          <w:tcPr>
            <w:tcW w:w="0" w:type="auto"/>
            <w:gridSpan w:val="2"/>
            <w:tcMar>
              <w:top w:w="50" w:type="dxa"/>
              <w:left w:w="100" w:type="dxa"/>
            </w:tcMar>
            <w:vAlign w:val="center"/>
          </w:tcPr>
          <w:p w:rsidR="00D342EE" w:rsidRPr="000431E2" w:rsidRDefault="000431E2">
            <w:pPr>
              <w:spacing w:after="0"/>
              <w:ind w:left="135"/>
              <w:rPr>
                <w:lang w:val="ru-RU"/>
              </w:rPr>
            </w:pPr>
            <w:r w:rsidRPr="000431E2">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D342EE" w:rsidRDefault="000431E2">
            <w:pPr>
              <w:spacing w:after="0"/>
              <w:ind w:left="135"/>
              <w:jc w:val="center"/>
            </w:pPr>
            <w:r w:rsidRPr="000431E2">
              <w:rPr>
                <w:rFonts w:ascii="Times New Roman" w:hAnsi="Times New Roman"/>
                <w:color w:val="000000"/>
                <w:sz w:val="24"/>
                <w:lang w:val="ru-RU"/>
              </w:rPr>
              <w:t xml:space="preserve"> </w:t>
            </w:r>
            <w:r w:rsidR="000F3D59">
              <w:rPr>
                <w:rFonts w:ascii="Times New Roman" w:hAnsi="Times New Roman"/>
                <w:color w:val="000000"/>
                <w:sz w:val="24"/>
                <w:lang w:val="ru-RU"/>
              </w:rPr>
              <w:t>68</w:t>
            </w:r>
            <w:r>
              <w:rPr>
                <w:rFonts w:ascii="Times New Roman" w:hAnsi="Times New Roman"/>
                <w:color w:val="000000"/>
                <w:sz w:val="24"/>
              </w:rPr>
              <w:t xml:space="preserve"> </w:t>
            </w:r>
          </w:p>
        </w:tc>
        <w:tc>
          <w:tcPr>
            <w:tcW w:w="1738" w:type="dxa"/>
            <w:tcMar>
              <w:top w:w="50" w:type="dxa"/>
              <w:left w:w="100" w:type="dxa"/>
            </w:tcMar>
            <w:vAlign w:val="center"/>
          </w:tcPr>
          <w:p w:rsidR="00D342EE" w:rsidRDefault="000431E2">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rsidR="00D342EE" w:rsidRPr="000F3D59" w:rsidRDefault="000431E2">
            <w:pPr>
              <w:spacing w:after="0"/>
              <w:ind w:left="135"/>
              <w:jc w:val="center"/>
              <w:rPr>
                <w:lang w:val="ru-RU"/>
              </w:rPr>
            </w:pPr>
            <w:r>
              <w:rPr>
                <w:rFonts w:ascii="Times New Roman" w:hAnsi="Times New Roman"/>
                <w:color w:val="000000"/>
                <w:sz w:val="24"/>
              </w:rPr>
              <w:t xml:space="preserve"> </w:t>
            </w:r>
            <w:r w:rsidR="000F3D59">
              <w:rPr>
                <w:rFonts w:ascii="Times New Roman" w:hAnsi="Times New Roman"/>
                <w:color w:val="000000"/>
                <w:sz w:val="24"/>
                <w:lang w:val="ru-RU"/>
              </w:rPr>
              <w:t>4</w:t>
            </w:r>
          </w:p>
        </w:tc>
        <w:tc>
          <w:tcPr>
            <w:tcW w:w="2741" w:type="dxa"/>
            <w:tcMar>
              <w:top w:w="50" w:type="dxa"/>
              <w:left w:w="100" w:type="dxa"/>
            </w:tcMar>
            <w:vAlign w:val="center"/>
          </w:tcPr>
          <w:p w:rsidR="00D342EE" w:rsidRDefault="00D342EE"/>
        </w:tc>
      </w:tr>
    </w:tbl>
    <w:p w:rsidR="00D342EE" w:rsidRDefault="00D342EE">
      <w:pPr>
        <w:sectPr w:rsidR="00D342EE">
          <w:pgSz w:w="16383" w:h="11906" w:orient="landscape"/>
          <w:pgMar w:top="1134" w:right="850" w:bottom="1134" w:left="1701" w:header="720" w:footer="720" w:gutter="0"/>
          <w:cols w:space="720"/>
        </w:sectPr>
      </w:pPr>
    </w:p>
    <w:p w:rsidR="00D342EE" w:rsidRDefault="00D342EE">
      <w:pPr>
        <w:sectPr w:rsidR="00D342EE">
          <w:pgSz w:w="16383" w:h="11906" w:orient="landscape"/>
          <w:pgMar w:top="1134" w:right="850" w:bottom="1134" w:left="1701" w:header="720" w:footer="720" w:gutter="0"/>
          <w:cols w:space="720"/>
        </w:sectPr>
      </w:pPr>
    </w:p>
    <w:p w:rsidR="00D342EE" w:rsidRDefault="000431E2">
      <w:pPr>
        <w:spacing w:after="0"/>
        <w:ind w:left="120"/>
      </w:pPr>
      <w:bookmarkStart w:id="10" w:name="block-3575185"/>
      <w:bookmarkEnd w:id="9"/>
      <w:r>
        <w:rPr>
          <w:rFonts w:ascii="Times New Roman" w:hAnsi="Times New Roman"/>
          <w:b/>
          <w:color w:val="000000"/>
          <w:sz w:val="28"/>
        </w:rPr>
        <w:lastRenderedPageBreak/>
        <w:t xml:space="preserve"> ПОУРОЧНОЕ ПЛАНИРОВАНИЕ </w:t>
      </w:r>
    </w:p>
    <w:p w:rsidR="00D342EE" w:rsidRDefault="000431E2">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06"/>
        <w:gridCol w:w="4551"/>
        <w:gridCol w:w="1188"/>
        <w:gridCol w:w="1841"/>
        <w:gridCol w:w="1910"/>
        <w:gridCol w:w="1423"/>
        <w:gridCol w:w="2221"/>
      </w:tblGrid>
      <w:tr w:rsidR="00D342EE">
        <w:trPr>
          <w:trHeight w:val="144"/>
          <w:tblCellSpacing w:w="20" w:type="nil"/>
        </w:trPr>
        <w:tc>
          <w:tcPr>
            <w:tcW w:w="345" w:type="dxa"/>
            <w:vMerge w:val="restart"/>
            <w:tcMar>
              <w:top w:w="50" w:type="dxa"/>
              <w:left w:w="100" w:type="dxa"/>
            </w:tcMar>
            <w:vAlign w:val="center"/>
          </w:tcPr>
          <w:p w:rsidR="00D342EE" w:rsidRDefault="000431E2">
            <w:pPr>
              <w:spacing w:after="0"/>
              <w:ind w:left="135"/>
            </w:pPr>
            <w:r>
              <w:rPr>
                <w:rFonts w:ascii="Times New Roman" w:hAnsi="Times New Roman"/>
                <w:b/>
                <w:color w:val="000000"/>
                <w:sz w:val="24"/>
              </w:rPr>
              <w:t xml:space="preserve">№ п/п </w:t>
            </w:r>
          </w:p>
          <w:p w:rsidR="00D342EE" w:rsidRDefault="00D342EE">
            <w:pPr>
              <w:spacing w:after="0"/>
              <w:ind w:left="135"/>
            </w:pPr>
          </w:p>
        </w:tc>
        <w:tc>
          <w:tcPr>
            <w:tcW w:w="3520" w:type="dxa"/>
            <w:vMerge w:val="restart"/>
            <w:tcMar>
              <w:top w:w="50" w:type="dxa"/>
              <w:left w:w="100" w:type="dxa"/>
            </w:tcMar>
            <w:vAlign w:val="center"/>
          </w:tcPr>
          <w:p w:rsidR="00D342EE" w:rsidRDefault="000431E2">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D342EE" w:rsidRDefault="00D342EE">
            <w:pPr>
              <w:spacing w:after="0"/>
              <w:ind w:left="135"/>
            </w:pPr>
          </w:p>
        </w:tc>
        <w:tc>
          <w:tcPr>
            <w:tcW w:w="0" w:type="auto"/>
            <w:gridSpan w:val="3"/>
            <w:tcMar>
              <w:top w:w="50" w:type="dxa"/>
              <w:left w:w="100" w:type="dxa"/>
            </w:tcMar>
            <w:vAlign w:val="center"/>
          </w:tcPr>
          <w:p w:rsidR="00D342EE" w:rsidRDefault="000431E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207" w:type="dxa"/>
            <w:vMerge w:val="restart"/>
            <w:tcMar>
              <w:top w:w="50" w:type="dxa"/>
              <w:left w:w="100" w:type="dxa"/>
            </w:tcMar>
            <w:vAlign w:val="center"/>
          </w:tcPr>
          <w:p w:rsidR="00D342EE" w:rsidRDefault="000431E2">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D342EE" w:rsidRDefault="00D342EE">
            <w:pPr>
              <w:spacing w:after="0"/>
              <w:ind w:left="135"/>
            </w:pPr>
          </w:p>
        </w:tc>
        <w:tc>
          <w:tcPr>
            <w:tcW w:w="1913" w:type="dxa"/>
            <w:vMerge w:val="restart"/>
            <w:tcMar>
              <w:top w:w="50" w:type="dxa"/>
              <w:left w:w="100" w:type="dxa"/>
            </w:tcMar>
            <w:vAlign w:val="center"/>
          </w:tcPr>
          <w:p w:rsidR="00D342EE" w:rsidRDefault="000431E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342EE" w:rsidRDefault="00D342EE">
            <w:pPr>
              <w:spacing w:after="0"/>
              <w:ind w:left="135"/>
            </w:pPr>
          </w:p>
        </w:tc>
      </w:tr>
      <w:tr w:rsidR="00D342EE">
        <w:trPr>
          <w:trHeight w:val="144"/>
          <w:tblCellSpacing w:w="20" w:type="nil"/>
        </w:trPr>
        <w:tc>
          <w:tcPr>
            <w:tcW w:w="0" w:type="auto"/>
            <w:vMerge/>
            <w:tcBorders>
              <w:top w:val="nil"/>
            </w:tcBorders>
            <w:tcMar>
              <w:top w:w="50" w:type="dxa"/>
              <w:left w:w="100" w:type="dxa"/>
            </w:tcMar>
          </w:tcPr>
          <w:p w:rsidR="00D342EE" w:rsidRDefault="00D342EE"/>
        </w:tc>
        <w:tc>
          <w:tcPr>
            <w:tcW w:w="0" w:type="auto"/>
            <w:vMerge/>
            <w:tcBorders>
              <w:top w:val="nil"/>
            </w:tcBorders>
            <w:tcMar>
              <w:top w:w="50" w:type="dxa"/>
              <w:left w:w="100" w:type="dxa"/>
            </w:tcMar>
          </w:tcPr>
          <w:p w:rsidR="00D342EE" w:rsidRDefault="00D342EE"/>
        </w:tc>
        <w:tc>
          <w:tcPr>
            <w:tcW w:w="775" w:type="dxa"/>
            <w:tcMar>
              <w:top w:w="50" w:type="dxa"/>
              <w:left w:w="100" w:type="dxa"/>
            </w:tcMar>
            <w:vAlign w:val="center"/>
          </w:tcPr>
          <w:p w:rsidR="00D342EE" w:rsidRDefault="000431E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342EE" w:rsidRDefault="00D342EE">
            <w:pPr>
              <w:spacing w:after="0"/>
              <w:ind w:left="135"/>
            </w:pPr>
          </w:p>
        </w:tc>
        <w:tc>
          <w:tcPr>
            <w:tcW w:w="1465" w:type="dxa"/>
            <w:tcMar>
              <w:top w:w="50" w:type="dxa"/>
              <w:left w:w="100" w:type="dxa"/>
            </w:tcMar>
            <w:vAlign w:val="center"/>
          </w:tcPr>
          <w:p w:rsidR="00D342EE" w:rsidRDefault="000431E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342EE" w:rsidRDefault="00D342EE">
            <w:pPr>
              <w:spacing w:after="0"/>
              <w:ind w:left="135"/>
            </w:pPr>
          </w:p>
        </w:tc>
        <w:tc>
          <w:tcPr>
            <w:tcW w:w="1568" w:type="dxa"/>
            <w:tcMar>
              <w:top w:w="50" w:type="dxa"/>
              <w:left w:w="100" w:type="dxa"/>
            </w:tcMar>
            <w:vAlign w:val="center"/>
          </w:tcPr>
          <w:p w:rsidR="00D342EE" w:rsidRDefault="000431E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342EE" w:rsidRDefault="00D342EE">
            <w:pPr>
              <w:spacing w:after="0"/>
              <w:ind w:left="135"/>
            </w:pPr>
          </w:p>
        </w:tc>
        <w:tc>
          <w:tcPr>
            <w:tcW w:w="0" w:type="auto"/>
            <w:vMerge/>
            <w:tcBorders>
              <w:top w:val="nil"/>
            </w:tcBorders>
            <w:tcMar>
              <w:top w:w="50" w:type="dxa"/>
              <w:left w:w="100" w:type="dxa"/>
            </w:tcMar>
          </w:tcPr>
          <w:p w:rsidR="00D342EE" w:rsidRDefault="00D342EE"/>
        </w:tc>
        <w:tc>
          <w:tcPr>
            <w:tcW w:w="0" w:type="auto"/>
            <w:vMerge/>
            <w:tcBorders>
              <w:top w:val="nil"/>
            </w:tcBorders>
            <w:tcMar>
              <w:top w:w="50" w:type="dxa"/>
              <w:left w:w="100" w:type="dxa"/>
            </w:tcMar>
          </w:tcPr>
          <w:p w:rsidR="00D342EE" w:rsidRDefault="00D342EE"/>
        </w:tc>
      </w:tr>
      <w:tr w:rsidR="00D342EE">
        <w:trPr>
          <w:trHeight w:val="144"/>
          <w:tblCellSpacing w:w="20" w:type="nil"/>
        </w:trPr>
        <w:tc>
          <w:tcPr>
            <w:tcW w:w="345" w:type="dxa"/>
            <w:tcMar>
              <w:top w:w="50" w:type="dxa"/>
              <w:left w:w="100" w:type="dxa"/>
            </w:tcMar>
            <w:vAlign w:val="center"/>
          </w:tcPr>
          <w:p w:rsidR="00D342EE" w:rsidRDefault="000431E2">
            <w:pPr>
              <w:spacing w:after="0"/>
            </w:pPr>
            <w:r>
              <w:rPr>
                <w:rFonts w:ascii="Times New Roman" w:hAnsi="Times New Roman"/>
                <w:color w:val="000000"/>
                <w:sz w:val="24"/>
              </w:rPr>
              <w:t>1</w:t>
            </w:r>
          </w:p>
        </w:tc>
        <w:tc>
          <w:tcPr>
            <w:tcW w:w="3520" w:type="dxa"/>
            <w:tcMar>
              <w:top w:w="50" w:type="dxa"/>
              <w:left w:w="100" w:type="dxa"/>
            </w:tcMar>
            <w:vAlign w:val="center"/>
          </w:tcPr>
          <w:p w:rsidR="00D342EE" w:rsidRPr="000431E2" w:rsidRDefault="000431E2">
            <w:pPr>
              <w:spacing w:after="0"/>
              <w:ind w:left="135"/>
              <w:rPr>
                <w:lang w:val="ru-RU"/>
              </w:rPr>
            </w:pPr>
            <w:r w:rsidRPr="000431E2">
              <w:rPr>
                <w:rFonts w:ascii="Times New Roman" w:hAnsi="Times New Roman"/>
                <w:color w:val="000000"/>
                <w:sz w:val="24"/>
                <w:lang w:val="ru-RU"/>
              </w:rPr>
              <w:t>Предмет органической химии, её возникновение, развитие и значение</w:t>
            </w:r>
          </w:p>
        </w:tc>
        <w:tc>
          <w:tcPr>
            <w:tcW w:w="775" w:type="dxa"/>
            <w:tcMar>
              <w:top w:w="50" w:type="dxa"/>
              <w:left w:w="100" w:type="dxa"/>
            </w:tcMar>
            <w:vAlign w:val="center"/>
          </w:tcPr>
          <w:p w:rsidR="00D342EE" w:rsidRDefault="000431E2">
            <w:pPr>
              <w:spacing w:after="0"/>
              <w:ind w:left="135"/>
              <w:jc w:val="center"/>
            </w:pPr>
            <w:r w:rsidRPr="000431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D342EE" w:rsidRDefault="000431E2">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D342EE" w:rsidRDefault="000431E2">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D342EE" w:rsidRDefault="000431E2">
            <w:pPr>
              <w:spacing w:after="0"/>
              <w:ind w:left="135"/>
            </w:pPr>
            <w:r>
              <w:rPr>
                <w:rFonts w:ascii="Times New Roman" w:hAnsi="Times New Roman"/>
                <w:color w:val="000000"/>
                <w:sz w:val="24"/>
              </w:rPr>
              <w:t xml:space="preserve"> 04.09.2023 </w:t>
            </w:r>
          </w:p>
        </w:tc>
        <w:tc>
          <w:tcPr>
            <w:tcW w:w="1913" w:type="dxa"/>
            <w:tcMar>
              <w:top w:w="50" w:type="dxa"/>
              <w:left w:w="100" w:type="dxa"/>
            </w:tcMar>
            <w:vAlign w:val="center"/>
          </w:tcPr>
          <w:p w:rsidR="00D342EE" w:rsidRDefault="00D342EE">
            <w:pPr>
              <w:spacing w:after="0"/>
              <w:ind w:left="135"/>
            </w:pPr>
          </w:p>
        </w:tc>
      </w:tr>
      <w:tr w:rsidR="00D342EE">
        <w:trPr>
          <w:trHeight w:val="144"/>
          <w:tblCellSpacing w:w="20" w:type="nil"/>
        </w:trPr>
        <w:tc>
          <w:tcPr>
            <w:tcW w:w="345" w:type="dxa"/>
            <w:tcMar>
              <w:top w:w="50" w:type="dxa"/>
              <w:left w:w="100" w:type="dxa"/>
            </w:tcMar>
            <w:vAlign w:val="center"/>
          </w:tcPr>
          <w:p w:rsidR="00D342EE" w:rsidRDefault="000431E2">
            <w:pPr>
              <w:spacing w:after="0"/>
            </w:pPr>
            <w:r>
              <w:rPr>
                <w:rFonts w:ascii="Times New Roman" w:hAnsi="Times New Roman"/>
                <w:color w:val="000000"/>
                <w:sz w:val="24"/>
              </w:rPr>
              <w:t>2</w:t>
            </w:r>
          </w:p>
        </w:tc>
        <w:tc>
          <w:tcPr>
            <w:tcW w:w="3520" w:type="dxa"/>
            <w:tcMar>
              <w:top w:w="50" w:type="dxa"/>
              <w:left w:w="100" w:type="dxa"/>
            </w:tcMar>
            <w:vAlign w:val="center"/>
          </w:tcPr>
          <w:p w:rsidR="00D342EE" w:rsidRPr="000431E2" w:rsidRDefault="000431E2">
            <w:pPr>
              <w:spacing w:after="0"/>
              <w:ind w:left="135"/>
              <w:rPr>
                <w:lang w:val="ru-RU"/>
              </w:rPr>
            </w:pPr>
            <w:r w:rsidRPr="000431E2">
              <w:rPr>
                <w:rFonts w:ascii="Times New Roman" w:hAnsi="Times New Roman"/>
                <w:color w:val="000000"/>
                <w:sz w:val="24"/>
                <w:lang w:val="ru-RU"/>
              </w:rPr>
              <w:t>Представление о классификации органических веществ. Номенклатура (систематическая) и тривиальные названия органических веществ</w:t>
            </w:r>
          </w:p>
        </w:tc>
        <w:tc>
          <w:tcPr>
            <w:tcW w:w="775" w:type="dxa"/>
            <w:tcMar>
              <w:top w:w="50" w:type="dxa"/>
              <w:left w:w="100" w:type="dxa"/>
            </w:tcMar>
            <w:vAlign w:val="center"/>
          </w:tcPr>
          <w:p w:rsidR="00D342EE" w:rsidRDefault="000431E2">
            <w:pPr>
              <w:spacing w:after="0"/>
              <w:ind w:left="135"/>
              <w:jc w:val="center"/>
            </w:pPr>
            <w:r w:rsidRPr="000431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D342EE" w:rsidRDefault="000431E2">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D342EE" w:rsidRDefault="000431E2">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D342EE" w:rsidRDefault="000431E2">
            <w:pPr>
              <w:spacing w:after="0"/>
              <w:ind w:left="135"/>
            </w:pPr>
            <w:r>
              <w:rPr>
                <w:rFonts w:ascii="Times New Roman" w:hAnsi="Times New Roman"/>
                <w:color w:val="000000"/>
                <w:sz w:val="24"/>
              </w:rPr>
              <w:t xml:space="preserve"> 11.09.2023 </w:t>
            </w:r>
          </w:p>
        </w:tc>
        <w:tc>
          <w:tcPr>
            <w:tcW w:w="1913" w:type="dxa"/>
            <w:tcMar>
              <w:top w:w="50" w:type="dxa"/>
              <w:left w:w="100" w:type="dxa"/>
            </w:tcMar>
            <w:vAlign w:val="center"/>
          </w:tcPr>
          <w:p w:rsidR="00D342EE" w:rsidRDefault="00D342EE">
            <w:pPr>
              <w:spacing w:after="0"/>
              <w:ind w:left="135"/>
            </w:pPr>
          </w:p>
        </w:tc>
      </w:tr>
      <w:tr w:rsidR="00D342EE">
        <w:trPr>
          <w:trHeight w:val="144"/>
          <w:tblCellSpacing w:w="20" w:type="nil"/>
        </w:trPr>
        <w:tc>
          <w:tcPr>
            <w:tcW w:w="345" w:type="dxa"/>
            <w:tcMar>
              <w:top w:w="50" w:type="dxa"/>
              <w:left w:w="100" w:type="dxa"/>
            </w:tcMar>
            <w:vAlign w:val="center"/>
          </w:tcPr>
          <w:p w:rsidR="00D342EE" w:rsidRDefault="000431E2">
            <w:pPr>
              <w:spacing w:after="0"/>
            </w:pPr>
            <w:r>
              <w:rPr>
                <w:rFonts w:ascii="Times New Roman" w:hAnsi="Times New Roman"/>
                <w:color w:val="000000"/>
                <w:sz w:val="24"/>
              </w:rPr>
              <w:t>3</w:t>
            </w:r>
          </w:p>
        </w:tc>
        <w:tc>
          <w:tcPr>
            <w:tcW w:w="3520" w:type="dxa"/>
            <w:tcMar>
              <w:top w:w="50" w:type="dxa"/>
              <w:left w:w="100" w:type="dxa"/>
            </w:tcMar>
            <w:vAlign w:val="center"/>
          </w:tcPr>
          <w:p w:rsidR="00D342EE" w:rsidRPr="000431E2" w:rsidRDefault="000431E2">
            <w:pPr>
              <w:spacing w:after="0"/>
              <w:ind w:left="135"/>
              <w:rPr>
                <w:lang w:val="ru-RU"/>
              </w:rPr>
            </w:pPr>
            <w:r w:rsidRPr="000431E2">
              <w:rPr>
                <w:rFonts w:ascii="Times New Roman" w:hAnsi="Times New Roman"/>
                <w:color w:val="000000"/>
                <w:sz w:val="24"/>
                <w:lang w:val="ru-RU"/>
              </w:rPr>
              <w:t>Теория строения органических соединений А. М. Бутлерова, её основные положения</w:t>
            </w:r>
          </w:p>
        </w:tc>
        <w:tc>
          <w:tcPr>
            <w:tcW w:w="775" w:type="dxa"/>
            <w:tcMar>
              <w:top w:w="50" w:type="dxa"/>
              <w:left w:w="100" w:type="dxa"/>
            </w:tcMar>
            <w:vAlign w:val="center"/>
          </w:tcPr>
          <w:p w:rsidR="00D342EE" w:rsidRDefault="000431E2">
            <w:pPr>
              <w:spacing w:after="0"/>
              <w:ind w:left="135"/>
              <w:jc w:val="center"/>
            </w:pPr>
            <w:r w:rsidRPr="000431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D342EE" w:rsidRDefault="000431E2">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D342EE" w:rsidRDefault="000431E2">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D342EE" w:rsidRDefault="000431E2">
            <w:pPr>
              <w:spacing w:after="0"/>
              <w:ind w:left="135"/>
            </w:pPr>
            <w:r>
              <w:rPr>
                <w:rFonts w:ascii="Times New Roman" w:hAnsi="Times New Roman"/>
                <w:color w:val="000000"/>
                <w:sz w:val="24"/>
              </w:rPr>
              <w:t xml:space="preserve"> 18.09.2023 </w:t>
            </w:r>
          </w:p>
        </w:tc>
        <w:tc>
          <w:tcPr>
            <w:tcW w:w="1913" w:type="dxa"/>
            <w:tcMar>
              <w:top w:w="50" w:type="dxa"/>
              <w:left w:w="100" w:type="dxa"/>
            </w:tcMar>
            <w:vAlign w:val="center"/>
          </w:tcPr>
          <w:p w:rsidR="00D342EE" w:rsidRDefault="00D342EE">
            <w:pPr>
              <w:spacing w:after="0"/>
              <w:ind w:left="135"/>
            </w:pPr>
          </w:p>
        </w:tc>
      </w:tr>
      <w:tr w:rsidR="00D342EE">
        <w:trPr>
          <w:trHeight w:val="144"/>
          <w:tblCellSpacing w:w="20" w:type="nil"/>
        </w:trPr>
        <w:tc>
          <w:tcPr>
            <w:tcW w:w="345" w:type="dxa"/>
            <w:tcMar>
              <w:top w:w="50" w:type="dxa"/>
              <w:left w:w="100" w:type="dxa"/>
            </w:tcMar>
            <w:vAlign w:val="center"/>
          </w:tcPr>
          <w:p w:rsidR="00D342EE" w:rsidRDefault="000431E2">
            <w:pPr>
              <w:spacing w:after="0"/>
            </w:pPr>
            <w:r>
              <w:rPr>
                <w:rFonts w:ascii="Times New Roman" w:hAnsi="Times New Roman"/>
                <w:color w:val="000000"/>
                <w:sz w:val="24"/>
              </w:rPr>
              <w:t>4</w:t>
            </w:r>
          </w:p>
        </w:tc>
        <w:tc>
          <w:tcPr>
            <w:tcW w:w="3520" w:type="dxa"/>
            <w:tcMar>
              <w:top w:w="50" w:type="dxa"/>
              <w:left w:w="100" w:type="dxa"/>
            </w:tcMar>
            <w:vAlign w:val="center"/>
          </w:tcPr>
          <w:p w:rsidR="00D342EE" w:rsidRPr="000431E2" w:rsidRDefault="000431E2">
            <w:pPr>
              <w:spacing w:after="0"/>
              <w:ind w:left="135"/>
              <w:rPr>
                <w:lang w:val="ru-RU"/>
              </w:rPr>
            </w:pPr>
            <w:r w:rsidRPr="000431E2">
              <w:rPr>
                <w:rFonts w:ascii="Times New Roman" w:hAnsi="Times New Roman"/>
                <w:color w:val="000000"/>
                <w:sz w:val="24"/>
                <w:lang w:val="ru-RU"/>
              </w:rPr>
              <w:t>Алканы: состав и строение, гомологический ряд</w:t>
            </w:r>
          </w:p>
        </w:tc>
        <w:tc>
          <w:tcPr>
            <w:tcW w:w="775" w:type="dxa"/>
            <w:tcMar>
              <w:top w:w="50" w:type="dxa"/>
              <w:left w:w="100" w:type="dxa"/>
            </w:tcMar>
            <w:vAlign w:val="center"/>
          </w:tcPr>
          <w:p w:rsidR="00D342EE" w:rsidRDefault="000431E2">
            <w:pPr>
              <w:spacing w:after="0"/>
              <w:ind w:left="135"/>
              <w:jc w:val="center"/>
            </w:pPr>
            <w:r w:rsidRPr="000431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D342EE" w:rsidRDefault="000431E2">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D342EE" w:rsidRDefault="000431E2">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D342EE" w:rsidRDefault="000431E2">
            <w:pPr>
              <w:spacing w:after="0"/>
              <w:ind w:left="135"/>
            </w:pPr>
            <w:r>
              <w:rPr>
                <w:rFonts w:ascii="Times New Roman" w:hAnsi="Times New Roman"/>
                <w:color w:val="000000"/>
                <w:sz w:val="24"/>
              </w:rPr>
              <w:t xml:space="preserve"> 25.09.2023 </w:t>
            </w:r>
          </w:p>
        </w:tc>
        <w:tc>
          <w:tcPr>
            <w:tcW w:w="1913" w:type="dxa"/>
            <w:tcMar>
              <w:top w:w="50" w:type="dxa"/>
              <w:left w:w="100" w:type="dxa"/>
            </w:tcMar>
            <w:vAlign w:val="center"/>
          </w:tcPr>
          <w:p w:rsidR="00D342EE" w:rsidRDefault="00D342EE">
            <w:pPr>
              <w:spacing w:after="0"/>
              <w:ind w:left="135"/>
            </w:pPr>
          </w:p>
        </w:tc>
      </w:tr>
      <w:tr w:rsidR="00D342EE">
        <w:trPr>
          <w:trHeight w:val="144"/>
          <w:tblCellSpacing w:w="20" w:type="nil"/>
        </w:trPr>
        <w:tc>
          <w:tcPr>
            <w:tcW w:w="345" w:type="dxa"/>
            <w:tcMar>
              <w:top w:w="50" w:type="dxa"/>
              <w:left w:w="100" w:type="dxa"/>
            </w:tcMar>
            <w:vAlign w:val="center"/>
          </w:tcPr>
          <w:p w:rsidR="00D342EE" w:rsidRDefault="000431E2">
            <w:pPr>
              <w:spacing w:after="0"/>
            </w:pPr>
            <w:r>
              <w:rPr>
                <w:rFonts w:ascii="Times New Roman" w:hAnsi="Times New Roman"/>
                <w:color w:val="000000"/>
                <w:sz w:val="24"/>
              </w:rPr>
              <w:t>5</w:t>
            </w:r>
          </w:p>
        </w:tc>
        <w:tc>
          <w:tcPr>
            <w:tcW w:w="3520" w:type="dxa"/>
            <w:tcMar>
              <w:top w:w="50" w:type="dxa"/>
              <w:left w:w="100" w:type="dxa"/>
            </w:tcMar>
            <w:vAlign w:val="center"/>
          </w:tcPr>
          <w:p w:rsidR="00D342EE" w:rsidRPr="000431E2" w:rsidRDefault="000431E2">
            <w:pPr>
              <w:spacing w:after="0"/>
              <w:ind w:left="135"/>
              <w:rPr>
                <w:lang w:val="ru-RU"/>
              </w:rPr>
            </w:pPr>
            <w:r w:rsidRPr="000431E2">
              <w:rPr>
                <w:rFonts w:ascii="Times New Roman" w:hAnsi="Times New Roman"/>
                <w:color w:val="000000"/>
                <w:sz w:val="24"/>
                <w:lang w:val="ru-RU"/>
              </w:rPr>
              <w:t>Метан и этан — простейшие представители алканов</w:t>
            </w:r>
          </w:p>
        </w:tc>
        <w:tc>
          <w:tcPr>
            <w:tcW w:w="775" w:type="dxa"/>
            <w:tcMar>
              <w:top w:w="50" w:type="dxa"/>
              <w:left w:w="100" w:type="dxa"/>
            </w:tcMar>
            <w:vAlign w:val="center"/>
          </w:tcPr>
          <w:p w:rsidR="00D342EE" w:rsidRDefault="000431E2">
            <w:pPr>
              <w:spacing w:after="0"/>
              <w:ind w:left="135"/>
              <w:jc w:val="center"/>
            </w:pPr>
            <w:r w:rsidRPr="000431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D342EE" w:rsidRDefault="000431E2">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D342EE" w:rsidRDefault="000431E2">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D342EE" w:rsidRDefault="000431E2">
            <w:pPr>
              <w:spacing w:after="0"/>
              <w:ind w:left="135"/>
            </w:pPr>
            <w:r>
              <w:rPr>
                <w:rFonts w:ascii="Times New Roman" w:hAnsi="Times New Roman"/>
                <w:color w:val="000000"/>
                <w:sz w:val="24"/>
              </w:rPr>
              <w:t xml:space="preserve"> 02.10.2023 </w:t>
            </w:r>
          </w:p>
        </w:tc>
        <w:tc>
          <w:tcPr>
            <w:tcW w:w="1913" w:type="dxa"/>
            <w:tcMar>
              <w:top w:w="50" w:type="dxa"/>
              <w:left w:w="100" w:type="dxa"/>
            </w:tcMar>
            <w:vAlign w:val="center"/>
          </w:tcPr>
          <w:p w:rsidR="00D342EE" w:rsidRDefault="00D342EE">
            <w:pPr>
              <w:spacing w:after="0"/>
              <w:ind w:left="135"/>
            </w:pPr>
          </w:p>
        </w:tc>
      </w:tr>
      <w:tr w:rsidR="00D342EE">
        <w:trPr>
          <w:trHeight w:val="144"/>
          <w:tblCellSpacing w:w="20" w:type="nil"/>
        </w:trPr>
        <w:tc>
          <w:tcPr>
            <w:tcW w:w="345" w:type="dxa"/>
            <w:tcMar>
              <w:top w:w="50" w:type="dxa"/>
              <w:left w:w="100" w:type="dxa"/>
            </w:tcMar>
            <w:vAlign w:val="center"/>
          </w:tcPr>
          <w:p w:rsidR="00D342EE" w:rsidRDefault="000431E2">
            <w:pPr>
              <w:spacing w:after="0"/>
            </w:pPr>
            <w:r>
              <w:rPr>
                <w:rFonts w:ascii="Times New Roman" w:hAnsi="Times New Roman"/>
                <w:color w:val="000000"/>
                <w:sz w:val="24"/>
              </w:rPr>
              <w:t>6</w:t>
            </w:r>
          </w:p>
        </w:tc>
        <w:tc>
          <w:tcPr>
            <w:tcW w:w="3520" w:type="dxa"/>
            <w:tcMar>
              <w:top w:w="50" w:type="dxa"/>
              <w:left w:w="100" w:type="dxa"/>
            </w:tcMar>
            <w:vAlign w:val="center"/>
          </w:tcPr>
          <w:p w:rsidR="00D342EE" w:rsidRPr="000431E2" w:rsidRDefault="000431E2">
            <w:pPr>
              <w:spacing w:after="0"/>
              <w:ind w:left="135"/>
              <w:rPr>
                <w:lang w:val="ru-RU"/>
              </w:rPr>
            </w:pPr>
            <w:r w:rsidRPr="000431E2">
              <w:rPr>
                <w:rFonts w:ascii="Times New Roman" w:hAnsi="Times New Roman"/>
                <w:color w:val="000000"/>
                <w:sz w:val="24"/>
                <w:lang w:val="ru-RU"/>
              </w:rPr>
              <w:t>Алкены: состав и строение, свойства</w:t>
            </w:r>
          </w:p>
        </w:tc>
        <w:tc>
          <w:tcPr>
            <w:tcW w:w="775" w:type="dxa"/>
            <w:tcMar>
              <w:top w:w="50" w:type="dxa"/>
              <w:left w:w="100" w:type="dxa"/>
            </w:tcMar>
            <w:vAlign w:val="center"/>
          </w:tcPr>
          <w:p w:rsidR="00D342EE" w:rsidRDefault="000431E2">
            <w:pPr>
              <w:spacing w:after="0"/>
              <w:ind w:left="135"/>
              <w:jc w:val="center"/>
            </w:pPr>
            <w:r w:rsidRPr="000431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D342EE" w:rsidRDefault="000431E2">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D342EE" w:rsidRDefault="000431E2">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D342EE" w:rsidRDefault="000431E2">
            <w:pPr>
              <w:spacing w:after="0"/>
              <w:ind w:left="135"/>
            </w:pPr>
            <w:r>
              <w:rPr>
                <w:rFonts w:ascii="Times New Roman" w:hAnsi="Times New Roman"/>
                <w:color w:val="000000"/>
                <w:sz w:val="24"/>
              </w:rPr>
              <w:t xml:space="preserve"> 09.10.2023 </w:t>
            </w:r>
          </w:p>
        </w:tc>
        <w:tc>
          <w:tcPr>
            <w:tcW w:w="1913" w:type="dxa"/>
            <w:tcMar>
              <w:top w:w="50" w:type="dxa"/>
              <w:left w:w="100" w:type="dxa"/>
            </w:tcMar>
            <w:vAlign w:val="center"/>
          </w:tcPr>
          <w:p w:rsidR="00D342EE" w:rsidRDefault="00D342EE">
            <w:pPr>
              <w:spacing w:after="0"/>
              <w:ind w:left="135"/>
            </w:pPr>
          </w:p>
        </w:tc>
      </w:tr>
      <w:tr w:rsidR="00D342EE">
        <w:trPr>
          <w:trHeight w:val="144"/>
          <w:tblCellSpacing w:w="20" w:type="nil"/>
        </w:trPr>
        <w:tc>
          <w:tcPr>
            <w:tcW w:w="345" w:type="dxa"/>
            <w:tcMar>
              <w:top w:w="50" w:type="dxa"/>
              <w:left w:w="100" w:type="dxa"/>
            </w:tcMar>
            <w:vAlign w:val="center"/>
          </w:tcPr>
          <w:p w:rsidR="00D342EE" w:rsidRDefault="000431E2">
            <w:pPr>
              <w:spacing w:after="0"/>
            </w:pPr>
            <w:r>
              <w:rPr>
                <w:rFonts w:ascii="Times New Roman" w:hAnsi="Times New Roman"/>
                <w:color w:val="000000"/>
                <w:sz w:val="24"/>
              </w:rPr>
              <w:t>7</w:t>
            </w:r>
          </w:p>
        </w:tc>
        <w:tc>
          <w:tcPr>
            <w:tcW w:w="3520" w:type="dxa"/>
            <w:tcMar>
              <w:top w:w="50" w:type="dxa"/>
              <w:left w:w="100" w:type="dxa"/>
            </w:tcMar>
            <w:vAlign w:val="center"/>
          </w:tcPr>
          <w:p w:rsidR="00D342EE" w:rsidRPr="000431E2" w:rsidRDefault="000431E2">
            <w:pPr>
              <w:spacing w:after="0"/>
              <w:ind w:left="135"/>
              <w:rPr>
                <w:lang w:val="ru-RU"/>
              </w:rPr>
            </w:pPr>
            <w:r w:rsidRPr="000431E2">
              <w:rPr>
                <w:rFonts w:ascii="Times New Roman" w:hAnsi="Times New Roman"/>
                <w:color w:val="000000"/>
                <w:sz w:val="24"/>
                <w:lang w:val="ru-RU"/>
              </w:rPr>
              <w:t>Этилен и пропилен — простейшие представители алкенов</w:t>
            </w:r>
          </w:p>
        </w:tc>
        <w:tc>
          <w:tcPr>
            <w:tcW w:w="775" w:type="dxa"/>
            <w:tcMar>
              <w:top w:w="50" w:type="dxa"/>
              <w:left w:w="100" w:type="dxa"/>
            </w:tcMar>
            <w:vAlign w:val="center"/>
          </w:tcPr>
          <w:p w:rsidR="00D342EE" w:rsidRDefault="000431E2">
            <w:pPr>
              <w:spacing w:after="0"/>
              <w:ind w:left="135"/>
              <w:jc w:val="center"/>
            </w:pPr>
            <w:r w:rsidRPr="000431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D342EE" w:rsidRDefault="000431E2">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D342EE" w:rsidRDefault="000431E2">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D342EE" w:rsidRDefault="000431E2">
            <w:pPr>
              <w:spacing w:after="0"/>
              <w:ind w:left="135"/>
            </w:pPr>
            <w:r>
              <w:rPr>
                <w:rFonts w:ascii="Times New Roman" w:hAnsi="Times New Roman"/>
                <w:color w:val="000000"/>
                <w:sz w:val="24"/>
              </w:rPr>
              <w:t xml:space="preserve"> 16.10.2023 </w:t>
            </w:r>
          </w:p>
        </w:tc>
        <w:tc>
          <w:tcPr>
            <w:tcW w:w="1913" w:type="dxa"/>
            <w:tcMar>
              <w:top w:w="50" w:type="dxa"/>
              <w:left w:w="100" w:type="dxa"/>
            </w:tcMar>
            <w:vAlign w:val="center"/>
          </w:tcPr>
          <w:p w:rsidR="00D342EE" w:rsidRDefault="00D342EE">
            <w:pPr>
              <w:spacing w:after="0"/>
              <w:ind w:left="135"/>
            </w:pPr>
          </w:p>
        </w:tc>
      </w:tr>
      <w:tr w:rsidR="00D342EE">
        <w:trPr>
          <w:trHeight w:val="144"/>
          <w:tblCellSpacing w:w="20" w:type="nil"/>
        </w:trPr>
        <w:tc>
          <w:tcPr>
            <w:tcW w:w="345" w:type="dxa"/>
            <w:tcMar>
              <w:top w:w="50" w:type="dxa"/>
              <w:left w:w="100" w:type="dxa"/>
            </w:tcMar>
            <w:vAlign w:val="center"/>
          </w:tcPr>
          <w:p w:rsidR="00D342EE" w:rsidRDefault="000431E2">
            <w:pPr>
              <w:spacing w:after="0"/>
            </w:pPr>
            <w:r>
              <w:rPr>
                <w:rFonts w:ascii="Times New Roman" w:hAnsi="Times New Roman"/>
                <w:color w:val="000000"/>
                <w:sz w:val="24"/>
              </w:rPr>
              <w:t>8</w:t>
            </w:r>
          </w:p>
        </w:tc>
        <w:tc>
          <w:tcPr>
            <w:tcW w:w="3520" w:type="dxa"/>
            <w:tcMar>
              <w:top w:w="50" w:type="dxa"/>
              <w:left w:w="100" w:type="dxa"/>
            </w:tcMar>
            <w:vAlign w:val="center"/>
          </w:tcPr>
          <w:p w:rsidR="00D342EE" w:rsidRPr="000431E2" w:rsidRDefault="000431E2">
            <w:pPr>
              <w:spacing w:after="0"/>
              <w:ind w:left="135"/>
              <w:rPr>
                <w:lang w:val="ru-RU"/>
              </w:rPr>
            </w:pPr>
            <w:r w:rsidRPr="000431E2">
              <w:rPr>
                <w:rFonts w:ascii="Times New Roman" w:hAnsi="Times New Roman"/>
                <w:color w:val="000000"/>
                <w:sz w:val="24"/>
                <w:lang w:val="ru-RU"/>
              </w:rPr>
              <w:t>Практическая работа № 1. «Получение этилена и изучение его свойств»</w:t>
            </w:r>
          </w:p>
        </w:tc>
        <w:tc>
          <w:tcPr>
            <w:tcW w:w="775" w:type="dxa"/>
            <w:tcMar>
              <w:top w:w="50" w:type="dxa"/>
              <w:left w:w="100" w:type="dxa"/>
            </w:tcMar>
            <w:vAlign w:val="center"/>
          </w:tcPr>
          <w:p w:rsidR="00D342EE" w:rsidRDefault="000431E2">
            <w:pPr>
              <w:spacing w:after="0"/>
              <w:ind w:left="135"/>
              <w:jc w:val="center"/>
            </w:pPr>
            <w:r w:rsidRPr="000431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D342EE" w:rsidRDefault="000431E2">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D342EE" w:rsidRDefault="000431E2">
            <w:pPr>
              <w:spacing w:after="0"/>
              <w:ind w:left="135"/>
              <w:jc w:val="center"/>
            </w:pPr>
            <w:r>
              <w:rPr>
                <w:rFonts w:ascii="Times New Roman" w:hAnsi="Times New Roman"/>
                <w:color w:val="000000"/>
                <w:sz w:val="24"/>
              </w:rPr>
              <w:t xml:space="preserve"> 1 </w:t>
            </w:r>
          </w:p>
        </w:tc>
        <w:tc>
          <w:tcPr>
            <w:tcW w:w="1207" w:type="dxa"/>
            <w:tcMar>
              <w:top w:w="50" w:type="dxa"/>
              <w:left w:w="100" w:type="dxa"/>
            </w:tcMar>
            <w:vAlign w:val="center"/>
          </w:tcPr>
          <w:p w:rsidR="00D342EE" w:rsidRDefault="000431E2">
            <w:pPr>
              <w:spacing w:after="0"/>
              <w:ind w:left="135"/>
            </w:pPr>
            <w:r>
              <w:rPr>
                <w:rFonts w:ascii="Times New Roman" w:hAnsi="Times New Roman"/>
                <w:color w:val="000000"/>
                <w:sz w:val="24"/>
              </w:rPr>
              <w:t xml:space="preserve"> 23.10.2023 </w:t>
            </w:r>
          </w:p>
        </w:tc>
        <w:tc>
          <w:tcPr>
            <w:tcW w:w="1913" w:type="dxa"/>
            <w:tcMar>
              <w:top w:w="50" w:type="dxa"/>
              <w:left w:w="100" w:type="dxa"/>
            </w:tcMar>
            <w:vAlign w:val="center"/>
          </w:tcPr>
          <w:p w:rsidR="00D342EE" w:rsidRDefault="00D342EE">
            <w:pPr>
              <w:spacing w:after="0"/>
              <w:ind w:left="135"/>
            </w:pPr>
          </w:p>
        </w:tc>
      </w:tr>
      <w:tr w:rsidR="00D342EE">
        <w:trPr>
          <w:trHeight w:val="144"/>
          <w:tblCellSpacing w:w="20" w:type="nil"/>
        </w:trPr>
        <w:tc>
          <w:tcPr>
            <w:tcW w:w="345" w:type="dxa"/>
            <w:tcMar>
              <w:top w:w="50" w:type="dxa"/>
              <w:left w:w="100" w:type="dxa"/>
            </w:tcMar>
            <w:vAlign w:val="center"/>
          </w:tcPr>
          <w:p w:rsidR="00D342EE" w:rsidRDefault="000431E2">
            <w:pPr>
              <w:spacing w:after="0"/>
            </w:pPr>
            <w:r>
              <w:rPr>
                <w:rFonts w:ascii="Times New Roman" w:hAnsi="Times New Roman"/>
                <w:color w:val="000000"/>
                <w:sz w:val="24"/>
              </w:rPr>
              <w:t>9</w:t>
            </w:r>
          </w:p>
        </w:tc>
        <w:tc>
          <w:tcPr>
            <w:tcW w:w="3520" w:type="dxa"/>
            <w:tcMar>
              <w:top w:w="50" w:type="dxa"/>
              <w:left w:w="100" w:type="dxa"/>
            </w:tcMar>
            <w:vAlign w:val="center"/>
          </w:tcPr>
          <w:p w:rsidR="00D342EE" w:rsidRPr="000431E2" w:rsidRDefault="000431E2">
            <w:pPr>
              <w:spacing w:after="0"/>
              <w:ind w:left="135"/>
              <w:rPr>
                <w:lang w:val="ru-RU"/>
              </w:rPr>
            </w:pPr>
            <w:r w:rsidRPr="000431E2">
              <w:rPr>
                <w:rFonts w:ascii="Times New Roman" w:hAnsi="Times New Roman"/>
                <w:color w:val="000000"/>
                <w:sz w:val="24"/>
                <w:lang w:val="ru-RU"/>
              </w:rPr>
              <w:t xml:space="preserve">Алкадиены. Бутадиен-1,3 и метилбутадиен-1,3. Получение </w:t>
            </w:r>
            <w:r w:rsidRPr="000431E2">
              <w:rPr>
                <w:rFonts w:ascii="Times New Roman" w:hAnsi="Times New Roman"/>
                <w:color w:val="000000"/>
                <w:sz w:val="24"/>
                <w:lang w:val="ru-RU"/>
              </w:rPr>
              <w:lastRenderedPageBreak/>
              <w:t>синтетического каучука и резины</w:t>
            </w:r>
          </w:p>
        </w:tc>
        <w:tc>
          <w:tcPr>
            <w:tcW w:w="775" w:type="dxa"/>
            <w:tcMar>
              <w:top w:w="50" w:type="dxa"/>
              <w:left w:w="100" w:type="dxa"/>
            </w:tcMar>
            <w:vAlign w:val="center"/>
          </w:tcPr>
          <w:p w:rsidR="00D342EE" w:rsidRDefault="000431E2">
            <w:pPr>
              <w:spacing w:after="0"/>
              <w:ind w:left="135"/>
              <w:jc w:val="center"/>
            </w:pPr>
            <w:r w:rsidRPr="000431E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5" w:type="dxa"/>
            <w:tcMar>
              <w:top w:w="50" w:type="dxa"/>
              <w:left w:w="100" w:type="dxa"/>
            </w:tcMar>
            <w:vAlign w:val="center"/>
          </w:tcPr>
          <w:p w:rsidR="00D342EE" w:rsidRDefault="000431E2">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D342EE" w:rsidRDefault="000431E2">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D342EE" w:rsidRDefault="000431E2">
            <w:pPr>
              <w:spacing w:after="0"/>
              <w:ind w:left="135"/>
            </w:pPr>
            <w:r>
              <w:rPr>
                <w:rFonts w:ascii="Times New Roman" w:hAnsi="Times New Roman"/>
                <w:color w:val="000000"/>
                <w:sz w:val="24"/>
              </w:rPr>
              <w:t xml:space="preserve"> 13.11.2023 </w:t>
            </w:r>
          </w:p>
        </w:tc>
        <w:tc>
          <w:tcPr>
            <w:tcW w:w="1913" w:type="dxa"/>
            <w:tcMar>
              <w:top w:w="50" w:type="dxa"/>
              <w:left w:w="100" w:type="dxa"/>
            </w:tcMar>
            <w:vAlign w:val="center"/>
          </w:tcPr>
          <w:p w:rsidR="00D342EE" w:rsidRDefault="00D342EE">
            <w:pPr>
              <w:spacing w:after="0"/>
              <w:ind w:left="135"/>
            </w:pPr>
          </w:p>
        </w:tc>
      </w:tr>
      <w:tr w:rsidR="00D342EE">
        <w:trPr>
          <w:trHeight w:val="144"/>
          <w:tblCellSpacing w:w="20" w:type="nil"/>
        </w:trPr>
        <w:tc>
          <w:tcPr>
            <w:tcW w:w="345" w:type="dxa"/>
            <w:tcMar>
              <w:top w:w="50" w:type="dxa"/>
              <w:left w:w="100" w:type="dxa"/>
            </w:tcMar>
            <w:vAlign w:val="center"/>
          </w:tcPr>
          <w:p w:rsidR="00D342EE" w:rsidRDefault="000431E2">
            <w:pPr>
              <w:spacing w:after="0"/>
            </w:pPr>
            <w:r>
              <w:rPr>
                <w:rFonts w:ascii="Times New Roman" w:hAnsi="Times New Roman"/>
                <w:color w:val="000000"/>
                <w:sz w:val="24"/>
              </w:rPr>
              <w:lastRenderedPageBreak/>
              <w:t>10</w:t>
            </w:r>
          </w:p>
        </w:tc>
        <w:tc>
          <w:tcPr>
            <w:tcW w:w="3520" w:type="dxa"/>
            <w:tcMar>
              <w:top w:w="50" w:type="dxa"/>
              <w:left w:w="100" w:type="dxa"/>
            </w:tcMar>
            <w:vAlign w:val="center"/>
          </w:tcPr>
          <w:p w:rsidR="00D342EE" w:rsidRDefault="000431E2">
            <w:pPr>
              <w:spacing w:after="0"/>
              <w:ind w:left="135"/>
            </w:pPr>
            <w:r w:rsidRPr="000431E2">
              <w:rPr>
                <w:rFonts w:ascii="Times New Roman" w:hAnsi="Times New Roman"/>
                <w:color w:val="000000"/>
                <w:sz w:val="24"/>
                <w:lang w:val="ru-RU"/>
              </w:rPr>
              <w:t xml:space="preserve">Алкины: состав и особенности строения, гомологический ряд. </w:t>
            </w:r>
            <w:proofErr w:type="spellStart"/>
            <w:r>
              <w:rPr>
                <w:rFonts w:ascii="Times New Roman" w:hAnsi="Times New Roman"/>
                <w:color w:val="000000"/>
                <w:sz w:val="24"/>
              </w:rPr>
              <w:t>Ацетилен</w:t>
            </w:r>
            <w:proofErr w:type="spellEnd"/>
            <w:r>
              <w:rPr>
                <w:rFonts w:ascii="Times New Roman" w:hAnsi="Times New Roman"/>
                <w:color w:val="000000"/>
                <w:sz w:val="24"/>
              </w:rPr>
              <w:t xml:space="preserve"> — </w:t>
            </w:r>
            <w:proofErr w:type="spellStart"/>
            <w:r>
              <w:rPr>
                <w:rFonts w:ascii="Times New Roman" w:hAnsi="Times New Roman"/>
                <w:color w:val="000000"/>
                <w:sz w:val="24"/>
              </w:rPr>
              <w:t>простейший</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представитель</w:t>
            </w:r>
            <w:proofErr w:type="spellEnd"/>
            <w:r>
              <w:rPr>
                <w:rFonts w:ascii="Times New Roman" w:hAnsi="Times New Roman"/>
                <w:color w:val="000000"/>
                <w:sz w:val="24"/>
              </w:rPr>
              <w:t xml:space="preserve"> </w:t>
            </w:r>
            <w:proofErr w:type="spellStart"/>
            <w:r>
              <w:rPr>
                <w:rFonts w:ascii="Times New Roman" w:hAnsi="Times New Roman"/>
                <w:color w:val="000000"/>
                <w:sz w:val="24"/>
              </w:rPr>
              <w:t>алкинов</w:t>
            </w:r>
            <w:proofErr w:type="spellEnd"/>
          </w:p>
        </w:tc>
        <w:tc>
          <w:tcPr>
            <w:tcW w:w="775" w:type="dxa"/>
            <w:tcMar>
              <w:top w:w="50" w:type="dxa"/>
              <w:left w:w="100" w:type="dxa"/>
            </w:tcMar>
            <w:vAlign w:val="center"/>
          </w:tcPr>
          <w:p w:rsidR="00D342EE" w:rsidRDefault="000431E2">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D342EE" w:rsidRDefault="000431E2">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D342EE" w:rsidRDefault="000431E2">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D342EE" w:rsidRDefault="000431E2">
            <w:pPr>
              <w:spacing w:after="0"/>
              <w:ind w:left="135"/>
            </w:pPr>
            <w:r>
              <w:rPr>
                <w:rFonts w:ascii="Times New Roman" w:hAnsi="Times New Roman"/>
                <w:color w:val="000000"/>
                <w:sz w:val="24"/>
              </w:rPr>
              <w:t xml:space="preserve"> 20.11.2023 </w:t>
            </w:r>
          </w:p>
        </w:tc>
        <w:tc>
          <w:tcPr>
            <w:tcW w:w="1913" w:type="dxa"/>
            <w:tcMar>
              <w:top w:w="50" w:type="dxa"/>
              <w:left w:w="100" w:type="dxa"/>
            </w:tcMar>
            <w:vAlign w:val="center"/>
          </w:tcPr>
          <w:p w:rsidR="00D342EE" w:rsidRDefault="00D342EE">
            <w:pPr>
              <w:spacing w:after="0"/>
              <w:ind w:left="135"/>
            </w:pPr>
          </w:p>
        </w:tc>
      </w:tr>
      <w:tr w:rsidR="00D342EE">
        <w:trPr>
          <w:trHeight w:val="144"/>
          <w:tblCellSpacing w:w="20" w:type="nil"/>
        </w:trPr>
        <w:tc>
          <w:tcPr>
            <w:tcW w:w="345" w:type="dxa"/>
            <w:tcMar>
              <w:top w:w="50" w:type="dxa"/>
              <w:left w:w="100" w:type="dxa"/>
            </w:tcMar>
            <w:vAlign w:val="center"/>
          </w:tcPr>
          <w:p w:rsidR="00D342EE" w:rsidRDefault="000431E2">
            <w:pPr>
              <w:spacing w:after="0"/>
            </w:pPr>
            <w:r>
              <w:rPr>
                <w:rFonts w:ascii="Times New Roman" w:hAnsi="Times New Roman"/>
                <w:color w:val="000000"/>
                <w:sz w:val="24"/>
              </w:rPr>
              <w:t>11</w:t>
            </w:r>
          </w:p>
        </w:tc>
        <w:tc>
          <w:tcPr>
            <w:tcW w:w="3520" w:type="dxa"/>
            <w:tcMar>
              <w:top w:w="50" w:type="dxa"/>
              <w:left w:w="100" w:type="dxa"/>
            </w:tcMar>
            <w:vAlign w:val="center"/>
          </w:tcPr>
          <w:p w:rsidR="00D342EE" w:rsidRPr="000431E2" w:rsidRDefault="000431E2">
            <w:pPr>
              <w:spacing w:after="0"/>
              <w:ind w:left="135"/>
              <w:rPr>
                <w:lang w:val="ru-RU"/>
              </w:rPr>
            </w:pPr>
            <w:r w:rsidRPr="000431E2">
              <w:rPr>
                <w:rFonts w:ascii="Times New Roman" w:hAnsi="Times New Roman"/>
                <w:color w:val="000000"/>
                <w:sz w:val="24"/>
                <w:lang w:val="ru-RU"/>
              </w:rPr>
              <w:t>Вычисления по уравнению химической реакции</w:t>
            </w:r>
          </w:p>
        </w:tc>
        <w:tc>
          <w:tcPr>
            <w:tcW w:w="775" w:type="dxa"/>
            <w:tcMar>
              <w:top w:w="50" w:type="dxa"/>
              <w:left w:w="100" w:type="dxa"/>
            </w:tcMar>
            <w:vAlign w:val="center"/>
          </w:tcPr>
          <w:p w:rsidR="00D342EE" w:rsidRDefault="000431E2">
            <w:pPr>
              <w:spacing w:after="0"/>
              <w:ind w:left="135"/>
              <w:jc w:val="center"/>
            </w:pPr>
            <w:r w:rsidRPr="000431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D342EE" w:rsidRDefault="000431E2">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D342EE" w:rsidRDefault="000431E2">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D342EE" w:rsidRDefault="000431E2">
            <w:pPr>
              <w:spacing w:after="0"/>
              <w:ind w:left="135"/>
            </w:pPr>
            <w:r>
              <w:rPr>
                <w:rFonts w:ascii="Times New Roman" w:hAnsi="Times New Roman"/>
                <w:color w:val="000000"/>
                <w:sz w:val="24"/>
              </w:rPr>
              <w:t xml:space="preserve"> 27.11.2023 </w:t>
            </w:r>
          </w:p>
        </w:tc>
        <w:tc>
          <w:tcPr>
            <w:tcW w:w="1913" w:type="dxa"/>
            <w:tcMar>
              <w:top w:w="50" w:type="dxa"/>
              <w:left w:w="100" w:type="dxa"/>
            </w:tcMar>
            <w:vAlign w:val="center"/>
          </w:tcPr>
          <w:p w:rsidR="00D342EE" w:rsidRDefault="00D342EE">
            <w:pPr>
              <w:spacing w:after="0"/>
              <w:ind w:left="135"/>
            </w:pPr>
          </w:p>
        </w:tc>
      </w:tr>
      <w:tr w:rsidR="00D342EE">
        <w:trPr>
          <w:trHeight w:val="144"/>
          <w:tblCellSpacing w:w="20" w:type="nil"/>
        </w:trPr>
        <w:tc>
          <w:tcPr>
            <w:tcW w:w="345" w:type="dxa"/>
            <w:tcMar>
              <w:top w:w="50" w:type="dxa"/>
              <w:left w:w="100" w:type="dxa"/>
            </w:tcMar>
            <w:vAlign w:val="center"/>
          </w:tcPr>
          <w:p w:rsidR="00D342EE" w:rsidRDefault="000431E2">
            <w:pPr>
              <w:spacing w:after="0"/>
            </w:pPr>
            <w:r>
              <w:rPr>
                <w:rFonts w:ascii="Times New Roman" w:hAnsi="Times New Roman"/>
                <w:color w:val="000000"/>
                <w:sz w:val="24"/>
              </w:rPr>
              <w:t>12</w:t>
            </w:r>
          </w:p>
        </w:tc>
        <w:tc>
          <w:tcPr>
            <w:tcW w:w="3520" w:type="dxa"/>
            <w:tcMar>
              <w:top w:w="50" w:type="dxa"/>
              <w:left w:w="100" w:type="dxa"/>
            </w:tcMar>
            <w:vAlign w:val="center"/>
          </w:tcPr>
          <w:p w:rsidR="00D342EE" w:rsidRPr="000431E2" w:rsidRDefault="000431E2">
            <w:pPr>
              <w:spacing w:after="0"/>
              <w:ind w:left="135"/>
              <w:rPr>
                <w:lang w:val="ru-RU"/>
              </w:rPr>
            </w:pPr>
            <w:r w:rsidRPr="000431E2">
              <w:rPr>
                <w:rFonts w:ascii="Times New Roman" w:hAnsi="Times New Roman"/>
                <w:color w:val="000000"/>
                <w:sz w:val="24"/>
                <w:lang w:val="ru-RU"/>
              </w:rPr>
              <w:t>Арены: бензол и толуол. Токсичность аренов</w:t>
            </w:r>
          </w:p>
        </w:tc>
        <w:tc>
          <w:tcPr>
            <w:tcW w:w="775" w:type="dxa"/>
            <w:tcMar>
              <w:top w:w="50" w:type="dxa"/>
              <w:left w:w="100" w:type="dxa"/>
            </w:tcMar>
            <w:vAlign w:val="center"/>
          </w:tcPr>
          <w:p w:rsidR="00D342EE" w:rsidRDefault="000431E2">
            <w:pPr>
              <w:spacing w:after="0"/>
              <w:ind w:left="135"/>
              <w:jc w:val="center"/>
            </w:pPr>
            <w:r w:rsidRPr="000431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D342EE" w:rsidRDefault="000431E2">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D342EE" w:rsidRDefault="000431E2">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D342EE" w:rsidRDefault="000431E2">
            <w:pPr>
              <w:spacing w:after="0"/>
              <w:ind w:left="135"/>
            </w:pPr>
            <w:r>
              <w:rPr>
                <w:rFonts w:ascii="Times New Roman" w:hAnsi="Times New Roman"/>
                <w:color w:val="000000"/>
                <w:sz w:val="24"/>
              </w:rPr>
              <w:t xml:space="preserve"> 04.12.2023 </w:t>
            </w:r>
          </w:p>
        </w:tc>
        <w:tc>
          <w:tcPr>
            <w:tcW w:w="1913" w:type="dxa"/>
            <w:tcMar>
              <w:top w:w="50" w:type="dxa"/>
              <w:left w:w="100" w:type="dxa"/>
            </w:tcMar>
            <w:vAlign w:val="center"/>
          </w:tcPr>
          <w:p w:rsidR="00D342EE" w:rsidRDefault="00D342EE">
            <w:pPr>
              <w:spacing w:after="0"/>
              <w:ind w:left="135"/>
            </w:pPr>
          </w:p>
        </w:tc>
      </w:tr>
      <w:tr w:rsidR="00D342EE">
        <w:trPr>
          <w:trHeight w:val="144"/>
          <w:tblCellSpacing w:w="20" w:type="nil"/>
        </w:trPr>
        <w:tc>
          <w:tcPr>
            <w:tcW w:w="345" w:type="dxa"/>
            <w:tcMar>
              <w:top w:w="50" w:type="dxa"/>
              <w:left w:w="100" w:type="dxa"/>
            </w:tcMar>
            <w:vAlign w:val="center"/>
          </w:tcPr>
          <w:p w:rsidR="00D342EE" w:rsidRDefault="000431E2">
            <w:pPr>
              <w:spacing w:after="0"/>
            </w:pPr>
            <w:r>
              <w:rPr>
                <w:rFonts w:ascii="Times New Roman" w:hAnsi="Times New Roman"/>
                <w:color w:val="000000"/>
                <w:sz w:val="24"/>
              </w:rPr>
              <w:t>13</w:t>
            </w:r>
          </w:p>
        </w:tc>
        <w:tc>
          <w:tcPr>
            <w:tcW w:w="3520" w:type="dxa"/>
            <w:tcMar>
              <w:top w:w="50" w:type="dxa"/>
              <w:left w:w="100" w:type="dxa"/>
            </w:tcMar>
            <w:vAlign w:val="center"/>
          </w:tcPr>
          <w:p w:rsidR="00D342EE" w:rsidRPr="000431E2" w:rsidRDefault="000431E2">
            <w:pPr>
              <w:spacing w:after="0"/>
              <w:ind w:left="135"/>
              <w:rPr>
                <w:lang w:val="ru-RU"/>
              </w:rPr>
            </w:pPr>
            <w:r w:rsidRPr="000431E2">
              <w:rPr>
                <w:rFonts w:ascii="Times New Roman" w:hAnsi="Times New Roman"/>
                <w:color w:val="000000"/>
                <w:sz w:val="24"/>
                <w:lang w:val="ru-RU"/>
              </w:rPr>
              <w:t>Генетическая связь углеводородов, принадлежащих к различным классам</w:t>
            </w:r>
          </w:p>
        </w:tc>
        <w:tc>
          <w:tcPr>
            <w:tcW w:w="775" w:type="dxa"/>
            <w:tcMar>
              <w:top w:w="50" w:type="dxa"/>
              <w:left w:w="100" w:type="dxa"/>
            </w:tcMar>
            <w:vAlign w:val="center"/>
          </w:tcPr>
          <w:p w:rsidR="00D342EE" w:rsidRDefault="000431E2">
            <w:pPr>
              <w:spacing w:after="0"/>
              <w:ind w:left="135"/>
              <w:jc w:val="center"/>
            </w:pPr>
            <w:r w:rsidRPr="000431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D342EE" w:rsidRDefault="000431E2">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D342EE" w:rsidRDefault="000431E2">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D342EE" w:rsidRDefault="000431E2">
            <w:pPr>
              <w:spacing w:after="0"/>
              <w:ind w:left="135"/>
            </w:pPr>
            <w:r>
              <w:rPr>
                <w:rFonts w:ascii="Times New Roman" w:hAnsi="Times New Roman"/>
                <w:color w:val="000000"/>
                <w:sz w:val="24"/>
              </w:rPr>
              <w:t xml:space="preserve"> 11.12.2023 </w:t>
            </w:r>
          </w:p>
        </w:tc>
        <w:tc>
          <w:tcPr>
            <w:tcW w:w="1913" w:type="dxa"/>
            <w:tcMar>
              <w:top w:w="50" w:type="dxa"/>
              <w:left w:w="100" w:type="dxa"/>
            </w:tcMar>
            <w:vAlign w:val="center"/>
          </w:tcPr>
          <w:p w:rsidR="00D342EE" w:rsidRDefault="00D342EE">
            <w:pPr>
              <w:spacing w:after="0"/>
              <w:ind w:left="135"/>
            </w:pPr>
          </w:p>
        </w:tc>
      </w:tr>
      <w:tr w:rsidR="00D342EE">
        <w:trPr>
          <w:trHeight w:val="144"/>
          <w:tblCellSpacing w:w="20" w:type="nil"/>
        </w:trPr>
        <w:tc>
          <w:tcPr>
            <w:tcW w:w="345" w:type="dxa"/>
            <w:tcMar>
              <w:top w:w="50" w:type="dxa"/>
              <w:left w:w="100" w:type="dxa"/>
            </w:tcMar>
            <w:vAlign w:val="center"/>
          </w:tcPr>
          <w:p w:rsidR="00D342EE" w:rsidRDefault="000431E2">
            <w:pPr>
              <w:spacing w:after="0"/>
            </w:pPr>
            <w:r>
              <w:rPr>
                <w:rFonts w:ascii="Times New Roman" w:hAnsi="Times New Roman"/>
                <w:color w:val="000000"/>
                <w:sz w:val="24"/>
              </w:rPr>
              <w:t>14</w:t>
            </w:r>
          </w:p>
        </w:tc>
        <w:tc>
          <w:tcPr>
            <w:tcW w:w="3520" w:type="dxa"/>
            <w:tcMar>
              <w:top w:w="50" w:type="dxa"/>
              <w:left w:w="100" w:type="dxa"/>
            </w:tcMar>
            <w:vAlign w:val="center"/>
          </w:tcPr>
          <w:p w:rsidR="00D342EE" w:rsidRPr="000431E2" w:rsidRDefault="000431E2">
            <w:pPr>
              <w:spacing w:after="0"/>
              <w:ind w:left="135"/>
              <w:rPr>
                <w:lang w:val="ru-RU"/>
              </w:rPr>
            </w:pPr>
            <w:r w:rsidRPr="000431E2">
              <w:rPr>
                <w:rFonts w:ascii="Times New Roman" w:hAnsi="Times New Roman"/>
                <w:color w:val="000000"/>
                <w:sz w:val="24"/>
                <w:lang w:val="ru-RU"/>
              </w:rPr>
              <w:t>Природные источники углеводородов: природный газ и попутные нефтяные газы, нефть и продукты её переработки</w:t>
            </w:r>
          </w:p>
        </w:tc>
        <w:tc>
          <w:tcPr>
            <w:tcW w:w="775" w:type="dxa"/>
            <w:tcMar>
              <w:top w:w="50" w:type="dxa"/>
              <w:left w:w="100" w:type="dxa"/>
            </w:tcMar>
            <w:vAlign w:val="center"/>
          </w:tcPr>
          <w:p w:rsidR="00D342EE" w:rsidRDefault="000431E2">
            <w:pPr>
              <w:spacing w:after="0"/>
              <w:ind w:left="135"/>
              <w:jc w:val="center"/>
            </w:pPr>
            <w:r w:rsidRPr="000431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D342EE" w:rsidRDefault="000431E2">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D342EE" w:rsidRDefault="000431E2">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D342EE" w:rsidRDefault="000431E2">
            <w:pPr>
              <w:spacing w:after="0"/>
              <w:ind w:left="135"/>
            </w:pPr>
            <w:r>
              <w:rPr>
                <w:rFonts w:ascii="Times New Roman" w:hAnsi="Times New Roman"/>
                <w:color w:val="000000"/>
                <w:sz w:val="24"/>
              </w:rPr>
              <w:t xml:space="preserve"> 18.12.2023 </w:t>
            </w:r>
          </w:p>
        </w:tc>
        <w:tc>
          <w:tcPr>
            <w:tcW w:w="1913" w:type="dxa"/>
            <w:tcMar>
              <w:top w:w="50" w:type="dxa"/>
              <w:left w:w="100" w:type="dxa"/>
            </w:tcMar>
            <w:vAlign w:val="center"/>
          </w:tcPr>
          <w:p w:rsidR="00D342EE" w:rsidRDefault="00D342EE">
            <w:pPr>
              <w:spacing w:after="0"/>
              <w:ind w:left="135"/>
            </w:pPr>
          </w:p>
        </w:tc>
      </w:tr>
      <w:tr w:rsidR="00D342EE">
        <w:trPr>
          <w:trHeight w:val="144"/>
          <w:tblCellSpacing w:w="20" w:type="nil"/>
        </w:trPr>
        <w:tc>
          <w:tcPr>
            <w:tcW w:w="345" w:type="dxa"/>
            <w:tcMar>
              <w:top w:w="50" w:type="dxa"/>
              <w:left w:w="100" w:type="dxa"/>
            </w:tcMar>
            <w:vAlign w:val="center"/>
          </w:tcPr>
          <w:p w:rsidR="00D342EE" w:rsidRDefault="000431E2">
            <w:pPr>
              <w:spacing w:after="0"/>
            </w:pPr>
            <w:r>
              <w:rPr>
                <w:rFonts w:ascii="Times New Roman" w:hAnsi="Times New Roman"/>
                <w:color w:val="000000"/>
                <w:sz w:val="24"/>
              </w:rPr>
              <w:t>15</w:t>
            </w:r>
          </w:p>
        </w:tc>
        <w:tc>
          <w:tcPr>
            <w:tcW w:w="3520" w:type="dxa"/>
            <w:tcMar>
              <w:top w:w="50" w:type="dxa"/>
              <w:left w:w="100" w:type="dxa"/>
            </w:tcMar>
            <w:vAlign w:val="center"/>
          </w:tcPr>
          <w:p w:rsidR="00D342EE" w:rsidRPr="000431E2" w:rsidRDefault="000431E2">
            <w:pPr>
              <w:spacing w:after="0"/>
              <w:ind w:left="135"/>
              <w:rPr>
                <w:lang w:val="ru-RU"/>
              </w:rPr>
            </w:pPr>
            <w:r w:rsidRPr="000431E2">
              <w:rPr>
                <w:rFonts w:ascii="Times New Roman" w:hAnsi="Times New Roman"/>
                <w:color w:val="000000"/>
                <w:sz w:val="24"/>
                <w:lang w:val="ru-RU"/>
              </w:rPr>
              <w:t>Природные источники углеводородов: природный газ и попутные нефтяные газы, нефть и продукты её переработки</w:t>
            </w:r>
          </w:p>
        </w:tc>
        <w:tc>
          <w:tcPr>
            <w:tcW w:w="775" w:type="dxa"/>
            <w:tcMar>
              <w:top w:w="50" w:type="dxa"/>
              <w:left w:w="100" w:type="dxa"/>
            </w:tcMar>
            <w:vAlign w:val="center"/>
          </w:tcPr>
          <w:p w:rsidR="00D342EE" w:rsidRDefault="000431E2">
            <w:pPr>
              <w:spacing w:after="0"/>
              <w:ind w:left="135"/>
              <w:jc w:val="center"/>
            </w:pPr>
            <w:r w:rsidRPr="000431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D342EE" w:rsidRDefault="000431E2">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D342EE" w:rsidRDefault="000431E2">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D342EE" w:rsidRDefault="000431E2">
            <w:pPr>
              <w:spacing w:after="0"/>
              <w:ind w:left="135"/>
            </w:pPr>
            <w:r>
              <w:rPr>
                <w:rFonts w:ascii="Times New Roman" w:hAnsi="Times New Roman"/>
                <w:color w:val="000000"/>
                <w:sz w:val="24"/>
              </w:rPr>
              <w:t xml:space="preserve"> 25.12.2023 </w:t>
            </w:r>
          </w:p>
        </w:tc>
        <w:tc>
          <w:tcPr>
            <w:tcW w:w="1913" w:type="dxa"/>
            <w:tcMar>
              <w:top w:w="50" w:type="dxa"/>
              <w:left w:w="100" w:type="dxa"/>
            </w:tcMar>
            <w:vAlign w:val="center"/>
          </w:tcPr>
          <w:p w:rsidR="00D342EE" w:rsidRDefault="00D342EE">
            <w:pPr>
              <w:spacing w:after="0"/>
              <w:ind w:left="135"/>
            </w:pPr>
          </w:p>
        </w:tc>
      </w:tr>
      <w:tr w:rsidR="00D342EE">
        <w:trPr>
          <w:trHeight w:val="144"/>
          <w:tblCellSpacing w:w="20" w:type="nil"/>
        </w:trPr>
        <w:tc>
          <w:tcPr>
            <w:tcW w:w="345" w:type="dxa"/>
            <w:tcMar>
              <w:top w:w="50" w:type="dxa"/>
              <w:left w:w="100" w:type="dxa"/>
            </w:tcMar>
            <w:vAlign w:val="center"/>
          </w:tcPr>
          <w:p w:rsidR="00D342EE" w:rsidRDefault="000431E2">
            <w:pPr>
              <w:spacing w:after="0"/>
            </w:pPr>
            <w:r>
              <w:rPr>
                <w:rFonts w:ascii="Times New Roman" w:hAnsi="Times New Roman"/>
                <w:color w:val="000000"/>
                <w:sz w:val="24"/>
              </w:rPr>
              <w:t>16</w:t>
            </w:r>
          </w:p>
        </w:tc>
        <w:tc>
          <w:tcPr>
            <w:tcW w:w="3520" w:type="dxa"/>
            <w:tcMar>
              <w:top w:w="50" w:type="dxa"/>
              <w:left w:w="100" w:type="dxa"/>
            </w:tcMar>
            <w:vAlign w:val="center"/>
          </w:tcPr>
          <w:p w:rsidR="00D342EE" w:rsidRPr="000431E2" w:rsidRDefault="000431E2">
            <w:pPr>
              <w:spacing w:after="0"/>
              <w:ind w:left="135"/>
              <w:rPr>
                <w:lang w:val="ru-RU"/>
              </w:rPr>
            </w:pPr>
            <w:r w:rsidRPr="000431E2">
              <w:rPr>
                <w:rFonts w:ascii="Times New Roman" w:hAnsi="Times New Roman"/>
                <w:color w:val="000000"/>
                <w:sz w:val="24"/>
                <w:lang w:val="ru-RU"/>
              </w:rPr>
              <w:t>Контрольная работа по разделу «Углеводороды»</w:t>
            </w:r>
          </w:p>
        </w:tc>
        <w:tc>
          <w:tcPr>
            <w:tcW w:w="775" w:type="dxa"/>
            <w:tcMar>
              <w:top w:w="50" w:type="dxa"/>
              <w:left w:w="100" w:type="dxa"/>
            </w:tcMar>
            <w:vAlign w:val="center"/>
          </w:tcPr>
          <w:p w:rsidR="00D342EE" w:rsidRDefault="000431E2">
            <w:pPr>
              <w:spacing w:after="0"/>
              <w:ind w:left="135"/>
              <w:jc w:val="center"/>
            </w:pPr>
            <w:r w:rsidRPr="000431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D342EE" w:rsidRDefault="000431E2">
            <w:pPr>
              <w:spacing w:after="0"/>
              <w:ind w:left="135"/>
              <w:jc w:val="center"/>
            </w:pPr>
            <w:r>
              <w:rPr>
                <w:rFonts w:ascii="Times New Roman" w:hAnsi="Times New Roman"/>
                <w:color w:val="000000"/>
                <w:sz w:val="24"/>
              </w:rPr>
              <w:t xml:space="preserve"> 1 </w:t>
            </w:r>
          </w:p>
        </w:tc>
        <w:tc>
          <w:tcPr>
            <w:tcW w:w="1568" w:type="dxa"/>
            <w:tcMar>
              <w:top w:w="50" w:type="dxa"/>
              <w:left w:w="100" w:type="dxa"/>
            </w:tcMar>
            <w:vAlign w:val="center"/>
          </w:tcPr>
          <w:p w:rsidR="00D342EE" w:rsidRDefault="000431E2">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D342EE" w:rsidRDefault="000431E2">
            <w:pPr>
              <w:spacing w:after="0"/>
              <w:ind w:left="135"/>
            </w:pPr>
            <w:r>
              <w:rPr>
                <w:rFonts w:ascii="Times New Roman" w:hAnsi="Times New Roman"/>
                <w:color w:val="000000"/>
                <w:sz w:val="24"/>
              </w:rPr>
              <w:t xml:space="preserve"> 15.01.2024 </w:t>
            </w:r>
          </w:p>
        </w:tc>
        <w:tc>
          <w:tcPr>
            <w:tcW w:w="1913" w:type="dxa"/>
            <w:tcMar>
              <w:top w:w="50" w:type="dxa"/>
              <w:left w:w="100" w:type="dxa"/>
            </w:tcMar>
            <w:vAlign w:val="center"/>
          </w:tcPr>
          <w:p w:rsidR="00D342EE" w:rsidRDefault="00D342EE">
            <w:pPr>
              <w:spacing w:after="0"/>
              <w:ind w:left="135"/>
            </w:pPr>
          </w:p>
        </w:tc>
      </w:tr>
      <w:tr w:rsidR="00D342EE">
        <w:trPr>
          <w:trHeight w:val="144"/>
          <w:tblCellSpacing w:w="20" w:type="nil"/>
        </w:trPr>
        <w:tc>
          <w:tcPr>
            <w:tcW w:w="345" w:type="dxa"/>
            <w:tcMar>
              <w:top w:w="50" w:type="dxa"/>
              <w:left w:w="100" w:type="dxa"/>
            </w:tcMar>
            <w:vAlign w:val="center"/>
          </w:tcPr>
          <w:p w:rsidR="00D342EE" w:rsidRDefault="000431E2">
            <w:pPr>
              <w:spacing w:after="0"/>
            </w:pPr>
            <w:r>
              <w:rPr>
                <w:rFonts w:ascii="Times New Roman" w:hAnsi="Times New Roman"/>
                <w:color w:val="000000"/>
                <w:sz w:val="24"/>
              </w:rPr>
              <w:t>17</w:t>
            </w:r>
          </w:p>
        </w:tc>
        <w:tc>
          <w:tcPr>
            <w:tcW w:w="3520" w:type="dxa"/>
            <w:tcMar>
              <w:top w:w="50" w:type="dxa"/>
              <w:left w:w="100" w:type="dxa"/>
            </w:tcMar>
            <w:vAlign w:val="center"/>
          </w:tcPr>
          <w:p w:rsidR="00D342EE" w:rsidRDefault="000431E2">
            <w:pPr>
              <w:spacing w:after="0"/>
              <w:ind w:left="135"/>
            </w:pPr>
            <w:r w:rsidRPr="000431E2">
              <w:rPr>
                <w:rFonts w:ascii="Times New Roman" w:hAnsi="Times New Roman"/>
                <w:color w:val="000000"/>
                <w:sz w:val="24"/>
                <w:lang w:val="ru-RU"/>
              </w:rPr>
              <w:t xml:space="preserve">Предельные одноатомные спирты: метанол и этанол. </w:t>
            </w:r>
            <w:proofErr w:type="spellStart"/>
            <w:r>
              <w:rPr>
                <w:rFonts w:ascii="Times New Roman" w:hAnsi="Times New Roman"/>
                <w:color w:val="000000"/>
                <w:sz w:val="24"/>
              </w:rPr>
              <w:t>Водородная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связь</w:t>
            </w:r>
            <w:proofErr w:type="spellEnd"/>
          </w:p>
        </w:tc>
        <w:tc>
          <w:tcPr>
            <w:tcW w:w="775" w:type="dxa"/>
            <w:tcMar>
              <w:top w:w="50" w:type="dxa"/>
              <w:left w:w="100" w:type="dxa"/>
            </w:tcMar>
            <w:vAlign w:val="center"/>
          </w:tcPr>
          <w:p w:rsidR="00D342EE" w:rsidRDefault="000431E2">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D342EE" w:rsidRDefault="000431E2">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D342EE" w:rsidRDefault="000431E2">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D342EE" w:rsidRDefault="000431E2">
            <w:pPr>
              <w:spacing w:after="0"/>
              <w:ind w:left="135"/>
            </w:pPr>
            <w:r>
              <w:rPr>
                <w:rFonts w:ascii="Times New Roman" w:hAnsi="Times New Roman"/>
                <w:color w:val="000000"/>
                <w:sz w:val="24"/>
              </w:rPr>
              <w:t xml:space="preserve"> 22.01.2024 </w:t>
            </w:r>
          </w:p>
        </w:tc>
        <w:tc>
          <w:tcPr>
            <w:tcW w:w="1913" w:type="dxa"/>
            <w:tcMar>
              <w:top w:w="50" w:type="dxa"/>
              <w:left w:w="100" w:type="dxa"/>
            </w:tcMar>
            <w:vAlign w:val="center"/>
          </w:tcPr>
          <w:p w:rsidR="00D342EE" w:rsidRDefault="00D342EE">
            <w:pPr>
              <w:spacing w:after="0"/>
              <w:ind w:left="135"/>
            </w:pPr>
          </w:p>
        </w:tc>
      </w:tr>
      <w:tr w:rsidR="00D342EE">
        <w:trPr>
          <w:trHeight w:val="144"/>
          <w:tblCellSpacing w:w="20" w:type="nil"/>
        </w:trPr>
        <w:tc>
          <w:tcPr>
            <w:tcW w:w="345" w:type="dxa"/>
            <w:tcMar>
              <w:top w:w="50" w:type="dxa"/>
              <w:left w:w="100" w:type="dxa"/>
            </w:tcMar>
            <w:vAlign w:val="center"/>
          </w:tcPr>
          <w:p w:rsidR="00D342EE" w:rsidRDefault="000431E2">
            <w:pPr>
              <w:spacing w:after="0"/>
            </w:pPr>
            <w:r>
              <w:rPr>
                <w:rFonts w:ascii="Times New Roman" w:hAnsi="Times New Roman"/>
                <w:color w:val="000000"/>
                <w:sz w:val="24"/>
              </w:rPr>
              <w:t>18</w:t>
            </w:r>
          </w:p>
        </w:tc>
        <w:tc>
          <w:tcPr>
            <w:tcW w:w="3520" w:type="dxa"/>
            <w:tcMar>
              <w:top w:w="50" w:type="dxa"/>
              <w:left w:w="100" w:type="dxa"/>
            </w:tcMar>
            <w:vAlign w:val="center"/>
          </w:tcPr>
          <w:p w:rsidR="00D342EE" w:rsidRPr="000431E2" w:rsidRDefault="000431E2">
            <w:pPr>
              <w:spacing w:after="0"/>
              <w:ind w:left="135"/>
              <w:rPr>
                <w:lang w:val="ru-RU"/>
              </w:rPr>
            </w:pPr>
            <w:r w:rsidRPr="000431E2">
              <w:rPr>
                <w:rFonts w:ascii="Times New Roman" w:hAnsi="Times New Roman"/>
                <w:color w:val="000000"/>
                <w:sz w:val="24"/>
                <w:lang w:val="ru-RU"/>
              </w:rPr>
              <w:t>Многоатомные спирты: этиленгликоль и глицерин</w:t>
            </w:r>
          </w:p>
        </w:tc>
        <w:tc>
          <w:tcPr>
            <w:tcW w:w="775" w:type="dxa"/>
            <w:tcMar>
              <w:top w:w="50" w:type="dxa"/>
              <w:left w:w="100" w:type="dxa"/>
            </w:tcMar>
            <w:vAlign w:val="center"/>
          </w:tcPr>
          <w:p w:rsidR="00D342EE" w:rsidRDefault="000431E2">
            <w:pPr>
              <w:spacing w:after="0"/>
              <w:ind w:left="135"/>
              <w:jc w:val="center"/>
            </w:pPr>
            <w:r w:rsidRPr="000431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D342EE" w:rsidRDefault="000431E2">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D342EE" w:rsidRDefault="000431E2">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D342EE" w:rsidRDefault="000431E2">
            <w:pPr>
              <w:spacing w:after="0"/>
              <w:ind w:left="135"/>
            </w:pPr>
            <w:r>
              <w:rPr>
                <w:rFonts w:ascii="Times New Roman" w:hAnsi="Times New Roman"/>
                <w:color w:val="000000"/>
                <w:sz w:val="24"/>
              </w:rPr>
              <w:t xml:space="preserve"> 29.01.2024 </w:t>
            </w:r>
          </w:p>
        </w:tc>
        <w:tc>
          <w:tcPr>
            <w:tcW w:w="1913" w:type="dxa"/>
            <w:tcMar>
              <w:top w:w="50" w:type="dxa"/>
              <w:left w:w="100" w:type="dxa"/>
            </w:tcMar>
            <w:vAlign w:val="center"/>
          </w:tcPr>
          <w:p w:rsidR="00D342EE" w:rsidRDefault="00D342EE">
            <w:pPr>
              <w:spacing w:after="0"/>
              <w:ind w:left="135"/>
            </w:pPr>
          </w:p>
        </w:tc>
      </w:tr>
      <w:tr w:rsidR="00D342EE">
        <w:trPr>
          <w:trHeight w:val="144"/>
          <w:tblCellSpacing w:w="20" w:type="nil"/>
        </w:trPr>
        <w:tc>
          <w:tcPr>
            <w:tcW w:w="345" w:type="dxa"/>
            <w:tcMar>
              <w:top w:w="50" w:type="dxa"/>
              <w:left w:w="100" w:type="dxa"/>
            </w:tcMar>
            <w:vAlign w:val="center"/>
          </w:tcPr>
          <w:p w:rsidR="00D342EE" w:rsidRDefault="000431E2">
            <w:pPr>
              <w:spacing w:after="0"/>
            </w:pPr>
            <w:r>
              <w:rPr>
                <w:rFonts w:ascii="Times New Roman" w:hAnsi="Times New Roman"/>
                <w:color w:val="000000"/>
                <w:sz w:val="24"/>
              </w:rPr>
              <w:t>19</w:t>
            </w:r>
          </w:p>
        </w:tc>
        <w:tc>
          <w:tcPr>
            <w:tcW w:w="3520" w:type="dxa"/>
            <w:tcMar>
              <w:top w:w="50" w:type="dxa"/>
              <w:left w:w="100" w:type="dxa"/>
            </w:tcMar>
            <w:vAlign w:val="center"/>
          </w:tcPr>
          <w:p w:rsidR="00D342EE" w:rsidRPr="000431E2" w:rsidRDefault="000431E2">
            <w:pPr>
              <w:spacing w:after="0"/>
              <w:ind w:left="135"/>
              <w:rPr>
                <w:lang w:val="ru-RU"/>
              </w:rPr>
            </w:pPr>
            <w:r w:rsidRPr="000431E2">
              <w:rPr>
                <w:rFonts w:ascii="Times New Roman" w:hAnsi="Times New Roman"/>
                <w:color w:val="000000"/>
                <w:sz w:val="24"/>
                <w:lang w:val="ru-RU"/>
              </w:rPr>
              <w:t>Фенол: строение молекулы, физические и химические свойства, применение</w:t>
            </w:r>
          </w:p>
        </w:tc>
        <w:tc>
          <w:tcPr>
            <w:tcW w:w="775" w:type="dxa"/>
            <w:tcMar>
              <w:top w:w="50" w:type="dxa"/>
              <w:left w:w="100" w:type="dxa"/>
            </w:tcMar>
            <w:vAlign w:val="center"/>
          </w:tcPr>
          <w:p w:rsidR="00D342EE" w:rsidRDefault="000431E2">
            <w:pPr>
              <w:spacing w:after="0"/>
              <w:ind w:left="135"/>
              <w:jc w:val="center"/>
            </w:pPr>
            <w:r w:rsidRPr="000431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D342EE" w:rsidRDefault="000431E2">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D342EE" w:rsidRDefault="000431E2">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D342EE" w:rsidRDefault="000431E2">
            <w:pPr>
              <w:spacing w:after="0"/>
              <w:ind w:left="135"/>
            </w:pPr>
            <w:r>
              <w:rPr>
                <w:rFonts w:ascii="Times New Roman" w:hAnsi="Times New Roman"/>
                <w:color w:val="000000"/>
                <w:sz w:val="24"/>
              </w:rPr>
              <w:t xml:space="preserve"> 05.02.2024 </w:t>
            </w:r>
          </w:p>
        </w:tc>
        <w:tc>
          <w:tcPr>
            <w:tcW w:w="1913" w:type="dxa"/>
            <w:tcMar>
              <w:top w:w="50" w:type="dxa"/>
              <w:left w:w="100" w:type="dxa"/>
            </w:tcMar>
            <w:vAlign w:val="center"/>
          </w:tcPr>
          <w:p w:rsidR="00D342EE" w:rsidRDefault="00D342EE">
            <w:pPr>
              <w:spacing w:after="0"/>
              <w:ind w:left="135"/>
            </w:pPr>
          </w:p>
        </w:tc>
      </w:tr>
      <w:tr w:rsidR="00D342EE">
        <w:trPr>
          <w:trHeight w:val="144"/>
          <w:tblCellSpacing w:w="20" w:type="nil"/>
        </w:trPr>
        <w:tc>
          <w:tcPr>
            <w:tcW w:w="345" w:type="dxa"/>
            <w:tcMar>
              <w:top w:w="50" w:type="dxa"/>
              <w:left w:w="100" w:type="dxa"/>
            </w:tcMar>
            <w:vAlign w:val="center"/>
          </w:tcPr>
          <w:p w:rsidR="00D342EE" w:rsidRDefault="000431E2">
            <w:pPr>
              <w:spacing w:after="0"/>
            </w:pPr>
            <w:r>
              <w:rPr>
                <w:rFonts w:ascii="Times New Roman" w:hAnsi="Times New Roman"/>
                <w:color w:val="000000"/>
                <w:sz w:val="24"/>
              </w:rPr>
              <w:t>20</w:t>
            </w:r>
          </w:p>
        </w:tc>
        <w:tc>
          <w:tcPr>
            <w:tcW w:w="3520" w:type="dxa"/>
            <w:tcMar>
              <w:top w:w="50" w:type="dxa"/>
              <w:left w:w="100" w:type="dxa"/>
            </w:tcMar>
            <w:vAlign w:val="center"/>
          </w:tcPr>
          <w:p w:rsidR="00D342EE" w:rsidRPr="000431E2" w:rsidRDefault="000431E2">
            <w:pPr>
              <w:spacing w:after="0"/>
              <w:ind w:left="135"/>
              <w:rPr>
                <w:lang w:val="ru-RU"/>
              </w:rPr>
            </w:pPr>
            <w:r w:rsidRPr="000431E2">
              <w:rPr>
                <w:rFonts w:ascii="Times New Roman" w:hAnsi="Times New Roman"/>
                <w:color w:val="000000"/>
                <w:sz w:val="24"/>
                <w:lang w:val="ru-RU"/>
              </w:rPr>
              <w:t>Альдегиды: формальдегид и ацетальдегид. Ацетон</w:t>
            </w:r>
          </w:p>
        </w:tc>
        <w:tc>
          <w:tcPr>
            <w:tcW w:w="775" w:type="dxa"/>
            <w:tcMar>
              <w:top w:w="50" w:type="dxa"/>
              <w:left w:w="100" w:type="dxa"/>
            </w:tcMar>
            <w:vAlign w:val="center"/>
          </w:tcPr>
          <w:p w:rsidR="00D342EE" w:rsidRDefault="000431E2">
            <w:pPr>
              <w:spacing w:after="0"/>
              <w:ind w:left="135"/>
              <w:jc w:val="center"/>
            </w:pPr>
            <w:r w:rsidRPr="000431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D342EE" w:rsidRDefault="000431E2">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D342EE" w:rsidRDefault="000431E2">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D342EE" w:rsidRDefault="000431E2">
            <w:pPr>
              <w:spacing w:after="0"/>
              <w:ind w:left="135"/>
            </w:pPr>
            <w:r>
              <w:rPr>
                <w:rFonts w:ascii="Times New Roman" w:hAnsi="Times New Roman"/>
                <w:color w:val="000000"/>
                <w:sz w:val="24"/>
              </w:rPr>
              <w:t xml:space="preserve"> 12.02.2024 </w:t>
            </w:r>
          </w:p>
        </w:tc>
        <w:tc>
          <w:tcPr>
            <w:tcW w:w="1913" w:type="dxa"/>
            <w:tcMar>
              <w:top w:w="50" w:type="dxa"/>
              <w:left w:w="100" w:type="dxa"/>
            </w:tcMar>
            <w:vAlign w:val="center"/>
          </w:tcPr>
          <w:p w:rsidR="00D342EE" w:rsidRDefault="00D342EE">
            <w:pPr>
              <w:spacing w:after="0"/>
              <w:ind w:left="135"/>
            </w:pPr>
          </w:p>
        </w:tc>
      </w:tr>
      <w:tr w:rsidR="00D342EE">
        <w:trPr>
          <w:trHeight w:val="144"/>
          <w:tblCellSpacing w:w="20" w:type="nil"/>
        </w:trPr>
        <w:tc>
          <w:tcPr>
            <w:tcW w:w="345" w:type="dxa"/>
            <w:tcMar>
              <w:top w:w="50" w:type="dxa"/>
              <w:left w:w="100" w:type="dxa"/>
            </w:tcMar>
            <w:vAlign w:val="center"/>
          </w:tcPr>
          <w:p w:rsidR="00D342EE" w:rsidRDefault="000431E2">
            <w:pPr>
              <w:spacing w:after="0"/>
            </w:pPr>
            <w:r>
              <w:rPr>
                <w:rFonts w:ascii="Times New Roman" w:hAnsi="Times New Roman"/>
                <w:color w:val="000000"/>
                <w:sz w:val="24"/>
              </w:rPr>
              <w:t>21</w:t>
            </w:r>
          </w:p>
        </w:tc>
        <w:tc>
          <w:tcPr>
            <w:tcW w:w="3520" w:type="dxa"/>
            <w:tcMar>
              <w:top w:w="50" w:type="dxa"/>
              <w:left w:w="100" w:type="dxa"/>
            </w:tcMar>
            <w:vAlign w:val="center"/>
          </w:tcPr>
          <w:p w:rsidR="00D342EE" w:rsidRPr="000431E2" w:rsidRDefault="000431E2">
            <w:pPr>
              <w:spacing w:after="0"/>
              <w:ind w:left="135"/>
              <w:rPr>
                <w:lang w:val="ru-RU"/>
              </w:rPr>
            </w:pPr>
            <w:r w:rsidRPr="000431E2">
              <w:rPr>
                <w:rFonts w:ascii="Times New Roman" w:hAnsi="Times New Roman"/>
                <w:color w:val="000000"/>
                <w:sz w:val="24"/>
                <w:lang w:val="ru-RU"/>
              </w:rPr>
              <w:t>Одноосновные предельные карбоновые кислоты: муравьиная и уксусная</w:t>
            </w:r>
          </w:p>
        </w:tc>
        <w:tc>
          <w:tcPr>
            <w:tcW w:w="775" w:type="dxa"/>
            <w:tcMar>
              <w:top w:w="50" w:type="dxa"/>
              <w:left w:w="100" w:type="dxa"/>
            </w:tcMar>
            <w:vAlign w:val="center"/>
          </w:tcPr>
          <w:p w:rsidR="00D342EE" w:rsidRDefault="000431E2">
            <w:pPr>
              <w:spacing w:after="0"/>
              <w:ind w:left="135"/>
              <w:jc w:val="center"/>
            </w:pPr>
            <w:r w:rsidRPr="000431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D342EE" w:rsidRDefault="000431E2">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D342EE" w:rsidRDefault="000431E2">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D342EE" w:rsidRDefault="000431E2">
            <w:pPr>
              <w:spacing w:after="0"/>
              <w:ind w:left="135"/>
            </w:pPr>
            <w:r>
              <w:rPr>
                <w:rFonts w:ascii="Times New Roman" w:hAnsi="Times New Roman"/>
                <w:color w:val="000000"/>
                <w:sz w:val="24"/>
              </w:rPr>
              <w:t xml:space="preserve"> 19.02.2024 </w:t>
            </w:r>
          </w:p>
        </w:tc>
        <w:tc>
          <w:tcPr>
            <w:tcW w:w="1913" w:type="dxa"/>
            <w:tcMar>
              <w:top w:w="50" w:type="dxa"/>
              <w:left w:w="100" w:type="dxa"/>
            </w:tcMar>
            <w:vAlign w:val="center"/>
          </w:tcPr>
          <w:p w:rsidR="00D342EE" w:rsidRDefault="00D342EE">
            <w:pPr>
              <w:spacing w:after="0"/>
              <w:ind w:left="135"/>
            </w:pPr>
          </w:p>
        </w:tc>
      </w:tr>
      <w:tr w:rsidR="00D342EE">
        <w:trPr>
          <w:trHeight w:val="144"/>
          <w:tblCellSpacing w:w="20" w:type="nil"/>
        </w:trPr>
        <w:tc>
          <w:tcPr>
            <w:tcW w:w="345" w:type="dxa"/>
            <w:tcMar>
              <w:top w:w="50" w:type="dxa"/>
              <w:left w:w="100" w:type="dxa"/>
            </w:tcMar>
            <w:vAlign w:val="center"/>
          </w:tcPr>
          <w:p w:rsidR="00D342EE" w:rsidRDefault="000431E2">
            <w:pPr>
              <w:spacing w:after="0"/>
            </w:pPr>
            <w:r>
              <w:rPr>
                <w:rFonts w:ascii="Times New Roman" w:hAnsi="Times New Roman"/>
                <w:color w:val="000000"/>
                <w:sz w:val="24"/>
              </w:rPr>
              <w:lastRenderedPageBreak/>
              <w:t>22</w:t>
            </w:r>
          </w:p>
        </w:tc>
        <w:tc>
          <w:tcPr>
            <w:tcW w:w="3520" w:type="dxa"/>
            <w:tcMar>
              <w:top w:w="50" w:type="dxa"/>
              <w:left w:w="100" w:type="dxa"/>
            </w:tcMar>
            <w:vAlign w:val="center"/>
          </w:tcPr>
          <w:p w:rsidR="00D342EE" w:rsidRPr="000431E2" w:rsidRDefault="000431E2">
            <w:pPr>
              <w:spacing w:after="0"/>
              <w:ind w:left="135"/>
              <w:rPr>
                <w:lang w:val="ru-RU"/>
              </w:rPr>
            </w:pPr>
            <w:r w:rsidRPr="000431E2">
              <w:rPr>
                <w:rFonts w:ascii="Times New Roman" w:hAnsi="Times New Roman"/>
                <w:color w:val="000000"/>
                <w:sz w:val="24"/>
                <w:lang w:val="ru-RU"/>
              </w:rPr>
              <w:t>Практическая работа № 2. «Свойства раствора уксусной кислоты»</w:t>
            </w:r>
          </w:p>
        </w:tc>
        <w:tc>
          <w:tcPr>
            <w:tcW w:w="775" w:type="dxa"/>
            <w:tcMar>
              <w:top w:w="50" w:type="dxa"/>
              <w:left w:w="100" w:type="dxa"/>
            </w:tcMar>
            <w:vAlign w:val="center"/>
          </w:tcPr>
          <w:p w:rsidR="00D342EE" w:rsidRDefault="000431E2">
            <w:pPr>
              <w:spacing w:after="0"/>
              <w:ind w:left="135"/>
              <w:jc w:val="center"/>
            </w:pPr>
            <w:r w:rsidRPr="000431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D342EE" w:rsidRDefault="000431E2">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D342EE" w:rsidRDefault="000431E2">
            <w:pPr>
              <w:spacing w:after="0"/>
              <w:ind w:left="135"/>
              <w:jc w:val="center"/>
            </w:pPr>
            <w:r>
              <w:rPr>
                <w:rFonts w:ascii="Times New Roman" w:hAnsi="Times New Roman"/>
                <w:color w:val="000000"/>
                <w:sz w:val="24"/>
              </w:rPr>
              <w:t xml:space="preserve"> 1 </w:t>
            </w:r>
          </w:p>
        </w:tc>
        <w:tc>
          <w:tcPr>
            <w:tcW w:w="1207" w:type="dxa"/>
            <w:tcMar>
              <w:top w:w="50" w:type="dxa"/>
              <w:left w:w="100" w:type="dxa"/>
            </w:tcMar>
            <w:vAlign w:val="center"/>
          </w:tcPr>
          <w:p w:rsidR="00D342EE" w:rsidRDefault="000431E2">
            <w:pPr>
              <w:spacing w:after="0"/>
              <w:ind w:left="135"/>
            </w:pPr>
            <w:r>
              <w:rPr>
                <w:rFonts w:ascii="Times New Roman" w:hAnsi="Times New Roman"/>
                <w:color w:val="000000"/>
                <w:sz w:val="24"/>
              </w:rPr>
              <w:t xml:space="preserve"> 26.02.2024 </w:t>
            </w:r>
          </w:p>
        </w:tc>
        <w:tc>
          <w:tcPr>
            <w:tcW w:w="1913" w:type="dxa"/>
            <w:tcMar>
              <w:top w:w="50" w:type="dxa"/>
              <w:left w:w="100" w:type="dxa"/>
            </w:tcMar>
            <w:vAlign w:val="center"/>
          </w:tcPr>
          <w:p w:rsidR="00D342EE" w:rsidRDefault="00D342EE">
            <w:pPr>
              <w:spacing w:after="0"/>
              <w:ind w:left="135"/>
            </w:pPr>
          </w:p>
        </w:tc>
      </w:tr>
      <w:tr w:rsidR="00D342EE">
        <w:trPr>
          <w:trHeight w:val="144"/>
          <w:tblCellSpacing w:w="20" w:type="nil"/>
        </w:trPr>
        <w:tc>
          <w:tcPr>
            <w:tcW w:w="345" w:type="dxa"/>
            <w:tcMar>
              <w:top w:w="50" w:type="dxa"/>
              <w:left w:w="100" w:type="dxa"/>
            </w:tcMar>
            <w:vAlign w:val="center"/>
          </w:tcPr>
          <w:p w:rsidR="00D342EE" w:rsidRDefault="000431E2">
            <w:pPr>
              <w:spacing w:after="0"/>
            </w:pPr>
            <w:r>
              <w:rPr>
                <w:rFonts w:ascii="Times New Roman" w:hAnsi="Times New Roman"/>
                <w:color w:val="000000"/>
                <w:sz w:val="24"/>
              </w:rPr>
              <w:t>23</w:t>
            </w:r>
          </w:p>
        </w:tc>
        <w:tc>
          <w:tcPr>
            <w:tcW w:w="3520" w:type="dxa"/>
            <w:tcMar>
              <w:top w:w="50" w:type="dxa"/>
              <w:left w:w="100" w:type="dxa"/>
            </w:tcMar>
            <w:vAlign w:val="center"/>
          </w:tcPr>
          <w:p w:rsidR="00D342EE" w:rsidRPr="000431E2" w:rsidRDefault="000431E2">
            <w:pPr>
              <w:spacing w:after="0"/>
              <w:ind w:left="135"/>
              <w:rPr>
                <w:lang w:val="ru-RU"/>
              </w:rPr>
            </w:pPr>
            <w:r w:rsidRPr="000431E2">
              <w:rPr>
                <w:rFonts w:ascii="Times New Roman" w:hAnsi="Times New Roman"/>
                <w:color w:val="000000"/>
                <w:sz w:val="24"/>
                <w:lang w:val="ru-RU"/>
              </w:rPr>
              <w:t>Стеариновая и олеиновая кислоты, как представители высших карбоновых кислот</w:t>
            </w:r>
          </w:p>
        </w:tc>
        <w:tc>
          <w:tcPr>
            <w:tcW w:w="775" w:type="dxa"/>
            <w:tcMar>
              <w:top w:w="50" w:type="dxa"/>
              <w:left w:w="100" w:type="dxa"/>
            </w:tcMar>
            <w:vAlign w:val="center"/>
          </w:tcPr>
          <w:p w:rsidR="00D342EE" w:rsidRDefault="000431E2">
            <w:pPr>
              <w:spacing w:after="0"/>
              <w:ind w:left="135"/>
              <w:jc w:val="center"/>
            </w:pPr>
            <w:r w:rsidRPr="000431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D342EE" w:rsidRDefault="000431E2">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D342EE" w:rsidRDefault="000431E2">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D342EE" w:rsidRDefault="000431E2">
            <w:pPr>
              <w:spacing w:after="0"/>
              <w:ind w:left="135"/>
            </w:pPr>
            <w:r>
              <w:rPr>
                <w:rFonts w:ascii="Times New Roman" w:hAnsi="Times New Roman"/>
                <w:color w:val="000000"/>
                <w:sz w:val="24"/>
              </w:rPr>
              <w:t xml:space="preserve"> 04.03.2024 </w:t>
            </w:r>
          </w:p>
        </w:tc>
        <w:tc>
          <w:tcPr>
            <w:tcW w:w="1913" w:type="dxa"/>
            <w:tcMar>
              <w:top w:w="50" w:type="dxa"/>
              <w:left w:w="100" w:type="dxa"/>
            </w:tcMar>
            <w:vAlign w:val="center"/>
          </w:tcPr>
          <w:p w:rsidR="00D342EE" w:rsidRDefault="00D342EE">
            <w:pPr>
              <w:spacing w:after="0"/>
              <w:ind w:left="135"/>
            </w:pPr>
          </w:p>
        </w:tc>
      </w:tr>
      <w:tr w:rsidR="00D342EE">
        <w:trPr>
          <w:trHeight w:val="144"/>
          <w:tblCellSpacing w:w="20" w:type="nil"/>
        </w:trPr>
        <w:tc>
          <w:tcPr>
            <w:tcW w:w="345" w:type="dxa"/>
            <w:tcMar>
              <w:top w:w="50" w:type="dxa"/>
              <w:left w:w="100" w:type="dxa"/>
            </w:tcMar>
            <w:vAlign w:val="center"/>
          </w:tcPr>
          <w:p w:rsidR="00D342EE" w:rsidRDefault="000431E2">
            <w:pPr>
              <w:spacing w:after="0"/>
            </w:pPr>
            <w:r>
              <w:rPr>
                <w:rFonts w:ascii="Times New Roman" w:hAnsi="Times New Roman"/>
                <w:color w:val="000000"/>
                <w:sz w:val="24"/>
              </w:rPr>
              <w:t>24</w:t>
            </w:r>
          </w:p>
        </w:tc>
        <w:tc>
          <w:tcPr>
            <w:tcW w:w="3520" w:type="dxa"/>
            <w:tcMar>
              <w:top w:w="50" w:type="dxa"/>
              <w:left w:w="100" w:type="dxa"/>
            </w:tcMar>
            <w:vAlign w:val="center"/>
          </w:tcPr>
          <w:p w:rsidR="00D342EE" w:rsidRPr="000431E2" w:rsidRDefault="000431E2">
            <w:pPr>
              <w:spacing w:after="0"/>
              <w:ind w:left="135"/>
              <w:rPr>
                <w:lang w:val="ru-RU"/>
              </w:rPr>
            </w:pPr>
            <w:r w:rsidRPr="000431E2">
              <w:rPr>
                <w:rFonts w:ascii="Times New Roman" w:hAnsi="Times New Roman"/>
                <w:color w:val="000000"/>
                <w:sz w:val="24"/>
                <w:lang w:val="ru-RU"/>
              </w:rPr>
              <w:t>Мыла как соли высших карбоновых кислот, их моющее действие</w:t>
            </w:r>
          </w:p>
        </w:tc>
        <w:tc>
          <w:tcPr>
            <w:tcW w:w="775" w:type="dxa"/>
            <w:tcMar>
              <w:top w:w="50" w:type="dxa"/>
              <w:left w:w="100" w:type="dxa"/>
            </w:tcMar>
            <w:vAlign w:val="center"/>
          </w:tcPr>
          <w:p w:rsidR="00D342EE" w:rsidRDefault="000431E2">
            <w:pPr>
              <w:spacing w:after="0"/>
              <w:ind w:left="135"/>
              <w:jc w:val="center"/>
            </w:pPr>
            <w:r w:rsidRPr="000431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D342EE" w:rsidRDefault="000431E2">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D342EE" w:rsidRDefault="000431E2">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D342EE" w:rsidRDefault="000431E2">
            <w:pPr>
              <w:spacing w:after="0"/>
              <w:ind w:left="135"/>
            </w:pPr>
            <w:r>
              <w:rPr>
                <w:rFonts w:ascii="Times New Roman" w:hAnsi="Times New Roman"/>
                <w:color w:val="000000"/>
                <w:sz w:val="24"/>
              </w:rPr>
              <w:t xml:space="preserve"> 11.03.2024 </w:t>
            </w:r>
          </w:p>
        </w:tc>
        <w:tc>
          <w:tcPr>
            <w:tcW w:w="1913" w:type="dxa"/>
            <w:tcMar>
              <w:top w:w="50" w:type="dxa"/>
              <w:left w:w="100" w:type="dxa"/>
            </w:tcMar>
            <w:vAlign w:val="center"/>
          </w:tcPr>
          <w:p w:rsidR="00D342EE" w:rsidRDefault="00D342EE">
            <w:pPr>
              <w:spacing w:after="0"/>
              <w:ind w:left="135"/>
            </w:pPr>
          </w:p>
        </w:tc>
      </w:tr>
      <w:tr w:rsidR="00D342EE">
        <w:trPr>
          <w:trHeight w:val="144"/>
          <w:tblCellSpacing w:w="20" w:type="nil"/>
        </w:trPr>
        <w:tc>
          <w:tcPr>
            <w:tcW w:w="345" w:type="dxa"/>
            <w:tcMar>
              <w:top w:w="50" w:type="dxa"/>
              <w:left w:w="100" w:type="dxa"/>
            </w:tcMar>
            <w:vAlign w:val="center"/>
          </w:tcPr>
          <w:p w:rsidR="00D342EE" w:rsidRDefault="000431E2">
            <w:pPr>
              <w:spacing w:after="0"/>
            </w:pPr>
            <w:r>
              <w:rPr>
                <w:rFonts w:ascii="Times New Roman" w:hAnsi="Times New Roman"/>
                <w:color w:val="000000"/>
                <w:sz w:val="24"/>
              </w:rPr>
              <w:t>25</w:t>
            </w:r>
          </w:p>
        </w:tc>
        <w:tc>
          <w:tcPr>
            <w:tcW w:w="3520" w:type="dxa"/>
            <w:tcMar>
              <w:top w:w="50" w:type="dxa"/>
              <w:left w:w="100" w:type="dxa"/>
            </w:tcMar>
            <w:vAlign w:val="center"/>
          </w:tcPr>
          <w:p w:rsidR="00D342EE" w:rsidRDefault="000431E2">
            <w:pPr>
              <w:spacing w:after="0"/>
              <w:ind w:left="135"/>
            </w:pPr>
            <w:r w:rsidRPr="000431E2">
              <w:rPr>
                <w:rFonts w:ascii="Times New Roman" w:hAnsi="Times New Roman"/>
                <w:color w:val="000000"/>
                <w:sz w:val="24"/>
                <w:lang w:val="ru-RU"/>
              </w:rPr>
              <w:t xml:space="preserve">Сложные эфиры как производные карбоновых кислот. </w:t>
            </w:r>
            <w:proofErr w:type="spellStart"/>
            <w:r>
              <w:rPr>
                <w:rFonts w:ascii="Times New Roman" w:hAnsi="Times New Roman"/>
                <w:color w:val="000000"/>
                <w:sz w:val="24"/>
              </w:rPr>
              <w:t>Гидролиз</w:t>
            </w:r>
            <w:proofErr w:type="spellEnd"/>
            <w:r>
              <w:rPr>
                <w:rFonts w:ascii="Times New Roman" w:hAnsi="Times New Roman"/>
                <w:color w:val="000000"/>
                <w:sz w:val="24"/>
              </w:rPr>
              <w:t xml:space="preserve"> </w:t>
            </w:r>
            <w:proofErr w:type="spellStart"/>
            <w:r>
              <w:rPr>
                <w:rFonts w:ascii="Times New Roman" w:hAnsi="Times New Roman"/>
                <w:color w:val="000000"/>
                <w:sz w:val="24"/>
              </w:rPr>
              <w:t>сложных</w:t>
            </w:r>
            <w:proofErr w:type="spellEnd"/>
            <w:r>
              <w:rPr>
                <w:rFonts w:ascii="Times New Roman" w:hAnsi="Times New Roman"/>
                <w:color w:val="000000"/>
                <w:sz w:val="24"/>
              </w:rPr>
              <w:t xml:space="preserve"> </w:t>
            </w:r>
            <w:proofErr w:type="spellStart"/>
            <w:r>
              <w:rPr>
                <w:rFonts w:ascii="Times New Roman" w:hAnsi="Times New Roman"/>
                <w:color w:val="000000"/>
                <w:sz w:val="24"/>
              </w:rPr>
              <w:t>эфиров</w:t>
            </w:r>
            <w:proofErr w:type="spellEnd"/>
          </w:p>
        </w:tc>
        <w:tc>
          <w:tcPr>
            <w:tcW w:w="775" w:type="dxa"/>
            <w:tcMar>
              <w:top w:w="50" w:type="dxa"/>
              <w:left w:w="100" w:type="dxa"/>
            </w:tcMar>
            <w:vAlign w:val="center"/>
          </w:tcPr>
          <w:p w:rsidR="00D342EE" w:rsidRDefault="000431E2">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D342EE" w:rsidRDefault="000431E2">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D342EE" w:rsidRDefault="000431E2">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D342EE" w:rsidRDefault="000431E2">
            <w:pPr>
              <w:spacing w:after="0"/>
              <w:ind w:left="135"/>
            </w:pPr>
            <w:r>
              <w:rPr>
                <w:rFonts w:ascii="Times New Roman" w:hAnsi="Times New Roman"/>
                <w:color w:val="000000"/>
                <w:sz w:val="24"/>
              </w:rPr>
              <w:t xml:space="preserve"> 18.03.2024 </w:t>
            </w:r>
          </w:p>
        </w:tc>
        <w:tc>
          <w:tcPr>
            <w:tcW w:w="1913" w:type="dxa"/>
            <w:tcMar>
              <w:top w:w="50" w:type="dxa"/>
              <w:left w:w="100" w:type="dxa"/>
            </w:tcMar>
            <w:vAlign w:val="center"/>
          </w:tcPr>
          <w:p w:rsidR="00D342EE" w:rsidRDefault="00D342EE">
            <w:pPr>
              <w:spacing w:after="0"/>
              <w:ind w:left="135"/>
            </w:pPr>
          </w:p>
        </w:tc>
      </w:tr>
      <w:tr w:rsidR="00D342EE">
        <w:trPr>
          <w:trHeight w:val="144"/>
          <w:tblCellSpacing w:w="20" w:type="nil"/>
        </w:trPr>
        <w:tc>
          <w:tcPr>
            <w:tcW w:w="345" w:type="dxa"/>
            <w:tcMar>
              <w:top w:w="50" w:type="dxa"/>
              <w:left w:w="100" w:type="dxa"/>
            </w:tcMar>
            <w:vAlign w:val="center"/>
          </w:tcPr>
          <w:p w:rsidR="00D342EE" w:rsidRDefault="000431E2">
            <w:pPr>
              <w:spacing w:after="0"/>
            </w:pPr>
            <w:r>
              <w:rPr>
                <w:rFonts w:ascii="Times New Roman" w:hAnsi="Times New Roman"/>
                <w:color w:val="000000"/>
                <w:sz w:val="24"/>
              </w:rPr>
              <w:t>26</w:t>
            </w:r>
          </w:p>
        </w:tc>
        <w:tc>
          <w:tcPr>
            <w:tcW w:w="3520" w:type="dxa"/>
            <w:tcMar>
              <w:top w:w="50" w:type="dxa"/>
              <w:left w:w="100" w:type="dxa"/>
            </w:tcMar>
            <w:vAlign w:val="center"/>
          </w:tcPr>
          <w:p w:rsidR="00D342EE" w:rsidRPr="000431E2" w:rsidRDefault="000431E2">
            <w:pPr>
              <w:spacing w:after="0"/>
              <w:ind w:left="135"/>
              <w:rPr>
                <w:lang w:val="ru-RU"/>
              </w:rPr>
            </w:pPr>
            <w:r w:rsidRPr="000431E2">
              <w:rPr>
                <w:rFonts w:ascii="Times New Roman" w:hAnsi="Times New Roman"/>
                <w:color w:val="000000"/>
                <w:sz w:val="24"/>
                <w:lang w:val="ru-RU"/>
              </w:rPr>
              <w:t>Жиры: гидролиз, применение, биологическая роль жиров</w:t>
            </w:r>
          </w:p>
        </w:tc>
        <w:tc>
          <w:tcPr>
            <w:tcW w:w="775" w:type="dxa"/>
            <w:tcMar>
              <w:top w:w="50" w:type="dxa"/>
              <w:left w:w="100" w:type="dxa"/>
            </w:tcMar>
            <w:vAlign w:val="center"/>
          </w:tcPr>
          <w:p w:rsidR="00D342EE" w:rsidRDefault="000431E2">
            <w:pPr>
              <w:spacing w:after="0"/>
              <w:ind w:left="135"/>
              <w:jc w:val="center"/>
            </w:pPr>
            <w:r w:rsidRPr="000431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D342EE" w:rsidRDefault="000431E2">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D342EE" w:rsidRDefault="000431E2">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D342EE" w:rsidRDefault="000431E2">
            <w:pPr>
              <w:spacing w:after="0"/>
              <w:ind w:left="135"/>
            </w:pPr>
            <w:r>
              <w:rPr>
                <w:rFonts w:ascii="Times New Roman" w:hAnsi="Times New Roman"/>
                <w:color w:val="000000"/>
                <w:sz w:val="24"/>
              </w:rPr>
              <w:t xml:space="preserve"> 01.04.2024 </w:t>
            </w:r>
          </w:p>
        </w:tc>
        <w:tc>
          <w:tcPr>
            <w:tcW w:w="1913" w:type="dxa"/>
            <w:tcMar>
              <w:top w:w="50" w:type="dxa"/>
              <w:left w:w="100" w:type="dxa"/>
            </w:tcMar>
            <w:vAlign w:val="center"/>
          </w:tcPr>
          <w:p w:rsidR="00D342EE" w:rsidRDefault="00D342EE">
            <w:pPr>
              <w:spacing w:after="0"/>
              <w:ind w:left="135"/>
            </w:pPr>
          </w:p>
        </w:tc>
      </w:tr>
      <w:tr w:rsidR="00D342EE">
        <w:trPr>
          <w:trHeight w:val="144"/>
          <w:tblCellSpacing w:w="20" w:type="nil"/>
        </w:trPr>
        <w:tc>
          <w:tcPr>
            <w:tcW w:w="345" w:type="dxa"/>
            <w:tcMar>
              <w:top w:w="50" w:type="dxa"/>
              <w:left w:w="100" w:type="dxa"/>
            </w:tcMar>
            <w:vAlign w:val="center"/>
          </w:tcPr>
          <w:p w:rsidR="00D342EE" w:rsidRDefault="000431E2">
            <w:pPr>
              <w:spacing w:after="0"/>
            </w:pPr>
            <w:r>
              <w:rPr>
                <w:rFonts w:ascii="Times New Roman" w:hAnsi="Times New Roman"/>
                <w:color w:val="000000"/>
                <w:sz w:val="24"/>
              </w:rPr>
              <w:t>27</w:t>
            </w:r>
          </w:p>
        </w:tc>
        <w:tc>
          <w:tcPr>
            <w:tcW w:w="3520" w:type="dxa"/>
            <w:tcMar>
              <w:top w:w="50" w:type="dxa"/>
              <w:left w:w="100" w:type="dxa"/>
            </w:tcMar>
            <w:vAlign w:val="center"/>
          </w:tcPr>
          <w:p w:rsidR="00D342EE" w:rsidRPr="000431E2" w:rsidRDefault="000431E2">
            <w:pPr>
              <w:spacing w:after="0"/>
              <w:ind w:left="135"/>
              <w:rPr>
                <w:lang w:val="ru-RU"/>
              </w:rPr>
            </w:pPr>
            <w:r w:rsidRPr="000431E2">
              <w:rPr>
                <w:rFonts w:ascii="Times New Roman" w:hAnsi="Times New Roman"/>
                <w:color w:val="000000"/>
                <w:sz w:val="24"/>
                <w:lang w:val="ru-RU"/>
              </w:rPr>
              <w:t>Углеводы: состав, классификация. Важнейшие представители: глюкоза, фруктоза, сахароза</w:t>
            </w:r>
          </w:p>
        </w:tc>
        <w:tc>
          <w:tcPr>
            <w:tcW w:w="775" w:type="dxa"/>
            <w:tcMar>
              <w:top w:w="50" w:type="dxa"/>
              <w:left w:w="100" w:type="dxa"/>
            </w:tcMar>
            <w:vAlign w:val="center"/>
          </w:tcPr>
          <w:p w:rsidR="00D342EE" w:rsidRDefault="000431E2">
            <w:pPr>
              <w:spacing w:after="0"/>
              <w:ind w:left="135"/>
              <w:jc w:val="center"/>
            </w:pPr>
            <w:r w:rsidRPr="000431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D342EE" w:rsidRDefault="000431E2">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D342EE" w:rsidRDefault="000431E2">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D342EE" w:rsidRDefault="000431E2">
            <w:pPr>
              <w:spacing w:after="0"/>
              <w:ind w:left="135"/>
            </w:pPr>
            <w:r>
              <w:rPr>
                <w:rFonts w:ascii="Times New Roman" w:hAnsi="Times New Roman"/>
                <w:color w:val="000000"/>
                <w:sz w:val="24"/>
              </w:rPr>
              <w:t xml:space="preserve"> 08.04.2024 </w:t>
            </w:r>
          </w:p>
        </w:tc>
        <w:tc>
          <w:tcPr>
            <w:tcW w:w="1913" w:type="dxa"/>
            <w:tcMar>
              <w:top w:w="50" w:type="dxa"/>
              <w:left w:w="100" w:type="dxa"/>
            </w:tcMar>
            <w:vAlign w:val="center"/>
          </w:tcPr>
          <w:p w:rsidR="00D342EE" w:rsidRDefault="00D342EE">
            <w:pPr>
              <w:spacing w:after="0"/>
              <w:ind w:left="135"/>
            </w:pPr>
          </w:p>
        </w:tc>
      </w:tr>
      <w:tr w:rsidR="00D342EE">
        <w:trPr>
          <w:trHeight w:val="144"/>
          <w:tblCellSpacing w:w="20" w:type="nil"/>
        </w:trPr>
        <w:tc>
          <w:tcPr>
            <w:tcW w:w="345" w:type="dxa"/>
            <w:tcMar>
              <w:top w:w="50" w:type="dxa"/>
              <w:left w:w="100" w:type="dxa"/>
            </w:tcMar>
            <w:vAlign w:val="center"/>
          </w:tcPr>
          <w:p w:rsidR="00D342EE" w:rsidRDefault="000431E2">
            <w:pPr>
              <w:spacing w:after="0"/>
            </w:pPr>
            <w:r>
              <w:rPr>
                <w:rFonts w:ascii="Times New Roman" w:hAnsi="Times New Roman"/>
                <w:color w:val="000000"/>
                <w:sz w:val="24"/>
              </w:rPr>
              <w:t>28</w:t>
            </w:r>
          </w:p>
        </w:tc>
        <w:tc>
          <w:tcPr>
            <w:tcW w:w="3520" w:type="dxa"/>
            <w:tcMar>
              <w:top w:w="50" w:type="dxa"/>
              <w:left w:w="100" w:type="dxa"/>
            </w:tcMar>
            <w:vAlign w:val="center"/>
          </w:tcPr>
          <w:p w:rsidR="00D342EE" w:rsidRPr="000431E2" w:rsidRDefault="000431E2">
            <w:pPr>
              <w:spacing w:after="0"/>
              <w:ind w:left="135"/>
              <w:rPr>
                <w:lang w:val="ru-RU"/>
              </w:rPr>
            </w:pPr>
            <w:r w:rsidRPr="000431E2">
              <w:rPr>
                <w:rFonts w:ascii="Times New Roman" w:hAnsi="Times New Roman"/>
                <w:color w:val="000000"/>
                <w:sz w:val="24"/>
                <w:lang w:val="ru-RU"/>
              </w:rPr>
              <w:t>Крахмал и целлюлоза как природные полимеры</w:t>
            </w:r>
          </w:p>
        </w:tc>
        <w:tc>
          <w:tcPr>
            <w:tcW w:w="775" w:type="dxa"/>
            <w:tcMar>
              <w:top w:w="50" w:type="dxa"/>
              <w:left w:w="100" w:type="dxa"/>
            </w:tcMar>
            <w:vAlign w:val="center"/>
          </w:tcPr>
          <w:p w:rsidR="00D342EE" w:rsidRDefault="000431E2">
            <w:pPr>
              <w:spacing w:after="0"/>
              <w:ind w:left="135"/>
              <w:jc w:val="center"/>
            </w:pPr>
            <w:r w:rsidRPr="000431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D342EE" w:rsidRDefault="000431E2">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D342EE" w:rsidRDefault="000431E2">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D342EE" w:rsidRDefault="000431E2">
            <w:pPr>
              <w:spacing w:after="0"/>
              <w:ind w:left="135"/>
            </w:pPr>
            <w:r>
              <w:rPr>
                <w:rFonts w:ascii="Times New Roman" w:hAnsi="Times New Roman"/>
                <w:color w:val="000000"/>
                <w:sz w:val="24"/>
              </w:rPr>
              <w:t xml:space="preserve"> 15.04.2024 </w:t>
            </w:r>
          </w:p>
        </w:tc>
        <w:tc>
          <w:tcPr>
            <w:tcW w:w="1913" w:type="dxa"/>
            <w:tcMar>
              <w:top w:w="50" w:type="dxa"/>
              <w:left w:w="100" w:type="dxa"/>
            </w:tcMar>
            <w:vAlign w:val="center"/>
          </w:tcPr>
          <w:p w:rsidR="00D342EE" w:rsidRDefault="00D342EE">
            <w:pPr>
              <w:spacing w:after="0"/>
              <w:ind w:left="135"/>
            </w:pPr>
          </w:p>
        </w:tc>
      </w:tr>
      <w:tr w:rsidR="00D342EE">
        <w:trPr>
          <w:trHeight w:val="144"/>
          <w:tblCellSpacing w:w="20" w:type="nil"/>
        </w:trPr>
        <w:tc>
          <w:tcPr>
            <w:tcW w:w="345" w:type="dxa"/>
            <w:tcMar>
              <w:top w:w="50" w:type="dxa"/>
              <w:left w:w="100" w:type="dxa"/>
            </w:tcMar>
            <w:vAlign w:val="center"/>
          </w:tcPr>
          <w:p w:rsidR="00D342EE" w:rsidRDefault="000431E2">
            <w:pPr>
              <w:spacing w:after="0"/>
            </w:pPr>
            <w:r>
              <w:rPr>
                <w:rFonts w:ascii="Times New Roman" w:hAnsi="Times New Roman"/>
                <w:color w:val="000000"/>
                <w:sz w:val="24"/>
              </w:rPr>
              <w:t>29</w:t>
            </w:r>
          </w:p>
        </w:tc>
        <w:tc>
          <w:tcPr>
            <w:tcW w:w="3520" w:type="dxa"/>
            <w:tcMar>
              <w:top w:w="50" w:type="dxa"/>
              <w:left w:w="100" w:type="dxa"/>
            </w:tcMar>
            <w:vAlign w:val="center"/>
          </w:tcPr>
          <w:p w:rsidR="00D342EE" w:rsidRPr="000431E2" w:rsidRDefault="000431E2">
            <w:pPr>
              <w:spacing w:after="0"/>
              <w:ind w:left="135"/>
              <w:rPr>
                <w:lang w:val="ru-RU"/>
              </w:rPr>
            </w:pPr>
            <w:r w:rsidRPr="000431E2">
              <w:rPr>
                <w:rFonts w:ascii="Times New Roman" w:hAnsi="Times New Roman"/>
                <w:color w:val="000000"/>
                <w:sz w:val="24"/>
                <w:lang w:val="ru-RU"/>
              </w:rPr>
              <w:t>Контрольная работа по разделу «Кислородсодержащие органические соединения»</w:t>
            </w:r>
          </w:p>
        </w:tc>
        <w:tc>
          <w:tcPr>
            <w:tcW w:w="775" w:type="dxa"/>
            <w:tcMar>
              <w:top w:w="50" w:type="dxa"/>
              <w:left w:w="100" w:type="dxa"/>
            </w:tcMar>
            <w:vAlign w:val="center"/>
          </w:tcPr>
          <w:p w:rsidR="00D342EE" w:rsidRDefault="000431E2">
            <w:pPr>
              <w:spacing w:after="0"/>
              <w:ind w:left="135"/>
              <w:jc w:val="center"/>
            </w:pPr>
            <w:r w:rsidRPr="000431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D342EE" w:rsidRDefault="000431E2">
            <w:pPr>
              <w:spacing w:after="0"/>
              <w:ind w:left="135"/>
              <w:jc w:val="center"/>
            </w:pPr>
            <w:r>
              <w:rPr>
                <w:rFonts w:ascii="Times New Roman" w:hAnsi="Times New Roman"/>
                <w:color w:val="000000"/>
                <w:sz w:val="24"/>
              </w:rPr>
              <w:t xml:space="preserve"> 1 </w:t>
            </w:r>
          </w:p>
        </w:tc>
        <w:tc>
          <w:tcPr>
            <w:tcW w:w="1568" w:type="dxa"/>
            <w:tcMar>
              <w:top w:w="50" w:type="dxa"/>
              <w:left w:w="100" w:type="dxa"/>
            </w:tcMar>
            <w:vAlign w:val="center"/>
          </w:tcPr>
          <w:p w:rsidR="00D342EE" w:rsidRDefault="000431E2">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D342EE" w:rsidRDefault="000431E2">
            <w:pPr>
              <w:spacing w:after="0"/>
              <w:ind w:left="135"/>
            </w:pPr>
            <w:r>
              <w:rPr>
                <w:rFonts w:ascii="Times New Roman" w:hAnsi="Times New Roman"/>
                <w:color w:val="000000"/>
                <w:sz w:val="24"/>
              </w:rPr>
              <w:t xml:space="preserve"> 22.04.2024 </w:t>
            </w:r>
          </w:p>
        </w:tc>
        <w:tc>
          <w:tcPr>
            <w:tcW w:w="1913" w:type="dxa"/>
            <w:tcMar>
              <w:top w:w="50" w:type="dxa"/>
              <w:left w:w="100" w:type="dxa"/>
            </w:tcMar>
            <w:vAlign w:val="center"/>
          </w:tcPr>
          <w:p w:rsidR="00D342EE" w:rsidRDefault="00D342EE">
            <w:pPr>
              <w:spacing w:after="0"/>
              <w:ind w:left="135"/>
            </w:pPr>
          </w:p>
        </w:tc>
      </w:tr>
      <w:tr w:rsidR="00D342EE">
        <w:trPr>
          <w:trHeight w:val="144"/>
          <w:tblCellSpacing w:w="20" w:type="nil"/>
        </w:trPr>
        <w:tc>
          <w:tcPr>
            <w:tcW w:w="345" w:type="dxa"/>
            <w:tcMar>
              <w:top w:w="50" w:type="dxa"/>
              <w:left w:w="100" w:type="dxa"/>
            </w:tcMar>
            <w:vAlign w:val="center"/>
          </w:tcPr>
          <w:p w:rsidR="00D342EE" w:rsidRDefault="000431E2">
            <w:pPr>
              <w:spacing w:after="0"/>
            </w:pPr>
            <w:r>
              <w:rPr>
                <w:rFonts w:ascii="Times New Roman" w:hAnsi="Times New Roman"/>
                <w:color w:val="000000"/>
                <w:sz w:val="24"/>
              </w:rPr>
              <w:t>30</w:t>
            </w:r>
          </w:p>
        </w:tc>
        <w:tc>
          <w:tcPr>
            <w:tcW w:w="3520" w:type="dxa"/>
            <w:tcMar>
              <w:top w:w="50" w:type="dxa"/>
              <w:left w:w="100" w:type="dxa"/>
            </w:tcMar>
            <w:vAlign w:val="center"/>
          </w:tcPr>
          <w:p w:rsidR="00D342EE" w:rsidRDefault="000431E2">
            <w:pPr>
              <w:spacing w:after="0"/>
              <w:ind w:left="135"/>
            </w:pPr>
            <w:proofErr w:type="spellStart"/>
            <w:r>
              <w:rPr>
                <w:rFonts w:ascii="Times New Roman" w:hAnsi="Times New Roman"/>
                <w:color w:val="000000"/>
                <w:sz w:val="24"/>
              </w:rPr>
              <w:t>Амины</w:t>
            </w:r>
            <w:proofErr w:type="spellEnd"/>
            <w:r>
              <w:rPr>
                <w:rFonts w:ascii="Times New Roman" w:hAnsi="Times New Roman"/>
                <w:color w:val="000000"/>
                <w:sz w:val="24"/>
              </w:rPr>
              <w:t xml:space="preserve">: </w:t>
            </w:r>
            <w:proofErr w:type="spellStart"/>
            <w:r>
              <w:rPr>
                <w:rFonts w:ascii="Times New Roman" w:hAnsi="Times New Roman"/>
                <w:color w:val="000000"/>
                <w:sz w:val="24"/>
              </w:rPr>
              <w:t>метиламин</w:t>
            </w:r>
            <w:proofErr w:type="spellEnd"/>
            <w:r>
              <w:rPr>
                <w:rFonts w:ascii="Times New Roman" w:hAnsi="Times New Roman"/>
                <w:color w:val="000000"/>
                <w:sz w:val="24"/>
              </w:rPr>
              <w:t xml:space="preserve"> и </w:t>
            </w:r>
            <w:proofErr w:type="spellStart"/>
            <w:r>
              <w:rPr>
                <w:rFonts w:ascii="Times New Roman" w:hAnsi="Times New Roman"/>
                <w:color w:val="000000"/>
                <w:sz w:val="24"/>
              </w:rPr>
              <w:t>анилин</w:t>
            </w:r>
            <w:proofErr w:type="spellEnd"/>
          </w:p>
        </w:tc>
        <w:tc>
          <w:tcPr>
            <w:tcW w:w="775" w:type="dxa"/>
            <w:tcMar>
              <w:top w:w="50" w:type="dxa"/>
              <w:left w:w="100" w:type="dxa"/>
            </w:tcMar>
            <w:vAlign w:val="center"/>
          </w:tcPr>
          <w:p w:rsidR="00D342EE" w:rsidRDefault="000431E2">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D342EE" w:rsidRDefault="000431E2">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D342EE" w:rsidRDefault="000431E2">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D342EE" w:rsidRDefault="000431E2">
            <w:pPr>
              <w:spacing w:after="0"/>
              <w:ind w:left="135"/>
            </w:pPr>
            <w:r>
              <w:rPr>
                <w:rFonts w:ascii="Times New Roman" w:hAnsi="Times New Roman"/>
                <w:color w:val="000000"/>
                <w:sz w:val="24"/>
              </w:rPr>
              <w:t xml:space="preserve"> 29.04.2024 </w:t>
            </w:r>
          </w:p>
        </w:tc>
        <w:tc>
          <w:tcPr>
            <w:tcW w:w="1913" w:type="dxa"/>
            <w:tcMar>
              <w:top w:w="50" w:type="dxa"/>
              <w:left w:w="100" w:type="dxa"/>
            </w:tcMar>
            <w:vAlign w:val="center"/>
          </w:tcPr>
          <w:p w:rsidR="00D342EE" w:rsidRDefault="00D342EE">
            <w:pPr>
              <w:spacing w:after="0"/>
              <w:ind w:left="135"/>
            </w:pPr>
          </w:p>
        </w:tc>
      </w:tr>
      <w:tr w:rsidR="00D342EE">
        <w:trPr>
          <w:trHeight w:val="144"/>
          <w:tblCellSpacing w:w="20" w:type="nil"/>
        </w:trPr>
        <w:tc>
          <w:tcPr>
            <w:tcW w:w="345" w:type="dxa"/>
            <w:tcMar>
              <w:top w:w="50" w:type="dxa"/>
              <w:left w:w="100" w:type="dxa"/>
            </w:tcMar>
            <w:vAlign w:val="center"/>
          </w:tcPr>
          <w:p w:rsidR="00D342EE" w:rsidRDefault="000431E2">
            <w:pPr>
              <w:spacing w:after="0"/>
            </w:pPr>
            <w:r>
              <w:rPr>
                <w:rFonts w:ascii="Times New Roman" w:hAnsi="Times New Roman"/>
                <w:color w:val="000000"/>
                <w:sz w:val="24"/>
              </w:rPr>
              <w:t>31</w:t>
            </w:r>
          </w:p>
        </w:tc>
        <w:tc>
          <w:tcPr>
            <w:tcW w:w="3520" w:type="dxa"/>
            <w:tcMar>
              <w:top w:w="50" w:type="dxa"/>
              <w:left w:w="100" w:type="dxa"/>
            </w:tcMar>
            <w:vAlign w:val="center"/>
          </w:tcPr>
          <w:p w:rsidR="00D342EE" w:rsidRDefault="000431E2">
            <w:pPr>
              <w:spacing w:after="0"/>
              <w:ind w:left="135"/>
            </w:pPr>
            <w:r w:rsidRPr="000431E2">
              <w:rPr>
                <w:rFonts w:ascii="Times New Roman" w:hAnsi="Times New Roman"/>
                <w:color w:val="000000"/>
                <w:sz w:val="24"/>
                <w:lang w:val="ru-RU"/>
              </w:rPr>
              <w:t xml:space="preserve">Аминокислоты как амфотерные органические соединения, их биологическое значение. </w:t>
            </w:r>
            <w:proofErr w:type="spellStart"/>
            <w:r>
              <w:rPr>
                <w:rFonts w:ascii="Times New Roman" w:hAnsi="Times New Roman"/>
                <w:color w:val="000000"/>
                <w:sz w:val="24"/>
              </w:rPr>
              <w:t>Пептиды</w:t>
            </w:r>
            <w:proofErr w:type="spellEnd"/>
          </w:p>
        </w:tc>
        <w:tc>
          <w:tcPr>
            <w:tcW w:w="775" w:type="dxa"/>
            <w:tcMar>
              <w:top w:w="50" w:type="dxa"/>
              <w:left w:w="100" w:type="dxa"/>
            </w:tcMar>
            <w:vAlign w:val="center"/>
          </w:tcPr>
          <w:p w:rsidR="00D342EE" w:rsidRDefault="000431E2">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D342EE" w:rsidRDefault="000431E2">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D342EE" w:rsidRDefault="000431E2">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D342EE" w:rsidRDefault="000431E2">
            <w:pPr>
              <w:spacing w:after="0"/>
              <w:ind w:left="135"/>
            </w:pPr>
            <w:r>
              <w:rPr>
                <w:rFonts w:ascii="Times New Roman" w:hAnsi="Times New Roman"/>
                <w:color w:val="000000"/>
                <w:sz w:val="24"/>
              </w:rPr>
              <w:t xml:space="preserve"> 06.05.2024 </w:t>
            </w:r>
          </w:p>
        </w:tc>
        <w:tc>
          <w:tcPr>
            <w:tcW w:w="1913" w:type="dxa"/>
            <w:tcMar>
              <w:top w:w="50" w:type="dxa"/>
              <w:left w:w="100" w:type="dxa"/>
            </w:tcMar>
            <w:vAlign w:val="center"/>
          </w:tcPr>
          <w:p w:rsidR="00D342EE" w:rsidRDefault="00D342EE">
            <w:pPr>
              <w:spacing w:after="0"/>
              <w:ind w:left="135"/>
            </w:pPr>
          </w:p>
        </w:tc>
      </w:tr>
      <w:tr w:rsidR="00D342EE">
        <w:trPr>
          <w:trHeight w:val="144"/>
          <w:tblCellSpacing w:w="20" w:type="nil"/>
        </w:trPr>
        <w:tc>
          <w:tcPr>
            <w:tcW w:w="345" w:type="dxa"/>
            <w:tcMar>
              <w:top w:w="50" w:type="dxa"/>
              <w:left w:w="100" w:type="dxa"/>
            </w:tcMar>
            <w:vAlign w:val="center"/>
          </w:tcPr>
          <w:p w:rsidR="00D342EE" w:rsidRDefault="000431E2">
            <w:pPr>
              <w:spacing w:after="0"/>
            </w:pPr>
            <w:r>
              <w:rPr>
                <w:rFonts w:ascii="Times New Roman" w:hAnsi="Times New Roman"/>
                <w:color w:val="000000"/>
                <w:sz w:val="24"/>
              </w:rPr>
              <w:t>32</w:t>
            </w:r>
          </w:p>
        </w:tc>
        <w:tc>
          <w:tcPr>
            <w:tcW w:w="3520" w:type="dxa"/>
            <w:tcMar>
              <w:top w:w="50" w:type="dxa"/>
              <w:left w:w="100" w:type="dxa"/>
            </w:tcMar>
            <w:vAlign w:val="center"/>
          </w:tcPr>
          <w:p w:rsidR="00D342EE" w:rsidRPr="000431E2" w:rsidRDefault="000431E2">
            <w:pPr>
              <w:spacing w:after="0"/>
              <w:ind w:left="135"/>
              <w:rPr>
                <w:lang w:val="ru-RU"/>
              </w:rPr>
            </w:pPr>
            <w:r w:rsidRPr="000431E2">
              <w:rPr>
                <w:rFonts w:ascii="Times New Roman" w:hAnsi="Times New Roman"/>
                <w:color w:val="000000"/>
                <w:sz w:val="24"/>
                <w:lang w:val="ru-RU"/>
              </w:rPr>
              <w:t>Белки как природные высокомолекулярные соединения</w:t>
            </w:r>
          </w:p>
        </w:tc>
        <w:tc>
          <w:tcPr>
            <w:tcW w:w="775" w:type="dxa"/>
            <w:tcMar>
              <w:top w:w="50" w:type="dxa"/>
              <w:left w:w="100" w:type="dxa"/>
            </w:tcMar>
            <w:vAlign w:val="center"/>
          </w:tcPr>
          <w:p w:rsidR="00D342EE" w:rsidRDefault="000431E2">
            <w:pPr>
              <w:spacing w:after="0"/>
              <w:ind w:left="135"/>
              <w:jc w:val="center"/>
            </w:pPr>
            <w:r w:rsidRPr="000431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D342EE" w:rsidRDefault="000431E2">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D342EE" w:rsidRDefault="000431E2">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D342EE" w:rsidRDefault="000431E2">
            <w:pPr>
              <w:spacing w:after="0"/>
              <w:ind w:left="135"/>
            </w:pPr>
            <w:r>
              <w:rPr>
                <w:rFonts w:ascii="Times New Roman" w:hAnsi="Times New Roman"/>
                <w:color w:val="000000"/>
                <w:sz w:val="24"/>
              </w:rPr>
              <w:t xml:space="preserve"> 13.05.2024 </w:t>
            </w:r>
          </w:p>
        </w:tc>
        <w:tc>
          <w:tcPr>
            <w:tcW w:w="1913" w:type="dxa"/>
            <w:tcMar>
              <w:top w:w="50" w:type="dxa"/>
              <w:left w:w="100" w:type="dxa"/>
            </w:tcMar>
            <w:vAlign w:val="center"/>
          </w:tcPr>
          <w:p w:rsidR="00D342EE" w:rsidRDefault="00D342EE">
            <w:pPr>
              <w:spacing w:after="0"/>
              <w:ind w:left="135"/>
            </w:pPr>
          </w:p>
        </w:tc>
      </w:tr>
      <w:tr w:rsidR="00D342EE">
        <w:trPr>
          <w:trHeight w:val="144"/>
          <w:tblCellSpacing w:w="20" w:type="nil"/>
        </w:trPr>
        <w:tc>
          <w:tcPr>
            <w:tcW w:w="345" w:type="dxa"/>
            <w:tcMar>
              <w:top w:w="50" w:type="dxa"/>
              <w:left w:w="100" w:type="dxa"/>
            </w:tcMar>
            <w:vAlign w:val="center"/>
          </w:tcPr>
          <w:p w:rsidR="00D342EE" w:rsidRDefault="000431E2">
            <w:pPr>
              <w:spacing w:after="0"/>
            </w:pPr>
            <w:r>
              <w:rPr>
                <w:rFonts w:ascii="Times New Roman" w:hAnsi="Times New Roman"/>
                <w:color w:val="000000"/>
                <w:sz w:val="24"/>
              </w:rPr>
              <w:t>33</w:t>
            </w:r>
          </w:p>
        </w:tc>
        <w:tc>
          <w:tcPr>
            <w:tcW w:w="3520" w:type="dxa"/>
            <w:tcMar>
              <w:top w:w="50" w:type="dxa"/>
              <w:left w:w="100" w:type="dxa"/>
            </w:tcMar>
            <w:vAlign w:val="center"/>
          </w:tcPr>
          <w:p w:rsidR="00D342EE" w:rsidRPr="000431E2" w:rsidRDefault="000431E2">
            <w:pPr>
              <w:spacing w:after="0"/>
              <w:ind w:left="135"/>
              <w:rPr>
                <w:lang w:val="ru-RU"/>
              </w:rPr>
            </w:pPr>
            <w:r w:rsidRPr="000431E2">
              <w:rPr>
                <w:rFonts w:ascii="Times New Roman" w:hAnsi="Times New Roman"/>
                <w:color w:val="000000"/>
                <w:sz w:val="24"/>
                <w:lang w:val="ru-RU"/>
              </w:rPr>
              <w:t xml:space="preserve">Основные понятия химии </w:t>
            </w:r>
            <w:r w:rsidRPr="000431E2">
              <w:rPr>
                <w:rFonts w:ascii="Times New Roman" w:hAnsi="Times New Roman"/>
                <w:color w:val="000000"/>
                <w:sz w:val="24"/>
                <w:lang w:val="ru-RU"/>
              </w:rPr>
              <w:lastRenderedPageBreak/>
              <w:t>высокомолекулярных соединений</w:t>
            </w:r>
          </w:p>
        </w:tc>
        <w:tc>
          <w:tcPr>
            <w:tcW w:w="775" w:type="dxa"/>
            <w:tcMar>
              <w:top w:w="50" w:type="dxa"/>
              <w:left w:w="100" w:type="dxa"/>
            </w:tcMar>
            <w:vAlign w:val="center"/>
          </w:tcPr>
          <w:p w:rsidR="00D342EE" w:rsidRDefault="000431E2">
            <w:pPr>
              <w:spacing w:after="0"/>
              <w:ind w:left="135"/>
              <w:jc w:val="center"/>
            </w:pPr>
            <w:r w:rsidRPr="000431E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5" w:type="dxa"/>
            <w:tcMar>
              <w:top w:w="50" w:type="dxa"/>
              <w:left w:w="100" w:type="dxa"/>
            </w:tcMar>
            <w:vAlign w:val="center"/>
          </w:tcPr>
          <w:p w:rsidR="00D342EE" w:rsidRDefault="000431E2">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D342EE" w:rsidRDefault="000431E2">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D342EE" w:rsidRDefault="000431E2">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20.05.2024 </w:t>
            </w:r>
          </w:p>
        </w:tc>
        <w:tc>
          <w:tcPr>
            <w:tcW w:w="1913" w:type="dxa"/>
            <w:tcMar>
              <w:top w:w="50" w:type="dxa"/>
              <w:left w:w="100" w:type="dxa"/>
            </w:tcMar>
            <w:vAlign w:val="center"/>
          </w:tcPr>
          <w:p w:rsidR="00D342EE" w:rsidRDefault="00D342EE">
            <w:pPr>
              <w:spacing w:after="0"/>
              <w:ind w:left="135"/>
            </w:pPr>
          </w:p>
        </w:tc>
      </w:tr>
      <w:tr w:rsidR="00D342EE">
        <w:trPr>
          <w:trHeight w:val="144"/>
          <w:tblCellSpacing w:w="20" w:type="nil"/>
        </w:trPr>
        <w:tc>
          <w:tcPr>
            <w:tcW w:w="345" w:type="dxa"/>
            <w:tcMar>
              <w:top w:w="50" w:type="dxa"/>
              <w:left w:w="100" w:type="dxa"/>
            </w:tcMar>
            <w:vAlign w:val="center"/>
          </w:tcPr>
          <w:p w:rsidR="00D342EE" w:rsidRDefault="000431E2">
            <w:pPr>
              <w:spacing w:after="0"/>
            </w:pPr>
            <w:r>
              <w:rPr>
                <w:rFonts w:ascii="Times New Roman" w:hAnsi="Times New Roman"/>
                <w:color w:val="000000"/>
                <w:sz w:val="24"/>
              </w:rPr>
              <w:lastRenderedPageBreak/>
              <w:t>34</w:t>
            </w:r>
          </w:p>
        </w:tc>
        <w:tc>
          <w:tcPr>
            <w:tcW w:w="3520" w:type="dxa"/>
            <w:tcMar>
              <w:top w:w="50" w:type="dxa"/>
              <w:left w:w="100" w:type="dxa"/>
            </w:tcMar>
            <w:vAlign w:val="center"/>
          </w:tcPr>
          <w:p w:rsidR="00D342EE" w:rsidRDefault="000431E2">
            <w:pPr>
              <w:spacing w:after="0"/>
              <w:ind w:left="135"/>
            </w:pPr>
            <w:r w:rsidRPr="000431E2">
              <w:rPr>
                <w:rFonts w:ascii="Times New Roman" w:hAnsi="Times New Roman"/>
                <w:color w:val="000000"/>
                <w:sz w:val="24"/>
                <w:lang w:val="ru-RU"/>
              </w:rPr>
              <w:t xml:space="preserve">Основные методы синтеза высокомолекулярных соединений. </w:t>
            </w:r>
            <w:proofErr w:type="spellStart"/>
            <w:r>
              <w:rPr>
                <w:rFonts w:ascii="Times New Roman" w:hAnsi="Times New Roman"/>
                <w:color w:val="000000"/>
                <w:sz w:val="24"/>
              </w:rPr>
              <w:t>Пластмассы</w:t>
            </w:r>
            <w:proofErr w:type="spellEnd"/>
            <w:r>
              <w:rPr>
                <w:rFonts w:ascii="Times New Roman" w:hAnsi="Times New Roman"/>
                <w:color w:val="000000"/>
                <w:sz w:val="24"/>
              </w:rPr>
              <w:t xml:space="preserve">, </w:t>
            </w:r>
            <w:proofErr w:type="spellStart"/>
            <w:r>
              <w:rPr>
                <w:rFonts w:ascii="Times New Roman" w:hAnsi="Times New Roman"/>
                <w:color w:val="000000"/>
                <w:sz w:val="24"/>
              </w:rPr>
              <w:t>каучуки</w:t>
            </w:r>
            <w:proofErr w:type="spellEnd"/>
            <w:r>
              <w:rPr>
                <w:rFonts w:ascii="Times New Roman" w:hAnsi="Times New Roman"/>
                <w:color w:val="000000"/>
                <w:sz w:val="24"/>
              </w:rPr>
              <w:t xml:space="preserve">, </w:t>
            </w:r>
            <w:proofErr w:type="spellStart"/>
            <w:r>
              <w:rPr>
                <w:rFonts w:ascii="Times New Roman" w:hAnsi="Times New Roman"/>
                <w:color w:val="000000"/>
                <w:sz w:val="24"/>
              </w:rPr>
              <w:t>волокна</w:t>
            </w:r>
            <w:proofErr w:type="spellEnd"/>
          </w:p>
        </w:tc>
        <w:tc>
          <w:tcPr>
            <w:tcW w:w="775" w:type="dxa"/>
            <w:tcMar>
              <w:top w:w="50" w:type="dxa"/>
              <w:left w:w="100" w:type="dxa"/>
            </w:tcMar>
            <w:vAlign w:val="center"/>
          </w:tcPr>
          <w:p w:rsidR="00D342EE" w:rsidRDefault="000431E2">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D342EE" w:rsidRDefault="000431E2">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D342EE" w:rsidRDefault="000431E2">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D342EE" w:rsidRDefault="000431E2">
            <w:pPr>
              <w:spacing w:after="0"/>
              <w:ind w:left="135"/>
            </w:pPr>
            <w:r>
              <w:rPr>
                <w:rFonts w:ascii="Times New Roman" w:hAnsi="Times New Roman"/>
                <w:color w:val="000000"/>
                <w:sz w:val="24"/>
              </w:rPr>
              <w:t xml:space="preserve"> 24.05.2024 </w:t>
            </w:r>
          </w:p>
        </w:tc>
        <w:tc>
          <w:tcPr>
            <w:tcW w:w="1913" w:type="dxa"/>
            <w:tcMar>
              <w:top w:w="50" w:type="dxa"/>
              <w:left w:w="100" w:type="dxa"/>
            </w:tcMar>
            <w:vAlign w:val="center"/>
          </w:tcPr>
          <w:p w:rsidR="00D342EE" w:rsidRDefault="00D342EE">
            <w:pPr>
              <w:spacing w:after="0"/>
              <w:ind w:left="135"/>
            </w:pPr>
          </w:p>
        </w:tc>
      </w:tr>
      <w:tr w:rsidR="00D342EE">
        <w:trPr>
          <w:trHeight w:val="144"/>
          <w:tblCellSpacing w:w="20" w:type="nil"/>
        </w:trPr>
        <w:tc>
          <w:tcPr>
            <w:tcW w:w="0" w:type="auto"/>
            <w:gridSpan w:val="2"/>
            <w:tcMar>
              <w:top w:w="50" w:type="dxa"/>
              <w:left w:w="100" w:type="dxa"/>
            </w:tcMar>
            <w:vAlign w:val="center"/>
          </w:tcPr>
          <w:p w:rsidR="00D342EE" w:rsidRPr="000431E2" w:rsidRDefault="000431E2">
            <w:pPr>
              <w:spacing w:after="0"/>
              <w:ind w:left="135"/>
              <w:rPr>
                <w:lang w:val="ru-RU"/>
              </w:rPr>
            </w:pPr>
            <w:r w:rsidRPr="000431E2">
              <w:rPr>
                <w:rFonts w:ascii="Times New Roman" w:hAnsi="Times New Roman"/>
                <w:color w:val="000000"/>
                <w:sz w:val="24"/>
                <w:lang w:val="ru-RU"/>
              </w:rPr>
              <w:t>ОБЩЕЕ КОЛИЧЕСТВО ЧАСОВ ПО ПРОГРАММЕ</w:t>
            </w:r>
          </w:p>
        </w:tc>
        <w:tc>
          <w:tcPr>
            <w:tcW w:w="1218" w:type="dxa"/>
            <w:tcMar>
              <w:top w:w="50" w:type="dxa"/>
              <w:left w:w="100" w:type="dxa"/>
            </w:tcMar>
            <w:vAlign w:val="center"/>
          </w:tcPr>
          <w:p w:rsidR="00D342EE" w:rsidRDefault="000431E2">
            <w:pPr>
              <w:spacing w:after="0"/>
              <w:ind w:left="135"/>
              <w:jc w:val="center"/>
            </w:pPr>
            <w:r w:rsidRPr="000431E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65" w:type="dxa"/>
            <w:tcMar>
              <w:top w:w="50" w:type="dxa"/>
              <w:left w:w="100" w:type="dxa"/>
            </w:tcMar>
            <w:vAlign w:val="center"/>
          </w:tcPr>
          <w:p w:rsidR="00D342EE" w:rsidRDefault="000431E2">
            <w:pPr>
              <w:spacing w:after="0"/>
              <w:ind w:left="135"/>
              <w:jc w:val="center"/>
            </w:pPr>
            <w:r>
              <w:rPr>
                <w:rFonts w:ascii="Times New Roman" w:hAnsi="Times New Roman"/>
                <w:color w:val="000000"/>
                <w:sz w:val="24"/>
              </w:rPr>
              <w:t xml:space="preserve"> 2 </w:t>
            </w:r>
          </w:p>
        </w:tc>
        <w:tc>
          <w:tcPr>
            <w:tcW w:w="1568" w:type="dxa"/>
            <w:tcMar>
              <w:top w:w="50" w:type="dxa"/>
              <w:left w:w="100" w:type="dxa"/>
            </w:tcMar>
            <w:vAlign w:val="center"/>
          </w:tcPr>
          <w:p w:rsidR="00D342EE" w:rsidRDefault="000431E2">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D342EE" w:rsidRDefault="00D342EE"/>
        </w:tc>
      </w:tr>
    </w:tbl>
    <w:p w:rsidR="00D342EE" w:rsidRDefault="00D342EE">
      <w:pPr>
        <w:rPr>
          <w:lang w:val="ru-RU"/>
        </w:rPr>
      </w:pPr>
    </w:p>
    <w:p w:rsidR="00AF4503" w:rsidRDefault="00AF4503">
      <w:pPr>
        <w:rPr>
          <w:lang w:val="ru-RU"/>
        </w:rPr>
      </w:pPr>
    </w:p>
    <w:p w:rsidR="00157552" w:rsidRDefault="00157552">
      <w:pPr>
        <w:rPr>
          <w:lang w:val="ru-RU"/>
        </w:rPr>
      </w:pPr>
    </w:p>
    <w:p w:rsidR="00157552" w:rsidRDefault="00157552" w:rsidP="00157552">
      <w:pPr>
        <w:spacing w:after="0"/>
        <w:ind w:left="120"/>
      </w:pPr>
      <w:r>
        <w:rPr>
          <w:rFonts w:ascii="Times New Roman" w:hAnsi="Times New Roman"/>
          <w:b/>
          <w:color w:val="000000"/>
          <w:sz w:val="28"/>
        </w:rPr>
        <w:t xml:space="preserve">ПОУРОЧНОЕ ПЛАНИРОВАНИЕ </w:t>
      </w:r>
    </w:p>
    <w:p w:rsidR="00157552" w:rsidRDefault="00157552" w:rsidP="00157552">
      <w:pPr>
        <w:spacing w:after="0"/>
        <w:ind w:left="120"/>
      </w:pPr>
      <w:r>
        <w:rPr>
          <w:rFonts w:ascii="Times New Roman" w:hAnsi="Times New Roman"/>
          <w:b/>
          <w:color w:val="000000"/>
          <w:sz w:val="28"/>
        </w:rPr>
        <w:t xml:space="preserve"> 1</w:t>
      </w:r>
      <w:proofErr w:type="spellStart"/>
      <w:r>
        <w:rPr>
          <w:rFonts w:ascii="Times New Roman" w:hAnsi="Times New Roman"/>
          <w:b/>
          <w:color w:val="000000"/>
          <w:sz w:val="28"/>
          <w:lang w:val="ru-RU"/>
        </w:rPr>
        <w:t>1</w:t>
      </w:r>
      <w:proofErr w:type="spellEnd"/>
      <w:r>
        <w:rPr>
          <w:rFonts w:ascii="Times New Roman" w:hAnsi="Times New Roman"/>
          <w:b/>
          <w:color w:val="000000"/>
          <w:sz w:val="28"/>
        </w:rPr>
        <w:t xml:space="preserve"> КЛАСС </w:t>
      </w:r>
    </w:p>
    <w:p w:rsidR="00157552" w:rsidRDefault="00157552">
      <w:pPr>
        <w:rPr>
          <w:lang w:val="ru-RU"/>
        </w:rPr>
      </w:pPr>
    </w:p>
    <w:p w:rsidR="00AF4503" w:rsidRDefault="00AF4503">
      <w:pPr>
        <w:rPr>
          <w:lang w:val="ru-RU"/>
        </w:rPr>
      </w:pPr>
    </w:p>
    <w:tbl>
      <w:tblPr>
        <w:tblStyle w:val="ac"/>
        <w:tblW w:w="14000" w:type="dxa"/>
        <w:tblLayout w:type="fixed"/>
        <w:tblLook w:val="04A0"/>
      </w:tblPr>
      <w:tblGrid>
        <w:gridCol w:w="553"/>
        <w:gridCol w:w="4942"/>
        <w:gridCol w:w="1134"/>
        <w:gridCol w:w="1843"/>
        <w:gridCol w:w="1984"/>
        <w:gridCol w:w="1418"/>
        <w:gridCol w:w="2126"/>
      </w:tblGrid>
      <w:tr w:rsidR="00157552" w:rsidRPr="00BB1CD7" w:rsidTr="00157552">
        <w:tc>
          <w:tcPr>
            <w:tcW w:w="553" w:type="dxa"/>
          </w:tcPr>
          <w:p w:rsidR="00157552" w:rsidRPr="00AC4285" w:rsidRDefault="00157552" w:rsidP="00AF4503">
            <w:pPr>
              <w:rPr>
                <w:rFonts w:ascii="Times New Roman" w:hAnsi="Times New Roman" w:cs="Times New Roman"/>
                <w:b/>
              </w:rPr>
            </w:pPr>
            <w:r w:rsidRPr="00AC4285">
              <w:rPr>
                <w:rFonts w:ascii="Times New Roman" w:hAnsi="Times New Roman" w:cs="Times New Roman"/>
                <w:b/>
              </w:rPr>
              <w:t>№ п/п</w:t>
            </w:r>
          </w:p>
        </w:tc>
        <w:tc>
          <w:tcPr>
            <w:tcW w:w="4942" w:type="dxa"/>
          </w:tcPr>
          <w:p w:rsidR="00157552" w:rsidRPr="002B2112" w:rsidRDefault="00157552" w:rsidP="00AF4503">
            <w:pPr>
              <w:rPr>
                <w:rFonts w:ascii="Times New Roman" w:hAnsi="Times New Roman" w:cs="Times New Roman"/>
                <w:b/>
                <w:sz w:val="24"/>
                <w:szCs w:val="24"/>
              </w:rPr>
            </w:pPr>
            <w:proofErr w:type="spellStart"/>
            <w:r w:rsidRPr="002B2112">
              <w:rPr>
                <w:rFonts w:ascii="Times New Roman" w:hAnsi="Times New Roman" w:cs="Times New Roman"/>
                <w:b/>
                <w:sz w:val="24"/>
                <w:szCs w:val="24"/>
              </w:rPr>
              <w:t>Тема</w:t>
            </w:r>
            <w:proofErr w:type="spellEnd"/>
            <w:r w:rsidRPr="002B2112">
              <w:rPr>
                <w:rFonts w:ascii="Times New Roman" w:hAnsi="Times New Roman" w:cs="Times New Roman"/>
                <w:b/>
                <w:sz w:val="24"/>
                <w:szCs w:val="24"/>
              </w:rPr>
              <w:t xml:space="preserve"> </w:t>
            </w:r>
            <w:proofErr w:type="spellStart"/>
            <w:r w:rsidRPr="002B2112">
              <w:rPr>
                <w:rFonts w:ascii="Times New Roman" w:hAnsi="Times New Roman" w:cs="Times New Roman"/>
                <w:b/>
                <w:sz w:val="24"/>
                <w:szCs w:val="24"/>
              </w:rPr>
              <w:t>урока</w:t>
            </w:r>
            <w:proofErr w:type="spellEnd"/>
          </w:p>
        </w:tc>
        <w:tc>
          <w:tcPr>
            <w:tcW w:w="1134" w:type="dxa"/>
          </w:tcPr>
          <w:p w:rsidR="00157552" w:rsidRPr="002B2112" w:rsidRDefault="002B2112" w:rsidP="00AF4503">
            <w:pPr>
              <w:rPr>
                <w:rFonts w:ascii="Times New Roman" w:hAnsi="Times New Roman" w:cs="Times New Roman"/>
                <w:b/>
                <w:sz w:val="24"/>
                <w:szCs w:val="24"/>
                <w:lang w:val="ru-RU"/>
              </w:rPr>
            </w:pPr>
            <w:r w:rsidRPr="002B2112">
              <w:rPr>
                <w:rFonts w:ascii="Times New Roman" w:hAnsi="Times New Roman" w:cs="Times New Roman"/>
                <w:b/>
                <w:sz w:val="24"/>
                <w:szCs w:val="24"/>
                <w:lang w:val="ru-RU"/>
              </w:rPr>
              <w:t>Кол-во</w:t>
            </w:r>
          </w:p>
          <w:p w:rsidR="002B2112" w:rsidRPr="002B2112" w:rsidRDefault="002B2112" w:rsidP="00AF4503">
            <w:pPr>
              <w:rPr>
                <w:rFonts w:ascii="Times New Roman" w:hAnsi="Times New Roman" w:cs="Times New Roman"/>
                <w:b/>
                <w:sz w:val="24"/>
                <w:szCs w:val="24"/>
                <w:lang w:val="ru-RU"/>
              </w:rPr>
            </w:pPr>
            <w:r w:rsidRPr="002B2112">
              <w:rPr>
                <w:rFonts w:ascii="Times New Roman" w:hAnsi="Times New Roman" w:cs="Times New Roman"/>
                <w:b/>
                <w:sz w:val="24"/>
                <w:szCs w:val="24"/>
                <w:lang w:val="ru-RU"/>
              </w:rPr>
              <w:t>часов</w:t>
            </w:r>
          </w:p>
        </w:tc>
        <w:tc>
          <w:tcPr>
            <w:tcW w:w="1843" w:type="dxa"/>
          </w:tcPr>
          <w:p w:rsidR="00157552" w:rsidRPr="002B2112" w:rsidRDefault="00157552" w:rsidP="00AF4503">
            <w:pPr>
              <w:rPr>
                <w:rFonts w:ascii="Times New Roman" w:hAnsi="Times New Roman" w:cs="Times New Roman"/>
                <w:b/>
                <w:sz w:val="24"/>
                <w:szCs w:val="24"/>
              </w:rPr>
            </w:pPr>
            <w:proofErr w:type="spellStart"/>
            <w:r w:rsidRPr="002B2112">
              <w:rPr>
                <w:rFonts w:ascii="Times New Roman" w:hAnsi="Times New Roman" w:cs="Times New Roman"/>
                <w:b/>
                <w:sz w:val="24"/>
                <w:szCs w:val="24"/>
              </w:rPr>
              <w:t>Количество</w:t>
            </w:r>
            <w:proofErr w:type="spellEnd"/>
            <w:r w:rsidRPr="002B2112">
              <w:rPr>
                <w:rFonts w:ascii="Times New Roman" w:hAnsi="Times New Roman" w:cs="Times New Roman"/>
                <w:b/>
                <w:sz w:val="24"/>
                <w:szCs w:val="24"/>
              </w:rPr>
              <w:t xml:space="preserve"> </w:t>
            </w:r>
            <w:proofErr w:type="spellStart"/>
            <w:r w:rsidRPr="002B2112">
              <w:rPr>
                <w:rFonts w:ascii="Times New Roman" w:hAnsi="Times New Roman" w:cs="Times New Roman"/>
                <w:b/>
                <w:sz w:val="24"/>
                <w:szCs w:val="24"/>
              </w:rPr>
              <w:t>контрольных</w:t>
            </w:r>
            <w:proofErr w:type="spellEnd"/>
            <w:r w:rsidRPr="002B2112">
              <w:rPr>
                <w:rFonts w:ascii="Times New Roman" w:hAnsi="Times New Roman" w:cs="Times New Roman"/>
                <w:b/>
                <w:sz w:val="24"/>
                <w:szCs w:val="24"/>
              </w:rPr>
              <w:t xml:space="preserve"> </w:t>
            </w:r>
            <w:proofErr w:type="spellStart"/>
            <w:r w:rsidRPr="002B2112">
              <w:rPr>
                <w:rFonts w:ascii="Times New Roman" w:hAnsi="Times New Roman" w:cs="Times New Roman"/>
                <w:b/>
                <w:sz w:val="24"/>
                <w:szCs w:val="24"/>
              </w:rPr>
              <w:t>работ</w:t>
            </w:r>
            <w:proofErr w:type="spellEnd"/>
          </w:p>
        </w:tc>
        <w:tc>
          <w:tcPr>
            <w:tcW w:w="1984" w:type="dxa"/>
          </w:tcPr>
          <w:p w:rsidR="00157552" w:rsidRPr="002B2112" w:rsidRDefault="00157552" w:rsidP="00AF4503">
            <w:pPr>
              <w:rPr>
                <w:rFonts w:ascii="Times New Roman" w:hAnsi="Times New Roman" w:cs="Times New Roman"/>
                <w:b/>
                <w:sz w:val="24"/>
                <w:szCs w:val="24"/>
              </w:rPr>
            </w:pPr>
            <w:proofErr w:type="spellStart"/>
            <w:r w:rsidRPr="002B2112">
              <w:rPr>
                <w:rFonts w:ascii="Times New Roman" w:hAnsi="Times New Roman" w:cs="Times New Roman"/>
                <w:b/>
                <w:sz w:val="24"/>
                <w:szCs w:val="24"/>
              </w:rPr>
              <w:t>Количество</w:t>
            </w:r>
            <w:proofErr w:type="spellEnd"/>
            <w:r w:rsidRPr="002B2112">
              <w:rPr>
                <w:rFonts w:ascii="Times New Roman" w:hAnsi="Times New Roman" w:cs="Times New Roman"/>
                <w:b/>
                <w:sz w:val="24"/>
                <w:szCs w:val="24"/>
              </w:rPr>
              <w:t xml:space="preserve"> </w:t>
            </w:r>
            <w:proofErr w:type="spellStart"/>
            <w:r w:rsidRPr="002B2112">
              <w:rPr>
                <w:rFonts w:ascii="Times New Roman" w:hAnsi="Times New Roman" w:cs="Times New Roman"/>
                <w:b/>
                <w:sz w:val="24"/>
                <w:szCs w:val="24"/>
              </w:rPr>
              <w:t>практических</w:t>
            </w:r>
            <w:proofErr w:type="spellEnd"/>
            <w:r w:rsidRPr="002B2112">
              <w:rPr>
                <w:rFonts w:ascii="Times New Roman" w:hAnsi="Times New Roman" w:cs="Times New Roman"/>
                <w:b/>
                <w:sz w:val="24"/>
                <w:szCs w:val="24"/>
              </w:rPr>
              <w:t xml:space="preserve"> </w:t>
            </w:r>
            <w:proofErr w:type="spellStart"/>
            <w:r w:rsidRPr="002B2112">
              <w:rPr>
                <w:rFonts w:ascii="Times New Roman" w:hAnsi="Times New Roman" w:cs="Times New Roman"/>
                <w:b/>
                <w:sz w:val="24"/>
                <w:szCs w:val="24"/>
              </w:rPr>
              <w:t>работ</w:t>
            </w:r>
            <w:proofErr w:type="spellEnd"/>
            <w:r w:rsidRPr="002B2112">
              <w:rPr>
                <w:rFonts w:ascii="Times New Roman" w:hAnsi="Times New Roman" w:cs="Times New Roman"/>
                <w:b/>
                <w:sz w:val="24"/>
                <w:szCs w:val="24"/>
              </w:rPr>
              <w:t xml:space="preserve"> </w:t>
            </w:r>
          </w:p>
        </w:tc>
        <w:tc>
          <w:tcPr>
            <w:tcW w:w="1418" w:type="dxa"/>
          </w:tcPr>
          <w:p w:rsidR="00157552" w:rsidRPr="002B2112" w:rsidRDefault="00157552" w:rsidP="00AF4503">
            <w:pPr>
              <w:rPr>
                <w:rFonts w:ascii="Times New Roman" w:hAnsi="Times New Roman" w:cs="Times New Roman"/>
                <w:b/>
                <w:sz w:val="24"/>
                <w:szCs w:val="24"/>
              </w:rPr>
            </w:pPr>
            <w:proofErr w:type="spellStart"/>
            <w:r w:rsidRPr="002B2112">
              <w:rPr>
                <w:rFonts w:ascii="Times New Roman" w:hAnsi="Times New Roman" w:cs="Times New Roman"/>
                <w:b/>
                <w:sz w:val="24"/>
                <w:szCs w:val="24"/>
              </w:rPr>
              <w:t>Дата</w:t>
            </w:r>
            <w:proofErr w:type="spellEnd"/>
          </w:p>
        </w:tc>
        <w:tc>
          <w:tcPr>
            <w:tcW w:w="2126" w:type="dxa"/>
          </w:tcPr>
          <w:p w:rsidR="00157552" w:rsidRPr="002B2112" w:rsidRDefault="00157552" w:rsidP="00AF4503">
            <w:pPr>
              <w:rPr>
                <w:rFonts w:ascii="Times New Roman" w:hAnsi="Times New Roman" w:cs="Times New Roman"/>
                <w:b/>
                <w:sz w:val="24"/>
                <w:szCs w:val="24"/>
              </w:rPr>
            </w:pPr>
            <w:proofErr w:type="spellStart"/>
            <w:r w:rsidRPr="002B2112">
              <w:rPr>
                <w:rFonts w:ascii="Times New Roman" w:hAnsi="Times New Roman" w:cs="Times New Roman"/>
                <w:b/>
                <w:sz w:val="24"/>
                <w:szCs w:val="24"/>
              </w:rPr>
              <w:t>Примечание</w:t>
            </w:r>
            <w:proofErr w:type="spellEnd"/>
          </w:p>
        </w:tc>
      </w:tr>
      <w:tr w:rsidR="00157552" w:rsidRPr="005650CC" w:rsidTr="00157552">
        <w:tc>
          <w:tcPr>
            <w:tcW w:w="553" w:type="dxa"/>
          </w:tcPr>
          <w:p w:rsidR="00157552" w:rsidRPr="00AC4285" w:rsidRDefault="00157552" w:rsidP="00AF4503">
            <w:pPr>
              <w:rPr>
                <w:rFonts w:ascii="Times New Roman" w:hAnsi="Times New Roman" w:cs="Times New Roman"/>
              </w:rPr>
            </w:pPr>
            <w:r w:rsidRPr="00AC4285">
              <w:rPr>
                <w:rFonts w:ascii="Times New Roman" w:hAnsi="Times New Roman" w:cs="Times New Roman"/>
              </w:rPr>
              <w:t>1.</w:t>
            </w:r>
          </w:p>
        </w:tc>
        <w:tc>
          <w:tcPr>
            <w:tcW w:w="4942" w:type="dxa"/>
          </w:tcPr>
          <w:p w:rsidR="00157552" w:rsidRPr="00AF4503" w:rsidRDefault="00157552" w:rsidP="00AF4503">
            <w:pPr>
              <w:rPr>
                <w:rFonts w:ascii="Times New Roman" w:hAnsi="Times New Roman" w:cs="Times New Roman"/>
                <w:sz w:val="28"/>
                <w:szCs w:val="28"/>
                <w:lang w:val="ru-RU"/>
              </w:rPr>
            </w:pPr>
            <w:r w:rsidRPr="00AF4503">
              <w:rPr>
                <w:rFonts w:ascii="Times New Roman" w:hAnsi="Times New Roman" w:cs="Times New Roman"/>
                <w:sz w:val="28"/>
                <w:szCs w:val="28"/>
                <w:lang w:val="ru-RU"/>
              </w:rPr>
              <w:t>Химический элемент .</w:t>
            </w:r>
            <w:proofErr w:type="spellStart"/>
            <w:r w:rsidRPr="00AF4503">
              <w:rPr>
                <w:rFonts w:ascii="Times New Roman" w:hAnsi="Times New Roman" w:cs="Times New Roman"/>
                <w:sz w:val="28"/>
                <w:szCs w:val="28"/>
                <w:lang w:val="ru-RU"/>
              </w:rPr>
              <w:t>Атом</w:t>
            </w:r>
            <w:proofErr w:type="gramStart"/>
            <w:r w:rsidRPr="00AF4503">
              <w:rPr>
                <w:rFonts w:ascii="Times New Roman" w:hAnsi="Times New Roman" w:cs="Times New Roman"/>
                <w:sz w:val="28"/>
                <w:szCs w:val="28"/>
                <w:lang w:val="ru-RU"/>
              </w:rPr>
              <w:t>.Э</w:t>
            </w:r>
            <w:proofErr w:type="gramEnd"/>
            <w:r w:rsidRPr="00AF4503">
              <w:rPr>
                <w:rFonts w:ascii="Times New Roman" w:hAnsi="Times New Roman" w:cs="Times New Roman"/>
                <w:sz w:val="28"/>
                <w:szCs w:val="28"/>
                <w:lang w:val="ru-RU"/>
              </w:rPr>
              <w:t>лектронные</w:t>
            </w:r>
            <w:proofErr w:type="spellEnd"/>
            <w:r w:rsidRPr="00AF4503">
              <w:rPr>
                <w:rFonts w:ascii="Times New Roman" w:hAnsi="Times New Roman" w:cs="Times New Roman"/>
                <w:sz w:val="28"/>
                <w:szCs w:val="28"/>
                <w:lang w:val="ru-RU"/>
              </w:rPr>
              <w:t xml:space="preserve"> конфигурации атомов элементов 1 и 2 периодов.</w:t>
            </w:r>
          </w:p>
        </w:tc>
        <w:tc>
          <w:tcPr>
            <w:tcW w:w="1134" w:type="dxa"/>
          </w:tcPr>
          <w:p w:rsidR="00157552" w:rsidRPr="00F0767A" w:rsidRDefault="00F0767A" w:rsidP="00AF4503">
            <w:pPr>
              <w:rPr>
                <w:rFonts w:ascii="Times New Roman" w:hAnsi="Times New Roman" w:cs="Times New Roman"/>
                <w:sz w:val="28"/>
                <w:szCs w:val="28"/>
                <w:lang w:val="ru-RU"/>
              </w:rPr>
            </w:pPr>
            <w:r>
              <w:rPr>
                <w:rFonts w:ascii="Times New Roman" w:hAnsi="Times New Roman" w:cs="Times New Roman"/>
                <w:sz w:val="28"/>
                <w:szCs w:val="28"/>
                <w:lang w:val="ru-RU"/>
              </w:rPr>
              <w:t>1</w:t>
            </w:r>
          </w:p>
        </w:tc>
        <w:tc>
          <w:tcPr>
            <w:tcW w:w="1843" w:type="dxa"/>
          </w:tcPr>
          <w:p w:rsidR="00157552" w:rsidRPr="005650CC" w:rsidRDefault="00157552" w:rsidP="00AF4503">
            <w:pPr>
              <w:rPr>
                <w:rFonts w:ascii="Times New Roman" w:hAnsi="Times New Roman" w:cs="Times New Roman"/>
                <w:sz w:val="28"/>
                <w:szCs w:val="28"/>
              </w:rPr>
            </w:pPr>
            <w:r>
              <w:rPr>
                <w:rFonts w:ascii="Times New Roman" w:hAnsi="Times New Roman" w:cs="Times New Roman"/>
                <w:sz w:val="28"/>
                <w:szCs w:val="28"/>
              </w:rPr>
              <w:t>0</w:t>
            </w:r>
          </w:p>
        </w:tc>
        <w:tc>
          <w:tcPr>
            <w:tcW w:w="1984" w:type="dxa"/>
          </w:tcPr>
          <w:p w:rsidR="00157552" w:rsidRPr="005650CC" w:rsidRDefault="00157552" w:rsidP="00AF4503">
            <w:pPr>
              <w:rPr>
                <w:rFonts w:ascii="Times New Roman" w:hAnsi="Times New Roman" w:cs="Times New Roman"/>
                <w:sz w:val="28"/>
                <w:szCs w:val="28"/>
              </w:rPr>
            </w:pPr>
            <w:r>
              <w:rPr>
                <w:rFonts w:ascii="Times New Roman" w:hAnsi="Times New Roman" w:cs="Times New Roman"/>
                <w:sz w:val="28"/>
                <w:szCs w:val="28"/>
              </w:rPr>
              <w:t>0</w:t>
            </w:r>
          </w:p>
        </w:tc>
        <w:tc>
          <w:tcPr>
            <w:tcW w:w="1418" w:type="dxa"/>
          </w:tcPr>
          <w:p w:rsidR="00157552" w:rsidRPr="00BB1CD7" w:rsidRDefault="00157552" w:rsidP="00AF4503">
            <w:pPr>
              <w:rPr>
                <w:rFonts w:ascii="Times New Roman" w:hAnsi="Times New Roman" w:cs="Times New Roman"/>
              </w:rPr>
            </w:pPr>
            <w:r w:rsidRPr="00BB1CD7">
              <w:rPr>
                <w:rFonts w:ascii="Times New Roman" w:hAnsi="Times New Roman" w:cs="Times New Roman"/>
              </w:rPr>
              <w:t>04.09.2023</w:t>
            </w:r>
          </w:p>
        </w:tc>
        <w:tc>
          <w:tcPr>
            <w:tcW w:w="2126" w:type="dxa"/>
          </w:tcPr>
          <w:p w:rsidR="00157552" w:rsidRPr="005650CC" w:rsidRDefault="00157552" w:rsidP="00AF4503">
            <w:pPr>
              <w:rPr>
                <w:rFonts w:ascii="Times New Roman" w:hAnsi="Times New Roman" w:cs="Times New Roman"/>
                <w:sz w:val="28"/>
                <w:szCs w:val="28"/>
              </w:rPr>
            </w:pPr>
          </w:p>
        </w:tc>
      </w:tr>
      <w:tr w:rsidR="00157552" w:rsidRPr="005650CC" w:rsidTr="00157552">
        <w:tc>
          <w:tcPr>
            <w:tcW w:w="553" w:type="dxa"/>
          </w:tcPr>
          <w:p w:rsidR="00157552" w:rsidRPr="00AC4285" w:rsidRDefault="00157552" w:rsidP="00AF4503">
            <w:pPr>
              <w:rPr>
                <w:rFonts w:ascii="Times New Roman" w:hAnsi="Times New Roman" w:cs="Times New Roman"/>
              </w:rPr>
            </w:pPr>
            <w:r w:rsidRPr="00AC4285">
              <w:rPr>
                <w:rFonts w:ascii="Times New Roman" w:hAnsi="Times New Roman" w:cs="Times New Roman"/>
              </w:rPr>
              <w:t>2.</w:t>
            </w:r>
          </w:p>
        </w:tc>
        <w:tc>
          <w:tcPr>
            <w:tcW w:w="4942" w:type="dxa"/>
          </w:tcPr>
          <w:p w:rsidR="00157552" w:rsidRPr="00AF4503" w:rsidRDefault="00157552" w:rsidP="00AF4503">
            <w:pPr>
              <w:rPr>
                <w:rFonts w:ascii="Times New Roman" w:hAnsi="Times New Roman" w:cs="Times New Roman"/>
                <w:sz w:val="28"/>
                <w:szCs w:val="28"/>
                <w:lang w:val="ru-RU"/>
              </w:rPr>
            </w:pPr>
            <w:r w:rsidRPr="00AF4503">
              <w:rPr>
                <w:rFonts w:ascii="Times New Roman" w:hAnsi="Times New Roman" w:cs="Times New Roman"/>
                <w:sz w:val="28"/>
                <w:szCs w:val="28"/>
                <w:lang w:val="ru-RU"/>
              </w:rPr>
              <w:t>Электронные конфигурации атомов элементов  3периода.</w:t>
            </w:r>
          </w:p>
        </w:tc>
        <w:tc>
          <w:tcPr>
            <w:tcW w:w="1134" w:type="dxa"/>
          </w:tcPr>
          <w:p w:rsidR="00157552" w:rsidRPr="00F0767A" w:rsidRDefault="00F0767A" w:rsidP="00AF4503">
            <w:pPr>
              <w:rPr>
                <w:rFonts w:ascii="Times New Roman" w:hAnsi="Times New Roman" w:cs="Times New Roman"/>
                <w:sz w:val="28"/>
                <w:szCs w:val="28"/>
                <w:lang w:val="ru-RU"/>
              </w:rPr>
            </w:pPr>
            <w:r>
              <w:rPr>
                <w:rFonts w:ascii="Times New Roman" w:hAnsi="Times New Roman" w:cs="Times New Roman"/>
                <w:sz w:val="28"/>
                <w:szCs w:val="28"/>
                <w:lang w:val="ru-RU"/>
              </w:rPr>
              <w:t>1</w:t>
            </w:r>
          </w:p>
        </w:tc>
        <w:tc>
          <w:tcPr>
            <w:tcW w:w="1843" w:type="dxa"/>
          </w:tcPr>
          <w:p w:rsidR="00157552" w:rsidRPr="005650CC" w:rsidRDefault="00157552" w:rsidP="00AF4503">
            <w:pPr>
              <w:rPr>
                <w:rFonts w:ascii="Times New Roman" w:hAnsi="Times New Roman" w:cs="Times New Roman"/>
                <w:sz w:val="28"/>
                <w:szCs w:val="28"/>
              </w:rPr>
            </w:pPr>
            <w:r>
              <w:rPr>
                <w:rFonts w:ascii="Times New Roman" w:hAnsi="Times New Roman" w:cs="Times New Roman"/>
                <w:sz w:val="28"/>
                <w:szCs w:val="28"/>
              </w:rPr>
              <w:t>0</w:t>
            </w:r>
          </w:p>
        </w:tc>
        <w:tc>
          <w:tcPr>
            <w:tcW w:w="1984" w:type="dxa"/>
          </w:tcPr>
          <w:p w:rsidR="00157552" w:rsidRPr="005650CC" w:rsidRDefault="00157552" w:rsidP="00AF4503">
            <w:pPr>
              <w:rPr>
                <w:rFonts w:ascii="Times New Roman" w:hAnsi="Times New Roman" w:cs="Times New Roman"/>
                <w:sz w:val="28"/>
                <w:szCs w:val="28"/>
              </w:rPr>
            </w:pPr>
            <w:r>
              <w:rPr>
                <w:rFonts w:ascii="Times New Roman" w:hAnsi="Times New Roman" w:cs="Times New Roman"/>
                <w:sz w:val="28"/>
                <w:szCs w:val="28"/>
              </w:rPr>
              <w:t>0</w:t>
            </w:r>
          </w:p>
        </w:tc>
        <w:tc>
          <w:tcPr>
            <w:tcW w:w="1418" w:type="dxa"/>
          </w:tcPr>
          <w:p w:rsidR="00157552" w:rsidRPr="00BB1CD7" w:rsidRDefault="00157552" w:rsidP="00AF4503">
            <w:pPr>
              <w:rPr>
                <w:rFonts w:ascii="Times New Roman" w:hAnsi="Times New Roman" w:cs="Times New Roman"/>
              </w:rPr>
            </w:pPr>
            <w:r w:rsidRPr="00BB1CD7">
              <w:rPr>
                <w:rFonts w:ascii="Times New Roman" w:hAnsi="Times New Roman" w:cs="Times New Roman"/>
              </w:rPr>
              <w:t>05.09.2023</w:t>
            </w:r>
          </w:p>
        </w:tc>
        <w:tc>
          <w:tcPr>
            <w:tcW w:w="2126" w:type="dxa"/>
          </w:tcPr>
          <w:p w:rsidR="00157552" w:rsidRPr="005650CC" w:rsidRDefault="00157552" w:rsidP="00AF4503">
            <w:pPr>
              <w:rPr>
                <w:rFonts w:ascii="Times New Roman" w:hAnsi="Times New Roman" w:cs="Times New Roman"/>
                <w:sz w:val="28"/>
                <w:szCs w:val="28"/>
              </w:rPr>
            </w:pPr>
          </w:p>
        </w:tc>
      </w:tr>
      <w:tr w:rsidR="00157552" w:rsidRPr="005650CC" w:rsidTr="00157552">
        <w:tc>
          <w:tcPr>
            <w:tcW w:w="553" w:type="dxa"/>
          </w:tcPr>
          <w:p w:rsidR="00157552" w:rsidRPr="00AC4285" w:rsidRDefault="00157552" w:rsidP="00AF4503">
            <w:pPr>
              <w:rPr>
                <w:rFonts w:ascii="Times New Roman" w:hAnsi="Times New Roman" w:cs="Times New Roman"/>
              </w:rPr>
            </w:pPr>
            <w:r w:rsidRPr="00AC4285">
              <w:rPr>
                <w:rFonts w:ascii="Times New Roman" w:hAnsi="Times New Roman" w:cs="Times New Roman"/>
              </w:rPr>
              <w:t>3.</w:t>
            </w:r>
          </w:p>
        </w:tc>
        <w:tc>
          <w:tcPr>
            <w:tcW w:w="4942" w:type="dxa"/>
          </w:tcPr>
          <w:p w:rsidR="00157552" w:rsidRPr="00AF4503" w:rsidRDefault="00157552" w:rsidP="00AF4503">
            <w:pPr>
              <w:rPr>
                <w:rFonts w:ascii="Times New Roman" w:hAnsi="Times New Roman" w:cs="Times New Roman"/>
                <w:sz w:val="28"/>
                <w:szCs w:val="28"/>
                <w:lang w:val="ru-RU"/>
              </w:rPr>
            </w:pPr>
            <w:r w:rsidRPr="00AF4503">
              <w:rPr>
                <w:rFonts w:ascii="Times New Roman" w:hAnsi="Times New Roman" w:cs="Times New Roman"/>
                <w:sz w:val="28"/>
                <w:szCs w:val="28"/>
                <w:lang w:val="ru-RU"/>
              </w:rPr>
              <w:t>Электронные конфигурации атомов элементов  4-6 периодов.</w:t>
            </w:r>
          </w:p>
        </w:tc>
        <w:tc>
          <w:tcPr>
            <w:tcW w:w="1134" w:type="dxa"/>
          </w:tcPr>
          <w:p w:rsidR="00157552" w:rsidRPr="00F0767A" w:rsidRDefault="00F0767A" w:rsidP="00AF4503">
            <w:pPr>
              <w:rPr>
                <w:rFonts w:ascii="Times New Roman" w:hAnsi="Times New Roman" w:cs="Times New Roman"/>
                <w:sz w:val="28"/>
                <w:szCs w:val="28"/>
                <w:lang w:val="ru-RU"/>
              </w:rPr>
            </w:pPr>
            <w:r>
              <w:rPr>
                <w:rFonts w:ascii="Times New Roman" w:hAnsi="Times New Roman" w:cs="Times New Roman"/>
                <w:sz w:val="28"/>
                <w:szCs w:val="28"/>
                <w:lang w:val="ru-RU"/>
              </w:rPr>
              <w:t>1</w:t>
            </w:r>
          </w:p>
        </w:tc>
        <w:tc>
          <w:tcPr>
            <w:tcW w:w="1843" w:type="dxa"/>
          </w:tcPr>
          <w:p w:rsidR="00157552" w:rsidRPr="005650CC" w:rsidRDefault="00157552" w:rsidP="00AF4503">
            <w:pPr>
              <w:rPr>
                <w:rFonts w:ascii="Times New Roman" w:hAnsi="Times New Roman" w:cs="Times New Roman"/>
                <w:sz w:val="28"/>
                <w:szCs w:val="28"/>
              </w:rPr>
            </w:pPr>
            <w:r>
              <w:rPr>
                <w:rFonts w:ascii="Times New Roman" w:hAnsi="Times New Roman" w:cs="Times New Roman"/>
                <w:sz w:val="28"/>
                <w:szCs w:val="28"/>
              </w:rPr>
              <w:t>0</w:t>
            </w:r>
          </w:p>
        </w:tc>
        <w:tc>
          <w:tcPr>
            <w:tcW w:w="1984" w:type="dxa"/>
          </w:tcPr>
          <w:p w:rsidR="00157552" w:rsidRPr="005650CC" w:rsidRDefault="00157552" w:rsidP="00AF4503">
            <w:pPr>
              <w:rPr>
                <w:rFonts w:ascii="Times New Roman" w:hAnsi="Times New Roman" w:cs="Times New Roman"/>
                <w:sz w:val="28"/>
                <w:szCs w:val="28"/>
              </w:rPr>
            </w:pPr>
            <w:r>
              <w:rPr>
                <w:rFonts w:ascii="Times New Roman" w:hAnsi="Times New Roman" w:cs="Times New Roman"/>
                <w:sz w:val="28"/>
                <w:szCs w:val="28"/>
              </w:rPr>
              <w:t>0</w:t>
            </w:r>
          </w:p>
        </w:tc>
        <w:tc>
          <w:tcPr>
            <w:tcW w:w="1418" w:type="dxa"/>
          </w:tcPr>
          <w:p w:rsidR="00157552" w:rsidRPr="00BB1CD7" w:rsidRDefault="00157552" w:rsidP="00AF4503">
            <w:pPr>
              <w:rPr>
                <w:rFonts w:ascii="Times New Roman" w:hAnsi="Times New Roman" w:cs="Times New Roman"/>
              </w:rPr>
            </w:pPr>
            <w:r w:rsidRPr="00BB1CD7">
              <w:rPr>
                <w:rFonts w:ascii="Times New Roman" w:hAnsi="Times New Roman" w:cs="Times New Roman"/>
              </w:rPr>
              <w:t>11.09.2023</w:t>
            </w:r>
          </w:p>
        </w:tc>
        <w:tc>
          <w:tcPr>
            <w:tcW w:w="2126" w:type="dxa"/>
          </w:tcPr>
          <w:p w:rsidR="00157552" w:rsidRPr="005650CC" w:rsidRDefault="00157552" w:rsidP="00AF4503">
            <w:pPr>
              <w:rPr>
                <w:rFonts w:ascii="Times New Roman" w:hAnsi="Times New Roman" w:cs="Times New Roman"/>
                <w:sz w:val="28"/>
                <w:szCs w:val="28"/>
              </w:rPr>
            </w:pPr>
          </w:p>
        </w:tc>
      </w:tr>
      <w:tr w:rsidR="00157552" w:rsidRPr="005650CC" w:rsidTr="00157552">
        <w:tc>
          <w:tcPr>
            <w:tcW w:w="553" w:type="dxa"/>
          </w:tcPr>
          <w:p w:rsidR="00157552" w:rsidRPr="00AC4285" w:rsidRDefault="00157552" w:rsidP="00AF4503">
            <w:pPr>
              <w:rPr>
                <w:rFonts w:ascii="Times New Roman" w:hAnsi="Times New Roman" w:cs="Times New Roman"/>
              </w:rPr>
            </w:pPr>
            <w:r w:rsidRPr="00AC4285">
              <w:rPr>
                <w:rFonts w:ascii="Times New Roman" w:hAnsi="Times New Roman" w:cs="Times New Roman"/>
              </w:rPr>
              <w:t>4.</w:t>
            </w:r>
          </w:p>
        </w:tc>
        <w:tc>
          <w:tcPr>
            <w:tcW w:w="4942" w:type="dxa"/>
          </w:tcPr>
          <w:p w:rsidR="00157552" w:rsidRPr="00AF4503" w:rsidRDefault="00157552" w:rsidP="00AF4503">
            <w:pPr>
              <w:rPr>
                <w:rFonts w:ascii="Times New Roman" w:hAnsi="Times New Roman" w:cs="Times New Roman"/>
                <w:sz w:val="28"/>
                <w:szCs w:val="28"/>
                <w:lang w:val="ru-RU"/>
              </w:rPr>
            </w:pPr>
            <w:r w:rsidRPr="00AF4503">
              <w:rPr>
                <w:rFonts w:ascii="Times New Roman" w:hAnsi="Times New Roman" w:cs="Times New Roman"/>
                <w:sz w:val="28"/>
                <w:szCs w:val="28"/>
                <w:lang w:val="ru-RU"/>
              </w:rPr>
              <w:t>Предпосылки создания Периодического закона Д.И. Менделеева</w:t>
            </w:r>
          </w:p>
        </w:tc>
        <w:tc>
          <w:tcPr>
            <w:tcW w:w="1134" w:type="dxa"/>
          </w:tcPr>
          <w:p w:rsidR="00157552" w:rsidRPr="00F0767A" w:rsidRDefault="00F0767A" w:rsidP="00AF4503">
            <w:pPr>
              <w:rPr>
                <w:rFonts w:ascii="Times New Roman" w:hAnsi="Times New Roman" w:cs="Times New Roman"/>
                <w:sz w:val="28"/>
                <w:szCs w:val="28"/>
                <w:lang w:val="ru-RU"/>
              </w:rPr>
            </w:pPr>
            <w:r>
              <w:rPr>
                <w:rFonts w:ascii="Times New Roman" w:hAnsi="Times New Roman" w:cs="Times New Roman"/>
                <w:sz w:val="28"/>
                <w:szCs w:val="28"/>
                <w:lang w:val="ru-RU"/>
              </w:rPr>
              <w:t>1</w:t>
            </w:r>
          </w:p>
        </w:tc>
        <w:tc>
          <w:tcPr>
            <w:tcW w:w="1843" w:type="dxa"/>
          </w:tcPr>
          <w:p w:rsidR="00157552" w:rsidRPr="005650CC" w:rsidRDefault="00157552" w:rsidP="00AF4503">
            <w:pPr>
              <w:rPr>
                <w:rFonts w:ascii="Times New Roman" w:hAnsi="Times New Roman" w:cs="Times New Roman"/>
                <w:sz w:val="28"/>
                <w:szCs w:val="28"/>
              </w:rPr>
            </w:pPr>
            <w:r>
              <w:rPr>
                <w:rFonts w:ascii="Times New Roman" w:hAnsi="Times New Roman" w:cs="Times New Roman"/>
                <w:sz w:val="28"/>
                <w:szCs w:val="28"/>
              </w:rPr>
              <w:t>0</w:t>
            </w:r>
          </w:p>
        </w:tc>
        <w:tc>
          <w:tcPr>
            <w:tcW w:w="1984" w:type="dxa"/>
          </w:tcPr>
          <w:p w:rsidR="00157552" w:rsidRPr="005650CC" w:rsidRDefault="00157552" w:rsidP="00AF4503">
            <w:pPr>
              <w:rPr>
                <w:rFonts w:ascii="Times New Roman" w:hAnsi="Times New Roman" w:cs="Times New Roman"/>
                <w:sz w:val="28"/>
                <w:szCs w:val="28"/>
              </w:rPr>
            </w:pPr>
            <w:r>
              <w:rPr>
                <w:rFonts w:ascii="Times New Roman" w:hAnsi="Times New Roman" w:cs="Times New Roman"/>
                <w:sz w:val="28"/>
                <w:szCs w:val="28"/>
              </w:rPr>
              <w:t>0</w:t>
            </w:r>
          </w:p>
        </w:tc>
        <w:tc>
          <w:tcPr>
            <w:tcW w:w="1418" w:type="dxa"/>
          </w:tcPr>
          <w:p w:rsidR="00157552" w:rsidRPr="00BB1CD7" w:rsidRDefault="00157552" w:rsidP="00AF4503">
            <w:pPr>
              <w:rPr>
                <w:rFonts w:ascii="Times New Roman" w:hAnsi="Times New Roman" w:cs="Times New Roman"/>
              </w:rPr>
            </w:pPr>
            <w:r w:rsidRPr="00BB1CD7">
              <w:rPr>
                <w:rFonts w:ascii="Times New Roman" w:hAnsi="Times New Roman" w:cs="Times New Roman"/>
              </w:rPr>
              <w:t>12.09.2023</w:t>
            </w:r>
          </w:p>
        </w:tc>
        <w:tc>
          <w:tcPr>
            <w:tcW w:w="2126" w:type="dxa"/>
          </w:tcPr>
          <w:p w:rsidR="00157552" w:rsidRPr="005650CC" w:rsidRDefault="00157552" w:rsidP="00AF4503">
            <w:pPr>
              <w:rPr>
                <w:rFonts w:ascii="Times New Roman" w:hAnsi="Times New Roman" w:cs="Times New Roman"/>
                <w:sz w:val="28"/>
                <w:szCs w:val="28"/>
              </w:rPr>
            </w:pPr>
          </w:p>
        </w:tc>
      </w:tr>
      <w:tr w:rsidR="00157552" w:rsidRPr="005650CC" w:rsidTr="00157552">
        <w:tc>
          <w:tcPr>
            <w:tcW w:w="553" w:type="dxa"/>
          </w:tcPr>
          <w:p w:rsidR="00157552" w:rsidRPr="00AC4285" w:rsidRDefault="00157552" w:rsidP="00AF4503">
            <w:pPr>
              <w:rPr>
                <w:rFonts w:ascii="Times New Roman" w:hAnsi="Times New Roman" w:cs="Times New Roman"/>
              </w:rPr>
            </w:pPr>
            <w:r w:rsidRPr="00AC4285">
              <w:rPr>
                <w:rFonts w:ascii="Times New Roman" w:hAnsi="Times New Roman" w:cs="Times New Roman"/>
              </w:rPr>
              <w:lastRenderedPageBreak/>
              <w:t>5.</w:t>
            </w:r>
          </w:p>
        </w:tc>
        <w:tc>
          <w:tcPr>
            <w:tcW w:w="4942" w:type="dxa"/>
          </w:tcPr>
          <w:p w:rsidR="00157552" w:rsidRPr="00AF4503" w:rsidRDefault="00157552" w:rsidP="00AF4503">
            <w:pPr>
              <w:rPr>
                <w:rFonts w:ascii="Times New Roman" w:hAnsi="Times New Roman" w:cs="Times New Roman"/>
                <w:sz w:val="28"/>
                <w:szCs w:val="28"/>
                <w:lang w:val="ru-RU"/>
              </w:rPr>
            </w:pPr>
            <w:r w:rsidRPr="00AF4503">
              <w:rPr>
                <w:rFonts w:ascii="Times New Roman" w:hAnsi="Times New Roman" w:cs="Times New Roman"/>
                <w:sz w:val="28"/>
                <w:szCs w:val="28"/>
                <w:lang w:val="ru-RU"/>
              </w:rPr>
              <w:t>Периодический закон  и Периодическая система Д.И. Менделеева, их связь с современной теорией строения атомов.</w:t>
            </w:r>
          </w:p>
        </w:tc>
        <w:tc>
          <w:tcPr>
            <w:tcW w:w="1134" w:type="dxa"/>
          </w:tcPr>
          <w:p w:rsidR="00157552" w:rsidRPr="00F0767A" w:rsidRDefault="00F0767A" w:rsidP="00AF4503">
            <w:pPr>
              <w:rPr>
                <w:rFonts w:ascii="Times New Roman" w:hAnsi="Times New Roman" w:cs="Times New Roman"/>
                <w:sz w:val="28"/>
                <w:szCs w:val="28"/>
                <w:lang w:val="ru-RU"/>
              </w:rPr>
            </w:pPr>
            <w:r>
              <w:rPr>
                <w:rFonts w:ascii="Times New Roman" w:hAnsi="Times New Roman" w:cs="Times New Roman"/>
                <w:sz w:val="28"/>
                <w:szCs w:val="28"/>
                <w:lang w:val="ru-RU"/>
              </w:rPr>
              <w:t>1</w:t>
            </w:r>
          </w:p>
        </w:tc>
        <w:tc>
          <w:tcPr>
            <w:tcW w:w="1843" w:type="dxa"/>
          </w:tcPr>
          <w:p w:rsidR="00157552" w:rsidRPr="005650CC" w:rsidRDefault="00157552" w:rsidP="00AF4503">
            <w:pPr>
              <w:rPr>
                <w:rFonts w:ascii="Times New Roman" w:hAnsi="Times New Roman" w:cs="Times New Roman"/>
                <w:sz w:val="28"/>
                <w:szCs w:val="28"/>
              </w:rPr>
            </w:pPr>
            <w:r>
              <w:rPr>
                <w:rFonts w:ascii="Times New Roman" w:hAnsi="Times New Roman" w:cs="Times New Roman"/>
                <w:sz w:val="28"/>
                <w:szCs w:val="28"/>
              </w:rPr>
              <w:t>0</w:t>
            </w:r>
          </w:p>
        </w:tc>
        <w:tc>
          <w:tcPr>
            <w:tcW w:w="1984" w:type="dxa"/>
          </w:tcPr>
          <w:p w:rsidR="00157552" w:rsidRPr="005650CC" w:rsidRDefault="00157552" w:rsidP="00AF4503">
            <w:pPr>
              <w:rPr>
                <w:rFonts w:ascii="Times New Roman" w:hAnsi="Times New Roman" w:cs="Times New Roman"/>
                <w:sz w:val="28"/>
                <w:szCs w:val="28"/>
              </w:rPr>
            </w:pPr>
            <w:r>
              <w:rPr>
                <w:rFonts w:ascii="Times New Roman" w:hAnsi="Times New Roman" w:cs="Times New Roman"/>
                <w:sz w:val="28"/>
                <w:szCs w:val="28"/>
              </w:rPr>
              <w:t>0</w:t>
            </w:r>
          </w:p>
        </w:tc>
        <w:tc>
          <w:tcPr>
            <w:tcW w:w="1418" w:type="dxa"/>
          </w:tcPr>
          <w:p w:rsidR="00157552" w:rsidRPr="00BB1CD7" w:rsidRDefault="00157552" w:rsidP="00AF4503">
            <w:pPr>
              <w:rPr>
                <w:rFonts w:ascii="Times New Roman" w:hAnsi="Times New Roman" w:cs="Times New Roman"/>
              </w:rPr>
            </w:pPr>
            <w:r w:rsidRPr="00BB1CD7">
              <w:rPr>
                <w:rFonts w:ascii="Times New Roman" w:hAnsi="Times New Roman" w:cs="Times New Roman"/>
              </w:rPr>
              <w:t>18.09.2023</w:t>
            </w:r>
          </w:p>
        </w:tc>
        <w:tc>
          <w:tcPr>
            <w:tcW w:w="2126" w:type="dxa"/>
          </w:tcPr>
          <w:p w:rsidR="00157552" w:rsidRPr="005650CC" w:rsidRDefault="00157552" w:rsidP="00AF4503">
            <w:pPr>
              <w:rPr>
                <w:rFonts w:ascii="Times New Roman" w:hAnsi="Times New Roman" w:cs="Times New Roman"/>
                <w:sz w:val="28"/>
                <w:szCs w:val="28"/>
              </w:rPr>
            </w:pPr>
          </w:p>
        </w:tc>
      </w:tr>
      <w:tr w:rsidR="00157552" w:rsidRPr="005650CC" w:rsidTr="00157552">
        <w:tc>
          <w:tcPr>
            <w:tcW w:w="553" w:type="dxa"/>
          </w:tcPr>
          <w:p w:rsidR="00157552" w:rsidRPr="00AC4285" w:rsidRDefault="00157552" w:rsidP="00AF4503">
            <w:pPr>
              <w:rPr>
                <w:rFonts w:ascii="Times New Roman" w:hAnsi="Times New Roman" w:cs="Times New Roman"/>
              </w:rPr>
            </w:pPr>
            <w:r w:rsidRPr="00AC4285">
              <w:rPr>
                <w:rFonts w:ascii="Times New Roman" w:hAnsi="Times New Roman" w:cs="Times New Roman"/>
              </w:rPr>
              <w:t>6.</w:t>
            </w:r>
          </w:p>
        </w:tc>
        <w:tc>
          <w:tcPr>
            <w:tcW w:w="4942" w:type="dxa"/>
          </w:tcPr>
          <w:p w:rsidR="00157552" w:rsidRPr="00AF4503" w:rsidRDefault="00157552" w:rsidP="00AF4503">
            <w:pPr>
              <w:rPr>
                <w:rFonts w:ascii="Times New Roman" w:hAnsi="Times New Roman" w:cs="Times New Roman"/>
                <w:sz w:val="28"/>
                <w:szCs w:val="28"/>
                <w:lang w:val="ru-RU"/>
              </w:rPr>
            </w:pPr>
            <w:r w:rsidRPr="00AF4503">
              <w:rPr>
                <w:rFonts w:ascii="Times New Roman" w:hAnsi="Times New Roman" w:cs="Times New Roman"/>
                <w:sz w:val="28"/>
                <w:szCs w:val="28"/>
                <w:lang w:val="ru-RU"/>
              </w:rPr>
              <w:t>Закономерности изменения свойств химических элементов и их соединений по группам и периодам. Значение  периодического закона и Периодической системы химических элементов Д.И. Менделеева в развитии науки</w:t>
            </w:r>
          </w:p>
        </w:tc>
        <w:tc>
          <w:tcPr>
            <w:tcW w:w="1134" w:type="dxa"/>
          </w:tcPr>
          <w:p w:rsidR="00157552" w:rsidRPr="00F0767A" w:rsidRDefault="00F0767A" w:rsidP="00AF4503">
            <w:pPr>
              <w:rPr>
                <w:rFonts w:ascii="Times New Roman" w:hAnsi="Times New Roman" w:cs="Times New Roman"/>
                <w:sz w:val="28"/>
                <w:szCs w:val="28"/>
                <w:lang w:val="ru-RU"/>
              </w:rPr>
            </w:pPr>
            <w:r>
              <w:rPr>
                <w:rFonts w:ascii="Times New Roman" w:hAnsi="Times New Roman" w:cs="Times New Roman"/>
                <w:sz w:val="28"/>
                <w:szCs w:val="28"/>
                <w:lang w:val="ru-RU"/>
              </w:rPr>
              <w:t>1</w:t>
            </w:r>
          </w:p>
        </w:tc>
        <w:tc>
          <w:tcPr>
            <w:tcW w:w="1843" w:type="dxa"/>
          </w:tcPr>
          <w:p w:rsidR="00157552" w:rsidRPr="005650CC" w:rsidRDefault="00157552" w:rsidP="00AF4503">
            <w:pPr>
              <w:rPr>
                <w:rFonts w:ascii="Times New Roman" w:hAnsi="Times New Roman" w:cs="Times New Roman"/>
                <w:sz w:val="28"/>
                <w:szCs w:val="28"/>
              </w:rPr>
            </w:pPr>
            <w:r>
              <w:rPr>
                <w:rFonts w:ascii="Times New Roman" w:hAnsi="Times New Roman" w:cs="Times New Roman"/>
                <w:sz w:val="28"/>
                <w:szCs w:val="28"/>
              </w:rPr>
              <w:t>0</w:t>
            </w:r>
          </w:p>
        </w:tc>
        <w:tc>
          <w:tcPr>
            <w:tcW w:w="1984" w:type="dxa"/>
          </w:tcPr>
          <w:p w:rsidR="00157552" w:rsidRPr="005650CC" w:rsidRDefault="00157552" w:rsidP="00AF4503">
            <w:pPr>
              <w:rPr>
                <w:rFonts w:ascii="Times New Roman" w:hAnsi="Times New Roman" w:cs="Times New Roman"/>
                <w:sz w:val="28"/>
                <w:szCs w:val="28"/>
              </w:rPr>
            </w:pPr>
            <w:r>
              <w:rPr>
                <w:rFonts w:ascii="Times New Roman" w:hAnsi="Times New Roman" w:cs="Times New Roman"/>
                <w:sz w:val="28"/>
                <w:szCs w:val="28"/>
              </w:rPr>
              <w:t>0</w:t>
            </w:r>
          </w:p>
        </w:tc>
        <w:tc>
          <w:tcPr>
            <w:tcW w:w="1418" w:type="dxa"/>
          </w:tcPr>
          <w:p w:rsidR="00157552" w:rsidRPr="00BB1CD7" w:rsidRDefault="00157552" w:rsidP="00AF4503">
            <w:pPr>
              <w:rPr>
                <w:rFonts w:ascii="Times New Roman" w:hAnsi="Times New Roman" w:cs="Times New Roman"/>
              </w:rPr>
            </w:pPr>
            <w:r w:rsidRPr="00BB1CD7">
              <w:rPr>
                <w:rFonts w:ascii="Times New Roman" w:hAnsi="Times New Roman" w:cs="Times New Roman"/>
              </w:rPr>
              <w:t>19.09.2023</w:t>
            </w:r>
          </w:p>
        </w:tc>
        <w:tc>
          <w:tcPr>
            <w:tcW w:w="2126" w:type="dxa"/>
          </w:tcPr>
          <w:p w:rsidR="00157552" w:rsidRPr="005650CC" w:rsidRDefault="00157552" w:rsidP="00AF4503">
            <w:pPr>
              <w:rPr>
                <w:rFonts w:ascii="Times New Roman" w:hAnsi="Times New Roman" w:cs="Times New Roman"/>
                <w:sz w:val="28"/>
                <w:szCs w:val="28"/>
              </w:rPr>
            </w:pPr>
          </w:p>
        </w:tc>
      </w:tr>
      <w:tr w:rsidR="00157552" w:rsidRPr="005650CC" w:rsidTr="00157552">
        <w:tc>
          <w:tcPr>
            <w:tcW w:w="553" w:type="dxa"/>
          </w:tcPr>
          <w:p w:rsidR="00157552" w:rsidRPr="00AC4285" w:rsidRDefault="00157552" w:rsidP="00AF4503">
            <w:pPr>
              <w:rPr>
                <w:rFonts w:ascii="Times New Roman" w:hAnsi="Times New Roman" w:cs="Times New Roman"/>
              </w:rPr>
            </w:pPr>
            <w:r w:rsidRPr="00AC4285">
              <w:rPr>
                <w:rFonts w:ascii="Times New Roman" w:hAnsi="Times New Roman" w:cs="Times New Roman"/>
              </w:rPr>
              <w:t>7.</w:t>
            </w:r>
          </w:p>
        </w:tc>
        <w:tc>
          <w:tcPr>
            <w:tcW w:w="4942" w:type="dxa"/>
          </w:tcPr>
          <w:p w:rsidR="00157552" w:rsidRPr="00AF4503" w:rsidRDefault="00157552" w:rsidP="00AF4503">
            <w:pPr>
              <w:rPr>
                <w:rFonts w:ascii="Times New Roman" w:hAnsi="Times New Roman" w:cs="Times New Roman"/>
                <w:sz w:val="28"/>
                <w:szCs w:val="28"/>
                <w:lang w:val="ru-RU"/>
              </w:rPr>
            </w:pPr>
            <w:r w:rsidRPr="00AF4503">
              <w:rPr>
                <w:rFonts w:ascii="Times New Roman" w:hAnsi="Times New Roman" w:cs="Times New Roman"/>
                <w:sz w:val="28"/>
                <w:szCs w:val="28"/>
                <w:lang w:val="ru-RU"/>
              </w:rPr>
              <w:t>Строение вещества. Ковалентная неполярная и полярная химическая связь.</w:t>
            </w:r>
          </w:p>
        </w:tc>
        <w:tc>
          <w:tcPr>
            <w:tcW w:w="1134" w:type="dxa"/>
          </w:tcPr>
          <w:p w:rsidR="00157552" w:rsidRPr="00F0767A" w:rsidRDefault="00F0767A" w:rsidP="00AF4503">
            <w:pPr>
              <w:rPr>
                <w:rFonts w:ascii="Times New Roman" w:hAnsi="Times New Roman" w:cs="Times New Roman"/>
                <w:sz w:val="28"/>
                <w:szCs w:val="28"/>
                <w:lang w:val="ru-RU"/>
              </w:rPr>
            </w:pPr>
            <w:r>
              <w:rPr>
                <w:rFonts w:ascii="Times New Roman" w:hAnsi="Times New Roman" w:cs="Times New Roman"/>
                <w:sz w:val="28"/>
                <w:szCs w:val="28"/>
                <w:lang w:val="ru-RU"/>
              </w:rPr>
              <w:t>1</w:t>
            </w:r>
          </w:p>
        </w:tc>
        <w:tc>
          <w:tcPr>
            <w:tcW w:w="1843" w:type="dxa"/>
          </w:tcPr>
          <w:p w:rsidR="00157552" w:rsidRPr="005650CC" w:rsidRDefault="00157552" w:rsidP="00AF4503">
            <w:pPr>
              <w:rPr>
                <w:rFonts w:ascii="Times New Roman" w:hAnsi="Times New Roman" w:cs="Times New Roman"/>
                <w:sz w:val="28"/>
                <w:szCs w:val="28"/>
              </w:rPr>
            </w:pPr>
            <w:r>
              <w:rPr>
                <w:rFonts w:ascii="Times New Roman" w:hAnsi="Times New Roman" w:cs="Times New Roman"/>
                <w:sz w:val="28"/>
                <w:szCs w:val="28"/>
              </w:rPr>
              <w:t>0</w:t>
            </w:r>
          </w:p>
        </w:tc>
        <w:tc>
          <w:tcPr>
            <w:tcW w:w="1984" w:type="dxa"/>
          </w:tcPr>
          <w:p w:rsidR="00157552" w:rsidRPr="005650CC" w:rsidRDefault="00157552" w:rsidP="00AF4503">
            <w:pPr>
              <w:rPr>
                <w:rFonts w:ascii="Times New Roman" w:hAnsi="Times New Roman" w:cs="Times New Roman"/>
                <w:sz w:val="28"/>
                <w:szCs w:val="28"/>
              </w:rPr>
            </w:pPr>
            <w:r>
              <w:rPr>
                <w:rFonts w:ascii="Times New Roman" w:hAnsi="Times New Roman" w:cs="Times New Roman"/>
                <w:sz w:val="28"/>
                <w:szCs w:val="28"/>
              </w:rPr>
              <w:t>0</w:t>
            </w:r>
          </w:p>
        </w:tc>
        <w:tc>
          <w:tcPr>
            <w:tcW w:w="1418" w:type="dxa"/>
          </w:tcPr>
          <w:p w:rsidR="00157552" w:rsidRPr="00BB1CD7" w:rsidRDefault="00157552" w:rsidP="00AF4503">
            <w:pPr>
              <w:rPr>
                <w:rFonts w:ascii="Times New Roman" w:hAnsi="Times New Roman" w:cs="Times New Roman"/>
              </w:rPr>
            </w:pPr>
            <w:r w:rsidRPr="00BB1CD7">
              <w:rPr>
                <w:rFonts w:ascii="Times New Roman" w:hAnsi="Times New Roman" w:cs="Times New Roman"/>
              </w:rPr>
              <w:t>25.09.2023</w:t>
            </w:r>
          </w:p>
        </w:tc>
        <w:tc>
          <w:tcPr>
            <w:tcW w:w="2126" w:type="dxa"/>
          </w:tcPr>
          <w:p w:rsidR="00157552" w:rsidRPr="005650CC" w:rsidRDefault="00157552" w:rsidP="00AF4503">
            <w:pPr>
              <w:rPr>
                <w:rFonts w:ascii="Times New Roman" w:hAnsi="Times New Roman" w:cs="Times New Roman"/>
                <w:sz w:val="28"/>
                <w:szCs w:val="28"/>
              </w:rPr>
            </w:pPr>
          </w:p>
        </w:tc>
      </w:tr>
      <w:tr w:rsidR="00157552" w:rsidRPr="005650CC" w:rsidTr="00157552">
        <w:tc>
          <w:tcPr>
            <w:tcW w:w="553" w:type="dxa"/>
          </w:tcPr>
          <w:p w:rsidR="00157552" w:rsidRPr="00AC4285" w:rsidRDefault="00157552" w:rsidP="00AF4503">
            <w:pPr>
              <w:rPr>
                <w:rFonts w:ascii="Times New Roman" w:hAnsi="Times New Roman" w:cs="Times New Roman"/>
              </w:rPr>
            </w:pPr>
            <w:r w:rsidRPr="00AC4285">
              <w:rPr>
                <w:rFonts w:ascii="Times New Roman" w:hAnsi="Times New Roman" w:cs="Times New Roman"/>
              </w:rPr>
              <w:t>8.</w:t>
            </w:r>
          </w:p>
        </w:tc>
        <w:tc>
          <w:tcPr>
            <w:tcW w:w="4942" w:type="dxa"/>
          </w:tcPr>
          <w:p w:rsidR="00157552" w:rsidRPr="00AF4503" w:rsidRDefault="00157552" w:rsidP="00AF4503">
            <w:pPr>
              <w:rPr>
                <w:rFonts w:ascii="Times New Roman" w:hAnsi="Times New Roman" w:cs="Times New Roman"/>
                <w:sz w:val="28"/>
                <w:szCs w:val="28"/>
                <w:lang w:val="ru-RU"/>
              </w:rPr>
            </w:pPr>
            <w:r w:rsidRPr="00AF4503">
              <w:rPr>
                <w:rFonts w:ascii="Times New Roman" w:hAnsi="Times New Roman" w:cs="Times New Roman"/>
                <w:sz w:val="28"/>
                <w:szCs w:val="28"/>
                <w:lang w:val="ru-RU"/>
              </w:rPr>
              <w:t>Ионная, металлическая химические  связи. Механизм их образования</w:t>
            </w:r>
          </w:p>
        </w:tc>
        <w:tc>
          <w:tcPr>
            <w:tcW w:w="1134" w:type="dxa"/>
          </w:tcPr>
          <w:p w:rsidR="00157552" w:rsidRPr="00F0767A" w:rsidRDefault="00F0767A" w:rsidP="00AF4503">
            <w:pPr>
              <w:rPr>
                <w:rFonts w:ascii="Times New Roman" w:hAnsi="Times New Roman" w:cs="Times New Roman"/>
                <w:sz w:val="28"/>
                <w:szCs w:val="28"/>
                <w:lang w:val="ru-RU"/>
              </w:rPr>
            </w:pPr>
            <w:r>
              <w:rPr>
                <w:rFonts w:ascii="Times New Roman" w:hAnsi="Times New Roman" w:cs="Times New Roman"/>
                <w:sz w:val="28"/>
                <w:szCs w:val="28"/>
                <w:lang w:val="ru-RU"/>
              </w:rPr>
              <w:t>1</w:t>
            </w:r>
          </w:p>
        </w:tc>
        <w:tc>
          <w:tcPr>
            <w:tcW w:w="1843" w:type="dxa"/>
          </w:tcPr>
          <w:p w:rsidR="00157552" w:rsidRPr="005650CC" w:rsidRDefault="00157552" w:rsidP="00AF4503">
            <w:pPr>
              <w:rPr>
                <w:rFonts w:ascii="Times New Roman" w:hAnsi="Times New Roman" w:cs="Times New Roman"/>
                <w:sz w:val="28"/>
                <w:szCs w:val="28"/>
              </w:rPr>
            </w:pPr>
            <w:r>
              <w:rPr>
                <w:rFonts w:ascii="Times New Roman" w:hAnsi="Times New Roman" w:cs="Times New Roman"/>
                <w:sz w:val="28"/>
                <w:szCs w:val="28"/>
              </w:rPr>
              <w:t>0</w:t>
            </w:r>
          </w:p>
        </w:tc>
        <w:tc>
          <w:tcPr>
            <w:tcW w:w="1984" w:type="dxa"/>
          </w:tcPr>
          <w:p w:rsidR="00157552" w:rsidRPr="005650CC" w:rsidRDefault="00157552" w:rsidP="00AF4503">
            <w:pPr>
              <w:rPr>
                <w:rFonts w:ascii="Times New Roman" w:hAnsi="Times New Roman" w:cs="Times New Roman"/>
                <w:sz w:val="28"/>
                <w:szCs w:val="28"/>
              </w:rPr>
            </w:pPr>
            <w:r>
              <w:rPr>
                <w:rFonts w:ascii="Times New Roman" w:hAnsi="Times New Roman" w:cs="Times New Roman"/>
                <w:sz w:val="28"/>
                <w:szCs w:val="28"/>
              </w:rPr>
              <w:t>0</w:t>
            </w:r>
          </w:p>
        </w:tc>
        <w:tc>
          <w:tcPr>
            <w:tcW w:w="1418" w:type="dxa"/>
          </w:tcPr>
          <w:p w:rsidR="00157552" w:rsidRPr="00BB1CD7" w:rsidRDefault="00157552" w:rsidP="00AF4503">
            <w:pPr>
              <w:rPr>
                <w:rFonts w:ascii="Times New Roman" w:hAnsi="Times New Roman" w:cs="Times New Roman"/>
              </w:rPr>
            </w:pPr>
            <w:r w:rsidRPr="00BB1CD7">
              <w:rPr>
                <w:rFonts w:ascii="Times New Roman" w:hAnsi="Times New Roman" w:cs="Times New Roman"/>
              </w:rPr>
              <w:t>26.09.2023</w:t>
            </w:r>
          </w:p>
        </w:tc>
        <w:tc>
          <w:tcPr>
            <w:tcW w:w="2126" w:type="dxa"/>
          </w:tcPr>
          <w:p w:rsidR="00157552" w:rsidRPr="005650CC" w:rsidRDefault="00157552" w:rsidP="00AF4503">
            <w:pPr>
              <w:rPr>
                <w:rFonts w:ascii="Times New Roman" w:hAnsi="Times New Roman" w:cs="Times New Roman"/>
                <w:sz w:val="28"/>
                <w:szCs w:val="28"/>
              </w:rPr>
            </w:pPr>
          </w:p>
        </w:tc>
      </w:tr>
      <w:tr w:rsidR="00157552" w:rsidRPr="00AA6C2A" w:rsidTr="00157552">
        <w:tc>
          <w:tcPr>
            <w:tcW w:w="553" w:type="dxa"/>
          </w:tcPr>
          <w:p w:rsidR="00157552" w:rsidRPr="00AC4285" w:rsidRDefault="00157552" w:rsidP="00AF4503">
            <w:pPr>
              <w:rPr>
                <w:rFonts w:ascii="Times New Roman" w:hAnsi="Times New Roman" w:cs="Times New Roman"/>
              </w:rPr>
            </w:pPr>
            <w:r w:rsidRPr="00AC4285">
              <w:rPr>
                <w:rFonts w:ascii="Times New Roman" w:hAnsi="Times New Roman" w:cs="Times New Roman"/>
              </w:rPr>
              <w:t>9.</w:t>
            </w:r>
          </w:p>
        </w:tc>
        <w:tc>
          <w:tcPr>
            <w:tcW w:w="4942" w:type="dxa"/>
          </w:tcPr>
          <w:p w:rsidR="00157552" w:rsidRPr="00AA6C2A" w:rsidRDefault="00157552" w:rsidP="00AA6C2A">
            <w:pPr>
              <w:rPr>
                <w:rFonts w:ascii="Times New Roman" w:hAnsi="Times New Roman" w:cs="Times New Roman"/>
                <w:sz w:val="28"/>
                <w:szCs w:val="28"/>
                <w:lang w:val="ru-RU"/>
              </w:rPr>
            </w:pPr>
            <w:r w:rsidRPr="00AF4503">
              <w:rPr>
                <w:rFonts w:ascii="Times New Roman" w:hAnsi="Times New Roman" w:cs="Times New Roman"/>
                <w:sz w:val="28"/>
                <w:szCs w:val="28"/>
                <w:lang w:val="ru-RU"/>
              </w:rPr>
              <w:t>Донорно-акцепторный механизм образования химической связи</w:t>
            </w:r>
            <w:r>
              <w:rPr>
                <w:rFonts w:ascii="Times New Roman" w:hAnsi="Times New Roman" w:cs="Times New Roman"/>
                <w:sz w:val="28"/>
                <w:szCs w:val="28"/>
                <w:lang w:val="ru-RU"/>
              </w:rPr>
              <w:t xml:space="preserve"> </w:t>
            </w:r>
            <w:r w:rsidRPr="00AA6C2A">
              <w:rPr>
                <w:rFonts w:ascii="Times New Roman" w:hAnsi="Times New Roman" w:cs="Times New Roman"/>
                <w:sz w:val="28"/>
                <w:szCs w:val="28"/>
                <w:lang w:val="ru-RU"/>
              </w:rPr>
              <w:t>Водородная связь.</w:t>
            </w:r>
          </w:p>
        </w:tc>
        <w:tc>
          <w:tcPr>
            <w:tcW w:w="1134" w:type="dxa"/>
          </w:tcPr>
          <w:p w:rsidR="00157552" w:rsidRPr="00AA6C2A" w:rsidRDefault="00F0767A" w:rsidP="00AF4503">
            <w:pPr>
              <w:rPr>
                <w:rFonts w:ascii="Times New Roman" w:hAnsi="Times New Roman" w:cs="Times New Roman"/>
                <w:sz w:val="28"/>
                <w:szCs w:val="28"/>
                <w:lang w:val="ru-RU"/>
              </w:rPr>
            </w:pPr>
            <w:r>
              <w:rPr>
                <w:rFonts w:ascii="Times New Roman" w:hAnsi="Times New Roman" w:cs="Times New Roman"/>
                <w:sz w:val="28"/>
                <w:szCs w:val="28"/>
                <w:lang w:val="ru-RU"/>
              </w:rPr>
              <w:t>1</w:t>
            </w:r>
          </w:p>
        </w:tc>
        <w:tc>
          <w:tcPr>
            <w:tcW w:w="1843" w:type="dxa"/>
          </w:tcPr>
          <w:p w:rsidR="00157552" w:rsidRPr="00AA6C2A" w:rsidRDefault="00157552" w:rsidP="00AF4503">
            <w:pPr>
              <w:rPr>
                <w:rFonts w:ascii="Times New Roman" w:hAnsi="Times New Roman" w:cs="Times New Roman"/>
                <w:sz w:val="28"/>
                <w:szCs w:val="28"/>
                <w:lang w:val="ru-RU"/>
              </w:rPr>
            </w:pPr>
            <w:r w:rsidRPr="00AA6C2A">
              <w:rPr>
                <w:rFonts w:ascii="Times New Roman" w:hAnsi="Times New Roman" w:cs="Times New Roman"/>
                <w:sz w:val="28"/>
                <w:szCs w:val="28"/>
                <w:lang w:val="ru-RU"/>
              </w:rPr>
              <w:t>0</w:t>
            </w:r>
          </w:p>
        </w:tc>
        <w:tc>
          <w:tcPr>
            <w:tcW w:w="1984" w:type="dxa"/>
          </w:tcPr>
          <w:p w:rsidR="00157552" w:rsidRPr="00AA6C2A" w:rsidRDefault="00157552" w:rsidP="00AF4503">
            <w:pPr>
              <w:rPr>
                <w:rFonts w:ascii="Times New Roman" w:hAnsi="Times New Roman" w:cs="Times New Roman"/>
                <w:sz w:val="28"/>
                <w:szCs w:val="28"/>
                <w:lang w:val="ru-RU"/>
              </w:rPr>
            </w:pPr>
            <w:r w:rsidRPr="00AA6C2A">
              <w:rPr>
                <w:rFonts w:ascii="Times New Roman" w:hAnsi="Times New Roman" w:cs="Times New Roman"/>
                <w:sz w:val="28"/>
                <w:szCs w:val="28"/>
                <w:lang w:val="ru-RU"/>
              </w:rPr>
              <w:t>0</w:t>
            </w:r>
          </w:p>
        </w:tc>
        <w:tc>
          <w:tcPr>
            <w:tcW w:w="1418" w:type="dxa"/>
          </w:tcPr>
          <w:p w:rsidR="00157552" w:rsidRPr="00AA6C2A" w:rsidRDefault="00157552" w:rsidP="00AF4503">
            <w:pPr>
              <w:rPr>
                <w:rFonts w:ascii="Times New Roman" w:hAnsi="Times New Roman" w:cs="Times New Roman"/>
                <w:lang w:val="ru-RU"/>
              </w:rPr>
            </w:pPr>
            <w:r w:rsidRPr="00AA6C2A">
              <w:rPr>
                <w:rFonts w:ascii="Times New Roman" w:hAnsi="Times New Roman" w:cs="Times New Roman"/>
                <w:lang w:val="ru-RU"/>
              </w:rPr>
              <w:t>02.10.2023</w:t>
            </w:r>
          </w:p>
        </w:tc>
        <w:tc>
          <w:tcPr>
            <w:tcW w:w="2126" w:type="dxa"/>
          </w:tcPr>
          <w:p w:rsidR="00157552" w:rsidRPr="00AA6C2A" w:rsidRDefault="00157552" w:rsidP="00AF4503">
            <w:pPr>
              <w:rPr>
                <w:rFonts w:ascii="Times New Roman" w:hAnsi="Times New Roman" w:cs="Times New Roman"/>
                <w:sz w:val="28"/>
                <w:szCs w:val="28"/>
                <w:lang w:val="ru-RU"/>
              </w:rPr>
            </w:pPr>
          </w:p>
        </w:tc>
      </w:tr>
      <w:tr w:rsidR="00157552" w:rsidRPr="007776A9" w:rsidTr="00157552">
        <w:tc>
          <w:tcPr>
            <w:tcW w:w="553" w:type="dxa"/>
          </w:tcPr>
          <w:p w:rsidR="00157552" w:rsidRPr="00AA6C2A" w:rsidRDefault="00157552" w:rsidP="00AF4503">
            <w:pPr>
              <w:rPr>
                <w:rFonts w:ascii="Times New Roman" w:hAnsi="Times New Roman" w:cs="Times New Roman"/>
                <w:lang w:val="ru-RU"/>
              </w:rPr>
            </w:pPr>
            <w:r w:rsidRPr="00AA6C2A">
              <w:rPr>
                <w:rFonts w:ascii="Times New Roman" w:hAnsi="Times New Roman" w:cs="Times New Roman"/>
                <w:lang w:val="ru-RU"/>
              </w:rPr>
              <w:t>10.</w:t>
            </w:r>
          </w:p>
        </w:tc>
        <w:tc>
          <w:tcPr>
            <w:tcW w:w="4942" w:type="dxa"/>
          </w:tcPr>
          <w:p w:rsidR="00157552" w:rsidRPr="00AA6C2A" w:rsidRDefault="00157552" w:rsidP="00AF4503">
            <w:pPr>
              <w:rPr>
                <w:rFonts w:ascii="Times New Roman" w:hAnsi="Times New Roman" w:cs="Times New Roman"/>
                <w:sz w:val="28"/>
                <w:szCs w:val="28"/>
                <w:lang w:val="ru-RU"/>
              </w:rPr>
            </w:pPr>
            <w:proofErr w:type="spellStart"/>
            <w:r w:rsidRPr="00AA6C2A">
              <w:rPr>
                <w:rFonts w:ascii="Times New Roman" w:hAnsi="Times New Roman" w:cs="Times New Roman"/>
                <w:sz w:val="28"/>
                <w:szCs w:val="28"/>
                <w:lang w:val="ru-RU"/>
              </w:rPr>
              <w:t>Электроо</w:t>
            </w:r>
            <w:r>
              <w:rPr>
                <w:rFonts w:ascii="Times New Roman" w:hAnsi="Times New Roman" w:cs="Times New Roman"/>
                <w:sz w:val="28"/>
                <w:szCs w:val="28"/>
                <w:lang w:val="ru-RU"/>
              </w:rPr>
              <w:t>трицательнось</w:t>
            </w:r>
            <w:proofErr w:type="gramStart"/>
            <w:r>
              <w:rPr>
                <w:rFonts w:ascii="Times New Roman" w:hAnsi="Times New Roman" w:cs="Times New Roman"/>
                <w:sz w:val="28"/>
                <w:szCs w:val="28"/>
                <w:lang w:val="ru-RU"/>
              </w:rPr>
              <w:t>.С</w:t>
            </w:r>
            <w:proofErr w:type="gramEnd"/>
            <w:r>
              <w:rPr>
                <w:rFonts w:ascii="Times New Roman" w:hAnsi="Times New Roman" w:cs="Times New Roman"/>
                <w:sz w:val="28"/>
                <w:szCs w:val="28"/>
                <w:lang w:val="ru-RU"/>
              </w:rPr>
              <w:t>тепень</w:t>
            </w:r>
            <w:proofErr w:type="spellEnd"/>
            <w:r>
              <w:rPr>
                <w:rFonts w:ascii="Times New Roman" w:hAnsi="Times New Roman" w:cs="Times New Roman"/>
                <w:sz w:val="28"/>
                <w:szCs w:val="28"/>
                <w:lang w:val="ru-RU"/>
              </w:rPr>
              <w:t xml:space="preserve"> окисления  .</w:t>
            </w:r>
            <w:r w:rsidRPr="00AA6C2A">
              <w:rPr>
                <w:rFonts w:ascii="Times New Roman" w:hAnsi="Times New Roman" w:cs="Times New Roman"/>
                <w:sz w:val="28"/>
                <w:szCs w:val="28"/>
                <w:lang w:val="ru-RU"/>
              </w:rPr>
              <w:t xml:space="preserve"> Валентность. </w:t>
            </w:r>
          </w:p>
        </w:tc>
        <w:tc>
          <w:tcPr>
            <w:tcW w:w="1134" w:type="dxa"/>
          </w:tcPr>
          <w:p w:rsidR="00157552" w:rsidRPr="00AA6C2A" w:rsidRDefault="00F0767A" w:rsidP="00AF4503">
            <w:pPr>
              <w:rPr>
                <w:rFonts w:ascii="Times New Roman" w:hAnsi="Times New Roman" w:cs="Times New Roman"/>
                <w:sz w:val="28"/>
                <w:szCs w:val="28"/>
                <w:lang w:val="ru-RU"/>
              </w:rPr>
            </w:pPr>
            <w:r>
              <w:rPr>
                <w:rFonts w:ascii="Times New Roman" w:hAnsi="Times New Roman" w:cs="Times New Roman"/>
                <w:sz w:val="28"/>
                <w:szCs w:val="28"/>
                <w:lang w:val="ru-RU"/>
              </w:rPr>
              <w:t>1</w:t>
            </w:r>
          </w:p>
        </w:tc>
        <w:tc>
          <w:tcPr>
            <w:tcW w:w="1843" w:type="dxa"/>
          </w:tcPr>
          <w:p w:rsidR="00157552" w:rsidRPr="00AA6C2A" w:rsidRDefault="00157552" w:rsidP="00AF4503">
            <w:pPr>
              <w:rPr>
                <w:rFonts w:ascii="Times New Roman" w:hAnsi="Times New Roman" w:cs="Times New Roman"/>
                <w:sz w:val="28"/>
                <w:szCs w:val="28"/>
                <w:lang w:val="ru-RU"/>
              </w:rPr>
            </w:pPr>
            <w:r w:rsidRPr="00AA6C2A">
              <w:rPr>
                <w:rFonts w:ascii="Times New Roman" w:hAnsi="Times New Roman" w:cs="Times New Roman"/>
                <w:sz w:val="28"/>
                <w:szCs w:val="28"/>
                <w:lang w:val="ru-RU"/>
              </w:rPr>
              <w:t>0</w:t>
            </w:r>
          </w:p>
        </w:tc>
        <w:tc>
          <w:tcPr>
            <w:tcW w:w="1984" w:type="dxa"/>
          </w:tcPr>
          <w:p w:rsidR="00157552" w:rsidRPr="00AA6C2A" w:rsidRDefault="00157552" w:rsidP="00AF4503">
            <w:pPr>
              <w:rPr>
                <w:rFonts w:ascii="Times New Roman" w:hAnsi="Times New Roman" w:cs="Times New Roman"/>
                <w:sz w:val="28"/>
                <w:szCs w:val="28"/>
                <w:lang w:val="ru-RU"/>
              </w:rPr>
            </w:pPr>
            <w:r w:rsidRPr="00AA6C2A">
              <w:rPr>
                <w:rFonts w:ascii="Times New Roman" w:hAnsi="Times New Roman" w:cs="Times New Roman"/>
                <w:sz w:val="28"/>
                <w:szCs w:val="28"/>
                <w:lang w:val="ru-RU"/>
              </w:rPr>
              <w:t>0</w:t>
            </w:r>
          </w:p>
        </w:tc>
        <w:tc>
          <w:tcPr>
            <w:tcW w:w="1418" w:type="dxa"/>
          </w:tcPr>
          <w:p w:rsidR="00157552" w:rsidRPr="00AA6C2A" w:rsidRDefault="00157552" w:rsidP="00AF4503">
            <w:pPr>
              <w:rPr>
                <w:rFonts w:ascii="Times New Roman" w:hAnsi="Times New Roman" w:cs="Times New Roman"/>
                <w:lang w:val="ru-RU"/>
              </w:rPr>
            </w:pPr>
            <w:r w:rsidRPr="00AA6C2A">
              <w:rPr>
                <w:rFonts w:ascii="Times New Roman" w:hAnsi="Times New Roman" w:cs="Times New Roman"/>
                <w:lang w:val="ru-RU"/>
              </w:rPr>
              <w:t>03.10.2023</w:t>
            </w:r>
          </w:p>
        </w:tc>
        <w:tc>
          <w:tcPr>
            <w:tcW w:w="2126" w:type="dxa"/>
          </w:tcPr>
          <w:p w:rsidR="00157552" w:rsidRPr="00AA6C2A" w:rsidRDefault="00157552" w:rsidP="00AF4503">
            <w:pPr>
              <w:rPr>
                <w:rFonts w:ascii="Times New Roman" w:hAnsi="Times New Roman" w:cs="Times New Roman"/>
                <w:sz w:val="28"/>
                <w:szCs w:val="28"/>
                <w:lang w:val="ru-RU"/>
              </w:rPr>
            </w:pPr>
          </w:p>
        </w:tc>
      </w:tr>
      <w:tr w:rsidR="00157552" w:rsidRPr="007776A9" w:rsidTr="00157552">
        <w:tc>
          <w:tcPr>
            <w:tcW w:w="553" w:type="dxa"/>
          </w:tcPr>
          <w:p w:rsidR="00157552" w:rsidRPr="00AA6C2A" w:rsidRDefault="00157552" w:rsidP="00AF4503">
            <w:pPr>
              <w:rPr>
                <w:rFonts w:ascii="Times New Roman" w:hAnsi="Times New Roman" w:cs="Times New Roman"/>
                <w:lang w:val="ru-RU"/>
              </w:rPr>
            </w:pPr>
            <w:r w:rsidRPr="00AA6C2A">
              <w:rPr>
                <w:rFonts w:ascii="Times New Roman" w:hAnsi="Times New Roman" w:cs="Times New Roman"/>
                <w:lang w:val="ru-RU"/>
              </w:rPr>
              <w:t>11.</w:t>
            </w:r>
          </w:p>
        </w:tc>
        <w:tc>
          <w:tcPr>
            <w:tcW w:w="4942" w:type="dxa"/>
          </w:tcPr>
          <w:p w:rsidR="00157552" w:rsidRPr="00AF4503" w:rsidRDefault="00157552" w:rsidP="00AF4503">
            <w:pPr>
              <w:rPr>
                <w:rFonts w:ascii="Times New Roman" w:hAnsi="Times New Roman" w:cs="Times New Roman"/>
                <w:sz w:val="28"/>
                <w:szCs w:val="28"/>
                <w:lang w:val="ru-RU"/>
              </w:rPr>
            </w:pPr>
            <w:r w:rsidRPr="00AF4503">
              <w:rPr>
                <w:rFonts w:ascii="Times New Roman" w:hAnsi="Times New Roman" w:cs="Times New Roman"/>
                <w:sz w:val="28"/>
                <w:szCs w:val="28"/>
                <w:lang w:val="ru-RU"/>
              </w:rPr>
              <w:t>Вещества молекулярного и немолекулярного строения.</w:t>
            </w:r>
          </w:p>
        </w:tc>
        <w:tc>
          <w:tcPr>
            <w:tcW w:w="1134" w:type="dxa"/>
          </w:tcPr>
          <w:p w:rsidR="00157552" w:rsidRPr="007776A9" w:rsidRDefault="00F0767A" w:rsidP="00AF4503">
            <w:pPr>
              <w:rPr>
                <w:rFonts w:ascii="Times New Roman" w:hAnsi="Times New Roman" w:cs="Times New Roman"/>
                <w:sz w:val="28"/>
                <w:szCs w:val="28"/>
                <w:lang w:val="ru-RU"/>
              </w:rPr>
            </w:pPr>
            <w:r>
              <w:rPr>
                <w:rFonts w:ascii="Times New Roman" w:hAnsi="Times New Roman" w:cs="Times New Roman"/>
                <w:sz w:val="28"/>
                <w:szCs w:val="28"/>
                <w:lang w:val="ru-RU"/>
              </w:rPr>
              <w:t>1</w:t>
            </w:r>
          </w:p>
        </w:tc>
        <w:tc>
          <w:tcPr>
            <w:tcW w:w="1843" w:type="dxa"/>
          </w:tcPr>
          <w:p w:rsidR="00157552" w:rsidRPr="007776A9" w:rsidRDefault="00157552" w:rsidP="00AF4503">
            <w:pPr>
              <w:rPr>
                <w:rFonts w:ascii="Times New Roman" w:hAnsi="Times New Roman" w:cs="Times New Roman"/>
                <w:sz w:val="28"/>
                <w:szCs w:val="28"/>
                <w:lang w:val="ru-RU"/>
              </w:rPr>
            </w:pPr>
            <w:r w:rsidRPr="007776A9">
              <w:rPr>
                <w:rFonts w:ascii="Times New Roman" w:hAnsi="Times New Roman" w:cs="Times New Roman"/>
                <w:sz w:val="28"/>
                <w:szCs w:val="28"/>
                <w:lang w:val="ru-RU"/>
              </w:rPr>
              <w:t>0</w:t>
            </w:r>
          </w:p>
        </w:tc>
        <w:tc>
          <w:tcPr>
            <w:tcW w:w="1984" w:type="dxa"/>
          </w:tcPr>
          <w:p w:rsidR="00157552" w:rsidRPr="007776A9" w:rsidRDefault="00157552" w:rsidP="00AF4503">
            <w:pPr>
              <w:rPr>
                <w:rFonts w:ascii="Times New Roman" w:hAnsi="Times New Roman" w:cs="Times New Roman"/>
                <w:sz w:val="28"/>
                <w:szCs w:val="28"/>
                <w:lang w:val="ru-RU"/>
              </w:rPr>
            </w:pPr>
            <w:r w:rsidRPr="007776A9">
              <w:rPr>
                <w:rFonts w:ascii="Times New Roman" w:hAnsi="Times New Roman" w:cs="Times New Roman"/>
                <w:sz w:val="28"/>
                <w:szCs w:val="28"/>
                <w:lang w:val="ru-RU"/>
              </w:rPr>
              <w:t>0</w:t>
            </w:r>
          </w:p>
        </w:tc>
        <w:tc>
          <w:tcPr>
            <w:tcW w:w="1418" w:type="dxa"/>
          </w:tcPr>
          <w:p w:rsidR="00157552" w:rsidRPr="007776A9" w:rsidRDefault="00157552" w:rsidP="00AF4503">
            <w:pPr>
              <w:rPr>
                <w:rFonts w:ascii="Times New Roman" w:hAnsi="Times New Roman" w:cs="Times New Roman"/>
                <w:lang w:val="ru-RU"/>
              </w:rPr>
            </w:pPr>
            <w:r w:rsidRPr="007776A9">
              <w:rPr>
                <w:rFonts w:ascii="Times New Roman" w:hAnsi="Times New Roman" w:cs="Times New Roman"/>
                <w:lang w:val="ru-RU"/>
              </w:rPr>
              <w:t>09.10.2023</w:t>
            </w:r>
          </w:p>
        </w:tc>
        <w:tc>
          <w:tcPr>
            <w:tcW w:w="2126" w:type="dxa"/>
          </w:tcPr>
          <w:p w:rsidR="00157552" w:rsidRPr="007776A9" w:rsidRDefault="00157552" w:rsidP="00AF4503">
            <w:pPr>
              <w:rPr>
                <w:rFonts w:ascii="Times New Roman" w:hAnsi="Times New Roman" w:cs="Times New Roman"/>
                <w:sz w:val="28"/>
                <w:szCs w:val="28"/>
                <w:lang w:val="ru-RU"/>
              </w:rPr>
            </w:pPr>
          </w:p>
        </w:tc>
      </w:tr>
      <w:tr w:rsidR="00157552" w:rsidRPr="005650CC" w:rsidTr="00157552">
        <w:tc>
          <w:tcPr>
            <w:tcW w:w="553" w:type="dxa"/>
          </w:tcPr>
          <w:p w:rsidR="00157552" w:rsidRPr="007776A9" w:rsidRDefault="00157552" w:rsidP="00AF4503">
            <w:pPr>
              <w:rPr>
                <w:rFonts w:ascii="Times New Roman" w:hAnsi="Times New Roman" w:cs="Times New Roman"/>
                <w:lang w:val="ru-RU"/>
              </w:rPr>
            </w:pPr>
            <w:r w:rsidRPr="007776A9">
              <w:rPr>
                <w:rFonts w:ascii="Times New Roman" w:hAnsi="Times New Roman" w:cs="Times New Roman"/>
                <w:lang w:val="ru-RU"/>
              </w:rPr>
              <w:t>12.</w:t>
            </w:r>
          </w:p>
        </w:tc>
        <w:tc>
          <w:tcPr>
            <w:tcW w:w="4942" w:type="dxa"/>
          </w:tcPr>
          <w:p w:rsidR="00157552" w:rsidRPr="00AF4503" w:rsidRDefault="00157552" w:rsidP="00AF4503">
            <w:pPr>
              <w:rPr>
                <w:rFonts w:ascii="Times New Roman" w:hAnsi="Times New Roman" w:cs="Times New Roman"/>
                <w:sz w:val="28"/>
                <w:szCs w:val="28"/>
                <w:lang w:val="ru-RU"/>
              </w:rPr>
            </w:pPr>
            <w:r w:rsidRPr="00AF4503">
              <w:rPr>
                <w:rFonts w:ascii="Times New Roman" w:hAnsi="Times New Roman" w:cs="Times New Roman"/>
                <w:sz w:val="28"/>
                <w:szCs w:val="28"/>
                <w:lang w:val="ru-RU"/>
              </w:rPr>
              <w:t>Классификация и номенклатура неорганических соединений.</w:t>
            </w:r>
          </w:p>
        </w:tc>
        <w:tc>
          <w:tcPr>
            <w:tcW w:w="1134" w:type="dxa"/>
          </w:tcPr>
          <w:p w:rsidR="00157552" w:rsidRPr="00F0767A" w:rsidRDefault="00F0767A" w:rsidP="00AF4503">
            <w:pPr>
              <w:rPr>
                <w:rFonts w:ascii="Times New Roman" w:hAnsi="Times New Roman" w:cs="Times New Roman"/>
                <w:sz w:val="28"/>
                <w:szCs w:val="28"/>
                <w:lang w:val="ru-RU"/>
              </w:rPr>
            </w:pPr>
            <w:r>
              <w:rPr>
                <w:rFonts w:ascii="Times New Roman" w:hAnsi="Times New Roman" w:cs="Times New Roman"/>
                <w:sz w:val="28"/>
                <w:szCs w:val="28"/>
                <w:lang w:val="ru-RU"/>
              </w:rPr>
              <w:t>1</w:t>
            </w:r>
          </w:p>
        </w:tc>
        <w:tc>
          <w:tcPr>
            <w:tcW w:w="1843" w:type="dxa"/>
          </w:tcPr>
          <w:p w:rsidR="00157552" w:rsidRPr="005650CC" w:rsidRDefault="00157552" w:rsidP="00AF4503">
            <w:pPr>
              <w:rPr>
                <w:rFonts w:ascii="Times New Roman" w:hAnsi="Times New Roman" w:cs="Times New Roman"/>
                <w:sz w:val="28"/>
                <w:szCs w:val="28"/>
              </w:rPr>
            </w:pPr>
            <w:r>
              <w:rPr>
                <w:rFonts w:ascii="Times New Roman" w:hAnsi="Times New Roman" w:cs="Times New Roman"/>
                <w:sz w:val="28"/>
                <w:szCs w:val="28"/>
              </w:rPr>
              <w:t>0</w:t>
            </w:r>
          </w:p>
        </w:tc>
        <w:tc>
          <w:tcPr>
            <w:tcW w:w="1984" w:type="dxa"/>
          </w:tcPr>
          <w:p w:rsidR="00157552" w:rsidRPr="005650CC" w:rsidRDefault="00157552" w:rsidP="00AF4503">
            <w:pPr>
              <w:rPr>
                <w:rFonts w:ascii="Times New Roman" w:hAnsi="Times New Roman" w:cs="Times New Roman"/>
                <w:sz w:val="28"/>
                <w:szCs w:val="28"/>
              </w:rPr>
            </w:pPr>
            <w:r>
              <w:rPr>
                <w:rFonts w:ascii="Times New Roman" w:hAnsi="Times New Roman" w:cs="Times New Roman"/>
                <w:sz w:val="28"/>
                <w:szCs w:val="28"/>
              </w:rPr>
              <w:t>0</w:t>
            </w:r>
          </w:p>
        </w:tc>
        <w:tc>
          <w:tcPr>
            <w:tcW w:w="1418" w:type="dxa"/>
          </w:tcPr>
          <w:p w:rsidR="00157552" w:rsidRPr="00BB1CD7" w:rsidRDefault="00157552" w:rsidP="00AF4503">
            <w:pPr>
              <w:rPr>
                <w:rFonts w:ascii="Times New Roman" w:hAnsi="Times New Roman" w:cs="Times New Roman"/>
              </w:rPr>
            </w:pPr>
            <w:r>
              <w:rPr>
                <w:rFonts w:ascii="Times New Roman" w:hAnsi="Times New Roman" w:cs="Times New Roman"/>
              </w:rPr>
              <w:t>10</w:t>
            </w:r>
            <w:r w:rsidRPr="00BB1CD7">
              <w:rPr>
                <w:rFonts w:ascii="Times New Roman" w:hAnsi="Times New Roman" w:cs="Times New Roman"/>
              </w:rPr>
              <w:t>.10.2023</w:t>
            </w:r>
          </w:p>
        </w:tc>
        <w:tc>
          <w:tcPr>
            <w:tcW w:w="2126" w:type="dxa"/>
          </w:tcPr>
          <w:p w:rsidR="00157552" w:rsidRPr="005650CC" w:rsidRDefault="00157552" w:rsidP="00AF4503">
            <w:pPr>
              <w:rPr>
                <w:rFonts w:ascii="Times New Roman" w:hAnsi="Times New Roman" w:cs="Times New Roman"/>
                <w:sz w:val="28"/>
                <w:szCs w:val="28"/>
              </w:rPr>
            </w:pPr>
          </w:p>
        </w:tc>
      </w:tr>
      <w:tr w:rsidR="00157552" w:rsidRPr="005650CC" w:rsidTr="00157552">
        <w:tc>
          <w:tcPr>
            <w:tcW w:w="553" w:type="dxa"/>
          </w:tcPr>
          <w:p w:rsidR="00157552" w:rsidRPr="00AC4285" w:rsidRDefault="00157552" w:rsidP="00AF4503">
            <w:pPr>
              <w:rPr>
                <w:rFonts w:ascii="Times New Roman" w:hAnsi="Times New Roman" w:cs="Times New Roman"/>
              </w:rPr>
            </w:pPr>
            <w:r w:rsidRPr="00AC4285">
              <w:rPr>
                <w:rFonts w:ascii="Times New Roman" w:hAnsi="Times New Roman" w:cs="Times New Roman"/>
              </w:rPr>
              <w:t>13.</w:t>
            </w:r>
          </w:p>
        </w:tc>
        <w:tc>
          <w:tcPr>
            <w:tcW w:w="4942" w:type="dxa"/>
          </w:tcPr>
          <w:p w:rsidR="00157552" w:rsidRPr="005650CC" w:rsidRDefault="00157552" w:rsidP="00AF4503">
            <w:pPr>
              <w:rPr>
                <w:rFonts w:ascii="Times New Roman" w:hAnsi="Times New Roman" w:cs="Times New Roman"/>
                <w:sz w:val="28"/>
                <w:szCs w:val="28"/>
              </w:rPr>
            </w:pPr>
            <w:proofErr w:type="spellStart"/>
            <w:r>
              <w:rPr>
                <w:rFonts w:ascii="Times New Roman" w:hAnsi="Times New Roman" w:cs="Times New Roman"/>
                <w:sz w:val="28"/>
                <w:szCs w:val="28"/>
              </w:rPr>
              <w:t>Генетические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ряды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металлов</w:t>
            </w:r>
            <w:proofErr w:type="spellEnd"/>
          </w:p>
        </w:tc>
        <w:tc>
          <w:tcPr>
            <w:tcW w:w="1134" w:type="dxa"/>
          </w:tcPr>
          <w:p w:rsidR="00157552" w:rsidRPr="00F0767A" w:rsidRDefault="00F0767A" w:rsidP="00AF4503">
            <w:pPr>
              <w:rPr>
                <w:rFonts w:ascii="Times New Roman" w:hAnsi="Times New Roman" w:cs="Times New Roman"/>
                <w:sz w:val="28"/>
                <w:szCs w:val="28"/>
                <w:lang w:val="ru-RU"/>
              </w:rPr>
            </w:pPr>
            <w:r>
              <w:rPr>
                <w:rFonts w:ascii="Times New Roman" w:hAnsi="Times New Roman" w:cs="Times New Roman"/>
                <w:sz w:val="28"/>
                <w:szCs w:val="28"/>
                <w:lang w:val="ru-RU"/>
              </w:rPr>
              <w:t>1</w:t>
            </w:r>
          </w:p>
        </w:tc>
        <w:tc>
          <w:tcPr>
            <w:tcW w:w="1843" w:type="dxa"/>
          </w:tcPr>
          <w:p w:rsidR="00157552" w:rsidRPr="005650CC" w:rsidRDefault="00157552" w:rsidP="00AF4503">
            <w:pPr>
              <w:rPr>
                <w:rFonts w:ascii="Times New Roman" w:hAnsi="Times New Roman" w:cs="Times New Roman"/>
                <w:sz w:val="28"/>
                <w:szCs w:val="28"/>
              </w:rPr>
            </w:pPr>
            <w:r>
              <w:rPr>
                <w:rFonts w:ascii="Times New Roman" w:hAnsi="Times New Roman" w:cs="Times New Roman"/>
                <w:sz w:val="28"/>
                <w:szCs w:val="28"/>
              </w:rPr>
              <w:t>0</w:t>
            </w:r>
          </w:p>
        </w:tc>
        <w:tc>
          <w:tcPr>
            <w:tcW w:w="1984" w:type="dxa"/>
          </w:tcPr>
          <w:p w:rsidR="00157552" w:rsidRPr="005650CC" w:rsidRDefault="00157552" w:rsidP="00AF4503">
            <w:pPr>
              <w:rPr>
                <w:rFonts w:ascii="Times New Roman" w:hAnsi="Times New Roman" w:cs="Times New Roman"/>
                <w:sz w:val="28"/>
                <w:szCs w:val="28"/>
              </w:rPr>
            </w:pPr>
            <w:r>
              <w:rPr>
                <w:rFonts w:ascii="Times New Roman" w:hAnsi="Times New Roman" w:cs="Times New Roman"/>
                <w:sz w:val="28"/>
                <w:szCs w:val="28"/>
              </w:rPr>
              <w:t>0</w:t>
            </w:r>
          </w:p>
        </w:tc>
        <w:tc>
          <w:tcPr>
            <w:tcW w:w="1418" w:type="dxa"/>
          </w:tcPr>
          <w:p w:rsidR="00157552" w:rsidRPr="00BB1CD7" w:rsidRDefault="00157552" w:rsidP="00AF4503">
            <w:pPr>
              <w:rPr>
                <w:rFonts w:ascii="Times New Roman" w:hAnsi="Times New Roman" w:cs="Times New Roman"/>
              </w:rPr>
            </w:pPr>
            <w:r>
              <w:rPr>
                <w:rFonts w:ascii="Times New Roman" w:hAnsi="Times New Roman" w:cs="Times New Roman"/>
              </w:rPr>
              <w:t>16</w:t>
            </w:r>
            <w:r w:rsidRPr="00BB1CD7">
              <w:rPr>
                <w:rFonts w:ascii="Times New Roman" w:hAnsi="Times New Roman" w:cs="Times New Roman"/>
              </w:rPr>
              <w:t>.10.2023</w:t>
            </w:r>
          </w:p>
        </w:tc>
        <w:tc>
          <w:tcPr>
            <w:tcW w:w="2126" w:type="dxa"/>
          </w:tcPr>
          <w:p w:rsidR="00157552" w:rsidRPr="005650CC" w:rsidRDefault="00157552" w:rsidP="00AF4503">
            <w:pPr>
              <w:rPr>
                <w:rFonts w:ascii="Times New Roman" w:hAnsi="Times New Roman" w:cs="Times New Roman"/>
                <w:sz w:val="28"/>
                <w:szCs w:val="28"/>
              </w:rPr>
            </w:pPr>
          </w:p>
        </w:tc>
      </w:tr>
      <w:tr w:rsidR="00157552" w:rsidRPr="005650CC" w:rsidTr="00157552">
        <w:tc>
          <w:tcPr>
            <w:tcW w:w="553" w:type="dxa"/>
          </w:tcPr>
          <w:p w:rsidR="00157552" w:rsidRPr="00AC4285" w:rsidRDefault="00157552" w:rsidP="00AF4503">
            <w:pPr>
              <w:rPr>
                <w:rFonts w:ascii="Times New Roman" w:hAnsi="Times New Roman" w:cs="Times New Roman"/>
              </w:rPr>
            </w:pPr>
            <w:r w:rsidRPr="00AC4285">
              <w:rPr>
                <w:rFonts w:ascii="Times New Roman" w:hAnsi="Times New Roman" w:cs="Times New Roman"/>
              </w:rPr>
              <w:t>14.</w:t>
            </w:r>
          </w:p>
        </w:tc>
        <w:tc>
          <w:tcPr>
            <w:tcW w:w="4942" w:type="dxa"/>
          </w:tcPr>
          <w:p w:rsidR="00157552" w:rsidRPr="005650CC" w:rsidRDefault="00157552" w:rsidP="00AF4503">
            <w:pPr>
              <w:rPr>
                <w:rFonts w:ascii="Times New Roman" w:hAnsi="Times New Roman" w:cs="Times New Roman"/>
                <w:sz w:val="28"/>
                <w:szCs w:val="28"/>
              </w:rPr>
            </w:pPr>
            <w:proofErr w:type="spellStart"/>
            <w:r>
              <w:rPr>
                <w:rFonts w:ascii="Times New Roman" w:hAnsi="Times New Roman" w:cs="Times New Roman"/>
                <w:sz w:val="28"/>
                <w:szCs w:val="28"/>
              </w:rPr>
              <w:t>Генетические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ряды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неметаллов</w:t>
            </w:r>
            <w:proofErr w:type="spellEnd"/>
          </w:p>
        </w:tc>
        <w:tc>
          <w:tcPr>
            <w:tcW w:w="1134" w:type="dxa"/>
          </w:tcPr>
          <w:p w:rsidR="00157552" w:rsidRPr="00F0767A" w:rsidRDefault="00F0767A" w:rsidP="00AF4503">
            <w:pPr>
              <w:rPr>
                <w:rFonts w:ascii="Times New Roman" w:hAnsi="Times New Roman" w:cs="Times New Roman"/>
                <w:sz w:val="28"/>
                <w:szCs w:val="28"/>
                <w:lang w:val="ru-RU"/>
              </w:rPr>
            </w:pPr>
            <w:r>
              <w:rPr>
                <w:rFonts w:ascii="Times New Roman" w:hAnsi="Times New Roman" w:cs="Times New Roman"/>
                <w:sz w:val="28"/>
                <w:szCs w:val="28"/>
                <w:lang w:val="ru-RU"/>
              </w:rPr>
              <w:t>1</w:t>
            </w:r>
          </w:p>
        </w:tc>
        <w:tc>
          <w:tcPr>
            <w:tcW w:w="1843" w:type="dxa"/>
          </w:tcPr>
          <w:p w:rsidR="00157552" w:rsidRPr="005650CC" w:rsidRDefault="00157552" w:rsidP="00AF4503">
            <w:pPr>
              <w:rPr>
                <w:rFonts w:ascii="Times New Roman" w:hAnsi="Times New Roman" w:cs="Times New Roman"/>
                <w:sz w:val="28"/>
                <w:szCs w:val="28"/>
              </w:rPr>
            </w:pPr>
            <w:r>
              <w:rPr>
                <w:rFonts w:ascii="Times New Roman" w:hAnsi="Times New Roman" w:cs="Times New Roman"/>
                <w:sz w:val="28"/>
                <w:szCs w:val="28"/>
              </w:rPr>
              <w:t>0</w:t>
            </w:r>
          </w:p>
        </w:tc>
        <w:tc>
          <w:tcPr>
            <w:tcW w:w="1984" w:type="dxa"/>
          </w:tcPr>
          <w:p w:rsidR="00157552" w:rsidRPr="005650CC" w:rsidRDefault="00157552" w:rsidP="00AF4503">
            <w:pPr>
              <w:rPr>
                <w:rFonts w:ascii="Times New Roman" w:hAnsi="Times New Roman" w:cs="Times New Roman"/>
                <w:sz w:val="28"/>
                <w:szCs w:val="28"/>
              </w:rPr>
            </w:pPr>
            <w:r>
              <w:rPr>
                <w:rFonts w:ascii="Times New Roman" w:hAnsi="Times New Roman" w:cs="Times New Roman"/>
                <w:sz w:val="28"/>
                <w:szCs w:val="28"/>
              </w:rPr>
              <w:t>0</w:t>
            </w:r>
          </w:p>
        </w:tc>
        <w:tc>
          <w:tcPr>
            <w:tcW w:w="1418" w:type="dxa"/>
          </w:tcPr>
          <w:p w:rsidR="00157552" w:rsidRPr="00BB1CD7" w:rsidRDefault="00157552" w:rsidP="00AF4503">
            <w:pPr>
              <w:rPr>
                <w:rFonts w:ascii="Times New Roman" w:hAnsi="Times New Roman" w:cs="Times New Roman"/>
              </w:rPr>
            </w:pPr>
            <w:r>
              <w:rPr>
                <w:rFonts w:ascii="Times New Roman" w:hAnsi="Times New Roman" w:cs="Times New Roman"/>
              </w:rPr>
              <w:t>17</w:t>
            </w:r>
            <w:r w:rsidRPr="00BB1CD7">
              <w:rPr>
                <w:rFonts w:ascii="Times New Roman" w:hAnsi="Times New Roman" w:cs="Times New Roman"/>
              </w:rPr>
              <w:t>.10.2023</w:t>
            </w:r>
          </w:p>
        </w:tc>
        <w:tc>
          <w:tcPr>
            <w:tcW w:w="2126" w:type="dxa"/>
          </w:tcPr>
          <w:p w:rsidR="00157552" w:rsidRPr="005650CC" w:rsidRDefault="00157552" w:rsidP="00AF4503">
            <w:pPr>
              <w:rPr>
                <w:rFonts w:ascii="Times New Roman" w:hAnsi="Times New Roman" w:cs="Times New Roman"/>
                <w:sz w:val="28"/>
                <w:szCs w:val="28"/>
              </w:rPr>
            </w:pPr>
          </w:p>
        </w:tc>
      </w:tr>
      <w:tr w:rsidR="00157552" w:rsidRPr="005650CC" w:rsidTr="00157552">
        <w:tc>
          <w:tcPr>
            <w:tcW w:w="553" w:type="dxa"/>
          </w:tcPr>
          <w:p w:rsidR="00157552" w:rsidRPr="00AC4285" w:rsidRDefault="00157552" w:rsidP="00AF4503">
            <w:pPr>
              <w:rPr>
                <w:rFonts w:ascii="Times New Roman" w:hAnsi="Times New Roman" w:cs="Times New Roman"/>
              </w:rPr>
            </w:pPr>
            <w:r w:rsidRPr="00AC4285">
              <w:rPr>
                <w:rFonts w:ascii="Times New Roman" w:hAnsi="Times New Roman" w:cs="Times New Roman"/>
              </w:rPr>
              <w:t>15.</w:t>
            </w:r>
          </w:p>
        </w:tc>
        <w:tc>
          <w:tcPr>
            <w:tcW w:w="4942" w:type="dxa"/>
          </w:tcPr>
          <w:p w:rsidR="00157552" w:rsidRPr="00AF4503" w:rsidRDefault="00157552" w:rsidP="00AF4503">
            <w:pPr>
              <w:rPr>
                <w:rFonts w:ascii="Times New Roman" w:hAnsi="Times New Roman" w:cs="Times New Roman"/>
                <w:sz w:val="28"/>
                <w:szCs w:val="28"/>
                <w:lang w:val="ru-RU"/>
              </w:rPr>
            </w:pPr>
            <w:r w:rsidRPr="00AF4503">
              <w:rPr>
                <w:rFonts w:ascii="Times New Roman" w:hAnsi="Times New Roman" w:cs="Times New Roman"/>
                <w:sz w:val="28"/>
                <w:szCs w:val="28"/>
                <w:lang w:val="ru-RU"/>
              </w:rPr>
              <w:t xml:space="preserve">Понятия о дисперсных системах. Истинные и колодные растворы. </w:t>
            </w:r>
          </w:p>
        </w:tc>
        <w:tc>
          <w:tcPr>
            <w:tcW w:w="1134" w:type="dxa"/>
          </w:tcPr>
          <w:p w:rsidR="00157552" w:rsidRPr="00F0767A" w:rsidRDefault="00F0767A" w:rsidP="00AF4503">
            <w:pPr>
              <w:rPr>
                <w:rFonts w:ascii="Times New Roman" w:hAnsi="Times New Roman" w:cs="Times New Roman"/>
                <w:sz w:val="28"/>
                <w:szCs w:val="28"/>
                <w:lang w:val="ru-RU"/>
              </w:rPr>
            </w:pPr>
            <w:r>
              <w:rPr>
                <w:rFonts w:ascii="Times New Roman" w:hAnsi="Times New Roman" w:cs="Times New Roman"/>
                <w:sz w:val="28"/>
                <w:szCs w:val="28"/>
                <w:lang w:val="ru-RU"/>
              </w:rPr>
              <w:t>1</w:t>
            </w:r>
          </w:p>
        </w:tc>
        <w:tc>
          <w:tcPr>
            <w:tcW w:w="1843" w:type="dxa"/>
          </w:tcPr>
          <w:p w:rsidR="00157552" w:rsidRPr="005650CC" w:rsidRDefault="00157552" w:rsidP="00AF4503">
            <w:pPr>
              <w:rPr>
                <w:rFonts w:ascii="Times New Roman" w:hAnsi="Times New Roman" w:cs="Times New Roman"/>
                <w:sz w:val="28"/>
                <w:szCs w:val="28"/>
              </w:rPr>
            </w:pPr>
            <w:r>
              <w:rPr>
                <w:rFonts w:ascii="Times New Roman" w:hAnsi="Times New Roman" w:cs="Times New Roman"/>
                <w:sz w:val="28"/>
                <w:szCs w:val="28"/>
              </w:rPr>
              <w:t>0</w:t>
            </w:r>
          </w:p>
        </w:tc>
        <w:tc>
          <w:tcPr>
            <w:tcW w:w="1984" w:type="dxa"/>
          </w:tcPr>
          <w:p w:rsidR="00157552" w:rsidRPr="005650CC" w:rsidRDefault="00157552" w:rsidP="00AF4503">
            <w:pPr>
              <w:rPr>
                <w:rFonts w:ascii="Times New Roman" w:hAnsi="Times New Roman" w:cs="Times New Roman"/>
                <w:sz w:val="28"/>
                <w:szCs w:val="28"/>
              </w:rPr>
            </w:pPr>
            <w:r>
              <w:rPr>
                <w:rFonts w:ascii="Times New Roman" w:hAnsi="Times New Roman" w:cs="Times New Roman"/>
                <w:sz w:val="28"/>
                <w:szCs w:val="28"/>
              </w:rPr>
              <w:t>0</w:t>
            </w:r>
          </w:p>
        </w:tc>
        <w:tc>
          <w:tcPr>
            <w:tcW w:w="1418" w:type="dxa"/>
          </w:tcPr>
          <w:p w:rsidR="00157552" w:rsidRPr="00BB1CD7" w:rsidRDefault="00157552" w:rsidP="00AF4503">
            <w:pPr>
              <w:rPr>
                <w:rFonts w:ascii="Times New Roman" w:hAnsi="Times New Roman" w:cs="Times New Roman"/>
              </w:rPr>
            </w:pPr>
            <w:r>
              <w:rPr>
                <w:rFonts w:ascii="Times New Roman" w:hAnsi="Times New Roman" w:cs="Times New Roman"/>
              </w:rPr>
              <w:t>23</w:t>
            </w:r>
            <w:r w:rsidRPr="00BB1CD7">
              <w:rPr>
                <w:rFonts w:ascii="Times New Roman" w:hAnsi="Times New Roman" w:cs="Times New Roman"/>
              </w:rPr>
              <w:t>.10.2023</w:t>
            </w:r>
          </w:p>
        </w:tc>
        <w:tc>
          <w:tcPr>
            <w:tcW w:w="2126" w:type="dxa"/>
          </w:tcPr>
          <w:p w:rsidR="00157552" w:rsidRPr="005650CC" w:rsidRDefault="00157552" w:rsidP="00AF4503">
            <w:pPr>
              <w:rPr>
                <w:rFonts w:ascii="Times New Roman" w:hAnsi="Times New Roman" w:cs="Times New Roman"/>
                <w:sz w:val="28"/>
                <w:szCs w:val="28"/>
              </w:rPr>
            </w:pPr>
          </w:p>
        </w:tc>
      </w:tr>
      <w:tr w:rsidR="00157552" w:rsidRPr="005650CC" w:rsidTr="00157552">
        <w:tc>
          <w:tcPr>
            <w:tcW w:w="553" w:type="dxa"/>
          </w:tcPr>
          <w:p w:rsidR="00157552" w:rsidRPr="00AC4285" w:rsidRDefault="00157552" w:rsidP="00AF4503">
            <w:pPr>
              <w:rPr>
                <w:rFonts w:ascii="Times New Roman" w:hAnsi="Times New Roman" w:cs="Times New Roman"/>
              </w:rPr>
            </w:pPr>
            <w:r w:rsidRPr="00AC4285">
              <w:rPr>
                <w:rFonts w:ascii="Times New Roman" w:hAnsi="Times New Roman" w:cs="Times New Roman"/>
              </w:rPr>
              <w:lastRenderedPageBreak/>
              <w:t>16.</w:t>
            </w:r>
          </w:p>
        </w:tc>
        <w:tc>
          <w:tcPr>
            <w:tcW w:w="4942" w:type="dxa"/>
          </w:tcPr>
          <w:p w:rsidR="00157552" w:rsidRPr="00AF4503" w:rsidRDefault="00157552" w:rsidP="00AF4503">
            <w:pPr>
              <w:rPr>
                <w:rFonts w:ascii="Times New Roman" w:hAnsi="Times New Roman" w:cs="Times New Roman"/>
                <w:sz w:val="28"/>
                <w:szCs w:val="28"/>
                <w:lang w:val="ru-RU"/>
              </w:rPr>
            </w:pPr>
            <w:r w:rsidRPr="00AF4503">
              <w:rPr>
                <w:rFonts w:ascii="Times New Roman" w:hAnsi="Times New Roman" w:cs="Times New Roman"/>
                <w:sz w:val="28"/>
                <w:szCs w:val="28"/>
                <w:lang w:val="ru-RU"/>
              </w:rPr>
              <w:t>Массовая доля вещества в растворе.</w:t>
            </w:r>
          </w:p>
        </w:tc>
        <w:tc>
          <w:tcPr>
            <w:tcW w:w="1134" w:type="dxa"/>
          </w:tcPr>
          <w:p w:rsidR="00157552" w:rsidRPr="00F0767A" w:rsidRDefault="00F0767A" w:rsidP="00AF4503">
            <w:pPr>
              <w:rPr>
                <w:rFonts w:ascii="Times New Roman" w:hAnsi="Times New Roman" w:cs="Times New Roman"/>
                <w:sz w:val="28"/>
                <w:szCs w:val="28"/>
                <w:lang w:val="ru-RU"/>
              </w:rPr>
            </w:pPr>
            <w:r>
              <w:rPr>
                <w:rFonts w:ascii="Times New Roman" w:hAnsi="Times New Roman" w:cs="Times New Roman"/>
                <w:sz w:val="28"/>
                <w:szCs w:val="28"/>
                <w:lang w:val="ru-RU"/>
              </w:rPr>
              <w:t>1</w:t>
            </w:r>
          </w:p>
        </w:tc>
        <w:tc>
          <w:tcPr>
            <w:tcW w:w="1843" w:type="dxa"/>
          </w:tcPr>
          <w:p w:rsidR="00157552" w:rsidRPr="005650CC" w:rsidRDefault="00157552" w:rsidP="00AF4503">
            <w:pPr>
              <w:rPr>
                <w:rFonts w:ascii="Times New Roman" w:hAnsi="Times New Roman" w:cs="Times New Roman"/>
                <w:sz w:val="28"/>
                <w:szCs w:val="28"/>
              </w:rPr>
            </w:pPr>
            <w:r>
              <w:rPr>
                <w:rFonts w:ascii="Times New Roman" w:hAnsi="Times New Roman" w:cs="Times New Roman"/>
                <w:sz w:val="28"/>
                <w:szCs w:val="28"/>
              </w:rPr>
              <w:t>0</w:t>
            </w:r>
          </w:p>
        </w:tc>
        <w:tc>
          <w:tcPr>
            <w:tcW w:w="1984" w:type="dxa"/>
          </w:tcPr>
          <w:p w:rsidR="00157552" w:rsidRPr="005650CC" w:rsidRDefault="00157552" w:rsidP="00AF4503">
            <w:pPr>
              <w:rPr>
                <w:rFonts w:ascii="Times New Roman" w:hAnsi="Times New Roman" w:cs="Times New Roman"/>
                <w:sz w:val="28"/>
                <w:szCs w:val="28"/>
              </w:rPr>
            </w:pPr>
            <w:r>
              <w:rPr>
                <w:rFonts w:ascii="Times New Roman" w:hAnsi="Times New Roman" w:cs="Times New Roman"/>
                <w:sz w:val="28"/>
                <w:szCs w:val="28"/>
              </w:rPr>
              <w:t>0</w:t>
            </w:r>
          </w:p>
        </w:tc>
        <w:tc>
          <w:tcPr>
            <w:tcW w:w="1418" w:type="dxa"/>
          </w:tcPr>
          <w:p w:rsidR="00157552" w:rsidRPr="00BB1CD7" w:rsidRDefault="00157552" w:rsidP="00AF4503">
            <w:pPr>
              <w:rPr>
                <w:rFonts w:ascii="Times New Roman" w:hAnsi="Times New Roman" w:cs="Times New Roman"/>
              </w:rPr>
            </w:pPr>
            <w:r>
              <w:rPr>
                <w:rFonts w:ascii="Times New Roman" w:hAnsi="Times New Roman" w:cs="Times New Roman"/>
              </w:rPr>
              <w:t>24.10</w:t>
            </w:r>
            <w:r w:rsidRPr="00BB1CD7">
              <w:rPr>
                <w:rFonts w:ascii="Times New Roman" w:hAnsi="Times New Roman" w:cs="Times New Roman"/>
              </w:rPr>
              <w:t>.2023</w:t>
            </w:r>
          </w:p>
        </w:tc>
        <w:tc>
          <w:tcPr>
            <w:tcW w:w="2126" w:type="dxa"/>
          </w:tcPr>
          <w:p w:rsidR="00157552" w:rsidRPr="005650CC" w:rsidRDefault="00157552" w:rsidP="00AF4503">
            <w:pPr>
              <w:rPr>
                <w:rFonts w:ascii="Times New Roman" w:hAnsi="Times New Roman" w:cs="Times New Roman"/>
                <w:sz w:val="28"/>
                <w:szCs w:val="28"/>
              </w:rPr>
            </w:pPr>
          </w:p>
        </w:tc>
      </w:tr>
      <w:tr w:rsidR="00157552" w:rsidRPr="005650CC" w:rsidTr="00157552">
        <w:tc>
          <w:tcPr>
            <w:tcW w:w="553" w:type="dxa"/>
          </w:tcPr>
          <w:p w:rsidR="00157552" w:rsidRPr="00AC4285" w:rsidRDefault="00157552" w:rsidP="00AF4503">
            <w:pPr>
              <w:rPr>
                <w:rFonts w:ascii="Times New Roman" w:hAnsi="Times New Roman" w:cs="Times New Roman"/>
              </w:rPr>
            </w:pPr>
            <w:r w:rsidRPr="00AC4285">
              <w:rPr>
                <w:rFonts w:ascii="Times New Roman" w:hAnsi="Times New Roman" w:cs="Times New Roman"/>
              </w:rPr>
              <w:t>17.</w:t>
            </w:r>
          </w:p>
        </w:tc>
        <w:tc>
          <w:tcPr>
            <w:tcW w:w="4942" w:type="dxa"/>
          </w:tcPr>
          <w:p w:rsidR="00157552" w:rsidRPr="00AF4503" w:rsidRDefault="00157552" w:rsidP="00AF4503">
            <w:pPr>
              <w:rPr>
                <w:rFonts w:ascii="Times New Roman" w:hAnsi="Times New Roman" w:cs="Times New Roman"/>
                <w:sz w:val="28"/>
                <w:szCs w:val="28"/>
                <w:lang w:val="ru-RU"/>
              </w:rPr>
            </w:pPr>
            <w:r w:rsidRPr="00AF4503">
              <w:rPr>
                <w:rFonts w:ascii="Times New Roman" w:hAnsi="Times New Roman" w:cs="Times New Roman"/>
                <w:sz w:val="28"/>
                <w:szCs w:val="28"/>
                <w:lang w:val="ru-RU"/>
              </w:rPr>
              <w:t>Классификация химических реакций в неорганической и органической химии.</w:t>
            </w:r>
          </w:p>
        </w:tc>
        <w:tc>
          <w:tcPr>
            <w:tcW w:w="1134" w:type="dxa"/>
          </w:tcPr>
          <w:p w:rsidR="00157552" w:rsidRPr="00F0767A" w:rsidRDefault="00F0767A" w:rsidP="00AF4503">
            <w:pPr>
              <w:rPr>
                <w:rFonts w:ascii="Times New Roman" w:hAnsi="Times New Roman" w:cs="Times New Roman"/>
                <w:sz w:val="28"/>
                <w:szCs w:val="28"/>
                <w:lang w:val="ru-RU"/>
              </w:rPr>
            </w:pPr>
            <w:r>
              <w:rPr>
                <w:rFonts w:ascii="Times New Roman" w:hAnsi="Times New Roman" w:cs="Times New Roman"/>
                <w:sz w:val="28"/>
                <w:szCs w:val="28"/>
                <w:lang w:val="ru-RU"/>
              </w:rPr>
              <w:t>1</w:t>
            </w:r>
          </w:p>
        </w:tc>
        <w:tc>
          <w:tcPr>
            <w:tcW w:w="1843" w:type="dxa"/>
          </w:tcPr>
          <w:p w:rsidR="00157552" w:rsidRPr="005650CC" w:rsidRDefault="00157552" w:rsidP="00AF4503">
            <w:pPr>
              <w:rPr>
                <w:rFonts w:ascii="Times New Roman" w:hAnsi="Times New Roman" w:cs="Times New Roman"/>
                <w:sz w:val="28"/>
                <w:szCs w:val="28"/>
              </w:rPr>
            </w:pPr>
            <w:r>
              <w:rPr>
                <w:rFonts w:ascii="Times New Roman" w:hAnsi="Times New Roman" w:cs="Times New Roman"/>
                <w:sz w:val="28"/>
                <w:szCs w:val="28"/>
              </w:rPr>
              <w:t>0</w:t>
            </w:r>
          </w:p>
        </w:tc>
        <w:tc>
          <w:tcPr>
            <w:tcW w:w="1984" w:type="dxa"/>
          </w:tcPr>
          <w:p w:rsidR="00157552" w:rsidRPr="005650CC" w:rsidRDefault="00157552" w:rsidP="00AF4503">
            <w:pPr>
              <w:rPr>
                <w:rFonts w:ascii="Times New Roman" w:hAnsi="Times New Roman" w:cs="Times New Roman"/>
                <w:sz w:val="28"/>
                <w:szCs w:val="28"/>
              </w:rPr>
            </w:pPr>
            <w:r>
              <w:rPr>
                <w:rFonts w:ascii="Times New Roman" w:hAnsi="Times New Roman" w:cs="Times New Roman"/>
                <w:sz w:val="28"/>
                <w:szCs w:val="28"/>
              </w:rPr>
              <w:t>0</w:t>
            </w:r>
          </w:p>
        </w:tc>
        <w:tc>
          <w:tcPr>
            <w:tcW w:w="1418" w:type="dxa"/>
          </w:tcPr>
          <w:p w:rsidR="00157552" w:rsidRPr="00BB1CD7" w:rsidRDefault="00157552" w:rsidP="00AF4503">
            <w:pPr>
              <w:rPr>
                <w:rFonts w:ascii="Times New Roman" w:hAnsi="Times New Roman" w:cs="Times New Roman"/>
              </w:rPr>
            </w:pPr>
            <w:r>
              <w:rPr>
                <w:rFonts w:ascii="Times New Roman" w:hAnsi="Times New Roman" w:cs="Times New Roman"/>
              </w:rPr>
              <w:t>07</w:t>
            </w:r>
            <w:r w:rsidRPr="00BB1CD7">
              <w:rPr>
                <w:rFonts w:ascii="Times New Roman" w:hAnsi="Times New Roman" w:cs="Times New Roman"/>
              </w:rPr>
              <w:t>.11.2023</w:t>
            </w:r>
          </w:p>
        </w:tc>
        <w:tc>
          <w:tcPr>
            <w:tcW w:w="2126" w:type="dxa"/>
          </w:tcPr>
          <w:p w:rsidR="00157552" w:rsidRPr="005650CC" w:rsidRDefault="00157552" w:rsidP="00AF4503">
            <w:pPr>
              <w:rPr>
                <w:rFonts w:ascii="Times New Roman" w:hAnsi="Times New Roman" w:cs="Times New Roman"/>
                <w:sz w:val="28"/>
                <w:szCs w:val="28"/>
              </w:rPr>
            </w:pPr>
          </w:p>
        </w:tc>
      </w:tr>
      <w:tr w:rsidR="00157552" w:rsidRPr="005650CC" w:rsidTr="00157552">
        <w:tc>
          <w:tcPr>
            <w:tcW w:w="553" w:type="dxa"/>
          </w:tcPr>
          <w:p w:rsidR="00157552" w:rsidRPr="00AC4285" w:rsidRDefault="00157552" w:rsidP="00AF4503">
            <w:pPr>
              <w:rPr>
                <w:rFonts w:ascii="Times New Roman" w:hAnsi="Times New Roman" w:cs="Times New Roman"/>
              </w:rPr>
            </w:pPr>
            <w:r w:rsidRPr="00AC4285">
              <w:rPr>
                <w:rFonts w:ascii="Times New Roman" w:hAnsi="Times New Roman" w:cs="Times New Roman"/>
              </w:rPr>
              <w:t>18.</w:t>
            </w:r>
          </w:p>
        </w:tc>
        <w:tc>
          <w:tcPr>
            <w:tcW w:w="4942" w:type="dxa"/>
          </w:tcPr>
          <w:p w:rsidR="00157552" w:rsidRPr="00AF4503" w:rsidRDefault="00157552" w:rsidP="00AF4503">
            <w:pPr>
              <w:rPr>
                <w:rFonts w:ascii="Times New Roman" w:hAnsi="Times New Roman" w:cs="Times New Roman"/>
                <w:sz w:val="28"/>
                <w:szCs w:val="28"/>
                <w:lang w:val="ru-RU"/>
              </w:rPr>
            </w:pPr>
            <w:r w:rsidRPr="00AF4503">
              <w:rPr>
                <w:rFonts w:ascii="Times New Roman" w:hAnsi="Times New Roman" w:cs="Times New Roman"/>
                <w:sz w:val="28"/>
                <w:szCs w:val="28"/>
                <w:lang w:val="ru-RU"/>
              </w:rPr>
              <w:t xml:space="preserve">Закон сохранения массы </w:t>
            </w:r>
            <w:proofErr w:type="spellStart"/>
            <w:r w:rsidRPr="00AF4503">
              <w:rPr>
                <w:rFonts w:ascii="Times New Roman" w:hAnsi="Times New Roman" w:cs="Times New Roman"/>
                <w:sz w:val="28"/>
                <w:szCs w:val="28"/>
                <w:lang w:val="ru-RU"/>
              </w:rPr>
              <w:t>вещества</w:t>
            </w:r>
            <w:proofErr w:type="gramStart"/>
            <w:r w:rsidRPr="00AF4503">
              <w:rPr>
                <w:rFonts w:ascii="Times New Roman" w:hAnsi="Times New Roman" w:cs="Times New Roman"/>
                <w:sz w:val="28"/>
                <w:szCs w:val="28"/>
                <w:lang w:val="ru-RU"/>
              </w:rPr>
              <w:t>.З</w:t>
            </w:r>
            <w:proofErr w:type="gramEnd"/>
            <w:r w:rsidRPr="00AF4503">
              <w:rPr>
                <w:rFonts w:ascii="Times New Roman" w:hAnsi="Times New Roman" w:cs="Times New Roman"/>
                <w:sz w:val="28"/>
                <w:szCs w:val="28"/>
                <w:lang w:val="ru-RU"/>
              </w:rPr>
              <w:t>акон</w:t>
            </w:r>
            <w:proofErr w:type="spellEnd"/>
            <w:r w:rsidRPr="00AF4503">
              <w:rPr>
                <w:rFonts w:ascii="Times New Roman" w:hAnsi="Times New Roman" w:cs="Times New Roman"/>
                <w:sz w:val="28"/>
                <w:szCs w:val="28"/>
                <w:lang w:val="ru-RU"/>
              </w:rPr>
              <w:t xml:space="preserve"> сохранения и превращения энергии при химических реакциях.</w:t>
            </w:r>
          </w:p>
        </w:tc>
        <w:tc>
          <w:tcPr>
            <w:tcW w:w="1134" w:type="dxa"/>
          </w:tcPr>
          <w:p w:rsidR="00157552" w:rsidRPr="00F0767A" w:rsidRDefault="00F0767A" w:rsidP="00AF4503">
            <w:pPr>
              <w:rPr>
                <w:rFonts w:ascii="Times New Roman" w:hAnsi="Times New Roman" w:cs="Times New Roman"/>
                <w:sz w:val="28"/>
                <w:szCs w:val="28"/>
                <w:lang w:val="ru-RU"/>
              </w:rPr>
            </w:pPr>
            <w:r>
              <w:rPr>
                <w:rFonts w:ascii="Times New Roman" w:hAnsi="Times New Roman" w:cs="Times New Roman"/>
                <w:sz w:val="28"/>
                <w:szCs w:val="28"/>
                <w:lang w:val="ru-RU"/>
              </w:rPr>
              <w:t>1</w:t>
            </w:r>
          </w:p>
        </w:tc>
        <w:tc>
          <w:tcPr>
            <w:tcW w:w="1843" w:type="dxa"/>
          </w:tcPr>
          <w:p w:rsidR="00157552" w:rsidRPr="005650CC" w:rsidRDefault="00157552" w:rsidP="00AF4503">
            <w:pPr>
              <w:rPr>
                <w:rFonts w:ascii="Times New Roman" w:hAnsi="Times New Roman" w:cs="Times New Roman"/>
                <w:sz w:val="28"/>
                <w:szCs w:val="28"/>
              </w:rPr>
            </w:pPr>
            <w:r>
              <w:rPr>
                <w:rFonts w:ascii="Times New Roman" w:hAnsi="Times New Roman" w:cs="Times New Roman"/>
                <w:sz w:val="28"/>
                <w:szCs w:val="28"/>
              </w:rPr>
              <w:t>0</w:t>
            </w:r>
          </w:p>
        </w:tc>
        <w:tc>
          <w:tcPr>
            <w:tcW w:w="1984" w:type="dxa"/>
          </w:tcPr>
          <w:p w:rsidR="00157552" w:rsidRPr="005650CC" w:rsidRDefault="00157552" w:rsidP="00AF4503">
            <w:pPr>
              <w:rPr>
                <w:rFonts w:ascii="Times New Roman" w:hAnsi="Times New Roman" w:cs="Times New Roman"/>
                <w:sz w:val="28"/>
                <w:szCs w:val="28"/>
              </w:rPr>
            </w:pPr>
            <w:r>
              <w:rPr>
                <w:rFonts w:ascii="Times New Roman" w:hAnsi="Times New Roman" w:cs="Times New Roman"/>
                <w:sz w:val="28"/>
                <w:szCs w:val="28"/>
              </w:rPr>
              <w:t>0</w:t>
            </w:r>
          </w:p>
        </w:tc>
        <w:tc>
          <w:tcPr>
            <w:tcW w:w="1418" w:type="dxa"/>
          </w:tcPr>
          <w:p w:rsidR="00157552" w:rsidRPr="00BB1CD7" w:rsidRDefault="00157552" w:rsidP="00AF4503">
            <w:pPr>
              <w:rPr>
                <w:rFonts w:ascii="Times New Roman" w:hAnsi="Times New Roman" w:cs="Times New Roman"/>
              </w:rPr>
            </w:pPr>
            <w:r>
              <w:rPr>
                <w:rFonts w:ascii="Times New Roman" w:hAnsi="Times New Roman" w:cs="Times New Roman"/>
              </w:rPr>
              <w:t>13</w:t>
            </w:r>
            <w:r w:rsidRPr="00BB1CD7">
              <w:rPr>
                <w:rFonts w:ascii="Times New Roman" w:hAnsi="Times New Roman" w:cs="Times New Roman"/>
              </w:rPr>
              <w:t>.11.2023</w:t>
            </w:r>
          </w:p>
        </w:tc>
        <w:tc>
          <w:tcPr>
            <w:tcW w:w="2126" w:type="dxa"/>
          </w:tcPr>
          <w:p w:rsidR="00157552" w:rsidRPr="005650CC" w:rsidRDefault="00157552" w:rsidP="00AF4503">
            <w:pPr>
              <w:rPr>
                <w:rFonts w:ascii="Times New Roman" w:hAnsi="Times New Roman" w:cs="Times New Roman"/>
                <w:sz w:val="28"/>
                <w:szCs w:val="28"/>
              </w:rPr>
            </w:pPr>
          </w:p>
        </w:tc>
      </w:tr>
      <w:tr w:rsidR="00157552" w:rsidRPr="005650CC" w:rsidTr="00157552">
        <w:tc>
          <w:tcPr>
            <w:tcW w:w="553" w:type="dxa"/>
          </w:tcPr>
          <w:p w:rsidR="00157552" w:rsidRPr="00AC4285" w:rsidRDefault="00157552" w:rsidP="00AF4503">
            <w:pPr>
              <w:rPr>
                <w:rFonts w:ascii="Times New Roman" w:hAnsi="Times New Roman" w:cs="Times New Roman"/>
              </w:rPr>
            </w:pPr>
            <w:r w:rsidRPr="00AC4285">
              <w:rPr>
                <w:rFonts w:ascii="Times New Roman" w:hAnsi="Times New Roman" w:cs="Times New Roman"/>
              </w:rPr>
              <w:t>19.</w:t>
            </w:r>
          </w:p>
        </w:tc>
        <w:tc>
          <w:tcPr>
            <w:tcW w:w="4942" w:type="dxa"/>
          </w:tcPr>
          <w:p w:rsidR="00157552" w:rsidRPr="00AF4503" w:rsidRDefault="00157552" w:rsidP="00AF4503">
            <w:pPr>
              <w:rPr>
                <w:rFonts w:ascii="Times New Roman" w:hAnsi="Times New Roman" w:cs="Times New Roman"/>
                <w:sz w:val="28"/>
                <w:szCs w:val="28"/>
                <w:lang w:val="ru-RU"/>
              </w:rPr>
            </w:pPr>
            <w:r w:rsidRPr="00AF4503">
              <w:rPr>
                <w:rFonts w:ascii="Times New Roman" w:hAnsi="Times New Roman" w:cs="Times New Roman"/>
                <w:sz w:val="28"/>
                <w:szCs w:val="28"/>
                <w:lang w:val="ru-RU"/>
              </w:rPr>
              <w:t>Скорость реакции. Обратимые реакции. Химическое равновесие.</w:t>
            </w:r>
          </w:p>
        </w:tc>
        <w:tc>
          <w:tcPr>
            <w:tcW w:w="1134" w:type="dxa"/>
          </w:tcPr>
          <w:p w:rsidR="00157552" w:rsidRPr="00F0767A" w:rsidRDefault="00F0767A" w:rsidP="00AF4503">
            <w:pPr>
              <w:rPr>
                <w:rFonts w:ascii="Times New Roman" w:hAnsi="Times New Roman" w:cs="Times New Roman"/>
                <w:sz w:val="28"/>
                <w:szCs w:val="28"/>
                <w:lang w:val="ru-RU"/>
              </w:rPr>
            </w:pPr>
            <w:r>
              <w:rPr>
                <w:rFonts w:ascii="Times New Roman" w:hAnsi="Times New Roman" w:cs="Times New Roman"/>
                <w:sz w:val="28"/>
                <w:szCs w:val="28"/>
                <w:lang w:val="ru-RU"/>
              </w:rPr>
              <w:t>1</w:t>
            </w:r>
          </w:p>
        </w:tc>
        <w:tc>
          <w:tcPr>
            <w:tcW w:w="1843" w:type="dxa"/>
          </w:tcPr>
          <w:p w:rsidR="00157552" w:rsidRPr="005650CC" w:rsidRDefault="00157552" w:rsidP="00AF4503">
            <w:pPr>
              <w:rPr>
                <w:rFonts w:ascii="Times New Roman" w:hAnsi="Times New Roman" w:cs="Times New Roman"/>
                <w:sz w:val="28"/>
                <w:szCs w:val="28"/>
              </w:rPr>
            </w:pPr>
            <w:r>
              <w:rPr>
                <w:rFonts w:ascii="Times New Roman" w:hAnsi="Times New Roman" w:cs="Times New Roman"/>
                <w:sz w:val="28"/>
                <w:szCs w:val="28"/>
              </w:rPr>
              <w:t>0</w:t>
            </w:r>
          </w:p>
        </w:tc>
        <w:tc>
          <w:tcPr>
            <w:tcW w:w="1984" w:type="dxa"/>
          </w:tcPr>
          <w:p w:rsidR="00157552" w:rsidRPr="005650CC" w:rsidRDefault="00157552" w:rsidP="00AF4503">
            <w:pPr>
              <w:rPr>
                <w:rFonts w:ascii="Times New Roman" w:hAnsi="Times New Roman" w:cs="Times New Roman"/>
                <w:sz w:val="28"/>
                <w:szCs w:val="28"/>
              </w:rPr>
            </w:pPr>
            <w:r>
              <w:rPr>
                <w:rFonts w:ascii="Times New Roman" w:hAnsi="Times New Roman" w:cs="Times New Roman"/>
                <w:sz w:val="28"/>
                <w:szCs w:val="28"/>
              </w:rPr>
              <w:t>0</w:t>
            </w:r>
          </w:p>
        </w:tc>
        <w:tc>
          <w:tcPr>
            <w:tcW w:w="1418" w:type="dxa"/>
          </w:tcPr>
          <w:p w:rsidR="00157552" w:rsidRPr="00BB1CD7" w:rsidRDefault="00157552" w:rsidP="00AF4503">
            <w:pPr>
              <w:rPr>
                <w:rFonts w:ascii="Times New Roman" w:hAnsi="Times New Roman" w:cs="Times New Roman"/>
              </w:rPr>
            </w:pPr>
            <w:r>
              <w:rPr>
                <w:rFonts w:ascii="Times New Roman" w:hAnsi="Times New Roman" w:cs="Times New Roman"/>
              </w:rPr>
              <w:t>14</w:t>
            </w:r>
            <w:r w:rsidRPr="00BB1CD7">
              <w:rPr>
                <w:rFonts w:ascii="Times New Roman" w:hAnsi="Times New Roman" w:cs="Times New Roman"/>
              </w:rPr>
              <w:t>.11.2023</w:t>
            </w:r>
          </w:p>
        </w:tc>
        <w:tc>
          <w:tcPr>
            <w:tcW w:w="2126" w:type="dxa"/>
          </w:tcPr>
          <w:p w:rsidR="00157552" w:rsidRPr="005650CC" w:rsidRDefault="00157552" w:rsidP="00AF4503">
            <w:pPr>
              <w:rPr>
                <w:rFonts w:ascii="Times New Roman" w:hAnsi="Times New Roman" w:cs="Times New Roman"/>
                <w:sz w:val="28"/>
                <w:szCs w:val="28"/>
              </w:rPr>
            </w:pPr>
          </w:p>
        </w:tc>
      </w:tr>
      <w:tr w:rsidR="00157552" w:rsidRPr="005650CC" w:rsidTr="00157552">
        <w:tc>
          <w:tcPr>
            <w:tcW w:w="553" w:type="dxa"/>
          </w:tcPr>
          <w:p w:rsidR="00157552" w:rsidRPr="00AC4285" w:rsidRDefault="00157552" w:rsidP="00AF4503">
            <w:pPr>
              <w:rPr>
                <w:rFonts w:ascii="Times New Roman" w:hAnsi="Times New Roman" w:cs="Times New Roman"/>
              </w:rPr>
            </w:pPr>
            <w:r w:rsidRPr="00AC4285">
              <w:rPr>
                <w:rFonts w:ascii="Times New Roman" w:hAnsi="Times New Roman" w:cs="Times New Roman"/>
              </w:rPr>
              <w:t>20.</w:t>
            </w:r>
          </w:p>
        </w:tc>
        <w:tc>
          <w:tcPr>
            <w:tcW w:w="4942" w:type="dxa"/>
          </w:tcPr>
          <w:p w:rsidR="00157552" w:rsidRPr="00AF4503" w:rsidRDefault="00157552" w:rsidP="00AF4503">
            <w:pPr>
              <w:rPr>
                <w:rFonts w:ascii="Times New Roman" w:hAnsi="Times New Roman" w:cs="Times New Roman"/>
                <w:sz w:val="28"/>
                <w:szCs w:val="28"/>
                <w:lang w:val="ru-RU"/>
              </w:rPr>
            </w:pPr>
            <w:r w:rsidRPr="00AF4503">
              <w:rPr>
                <w:rFonts w:ascii="Times New Roman" w:hAnsi="Times New Roman" w:cs="Times New Roman"/>
                <w:sz w:val="28"/>
                <w:szCs w:val="28"/>
                <w:lang w:val="ru-RU"/>
              </w:rPr>
              <w:t xml:space="preserve"> Практическая реакция №1 «Получение газов и изучение их свойств»</w:t>
            </w:r>
          </w:p>
        </w:tc>
        <w:tc>
          <w:tcPr>
            <w:tcW w:w="1134" w:type="dxa"/>
          </w:tcPr>
          <w:p w:rsidR="00157552" w:rsidRPr="00F0767A" w:rsidRDefault="00F0767A" w:rsidP="00AF4503">
            <w:pPr>
              <w:rPr>
                <w:rFonts w:ascii="Times New Roman" w:hAnsi="Times New Roman" w:cs="Times New Roman"/>
                <w:sz w:val="28"/>
                <w:szCs w:val="28"/>
                <w:lang w:val="ru-RU"/>
              </w:rPr>
            </w:pPr>
            <w:r>
              <w:rPr>
                <w:rFonts w:ascii="Times New Roman" w:hAnsi="Times New Roman" w:cs="Times New Roman"/>
                <w:sz w:val="28"/>
                <w:szCs w:val="28"/>
                <w:lang w:val="ru-RU"/>
              </w:rPr>
              <w:t>1</w:t>
            </w:r>
          </w:p>
        </w:tc>
        <w:tc>
          <w:tcPr>
            <w:tcW w:w="1843" w:type="dxa"/>
          </w:tcPr>
          <w:p w:rsidR="00157552" w:rsidRPr="005650CC" w:rsidRDefault="00157552" w:rsidP="00AF4503">
            <w:pPr>
              <w:rPr>
                <w:rFonts w:ascii="Times New Roman" w:hAnsi="Times New Roman" w:cs="Times New Roman"/>
                <w:sz w:val="28"/>
                <w:szCs w:val="28"/>
              </w:rPr>
            </w:pPr>
            <w:r>
              <w:rPr>
                <w:rFonts w:ascii="Times New Roman" w:hAnsi="Times New Roman" w:cs="Times New Roman"/>
                <w:sz w:val="28"/>
                <w:szCs w:val="28"/>
              </w:rPr>
              <w:t>0</w:t>
            </w:r>
          </w:p>
        </w:tc>
        <w:tc>
          <w:tcPr>
            <w:tcW w:w="1984" w:type="dxa"/>
          </w:tcPr>
          <w:p w:rsidR="00157552" w:rsidRPr="005650CC" w:rsidRDefault="00157552" w:rsidP="00AF4503">
            <w:pPr>
              <w:rPr>
                <w:rFonts w:ascii="Times New Roman" w:hAnsi="Times New Roman" w:cs="Times New Roman"/>
                <w:sz w:val="28"/>
                <w:szCs w:val="28"/>
              </w:rPr>
            </w:pPr>
            <w:r>
              <w:rPr>
                <w:rFonts w:ascii="Times New Roman" w:hAnsi="Times New Roman" w:cs="Times New Roman"/>
                <w:sz w:val="28"/>
                <w:szCs w:val="28"/>
              </w:rPr>
              <w:t>1</w:t>
            </w:r>
          </w:p>
        </w:tc>
        <w:tc>
          <w:tcPr>
            <w:tcW w:w="1418" w:type="dxa"/>
          </w:tcPr>
          <w:p w:rsidR="00157552" w:rsidRPr="00BB1CD7" w:rsidRDefault="00157552" w:rsidP="00AF4503">
            <w:pPr>
              <w:rPr>
                <w:rFonts w:ascii="Times New Roman" w:hAnsi="Times New Roman" w:cs="Times New Roman"/>
              </w:rPr>
            </w:pPr>
            <w:r>
              <w:rPr>
                <w:rFonts w:ascii="Times New Roman" w:hAnsi="Times New Roman" w:cs="Times New Roman"/>
              </w:rPr>
              <w:t>20</w:t>
            </w:r>
            <w:r w:rsidRPr="00BB1CD7">
              <w:rPr>
                <w:rFonts w:ascii="Times New Roman" w:hAnsi="Times New Roman" w:cs="Times New Roman"/>
              </w:rPr>
              <w:t>.11.2023</w:t>
            </w:r>
          </w:p>
        </w:tc>
        <w:tc>
          <w:tcPr>
            <w:tcW w:w="2126" w:type="dxa"/>
          </w:tcPr>
          <w:p w:rsidR="00157552" w:rsidRPr="005650CC" w:rsidRDefault="00157552" w:rsidP="00AF4503">
            <w:pPr>
              <w:rPr>
                <w:rFonts w:ascii="Times New Roman" w:hAnsi="Times New Roman" w:cs="Times New Roman"/>
                <w:sz w:val="28"/>
                <w:szCs w:val="28"/>
              </w:rPr>
            </w:pPr>
          </w:p>
        </w:tc>
      </w:tr>
      <w:tr w:rsidR="00157552" w:rsidRPr="005650CC" w:rsidTr="00157552">
        <w:tc>
          <w:tcPr>
            <w:tcW w:w="553" w:type="dxa"/>
          </w:tcPr>
          <w:p w:rsidR="00157552" w:rsidRPr="00AC4285" w:rsidRDefault="00157552" w:rsidP="00AF4503">
            <w:pPr>
              <w:rPr>
                <w:rFonts w:ascii="Times New Roman" w:hAnsi="Times New Roman" w:cs="Times New Roman"/>
              </w:rPr>
            </w:pPr>
            <w:r w:rsidRPr="00AC4285">
              <w:rPr>
                <w:rFonts w:ascii="Times New Roman" w:hAnsi="Times New Roman" w:cs="Times New Roman"/>
              </w:rPr>
              <w:t>21.</w:t>
            </w:r>
          </w:p>
        </w:tc>
        <w:tc>
          <w:tcPr>
            <w:tcW w:w="4942" w:type="dxa"/>
          </w:tcPr>
          <w:p w:rsidR="00157552" w:rsidRPr="005650CC" w:rsidRDefault="00157552" w:rsidP="00AF4503">
            <w:pPr>
              <w:rPr>
                <w:rFonts w:ascii="Times New Roman" w:hAnsi="Times New Roman" w:cs="Times New Roman"/>
                <w:sz w:val="28"/>
                <w:szCs w:val="28"/>
              </w:rPr>
            </w:pPr>
            <w:r w:rsidRPr="00AF4503">
              <w:rPr>
                <w:rFonts w:ascii="Times New Roman" w:hAnsi="Times New Roman" w:cs="Times New Roman"/>
                <w:sz w:val="28"/>
                <w:szCs w:val="28"/>
                <w:lang w:val="ru-RU"/>
              </w:rPr>
              <w:t xml:space="preserve">Электролитическая диссоциация. Понятие о водородном показателе </w:t>
            </w:r>
            <w:proofErr w:type="spellStart"/>
            <w:r w:rsidRPr="00AF4503">
              <w:rPr>
                <w:rFonts w:ascii="Times New Roman" w:hAnsi="Times New Roman" w:cs="Times New Roman"/>
                <w:sz w:val="28"/>
                <w:szCs w:val="28"/>
                <w:lang w:val="ru-RU"/>
              </w:rPr>
              <w:t>рН</w:t>
            </w:r>
            <w:proofErr w:type="spellEnd"/>
            <w:r w:rsidRPr="00AF4503">
              <w:rPr>
                <w:rFonts w:ascii="Times New Roman" w:hAnsi="Times New Roman" w:cs="Times New Roman"/>
                <w:sz w:val="28"/>
                <w:szCs w:val="28"/>
                <w:lang w:val="ru-RU"/>
              </w:rPr>
              <w:t xml:space="preserve"> раствора. </w:t>
            </w:r>
            <w:proofErr w:type="spellStart"/>
            <w:r>
              <w:rPr>
                <w:rFonts w:ascii="Times New Roman" w:hAnsi="Times New Roman" w:cs="Times New Roman"/>
                <w:sz w:val="28"/>
                <w:szCs w:val="28"/>
              </w:rPr>
              <w:t>Реакции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ионного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обмена</w:t>
            </w:r>
            <w:proofErr w:type="spellEnd"/>
            <w:r>
              <w:rPr>
                <w:rFonts w:ascii="Times New Roman" w:hAnsi="Times New Roman" w:cs="Times New Roman"/>
                <w:sz w:val="28"/>
                <w:szCs w:val="28"/>
              </w:rPr>
              <w:t>.</w:t>
            </w:r>
          </w:p>
        </w:tc>
        <w:tc>
          <w:tcPr>
            <w:tcW w:w="1134" w:type="dxa"/>
          </w:tcPr>
          <w:p w:rsidR="00157552" w:rsidRPr="00F0767A" w:rsidRDefault="00F0767A" w:rsidP="00AF4503">
            <w:pPr>
              <w:rPr>
                <w:rFonts w:ascii="Times New Roman" w:hAnsi="Times New Roman" w:cs="Times New Roman"/>
                <w:sz w:val="28"/>
                <w:szCs w:val="28"/>
                <w:lang w:val="ru-RU"/>
              </w:rPr>
            </w:pPr>
            <w:r>
              <w:rPr>
                <w:rFonts w:ascii="Times New Roman" w:hAnsi="Times New Roman" w:cs="Times New Roman"/>
                <w:sz w:val="28"/>
                <w:szCs w:val="28"/>
                <w:lang w:val="ru-RU"/>
              </w:rPr>
              <w:t>1</w:t>
            </w:r>
          </w:p>
        </w:tc>
        <w:tc>
          <w:tcPr>
            <w:tcW w:w="1843" w:type="dxa"/>
          </w:tcPr>
          <w:p w:rsidR="00157552" w:rsidRPr="005650CC" w:rsidRDefault="00157552" w:rsidP="00AF4503">
            <w:pPr>
              <w:rPr>
                <w:rFonts w:ascii="Times New Roman" w:hAnsi="Times New Roman" w:cs="Times New Roman"/>
                <w:sz w:val="28"/>
                <w:szCs w:val="28"/>
              </w:rPr>
            </w:pPr>
            <w:r>
              <w:rPr>
                <w:rFonts w:ascii="Times New Roman" w:hAnsi="Times New Roman" w:cs="Times New Roman"/>
                <w:sz w:val="28"/>
                <w:szCs w:val="28"/>
              </w:rPr>
              <w:t>0</w:t>
            </w:r>
          </w:p>
        </w:tc>
        <w:tc>
          <w:tcPr>
            <w:tcW w:w="1984" w:type="dxa"/>
          </w:tcPr>
          <w:p w:rsidR="00157552" w:rsidRPr="005650CC" w:rsidRDefault="00157552" w:rsidP="00AF4503">
            <w:pPr>
              <w:rPr>
                <w:rFonts w:ascii="Times New Roman" w:hAnsi="Times New Roman" w:cs="Times New Roman"/>
                <w:sz w:val="28"/>
                <w:szCs w:val="28"/>
              </w:rPr>
            </w:pPr>
            <w:r>
              <w:rPr>
                <w:rFonts w:ascii="Times New Roman" w:hAnsi="Times New Roman" w:cs="Times New Roman"/>
                <w:sz w:val="28"/>
                <w:szCs w:val="28"/>
              </w:rPr>
              <w:t>0</w:t>
            </w:r>
          </w:p>
        </w:tc>
        <w:tc>
          <w:tcPr>
            <w:tcW w:w="1418" w:type="dxa"/>
          </w:tcPr>
          <w:p w:rsidR="00157552" w:rsidRPr="00BB1CD7" w:rsidRDefault="00157552" w:rsidP="00AF4503">
            <w:pPr>
              <w:rPr>
                <w:rFonts w:ascii="Times New Roman" w:hAnsi="Times New Roman" w:cs="Times New Roman"/>
              </w:rPr>
            </w:pPr>
            <w:r>
              <w:rPr>
                <w:rFonts w:ascii="Times New Roman" w:hAnsi="Times New Roman" w:cs="Times New Roman"/>
              </w:rPr>
              <w:t>21</w:t>
            </w:r>
            <w:r w:rsidRPr="00BB1CD7">
              <w:rPr>
                <w:rFonts w:ascii="Times New Roman" w:hAnsi="Times New Roman" w:cs="Times New Roman"/>
              </w:rPr>
              <w:t>.11.2023</w:t>
            </w:r>
          </w:p>
        </w:tc>
        <w:tc>
          <w:tcPr>
            <w:tcW w:w="2126" w:type="dxa"/>
          </w:tcPr>
          <w:p w:rsidR="00157552" w:rsidRPr="005650CC" w:rsidRDefault="00157552" w:rsidP="00AF4503">
            <w:pPr>
              <w:rPr>
                <w:rFonts w:ascii="Times New Roman" w:hAnsi="Times New Roman" w:cs="Times New Roman"/>
                <w:sz w:val="28"/>
                <w:szCs w:val="28"/>
              </w:rPr>
            </w:pPr>
          </w:p>
        </w:tc>
      </w:tr>
      <w:tr w:rsidR="00157552" w:rsidRPr="005650CC" w:rsidTr="00157552">
        <w:tc>
          <w:tcPr>
            <w:tcW w:w="553" w:type="dxa"/>
          </w:tcPr>
          <w:p w:rsidR="00157552" w:rsidRPr="00AC4285" w:rsidRDefault="00157552" w:rsidP="00AF4503">
            <w:pPr>
              <w:rPr>
                <w:rFonts w:ascii="Times New Roman" w:hAnsi="Times New Roman" w:cs="Times New Roman"/>
              </w:rPr>
            </w:pPr>
            <w:r w:rsidRPr="00AC4285">
              <w:rPr>
                <w:rFonts w:ascii="Times New Roman" w:hAnsi="Times New Roman" w:cs="Times New Roman"/>
              </w:rPr>
              <w:t>22.</w:t>
            </w:r>
          </w:p>
        </w:tc>
        <w:tc>
          <w:tcPr>
            <w:tcW w:w="4942" w:type="dxa"/>
          </w:tcPr>
          <w:p w:rsidR="00157552" w:rsidRPr="00AF4503" w:rsidRDefault="00157552" w:rsidP="00AF4503">
            <w:pPr>
              <w:rPr>
                <w:rFonts w:ascii="Times New Roman" w:hAnsi="Times New Roman" w:cs="Times New Roman"/>
                <w:sz w:val="28"/>
                <w:szCs w:val="28"/>
                <w:lang w:val="ru-RU"/>
              </w:rPr>
            </w:pPr>
            <w:r w:rsidRPr="00AF4503">
              <w:rPr>
                <w:rFonts w:ascii="Times New Roman" w:hAnsi="Times New Roman" w:cs="Times New Roman"/>
                <w:sz w:val="28"/>
                <w:szCs w:val="28"/>
                <w:lang w:val="ru-RU"/>
              </w:rPr>
              <w:t xml:space="preserve"> Гидролиз органических и неорганических веществ</w:t>
            </w:r>
          </w:p>
        </w:tc>
        <w:tc>
          <w:tcPr>
            <w:tcW w:w="1134" w:type="dxa"/>
          </w:tcPr>
          <w:p w:rsidR="00157552" w:rsidRPr="00F0767A" w:rsidRDefault="00F0767A" w:rsidP="00AF4503">
            <w:pPr>
              <w:rPr>
                <w:rFonts w:ascii="Times New Roman" w:hAnsi="Times New Roman" w:cs="Times New Roman"/>
                <w:sz w:val="28"/>
                <w:szCs w:val="28"/>
                <w:lang w:val="ru-RU"/>
              </w:rPr>
            </w:pPr>
            <w:r>
              <w:rPr>
                <w:rFonts w:ascii="Times New Roman" w:hAnsi="Times New Roman" w:cs="Times New Roman"/>
                <w:sz w:val="28"/>
                <w:szCs w:val="28"/>
                <w:lang w:val="ru-RU"/>
              </w:rPr>
              <w:t>1</w:t>
            </w:r>
          </w:p>
        </w:tc>
        <w:tc>
          <w:tcPr>
            <w:tcW w:w="1843" w:type="dxa"/>
          </w:tcPr>
          <w:p w:rsidR="00157552" w:rsidRPr="005650CC" w:rsidRDefault="00157552" w:rsidP="00AF4503">
            <w:pPr>
              <w:rPr>
                <w:rFonts w:ascii="Times New Roman" w:hAnsi="Times New Roman" w:cs="Times New Roman"/>
                <w:sz w:val="28"/>
                <w:szCs w:val="28"/>
              </w:rPr>
            </w:pPr>
            <w:r>
              <w:rPr>
                <w:rFonts w:ascii="Times New Roman" w:hAnsi="Times New Roman" w:cs="Times New Roman"/>
                <w:sz w:val="28"/>
                <w:szCs w:val="28"/>
              </w:rPr>
              <w:t>0</w:t>
            </w:r>
          </w:p>
        </w:tc>
        <w:tc>
          <w:tcPr>
            <w:tcW w:w="1984" w:type="dxa"/>
          </w:tcPr>
          <w:p w:rsidR="00157552" w:rsidRPr="005650CC" w:rsidRDefault="00157552" w:rsidP="00AF4503">
            <w:pPr>
              <w:rPr>
                <w:rFonts w:ascii="Times New Roman" w:hAnsi="Times New Roman" w:cs="Times New Roman"/>
                <w:sz w:val="28"/>
                <w:szCs w:val="28"/>
              </w:rPr>
            </w:pPr>
            <w:r>
              <w:rPr>
                <w:rFonts w:ascii="Times New Roman" w:hAnsi="Times New Roman" w:cs="Times New Roman"/>
                <w:sz w:val="28"/>
                <w:szCs w:val="28"/>
              </w:rPr>
              <w:t>0</w:t>
            </w:r>
          </w:p>
        </w:tc>
        <w:tc>
          <w:tcPr>
            <w:tcW w:w="1418" w:type="dxa"/>
          </w:tcPr>
          <w:p w:rsidR="00157552" w:rsidRPr="00BB1CD7" w:rsidRDefault="00157552" w:rsidP="00AF4503">
            <w:pPr>
              <w:rPr>
                <w:rFonts w:ascii="Times New Roman" w:hAnsi="Times New Roman" w:cs="Times New Roman"/>
              </w:rPr>
            </w:pPr>
            <w:r>
              <w:rPr>
                <w:rFonts w:ascii="Times New Roman" w:hAnsi="Times New Roman" w:cs="Times New Roman"/>
              </w:rPr>
              <w:t>27</w:t>
            </w:r>
            <w:r w:rsidRPr="00BB1CD7">
              <w:rPr>
                <w:rFonts w:ascii="Times New Roman" w:hAnsi="Times New Roman" w:cs="Times New Roman"/>
              </w:rPr>
              <w:t>.11.2023</w:t>
            </w:r>
          </w:p>
        </w:tc>
        <w:tc>
          <w:tcPr>
            <w:tcW w:w="2126" w:type="dxa"/>
          </w:tcPr>
          <w:p w:rsidR="00157552" w:rsidRPr="005650CC" w:rsidRDefault="00157552" w:rsidP="00AF4503">
            <w:pPr>
              <w:rPr>
                <w:rFonts w:ascii="Times New Roman" w:hAnsi="Times New Roman" w:cs="Times New Roman"/>
                <w:sz w:val="28"/>
                <w:szCs w:val="28"/>
              </w:rPr>
            </w:pPr>
          </w:p>
        </w:tc>
      </w:tr>
      <w:tr w:rsidR="00157552" w:rsidRPr="005650CC" w:rsidTr="00157552">
        <w:tc>
          <w:tcPr>
            <w:tcW w:w="553" w:type="dxa"/>
          </w:tcPr>
          <w:p w:rsidR="00157552" w:rsidRPr="00AC4285" w:rsidRDefault="00157552" w:rsidP="00AF4503">
            <w:pPr>
              <w:rPr>
                <w:rFonts w:ascii="Times New Roman" w:hAnsi="Times New Roman" w:cs="Times New Roman"/>
              </w:rPr>
            </w:pPr>
            <w:r w:rsidRPr="00AC4285">
              <w:rPr>
                <w:rFonts w:ascii="Times New Roman" w:hAnsi="Times New Roman" w:cs="Times New Roman"/>
              </w:rPr>
              <w:t>23.</w:t>
            </w:r>
          </w:p>
        </w:tc>
        <w:tc>
          <w:tcPr>
            <w:tcW w:w="4942" w:type="dxa"/>
          </w:tcPr>
          <w:p w:rsidR="00157552" w:rsidRPr="005650CC" w:rsidRDefault="00157552" w:rsidP="00AF4503">
            <w:pPr>
              <w:rPr>
                <w:rFonts w:ascii="Times New Roman" w:hAnsi="Times New Roman" w:cs="Times New Roman"/>
                <w:sz w:val="28"/>
                <w:szCs w:val="28"/>
              </w:rPr>
            </w:pPr>
            <w:proofErr w:type="spellStart"/>
            <w:r>
              <w:rPr>
                <w:rFonts w:ascii="Times New Roman" w:hAnsi="Times New Roman" w:cs="Times New Roman"/>
                <w:sz w:val="28"/>
                <w:szCs w:val="28"/>
              </w:rPr>
              <w:t>Окислительно-восстановительные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реакции</w:t>
            </w:r>
            <w:proofErr w:type="spellEnd"/>
            <w:r>
              <w:rPr>
                <w:rFonts w:ascii="Times New Roman" w:hAnsi="Times New Roman" w:cs="Times New Roman"/>
                <w:sz w:val="28"/>
                <w:szCs w:val="28"/>
              </w:rPr>
              <w:t xml:space="preserve">. </w:t>
            </w:r>
          </w:p>
        </w:tc>
        <w:tc>
          <w:tcPr>
            <w:tcW w:w="1134" w:type="dxa"/>
          </w:tcPr>
          <w:p w:rsidR="00157552" w:rsidRPr="00F0767A" w:rsidRDefault="00F0767A" w:rsidP="00AF4503">
            <w:pPr>
              <w:rPr>
                <w:rFonts w:ascii="Times New Roman" w:hAnsi="Times New Roman" w:cs="Times New Roman"/>
                <w:sz w:val="28"/>
                <w:szCs w:val="28"/>
                <w:lang w:val="ru-RU"/>
              </w:rPr>
            </w:pPr>
            <w:r>
              <w:rPr>
                <w:rFonts w:ascii="Times New Roman" w:hAnsi="Times New Roman" w:cs="Times New Roman"/>
                <w:sz w:val="28"/>
                <w:szCs w:val="28"/>
                <w:lang w:val="ru-RU"/>
              </w:rPr>
              <w:t>1</w:t>
            </w:r>
          </w:p>
        </w:tc>
        <w:tc>
          <w:tcPr>
            <w:tcW w:w="1843" w:type="dxa"/>
          </w:tcPr>
          <w:p w:rsidR="00157552" w:rsidRPr="005650CC" w:rsidRDefault="00157552" w:rsidP="00AF4503">
            <w:pPr>
              <w:rPr>
                <w:rFonts w:ascii="Times New Roman" w:hAnsi="Times New Roman" w:cs="Times New Roman"/>
                <w:sz w:val="28"/>
                <w:szCs w:val="28"/>
              </w:rPr>
            </w:pPr>
            <w:r>
              <w:rPr>
                <w:rFonts w:ascii="Times New Roman" w:hAnsi="Times New Roman" w:cs="Times New Roman"/>
                <w:sz w:val="28"/>
                <w:szCs w:val="28"/>
              </w:rPr>
              <w:t>0</w:t>
            </w:r>
          </w:p>
        </w:tc>
        <w:tc>
          <w:tcPr>
            <w:tcW w:w="1984" w:type="dxa"/>
          </w:tcPr>
          <w:p w:rsidR="00157552" w:rsidRPr="005650CC" w:rsidRDefault="00157552" w:rsidP="00AF4503">
            <w:pPr>
              <w:rPr>
                <w:rFonts w:ascii="Times New Roman" w:hAnsi="Times New Roman" w:cs="Times New Roman"/>
                <w:sz w:val="28"/>
                <w:szCs w:val="28"/>
              </w:rPr>
            </w:pPr>
            <w:r>
              <w:rPr>
                <w:rFonts w:ascii="Times New Roman" w:hAnsi="Times New Roman" w:cs="Times New Roman"/>
                <w:sz w:val="28"/>
                <w:szCs w:val="28"/>
              </w:rPr>
              <w:t>0</w:t>
            </w:r>
          </w:p>
        </w:tc>
        <w:tc>
          <w:tcPr>
            <w:tcW w:w="1418" w:type="dxa"/>
          </w:tcPr>
          <w:p w:rsidR="00157552" w:rsidRPr="00BB1CD7" w:rsidRDefault="00157552" w:rsidP="00AF4503">
            <w:pPr>
              <w:rPr>
                <w:rFonts w:ascii="Times New Roman" w:hAnsi="Times New Roman" w:cs="Times New Roman"/>
              </w:rPr>
            </w:pPr>
            <w:r>
              <w:rPr>
                <w:rFonts w:ascii="Times New Roman" w:hAnsi="Times New Roman" w:cs="Times New Roman"/>
              </w:rPr>
              <w:t>28.11</w:t>
            </w:r>
            <w:r w:rsidRPr="00BB1CD7">
              <w:rPr>
                <w:rFonts w:ascii="Times New Roman" w:hAnsi="Times New Roman" w:cs="Times New Roman"/>
              </w:rPr>
              <w:t>.2023</w:t>
            </w:r>
          </w:p>
        </w:tc>
        <w:tc>
          <w:tcPr>
            <w:tcW w:w="2126" w:type="dxa"/>
          </w:tcPr>
          <w:p w:rsidR="00157552" w:rsidRPr="005650CC" w:rsidRDefault="00157552" w:rsidP="00AF4503">
            <w:pPr>
              <w:rPr>
                <w:rFonts w:ascii="Times New Roman" w:hAnsi="Times New Roman" w:cs="Times New Roman"/>
                <w:sz w:val="28"/>
                <w:szCs w:val="28"/>
              </w:rPr>
            </w:pPr>
          </w:p>
        </w:tc>
      </w:tr>
      <w:tr w:rsidR="00157552" w:rsidRPr="005650CC" w:rsidTr="00157552">
        <w:tc>
          <w:tcPr>
            <w:tcW w:w="553" w:type="dxa"/>
          </w:tcPr>
          <w:p w:rsidR="00157552" w:rsidRPr="00AC4285" w:rsidRDefault="00157552" w:rsidP="00AF4503">
            <w:pPr>
              <w:rPr>
                <w:rFonts w:ascii="Times New Roman" w:hAnsi="Times New Roman" w:cs="Times New Roman"/>
              </w:rPr>
            </w:pPr>
            <w:r w:rsidRPr="00AC4285">
              <w:rPr>
                <w:rFonts w:ascii="Times New Roman" w:hAnsi="Times New Roman" w:cs="Times New Roman"/>
              </w:rPr>
              <w:t>24.</w:t>
            </w:r>
          </w:p>
        </w:tc>
        <w:tc>
          <w:tcPr>
            <w:tcW w:w="4942" w:type="dxa"/>
          </w:tcPr>
          <w:p w:rsidR="00157552" w:rsidRPr="00AF4503" w:rsidRDefault="00157552" w:rsidP="00AF4503">
            <w:pPr>
              <w:rPr>
                <w:rFonts w:ascii="Times New Roman" w:hAnsi="Times New Roman" w:cs="Times New Roman"/>
                <w:sz w:val="28"/>
                <w:szCs w:val="28"/>
                <w:lang w:val="ru-RU"/>
              </w:rPr>
            </w:pPr>
            <w:r w:rsidRPr="00AF4503">
              <w:rPr>
                <w:rFonts w:ascii="Times New Roman" w:hAnsi="Times New Roman" w:cs="Times New Roman"/>
                <w:sz w:val="28"/>
                <w:szCs w:val="28"/>
                <w:lang w:val="ru-RU"/>
              </w:rPr>
              <w:t>Понятие об электролизе растворов и расплавов солей</w:t>
            </w:r>
          </w:p>
        </w:tc>
        <w:tc>
          <w:tcPr>
            <w:tcW w:w="1134" w:type="dxa"/>
          </w:tcPr>
          <w:p w:rsidR="00157552" w:rsidRPr="00F0767A" w:rsidRDefault="00F0767A" w:rsidP="00AF4503">
            <w:pPr>
              <w:rPr>
                <w:rFonts w:ascii="Times New Roman" w:hAnsi="Times New Roman" w:cs="Times New Roman"/>
                <w:sz w:val="28"/>
                <w:szCs w:val="28"/>
                <w:lang w:val="ru-RU"/>
              </w:rPr>
            </w:pPr>
            <w:r>
              <w:rPr>
                <w:rFonts w:ascii="Times New Roman" w:hAnsi="Times New Roman" w:cs="Times New Roman"/>
                <w:sz w:val="28"/>
                <w:szCs w:val="28"/>
                <w:lang w:val="ru-RU"/>
              </w:rPr>
              <w:t>1</w:t>
            </w:r>
          </w:p>
        </w:tc>
        <w:tc>
          <w:tcPr>
            <w:tcW w:w="1843" w:type="dxa"/>
          </w:tcPr>
          <w:p w:rsidR="00157552" w:rsidRPr="005650CC" w:rsidRDefault="00157552" w:rsidP="00AF4503">
            <w:pPr>
              <w:rPr>
                <w:rFonts w:ascii="Times New Roman" w:hAnsi="Times New Roman" w:cs="Times New Roman"/>
                <w:sz w:val="28"/>
                <w:szCs w:val="28"/>
              </w:rPr>
            </w:pPr>
            <w:r>
              <w:rPr>
                <w:rFonts w:ascii="Times New Roman" w:hAnsi="Times New Roman" w:cs="Times New Roman"/>
                <w:sz w:val="28"/>
                <w:szCs w:val="28"/>
              </w:rPr>
              <w:t>0</w:t>
            </w:r>
          </w:p>
        </w:tc>
        <w:tc>
          <w:tcPr>
            <w:tcW w:w="1984" w:type="dxa"/>
          </w:tcPr>
          <w:p w:rsidR="00157552" w:rsidRPr="005650CC" w:rsidRDefault="00157552" w:rsidP="00AF4503">
            <w:pPr>
              <w:rPr>
                <w:rFonts w:ascii="Times New Roman" w:hAnsi="Times New Roman" w:cs="Times New Roman"/>
                <w:sz w:val="28"/>
                <w:szCs w:val="28"/>
              </w:rPr>
            </w:pPr>
            <w:r>
              <w:rPr>
                <w:rFonts w:ascii="Times New Roman" w:hAnsi="Times New Roman" w:cs="Times New Roman"/>
                <w:sz w:val="28"/>
                <w:szCs w:val="28"/>
              </w:rPr>
              <w:t>0</w:t>
            </w:r>
          </w:p>
        </w:tc>
        <w:tc>
          <w:tcPr>
            <w:tcW w:w="1418" w:type="dxa"/>
          </w:tcPr>
          <w:p w:rsidR="00157552" w:rsidRPr="00BB1CD7" w:rsidRDefault="00157552" w:rsidP="00AF4503">
            <w:pPr>
              <w:rPr>
                <w:rFonts w:ascii="Times New Roman" w:hAnsi="Times New Roman" w:cs="Times New Roman"/>
              </w:rPr>
            </w:pPr>
            <w:r>
              <w:rPr>
                <w:rFonts w:ascii="Times New Roman" w:hAnsi="Times New Roman" w:cs="Times New Roman"/>
              </w:rPr>
              <w:t>04</w:t>
            </w:r>
            <w:r w:rsidRPr="00BB1CD7">
              <w:rPr>
                <w:rFonts w:ascii="Times New Roman" w:hAnsi="Times New Roman" w:cs="Times New Roman"/>
              </w:rPr>
              <w:t>.12.2023</w:t>
            </w:r>
          </w:p>
        </w:tc>
        <w:tc>
          <w:tcPr>
            <w:tcW w:w="2126" w:type="dxa"/>
          </w:tcPr>
          <w:p w:rsidR="00157552" w:rsidRPr="005650CC" w:rsidRDefault="00157552" w:rsidP="00AF4503">
            <w:pPr>
              <w:rPr>
                <w:rFonts w:ascii="Times New Roman" w:hAnsi="Times New Roman" w:cs="Times New Roman"/>
                <w:sz w:val="28"/>
                <w:szCs w:val="28"/>
              </w:rPr>
            </w:pPr>
          </w:p>
        </w:tc>
      </w:tr>
      <w:tr w:rsidR="00157552" w:rsidRPr="005650CC" w:rsidTr="00157552">
        <w:tc>
          <w:tcPr>
            <w:tcW w:w="553" w:type="dxa"/>
          </w:tcPr>
          <w:p w:rsidR="00157552" w:rsidRPr="00AC4285" w:rsidRDefault="00157552" w:rsidP="00AF4503">
            <w:pPr>
              <w:rPr>
                <w:rFonts w:ascii="Times New Roman" w:hAnsi="Times New Roman" w:cs="Times New Roman"/>
              </w:rPr>
            </w:pPr>
            <w:r w:rsidRPr="00AC4285">
              <w:rPr>
                <w:rFonts w:ascii="Times New Roman" w:hAnsi="Times New Roman" w:cs="Times New Roman"/>
              </w:rPr>
              <w:t>25.</w:t>
            </w:r>
          </w:p>
        </w:tc>
        <w:tc>
          <w:tcPr>
            <w:tcW w:w="4942" w:type="dxa"/>
          </w:tcPr>
          <w:p w:rsidR="00157552" w:rsidRPr="00AF4503" w:rsidRDefault="00157552" w:rsidP="00AF4503">
            <w:pPr>
              <w:rPr>
                <w:rFonts w:ascii="Times New Roman" w:hAnsi="Times New Roman" w:cs="Times New Roman"/>
                <w:sz w:val="28"/>
                <w:szCs w:val="28"/>
                <w:lang w:val="ru-RU"/>
              </w:rPr>
            </w:pPr>
            <w:r w:rsidRPr="00AF4503">
              <w:rPr>
                <w:rFonts w:ascii="Times New Roman" w:hAnsi="Times New Roman" w:cs="Times New Roman"/>
                <w:sz w:val="28"/>
                <w:szCs w:val="28"/>
                <w:lang w:val="ru-RU"/>
              </w:rPr>
              <w:t>Металлы. Их положение в Периодической системе химических элементов Д.И. Менделеева и особенности строения атомов</w:t>
            </w:r>
          </w:p>
        </w:tc>
        <w:tc>
          <w:tcPr>
            <w:tcW w:w="1134" w:type="dxa"/>
          </w:tcPr>
          <w:p w:rsidR="00157552" w:rsidRPr="00F0767A" w:rsidRDefault="00F0767A" w:rsidP="00AF4503">
            <w:pPr>
              <w:rPr>
                <w:rFonts w:ascii="Times New Roman" w:hAnsi="Times New Roman" w:cs="Times New Roman"/>
                <w:sz w:val="28"/>
                <w:szCs w:val="28"/>
                <w:lang w:val="ru-RU"/>
              </w:rPr>
            </w:pPr>
            <w:r>
              <w:rPr>
                <w:rFonts w:ascii="Times New Roman" w:hAnsi="Times New Roman" w:cs="Times New Roman"/>
                <w:sz w:val="28"/>
                <w:szCs w:val="28"/>
                <w:lang w:val="ru-RU"/>
              </w:rPr>
              <w:t>1</w:t>
            </w:r>
          </w:p>
        </w:tc>
        <w:tc>
          <w:tcPr>
            <w:tcW w:w="1843" w:type="dxa"/>
          </w:tcPr>
          <w:p w:rsidR="00157552" w:rsidRPr="005650CC" w:rsidRDefault="00157552" w:rsidP="00AF4503">
            <w:pPr>
              <w:rPr>
                <w:rFonts w:ascii="Times New Roman" w:hAnsi="Times New Roman" w:cs="Times New Roman"/>
                <w:sz w:val="28"/>
                <w:szCs w:val="28"/>
              </w:rPr>
            </w:pPr>
            <w:r>
              <w:rPr>
                <w:rFonts w:ascii="Times New Roman" w:hAnsi="Times New Roman" w:cs="Times New Roman"/>
                <w:sz w:val="28"/>
                <w:szCs w:val="28"/>
              </w:rPr>
              <w:t>0</w:t>
            </w:r>
          </w:p>
        </w:tc>
        <w:tc>
          <w:tcPr>
            <w:tcW w:w="1984" w:type="dxa"/>
          </w:tcPr>
          <w:p w:rsidR="00157552" w:rsidRPr="005650CC" w:rsidRDefault="00157552" w:rsidP="00AF4503">
            <w:pPr>
              <w:rPr>
                <w:rFonts w:ascii="Times New Roman" w:hAnsi="Times New Roman" w:cs="Times New Roman"/>
                <w:sz w:val="28"/>
                <w:szCs w:val="28"/>
              </w:rPr>
            </w:pPr>
            <w:r>
              <w:rPr>
                <w:rFonts w:ascii="Times New Roman" w:hAnsi="Times New Roman" w:cs="Times New Roman"/>
                <w:sz w:val="28"/>
                <w:szCs w:val="28"/>
              </w:rPr>
              <w:t>0</w:t>
            </w:r>
          </w:p>
        </w:tc>
        <w:tc>
          <w:tcPr>
            <w:tcW w:w="1418" w:type="dxa"/>
          </w:tcPr>
          <w:p w:rsidR="00157552" w:rsidRPr="00BB1CD7" w:rsidRDefault="00157552" w:rsidP="00AF4503">
            <w:pPr>
              <w:rPr>
                <w:rFonts w:ascii="Times New Roman" w:hAnsi="Times New Roman" w:cs="Times New Roman"/>
              </w:rPr>
            </w:pPr>
            <w:r>
              <w:rPr>
                <w:rFonts w:ascii="Times New Roman" w:hAnsi="Times New Roman" w:cs="Times New Roman"/>
              </w:rPr>
              <w:t>05</w:t>
            </w:r>
            <w:r w:rsidRPr="00BB1CD7">
              <w:rPr>
                <w:rFonts w:ascii="Times New Roman" w:hAnsi="Times New Roman" w:cs="Times New Roman"/>
              </w:rPr>
              <w:t>.12.2023</w:t>
            </w:r>
          </w:p>
        </w:tc>
        <w:tc>
          <w:tcPr>
            <w:tcW w:w="2126" w:type="dxa"/>
          </w:tcPr>
          <w:p w:rsidR="00157552" w:rsidRPr="005650CC" w:rsidRDefault="00157552" w:rsidP="00AF4503">
            <w:pPr>
              <w:rPr>
                <w:rFonts w:ascii="Times New Roman" w:hAnsi="Times New Roman" w:cs="Times New Roman"/>
                <w:sz w:val="28"/>
                <w:szCs w:val="28"/>
              </w:rPr>
            </w:pPr>
          </w:p>
        </w:tc>
      </w:tr>
      <w:tr w:rsidR="00157552" w:rsidRPr="005650CC" w:rsidTr="00157552">
        <w:tc>
          <w:tcPr>
            <w:tcW w:w="553" w:type="dxa"/>
          </w:tcPr>
          <w:p w:rsidR="00157552" w:rsidRPr="00AC4285" w:rsidRDefault="00157552" w:rsidP="00AF4503">
            <w:pPr>
              <w:rPr>
                <w:rFonts w:ascii="Times New Roman" w:hAnsi="Times New Roman" w:cs="Times New Roman"/>
              </w:rPr>
            </w:pPr>
            <w:r w:rsidRPr="00AC4285">
              <w:rPr>
                <w:rFonts w:ascii="Times New Roman" w:hAnsi="Times New Roman" w:cs="Times New Roman"/>
              </w:rPr>
              <w:t>26.</w:t>
            </w:r>
          </w:p>
        </w:tc>
        <w:tc>
          <w:tcPr>
            <w:tcW w:w="4942" w:type="dxa"/>
          </w:tcPr>
          <w:p w:rsidR="00157552" w:rsidRPr="00AF4503" w:rsidRDefault="00157552" w:rsidP="00AF4503">
            <w:pPr>
              <w:rPr>
                <w:rFonts w:ascii="Times New Roman" w:hAnsi="Times New Roman" w:cs="Times New Roman"/>
                <w:sz w:val="28"/>
                <w:szCs w:val="28"/>
                <w:lang w:val="ru-RU"/>
              </w:rPr>
            </w:pPr>
            <w:r w:rsidRPr="00AF4503">
              <w:rPr>
                <w:rFonts w:ascii="Times New Roman" w:hAnsi="Times New Roman" w:cs="Times New Roman"/>
                <w:sz w:val="28"/>
                <w:szCs w:val="28"/>
                <w:lang w:val="ru-RU"/>
              </w:rPr>
              <w:t>Сплавы металлов. Электрохимический ряд напряжения металлов</w:t>
            </w:r>
          </w:p>
        </w:tc>
        <w:tc>
          <w:tcPr>
            <w:tcW w:w="1134" w:type="dxa"/>
          </w:tcPr>
          <w:p w:rsidR="00157552" w:rsidRPr="00F0767A" w:rsidRDefault="00F0767A" w:rsidP="00AF4503">
            <w:pPr>
              <w:rPr>
                <w:rFonts w:ascii="Times New Roman" w:hAnsi="Times New Roman" w:cs="Times New Roman"/>
                <w:sz w:val="28"/>
                <w:szCs w:val="28"/>
                <w:lang w:val="ru-RU"/>
              </w:rPr>
            </w:pPr>
            <w:r>
              <w:rPr>
                <w:rFonts w:ascii="Times New Roman" w:hAnsi="Times New Roman" w:cs="Times New Roman"/>
                <w:sz w:val="28"/>
                <w:szCs w:val="28"/>
                <w:lang w:val="ru-RU"/>
              </w:rPr>
              <w:t>1</w:t>
            </w:r>
          </w:p>
        </w:tc>
        <w:tc>
          <w:tcPr>
            <w:tcW w:w="1843" w:type="dxa"/>
          </w:tcPr>
          <w:p w:rsidR="00157552" w:rsidRPr="005650CC" w:rsidRDefault="00157552" w:rsidP="00AF4503">
            <w:pPr>
              <w:rPr>
                <w:rFonts w:ascii="Times New Roman" w:hAnsi="Times New Roman" w:cs="Times New Roman"/>
                <w:sz w:val="28"/>
                <w:szCs w:val="28"/>
              </w:rPr>
            </w:pPr>
            <w:r>
              <w:rPr>
                <w:rFonts w:ascii="Times New Roman" w:hAnsi="Times New Roman" w:cs="Times New Roman"/>
                <w:sz w:val="28"/>
                <w:szCs w:val="28"/>
              </w:rPr>
              <w:t>0</w:t>
            </w:r>
          </w:p>
        </w:tc>
        <w:tc>
          <w:tcPr>
            <w:tcW w:w="1984" w:type="dxa"/>
          </w:tcPr>
          <w:p w:rsidR="00157552" w:rsidRPr="005650CC" w:rsidRDefault="00157552" w:rsidP="00AF4503">
            <w:pPr>
              <w:rPr>
                <w:rFonts w:ascii="Times New Roman" w:hAnsi="Times New Roman" w:cs="Times New Roman"/>
                <w:sz w:val="28"/>
                <w:szCs w:val="28"/>
              </w:rPr>
            </w:pPr>
            <w:r>
              <w:rPr>
                <w:rFonts w:ascii="Times New Roman" w:hAnsi="Times New Roman" w:cs="Times New Roman"/>
                <w:sz w:val="28"/>
                <w:szCs w:val="28"/>
              </w:rPr>
              <w:t>0</w:t>
            </w:r>
          </w:p>
        </w:tc>
        <w:tc>
          <w:tcPr>
            <w:tcW w:w="1418" w:type="dxa"/>
          </w:tcPr>
          <w:p w:rsidR="00157552" w:rsidRPr="00BB1CD7" w:rsidRDefault="00157552" w:rsidP="00AF4503">
            <w:pPr>
              <w:rPr>
                <w:rFonts w:ascii="Times New Roman" w:hAnsi="Times New Roman" w:cs="Times New Roman"/>
              </w:rPr>
            </w:pPr>
            <w:r>
              <w:rPr>
                <w:rFonts w:ascii="Times New Roman" w:hAnsi="Times New Roman" w:cs="Times New Roman"/>
              </w:rPr>
              <w:t>11</w:t>
            </w:r>
            <w:r w:rsidRPr="00BB1CD7">
              <w:rPr>
                <w:rFonts w:ascii="Times New Roman" w:hAnsi="Times New Roman" w:cs="Times New Roman"/>
              </w:rPr>
              <w:t>.12.2023</w:t>
            </w:r>
          </w:p>
        </w:tc>
        <w:tc>
          <w:tcPr>
            <w:tcW w:w="2126" w:type="dxa"/>
          </w:tcPr>
          <w:p w:rsidR="00157552" w:rsidRPr="005650CC" w:rsidRDefault="00157552" w:rsidP="00AF4503">
            <w:pPr>
              <w:rPr>
                <w:rFonts w:ascii="Times New Roman" w:hAnsi="Times New Roman" w:cs="Times New Roman"/>
                <w:sz w:val="28"/>
                <w:szCs w:val="28"/>
              </w:rPr>
            </w:pPr>
          </w:p>
        </w:tc>
      </w:tr>
      <w:tr w:rsidR="00157552" w:rsidRPr="005650CC" w:rsidTr="00157552">
        <w:tc>
          <w:tcPr>
            <w:tcW w:w="553" w:type="dxa"/>
          </w:tcPr>
          <w:p w:rsidR="00157552" w:rsidRPr="00AC4285" w:rsidRDefault="00157552" w:rsidP="00AF4503">
            <w:pPr>
              <w:rPr>
                <w:rFonts w:ascii="Times New Roman" w:hAnsi="Times New Roman" w:cs="Times New Roman"/>
              </w:rPr>
            </w:pPr>
            <w:r w:rsidRPr="00AC4285">
              <w:rPr>
                <w:rFonts w:ascii="Times New Roman" w:hAnsi="Times New Roman" w:cs="Times New Roman"/>
              </w:rPr>
              <w:t>27.</w:t>
            </w:r>
          </w:p>
        </w:tc>
        <w:tc>
          <w:tcPr>
            <w:tcW w:w="4942" w:type="dxa"/>
          </w:tcPr>
          <w:p w:rsidR="00157552" w:rsidRPr="00AF4503" w:rsidRDefault="00157552" w:rsidP="00AF4503">
            <w:pPr>
              <w:rPr>
                <w:rFonts w:ascii="Times New Roman" w:hAnsi="Times New Roman" w:cs="Times New Roman"/>
                <w:sz w:val="28"/>
                <w:szCs w:val="28"/>
                <w:lang w:val="ru-RU"/>
              </w:rPr>
            </w:pPr>
            <w:r w:rsidRPr="00AF4503">
              <w:rPr>
                <w:rFonts w:ascii="Times New Roman" w:hAnsi="Times New Roman" w:cs="Times New Roman"/>
                <w:sz w:val="28"/>
                <w:szCs w:val="28"/>
                <w:lang w:val="ru-RU"/>
              </w:rPr>
              <w:t xml:space="preserve">Химические свойства важнейших </w:t>
            </w:r>
            <w:r w:rsidRPr="00AF4503">
              <w:rPr>
                <w:rFonts w:ascii="Times New Roman" w:hAnsi="Times New Roman" w:cs="Times New Roman"/>
                <w:sz w:val="28"/>
                <w:szCs w:val="28"/>
                <w:lang w:val="ru-RU"/>
              </w:rPr>
              <w:lastRenderedPageBreak/>
              <w:t xml:space="preserve">металлов (натрий, калий, кальций, магний, алюминий) и их </w:t>
            </w:r>
            <w:proofErr w:type="spellStart"/>
            <w:r w:rsidRPr="00AF4503">
              <w:rPr>
                <w:rFonts w:ascii="Times New Roman" w:hAnsi="Times New Roman" w:cs="Times New Roman"/>
                <w:sz w:val="28"/>
                <w:szCs w:val="28"/>
                <w:lang w:val="ru-RU"/>
              </w:rPr>
              <w:t>мсоединения</w:t>
            </w:r>
            <w:proofErr w:type="spellEnd"/>
          </w:p>
        </w:tc>
        <w:tc>
          <w:tcPr>
            <w:tcW w:w="1134" w:type="dxa"/>
          </w:tcPr>
          <w:p w:rsidR="00157552" w:rsidRPr="00F0767A" w:rsidRDefault="00F0767A" w:rsidP="00AF4503">
            <w:pPr>
              <w:rPr>
                <w:rFonts w:ascii="Times New Roman" w:hAnsi="Times New Roman" w:cs="Times New Roman"/>
                <w:sz w:val="28"/>
                <w:szCs w:val="28"/>
                <w:lang w:val="ru-RU"/>
              </w:rPr>
            </w:pPr>
            <w:r>
              <w:rPr>
                <w:rFonts w:ascii="Times New Roman" w:hAnsi="Times New Roman" w:cs="Times New Roman"/>
                <w:sz w:val="28"/>
                <w:szCs w:val="28"/>
                <w:lang w:val="ru-RU"/>
              </w:rPr>
              <w:lastRenderedPageBreak/>
              <w:t>1</w:t>
            </w:r>
          </w:p>
        </w:tc>
        <w:tc>
          <w:tcPr>
            <w:tcW w:w="1843" w:type="dxa"/>
          </w:tcPr>
          <w:p w:rsidR="00157552" w:rsidRPr="005650CC" w:rsidRDefault="00157552" w:rsidP="00AF4503">
            <w:pPr>
              <w:rPr>
                <w:rFonts w:ascii="Times New Roman" w:hAnsi="Times New Roman" w:cs="Times New Roman"/>
                <w:sz w:val="28"/>
                <w:szCs w:val="28"/>
              </w:rPr>
            </w:pPr>
            <w:r>
              <w:rPr>
                <w:rFonts w:ascii="Times New Roman" w:hAnsi="Times New Roman" w:cs="Times New Roman"/>
                <w:sz w:val="28"/>
                <w:szCs w:val="28"/>
              </w:rPr>
              <w:t>0</w:t>
            </w:r>
          </w:p>
        </w:tc>
        <w:tc>
          <w:tcPr>
            <w:tcW w:w="1984" w:type="dxa"/>
          </w:tcPr>
          <w:p w:rsidR="00157552" w:rsidRPr="005650CC" w:rsidRDefault="00157552" w:rsidP="00AF4503">
            <w:pPr>
              <w:rPr>
                <w:rFonts w:ascii="Times New Roman" w:hAnsi="Times New Roman" w:cs="Times New Roman"/>
                <w:sz w:val="28"/>
                <w:szCs w:val="28"/>
              </w:rPr>
            </w:pPr>
            <w:r>
              <w:rPr>
                <w:rFonts w:ascii="Times New Roman" w:hAnsi="Times New Roman" w:cs="Times New Roman"/>
                <w:sz w:val="28"/>
                <w:szCs w:val="28"/>
              </w:rPr>
              <w:t>0</w:t>
            </w:r>
          </w:p>
        </w:tc>
        <w:tc>
          <w:tcPr>
            <w:tcW w:w="1418" w:type="dxa"/>
          </w:tcPr>
          <w:p w:rsidR="00157552" w:rsidRPr="00BB1CD7" w:rsidRDefault="00157552" w:rsidP="00AF4503">
            <w:pPr>
              <w:rPr>
                <w:rFonts w:ascii="Times New Roman" w:hAnsi="Times New Roman" w:cs="Times New Roman"/>
              </w:rPr>
            </w:pPr>
            <w:r>
              <w:rPr>
                <w:rFonts w:ascii="Times New Roman" w:hAnsi="Times New Roman" w:cs="Times New Roman"/>
              </w:rPr>
              <w:t>12</w:t>
            </w:r>
            <w:r w:rsidRPr="00BB1CD7">
              <w:rPr>
                <w:rFonts w:ascii="Times New Roman" w:hAnsi="Times New Roman" w:cs="Times New Roman"/>
              </w:rPr>
              <w:t>.12.2023</w:t>
            </w:r>
          </w:p>
        </w:tc>
        <w:tc>
          <w:tcPr>
            <w:tcW w:w="2126" w:type="dxa"/>
          </w:tcPr>
          <w:p w:rsidR="00157552" w:rsidRPr="005650CC" w:rsidRDefault="00157552" w:rsidP="00AF4503">
            <w:pPr>
              <w:rPr>
                <w:rFonts w:ascii="Times New Roman" w:hAnsi="Times New Roman" w:cs="Times New Roman"/>
                <w:sz w:val="28"/>
                <w:szCs w:val="28"/>
              </w:rPr>
            </w:pPr>
          </w:p>
        </w:tc>
      </w:tr>
      <w:tr w:rsidR="00157552" w:rsidRPr="005650CC" w:rsidTr="00157552">
        <w:tc>
          <w:tcPr>
            <w:tcW w:w="553" w:type="dxa"/>
          </w:tcPr>
          <w:p w:rsidR="00157552" w:rsidRPr="00AC4285" w:rsidRDefault="00157552" w:rsidP="00AF4503">
            <w:pPr>
              <w:rPr>
                <w:rFonts w:ascii="Times New Roman" w:hAnsi="Times New Roman" w:cs="Times New Roman"/>
              </w:rPr>
            </w:pPr>
            <w:r w:rsidRPr="00AC4285">
              <w:rPr>
                <w:rFonts w:ascii="Times New Roman" w:hAnsi="Times New Roman" w:cs="Times New Roman"/>
              </w:rPr>
              <w:lastRenderedPageBreak/>
              <w:t>28</w:t>
            </w:r>
          </w:p>
        </w:tc>
        <w:tc>
          <w:tcPr>
            <w:tcW w:w="4942" w:type="dxa"/>
          </w:tcPr>
          <w:p w:rsidR="00157552" w:rsidRPr="00AF4503" w:rsidRDefault="00157552" w:rsidP="00AF4503">
            <w:pPr>
              <w:rPr>
                <w:rFonts w:ascii="Times New Roman" w:hAnsi="Times New Roman" w:cs="Times New Roman"/>
                <w:sz w:val="28"/>
                <w:szCs w:val="28"/>
                <w:lang w:val="ru-RU"/>
              </w:rPr>
            </w:pPr>
            <w:r w:rsidRPr="00AF4503">
              <w:rPr>
                <w:rFonts w:ascii="Times New Roman" w:hAnsi="Times New Roman" w:cs="Times New Roman"/>
                <w:sz w:val="28"/>
                <w:szCs w:val="28"/>
                <w:lang w:val="ru-RU"/>
              </w:rPr>
              <w:t>Химические свойства цинка, железа и их соединений.</w:t>
            </w:r>
          </w:p>
        </w:tc>
        <w:tc>
          <w:tcPr>
            <w:tcW w:w="1134" w:type="dxa"/>
          </w:tcPr>
          <w:p w:rsidR="00157552" w:rsidRPr="00F0767A" w:rsidRDefault="00F0767A" w:rsidP="00AF4503">
            <w:pPr>
              <w:rPr>
                <w:rFonts w:ascii="Times New Roman" w:hAnsi="Times New Roman" w:cs="Times New Roman"/>
                <w:sz w:val="28"/>
                <w:szCs w:val="28"/>
                <w:lang w:val="ru-RU"/>
              </w:rPr>
            </w:pPr>
            <w:r>
              <w:rPr>
                <w:rFonts w:ascii="Times New Roman" w:hAnsi="Times New Roman" w:cs="Times New Roman"/>
                <w:sz w:val="28"/>
                <w:szCs w:val="28"/>
                <w:lang w:val="ru-RU"/>
              </w:rPr>
              <w:t>1</w:t>
            </w:r>
          </w:p>
        </w:tc>
        <w:tc>
          <w:tcPr>
            <w:tcW w:w="1843" w:type="dxa"/>
          </w:tcPr>
          <w:p w:rsidR="00157552" w:rsidRPr="005650CC" w:rsidRDefault="00157552" w:rsidP="00AF4503">
            <w:pPr>
              <w:rPr>
                <w:rFonts w:ascii="Times New Roman" w:hAnsi="Times New Roman" w:cs="Times New Roman"/>
                <w:sz w:val="28"/>
                <w:szCs w:val="28"/>
              </w:rPr>
            </w:pPr>
            <w:r>
              <w:rPr>
                <w:rFonts w:ascii="Times New Roman" w:hAnsi="Times New Roman" w:cs="Times New Roman"/>
                <w:sz w:val="28"/>
                <w:szCs w:val="28"/>
              </w:rPr>
              <w:t>0</w:t>
            </w:r>
          </w:p>
        </w:tc>
        <w:tc>
          <w:tcPr>
            <w:tcW w:w="1984" w:type="dxa"/>
          </w:tcPr>
          <w:p w:rsidR="00157552" w:rsidRPr="005650CC" w:rsidRDefault="00157552" w:rsidP="00AF4503">
            <w:pPr>
              <w:rPr>
                <w:rFonts w:ascii="Times New Roman" w:hAnsi="Times New Roman" w:cs="Times New Roman"/>
                <w:sz w:val="28"/>
                <w:szCs w:val="28"/>
              </w:rPr>
            </w:pPr>
            <w:r>
              <w:rPr>
                <w:rFonts w:ascii="Times New Roman" w:hAnsi="Times New Roman" w:cs="Times New Roman"/>
                <w:sz w:val="28"/>
                <w:szCs w:val="28"/>
              </w:rPr>
              <w:t>0</w:t>
            </w:r>
          </w:p>
        </w:tc>
        <w:tc>
          <w:tcPr>
            <w:tcW w:w="1418" w:type="dxa"/>
          </w:tcPr>
          <w:p w:rsidR="00157552" w:rsidRPr="00BB1CD7" w:rsidRDefault="00157552" w:rsidP="00AF4503">
            <w:pPr>
              <w:rPr>
                <w:rFonts w:ascii="Times New Roman" w:hAnsi="Times New Roman" w:cs="Times New Roman"/>
              </w:rPr>
            </w:pPr>
            <w:r>
              <w:rPr>
                <w:rFonts w:ascii="Times New Roman" w:hAnsi="Times New Roman" w:cs="Times New Roman"/>
              </w:rPr>
              <w:t>18</w:t>
            </w:r>
            <w:r w:rsidRPr="00BB1CD7">
              <w:rPr>
                <w:rFonts w:ascii="Times New Roman" w:hAnsi="Times New Roman" w:cs="Times New Roman"/>
              </w:rPr>
              <w:t>.12.2023</w:t>
            </w:r>
          </w:p>
        </w:tc>
        <w:tc>
          <w:tcPr>
            <w:tcW w:w="2126" w:type="dxa"/>
          </w:tcPr>
          <w:p w:rsidR="00157552" w:rsidRPr="005650CC" w:rsidRDefault="00157552" w:rsidP="00AF4503">
            <w:pPr>
              <w:rPr>
                <w:rFonts w:ascii="Times New Roman" w:hAnsi="Times New Roman" w:cs="Times New Roman"/>
                <w:sz w:val="28"/>
                <w:szCs w:val="28"/>
              </w:rPr>
            </w:pPr>
          </w:p>
        </w:tc>
      </w:tr>
      <w:tr w:rsidR="00157552" w:rsidRPr="005650CC" w:rsidTr="00157552">
        <w:tc>
          <w:tcPr>
            <w:tcW w:w="553" w:type="dxa"/>
          </w:tcPr>
          <w:p w:rsidR="00157552" w:rsidRPr="00AC4285" w:rsidRDefault="00157552" w:rsidP="00AF4503">
            <w:pPr>
              <w:rPr>
                <w:rFonts w:ascii="Times New Roman" w:hAnsi="Times New Roman" w:cs="Times New Roman"/>
              </w:rPr>
            </w:pPr>
            <w:r w:rsidRPr="00AC4285">
              <w:rPr>
                <w:rFonts w:ascii="Times New Roman" w:hAnsi="Times New Roman" w:cs="Times New Roman"/>
              </w:rPr>
              <w:t>29.</w:t>
            </w:r>
          </w:p>
        </w:tc>
        <w:tc>
          <w:tcPr>
            <w:tcW w:w="4942" w:type="dxa"/>
          </w:tcPr>
          <w:p w:rsidR="00157552" w:rsidRPr="00AF4503" w:rsidRDefault="00157552" w:rsidP="00AF4503">
            <w:pPr>
              <w:rPr>
                <w:rFonts w:ascii="Times New Roman" w:hAnsi="Times New Roman" w:cs="Times New Roman"/>
                <w:sz w:val="28"/>
                <w:szCs w:val="28"/>
                <w:lang w:val="ru-RU"/>
              </w:rPr>
            </w:pPr>
            <w:r w:rsidRPr="00AF4503">
              <w:rPr>
                <w:rFonts w:ascii="Times New Roman" w:hAnsi="Times New Roman" w:cs="Times New Roman"/>
                <w:sz w:val="28"/>
                <w:szCs w:val="28"/>
                <w:lang w:val="ru-RU"/>
              </w:rPr>
              <w:t>Практическая работа №2  «Решение экспериментальных задач по теме «Металлы».</w:t>
            </w:r>
          </w:p>
        </w:tc>
        <w:tc>
          <w:tcPr>
            <w:tcW w:w="1134" w:type="dxa"/>
          </w:tcPr>
          <w:p w:rsidR="00157552" w:rsidRPr="00F0767A" w:rsidRDefault="00F0767A" w:rsidP="00AF4503">
            <w:pPr>
              <w:rPr>
                <w:rFonts w:ascii="Times New Roman" w:hAnsi="Times New Roman" w:cs="Times New Roman"/>
                <w:sz w:val="28"/>
                <w:szCs w:val="28"/>
                <w:lang w:val="ru-RU"/>
              </w:rPr>
            </w:pPr>
            <w:r>
              <w:rPr>
                <w:rFonts w:ascii="Times New Roman" w:hAnsi="Times New Roman" w:cs="Times New Roman"/>
                <w:sz w:val="28"/>
                <w:szCs w:val="28"/>
                <w:lang w:val="ru-RU"/>
              </w:rPr>
              <w:t>1</w:t>
            </w:r>
          </w:p>
        </w:tc>
        <w:tc>
          <w:tcPr>
            <w:tcW w:w="1843" w:type="dxa"/>
          </w:tcPr>
          <w:p w:rsidR="00157552" w:rsidRPr="005650CC" w:rsidRDefault="00157552" w:rsidP="00AF4503">
            <w:pPr>
              <w:rPr>
                <w:rFonts w:ascii="Times New Roman" w:hAnsi="Times New Roman" w:cs="Times New Roman"/>
                <w:sz w:val="28"/>
                <w:szCs w:val="28"/>
              </w:rPr>
            </w:pPr>
            <w:r>
              <w:rPr>
                <w:rFonts w:ascii="Times New Roman" w:hAnsi="Times New Roman" w:cs="Times New Roman"/>
                <w:sz w:val="28"/>
                <w:szCs w:val="28"/>
              </w:rPr>
              <w:t>1</w:t>
            </w:r>
          </w:p>
        </w:tc>
        <w:tc>
          <w:tcPr>
            <w:tcW w:w="1984" w:type="dxa"/>
          </w:tcPr>
          <w:p w:rsidR="00157552" w:rsidRPr="005650CC" w:rsidRDefault="00157552" w:rsidP="00AF4503">
            <w:pPr>
              <w:rPr>
                <w:rFonts w:ascii="Times New Roman" w:hAnsi="Times New Roman" w:cs="Times New Roman"/>
                <w:sz w:val="28"/>
                <w:szCs w:val="28"/>
              </w:rPr>
            </w:pPr>
            <w:r>
              <w:rPr>
                <w:rFonts w:ascii="Times New Roman" w:hAnsi="Times New Roman" w:cs="Times New Roman"/>
                <w:sz w:val="28"/>
                <w:szCs w:val="28"/>
              </w:rPr>
              <w:t>0</w:t>
            </w:r>
          </w:p>
        </w:tc>
        <w:tc>
          <w:tcPr>
            <w:tcW w:w="1418" w:type="dxa"/>
          </w:tcPr>
          <w:p w:rsidR="00157552" w:rsidRPr="00BB1CD7" w:rsidRDefault="00157552" w:rsidP="00AF4503">
            <w:pPr>
              <w:rPr>
                <w:rFonts w:ascii="Times New Roman" w:hAnsi="Times New Roman" w:cs="Times New Roman"/>
              </w:rPr>
            </w:pPr>
            <w:r>
              <w:rPr>
                <w:rFonts w:ascii="Times New Roman" w:hAnsi="Times New Roman" w:cs="Times New Roman"/>
              </w:rPr>
              <w:t>19</w:t>
            </w:r>
            <w:r w:rsidRPr="00BB1CD7">
              <w:rPr>
                <w:rFonts w:ascii="Times New Roman" w:hAnsi="Times New Roman" w:cs="Times New Roman"/>
              </w:rPr>
              <w:t>.12.2023</w:t>
            </w:r>
          </w:p>
        </w:tc>
        <w:tc>
          <w:tcPr>
            <w:tcW w:w="2126" w:type="dxa"/>
          </w:tcPr>
          <w:p w:rsidR="00157552" w:rsidRPr="005650CC" w:rsidRDefault="00157552" w:rsidP="00AF4503">
            <w:pPr>
              <w:rPr>
                <w:rFonts w:ascii="Times New Roman" w:hAnsi="Times New Roman" w:cs="Times New Roman"/>
                <w:sz w:val="28"/>
                <w:szCs w:val="28"/>
              </w:rPr>
            </w:pPr>
          </w:p>
        </w:tc>
      </w:tr>
      <w:tr w:rsidR="00157552" w:rsidRPr="005650CC" w:rsidTr="00157552">
        <w:tc>
          <w:tcPr>
            <w:tcW w:w="553" w:type="dxa"/>
          </w:tcPr>
          <w:p w:rsidR="00157552" w:rsidRPr="00AC4285" w:rsidRDefault="00157552" w:rsidP="00AF4503">
            <w:pPr>
              <w:rPr>
                <w:rFonts w:ascii="Times New Roman" w:hAnsi="Times New Roman" w:cs="Times New Roman"/>
              </w:rPr>
            </w:pPr>
            <w:r w:rsidRPr="00AC4285">
              <w:rPr>
                <w:rFonts w:ascii="Times New Roman" w:hAnsi="Times New Roman" w:cs="Times New Roman"/>
              </w:rPr>
              <w:t>30.</w:t>
            </w:r>
          </w:p>
        </w:tc>
        <w:tc>
          <w:tcPr>
            <w:tcW w:w="4942" w:type="dxa"/>
          </w:tcPr>
          <w:p w:rsidR="00157552" w:rsidRPr="00AF4503" w:rsidRDefault="00157552" w:rsidP="00AF4503">
            <w:pPr>
              <w:rPr>
                <w:rFonts w:ascii="Times New Roman" w:hAnsi="Times New Roman" w:cs="Times New Roman"/>
                <w:sz w:val="28"/>
                <w:szCs w:val="28"/>
                <w:lang w:val="ru-RU"/>
              </w:rPr>
            </w:pPr>
            <w:r w:rsidRPr="00AF4503">
              <w:rPr>
                <w:rFonts w:ascii="Times New Roman" w:hAnsi="Times New Roman" w:cs="Times New Roman"/>
                <w:sz w:val="28"/>
                <w:szCs w:val="28"/>
                <w:lang w:val="ru-RU"/>
              </w:rPr>
              <w:t xml:space="preserve">Контрольная работа по темам: «Теоретические основы химии», «Металлы» </w:t>
            </w:r>
          </w:p>
        </w:tc>
        <w:tc>
          <w:tcPr>
            <w:tcW w:w="1134" w:type="dxa"/>
          </w:tcPr>
          <w:p w:rsidR="00157552" w:rsidRPr="00F0767A" w:rsidRDefault="00F0767A" w:rsidP="00AF4503">
            <w:pPr>
              <w:rPr>
                <w:rFonts w:ascii="Times New Roman" w:hAnsi="Times New Roman" w:cs="Times New Roman"/>
                <w:sz w:val="28"/>
                <w:szCs w:val="28"/>
                <w:lang w:val="ru-RU"/>
              </w:rPr>
            </w:pPr>
            <w:r>
              <w:rPr>
                <w:rFonts w:ascii="Times New Roman" w:hAnsi="Times New Roman" w:cs="Times New Roman"/>
                <w:sz w:val="28"/>
                <w:szCs w:val="28"/>
                <w:lang w:val="ru-RU"/>
              </w:rPr>
              <w:t>1</w:t>
            </w:r>
          </w:p>
        </w:tc>
        <w:tc>
          <w:tcPr>
            <w:tcW w:w="1843" w:type="dxa"/>
          </w:tcPr>
          <w:p w:rsidR="00157552" w:rsidRPr="005650CC" w:rsidRDefault="00157552" w:rsidP="00AF4503">
            <w:pPr>
              <w:rPr>
                <w:rFonts w:ascii="Times New Roman" w:hAnsi="Times New Roman" w:cs="Times New Roman"/>
                <w:sz w:val="28"/>
                <w:szCs w:val="28"/>
              </w:rPr>
            </w:pPr>
            <w:r>
              <w:rPr>
                <w:rFonts w:ascii="Times New Roman" w:hAnsi="Times New Roman" w:cs="Times New Roman"/>
                <w:sz w:val="28"/>
                <w:szCs w:val="28"/>
              </w:rPr>
              <w:t>0</w:t>
            </w:r>
          </w:p>
        </w:tc>
        <w:tc>
          <w:tcPr>
            <w:tcW w:w="1984" w:type="dxa"/>
          </w:tcPr>
          <w:p w:rsidR="00157552" w:rsidRPr="005650CC" w:rsidRDefault="00157552" w:rsidP="00AF4503">
            <w:pPr>
              <w:rPr>
                <w:rFonts w:ascii="Times New Roman" w:hAnsi="Times New Roman" w:cs="Times New Roman"/>
                <w:sz w:val="28"/>
                <w:szCs w:val="28"/>
              </w:rPr>
            </w:pPr>
            <w:r>
              <w:rPr>
                <w:rFonts w:ascii="Times New Roman" w:hAnsi="Times New Roman" w:cs="Times New Roman"/>
                <w:sz w:val="28"/>
                <w:szCs w:val="28"/>
              </w:rPr>
              <w:t>1</w:t>
            </w:r>
          </w:p>
        </w:tc>
        <w:tc>
          <w:tcPr>
            <w:tcW w:w="1418" w:type="dxa"/>
          </w:tcPr>
          <w:p w:rsidR="00157552" w:rsidRPr="00BB1CD7" w:rsidRDefault="00157552" w:rsidP="00AF4503">
            <w:pPr>
              <w:rPr>
                <w:rFonts w:ascii="Times New Roman" w:hAnsi="Times New Roman" w:cs="Times New Roman"/>
              </w:rPr>
            </w:pPr>
            <w:r>
              <w:rPr>
                <w:rFonts w:ascii="Times New Roman" w:hAnsi="Times New Roman" w:cs="Times New Roman"/>
              </w:rPr>
              <w:t>25</w:t>
            </w:r>
            <w:r w:rsidRPr="00BB1CD7">
              <w:rPr>
                <w:rFonts w:ascii="Times New Roman" w:hAnsi="Times New Roman" w:cs="Times New Roman"/>
              </w:rPr>
              <w:t>.12.2023</w:t>
            </w:r>
          </w:p>
        </w:tc>
        <w:tc>
          <w:tcPr>
            <w:tcW w:w="2126" w:type="dxa"/>
          </w:tcPr>
          <w:p w:rsidR="00157552" w:rsidRPr="005650CC" w:rsidRDefault="00157552" w:rsidP="00AF4503">
            <w:pPr>
              <w:rPr>
                <w:rFonts w:ascii="Times New Roman" w:hAnsi="Times New Roman" w:cs="Times New Roman"/>
                <w:sz w:val="28"/>
                <w:szCs w:val="28"/>
              </w:rPr>
            </w:pPr>
          </w:p>
        </w:tc>
      </w:tr>
      <w:tr w:rsidR="00157552" w:rsidRPr="005650CC" w:rsidTr="00157552">
        <w:tc>
          <w:tcPr>
            <w:tcW w:w="553" w:type="dxa"/>
          </w:tcPr>
          <w:p w:rsidR="00157552" w:rsidRPr="00AC4285" w:rsidRDefault="00157552" w:rsidP="00AF4503">
            <w:pPr>
              <w:rPr>
                <w:rFonts w:ascii="Times New Roman" w:hAnsi="Times New Roman" w:cs="Times New Roman"/>
              </w:rPr>
            </w:pPr>
            <w:r w:rsidRPr="00AC4285">
              <w:rPr>
                <w:rFonts w:ascii="Times New Roman" w:hAnsi="Times New Roman" w:cs="Times New Roman"/>
              </w:rPr>
              <w:t>31.</w:t>
            </w:r>
          </w:p>
        </w:tc>
        <w:tc>
          <w:tcPr>
            <w:tcW w:w="4942" w:type="dxa"/>
          </w:tcPr>
          <w:p w:rsidR="00157552" w:rsidRPr="00AF4503" w:rsidRDefault="00157552" w:rsidP="00AF4503">
            <w:pPr>
              <w:rPr>
                <w:rFonts w:ascii="Times New Roman" w:hAnsi="Times New Roman" w:cs="Times New Roman"/>
                <w:sz w:val="28"/>
                <w:szCs w:val="28"/>
                <w:lang w:val="ru-RU"/>
              </w:rPr>
            </w:pPr>
            <w:r w:rsidRPr="00AF4503">
              <w:rPr>
                <w:rFonts w:ascii="Times New Roman" w:hAnsi="Times New Roman" w:cs="Times New Roman"/>
                <w:sz w:val="28"/>
                <w:szCs w:val="28"/>
                <w:lang w:val="ru-RU"/>
              </w:rPr>
              <w:t>Неметаллы, их положение в Периодической системе химических элементов Д.И. Менделеева и особенности строения атомов.</w:t>
            </w:r>
          </w:p>
        </w:tc>
        <w:tc>
          <w:tcPr>
            <w:tcW w:w="1134" w:type="dxa"/>
          </w:tcPr>
          <w:p w:rsidR="00157552" w:rsidRPr="00736261" w:rsidRDefault="00736261" w:rsidP="00AF4503">
            <w:pPr>
              <w:rPr>
                <w:rFonts w:ascii="Times New Roman" w:hAnsi="Times New Roman" w:cs="Times New Roman"/>
                <w:sz w:val="28"/>
                <w:szCs w:val="28"/>
                <w:lang w:val="ru-RU"/>
              </w:rPr>
            </w:pPr>
            <w:r>
              <w:rPr>
                <w:rFonts w:ascii="Times New Roman" w:hAnsi="Times New Roman" w:cs="Times New Roman"/>
                <w:sz w:val="28"/>
                <w:szCs w:val="28"/>
                <w:lang w:val="ru-RU"/>
              </w:rPr>
              <w:t>1</w:t>
            </w:r>
          </w:p>
        </w:tc>
        <w:tc>
          <w:tcPr>
            <w:tcW w:w="1843" w:type="dxa"/>
          </w:tcPr>
          <w:p w:rsidR="00157552" w:rsidRPr="005650CC" w:rsidRDefault="00157552" w:rsidP="00AF4503">
            <w:pPr>
              <w:rPr>
                <w:rFonts w:ascii="Times New Roman" w:hAnsi="Times New Roman" w:cs="Times New Roman"/>
                <w:sz w:val="28"/>
                <w:szCs w:val="28"/>
              </w:rPr>
            </w:pPr>
            <w:r>
              <w:rPr>
                <w:rFonts w:ascii="Times New Roman" w:hAnsi="Times New Roman" w:cs="Times New Roman"/>
                <w:sz w:val="28"/>
                <w:szCs w:val="28"/>
              </w:rPr>
              <w:t>0</w:t>
            </w:r>
          </w:p>
        </w:tc>
        <w:tc>
          <w:tcPr>
            <w:tcW w:w="1984" w:type="dxa"/>
          </w:tcPr>
          <w:p w:rsidR="00157552" w:rsidRPr="005650CC" w:rsidRDefault="00157552" w:rsidP="00AF4503">
            <w:pPr>
              <w:rPr>
                <w:rFonts w:ascii="Times New Roman" w:hAnsi="Times New Roman" w:cs="Times New Roman"/>
                <w:sz w:val="28"/>
                <w:szCs w:val="28"/>
              </w:rPr>
            </w:pPr>
            <w:r>
              <w:rPr>
                <w:rFonts w:ascii="Times New Roman" w:hAnsi="Times New Roman" w:cs="Times New Roman"/>
                <w:sz w:val="28"/>
                <w:szCs w:val="28"/>
              </w:rPr>
              <w:t>0</w:t>
            </w:r>
          </w:p>
        </w:tc>
        <w:tc>
          <w:tcPr>
            <w:tcW w:w="1418" w:type="dxa"/>
          </w:tcPr>
          <w:p w:rsidR="00157552" w:rsidRPr="00BB1CD7" w:rsidRDefault="00157552" w:rsidP="00AF4503">
            <w:pPr>
              <w:rPr>
                <w:rFonts w:ascii="Times New Roman" w:hAnsi="Times New Roman" w:cs="Times New Roman"/>
              </w:rPr>
            </w:pPr>
            <w:r>
              <w:rPr>
                <w:rFonts w:ascii="Times New Roman" w:hAnsi="Times New Roman" w:cs="Times New Roman"/>
              </w:rPr>
              <w:t>26.12.2023</w:t>
            </w:r>
          </w:p>
        </w:tc>
        <w:tc>
          <w:tcPr>
            <w:tcW w:w="2126" w:type="dxa"/>
          </w:tcPr>
          <w:p w:rsidR="00157552" w:rsidRPr="005650CC" w:rsidRDefault="00157552" w:rsidP="00AF4503">
            <w:pPr>
              <w:rPr>
                <w:rFonts w:ascii="Times New Roman" w:hAnsi="Times New Roman" w:cs="Times New Roman"/>
                <w:sz w:val="28"/>
                <w:szCs w:val="28"/>
              </w:rPr>
            </w:pPr>
          </w:p>
        </w:tc>
      </w:tr>
      <w:tr w:rsidR="00157552" w:rsidRPr="005650CC" w:rsidTr="00157552">
        <w:tc>
          <w:tcPr>
            <w:tcW w:w="553" w:type="dxa"/>
          </w:tcPr>
          <w:p w:rsidR="00157552" w:rsidRPr="00AC4285" w:rsidRDefault="00157552" w:rsidP="00AF4503">
            <w:pPr>
              <w:rPr>
                <w:rFonts w:ascii="Times New Roman" w:hAnsi="Times New Roman" w:cs="Times New Roman"/>
              </w:rPr>
            </w:pPr>
            <w:r w:rsidRPr="00AC4285">
              <w:rPr>
                <w:rFonts w:ascii="Times New Roman" w:hAnsi="Times New Roman" w:cs="Times New Roman"/>
              </w:rPr>
              <w:t>32.</w:t>
            </w:r>
          </w:p>
        </w:tc>
        <w:tc>
          <w:tcPr>
            <w:tcW w:w="4942" w:type="dxa"/>
          </w:tcPr>
          <w:p w:rsidR="00157552" w:rsidRPr="00AF4503" w:rsidRDefault="00157552" w:rsidP="00AF4503">
            <w:pPr>
              <w:rPr>
                <w:rFonts w:ascii="Times New Roman" w:hAnsi="Times New Roman" w:cs="Times New Roman"/>
                <w:sz w:val="28"/>
                <w:szCs w:val="28"/>
                <w:lang w:val="ru-RU"/>
              </w:rPr>
            </w:pPr>
            <w:r w:rsidRPr="00AF4503">
              <w:rPr>
                <w:rFonts w:ascii="Times New Roman" w:hAnsi="Times New Roman" w:cs="Times New Roman"/>
                <w:sz w:val="28"/>
                <w:szCs w:val="28"/>
                <w:lang w:val="ru-RU"/>
              </w:rPr>
              <w:t>Физические свойства неметаллов. Аллотропия неметаллов на примере кислорода, фосфора.</w:t>
            </w:r>
          </w:p>
        </w:tc>
        <w:tc>
          <w:tcPr>
            <w:tcW w:w="1134" w:type="dxa"/>
          </w:tcPr>
          <w:p w:rsidR="00157552" w:rsidRPr="00736261" w:rsidRDefault="00736261" w:rsidP="00AF4503">
            <w:pPr>
              <w:rPr>
                <w:rFonts w:ascii="Times New Roman" w:hAnsi="Times New Roman" w:cs="Times New Roman"/>
                <w:sz w:val="28"/>
                <w:szCs w:val="28"/>
                <w:lang w:val="ru-RU"/>
              </w:rPr>
            </w:pPr>
            <w:r>
              <w:rPr>
                <w:rFonts w:ascii="Times New Roman" w:hAnsi="Times New Roman" w:cs="Times New Roman"/>
                <w:sz w:val="28"/>
                <w:szCs w:val="28"/>
                <w:lang w:val="ru-RU"/>
              </w:rPr>
              <w:t>1</w:t>
            </w:r>
          </w:p>
        </w:tc>
        <w:tc>
          <w:tcPr>
            <w:tcW w:w="1843" w:type="dxa"/>
          </w:tcPr>
          <w:p w:rsidR="00157552" w:rsidRPr="005650CC" w:rsidRDefault="00157552" w:rsidP="00AF4503">
            <w:pPr>
              <w:rPr>
                <w:rFonts w:ascii="Times New Roman" w:hAnsi="Times New Roman" w:cs="Times New Roman"/>
                <w:sz w:val="28"/>
                <w:szCs w:val="28"/>
              </w:rPr>
            </w:pPr>
            <w:r>
              <w:rPr>
                <w:rFonts w:ascii="Times New Roman" w:hAnsi="Times New Roman" w:cs="Times New Roman"/>
                <w:sz w:val="28"/>
                <w:szCs w:val="28"/>
              </w:rPr>
              <w:t>0</w:t>
            </w:r>
          </w:p>
        </w:tc>
        <w:tc>
          <w:tcPr>
            <w:tcW w:w="1984" w:type="dxa"/>
          </w:tcPr>
          <w:p w:rsidR="00157552" w:rsidRPr="005650CC" w:rsidRDefault="00157552" w:rsidP="00AF4503">
            <w:pPr>
              <w:rPr>
                <w:rFonts w:ascii="Times New Roman" w:hAnsi="Times New Roman" w:cs="Times New Roman"/>
                <w:sz w:val="28"/>
                <w:szCs w:val="28"/>
              </w:rPr>
            </w:pPr>
            <w:r>
              <w:rPr>
                <w:rFonts w:ascii="Times New Roman" w:hAnsi="Times New Roman" w:cs="Times New Roman"/>
                <w:sz w:val="28"/>
                <w:szCs w:val="28"/>
              </w:rPr>
              <w:t>0</w:t>
            </w:r>
          </w:p>
        </w:tc>
        <w:tc>
          <w:tcPr>
            <w:tcW w:w="1418" w:type="dxa"/>
          </w:tcPr>
          <w:p w:rsidR="00157552" w:rsidRPr="00BB1CD7" w:rsidRDefault="00157552" w:rsidP="00AF4503">
            <w:pPr>
              <w:rPr>
                <w:rFonts w:ascii="Times New Roman" w:hAnsi="Times New Roman" w:cs="Times New Roman"/>
              </w:rPr>
            </w:pPr>
            <w:r>
              <w:rPr>
                <w:rFonts w:ascii="Times New Roman" w:hAnsi="Times New Roman" w:cs="Times New Roman"/>
              </w:rPr>
              <w:t>09</w:t>
            </w:r>
            <w:r w:rsidRPr="00BB1CD7">
              <w:rPr>
                <w:rFonts w:ascii="Times New Roman" w:hAnsi="Times New Roman" w:cs="Times New Roman"/>
              </w:rPr>
              <w:t>.01.2024</w:t>
            </w:r>
          </w:p>
        </w:tc>
        <w:tc>
          <w:tcPr>
            <w:tcW w:w="2126" w:type="dxa"/>
          </w:tcPr>
          <w:p w:rsidR="00157552" w:rsidRPr="005650CC" w:rsidRDefault="00157552" w:rsidP="00AF4503">
            <w:pPr>
              <w:rPr>
                <w:rFonts w:ascii="Times New Roman" w:hAnsi="Times New Roman" w:cs="Times New Roman"/>
                <w:sz w:val="28"/>
                <w:szCs w:val="28"/>
              </w:rPr>
            </w:pPr>
          </w:p>
        </w:tc>
      </w:tr>
      <w:tr w:rsidR="00157552" w:rsidRPr="005650CC" w:rsidTr="00157552">
        <w:tc>
          <w:tcPr>
            <w:tcW w:w="553" w:type="dxa"/>
          </w:tcPr>
          <w:p w:rsidR="00157552" w:rsidRPr="00AC4285" w:rsidRDefault="00157552" w:rsidP="00AF4503">
            <w:pPr>
              <w:rPr>
                <w:rFonts w:ascii="Times New Roman" w:hAnsi="Times New Roman" w:cs="Times New Roman"/>
              </w:rPr>
            </w:pPr>
            <w:r w:rsidRPr="00AC4285">
              <w:rPr>
                <w:rFonts w:ascii="Times New Roman" w:hAnsi="Times New Roman" w:cs="Times New Roman"/>
              </w:rPr>
              <w:t>33.</w:t>
            </w:r>
          </w:p>
        </w:tc>
        <w:tc>
          <w:tcPr>
            <w:tcW w:w="4942" w:type="dxa"/>
          </w:tcPr>
          <w:p w:rsidR="00157552" w:rsidRPr="00AF4503" w:rsidRDefault="00157552" w:rsidP="00AF4503">
            <w:pPr>
              <w:rPr>
                <w:rFonts w:ascii="Times New Roman" w:hAnsi="Times New Roman" w:cs="Times New Roman"/>
                <w:sz w:val="28"/>
                <w:szCs w:val="28"/>
                <w:lang w:val="ru-RU"/>
              </w:rPr>
            </w:pPr>
            <w:r w:rsidRPr="00AF4503">
              <w:rPr>
                <w:rFonts w:ascii="Times New Roman" w:hAnsi="Times New Roman" w:cs="Times New Roman"/>
                <w:sz w:val="28"/>
                <w:szCs w:val="28"/>
                <w:lang w:val="ru-RU"/>
              </w:rPr>
              <w:t>Аллотропия неметаллов на примере  фосфора и углерода.</w:t>
            </w:r>
          </w:p>
        </w:tc>
        <w:tc>
          <w:tcPr>
            <w:tcW w:w="1134" w:type="dxa"/>
          </w:tcPr>
          <w:p w:rsidR="00157552" w:rsidRPr="00736261" w:rsidRDefault="00736261" w:rsidP="00AF4503">
            <w:pPr>
              <w:rPr>
                <w:rFonts w:ascii="Times New Roman" w:hAnsi="Times New Roman" w:cs="Times New Roman"/>
                <w:sz w:val="28"/>
                <w:szCs w:val="28"/>
                <w:lang w:val="ru-RU"/>
              </w:rPr>
            </w:pPr>
            <w:r>
              <w:rPr>
                <w:rFonts w:ascii="Times New Roman" w:hAnsi="Times New Roman" w:cs="Times New Roman"/>
                <w:sz w:val="28"/>
                <w:szCs w:val="28"/>
                <w:lang w:val="ru-RU"/>
              </w:rPr>
              <w:t>1</w:t>
            </w:r>
          </w:p>
        </w:tc>
        <w:tc>
          <w:tcPr>
            <w:tcW w:w="1843" w:type="dxa"/>
          </w:tcPr>
          <w:p w:rsidR="00157552" w:rsidRPr="005650CC" w:rsidRDefault="00157552" w:rsidP="00AF4503">
            <w:pPr>
              <w:rPr>
                <w:rFonts w:ascii="Times New Roman" w:hAnsi="Times New Roman" w:cs="Times New Roman"/>
                <w:sz w:val="28"/>
                <w:szCs w:val="28"/>
              </w:rPr>
            </w:pPr>
            <w:r>
              <w:rPr>
                <w:rFonts w:ascii="Times New Roman" w:hAnsi="Times New Roman" w:cs="Times New Roman"/>
                <w:sz w:val="28"/>
                <w:szCs w:val="28"/>
              </w:rPr>
              <w:t>0</w:t>
            </w:r>
          </w:p>
        </w:tc>
        <w:tc>
          <w:tcPr>
            <w:tcW w:w="1984" w:type="dxa"/>
          </w:tcPr>
          <w:p w:rsidR="00157552" w:rsidRPr="005650CC" w:rsidRDefault="00157552" w:rsidP="00AF4503">
            <w:pPr>
              <w:rPr>
                <w:rFonts w:ascii="Times New Roman" w:hAnsi="Times New Roman" w:cs="Times New Roman"/>
                <w:sz w:val="28"/>
                <w:szCs w:val="28"/>
              </w:rPr>
            </w:pPr>
            <w:r>
              <w:rPr>
                <w:rFonts w:ascii="Times New Roman" w:hAnsi="Times New Roman" w:cs="Times New Roman"/>
                <w:sz w:val="28"/>
                <w:szCs w:val="28"/>
              </w:rPr>
              <w:t>0</w:t>
            </w:r>
          </w:p>
        </w:tc>
        <w:tc>
          <w:tcPr>
            <w:tcW w:w="1418" w:type="dxa"/>
          </w:tcPr>
          <w:p w:rsidR="00157552" w:rsidRPr="00BB1CD7" w:rsidRDefault="00157552" w:rsidP="00AF4503">
            <w:pPr>
              <w:rPr>
                <w:rFonts w:ascii="Times New Roman" w:hAnsi="Times New Roman" w:cs="Times New Roman"/>
              </w:rPr>
            </w:pPr>
            <w:r>
              <w:rPr>
                <w:rFonts w:ascii="Times New Roman" w:hAnsi="Times New Roman" w:cs="Times New Roman"/>
              </w:rPr>
              <w:t>15</w:t>
            </w:r>
            <w:r w:rsidRPr="00BB1CD7">
              <w:rPr>
                <w:rFonts w:ascii="Times New Roman" w:hAnsi="Times New Roman" w:cs="Times New Roman"/>
              </w:rPr>
              <w:t>.01.2024</w:t>
            </w:r>
          </w:p>
        </w:tc>
        <w:tc>
          <w:tcPr>
            <w:tcW w:w="2126" w:type="dxa"/>
          </w:tcPr>
          <w:p w:rsidR="00157552" w:rsidRPr="005650CC" w:rsidRDefault="00157552" w:rsidP="00AF4503">
            <w:pPr>
              <w:rPr>
                <w:rFonts w:ascii="Times New Roman" w:hAnsi="Times New Roman" w:cs="Times New Roman"/>
                <w:sz w:val="28"/>
                <w:szCs w:val="28"/>
              </w:rPr>
            </w:pPr>
          </w:p>
        </w:tc>
      </w:tr>
      <w:tr w:rsidR="00157552" w:rsidTr="00157552">
        <w:tc>
          <w:tcPr>
            <w:tcW w:w="553" w:type="dxa"/>
          </w:tcPr>
          <w:p w:rsidR="00157552" w:rsidRPr="00AC4285" w:rsidRDefault="00157552" w:rsidP="00AF4503">
            <w:pPr>
              <w:rPr>
                <w:rFonts w:ascii="Times New Roman" w:hAnsi="Times New Roman" w:cs="Times New Roman"/>
              </w:rPr>
            </w:pPr>
            <w:r w:rsidRPr="00AC4285">
              <w:rPr>
                <w:rFonts w:ascii="Times New Roman" w:hAnsi="Times New Roman" w:cs="Times New Roman"/>
              </w:rPr>
              <w:t>34.</w:t>
            </w:r>
          </w:p>
        </w:tc>
        <w:tc>
          <w:tcPr>
            <w:tcW w:w="4942" w:type="dxa"/>
          </w:tcPr>
          <w:p w:rsidR="00157552" w:rsidRPr="00AF4503" w:rsidRDefault="00157552" w:rsidP="00AF4503">
            <w:pPr>
              <w:rPr>
                <w:rFonts w:ascii="Times New Roman" w:hAnsi="Times New Roman" w:cs="Times New Roman"/>
                <w:sz w:val="28"/>
                <w:szCs w:val="28"/>
                <w:lang w:val="ru-RU"/>
              </w:rPr>
            </w:pPr>
            <w:r w:rsidRPr="00AF4503">
              <w:rPr>
                <w:rFonts w:ascii="Times New Roman" w:hAnsi="Times New Roman" w:cs="Times New Roman"/>
                <w:sz w:val="28"/>
                <w:szCs w:val="28"/>
                <w:lang w:val="ru-RU"/>
              </w:rPr>
              <w:t>Химические свойства галогенов и их соединений.</w:t>
            </w:r>
          </w:p>
        </w:tc>
        <w:tc>
          <w:tcPr>
            <w:tcW w:w="1134" w:type="dxa"/>
          </w:tcPr>
          <w:p w:rsidR="00157552" w:rsidRPr="00736261" w:rsidRDefault="00736261" w:rsidP="00AF4503">
            <w:pPr>
              <w:rPr>
                <w:rFonts w:ascii="Times New Roman" w:hAnsi="Times New Roman" w:cs="Times New Roman"/>
                <w:sz w:val="28"/>
                <w:szCs w:val="28"/>
                <w:lang w:val="ru-RU"/>
              </w:rPr>
            </w:pPr>
            <w:r>
              <w:rPr>
                <w:rFonts w:ascii="Times New Roman" w:hAnsi="Times New Roman" w:cs="Times New Roman"/>
                <w:sz w:val="28"/>
                <w:szCs w:val="28"/>
                <w:lang w:val="ru-RU"/>
              </w:rPr>
              <w:t>1</w:t>
            </w:r>
          </w:p>
        </w:tc>
        <w:tc>
          <w:tcPr>
            <w:tcW w:w="1843" w:type="dxa"/>
          </w:tcPr>
          <w:p w:rsidR="00157552" w:rsidRPr="005650CC" w:rsidRDefault="00157552" w:rsidP="00AF4503">
            <w:pPr>
              <w:rPr>
                <w:rFonts w:ascii="Times New Roman" w:hAnsi="Times New Roman" w:cs="Times New Roman"/>
                <w:sz w:val="28"/>
                <w:szCs w:val="28"/>
              </w:rPr>
            </w:pPr>
            <w:r>
              <w:rPr>
                <w:rFonts w:ascii="Times New Roman" w:hAnsi="Times New Roman" w:cs="Times New Roman"/>
                <w:sz w:val="28"/>
                <w:szCs w:val="28"/>
              </w:rPr>
              <w:t>0</w:t>
            </w:r>
          </w:p>
        </w:tc>
        <w:tc>
          <w:tcPr>
            <w:tcW w:w="1984" w:type="dxa"/>
          </w:tcPr>
          <w:p w:rsidR="00157552" w:rsidRPr="005650CC" w:rsidRDefault="00157552" w:rsidP="00AF4503">
            <w:pPr>
              <w:rPr>
                <w:rFonts w:ascii="Times New Roman" w:hAnsi="Times New Roman" w:cs="Times New Roman"/>
                <w:sz w:val="28"/>
                <w:szCs w:val="28"/>
              </w:rPr>
            </w:pPr>
            <w:r>
              <w:rPr>
                <w:rFonts w:ascii="Times New Roman" w:hAnsi="Times New Roman" w:cs="Times New Roman"/>
                <w:sz w:val="28"/>
                <w:szCs w:val="28"/>
              </w:rPr>
              <w:t>0</w:t>
            </w:r>
          </w:p>
        </w:tc>
        <w:tc>
          <w:tcPr>
            <w:tcW w:w="1418" w:type="dxa"/>
          </w:tcPr>
          <w:p w:rsidR="00157552" w:rsidRPr="00BB1CD7" w:rsidRDefault="00157552" w:rsidP="00AF4503">
            <w:pPr>
              <w:rPr>
                <w:rFonts w:ascii="Times New Roman" w:hAnsi="Times New Roman" w:cs="Times New Roman"/>
              </w:rPr>
            </w:pPr>
            <w:r>
              <w:rPr>
                <w:rFonts w:ascii="Times New Roman" w:hAnsi="Times New Roman" w:cs="Times New Roman"/>
              </w:rPr>
              <w:t>16</w:t>
            </w:r>
            <w:r w:rsidRPr="00BB1CD7">
              <w:rPr>
                <w:rFonts w:ascii="Times New Roman" w:hAnsi="Times New Roman" w:cs="Times New Roman"/>
              </w:rPr>
              <w:t>.01.2024</w:t>
            </w:r>
          </w:p>
        </w:tc>
        <w:tc>
          <w:tcPr>
            <w:tcW w:w="2126" w:type="dxa"/>
          </w:tcPr>
          <w:p w:rsidR="00157552" w:rsidRDefault="00157552" w:rsidP="00AF4503">
            <w:pPr>
              <w:rPr>
                <w:rFonts w:ascii="Times New Roman" w:hAnsi="Times New Roman" w:cs="Times New Roman"/>
                <w:sz w:val="28"/>
                <w:szCs w:val="28"/>
              </w:rPr>
            </w:pPr>
          </w:p>
        </w:tc>
      </w:tr>
      <w:tr w:rsidR="00157552" w:rsidTr="00157552">
        <w:tc>
          <w:tcPr>
            <w:tcW w:w="553" w:type="dxa"/>
          </w:tcPr>
          <w:p w:rsidR="00157552" w:rsidRPr="00AC4285" w:rsidRDefault="00157552" w:rsidP="00AF4503">
            <w:pPr>
              <w:rPr>
                <w:rFonts w:ascii="Times New Roman" w:hAnsi="Times New Roman" w:cs="Times New Roman"/>
              </w:rPr>
            </w:pPr>
            <w:r w:rsidRPr="00AC4285">
              <w:rPr>
                <w:rFonts w:ascii="Times New Roman" w:hAnsi="Times New Roman" w:cs="Times New Roman"/>
              </w:rPr>
              <w:t>35.</w:t>
            </w:r>
          </w:p>
        </w:tc>
        <w:tc>
          <w:tcPr>
            <w:tcW w:w="4942" w:type="dxa"/>
          </w:tcPr>
          <w:p w:rsidR="00157552" w:rsidRPr="00AF4503" w:rsidRDefault="00157552" w:rsidP="00AF4503">
            <w:pPr>
              <w:rPr>
                <w:rFonts w:ascii="Times New Roman" w:hAnsi="Times New Roman" w:cs="Times New Roman"/>
                <w:b/>
                <w:sz w:val="28"/>
                <w:szCs w:val="28"/>
                <w:lang w:val="ru-RU"/>
              </w:rPr>
            </w:pPr>
            <w:r w:rsidRPr="00AF4503">
              <w:rPr>
                <w:rFonts w:ascii="Times New Roman" w:hAnsi="Times New Roman" w:cs="Times New Roman"/>
                <w:sz w:val="28"/>
                <w:szCs w:val="28"/>
                <w:lang w:val="ru-RU"/>
              </w:rPr>
              <w:t>Химические свойства серы и её соединений.</w:t>
            </w:r>
          </w:p>
        </w:tc>
        <w:tc>
          <w:tcPr>
            <w:tcW w:w="1134" w:type="dxa"/>
          </w:tcPr>
          <w:p w:rsidR="00157552" w:rsidRPr="00736261" w:rsidRDefault="00736261" w:rsidP="00AF4503">
            <w:pPr>
              <w:rPr>
                <w:rFonts w:ascii="Times New Roman" w:hAnsi="Times New Roman" w:cs="Times New Roman"/>
                <w:sz w:val="28"/>
                <w:szCs w:val="28"/>
                <w:lang w:val="ru-RU"/>
              </w:rPr>
            </w:pPr>
            <w:r>
              <w:rPr>
                <w:rFonts w:ascii="Times New Roman" w:hAnsi="Times New Roman" w:cs="Times New Roman"/>
                <w:sz w:val="28"/>
                <w:szCs w:val="28"/>
                <w:lang w:val="ru-RU"/>
              </w:rPr>
              <w:t>1</w:t>
            </w:r>
          </w:p>
        </w:tc>
        <w:tc>
          <w:tcPr>
            <w:tcW w:w="1843" w:type="dxa"/>
          </w:tcPr>
          <w:p w:rsidR="00157552" w:rsidRDefault="00157552" w:rsidP="00AF4503">
            <w:pPr>
              <w:rPr>
                <w:rFonts w:ascii="Times New Roman" w:hAnsi="Times New Roman" w:cs="Times New Roman"/>
                <w:sz w:val="28"/>
                <w:szCs w:val="28"/>
              </w:rPr>
            </w:pPr>
            <w:r>
              <w:rPr>
                <w:rFonts w:ascii="Times New Roman" w:hAnsi="Times New Roman" w:cs="Times New Roman"/>
                <w:sz w:val="28"/>
                <w:szCs w:val="28"/>
              </w:rPr>
              <w:t>0</w:t>
            </w:r>
          </w:p>
        </w:tc>
        <w:tc>
          <w:tcPr>
            <w:tcW w:w="1984" w:type="dxa"/>
          </w:tcPr>
          <w:p w:rsidR="00157552" w:rsidRPr="005650CC" w:rsidRDefault="00157552" w:rsidP="00AF4503">
            <w:pPr>
              <w:rPr>
                <w:rFonts w:ascii="Times New Roman" w:hAnsi="Times New Roman" w:cs="Times New Roman"/>
                <w:sz w:val="28"/>
                <w:szCs w:val="28"/>
              </w:rPr>
            </w:pPr>
            <w:r>
              <w:rPr>
                <w:rFonts w:ascii="Times New Roman" w:hAnsi="Times New Roman" w:cs="Times New Roman"/>
                <w:sz w:val="28"/>
                <w:szCs w:val="28"/>
              </w:rPr>
              <w:t>0</w:t>
            </w:r>
          </w:p>
        </w:tc>
        <w:tc>
          <w:tcPr>
            <w:tcW w:w="1418" w:type="dxa"/>
          </w:tcPr>
          <w:p w:rsidR="00157552" w:rsidRPr="00BB1CD7" w:rsidRDefault="00157552" w:rsidP="00AF4503">
            <w:pPr>
              <w:rPr>
                <w:rFonts w:ascii="Times New Roman" w:hAnsi="Times New Roman" w:cs="Times New Roman"/>
              </w:rPr>
            </w:pPr>
            <w:r>
              <w:rPr>
                <w:rFonts w:ascii="Times New Roman" w:hAnsi="Times New Roman" w:cs="Times New Roman"/>
              </w:rPr>
              <w:t>22</w:t>
            </w:r>
            <w:r w:rsidRPr="00BB1CD7">
              <w:rPr>
                <w:rFonts w:ascii="Times New Roman" w:hAnsi="Times New Roman" w:cs="Times New Roman"/>
              </w:rPr>
              <w:t>.01.2024</w:t>
            </w:r>
          </w:p>
        </w:tc>
        <w:tc>
          <w:tcPr>
            <w:tcW w:w="2126" w:type="dxa"/>
          </w:tcPr>
          <w:p w:rsidR="00157552" w:rsidRDefault="00157552" w:rsidP="00AF4503">
            <w:pPr>
              <w:rPr>
                <w:rFonts w:ascii="Times New Roman" w:hAnsi="Times New Roman" w:cs="Times New Roman"/>
                <w:sz w:val="28"/>
                <w:szCs w:val="28"/>
              </w:rPr>
            </w:pPr>
          </w:p>
        </w:tc>
      </w:tr>
      <w:tr w:rsidR="00157552" w:rsidTr="00157552">
        <w:tc>
          <w:tcPr>
            <w:tcW w:w="553" w:type="dxa"/>
          </w:tcPr>
          <w:p w:rsidR="00157552" w:rsidRPr="00AC4285" w:rsidRDefault="00157552" w:rsidP="00AF4503">
            <w:pPr>
              <w:rPr>
                <w:rFonts w:ascii="Times New Roman" w:hAnsi="Times New Roman" w:cs="Times New Roman"/>
              </w:rPr>
            </w:pPr>
            <w:r w:rsidRPr="00AC4285">
              <w:rPr>
                <w:rFonts w:ascii="Times New Roman" w:hAnsi="Times New Roman" w:cs="Times New Roman"/>
              </w:rPr>
              <w:t>36.</w:t>
            </w:r>
          </w:p>
        </w:tc>
        <w:tc>
          <w:tcPr>
            <w:tcW w:w="4942" w:type="dxa"/>
          </w:tcPr>
          <w:p w:rsidR="00157552" w:rsidRPr="00AF4503" w:rsidRDefault="00157552" w:rsidP="00AF4503">
            <w:pPr>
              <w:rPr>
                <w:rFonts w:ascii="Times New Roman" w:hAnsi="Times New Roman" w:cs="Times New Roman"/>
                <w:b/>
                <w:sz w:val="28"/>
                <w:szCs w:val="28"/>
                <w:lang w:val="ru-RU"/>
              </w:rPr>
            </w:pPr>
            <w:proofErr w:type="gramStart"/>
            <w:r w:rsidRPr="00AF4503">
              <w:rPr>
                <w:rFonts w:ascii="Times New Roman" w:hAnsi="Times New Roman" w:cs="Times New Roman"/>
                <w:sz w:val="28"/>
                <w:szCs w:val="28"/>
                <w:lang w:val="ru-RU"/>
              </w:rPr>
              <w:t>Химические</w:t>
            </w:r>
            <w:proofErr w:type="gramEnd"/>
            <w:r w:rsidRPr="00AF4503">
              <w:rPr>
                <w:rFonts w:ascii="Times New Roman" w:hAnsi="Times New Roman" w:cs="Times New Roman"/>
                <w:sz w:val="28"/>
                <w:szCs w:val="28"/>
                <w:lang w:val="ru-RU"/>
              </w:rPr>
              <w:t xml:space="preserve"> </w:t>
            </w:r>
            <w:proofErr w:type="spellStart"/>
            <w:r w:rsidRPr="00AF4503">
              <w:rPr>
                <w:rFonts w:ascii="Times New Roman" w:hAnsi="Times New Roman" w:cs="Times New Roman"/>
                <w:sz w:val="28"/>
                <w:szCs w:val="28"/>
                <w:lang w:val="ru-RU"/>
              </w:rPr>
              <w:t>свойстваазота</w:t>
            </w:r>
            <w:proofErr w:type="spellEnd"/>
            <w:r w:rsidRPr="00AF4503">
              <w:rPr>
                <w:rFonts w:ascii="Times New Roman" w:hAnsi="Times New Roman" w:cs="Times New Roman"/>
                <w:sz w:val="28"/>
                <w:szCs w:val="28"/>
                <w:lang w:val="ru-RU"/>
              </w:rPr>
              <w:t xml:space="preserve"> и его соединений.</w:t>
            </w:r>
          </w:p>
        </w:tc>
        <w:tc>
          <w:tcPr>
            <w:tcW w:w="1134" w:type="dxa"/>
          </w:tcPr>
          <w:p w:rsidR="00157552" w:rsidRPr="00736261" w:rsidRDefault="00736261" w:rsidP="00AF4503">
            <w:pPr>
              <w:rPr>
                <w:rFonts w:ascii="Times New Roman" w:hAnsi="Times New Roman" w:cs="Times New Roman"/>
                <w:sz w:val="28"/>
                <w:szCs w:val="28"/>
                <w:lang w:val="ru-RU"/>
              </w:rPr>
            </w:pPr>
            <w:r>
              <w:rPr>
                <w:rFonts w:ascii="Times New Roman" w:hAnsi="Times New Roman" w:cs="Times New Roman"/>
                <w:sz w:val="28"/>
                <w:szCs w:val="28"/>
                <w:lang w:val="ru-RU"/>
              </w:rPr>
              <w:t>1</w:t>
            </w:r>
          </w:p>
        </w:tc>
        <w:tc>
          <w:tcPr>
            <w:tcW w:w="1843" w:type="dxa"/>
          </w:tcPr>
          <w:p w:rsidR="00157552" w:rsidRDefault="00157552" w:rsidP="00AF4503">
            <w:pPr>
              <w:rPr>
                <w:rFonts w:ascii="Times New Roman" w:hAnsi="Times New Roman" w:cs="Times New Roman"/>
                <w:sz w:val="28"/>
                <w:szCs w:val="28"/>
              </w:rPr>
            </w:pPr>
            <w:r>
              <w:rPr>
                <w:rFonts w:ascii="Times New Roman" w:hAnsi="Times New Roman" w:cs="Times New Roman"/>
                <w:sz w:val="28"/>
                <w:szCs w:val="28"/>
              </w:rPr>
              <w:t>0</w:t>
            </w:r>
          </w:p>
        </w:tc>
        <w:tc>
          <w:tcPr>
            <w:tcW w:w="1984" w:type="dxa"/>
          </w:tcPr>
          <w:p w:rsidR="00157552" w:rsidRPr="005650CC" w:rsidRDefault="00157552" w:rsidP="00AF4503">
            <w:pPr>
              <w:rPr>
                <w:rFonts w:ascii="Times New Roman" w:hAnsi="Times New Roman" w:cs="Times New Roman"/>
                <w:sz w:val="28"/>
                <w:szCs w:val="28"/>
              </w:rPr>
            </w:pPr>
            <w:r>
              <w:rPr>
                <w:rFonts w:ascii="Times New Roman" w:hAnsi="Times New Roman" w:cs="Times New Roman"/>
                <w:sz w:val="28"/>
                <w:szCs w:val="28"/>
              </w:rPr>
              <w:t>0</w:t>
            </w:r>
          </w:p>
        </w:tc>
        <w:tc>
          <w:tcPr>
            <w:tcW w:w="1418" w:type="dxa"/>
          </w:tcPr>
          <w:p w:rsidR="00157552" w:rsidRPr="00BB1CD7" w:rsidRDefault="00157552" w:rsidP="00AF4503">
            <w:pPr>
              <w:rPr>
                <w:rFonts w:ascii="Times New Roman" w:hAnsi="Times New Roman" w:cs="Times New Roman"/>
              </w:rPr>
            </w:pPr>
            <w:r>
              <w:rPr>
                <w:rFonts w:ascii="Times New Roman" w:hAnsi="Times New Roman" w:cs="Times New Roman"/>
              </w:rPr>
              <w:t>23</w:t>
            </w:r>
            <w:r w:rsidRPr="00BB1CD7">
              <w:rPr>
                <w:rFonts w:ascii="Times New Roman" w:hAnsi="Times New Roman" w:cs="Times New Roman"/>
              </w:rPr>
              <w:t>.01.2024</w:t>
            </w:r>
          </w:p>
        </w:tc>
        <w:tc>
          <w:tcPr>
            <w:tcW w:w="2126" w:type="dxa"/>
          </w:tcPr>
          <w:p w:rsidR="00157552" w:rsidRDefault="00157552" w:rsidP="00AF4503">
            <w:pPr>
              <w:rPr>
                <w:rFonts w:ascii="Times New Roman" w:hAnsi="Times New Roman" w:cs="Times New Roman"/>
                <w:sz w:val="28"/>
                <w:szCs w:val="28"/>
              </w:rPr>
            </w:pPr>
          </w:p>
        </w:tc>
      </w:tr>
      <w:tr w:rsidR="00157552" w:rsidTr="00157552">
        <w:tc>
          <w:tcPr>
            <w:tcW w:w="553" w:type="dxa"/>
          </w:tcPr>
          <w:p w:rsidR="00157552" w:rsidRPr="00AC4285" w:rsidRDefault="00157552" w:rsidP="00AF4503">
            <w:pPr>
              <w:rPr>
                <w:rFonts w:ascii="Times New Roman" w:hAnsi="Times New Roman" w:cs="Times New Roman"/>
              </w:rPr>
            </w:pPr>
            <w:r w:rsidRPr="00AC4285">
              <w:rPr>
                <w:rFonts w:ascii="Times New Roman" w:hAnsi="Times New Roman" w:cs="Times New Roman"/>
              </w:rPr>
              <w:t>37.</w:t>
            </w:r>
          </w:p>
        </w:tc>
        <w:tc>
          <w:tcPr>
            <w:tcW w:w="4942" w:type="dxa"/>
          </w:tcPr>
          <w:p w:rsidR="00157552" w:rsidRPr="00AF4503" w:rsidRDefault="00157552" w:rsidP="00AF4503">
            <w:pPr>
              <w:rPr>
                <w:rFonts w:ascii="Times New Roman" w:hAnsi="Times New Roman" w:cs="Times New Roman"/>
                <w:b/>
                <w:sz w:val="28"/>
                <w:szCs w:val="28"/>
                <w:lang w:val="ru-RU"/>
              </w:rPr>
            </w:pPr>
            <w:r w:rsidRPr="00AF4503">
              <w:rPr>
                <w:rFonts w:ascii="Times New Roman" w:hAnsi="Times New Roman" w:cs="Times New Roman"/>
                <w:sz w:val="28"/>
                <w:szCs w:val="28"/>
                <w:lang w:val="ru-RU"/>
              </w:rPr>
              <w:t>Химические свойства фосфора и его соединений.</w:t>
            </w:r>
          </w:p>
        </w:tc>
        <w:tc>
          <w:tcPr>
            <w:tcW w:w="1134" w:type="dxa"/>
          </w:tcPr>
          <w:p w:rsidR="00157552" w:rsidRPr="00736261" w:rsidRDefault="00736261" w:rsidP="00AF4503">
            <w:pPr>
              <w:rPr>
                <w:rFonts w:ascii="Times New Roman" w:hAnsi="Times New Roman" w:cs="Times New Roman"/>
                <w:sz w:val="28"/>
                <w:szCs w:val="28"/>
                <w:lang w:val="ru-RU"/>
              </w:rPr>
            </w:pPr>
            <w:r>
              <w:rPr>
                <w:rFonts w:ascii="Times New Roman" w:hAnsi="Times New Roman" w:cs="Times New Roman"/>
                <w:sz w:val="28"/>
                <w:szCs w:val="28"/>
                <w:lang w:val="ru-RU"/>
              </w:rPr>
              <w:t>1</w:t>
            </w:r>
          </w:p>
        </w:tc>
        <w:tc>
          <w:tcPr>
            <w:tcW w:w="1843" w:type="dxa"/>
          </w:tcPr>
          <w:p w:rsidR="00157552" w:rsidRDefault="00157552" w:rsidP="00AF4503">
            <w:pPr>
              <w:rPr>
                <w:rFonts w:ascii="Times New Roman" w:hAnsi="Times New Roman" w:cs="Times New Roman"/>
                <w:sz w:val="28"/>
                <w:szCs w:val="28"/>
              </w:rPr>
            </w:pPr>
            <w:r>
              <w:rPr>
                <w:rFonts w:ascii="Times New Roman" w:hAnsi="Times New Roman" w:cs="Times New Roman"/>
                <w:sz w:val="28"/>
                <w:szCs w:val="28"/>
              </w:rPr>
              <w:t>0</w:t>
            </w:r>
          </w:p>
        </w:tc>
        <w:tc>
          <w:tcPr>
            <w:tcW w:w="1984" w:type="dxa"/>
          </w:tcPr>
          <w:p w:rsidR="00157552" w:rsidRPr="005650CC" w:rsidRDefault="00157552" w:rsidP="00AF4503">
            <w:pPr>
              <w:rPr>
                <w:rFonts w:ascii="Times New Roman" w:hAnsi="Times New Roman" w:cs="Times New Roman"/>
                <w:sz w:val="28"/>
                <w:szCs w:val="28"/>
              </w:rPr>
            </w:pPr>
            <w:r>
              <w:rPr>
                <w:rFonts w:ascii="Times New Roman" w:hAnsi="Times New Roman" w:cs="Times New Roman"/>
                <w:sz w:val="28"/>
                <w:szCs w:val="28"/>
              </w:rPr>
              <w:t>0</w:t>
            </w:r>
          </w:p>
        </w:tc>
        <w:tc>
          <w:tcPr>
            <w:tcW w:w="1418" w:type="dxa"/>
          </w:tcPr>
          <w:p w:rsidR="00157552" w:rsidRPr="00BB1CD7" w:rsidRDefault="00157552" w:rsidP="00AF4503">
            <w:pPr>
              <w:rPr>
                <w:rFonts w:ascii="Times New Roman" w:hAnsi="Times New Roman" w:cs="Times New Roman"/>
              </w:rPr>
            </w:pPr>
            <w:r>
              <w:rPr>
                <w:rFonts w:ascii="Times New Roman" w:hAnsi="Times New Roman" w:cs="Times New Roman"/>
              </w:rPr>
              <w:t>29</w:t>
            </w:r>
            <w:r w:rsidRPr="00BB1CD7">
              <w:rPr>
                <w:rFonts w:ascii="Times New Roman" w:hAnsi="Times New Roman" w:cs="Times New Roman"/>
              </w:rPr>
              <w:t>.01.2024</w:t>
            </w:r>
          </w:p>
        </w:tc>
        <w:tc>
          <w:tcPr>
            <w:tcW w:w="2126" w:type="dxa"/>
          </w:tcPr>
          <w:p w:rsidR="00157552" w:rsidRDefault="00157552" w:rsidP="00AF4503">
            <w:pPr>
              <w:rPr>
                <w:rFonts w:ascii="Times New Roman" w:hAnsi="Times New Roman" w:cs="Times New Roman"/>
                <w:sz w:val="28"/>
                <w:szCs w:val="28"/>
              </w:rPr>
            </w:pPr>
          </w:p>
        </w:tc>
      </w:tr>
      <w:tr w:rsidR="00157552" w:rsidTr="00157552">
        <w:tc>
          <w:tcPr>
            <w:tcW w:w="553" w:type="dxa"/>
          </w:tcPr>
          <w:p w:rsidR="00157552" w:rsidRPr="00AC4285" w:rsidRDefault="00157552" w:rsidP="00AF4503">
            <w:pPr>
              <w:rPr>
                <w:rFonts w:ascii="Times New Roman" w:hAnsi="Times New Roman" w:cs="Times New Roman"/>
              </w:rPr>
            </w:pPr>
            <w:r w:rsidRPr="00AC4285">
              <w:rPr>
                <w:rFonts w:ascii="Times New Roman" w:hAnsi="Times New Roman" w:cs="Times New Roman"/>
              </w:rPr>
              <w:t>38.</w:t>
            </w:r>
          </w:p>
        </w:tc>
        <w:tc>
          <w:tcPr>
            <w:tcW w:w="4942" w:type="dxa"/>
          </w:tcPr>
          <w:p w:rsidR="00157552" w:rsidRPr="00AF4503" w:rsidRDefault="00157552" w:rsidP="00AF4503">
            <w:pPr>
              <w:rPr>
                <w:rFonts w:ascii="Times New Roman" w:hAnsi="Times New Roman" w:cs="Times New Roman"/>
                <w:b/>
                <w:sz w:val="28"/>
                <w:szCs w:val="28"/>
                <w:lang w:val="ru-RU"/>
              </w:rPr>
            </w:pPr>
            <w:r w:rsidRPr="00AF4503">
              <w:rPr>
                <w:rFonts w:ascii="Times New Roman" w:hAnsi="Times New Roman" w:cs="Times New Roman"/>
                <w:sz w:val="28"/>
                <w:szCs w:val="28"/>
                <w:lang w:val="ru-RU"/>
              </w:rPr>
              <w:t>Химические свойства углерода и его соединений.</w:t>
            </w:r>
          </w:p>
        </w:tc>
        <w:tc>
          <w:tcPr>
            <w:tcW w:w="1134" w:type="dxa"/>
          </w:tcPr>
          <w:p w:rsidR="00157552" w:rsidRPr="00736261" w:rsidRDefault="00736261" w:rsidP="00AF4503">
            <w:pPr>
              <w:rPr>
                <w:rFonts w:ascii="Times New Roman" w:hAnsi="Times New Roman" w:cs="Times New Roman"/>
                <w:sz w:val="28"/>
                <w:szCs w:val="28"/>
                <w:lang w:val="ru-RU"/>
              </w:rPr>
            </w:pPr>
            <w:r>
              <w:rPr>
                <w:rFonts w:ascii="Times New Roman" w:hAnsi="Times New Roman" w:cs="Times New Roman"/>
                <w:sz w:val="28"/>
                <w:szCs w:val="28"/>
                <w:lang w:val="ru-RU"/>
              </w:rPr>
              <w:t>1</w:t>
            </w:r>
          </w:p>
        </w:tc>
        <w:tc>
          <w:tcPr>
            <w:tcW w:w="1843" w:type="dxa"/>
          </w:tcPr>
          <w:p w:rsidR="00157552" w:rsidRDefault="00157552" w:rsidP="00AF4503">
            <w:pPr>
              <w:rPr>
                <w:rFonts w:ascii="Times New Roman" w:hAnsi="Times New Roman" w:cs="Times New Roman"/>
                <w:sz w:val="28"/>
                <w:szCs w:val="28"/>
              </w:rPr>
            </w:pPr>
            <w:r>
              <w:rPr>
                <w:rFonts w:ascii="Times New Roman" w:hAnsi="Times New Roman" w:cs="Times New Roman"/>
                <w:sz w:val="28"/>
                <w:szCs w:val="28"/>
              </w:rPr>
              <w:t>0</w:t>
            </w:r>
          </w:p>
        </w:tc>
        <w:tc>
          <w:tcPr>
            <w:tcW w:w="1984" w:type="dxa"/>
          </w:tcPr>
          <w:p w:rsidR="00157552" w:rsidRPr="005650CC" w:rsidRDefault="00157552" w:rsidP="00AF4503">
            <w:pPr>
              <w:rPr>
                <w:rFonts w:ascii="Times New Roman" w:hAnsi="Times New Roman" w:cs="Times New Roman"/>
                <w:sz w:val="28"/>
                <w:szCs w:val="28"/>
              </w:rPr>
            </w:pPr>
            <w:r>
              <w:rPr>
                <w:rFonts w:ascii="Times New Roman" w:hAnsi="Times New Roman" w:cs="Times New Roman"/>
                <w:sz w:val="28"/>
                <w:szCs w:val="28"/>
              </w:rPr>
              <w:t>0</w:t>
            </w:r>
          </w:p>
        </w:tc>
        <w:tc>
          <w:tcPr>
            <w:tcW w:w="1418" w:type="dxa"/>
          </w:tcPr>
          <w:p w:rsidR="00157552" w:rsidRPr="00BB1CD7" w:rsidRDefault="00157552" w:rsidP="00AF4503">
            <w:pPr>
              <w:rPr>
                <w:rFonts w:ascii="Times New Roman" w:hAnsi="Times New Roman" w:cs="Times New Roman"/>
              </w:rPr>
            </w:pPr>
            <w:r>
              <w:rPr>
                <w:rFonts w:ascii="Times New Roman" w:hAnsi="Times New Roman" w:cs="Times New Roman"/>
              </w:rPr>
              <w:t>30.01</w:t>
            </w:r>
            <w:r w:rsidRPr="00BB1CD7">
              <w:rPr>
                <w:rFonts w:ascii="Times New Roman" w:hAnsi="Times New Roman" w:cs="Times New Roman"/>
              </w:rPr>
              <w:t>.2024</w:t>
            </w:r>
          </w:p>
        </w:tc>
        <w:tc>
          <w:tcPr>
            <w:tcW w:w="2126" w:type="dxa"/>
          </w:tcPr>
          <w:p w:rsidR="00157552" w:rsidRDefault="00157552" w:rsidP="00AF4503">
            <w:pPr>
              <w:rPr>
                <w:rFonts w:ascii="Times New Roman" w:hAnsi="Times New Roman" w:cs="Times New Roman"/>
                <w:sz w:val="28"/>
                <w:szCs w:val="28"/>
              </w:rPr>
            </w:pPr>
          </w:p>
        </w:tc>
      </w:tr>
      <w:tr w:rsidR="00157552" w:rsidTr="00157552">
        <w:tc>
          <w:tcPr>
            <w:tcW w:w="553" w:type="dxa"/>
          </w:tcPr>
          <w:p w:rsidR="00157552" w:rsidRPr="00AC4285" w:rsidRDefault="00157552" w:rsidP="00AF4503">
            <w:pPr>
              <w:rPr>
                <w:rFonts w:ascii="Times New Roman" w:hAnsi="Times New Roman" w:cs="Times New Roman"/>
              </w:rPr>
            </w:pPr>
            <w:r w:rsidRPr="00AC4285">
              <w:rPr>
                <w:rFonts w:ascii="Times New Roman" w:hAnsi="Times New Roman" w:cs="Times New Roman"/>
              </w:rPr>
              <w:lastRenderedPageBreak/>
              <w:t>39.</w:t>
            </w:r>
          </w:p>
        </w:tc>
        <w:tc>
          <w:tcPr>
            <w:tcW w:w="4942" w:type="dxa"/>
          </w:tcPr>
          <w:p w:rsidR="00157552" w:rsidRPr="00AF4503" w:rsidRDefault="00157552" w:rsidP="00AF4503">
            <w:pPr>
              <w:rPr>
                <w:rFonts w:ascii="Times New Roman" w:hAnsi="Times New Roman" w:cs="Times New Roman"/>
                <w:b/>
                <w:sz w:val="28"/>
                <w:szCs w:val="28"/>
                <w:lang w:val="ru-RU"/>
              </w:rPr>
            </w:pPr>
            <w:r w:rsidRPr="00AF4503">
              <w:rPr>
                <w:rFonts w:ascii="Times New Roman" w:hAnsi="Times New Roman" w:cs="Times New Roman"/>
                <w:sz w:val="28"/>
                <w:szCs w:val="28"/>
                <w:lang w:val="ru-RU"/>
              </w:rPr>
              <w:t>Химические свойства кремния и его соединений.</w:t>
            </w:r>
          </w:p>
        </w:tc>
        <w:tc>
          <w:tcPr>
            <w:tcW w:w="1134" w:type="dxa"/>
          </w:tcPr>
          <w:p w:rsidR="00157552" w:rsidRPr="00736261" w:rsidRDefault="00736261" w:rsidP="00AF4503">
            <w:pPr>
              <w:rPr>
                <w:rFonts w:ascii="Times New Roman" w:hAnsi="Times New Roman" w:cs="Times New Roman"/>
                <w:sz w:val="28"/>
                <w:szCs w:val="28"/>
                <w:lang w:val="ru-RU"/>
              </w:rPr>
            </w:pPr>
            <w:r>
              <w:rPr>
                <w:rFonts w:ascii="Times New Roman" w:hAnsi="Times New Roman" w:cs="Times New Roman"/>
                <w:sz w:val="28"/>
                <w:szCs w:val="28"/>
                <w:lang w:val="ru-RU"/>
              </w:rPr>
              <w:t>1</w:t>
            </w:r>
          </w:p>
        </w:tc>
        <w:tc>
          <w:tcPr>
            <w:tcW w:w="1843" w:type="dxa"/>
          </w:tcPr>
          <w:p w:rsidR="00157552" w:rsidRDefault="00157552" w:rsidP="00AF4503">
            <w:pPr>
              <w:rPr>
                <w:rFonts w:ascii="Times New Roman" w:hAnsi="Times New Roman" w:cs="Times New Roman"/>
                <w:sz w:val="28"/>
                <w:szCs w:val="28"/>
              </w:rPr>
            </w:pPr>
            <w:r>
              <w:rPr>
                <w:rFonts w:ascii="Times New Roman" w:hAnsi="Times New Roman" w:cs="Times New Roman"/>
                <w:sz w:val="28"/>
                <w:szCs w:val="28"/>
              </w:rPr>
              <w:t>0</w:t>
            </w:r>
          </w:p>
        </w:tc>
        <w:tc>
          <w:tcPr>
            <w:tcW w:w="1984" w:type="dxa"/>
          </w:tcPr>
          <w:p w:rsidR="00157552" w:rsidRPr="005650CC" w:rsidRDefault="00157552" w:rsidP="00AF4503">
            <w:pPr>
              <w:rPr>
                <w:rFonts w:ascii="Times New Roman" w:hAnsi="Times New Roman" w:cs="Times New Roman"/>
                <w:sz w:val="28"/>
                <w:szCs w:val="28"/>
              </w:rPr>
            </w:pPr>
            <w:r>
              <w:rPr>
                <w:rFonts w:ascii="Times New Roman" w:hAnsi="Times New Roman" w:cs="Times New Roman"/>
                <w:sz w:val="28"/>
                <w:szCs w:val="28"/>
              </w:rPr>
              <w:t>0</w:t>
            </w:r>
          </w:p>
        </w:tc>
        <w:tc>
          <w:tcPr>
            <w:tcW w:w="1418" w:type="dxa"/>
          </w:tcPr>
          <w:p w:rsidR="00157552" w:rsidRPr="00BB1CD7" w:rsidRDefault="00157552" w:rsidP="00AF4503">
            <w:pPr>
              <w:rPr>
                <w:rFonts w:ascii="Times New Roman" w:hAnsi="Times New Roman" w:cs="Times New Roman"/>
              </w:rPr>
            </w:pPr>
            <w:r>
              <w:rPr>
                <w:rFonts w:ascii="Times New Roman" w:hAnsi="Times New Roman" w:cs="Times New Roman"/>
              </w:rPr>
              <w:t>05</w:t>
            </w:r>
            <w:r w:rsidRPr="00BB1CD7">
              <w:rPr>
                <w:rFonts w:ascii="Times New Roman" w:hAnsi="Times New Roman" w:cs="Times New Roman"/>
              </w:rPr>
              <w:t>.02.2024</w:t>
            </w:r>
          </w:p>
        </w:tc>
        <w:tc>
          <w:tcPr>
            <w:tcW w:w="2126" w:type="dxa"/>
          </w:tcPr>
          <w:p w:rsidR="00157552" w:rsidRDefault="00157552" w:rsidP="00AF4503">
            <w:pPr>
              <w:rPr>
                <w:rFonts w:ascii="Times New Roman" w:hAnsi="Times New Roman" w:cs="Times New Roman"/>
                <w:sz w:val="28"/>
                <w:szCs w:val="28"/>
              </w:rPr>
            </w:pPr>
          </w:p>
        </w:tc>
      </w:tr>
      <w:tr w:rsidR="00157552" w:rsidTr="00157552">
        <w:tc>
          <w:tcPr>
            <w:tcW w:w="553" w:type="dxa"/>
          </w:tcPr>
          <w:p w:rsidR="00157552" w:rsidRPr="00AC4285" w:rsidRDefault="00157552" w:rsidP="00AF4503">
            <w:pPr>
              <w:rPr>
                <w:rFonts w:ascii="Times New Roman" w:hAnsi="Times New Roman" w:cs="Times New Roman"/>
              </w:rPr>
            </w:pPr>
            <w:r w:rsidRPr="00AC4285">
              <w:rPr>
                <w:rFonts w:ascii="Times New Roman" w:hAnsi="Times New Roman" w:cs="Times New Roman"/>
              </w:rPr>
              <w:t>40.</w:t>
            </w:r>
          </w:p>
        </w:tc>
        <w:tc>
          <w:tcPr>
            <w:tcW w:w="4942" w:type="dxa"/>
          </w:tcPr>
          <w:p w:rsidR="00157552" w:rsidRPr="00AF4503" w:rsidRDefault="00157552" w:rsidP="00AF4503">
            <w:pPr>
              <w:rPr>
                <w:rFonts w:ascii="Times New Roman" w:hAnsi="Times New Roman" w:cs="Times New Roman"/>
                <w:sz w:val="28"/>
                <w:szCs w:val="28"/>
                <w:lang w:val="ru-RU"/>
              </w:rPr>
            </w:pPr>
            <w:r w:rsidRPr="00AF4503">
              <w:rPr>
                <w:rFonts w:ascii="Times New Roman" w:hAnsi="Times New Roman" w:cs="Times New Roman"/>
                <w:sz w:val="28"/>
                <w:szCs w:val="28"/>
                <w:lang w:val="ru-RU"/>
              </w:rPr>
              <w:t>Применение важнейших неметаллов и их соединений</w:t>
            </w:r>
          </w:p>
        </w:tc>
        <w:tc>
          <w:tcPr>
            <w:tcW w:w="1134" w:type="dxa"/>
          </w:tcPr>
          <w:p w:rsidR="00157552" w:rsidRPr="00736261" w:rsidRDefault="00736261" w:rsidP="00AF4503">
            <w:pPr>
              <w:rPr>
                <w:rFonts w:ascii="Times New Roman" w:hAnsi="Times New Roman" w:cs="Times New Roman"/>
                <w:sz w:val="28"/>
                <w:szCs w:val="28"/>
                <w:lang w:val="ru-RU"/>
              </w:rPr>
            </w:pPr>
            <w:r>
              <w:rPr>
                <w:rFonts w:ascii="Times New Roman" w:hAnsi="Times New Roman" w:cs="Times New Roman"/>
                <w:sz w:val="28"/>
                <w:szCs w:val="28"/>
                <w:lang w:val="ru-RU"/>
              </w:rPr>
              <w:t>1</w:t>
            </w:r>
          </w:p>
        </w:tc>
        <w:tc>
          <w:tcPr>
            <w:tcW w:w="1843" w:type="dxa"/>
          </w:tcPr>
          <w:p w:rsidR="00157552" w:rsidRDefault="00157552" w:rsidP="00AF4503">
            <w:pPr>
              <w:rPr>
                <w:rFonts w:ascii="Times New Roman" w:hAnsi="Times New Roman" w:cs="Times New Roman"/>
                <w:sz w:val="28"/>
                <w:szCs w:val="28"/>
              </w:rPr>
            </w:pPr>
            <w:r>
              <w:rPr>
                <w:rFonts w:ascii="Times New Roman" w:hAnsi="Times New Roman" w:cs="Times New Roman"/>
                <w:sz w:val="28"/>
                <w:szCs w:val="28"/>
              </w:rPr>
              <w:t>0</w:t>
            </w:r>
          </w:p>
        </w:tc>
        <w:tc>
          <w:tcPr>
            <w:tcW w:w="1984" w:type="dxa"/>
          </w:tcPr>
          <w:p w:rsidR="00157552" w:rsidRPr="005650CC" w:rsidRDefault="00157552" w:rsidP="00AF4503">
            <w:pPr>
              <w:rPr>
                <w:rFonts w:ascii="Times New Roman" w:hAnsi="Times New Roman" w:cs="Times New Roman"/>
                <w:sz w:val="28"/>
                <w:szCs w:val="28"/>
              </w:rPr>
            </w:pPr>
            <w:r>
              <w:rPr>
                <w:rFonts w:ascii="Times New Roman" w:hAnsi="Times New Roman" w:cs="Times New Roman"/>
                <w:sz w:val="28"/>
                <w:szCs w:val="28"/>
              </w:rPr>
              <w:t>0</w:t>
            </w:r>
          </w:p>
        </w:tc>
        <w:tc>
          <w:tcPr>
            <w:tcW w:w="1418" w:type="dxa"/>
          </w:tcPr>
          <w:p w:rsidR="00157552" w:rsidRPr="00BB1CD7" w:rsidRDefault="00157552" w:rsidP="00AF4503">
            <w:pPr>
              <w:rPr>
                <w:rFonts w:ascii="Times New Roman" w:hAnsi="Times New Roman" w:cs="Times New Roman"/>
              </w:rPr>
            </w:pPr>
            <w:r>
              <w:rPr>
                <w:rFonts w:ascii="Times New Roman" w:hAnsi="Times New Roman" w:cs="Times New Roman"/>
              </w:rPr>
              <w:t>06</w:t>
            </w:r>
            <w:r w:rsidRPr="00BB1CD7">
              <w:rPr>
                <w:rFonts w:ascii="Times New Roman" w:hAnsi="Times New Roman" w:cs="Times New Roman"/>
              </w:rPr>
              <w:t>.02.2024</w:t>
            </w:r>
          </w:p>
        </w:tc>
        <w:tc>
          <w:tcPr>
            <w:tcW w:w="2126" w:type="dxa"/>
          </w:tcPr>
          <w:p w:rsidR="00157552" w:rsidRDefault="00157552" w:rsidP="00AF4503">
            <w:pPr>
              <w:rPr>
                <w:rFonts w:ascii="Times New Roman" w:hAnsi="Times New Roman" w:cs="Times New Roman"/>
                <w:sz w:val="28"/>
                <w:szCs w:val="28"/>
              </w:rPr>
            </w:pPr>
          </w:p>
        </w:tc>
      </w:tr>
      <w:tr w:rsidR="00157552" w:rsidTr="00157552">
        <w:tc>
          <w:tcPr>
            <w:tcW w:w="553" w:type="dxa"/>
          </w:tcPr>
          <w:p w:rsidR="00157552" w:rsidRPr="00AC4285" w:rsidRDefault="00157552" w:rsidP="00AF4503">
            <w:pPr>
              <w:rPr>
                <w:rFonts w:ascii="Times New Roman" w:hAnsi="Times New Roman" w:cs="Times New Roman"/>
              </w:rPr>
            </w:pPr>
            <w:r w:rsidRPr="00AC4285">
              <w:rPr>
                <w:rFonts w:ascii="Times New Roman" w:hAnsi="Times New Roman" w:cs="Times New Roman"/>
              </w:rPr>
              <w:t>41.</w:t>
            </w:r>
          </w:p>
        </w:tc>
        <w:tc>
          <w:tcPr>
            <w:tcW w:w="4942" w:type="dxa"/>
          </w:tcPr>
          <w:p w:rsidR="00157552" w:rsidRPr="00AF4503" w:rsidRDefault="00157552" w:rsidP="00AF4503">
            <w:pPr>
              <w:rPr>
                <w:rFonts w:ascii="Times New Roman" w:hAnsi="Times New Roman" w:cs="Times New Roman"/>
                <w:sz w:val="28"/>
                <w:szCs w:val="28"/>
                <w:lang w:val="ru-RU"/>
              </w:rPr>
            </w:pPr>
            <w:r w:rsidRPr="00AF4503">
              <w:rPr>
                <w:rFonts w:ascii="Times New Roman" w:hAnsi="Times New Roman" w:cs="Times New Roman"/>
                <w:sz w:val="28"/>
                <w:szCs w:val="28"/>
                <w:lang w:val="ru-RU"/>
              </w:rPr>
              <w:t>Практическая работа №3  «Решение экспериментальных задач по теме  «Неметаллы»</w:t>
            </w:r>
          </w:p>
        </w:tc>
        <w:tc>
          <w:tcPr>
            <w:tcW w:w="1134" w:type="dxa"/>
          </w:tcPr>
          <w:p w:rsidR="00157552" w:rsidRPr="00736261" w:rsidRDefault="00736261" w:rsidP="00AF4503">
            <w:pPr>
              <w:rPr>
                <w:rFonts w:ascii="Times New Roman" w:hAnsi="Times New Roman" w:cs="Times New Roman"/>
                <w:sz w:val="28"/>
                <w:szCs w:val="28"/>
                <w:lang w:val="ru-RU"/>
              </w:rPr>
            </w:pPr>
            <w:r>
              <w:rPr>
                <w:rFonts w:ascii="Times New Roman" w:hAnsi="Times New Roman" w:cs="Times New Roman"/>
                <w:sz w:val="28"/>
                <w:szCs w:val="28"/>
                <w:lang w:val="ru-RU"/>
              </w:rPr>
              <w:t>1</w:t>
            </w:r>
          </w:p>
        </w:tc>
        <w:tc>
          <w:tcPr>
            <w:tcW w:w="1843" w:type="dxa"/>
          </w:tcPr>
          <w:p w:rsidR="00157552" w:rsidRDefault="00157552" w:rsidP="00AF4503">
            <w:pPr>
              <w:rPr>
                <w:rFonts w:ascii="Times New Roman" w:hAnsi="Times New Roman" w:cs="Times New Roman"/>
                <w:sz w:val="28"/>
                <w:szCs w:val="28"/>
              </w:rPr>
            </w:pPr>
            <w:r>
              <w:rPr>
                <w:rFonts w:ascii="Times New Roman" w:hAnsi="Times New Roman" w:cs="Times New Roman"/>
                <w:sz w:val="28"/>
                <w:szCs w:val="28"/>
              </w:rPr>
              <w:t>0</w:t>
            </w:r>
          </w:p>
        </w:tc>
        <w:tc>
          <w:tcPr>
            <w:tcW w:w="1984" w:type="dxa"/>
          </w:tcPr>
          <w:p w:rsidR="00157552" w:rsidRPr="005650CC" w:rsidRDefault="00157552" w:rsidP="00AF4503">
            <w:pPr>
              <w:rPr>
                <w:rFonts w:ascii="Times New Roman" w:hAnsi="Times New Roman" w:cs="Times New Roman"/>
                <w:sz w:val="28"/>
                <w:szCs w:val="28"/>
              </w:rPr>
            </w:pPr>
            <w:r>
              <w:rPr>
                <w:rFonts w:ascii="Times New Roman" w:hAnsi="Times New Roman" w:cs="Times New Roman"/>
                <w:sz w:val="28"/>
                <w:szCs w:val="28"/>
              </w:rPr>
              <w:t>1</w:t>
            </w:r>
          </w:p>
        </w:tc>
        <w:tc>
          <w:tcPr>
            <w:tcW w:w="1418" w:type="dxa"/>
          </w:tcPr>
          <w:p w:rsidR="00157552" w:rsidRPr="00BB1CD7" w:rsidRDefault="00157552" w:rsidP="00AF4503">
            <w:pPr>
              <w:rPr>
                <w:rFonts w:ascii="Times New Roman" w:hAnsi="Times New Roman" w:cs="Times New Roman"/>
              </w:rPr>
            </w:pPr>
            <w:r>
              <w:rPr>
                <w:rFonts w:ascii="Times New Roman" w:hAnsi="Times New Roman" w:cs="Times New Roman"/>
              </w:rPr>
              <w:t>12</w:t>
            </w:r>
            <w:r w:rsidRPr="00BB1CD7">
              <w:rPr>
                <w:rFonts w:ascii="Times New Roman" w:hAnsi="Times New Roman" w:cs="Times New Roman"/>
              </w:rPr>
              <w:t>.02.2024</w:t>
            </w:r>
          </w:p>
        </w:tc>
        <w:tc>
          <w:tcPr>
            <w:tcW w:w="2126" w:type="dxa"/>
          </w:tcPr>
          <w:p w:rsidR="00157552" w:rsidRDefault="00157552" w:rsidP="00AF4503">
            <w:pPr>
              <w:rPr>
                <w:rFonts w:ascii="Times New Roman" w:hAnsi="Times New Roman" w:cs="Times New Roman"/>
                <w:sz w:val="28"/>
                <w:szCs w:val="28"/>
              </w:rPr>
            </w:pPr>
          </w:p>
        </w:tc>
      </w:tr>
      <w:tr w:rsidR="00157552" w:rsidTr="00157552">
        <w:tc>
          <w:tcPr>
            <w:tcW w:w="553" w:type="dxa"/>
          </w:tcPr>
          <w:p w:rsidR="00157552" w:rsidRPr="00AC4285" w:rsidRDefault="00157552" w:rsidP="00AF4503">
            <w:pPr>
              <w:rPr>
                <w:rFonts w:ascii="Times New Roman" w:hAnsi="Times New Roman" w:cs="Times New Roman"/>
              </w:rPr>
            </w:pPr>
            <w:r w:rsidRPr="00AC4285">
              <w:rPr>
                <w:rFonts w:ascii="Times New Roman" w:hAnsi="Times New Roman" w:cs="Times New Roman"/>
              </w:rPr>
              <w:t>42.</w:t>
            </w:r>
          </w:p>
        </w:tc>
        <w:tc>
          <w:tcPr>
            <w:tcW w:w="4942" w:type="dxa"/>
          </w:tcPr>
          <w:p w:rsidR="00157552" w:rsidRPr="00CE359D" w:rsidRDefault="00157552" w:rsidP="00AF4503">
            <w:pPr>
              <w:rPr>
                <w:rFonts w:ascii="Times New Roman" w:hAnsi="Times New Roman" w:cs="Times New Roman"/>
                <w:sz w:val="28"/>
                <w:szCs w:val="28"/>
              </w:rPr>
            </w:pPr>
            <w:proofErr w:type="spellStart"/>
            <w:r w:rsidRPr="00CE359D">
              <w:rPr>
                <w:rFonts w:ascii="Times New Roman" w:hAnsi="Times New Roman" w:cs="Times New Roman"/>
                <w:sz w:val="28"/>
                <w:szCs w:val="28"/>
              </w:rPr>
              <w:t>Неорганические</w:t>
            </w:r>
            <w:proofErr w:type="spellEnd"/>
            <w:r w:rsidRPr="00CE359D">
              <w:rPr>
                <w:rFonts w:ascii="Times New Roman" w:hAnsi="Times New Roman" w:cs="Times New Roman"/>
                <w:sz w:val="28"/>
                <w:szCs w:val="28"/>
              </w:rPr>
              <w:t xml:space="preserve"> и </w:t>
            </w:r>
            <w:proofErr w:type="spellStart"/>
            <w:r w:rsidRPr="00CE359D">
              <w:rPr>
                <w:rFonts w:ascii="Times New Roman" w:hAnsi="Times New Roman" w:cs="Times New Roman"/>
                <w:sz w:val="28"/>
                <w:szCs w:val="28"/>
              </w:rPr>
              <w:t>органические</w:t>
            </w:r>
            <w:proofErr w:type="spellEnd"/>
            <w:r w:rsidRPr="00CE359D">
              <w:rPr>
                <w:rFonts w:ascii="Times New Roman" w:hAnsi="Times New Roman" w:cs="Times New Roman"/>
                <w:sz w:val="28"/>
                <w:szCs w:val="28"/>
              </w:rPr>
              <w:t xml:space="preserve"> </w:t>
            </w:r>
            <w:proofErr w:type="spellStart"/>
            <w:r w:rsidRPr="00CE359D">
              <w:rPr>
                <w:rFonts w:ascii="Times New Roman" w:hAnsi="Times New Roman" w:cs="Times New Roman"/>
                <w:sz w:val="28"/>
                <w:szCs w:val="28"/>
              </w:rPr>
              <w:t>кислоты</w:t>
            </w:r>
            <w:proofErr w:type="spellEnd"/>
          </w:p>
        </w:tc>
        <w:tc>
          <w:tcPr>
            <w:tcW w:w="1134" w:type="dxa"/>
          </w:tcPr>
          <w:p w:rsidR="00157552" w:rsidRPr="00736261" w:rsidRDefault="00736261" w:rsidP="00AF4503">
            <w:pPr>
              <w:rPr>
                <w:rFonts w:ascii="Times New Roman" w:hAnsi="Times New Roman" w:cs="Times New Roman"/>
                <w:sz w:val="28"/>
                <w:szCs w:val="28"/>
                <w:lang w:val="ru-RU"/>
              </w:rPr>
            </w:pPr>
            <w:r>
              <w:rPr>
                <w:rFonts w:ascii="Times New Roman" w:hAnsi="Times New Roman" w:cs="Times New Roman"/>
                <w:sz w:val="28"/>
                <w:szCs w:val="28"/>
                <w:lang w:val="ru-RU"/>
              </w:rPr>
              <w:t>1</w:t>
            </w:r>
          </w:p>
        </w:tc>
        <w:tc>
          <w:tcPr>
            <w:tcW w:w="1843" w:type="dxa"/>
          </w:tcPr>
          <w:p w:rsidR="00157552" w:rsidRDefault="00157552" w:rsidP="00AF4503">
            <w:pPr>
              <w:rPr>
                <w:rFonts w:ascii="Times New Roman" w:hAnsi="Times New Roman" w:cs="Times New Roman"/>
                <w:sz w:val="28"/>
                <w:szCs w:val="28"/>
              </w:rPr>
            </w:pPr>
            <w:r>
              <w:rPr>
                <w:rFonts w:ascii="Times New Roman" w:hAnsi="Times New Roman" w:cs="Times New Roman"/>
                <w:sz w:val="28"/>
                <w:szCs w:val="28"/>
              </w:rPr>
              <w:t>0</w:t>
            </w:r>
          </w:p>
        </w:tc>
        <w:tc>
          <w:tcPr>
            <w:tcW w:w="1984" w:type="dxa"/>
          </w:tcPr>
          <w:p w:rsidR="00157552" w:rsidRPr="005650CC" w:rsidRDefault="00157552" w:rsidP="00AF4503">
            <w:pPr>
              <w:rPr>
                <w:rFonts w:ascii="Times New Roman" w:hAnsi="Times New Roman" w:cs="Times New Roman"/>
                <w:sz w:val="28"/>
                <w:szCs w:val="28"/>
              </w:rPr>
            </w:pPr>
            <w:r>
              <w:rPr>
                <w:rFonts w:ascii="Times New Roman" w:hAnsi="Times New Roman" w:cs="Times New Roman"/>
                <w:sz w:val="28"/>
                <w:szCs w:val="28"/>
              </w:rPr>
              <w:t>0</w:t>
            </w:r>
          </w:p>
        </w:tc>
        <w:tc>
          <w:tcPr>
            <w:tcW w:w="1418" w:type="dxa"/>
          </w:tcPr>
          <w:p w:rsidR="00157552" w:rsidRPr="00BB1CD7" w:rsidRDefault="00157552" w:rsidP="00AF4503">
            <w:pPr>
              <w:rPr>
                <w:rFonts w:ascii="Times New Roman" w:hAnsi="Times New Roman" w:cs="Times New Roman"/>
              </w:rPr>
            </w:pPr>
            <w:r>
              <w:rPr>
                <w:rFonts w:ascii="Times New Roman" w:hAnsi="Times New Roman" w:cs="Times New Roman"/>
              </w:rPr>
              <w:t>13</w:t>
            </w:r>
            <w:r w:rsidRPr="00BB1CD7">
              <w:rPr>
                <w:rFonts w:ascii="Times New Roman" w:hAnsi="Times New Roman" w:cs="Times New Roman"/>
              </w:rPr>
              <w:t>.02.2024</w:t>
            </w:r>
          </w:p>
        </w:tc>
        <w:tc>
          <w:tcPr>
            <w:tcW w:w="2126" w:type="dxa"/>
          </w:tcPr>
          <w:p w:rsidR="00157552" w:rsidRDefault="00157552" w:rsidP="00AF4503">
            <w:pPr>
              <w:rPr>
                <w:rFonts w:ascii="Times New Roman" w:hAnsi="Times New Roman" w:cs="Times New Roman"/>
                <w:sz w:val="28"/>
                <w:szCs w:val="28"/>
              </w:rPr>
            </w:pPr>
          </w:p>
        </w:tc>
      </w:tr>
      <w:tr w:rsidR="00157552" w:rsidTr="00157552">
        <w:tc>
          <w:tcPr>
            <w:tcW w:w="553" w:type="dxa"/>
          </w:tcPr>
          <w:p w:rsidR="00157552" w:rsidRPr="00AC4285" w:rsidRDefault="00157552" w:rsidP="00AF4503">
            <w:pPr>
              <w:rPr>
                <w:rFonts w:ascii="Times New Roman" w:hAnsi="Times New Roman" w:cs="Times New Roman"/>
              </w:rPr>
            </w:pPr>
            <w:r w:rsidRPr="00AC4285">
              <w:rPr>
                <w:rFonts w:ascii="Times New Roman" w:hAnsi="Times New Roman" w:cs="Times New Roman"/>
              </w:rPr>
              <w:t>43.</w:t>
            </w:r>
          </w:p>
        </w:tc>
        <w:tc>
          <w:tcPr>
            <w:tcW w:w="4942" w:type="dxa"/>
          </w:tcPr>
          <w:p w:rsidR="00157552" w:rsidRPr="00CE359D" w:rsidRDefault="00157552" w:rsidP="00AF4503">
            <w:pPr>
              <w:rPr>
                <w:rFonts w:ascii="Times New Roman" w:hAnsi="Times New Roman" w:cs="Times New Roman"/>
                <w:sz w:val="28"/>
                <w:szCs w:val="28"/>
              </w:rPr>
            </w:pPr>
            <w:proofErr w:type="spellStart"/>
            <w:r w:rsidRPr="00CE359D">
              <w:rPr>
                <w:rFonts w:ascii="Times New Roman" w:hAnsi="Times New Roman" w:cs="Times New Roman"/>
                <w:sz w:val="28"/>
                <w:szCs w:val="28"/>
              </w:rPr>
              <w:t>Неорганические</w:t>
            </w:r>
            <w:proofErr w:type="spellEnd"/>
            <w:r w:rsidRPr="00CE359D">
              <w:rPr>
                <w:rFonts w:ascii="Times New Roman" w:hAnsi="Times New Roman" w:cs="Times New Roman"/>
                <w:sz w:val="28"/>
                <w:szCs w:val="28"/>
              </w:rPr>
              <w:t xml:space="preserve"> и </w:t>
            </w:r>
            <w:proofErr w:type="spellStart"/>
            <w:r w:rsidRPr="00CE359D">
              <w:rPr>
                <w:rFonts w:ascii="Times New Roman" w:hAnsi="Times New Roman" w:cs="Times New Roman"/>
                <w:sz w:val="28"/>
                <w:szCs w:val="28"/>
              </w:rPr>
              <w:t>органические</w:t>
            </w:r>
            <w:proofErr w:type="spellEnd"/>
            <w:r w:rsidRPr="00CE359D">
              <w:rPr>
                <w:rFonts w:ascii="Times New Roman" w:hAnsi="Times New Roman" w:cs="Times New Roman"/>
                <w:sz w:val="28"/>
                <w:szCs w:val="28"/>
              </w:rPr>
              <w:t xml:space="preserve"> </w:t>
            </w:r>
            <w:proofErr w:type="spellStart"/>
            <w:r w:rsidRPr="00CE359D">
              <w:rPr>
                <w:rFonts w:ascii="Times New Roman" w:hAnsi="Times New Roman" w:cs="Times New Roman"/>
                <w:sz w:val="28"/>
                <w:szCs w:val="28"/>
              </w:rPr>
              <w:t>основания</w:t>
            </w:r>
            <w:proofErr w:type="spellEnd"/>
          </w:p>
        </w:tc>
        <w:tc>
          <w:tcPr>
            <w:tcW w:w="1134" w:type="dxa"/>
          </w:tcPr>
          <w:p w:rsidR="00157552" w:rsidRPr="00736261" w:rsidRDefault="00736261" w:rsidP="00AF4503">
            <w:pPr>
              <w:rPr>
                <w:rFonts w:ascii="Times New Roman" w:hAnsi="Times New Roman" w:cs="Times New Roman"/>
                <w:sz w:val="28"/>
                <w:szCs w:val="28"/>
                <w:lang w:val="ru-RU"/>
              </w:rPr>
            </w:pPr>
            <w:r>
              <w:rPr>
                <w:rFonts w:ascii="Times New Roman" w:hAnsi="Times New Roman" w:cs="Times New Roman"/>
                <w:sz w:val="28"/>
                <w:szCs w:val="28"/>
                <w:lang w:val="ru-RU"/>
              </w:rPr>
              <w:t>1</w:t>
            </w:r>
          </w:p>
        </w:tc>
        <w:tc>
          <w:tcPr>
            <w:tcW w:w="1843" w:type="dxa"/>
          </w:tcPr>
          <w:p w:rsidR="00157552" w:rsidRDefault="00157552" w:rsidP="00AF4503">
            <w:pPr>
              <w:rPr>
                <w:rFonts w:ascii="Times New Roman" w:hAnsi="Times New Roman" w:cs="Times New Roman"/>
                <w:sz w:val="28"/>
                <w:szCs w:val="28"/>
              </w:rPr>
            </w:pPr>
            <w:r>
              <w:rPr>
                <w:rFonts w:ascii="Times New Roman" w:hAnsi="Times New Roman" w:cs="Times New Roman"/>
                <w:sz w:val="28"/>
                <w:szCs w:val="28"/>
              </w:rPr>
              <w:t>0</w:t>
            </w:r>
          </w:p>
        </w:tc>
        <w:tc>
          <w:tcPr>
            <w:tcW w:w="1984" w:type="dxa"/>
          </w:tcPr>
          <w:p w:rsidR="00157552" w:rsidRPr="005650CC" w:rsidRDefault="00157552" w:rsidP="00AF4503">
            <w:pPr>
              <w:rPr>
                <w:rFonts w:ascii="Times New Roman" w:hAnsi="Times New Roman" w:cs="Times New Roman"/>
                <w:sz w:val="28"/>
                <w:szCs w:val="28"/>
              </w:rPr>
            </w:pPr>
            <w:r>
              <w:rPr>
                <w:rFonts w:ascii="Times New Roman" w:hAnsi="Times New Roman" w:cs="Times New Roman"/>
                <w:sz w:val="28"/>
                <w:szCs w:val="28"/>
              </w:rPr>
              <w:t>0</w:t>
            </w:r>
          </w:p>
        </w:tc>
        <w:tc>
          <w:tcPr>
            <w:tcW w:w="1418" w:type="dxa"/>
          </w:tcPr>
          <w:p w:rsidR="00157552" w:rsidRPr="00BB1CD7" w:rsidRDefault="00157552" w:rsidP="00AF4503">
            <w:pPr>
              <w:rPr>
                <w:rFonts w:ascii="Times New Roman" w:hAnsi="Times New Roman" w:cs="Times New Roman"/>
              </w:rPr>
            </w:pPr>
            <w:r>
              <w:rPr>
                <w:rFonts w:ascii="Times New Roman" w:hAnsi="Times New Roman" w:cs="Times New Roman"/>
              </w:rPr>
              <w:t>19</w:t>
            </w:r>
            <w:r w:rsidRPr="00BB1CD7">
              <w:rPr>
                <w:rFonts w:ascii="Times New Roman" w:hAnsi="Times New Roman" w:cs="Times New Roman"/>
              </w:rPr>
              <w:t>.02.2024</w:t>
            </w:r>
          </w:p>
        </w:tc>
        <w:tc>
          <w:tcPr>
            <w:tcW w:w="2126" w:type="dxa"/>
          </w:tcPr>
          <w:p w:rsidR="00157552" w:rsidRDefault="00157552" w:rsidP="00AF4503">
            <w:pPr>
              <w:rPr>
                <w:rFonts w:ascii="Times New Roman" w:hAnsi="Times New Roman" w:cs="Times New Roman"/>
                <w:sz w:val="28"/>
                <w:szCs w:val="28"/>
              </w:rPr>
            </w:pPr>
          </w:p>
        </w:tc>
      </w:tr>
      <w:tr w:rsidR="00157552" w:rsidTr="00157552">
        <w:tc>
          <w:tcPr>
            <w:tcW w:w="553" w:type="dxa"/>
          </w:tcPr>
          <w:p w:rsidR="00157552" w:rsidRPr="00AC4285" w:rsidRDefault="00157552" w:rsidP="00AF4503">
            <w:pPr>
              <w:rPr>
                <w:rFonts w:ascii="Times New Roman" w:hAnsi="Times New Roman" w:cs="Times New Roman"/>
              </w:rPr>
            </w:pPr>
            <w:r w:rsidRPr="00AC4285">
              <w:rPr>
                <w:rFonts w:ascii="Times New Roman" w:hAnsi="Times New Roman" w:cs="Times New Roman"/>
              </w:rPr>
              <w:t>44.</w:t>
            </w:r>
          </w:p>
        </w:tc>
        <w:tc>
          <w:tcPr>
            <w:tcW w:w="4942" w:type="dxa"/>
          </w:tcPr>
          <w:p w:rsidR="00157552" w:rsidRPr="00AF4503" w:rsidRDefault="00157552" w:rsidP="00AF4503">
            <w:pPr>
              <w:rPr>
                <w:rFonts w:ascii="Times New Roman" w:hAnsi="Times New Roman" w:cs="Times New Roman"/>
                <w:sz w:val="28"/>
                <w:szCs w:val="28"/>
                <w:lang w:val="ru-RU"/>
              </w:rPr>
            </w:pPr>
            <w:proofErr w:type="spellStart"/>
            <w:r w:rsidRPr="00AF4503">
              <w:rPr>
                <w:rFonts w:ascii="Times New Roman" w:hAnsi="Times New Roman" w:cs="Times New Roman"/>
                <w:sz w:val="28"/>
                <w:szCs w:val="28"/>
                <w:lang w:val="ru-RU"/>
              </w:rPr>
              <w:t>Амфотерные</w:t>
            </w:r>
            <w:proofErr w:type="spellEnd"/>
            <w:r w:rsidRPr="00AF4503">
              <w:rPr>
                <w:rFonts w:ascii="Times New Roman" w:hAnsi="Times New Roman" w:cs="Times New Roman"/>
                <w:sz w:val="28"/>
                <w:szCs w:val="28"/>
                <w:lang w:val="ru-RU"/>
              </w:rPr>
              <w:t xml:space="preserve">  неорганические и органические соединения.</w:t>
            </w:r>
          </w:p>
        </w:tc>
        <w:tc>
          <w:tcPr>
            <w:tcW w:w="1134" w:type="dxa"/>
          </w:tcPr>
          <w:p w:rsidR="00157552" w:rsidRPr="00736261" w:rsidRDefault="00736261" w:rsidP="00AF4503">
            <w:pPr>
              <w:rPr>
                <w:rFonts w:ascii="Times New Roman" w:hAnsi="Times New Roman" w:cs="Times New Roman"/>
                <w:sz w:val="28"/>
                <w:szCs w:val="28"/>
                <w:lang w:val="ru-RU"/>
              </w:rPr>
            </w:pPr>
            <w:r>
              <w:rPr>
                <w:rFonts w:ascii="Times New Roman" w:hAnsi="Times New Roman" w:cs="Times New Roman"/>
                <w:sz w:val="28"/>
                <w:szCs w:val="28"/>
                <w:lang w:val="ru-RU"/>
              </w:rPr>
              <w:t>1</w:t>
            </w:r>
          </w:p>
        </w:tc>
        <w:tc>
          <w:tcPr>
            <w:tcW w:w="1843" w:type="dxa"/>
          </w:tcPr>
          <w:p w:rsidR="00157552" w:rsidRDefault="00157552" w:rsidP="00AF4503">
            <w:pPr>
              <w:rPr>
                <w:rFonts w:ascii="Times New Roman" w:hAnsi="Times New Roman" w:cs="Times New Roman"/>
                <w:sz w:val="28"/>
                <w:szCs w:val="28"/>
              </w:rPr>
            </w:pPr>
            <w:r>
              <w:rPr>
                <w:rFonts w:ascii="Times New Roman" w:hAnsi="Times New Roman" w:cs="Times New Roman"/>
                <w:sz w:val="28"/>
                <w:szCs w:val="28"/>
              </w:rPr>
              <w:t>0</w:t>
            </w:r>
          </w:p>
        </w:tc>
        <w:tc>
          <w:tcPr>
            <w:tcW w:w="1984" w:type="dxa"/>
          </w:tcPr>
          <w:p w:rsidR="00157552" w:rsidRPr="005650CC" w:rsidRDefault="00157552" w:rsidP="00AF4503">
            <w:pPr>
              <w:rPr>
                <w:rFonts w:ascii="Times New Roman" w:hAnsi="Times New Roman" w:cs="Times New Roman"/>
                <w:sz w:val="28"/>
                <w:szCs w:val="28"/>
              </w:rPr>
            </w:pPr>
            <w:r>
              <w:rPr>
                <w:rFonts w:ascii="Times New Roman" w:hAnsi="Times New Roman" w:cs="Times New Roman"/>
                <w:sz w:val="28"/>
                <w:szCs w:val="28"/>
              </w:rPr>
              <w:t>0</w:t>
            </w:r>
          </w:p>
        </w:tc>
        <w:tc>
          <w:tcPr>
            <w:tcW w:w="1418" w:type="dxa"/>
          </w:tcPr>
          <w:p w:rsidR="00157552" w:rsidRPr="00BB1CD7" w:rsidRDefault="00157552" w:rsidP="00AF4503">
            <w:pPr>
              <w:rPr>
                <w:rFonts w:ascii="Times New Roman" w:hAnsi="Times New Roman" w:cs="Times New Roman"/>
              </w:rPr>
            </w:pPr>
            <w:r>
              <w:rPr>
                <w:rFonts w:ascii="Times New Roman" w:hAnsi="Times New Roman" w:cs="Times New Roman"/>
              </w:rPr>
              <w:t>20</w:t>
            </w:r>
            <w:r w:rsidRPr="00BB1CD7">
              <w:rPr>
                <w:rFonts w:ascii="Times New Roman" w:hAnsi="Times New Roman" w:cs="Times New Roman"/>
              </w:rPr>
              <w:t>.02.2024</w:t>
            </w:r>
          </w:p>
        </w:tc>
        <w:tc>
          <w:tcPr>
            <w:tcW w:w="2126" w:type="dxa"/>
          </w:tcPr>
          <w:p w:rsidR="00157552" w:rsidRDefault="00157552" w:rsidP="00AF4503">
            <w:pPr>
              <w:rPr>
                <w:rFonts w:ascii="Times New Roman" w:hAnsi="Times New Roman" w:cs="Times New Roman"/>
                <w:sz w:val="28"/>
                <w:szCs w:val="28"/>
              </w:rPr>
            </w:pPr>
          </w:p>
        </w:tc>
      </w:tr>
      <w:tr w:rsidR="00157552" w:rsidTr="00157552">
        <w:tc>
          <w:tcPr>
            <w:tcW w:w="553" w:type="dxa"/>
          </w:tcPr>
          <w:p w:rsidR="00157552" w:rsidRPr="00AC4285" w:rsidRDefault="00157552" w:rsidP="00AF4503">
            <w:pPr>
              <w:rPr>
                <w:rFonts w:ascii="Times New Roman" w:hAnsi="Times New Roman" w:cs="Times New Roman"/>
              </w:rPr>
            </w:pPr>
            <w:r w:rsidRPr="00AC4285">
              <w:rPr>
                <w:rFonts w:ascii="Times New Roman" w:hAnsi="Times New Roman" w:cs="Times New Roman"/>
              </w:rPr>
              <w:t>45</w:t>
            </w:r>
          </w:p>
        </w:tc>
        <w:tc>
          <w:tcPr>
            <w:tcW w:w="4942" w:type="dxa"/>
          </w:tcPr>
          <w:p w:rsidR="00157552" w:rsidRPr="00AF4503" w:rsidRDefault="00157552" w:rsidP="00AF4503">
            <w:pPr>
              <w:rPr>
                <w:rFonts w:ascii="Times New Roman" w:hAnsi="Times New Roman" w:cs="Times New Roman"/>
                <w:sz w:val="28"/>
                <w:szCs w:val="28"/>
                <w:lang w:val="ru-RU"/>
              </w:rPr>
            </w:pPr>
            <w:r w:rsidRPr="00AF4503">
              <w:rPr>
                <w:rFonts w:ascii="Times New Roman" w:hAnsi="Times New Roman" w:cs="Times New Roman"/>
                <w:sz w:val="28"/>
                <w:szCs w:val="28"/>
                <w:lang w:val="ru-RU"/>
              </w:rPr>
              <w:t>Генетическая связь неорганических и органических веществ.</w:t>
            </w:r>
          </w:p>
        </w:tc>
        <w:tc>
          <w:tcPr>
            <w:tcW w:w="1134" w:type="dxa"/>
          </w:tcPr>
          <w:p w:rsidR="00157552" w:rsidRPr="00736261" w:rsidRDefault="00736261" w:rsidP="00AF4503">
            <w:pPr>
              <w:rPr>
                <w:rFonts w:ascii="Times New Roman" w:hAnsi="Times New Roman" w:cs="Times New Roman"/>
                <w:sz w:val="28"/>
                <w:szCs w:val="28"/>
                <w:lang w:val="ru-RU"/>
              </w:rPr>
            </w:pPr>
            <w:r>
              <w:rPr>
                <w:rFonts w:ascii="Times New Roman" w:hAnsi="Times New Roman" w:cs="Times New Roman"/>
                <w:sz w:val="28"/>
                <w:szCs w:val="28"/>
                <w:lang w:val="ru-RU"/>
              </w:rPr>
              <w:t>1</w:t>
            </w:r>
          </w:p>
        </w:tc>
        <w:tc>
          <w:tcPr>
            <w:tcW w:w="1843" w:type="dxa"/>
          </w:tcPr>
          <w:p w:rsidR="00157552" w:rsidRDefault="00157552" w:rsidP="00AF4503">
            <w:pPr>
              <w:rPr>
                <w:rFonts w:ascii="Times New Roman" w:hAnsi="Times New Roman" w:cs="Times New Roman"/>
                <w:sz w:val="28"/>
                <w:szCs w:val="28"/>
              </w:rPr>
            </w:pPr>
            <w:r>
              <w:rPr>
                <w:rFonts w:ascii="Times New Roman" w:hAnsi="Times New Roman" w:cs="Times New Roman"/>
                <w:sz w:val="28"/>
                <w:szCs w:val="28"/>
              </w:rPr>
              <w:t>0</w:t>
            </w:r>
          </w:p>
        </w:tc>
        <w:tc>
          <w:tcPr>
            <w:tcW w:w="1984" w:type="dxa"/>
          </w:tcPr>
          <w:p w:rsidR="00157552" w:rsidRPr="005650CC" w:rsidRDefault="00157552" w:rsidP="00AF4503">
            <w:pPr>
              <w:rPr>
                <w:rFonts w:ascii="Times New Roman" w:hAnsi="Times New Roman" w:cs="Times New Roman"/>
                <w:sz w:val="28"/>
                <w:szCs w:val="28"/>
              </w:rPr>
            </w:pPr>
            <w:r>
              <w:rPr>
                <w:rFonts w:ascii="Times New Roman" w:hAnsi="Times New Roman" w:cs="Times New Roman"/>
                <w:sz w:val="28"/>
                <w:szCs w:val="28"/>
              </w:rPr>
              <w:t>0</w:t>
            </w:r>
          </w:p>
        </w:tc>
        <w:tc>
          <w:tcPr>
            <w:tcW w:w="1418" w:type="dxa"/>
          </w:tcPr>
          <w:p w:rsidR="00157552" w:rsidRPr="00BB1CD7" w:rsidRDefault="00157552" w:rsidP="00AF4503">
            <w:pPr>
              <w:rPr>
                <w:rFonts w:ascii="Times New Roman" w:hAnsi="Times New Roman" w:cs="Times New Roman"/>
              </w:rPr>
            </w:pPr>
            <w:r>
              <w:rPr>
                <w:rFonts w:ascii="Times New Roman" w:hAnsi="Times New Roman" w:cs="Times New Roman"/>
              </w:rPr>
              <w:t>26</w:t>
            </w:r>
            <w:r w:rsidRPr="00BB1CD7">
              <w:rPr>
                <w:rFonts w:ascii="Times New Roman" w:hAnsi="Times New Roman" w:cs="Times New Roman"/>
              </w:rPr>
              <w:t>.02.2024</w:t>
            </w:r>
          </w:p>
        </w:tc>
        <w:tc>
          <w:tcPr>
            <w:tcW w:w="2126" w:type="dxa"/>
          </w:tcPr>
          <w:p w:rsidR="00157552" w:rsidRDefault="00157552" w:rsidP="00AF4503">
            <w:pPr>
              <w:rPr>
                <w:rFonts w:ascii="Times New Roman" w:hAnsi="Times New Roman" w:cs="Times New Roman"/>
                <w:sz w:val="28"/>
                <w:szCs w:val="28"/>
              </w:rPr>
            </w:pPr>
          </w:p>
        </w:tc>
      </w:tr>
      <w:tr w:rsidR="00157552" w:rsidTr="00157552">
        <w:tc>
          <w:tcPr>
            <w:tcW w:w="553" w:type="dxa"/>
          </w:tcPr>
          <w:p w:rsidR="00157552" w:rsidRPr="00AC4285" w:rsidRDefault="00157552" w:rsidP="00AF4503">
            <w:pPr>
              <w:rPr>
                <w:rFonts w:ascii="Times New Roman" w:hAnsi="Times New Roman" w:cs="Times New Roman"/>
              </w:rPr>
            </w:pPr>
            <w:r w:rsidRPr="00AC4285">
              <w:rPr>
                <w:rFonts w:ascii="Times New Roman" w:hAnsi="Times New Roman" w:cs="Times New Roman"/>
              </w:rPr>
              <w:t>46.</w:t>
            </w:r>
          </w:p>
        </w:tc>
        <w:tc>
          <w:tcPr>
            <w:tcW w:w="4942" w:type="dxa"/>
          </w:tcPr>
          <w:p w:rsidR="00157552" w:rsidRPr="00AF4503" w:rsidRDefault="00157552" w:rsidP="00AF4503">
            <w:pPr>
              <w:rPr>
                <w:rFonts w:ascii="Times New Roman" w:hAnsi="Times New Roman" w:cs="Times New Roman"/>
                <w:sz w:val="28"/>
                <w:szCs w:val="28"/>
                <w:lang w:val="ru-RU"/>
              </w:rPr>
            </w:pPr>
            <w:r w:rsidRPr="00AF4503">
              <w:rPr>
                <w:rFonts w:ascii="Times New Roman" w:hAnsi="Times New Roman" w:cs="Times New Roman"/>
                <w:sz w:val="28"/>
                <w:szCs w:val="28"/>
                <w:lang w:val="ru-RU"/>
              </w:rPr>
              <w:t>Вычисления по уравнениям химических реакций, если один из реагентов дан в избытке</w:t>
            </w:r>
          </w:p>
        </w:tc>
        <w:tc>
          <w:tcPr>
            <w:tcW w:w="1134" w:type="dxa"/>
          </w:tcPr>
          <w:p w:rsidR="00157552" w:rsidRPr="00736261" w:rsidRDefault="00736261" w:rsidP="00AF4503">
            <w:pPr>
              <w:rPr>
                <w:rFonts w:ascii="Times New Roman" w:hAnsi="Times New Roman" w:cs="Times New Roman"/>
                <w:sz w:val="28"/>
                <w:szCs w:val="28"/>
                <w:lang w:val="ru-RU"/>
              </w:rPr>
            </w:pPr>
            <w:r>
              <w:rPr>
                <w:rFonts w:ascii="Times New Roman" w:hAnsi="Times New Roman" w:cs="Times New Roman"/>
                <w:sz w:val="28"/>
                <w:szCs w:val="28"/>
                <w:lang w:val="ru-RU"/>
              </w:rPr>
              <w:t>1</w:t>
            </w:r>
          </w:p>
        </w:tc>
        <w:tc>
          <w:tcPr>
            <w:tcW w:w="1843" w:type="dxa"/>
          </w:tcPr>
          <w:p w:rsidR="00157552" w:rsidRDefault="00157552" w:rsidP="00AF4503">
            <w:pPr>
              <w:rPr>
                <w:rFonts w:ascii="Times New Roman" w:hAnsi="Times New Roman" w:cs="Times New Roman"/>
                <w:sz w:val="28"/>
                <w:szCs w:val="28"/>
              </w:rPr>
            </w:pPr>
            <w:r>
              <w:rPr>
                <w:rFonts w:ascii="Times New Roman" w:hAnsi="Times New Roman" w:cs="Times New Roman"/>
                <w:sz w:val="28"/>
                <w:szCs w:val="28"/>
              </w:rPr>
              <w:t>0</w:t>
            </w:r>
          </w:p>
        </w:tc>
        <w:tc>
          <w:tcPr>
            <w:tcW w:w="1984" w:type="dxa"/>
          </w:tcPr>
          <w:p w:rsidR="00157552" w:rsidRPr="005650CC" w:rsidRDefault="00157552" w:rsidP="00AF4503">
            <w:pPr>
              <w:rPr>
                <w:rFonts w:ascii="Times New Roman" w:hAnsi="Times New Roman" w:cs="Times New Roman"/>
                <w:sz w:val="28"/>
                <w:szCs w:val="28"/>
              </w:rPr>
            </w:pPr>
            <w:r>
              <w:rPr>
                <w:rFonts w:ascii="Times New Roman" w:hAnsi="Times New Roman" w:cs="Times New Roman"/>
                <w:sz w:val="28"/>
                <w:szCs w:val="28"/>
              </w:rPr>
              <w:t>0</w:t>
            </w:r>
          </w:p>
        </w:tc>
        <w:tc>
          <w:tcPr>
            <w:tcW w:w="1418" w:type="dxa"/>
          </w:tcPr>
          <w:p w:rsidR="00157552" w:rsidRPr="00BB1CD7" w:rsidRDefault="00157552" w:rsidP="00AF4503">
            <w:pPr>
              <w:rPr>
                <w:rFonts w:ascii="Times New Roman" w:hAnsi="Times New Roman" w:cs="Times New Roman"/>
              </w:rPr>
            </w:pPr>
            <w:r>
              <w:rPr>
                <w:rFonts w:ascii="Times New Roman" w:hAnsi="Times New Roman" w:cs="Times New Roman"/>
              </w:rPr>
              <w:t>27.02</w:t>
            </w:r>
            <w:r w:rsidRPr="00BB1CD7">
              <w:rPr>
                <w:rFonts w:ascii="Times New Roman" w:hAnsi="Times New Roman" w:cs="Times New Roman"/>
              </w:rPr>
              <w:t>.2024</w:t>
            </w:r>
          </w:p>
        </w:tc>
        <w:tc>
          <w:tcPr>
            <w:tcW w:w="2126" w:type="dxa"/>
          </w:tcPr>
          <w:p w:rsidR="00157552" w:rsidRDefault="00157552" w:rsidP="00AF4503">
            <w:pPr>
              <w:rPr>
                <w:rFonts w:ascii="Times New Roman" w:hAnsi="Times New Roman" w:cs="Times New Roman"/>
                <w:sz w:val="28"/>
                <w:szCs w:val="28"/>
              </w:rPr>
            </w:pPr>
          </w:p>
        </w:tc>
      </w:tr>
      <w:tr w:rsidR="00157552" w:rsidTr="00157552">
        <w:tc>
          <w:tcPr>
            <w:tcW w:w="553" w:type="dxa"/>
          </w:tcPr>
          <w:p w:rsidR="00157552" w:rsidRPr="00AC4285" w:rsidRDefault="00157552" w:rsidP="00AF4503">
            <w:pPr>
              <w:rPr>
                <w:rFonts w:ascii="Times New Roman" w:hAnsi="Times New Roman" w:cs="Times New Roman"/>
              </w:rPr>
            </w:pPr>
            <w:r w:rsidRPr="00AC4285">
              <w:rPr>
                <w:rFonts w:ascii="Times New Roman" w:hAnsi="Times New Roman" w:cs="Times New Roman"/>
              </w:rPr>
              <w:t>47.</w:t>
            </w:r>
          </w:p>
        </w:tc>
        <w:tc>
          <w:tcPr>
            <w:tcW w:w="4942" w:type="dxa"/>
          </w:tcPr>
          <w:p w:rsidR="00157552" w:rsidRPr="00AF4503" w:rsidRDefault="00157552" w:rsidP="00AF4503">
            <w:pPr>
              <w:rPr>
                <w:rFonts w:ascii="Times New Roman" w:hAnsi="Times New Roman" w:cs="Times New Roman"/>
                <w:sz w:val="28"/>
                <w:szCs w:val="28"/>
                <w:lang w:val="ru-RU"/>
              </w:rPr>
            </w:pPr>
            <w:r w:rsidRPr="00AF4503">
              <w:rPr>
                <w:rFonts w:ascii="Times New Roman" w:hAnsi="Times New Roman" w:cs="Times New Roman"/>
                <w:sz w:val="28"/>
                <w:szCs w:val="28"/>
                <w:lang w:val="ru-RU"/>
              </w:rPr>
              <w:t>Вычисление массовой доли выхода продукта  реакции</w:t>
            </w:r>
          </w:p>
        </w:tc>
        <w:tc>
          <w:tcPr>
            <w:tcW w:w="1134" w:type="dxa"/>
          </w:tcPr>
          <w:p w:rsidR="00157552" w:rsidRPr="00736261" w:rsidRDefault="00736261" w:rsidP="00AF4503">
            <w:pPr>
              <w:rPr>
                <w:rFonts w:ascii="Times New Roman" w:hAnsi="Times New Roman" w:cs="Times New Roman"/>
                <w:sz w:val="28"/>
                <w:szCs w:val="28"/>
                <w:lang w:val="ru-RU"/>
              </w:rPr>
            </w:pPr>
            <w:r>
              <w:rPr>
                <w:rFonts w:ascii="Times New Roman" w:hAnsi="Times New Roman" w:cs="Times New Roman"/>
                <w:sz w:val="28"/>
                <w:szCs w:val="28"/>
                <w:lang w:val="ru-RU"/>
              </w:rPr>
              <w:t>1</w:t>
            </w:r>
          </w:p>
        </w:tc>
        <w:tc>
          <w:tcPr>
            <w:tcW w:w="1843" w:type="dxa"/>
          </w:tcPr>
          <w:p w:rsidR="00157552" w:rsidRDefault="00157552" w:rsidP="00AF4503">
            <w:pPr>
              <w:rPr>
                <w:rFonts w:ascii="Times New Roman" w:hAnsi="Times New Roman" w:cs="Times New Roman"/>
                <w:sz w:val="28"/>
                <w:szCs w:val="28"/>
              </w:rPr>
            </w:pPr>
            <w:r>
              <w:rPr>
                <w:rFonts w:ascii="Times New Roman" w:hAnsi="Times New Roman" w:cs="Times New Roman"/>
                <w:sz w:val="28"/>
                <w:szCs w:val="28"/>
              </w:rPr>
              <w:t>0</w:t>
            </w:r>
          </w:p>
        </w:tc>
        <w:tc>
          <w:tcPr>
            <w:tcW w:w="1984" w:type="dxa"/>
          </w:tcPr>
          <w:p w:rsidR="00157552" w:rsidRPr="005650CC" w:rsidRDefault="00157552" w:rsidP="00AF4503">
            <w:pPr>
              <w:rPr>
                <w:rFonts w:ascii="Times New Roman" w:hAnsi="Times New Roman" w:cs="Times New Roman"/>
                <w:sz w:val="28"/>
                <w:szCs w:val="28"/>
              </w:rPr>
            </w:pPr>
            <w:r>
              <w:rPr>
                <w:rFonts w:ascii="Times New Roman" w:hAnsi="Times New Roman" w:cs="Times New Roman"/>
                <w:sz w:val="28"/>
                <w:szCs w:val="28"/>
              </w:rPr>
              <w:t>0</w:t>
            </w:r>
          </w:p>
        </w:tc>
        <w:tc>
          <w:tcPr>
            <w:tcW w:w="1418" w:type="dxa"/>
          </w:tcPr>
          <w:p w:rsidR="00157552" w:rsidRPr="00BB1CD7" w:rsidRDefault="00157552" w:rsidP="00AF4503">
            <w:pPr>
              <w:rPr>
                <w:rFonts w:ascii="Times New Roman" w:hAnsi="Times New Roman" w:cs="Times New Roman"/>
              </w:rPr>
            </w:pPr>
            <w:r>
              <w:rPr>
                <w:rFonts w:ascii="Times New Roman" w:hAnsi="Times New Roman" w:cs="Times New Roman"/>
              </w:rPr>
              <w:t>04.</w:t>
            </w:r>
            <w:r w:rsidRPr="00BB1CD7">
              <w:rPr>
                <w:rFonts w:ascii="Times New Roman" w:hAnsi="Times New Roman" w:cs="Times New Roman"/>
              </w:rPr>
              <w:t>03.2024</w:t>
            </w:r>
          </w:p>
        </w:tc>
        <w:tc>
          <w:tcPr>
            <w:tcW w:w="2126" w:type="dxa"/>
          </w:tcPr>
          <w:p w:rsidR="00157552" w:rsidRDefault="00157552" w:rsidP="00AF4503">
            <w:pPr>
              <w:rPr>
                <w:rFonts w:ascii="Times New Roman" w:hAnsi="Times New Roman" w:cs="Times New Roman"/>
                <w:sz w:val="28"/>
                <w:szCs w:val="28"/>
              </w:rPr>
            </w:pPr>
          </w:p>
        </w:tc>
      </w:tr>
      <w:tr w:rsidR="00157552" w:rsidTr="00157552">
        <w:tc>
          <w:tcPr>
            <w:tcW w:w="553" w:type="dxa"/>
          </w:tcPr>
          <w:p w:rsidR="00157552" w:rsidRPr="00AC4285" w:rsidRDefault="00157552" w:rsidP="00AF4503">
            <w:pPr>
              <w:rPr>
                <w:rFonts w:ascii="Times New Roman" w:hAnsi="Times New Roman" w:cs="Times New Roman"/>
              </w:rPr>
            </w:pPr>
            <w:r w:rsidRPr="00AC4285">
              <w:rPr>
                <w:rFonts w:ascii="Times New Roman" w:hAnsi="Times New Roman" w:cs="Times New Roman"/>
              </w:rPr>
              <w:t>48.</w:t>
            </w:r>
          </w:p>
        </w:tc>
        <w:tc>
          <w:tcPr>
            <w:tcW w:w="4942" w:type="dxa"/>
          </w:tcPr>
          <w:p w:rsidR="00157552" w:rsidRPr="00AF4503" w:rsidRDefault="00157552" w:rsidP="00AF4503">
            <w:pPr>
              <w:rPr>
                <w:rFonts w:ascii="Times New Roman" w:hAnsi="Times New Roman" w:cs="Times New Roman"/>
                <w:sz w:val="28"/>
                <w:szCs w:val="28"/>
                <w:lang w:val="ru-RU"/>
              </w:rPr>
            </w:pPr>
            <w:r w:rsidRPr="00AF4503">
              <w:rPr>
                <w:rFonts w:ascii="Times New Roman" w:hAnsi="Times New Roman" w:cs="Times New Roman"/>
                <w:sz w:val="28"/>
                <w:szCs w:val="28"/>
                <w:lang w:val="ru-RU"/>
              </w:rPr>
              <w:t>Вычисление массовой доли растворенного вещества</w:t>
            </w:r>
          </w:p>
        </w:tc>
        <w:tc>
          <w:tcPr>
            <w:tcW w:w="1134" w:type="dxa"/>
          </w:tcPr>
          <w:p w:rsidR="00157552" w:rsidRPr="00736261" w:rsidRDefault="00736261" w:rsidP="00AF4503">
            <w:pPr>
              <w:rPr>
                <w:rFonts w:ascii="Times New Roman" w:hAnsi="Times New Roman" w:cs="Times New Roman"/>
                <w:sz w:val="28"/>
                <w:szCs w:val="28"/>
                <w:lang w:val="ru-RU"/>
              </w:rPr>
            </w:pPr>
            <w:r>
              <w:rPr>
                <w:rFonts w:ascii="Times New Roman" w:hAnsi="Times New Roman" w:cs="Times New Roman"/>
                <w:sz w:val="28"/>
                <w:szCs w:val="28"/>
                <w:lang w:val="ru-RU"/>
              </w:rPr>
              <w:t>1</w:t>
            </w:r>
          </w:p>
        </w:tc>
        <w:tc>
          <w:tcPr>
            <w:tcW w:w="1843" w:type="dxa"/>
          </w:tcPr>
          <w:p w:rsidR="00157552" w:rsidRDefault="00157552" w:rsidP="00AF4503">
            <w:pPr>
              <w:rPr>
                <w:rFonts w:ascii="Times New Roman" w:hAnsi="Times New Roman" w:cs="Times New Roman"/>
                <w:sz w:val="28"/>
                <w:szCs w:val="28"/>
              </w:rPr>
            </w:pPr>
            <w:r>
              <w:rPr>
                <w:rFonts w:ascii="Times New Roman" w:hAnsi="Times New Roman" w:cs="Times New Roman"/>
                <w:sz w:val="28"/>
                <w:szCs w:val="28"/>
              </w:rPr>
              <w:t>0</w:t>
            </w:r>
          </w:p>
        </w:tc>
        <w:tc>
          <w:tcPr>
            <w:tcW w:w="1984" w:type="dxa"/>
          </w:tcPr>
          <w:p w:rsidR="00157552" w:rsidRPr="005650CC" w:rsidRDefault="00157552" w:rsidP="00AF4503">
            <w:pPr>
              <w:rPr>
                <w:rFonts w:ascii="Times New Roman" w:hAnsi="Times New Roman" w:cs="Times New Roman"/>
                <w:sz w:val="28"/>
                <w:szCs w:val="28"/>
              </w:rPr>
            </w:pPr>
            <w:r>
              <w:rPr>
                <w:rFonts w:ascii="Times New Roman" w:hAnsi="Times New Roman" w:cs="Times New Roman"/>
                <w:sz w:val="28"/>
                <w:szCs w:val="28"/>
              </w:rPr>
              <w:t>0</w:t>
            </w:r>
          </w:p>
        </w:tc>
        <w:tc>
          <w:tcPr>
            <w:tcW w:w="1418" w:type="dxa"/>
          </w:tcPr>
          <w:p w:rsidR="00157552" w:rsidRPr="00BB1CD7" w:rsidRDefault="00157552" w:rsidP="00AF4503">
            <w:pPr>
              <w:rPr>
                <w:rFonts w:ascii="Times New Roman" w:hAnsi="Times New Roman" w:cs="Times New Roman"/>
              </w:rPr>
            </w:pPr>
            <w:r>
              <w:rPr>
                <w:rFonts w:ascii="Times New Roman" w:hAnsi="Times New Roman" w:cs="Times New Roman"/>
              </w:rPr>
              <w:t>05</w:t>
            </w:r>
            <w:r w:rsidRPr="00BB1CD7">
              <w:rPr>
                <w:rFonts w:ascii="Times New Roman" w:hAnsi="Times New Roman" w:cs="Times New Roman"/>
              </w:rPr>
              <w:t>.03.2024</w:t>
            </w:r>
          </w:p>
        </w:tc>
        <w:tc>
          <w:tcPr>
            <w:tcW w:w="2126" w:type="dxa"/>
          </w:tcPr>
          <w:p w:rsidR="00157552" w:rsidRDefault="00157552" w:rsidP="00AF4503">
            <w:pPr>
              <w:rPr>
                <w:rFonts w:ascii="Times New Roman" w:hAnsi="Times New Roman" w:cs="Times New Roman"/>
                <w:sz w:val="28"/>
                <w:szCs w:val="28"/>
              </w:rPr>
            </w:pPr>
          </w:p>
        </w:tc>
      </w:tr>
      <w:tr w:rsidR="00157552" w:rsidTr="00157552">
        <w:tc>
          <w:tcPr>
            <w:tcW w:w="553" w:type="dxa"/>
          </w:tcPr>
          <w:p w:rsidR="00157552" w:rsidRPr="00AC4285" w:rsidRDefault="00157552" w:rsidP="00AF4503">
            <w:pPr>
              <w:rPr>
                <w:rFonts w:ascii="Times New Roman" w:hAnsi="Times New Roman" w:cs="Times New Roman"/>
              </w:rPr>
            </w:pPr>
            <w:r w:rsidRPr="00AC4285">
              <w:rPr>
                <w:rFonts w:ascii="Times New Roman" w:hAnsi="Times New Roman" w:cs="Times New Roman"/>
              </w:rPr>
              <w:t>49.</w:t>
            </w:r>
          </w:p>
        </w:tc>
        <w:tc>
          <w:tcPr>
            <w:tcW w:w="4942" w:type="dxa"/>
          </w:tcPr>
          <w:p w:rsidR="00157552" w:rsidRPr="00AF4503" w:rsidRDefault="00157552" w:rsidP="00AF4503">
            <w:pPr>
              <w:rPr>
                <w:rFonts w:ascii="Times New Roman" w:hAnsi="Times New Roman" w:cs="Times New Roman"/>
                <w:sz w:val="28"/>
                <w:szCs w:val="28"/>
                <w:lang w:val="ru-RU"/>
              </w:rPr>
            </w:pPr>
            <w:r w:rsidRPr="00AF4503">
              <w:rPr>
                <w:rFonts w:ascii="Times New Roman" w:hAnsi="Times New Roman" w:cs="Times New Roman"/>
                <w:sz w:val="28"/>
                <w:szCs w:val="28"/>
                <w:lang w:val="ru-RU"/>
              </w:rPr>
              <w:t>Обобщение и систематизация знаний по темам «Металлы» и «Неметаллы»</w:t>
            </w:r>
          </w:p>
        </w:tc>
        <w:tc>
          <w:tcPr>
            <w:tcW w:w="1134" w:type="dxa"/>
          </w:tcPr>
          <w:p w:rsidR="00157552" w:rsidRPr="00736261" w:rsidRDefault="00736261" w:rsidP="00AF4503">
            <w:pPr>
              <w:rPr>
                <w:rFonts w:ascii="Times New Roman" w:hAnsi="Times New Roman" w:cs="Times New Roman"/>
                <w:sz w:val="28"/>
                <w:szCs w:val="28"/>
                <w:lang w:val="ru-RU"/>
              </w:rPr>
            </w:pPr>
            <w:r>
              <w:rPr>
                <w:rFonts w:ascii="Times New Roman" w:hAnsi="Times New Roman" w:cs="Times New Roman"/>
                <w:sz w:val="28"/>
                <w:szCs w:val="28"/>
                <w:lang w:val="ru-RU"/>
              </w:rPr>
              <w:t>1</w:t>
            </w:r>
          </w:p>
        </w:tc>
        <w:tc>
          <w:tcPr>
            <w:tcW w:w="1843" w:type="dxa"/>
          </w:tcPr>
          <w:p w:rsidR="00157552" w:rsidRDefault="00157552" w:rsidP="00AF4503">
            <w:pPr>
              <w:rPr>
                <w:rFonts w:ascii="Times New Roman" w:hAnsi="Times New Roman" w:cs="Times New Roman"/>
                <w:sz w:val="28"/>
                <w:szCs w:val="28"/>
              </w:rPr>
            </w:pPr>
            <w:r>
              <w:rPr>
                <w:rFonts w:ascii="Times New Roman" w:hAnsi="Times New Roman" w:cs="Times New Roman"/>
                <w:sz w:val="28"/>
                <w:szCs w:val="28"/>
              </w:rPr>
              <w:t>0</w:t>
            </w:r>
          </w:p>
        </w:tc>
        <w:tc>
          <w:tcPr>
            <w:tcW w:w="1984" w:type="dxa"/>
          </w:tcPr>
          <w:p w:rsidR="00157552" w:rsidRPr="005650CC" w:rsidRDefault="00157552" w:rsidP="00AF4503">
            <w:pPr>
              <w:rPr>
                <w:rFonts w:ascii="Times New Roman" w:hAnsi="Times New Roman" w:cs="Times New Roman"/>
                <w:sz w:val="28"/>
                <w:szCs w:val="28"/>
              </w:rPr>
            </w:pPr>
            <w:r>
              <w:rPr>
                <w:rFonts w:ascii="Times New Roman" w:hAnsi="Times New Roman" w:cs="Times New Roman"/>
                <w:sz w:val="28"/>
                <w:szCs w:val="28"/>
              </w:rPr>
              <w:t>0</w:t>
            </w:r>
          </w:p>
        </w:tc>
        <w:tc>
          <w:tcPr>
            <w:tcW w:w="1418" w:type="dxa"/>
          </w:tcPr>
          <w:p w:rsidR="00157552" w:rsidRPr="00BB1CD7" w:rsidRDefault="00157552" w:rsidP="00AF4503">
            <w:pPr>
              <w:rPr>
                <w:rFonts w:ascii="Times New Roman" w:hAnsi="Times New Roman" w:cs="Times New Roman"/>
              </w:rPr>
            </w:pPr>
            <w:r>
              <w:rPr>
                <w:rFonts w:ascii="Times New Roman" w:hAnsi="Times New Roman" w:cs="Times New Roman"/>
              </w:rPr>
              <w:t>11</w:t>
            </w:r>
            <w:r w:rsidRPr="00BB1CD7">
              <w:rPr>
                <w:rFonts w:ascii="Times New Roman" w:hAnsi="Times New Roman" w:cs="Times New Roman"/>
              </w:rPr>
              <w:t>.03.2024</w:t>
            </w:r>
          </w:p>
        </w:tc>
        <w:tc>
          <w:tcPr>
            <w:tcW w:w="2126" w:type="dxa"/>
          </w:tcPr>
          <w:p w:rsidR="00157552" w:rsidRDefault="00157552" w:rsidP="00AF4503">
            <w:pPr>
              <w:rPr>
                <w:rFonts w:ascii="Times New Roman" w:hAnsi="Times New Roman" w:cs="Times New Roman"/>
                <w:sz w:val="28"/>
                <w:szCs w:val="28"/>
              </w:rPr>
            </w:pPr>
          </w:p>
        </w:tc>
      </w:tr>
      <w:tr w:rsidR="00157552" w:rsidTr="00157552">
        <w:tc>
          <w:tcPr>
            <w:tcW w:w="553" w:type="dxa"/>
          </w:tcPr>
          <w:p w:rsidR="00157552" w:rsidRPr="00AC4285" w:rsidRDefault="00157552" w:rsidP="00AF4503">
            <w:pPr>
              <w:rPr>
                <w:rFonts w:ascii="Times New Roman" w:hAnsi="Times New Roman" w:cs="Times New Roman"/>
              </w:rPr>
            </w:pPr>
            <w:r w:rsidRPr="00AC4285">
              <w:rPr>
                <w:rFonts w:ascii="Times New Roman" w:hAnsi="Times New Roman" w:cs="Times New Roman"/>
              </w:rPr>
              <w:t>50.</w:t>
            </w:r>
          </w:p>
        </w:tc>
        <w:tc>
          <w:tcPr>
            <w:tcW w:w="4942" w:type="dxa"/>
          </w:tcPr>
          <w:p w:rsidR="00157552" w:rsidRPr="00AF4503" w:rsidRDefault="00157552" w:rsidP="00AF4503">
            <w:pPr>
              <w:rPr>
                <w:rFonts w:ascii="Times New Roman" w:hAnsi="Times New Roman" w:cs="Times New Roman"/>
                <w:sz w:val="28"/>
                <w:szCs w:val="28"/>
                <w:lang w:val="ru-RU"/>
              </w:rPr>
            </w:pPr>
            <w:r w:rsidRPr="00AF4503">
              <w:rPr>
                <w:rFonts w:ascii="Times New Roman" w:hAnsi="Times New Roman" w:cs="Times New Roman"/>
                <w:sz w:val="28"/>
                <w:szCs w:val="28"/>
                <w:lang w:val="ru-RU"/>
              </w:rPr>
              <w:t>Итоговая контрольная работа по темам «Металлы» и «Неметаллы»</w:t>
            </w:r>
          </w:p>
        </w:tc>
        <w:tc>
          <w:tcPr>
            <w:tcW w:w="1134" w:type="dxa"/>
          </w:tcPr>
          <w:p w:rsidR="00157552" w:rsidRPr="00736261" w:rsidRDefault="00736261" w:rsidP="00AF4503">
            <w:pPr>
              <w:rPr>
                <w:rFonts w:ascii="Times New Roman" w:hAnsi="Times New Roman" w:cs="Times New Roman"/>
                <w:sz w:val="28"/>
                <w:szCs w:val="28"/>
                <w:lang w:val="ru-RU"/>
              </w:rPr>
            </w:pPr>
            <w:r>
              <w:rPr>
                <w:rFonts w:ascii="Times New Roman" w:hAnsi="Times New Roman" w:cs="Times New Roman"/>
                <w:sz w:val="28"/>
                <w:szCs w:val="28"/>
                <w:lang w:val="ru-RU"/>
              </w:rPr>
              <w:t>1</w:t>
            </w:r>
          </w:p>
        </w:tc>
        <w:tc>
          <w:tcPr>
            <w:tcW w:w="1843" w:type="dxa"/>
          </w:tcPr>
          <w:p w:rsidR="00157552" w:rsidRDefault="00157552" w:rsidP="00AF4503">
            <w:pPr>
              <w:rPr>
                <w:rFonts w:ascii="Times New Roman" w:hAnsi="Times New Roman" w:cs="Times New Roman"/>
                <w:sz w:val="28"/>
                <w:szCs w:val="28"/>
              </w:rPr>
            </w:pPr>
            <w:r>
              <w:rPr>
                <w:rFonts w:ascii="Times New Roman" w:hAnsi="Times New Roman" w:cs="Times New Roman"/>
                <w:sz w:val="28"/>
                <w:szCs w:val="28"/>
              </w:rPr>
              <w:t>1</w:t>
            </w:r>
          </w:p>
        </w:tc>
        <w:tc>
          <w:tcPr>
            <w:tcW w:w="1984" w:type="dxa"/>
          </w:tcPr>
          <w:p w:rsidR="00157552" w:rsidRPr="005650CC" w:rsidRDefault="00157552" w:rsidP="00AF4503">
            <w:pPr>
              <w:rPr>
                <w:rFonts w:ascii="Times New Roman" w:hAnsi="Times New Roman" w:cs="Times New Roman"/>
                <w:sz w:val="28"/>
                <w:szCs w:val="28"/>
              </w:rPr>
            </w:pPr>
            <w:r>
              <w:rPr>
                <w:rFonts w:ascii="Times New Roman" w:hAnsi="Times New Roman" w:cs="Times New Roman"/>
                <w:sz w:val="28"/>
                <w:szCs w:val="28"/>
              </w:rPr>
              <w:t>0</w:t>
            </w:r>
          </w:p>
        </w:tc>
        <w:tc>
          <w:tcPr>
            <w:tcW w:w="1418" w:type="dxa"/>
          </w:tcPr>
          <w:p w:rsidR="00157552" w:rsidRPr="00BB1CD7" w:rsidRDefault="00157552" w:rsidP="00AF4503">
            <w:pPr>
              <w:rPr>
                <w:rFonts w:ascii="Times New Roman" w:hAnsi="Times New Roman" w:cs="Times New Roman"/>
              </w:rPr>
            </w:pPr>
            <w:r>
              <w:rPr>
                <w:rFonts w:ascii="Times New Roman" w:hAnsi="Times New Roman" w:cs="Times New Roman"/>
              </w:rPr>
              <w:t>12</w:t>
            </w:r>
            <w:r w:rsidRPr="00BB1CD7">
              <w:rPr>
                <w:rFonts w:ascii="Times New Roman" w:hAnsi="Times New Roman" w:cs="Times New Roman"/>
              </w:rPr>
              <w:t>.03.2024</w:t>
            </w:r>
          </w:p>
        </w:tc>
        <w:tc>
          <w:tcPr>
            <w:tcW w:w="2126" w:type="dxa"/>
          </w:tcPr>
          <w:p w:rsidR="00157552" w:rsidRDefault="00157552" w:rsidP="00AF4503">
            <w:pPr>
              <w:rPr>
                <w:rFonts w:ascii="Times New Roman" w:hAnsi="Times New Roman" w:cs="Times New Roman"/>
                <w:sz w:val="28"/>
                <w:szCs w:val="28"/>
              </w:rPr>
            </w:pPr>
          </w:p>
        </w:tc>
      </w:tr>
      <w:tr w:rsidR="00157552" w:rsidTr="00157552">
        <w:tc>
          <w:tcPr>
            <w:tcW w:w="553" w:type="dxa"/>
          </w:tcPr>
          <w:p w:rsidR="00157552" w:rsidRPr="00AC4285" w:rsidRDefault="00157552" w:rsidP="00AF4503">
            <w:pPr>
              <w:rPr>
                <w:rFonts w:ascii="Times New Roman" w:hAnsi="Times New Roman" w:cs="Times New Roman"/>
              </w:rPr>
            </w:pPr>
            <w:r w:rsidRPr="00AC4285">
              <w:rPr>
                <w:rFonts w:ascii="Times New Roman" w:hAnsi="Times New Roman" w:cs="Times New Roman"/>
              </w:rPr>
              <w:t>51.</w:t>
            </w:r>
          </w:p>
        </w:tc>
        <w:tc>
          <w:tcPr>
            <w:tcW w:w="4942" w:type="dxa"/>
          </w:tcPr>
          <w:p w:rsidR="00157552" w:rsidRPr="00CE359D" w:rsidRDefault="00157552" w:rsidP="00AF4503">
            <w:pPr>
              <w:rPr>
                <w:rFonts w:ascii="Times New Roman" w:hAnsi="Times New Roman" w:cs="Times New Roman"/>
                <w:sz w:val="28"/>
                <w:szCs w:val="28"/>
              </w:rPr>
            </w:pPr>
            <w:proofErr w:type="spellStart"/>
            <w:r w:rsidRPr="00CE359D">
              <w:rPr>
                <w:rFonts w:ascii="Times New Roman" w:hAnsi="Times New Roman" w:cs="Times New Roman"/>
                <w:sz w:val="28"/>
                <w:szCs w:val="28"/>
              </w:rPr>
              <w:t>Анализ</w:t>
            </w:r>
            <w:proofErr w:type="spellEnd"/>
            <w:r w:rsidRPr="00CE359D">
              <w:rPr>
                <w:rFonts w:ascii="Times New Roman" w:hAnsi="Times New Roman" w:cs="Times New Roman"/>
                <w:sz w:val="28"/>
                <w:szCs w:val="28"/>
              </w:rPr>
              <w:t xml:space="preserve"> </w:t>
            </w:r>
            <w:proofErr w:type="spellStart"/>
            <w:r w:rsidRPr="00CE359D">
              <w:rPr>
                <w:rFonts w:ascii="Times New Roman" w:hAnsi="Times New Roman" w:cs="Times New Roman"/>
                <w:sz w:val="28"/>
                <w:szCs w:val="28"/>
              </w:rPr>
              <w:t>контрольной</w:t>
            </w:r>
            <w:proofErr w:type="spellEnd"/>
            <w:r w:rsidRPr="00CE359D">
              <w:rPr>
                <w:rFonts w:ascii="Times New Roman" w:hAnsi="Times New Roman" w:cs="Times New Roman"/>
                <w:sz w:val="28"/>
                <w:szCs w:val="28"/>
              </w:rPr>
              <w:t xml:space="preserve"> </w:t>
            </w:r>
            <w:proofErr w:type="spellStart"/>
            <w:r w:rsidRPr="00CE359D">
              <w:rPr>
                <w:rFonts w:ascii="Times New Roman" w:hAnsi="Times New Roman" w:cs="Times New Roman"/>
                <w:sz w:val="28"/>
                <w:szCs w:val="28"/>
              </w:rPr>
              <w:t>работы</w:t>
            </w:r>
            <w:proofErr w:type="spellEnd"/>
            <w:r w:rsidRPr="00CE359D">
              <w:rPr>
                <w:rFonts w:ascii="Times New Roman" w:hAnsi="Times New Roman" w:cs="Times New Roman"/>
                <w:sz w:val="28"/>
                <w:szCs w:val="28"/>
              </w:rPr>
              <w:t>.</w:t>
            </w:r>
          </w:p>
        </w:tc>
        <w:tc>
          <w:tcPr>
            <w:tcW w:w="1134" w:type="dxa"/>
          </w:tcPr>
          <w:p w:rsidR="00157552" w:rsidRPr="00736261" w:rsidRDefault="00736261" w:rsidP="00AF4503">
            <w:pPr>
              <w:rPr>
                <w:rFonts w:ascii="Times New Roman" w:hAnsi="Times New Roman" w:cs="Times New Roman"/>
                <w:sz w:val="28"/>
                <w:szCs w:val="28"/>
                <w:lang w:val="ru-RU"/>
              </w:rPr>
            </w:pPr>
            <w:r>
              <w:rPr>
                <w:rFonts w:ascii="Times New Roman" w:hAnsi="Times New Roman" w:cs="Times New Roman"/>
                <w:sz w:val="28"/>
                <w:szCs w:val="28"/>
                <w:lang w:val="ru-RU"/>
              </w:rPr>
              <w:t>1</w:t>
            </w:r>
          </w:p>
        </w:tc>
        <w:tc>
          <w:tcPr>
            <w:tcW w:w="1843" w:type="dxa"/>
          </w:tcPr>
          <w:p w:rsidR="00157552" w:rsidRDefault="00157552" w:rsidP="00AF4503">
            <w:pPr>
              <w:rPr>
                <w:rFonts w:ascii="Times New Roman" w:hAnsi="Times New Roman" w:cs="Times New Roman"/>
                <w:sz w:val="28"/>
                <w:szCs w:val="28"/>
              </w:rPr>
            </w:pPr>
            <w:r>
              <w:rPr>
                <w:rFonts w:ascii="Times New Roman" w:hAnsi="Times New Roman" w:cs="Times New Roman"/>
                <w:sz w:val="28"/>
                <w:szCs w:val="28"/>
              </w:rPr>
              <w:t>0</w:t>
            </w:r>
          </w:p>
        </w:tc>
        <w:tc>
          <w:tcPr>
            <w:tcW w:w="1984" w:type="dxa"/>
          </w:tcPr>
          <w:p w:rsidR="00157552" w:rsidRPr="005650CC" w:rsidRDefault="00157552" w:rsidP="00AF4503">
            <w:pPr>
              <w:rPr>
                <w:rFonts w:ascii="Times New Roman" w:hAnsi="Times New Roman" w:cs="Times New Roman"/>
                <w:sz w:val="28"/>
                <w:szCs w:val="28"/>
              </w:rPr>
            </w:pPr>
            <w:r>
              <w:rPr>
                <w:rFonts w:ascii="Times New Roman" w:hAnsi="Times New Roman" w:cs="Times New Roman"/>
                <w:sz w:val="28"/>
                <w:szCs w:val="28"/>
              </w:rPr>
              <w:t>0</w:t>
            </w:r>
          </w:p>
        </w:tc>
        <w:tc>
          <w:tcPr>
            <w:tcW w:w="1418" w:type="dxa"/>
          </w:tcPr>
          <w:p w:rsidR="00157552" w:rsidRPr="00BB1CD7" w:rsidRDefault="00157552" w:rsidP="00AF4503">
            <w:pPr>
              <w:rPr>
                <w:rFonts w:ascii="Times New Roman" w:hAnsi="Times New Roman" w:cs="Times New Roman"/>
              </w:rPr>
            </w:pPr>
            <w:r>
              <w:rPr>
                <w:rFonts w:ascii="Times New Roman" w:hAnsi="Times New Roman" w:cs="Times New Roman"/>
              </w:rPr>
              <w:t>18</w:t>
            </w:r>
            <w:r w:rsidRPr="00BB1CD7">
              <w:rPr>
                <w:rFonts w:ascii="Times New Roman" w:hAnsi="Times New Roman" w:cs="Times New Roman"/>
              </w:rPr>
              <w:t>.03.2024</w:t>
            </w:r>
          </w:p>
        </w:tc>
        <w:tc>
          <w:tcPr>
            <w:tcW w:w="2126" w:type="dxa"/>
          </w:tcPr>
          <w:p w:rsidR="00157552" w:rsidRDefault="00157552" w:rsidP="00AF4503">
            <w:pPr>
              <w:rPr>
                <w:rFonts w:ascii="Times New Roman" w:hAnsi="Times New Roman" w:cs="Times New Roman"/>
                <w:sz w:val="28"/>
                <w:szCs w:val="28"/>
              </w:rPr>
            </w:pPr>
          </w:p>
        </w:tc>
      </w:tr>
      <w:tr w:rsidR="00157552" w:rsidTr="00157552">
        <w:tc>
          <w:tcPr>
            <w:tcW w:w="553" w:type="dxa"/>
          </w:tcPr>
          <w:p w:rsidR="00157552" w:rsidRPr="00AC4285" w:rsidRDefault="00157552" w:rsidP="00AF4503">
            <w:pPr>
              <w:rPr>
                <w:rFonts w:ascii="Times New Roman" w:hAnsi="Times New Roman" w:cs="Times New Roman"/>
              </w:rPr>
            </w:pPr>
            <w:r w:rsidRPr="00AC4285">
              <w:rPr>
                <w:rFonts w:ascii="Times New Roman" w:hAnsi="Times New Roman" w:cs="Times New Roman"/>
              </w:rPr>
              <w:t>52.</w:t>
            </w:r>
          </w:p>
        </w:tc>
        <w:tc>
          <w:tcPr>
            <w:tcW w:w="4942" w:type="dxa"/>
          </w:tcPr>
          <w:p w:rsidR="00157552" w:rsidRPr="00CE359D" w:rsidRDefault="00157552" w:rsidP="00AF4503">
            <w:pPr>
              <w:rPr>
                <w:rFonts w:ascii="Times New Roman" w:hAnsi="Times New Roman" w:cs="Times New Roman"/>
                <w:sz w:val="28"/>
                <w:szCs w:val="28"/>
              </w:rPr>
            </w:pPr>
            <w:proofErr w:type="spellStart"/>
            <w:r w:rsidRPr="00CE359D">
              <w:rPr>
                <w:rFonts w:ascii="Times New Roman" w:hAnsi="Times New Roman" w:cs="Times New Roman"/>
                <w:sz w:val="28"/>
                <w:szCs w:val="28"/>
              </w:rPr>
              <w:t>Полимеры</w:t>
            </w:r>
            <w:proofErr w:type="spellEnd"/>
            <w:r w:rsidRPr="00CE359D">
              <w:rPr>
                <w:rFonts w:ascii="Times New Roman" w:hAnsi="Times New Roman" w:cs="Times New Roman"/>
                <w:sz w:val="28"/>
                <w:szCs w:val="28"/>
              </w:rPr>
              <w:t xml:space="preserve">. </w:t>
            </w:r>
            <w:proofErr w:type="spellStart"/>
            <w:r w:rsidRPr="00CE359D">
              <w:rPr>
                <w:rFonts w:ascii="Times New Roman" w:hAnsi="Times New Roman" w:cs="Times New Roman"/>
                <w:sz w:val="28"/>
                <w:szCs w:val="28"/>
              </w:rPr>
              <w:t>Пластмассы</w:t>
            </w:r>
            <w:proofErr w:type="spellEnd"/>
            <w:r w:rsidRPr="00CE359D">
              <w:rPr>
                <w:rFonts w:ascii="Times New Roman" w:hAnsi="Times New Roman" w:cs="Times New Roman"/>
                <w:sz w:val="28"/>
                <w:szCs w:val="28"/>
              </w:rPr>
              <w:t>.</w:t>
            </w:r>
          </w:p>
        </w:tc>
        <w:tc>
          <w:tcPr>
            <w:tcW w:w="1134" w:type="dxa"/>
          </w:tcPr>
          <w:p w:rsidR="00157552" w:rsidRPr="00736261" w:rsidRDefault="00736261" w:rsidP="00AF4503">
            <w:pPr>
              <w:rPr>
                <w:rFonts w:ascii="Times New Roman" w:hAnsi="Times New Roman" w:cs="Times New Roman"/>
                <w:sz w:val="28"/>
                <w:szCs w:val="28"/>
                <w:lang w:val="ru-RU"/>
              </w:rPr>
            </w:pPr>
            <w:r>
              <w:rPr>
                <w:rFonts w:ascii="Times New Roman" w:hAnsi="Times New Roman" w:cs="Times New Roman"/>
                <w:sz w:val="28"/>
                <w:szCs w:val="28"/>
                <w:lang w:val="ru-RU"/>
              </w:rPr>
              <w:t>1</w:t>
            </w:r>
          </w:p>
        </w:tc>
        <w:tc>
          <w:tcPr>
            <w:tcW w:w="1843" w:type="dxa"/>
          </w:tcPr>
          <w:p w:rsidR="00157552" w:rsidRDefault="00157552" w:rsidP="00AF4503">
            <w:pPr>
              <w:rPr>
                <w:rFonts w:ascii="Times New Roman" w:hAnsi="Times New Roman" w:cs="Times New Roman"/>
                <w:sz w:val="28"/>
                <w:szCs w:val="28"/>
              </w:rPr>
            </w:pPr>
            <w:r>
              <w:rPr>
                <w:rFonts w:ascii="Times New Roman" w:hAnsi="Times New Roman" w:cs="Times New Roman"/>
                <w:sz w:val="28"/>
                <w:szCs w:val="28"/>
              </w:rPr>
              <w:t>0</w:t>
            </w:r>
          </w:p>
        </w:tc>
        <w:tc>
          <w:tcPr>
            <w:tcW w:w="1984" w:type="dxa"/>
          </w:tcPr>
          <w:p w:rsidR="00157552" w:rsidRPr="005650CC" w:rsidRDefault="00157552" w:rsidP="00AF4503">
            <w:pPr>
              <w:rPr>
                <w:rFonts w:ascii="Times New Roman" w:hAnsi="Times New Roman" w:cs="Times New Roman"/>
                <w:sz w:val="28"/>
                <w:szCs w:val="28"/>
              </w:rPr>
            </w:pPr>
            <w:r>
              <w:rPr>
                <w:rFonts w:ascii="Times New Roman" w:hAnsi="Times New Roman" w:cs="Times New Roman"/>
                <w:sz w:val="28"/>
                <w:szCs w:val="28"/>
              </w:rPr>
              <w:t>0</w:t>
            </w:r>
          </w:p>
        </w:tc>
        <w:tc>
          <w:tcPr>
            <w:tcW w:w="1418" w:type="dxa"/>
          </w:tcPr>
          <w:p w:rsidR="00157552" w:rsidRPr="00BB1CD7" w:rsidRDefault="00157552" w:rsidP="00AF4503">
            <w:pPr>
              <w:rPr>
                <w:rFonts w:ascii="Times New Roman" w:hAnsi="Times New Roman" w:cs="Times New Roman"/>
              </w:rPr>
            </w:pPr>
            <w:r>
              <w:rPr>
                <w:rFonts w:ascii="Times New Roman" w:hAnsi="Times New Roman" w:cs="Times New Roman"/>
              </w:rPr>
              <w:t>19.03.</w:t>
            </w:r>
            <w:r w:rsidRPr="00BB1CD7">
              <w:rPr>
                <w:rFonts w:ascii="Times New Roman" w:hAnsi="Times New Roman" w:cs="Times New Roman"/>
              </w:rPr>
              <w:t>2024</w:t>
            </w:r>
          </w:p>
        </w:tc>
        <w:tc>
          <w:tcPr>
            <w:tcW w:w="2126" w:type="dxa"/>
          </w:tcPr>
          <w:p w:rsidR="00157552" w:rsidRDefault="00157552" w:rsidP="00AF4503">
            <w:pPr>
              <w:rPr>
                <w:rFonts w:ascii="Times New Roman" w:hAnsi="Times New Roman" w:cs="Times New Roman"/>
                <w:sz w:val="28"/>
                <w:szCs w:val="28"/>
              </w:rPr>
            </w:pPr>
          </w:p>
        </w:tc>
      </w:tr>
      <w:tr w:rsidR="00157552" w:rsidTr="00157552">
        <w:tc>
          <w:tcPr>
            <w:tcW w:w="553" w:type="dxa"/>
          </w:tcPr>
          <w:p w:rsidR="00157552" w:rsidRPr="00AC4285" w:rsidRDefault="00157552" w:rsidP="00AF4503">
            <w:pPr>
              <w:rPr>
                <w:rFonts w:ascii="Times New Roman" w:hAnsi="Times New Roman" w:cs="Times New Roman"/>
              </w:rPr>
            </w:pPr>
            <w:r w:rsidRPr="00AC4285">
              <w:rPr>
                <w:rFonts w:ascii="Times New Roman" w:hAnsi="Times New Roman" w:cs="Times New Roman"/>
              </w:rPr>
              <w:t>53.</w:t>
            </w:r>
          </w:p>
        </w:tc>
        <w:tc>
          <w:tcPr>
            <w:tcW w:w="4942" w:type="dxa"/>
          </w:tcPr>
          <w:p w:rsidR="00157552" w:rsidRPr="00CE359D" w:rsidRDefault="00157552" w:rsidP="00AF4503">
            <w:pPr>
              <w:rPr>
                <w:rFonts w:ascii="Times New Roman" w:hAnsi="Times New Roman" w:cs="Times New Roman"/>
                <w:sz w:val="28"/>
                <w:szCs w:val="28"/>
              </w:rPr>
            </w:pPr>
            <w:proofErr w:type="spellStart"/>
            <w:r w:rsidRPr="00CE359D">
              <w:rPr>
                <w:rFonts w:ascii="Times New Roman" w:hAnsi="Times New Roman" w:cs="Times New Roman"/>
                <w:sz w:val="28"/>
                <w:szCs w:val="28"/>
              </w:rPr>
              <w:t>Полимеры</w:t>
            </w:r>
            <w:proofErr w:type="spellEnd"/>
            <w:r w:rsidRPr="00CE359D">
              <w:rPr>
                <w:rFonts w:ascii="Times New Roman" w:hAnsi="Times New Roman" w:cs="Times New Roman"/>
                <w:sz w:val="28"/>
                <w:szCs w:val="28"/>
              </w:rPr>
              <w:t xml:space="preserve">. </w:t>
            </w:r>
            <w:proofErr w:type="spellStart"/>
            <w:r w:rsidRPr="00CE359D">
              <w:rPr>
                <w:rFonts w:ascii="Times New Roman" w:hAnsi="Times New Roman" w:cs="Times New Roman"/>
                <w:sz w:val="28"/>
                <w:szCs w:val="28"/>
              </w:rPr>
              <w:t>Каучуки</w:t>
            </w:r>
            <w:proofErr w:type="spellEnd"/>
            <w:r w:rsidRPr="00CE359D">
              <w:rPr>
                <w:rFonts w:ascii="Times New Roman" w:hAnsi="Times New Roman" w:cs="Times New Roman"/>
                <w:sz w:val="28"/>
                <w:szCs w:val="28"/>
              </w:rPr>
              <w:t>.</w:t>
            </w:r>
          </w:p>
        </w:tc>
        <w:tc>
          <w:tcPr>
            <w:tcW w:w="1134" w:type="dxa"/>
          </w:tcPr>
          <w:p w:rsidR="00157552" w:rsidRPr="00736261" w:rsidRDefault="00736261" w:rsidP="00AF4503">
            <w:pPr>
              <w:rPr>
                <w:rFonts w:ascii="Times New Roman" w:hAnsi="Times New Roman" w:cs="Times New Roman"/>
                <w:sz w:val="28"/>
                <w:szCs w:val="28"/>
                <w:lang w:val="ru-RU"/>
              </w:rPr>
            </w:pPr>
            <w:r>
              <w:rPr>
                <w:rFonts w:ascii="Times New Roman" w:hAnsi="Times New Roman" w:cs="Times New Roman"/>
                <w:sz w:val="28"/>
                <w:szCs w:val="28"/>
                <w:lang w:val="ru-RU"/>
              </w:rPr>
              <w:t>1</w:t>
            </w:r>
          </w:p>
        </w:tc>
        <w:tc>
          <w:tcPr>
            <w:tcW w:w="1843" w:type="dxa"/>
          </w:tcPr>
          <w:p w:rsidR="00157552" w:rsidRDefault="00157552" w:rsidP="00AF4503">
            <w:pPr>
              <w:rPr>
                <w:rFonts w:ascii="Times New Roman" w:hAnsi="Times New Roman" w:cs="Times New Roman"/>
                <w:sz w:val="28"/>
                <w:szCs w:val="28"/>
              </w:rPr>
            </w:pPr>
            <w:r>
              <w:rPr>
                <w:rFonts w:ascii="Times New Roman" w:hAnsi="Times New Roman" w:cs="Times New Roman"/>
                <w:sz w:val="28"/>
                <w:szCs w:val="28"/>
              </w:rPr>
              <w:t>0</w:t>
            </w:r>
          </w:p>
        </w:tc>
        <w:tc>
          <w:tcPr>
            <w:tcW w:w="1984" w:type="dxa"/>
          </w:tcPr>
          <w:p w:rsidR="00157552" w:rsidRPr="005650CC" w:rsidRDefault="00157552" w:rsidP="00AF4503">
            <w:pPr>
              <w:rPr>
                <w:rFonts w:ascii="Times New Roman" w:hAnsi="Times New Roman" w:cs="Times New Roman"/>
                <w:sz w:val="28"/>
                <w:szCs w:val="28"/>
              </w:rPr>
            </w:pPr>
            <w:r>
              <w:rPr>
                <w:rFonts w:ascii="Times New Roman" w:hAnsi="Times New Roman" w:cs="Times New Roman"/>
                <w:sz w:val="28"/>
                <w:szCs w:val="28"/>
              </w:rPr>
              <w:t>0</w:t>
            </w:r>
          </w:p>
        </w:tc>
        <w:tc>
          <w:tcPr>
            <w:tcW w:w="1418" w:type="dxa"/>
          </w:tcPr>
          <w:p w:rsidR="00157552" w:rsidRPr="00BB1CD7" w:rsidRDefault="00157552" w:rsidP="00AF4503">
            <w:pPr>
              <w:rPr>
                <w:rFonts w:ascii="Times New Roman" w:hAnsi="Times New Roman" w:cs="Times New Roman"/>
              </w:rPr>
            </w:pPr>
            <w:r>
              <w:rPr>
                <w:rFonts w:ascii="Times New Roman" w:hAnsi="Times New Roman" w:cs="Times New Roman"/>
              </w:rPr>
              <w:t>01</w:t>
            </w:r>
            <w:r w:rsidRPr="00BB1CD7">
              <w:rPr>
                <w:rFonts w:ascii="Times New Roman" w:hAnsi="Times New Roman" w:cs="Times New Roman"/>
              </w:rPr>
              <w:t>.04.2024</w:t>
            </w:r>
          </w:p>
        </w:tc>
        <w:tc>
          <w:tcPr>
            <w:tcW w:w="2126" w:type="dxa"/>
          </w:tcPr>
          <w:p w:rsidR="00157552" w:rsidRDefault="00157552" w:rsidP="00AF4503">
            <w:pPr>
              <w:rPr>
                <w:rFonts w:ascii="Times New Roman" w:hAnsi="Times New Roman" w:cs="Times New Roman"/>
                <w:sz w:val="28"/>
                <w:szCs w:val="28"/>
              </w:rPr>
            </w:pPr>
          </w:p>
        </w:tc>
      </w:tr>
      <w:tr w:rsidR="00157552" w:rsidTr="00157552">
        <w:tc>
          <w:tcPr>
            <w:tcW w:w="553" w:type="dxa"/>
          </w:tcPr>
          <w:p w:rsidR="00157552" w:rsidRPr="00AC4285" w:rsidRDefault="00157552" w:rsidP="00AF4503">
            <w:pPr>
              <w:rPr>
                <w:rFonts w:ascii="Times New Roman" w:hAnsi="Times New Roman" w:cs="Times New Roman"/>
              </w:rPr>
            </w:pPr>
            <w:r w:rsidRPr="00AC4285">
              <w:rPr>
                <w:rFonts w:ascii="Times New Roman" w:hAnsi="Times New Roman" w:cs="Times New Roman"/>
              </w:rPr>
              <w:lastRenderedPageBreak/>
              <w:t>54.</w:t>
            </w:r>
          </w:p>
        </w:tc>
        <w:tc>
          <w:tcPr>
            <w:tcW w:w="4942" w:type="dxa"/>
          </w:tcPr>
          <w:p w:rsidR="00157552" w:rsidRPr="00CE359D" w:rsidRDefault="00157552" w:rsidP="00AF4503">
            <w:pPr>
              <w:rPr>
                <w:rFonts w:ascii="Times New Roman" w:hAnsi="Times New Roman" w:cs="Times New Roman"/>
                <w:sz w:val="28"/>
                <w:szCs w:val="28"/>
              </w:rPr>
            </w:pPr>
            <w:proofErr w:type="spellStart"/>
            <w:r w:rsidRPr="00CE359D">
              <w:rPr>
                <w:rFonts w:ascii="Times New Roman" w:hAnsi="Times New Roman" w:cs="Times New Roman"/>
                <w:sz w:val="28"/>
                <w:szCs w:val="28"/>
              </w:rPr>
              <w:t>Полимеры</w:t>
            </w:r>
            <w:proofErr w:type="spellEnd"/>
            <w:r w:rsidRPr="00CE359D">
              <w:rPr>
                <w:rFonts w:ascii="Times New Roman" w:hAnsi="Times New Roman" w:cs="Times New Roman"/>
                <w:sz w:val="28"/>
                <w:szCs w:val="28"/>
              </w:rPr>
              <w:t xml:space="preserve">. </w:t>
            </w:r>
            <w:proofErr w:type="spellStart"/>
            <w:r w:rsidRPr="00CE359D">
              <w:rPr>
                <w:rFonts w:ascii="Times New Roman" w:hAnsi="Times New Roman" w:cs="Times New Roman"/>
                <w:sz w:val="28"/>
                <w:szCs w:val="28"/>
              </w:rPr>
              <w:t>Волокна</w:t>
            </w:r>
            <w:proofErr w:type="spellEnd"/>
            <w:r w:rsidRPr="00CE359D">
              <w:rPr>
                <w:rFonts w:ascii="Times New Roman" w:hAnsi="Times New Roman" w:cs="Times New Roman"/>
                <w:sz w:val="28"/>
                <w:szCs w:val="28"/>
              </w:rPr>
              <w:t>.</w:t>
            </w:r>
          </w:p>
        </w:tc>
        <w:tc>
          <w:tcPr>
            <w:tcW w:w="1134" w:type="dxa"/>
          </w:tcPr>
          <w:p w:rsidR="00157552" w:rsidRPr="00736261" w:rsidRDefault="00736261" w:rsidP="00AF4503">
            <w:pPr>
              <w:rPr>
                <w:rFonts w:ascii="Times New Roman" w:hAnsi="Times New Roman" w:cs="Times New Roman"/>
                <w:sz w:val="28"/>
                <w:szCs w:val="28"/>
                <w:lang w:val="ru-RU"/>
              </w:rPr>
            </w:pPr>
            <w:r>
              <w:rPr>
                <w:rFonts w:ascii="Times New Roman" w:hAnsi="Times New Roman" w:cs="Times New Roman"/>
                <w:sz w:val="28"/>
                <w:szCs w:val="28"/>
                <w:lang w:val="ru-RU"/>
              </w:rPr>
              <w:t>1</w:t>
            </w:r>
          </w:p>
        </w:tc>
        <w:tc>
          <w:tcPr>
            <w:tcW w:w="1843" w:type="dxa"/>
          </w:tcPr>
          <w:p w:rsidR="00157552" w:rsidRDefault="00157552" w:rsidP="00AF4503">
            <w:pPr>
              <w:rPr>
                <w:rFonts w:ascii="Times New Roman" w:hAnsi="Times New Roman" w:cs="Times New Roman"/>
                <w:sz w:val="28"/>
                <w:szCs w:val="28"/>
              </w:rPr>
            </w:pPr>
            <w:r>
              <w:rPr>
                <w:rFonts w:ascii="Times New Roman" w:hAnsi="Times New Roman" w:cs="Times New Roman"/>
                <w:sz w:val="28"/>
                <w:szCs w:val="28"/>
              </w:rPr>
              <w:t>0</w:t>
            </w:r>
          </w:p>
        </w:tc>
        <w:tc>
          <w:tcPr>
            <w:tcW w:w="1984" w:type="dxa"/>
          </w:tcPr>
          <w:p w:rsidR="00157552" w:rsidRPr="005650CC" w:rsidRDefault="00157552" w:rsidP="00AF4503">
            <w:pPr>
              <w:rPr>
                <w:rFonts w:ascii="Times New Roman" w:hAnsi="Times New Roman" w:cs="Times New Roman"/>
                <w:sz w:val="28"/>
                <w:szCs w:val="28"/>
              </w:rPr>
            </w:pPr>
            <w:r>
              <w:rPr>
                <w:rFonts w:ascii="Times New Roman" w:hAnsi="Times New Roman" w:cs="Times New Roman"/>
                <w:sz w:val="28"/>
                <w:szCs w:val="28"/>
              </w:rPr>
              <w:t>0</w:t>
            </w:r>
          </w:p>
        </w:tc>
        <w:tc>
          <w:tcPr>
            <w:tcW w:w="1418" w:type="dxa"/>
          </w:tcPr>
          <w:p w:rsidR="00157552" w:rsidRPr="00BB1CD7" w:rsidRDefault="00157552" w:rsidP="00AF4503">
            <w:pPr>
              <w:rPr>
                <w:rFonts w:ascii="Times New Roman" w:hAnsi="Times New Roman" w:cs="Times New Roman"/>
              </w:rPr>
            </w:pPr>
            <w:r>
              <w:rPr>
                <w:rFonts w:ascii="Times New Roman" w:hAnsi="Times New Roman" w:cs="Times New Roman"/>
              </w:rPr>
              <w:t>02</w:t>
            </w:r>
            <w:r w:rsidRPr="00BB1CD7">
              <w:rPr>
                <w:rFonts w:ascii="Times New Roman" w:hAnsi="Times New Roman" w:cs="Times New Roman"/>
              </w:rPr>
              <w:t>.04.2024</w:t>
            </w:r>
          </w:p>
        </w:tc>
        <w:tc>
          <w:tcPr>
            <w:tcW w:w="2126" w:type="dxa"/>
          </w:tcPr>
          <w:p w:rsidR="00157552" w:rsidRDefault="00157552" w:rsidP="00AF4503">
            <w:pPr>
              <w:rPr>
                <w:rFonts w:ascii="Times New Roman" w:hAnsi="Times New Roman" w:cs="Times New Roman"/>
                <w:sz w:val="28"/>
                <w:szCs w:val="28"/>
              </w:rPr>
            </w:pPr>
          </w:p>
        </w:tc>
      </w:tr>
      <w:tr w:rsidR="00157552" w:rsidTr="00157552">
        <w:tc>
          <w:tcPr>
            <w:tcW w:w="553" w:type="dxa"/>
          </w:tcPr>
          <w:p w:rsidR="00157552" w:rsidRPr="00AC4285" w:rsidRDefault="00157552" w:rsidP="00AF4503">
            <w:pPr>
              <w:rPr>
                <w:rFonts w:ascii="Times New Roman" w:hAnsi="Times New Roman" w:cs="Times New Roman"/>
              </w:rPr>
            </w:pPr>
            <w:r w:rsidRPr="00AC4285">
              <w:rPr>
                <w:rFonts w:ascii="Times New Roman" w:hAnsi="Times New Roman" w:cs="Times New Roman"/>
              </w:rPr>
              <w:t>55.</w:t>
            </w:r>
          </w:p>
        </w:tc>
        <w:tc>
          <w:tcPr>
            <w:tcW w:w="4942" w:type="dxa"/>
          </w:tcPr>
          <w:p w:rsidR="00157552" w:rsidRPr="00AF4503" w:rsidRDefault="00157552" w:rsidP="00AF4503">
            <w:pPr>
              <w:rPr>
                <w:rFonts w:ascii="Times New Roman" w:hAnsi="Times New Roman" w:cs="Times New Roman"/>
                <w:sz w:val="28"/>
                <w:szCs w:val="28"/>
                <w:lang w:val="ru-RU"/>
              </w:rPr>
            </w:pPr>
            <w:r w:rsidRPr="00AF4503">
              <w:rPr>
                <w:rFonts w:ascii="Times New Roman" w:hAnsi="Times New Roman" w:cs="Times New Roman"/>
                <w:sz w:val="28"/>
                <w:szCs w:val="28"/>
                <w:lang w:val="ru-RU"/>
              </w:rPr>
              <w:t>Практическая работа №4  «Решение экспериментальных задач по определению пластмасс и волокон»</w:t>
            </w:r>
          </w:p>
        </w:tc>
        <w:tc>
          <w:tcPr>
            <w:tcW w:w="1134" w:type="dxa"/>
          </w:tcPr>
          <w:p w:rsidR="00157552" w:rsidRPr="00736261" w:rsidRDefault="00736261" w:rsidP="00AF4503">
            <w:pPr>
              <w:rPr>
                <w:rFonts w:ascii="Times New Roman" w:hAnsi="Times New Roman" w:cs="Times New Roman"/>
                <w:sz w:val="28"/>
                <w:szCs w:val="28"/>
                <w:lang w:val="ru-RU"/>
              </w:rPr>
            </w:pPr>
            <w:r>
              <w:rPr>
                <w:rFonts w:ascii="Times New Roman" w:hAnsi="Times New Roman" w:cs="Times New Roman"/>
                <w:sz w:val="28"/>
                <w:szCs w:val="28"/>
                <w:lang w:val="ru-RU"/>
              </w:rPr>
              <w:t>1</w:t>
            </w:r>
          </w:p>
        </w:tc>
        <w:tc>
          <w:tcPr>
            <w:tcW w:w="1843" w:type="dxa"/>
          </w:tcPr>
          <w:p w:rsidR="00157552" w:rsidRDefault="00157552" w:rsidP="00AF4503">
            <w:pPr>
              <w:rPr>
                <w:rFonts w:ascii="Times New Roman" w:hAnsi="Times New Roman" w:cs="Times New Roman"/>
                <w:sz w:val="28"/>
                <w:szCs w:val="28"/>
              </w:rPr>
            </w:pPr>
            <w:r>
              <w:rPr>
                <w:rFonts w:ascii="Times New Roman" w:hAnsi="Times New Roman" w:cs="Times New Roman"/>
                <w:sz w:val="28"/>
                <w:szCs w:val="28"/>
              </w:rPr>
              <w:t>0</w:t>
            </w:r>
          </w:p>
        </w:tc>
        <w:tc>
          <w:tcPr>
            <w:tcW w:w="1984" w:type="dxa"/>
          </w:tcPr>
          <w:p w:rsidR="00157552" w:rsidRPr="005650CC" w:rsidRDefault="00157552" w:rsidP="00AF4503">
            <w:pPr>
              <w:rPr>
                <w:rFonts w:ascii="Times New Roman" w:hAnsi="Times New Roman" w:cs="Times New Roman"/>
                <w:sz w:val="28"/>
                <w:szCs w:val="28"/>
              </w:rPr>
            </w:pPr>
            <w:r>
              <w:rPr>
                <w:rFonts w:ascii="Times New Roman" w:hAnsi="Times New Roman" w:cs="Times New Roman"/>
                <w:sz w:val="28"/>
                <w:szCs w:val="28"/>
              </w:rPr>
              <w:t>1</w:t>
            </w:r>
          </w:p>
        </w:tc>
        <w:tc>
          <w:tcPr>
            <w:tcW w:w="1418" w:type="dxa"/>
          </w:tcPr>
          <w:p w:rsidR="00157552" w:rsidRPr="00BB1CD7" w:rsidRDefault="00157552" w:rsidP="00AF4503">
            <w:pPr>
              <w:rPr>
                <w:rFonts w:ascii="Times New Roman" w:hAnsi="Times New Roman" w:cs="Times New Roman"/>
              </w:rPr>
            </w:pPr>
            <w:r>
              <w:rPr>
                <w:rFonts w:ascii="Times New Roman" w:hAnsi="Times New Roman" w:cs="Times New Roman"/>
              </w:rPr>
              <w:t>08</w:t>
            </w:r>
            <w:r w:rsidRPr="00BB1CD7">
              <w:rPr>
                <w:rFonts w:ascii="Times New Roman" w:hAnsi="Times New Roman" w:cs="Times New Roman"/>
              </w:rPr>
              <w:t>.04.2024</w:t>
            </w:r>
          </w:p>
        </w:tc>
        <w:tc>
          <w:tcPr>
            <w:tcW w:w="2126" w:type="dxa"/>
          </w:tcPr>
          <w:p w:rsidR="00157552" w:rsidRDefault="00157552" w:rsidP="00AF4503">
            <w:pPr>
              <w:rPr>
                <w:rFonts w:ascii="Times New Roman" w:hAnsi="Times New Roman" w:cs="Times New Roman"/>
                <w:sz w:val="28"/>
                <w:szCs w:val="28"/>
              </w:rPr>
            </w:pPr>
          </w:p>
        </w:tc>
      </w:tr>
      <w:tr w:rsidR="00157552" w:rsidTr="00157552">
        <w:tc>
          <w:tcPr>
            <w:tcW w:w="553" w:type="dxa"/>
          </w:tcPr>
          <w:p w:rsidR="00157552" w:rsidRPr="00AC4285" w:rsidRDefault="00157552" w:rsidP="00AF4503">
            <w:pPr>
              <w:rPr>
                <w:rFonts w:ascii="Times New Roman" w:hAnsi="Times New Roman" w:cs="Times New Roman"/>
              </w:rPr>
            </w:pPr>
            <w:r w:rsidRPr="00AC4285">
              <w:rPr>
                <w:rFonts w:ascii="Times New Roman" w:hAnsi="Times New Roman" w:cs="Times New Roman"/>
              </w:rPr>
              <w:t>56.</w:t>
            </w:r>
          </w:p>
        </w:tc>
        <w:tc>
          <w:tcPr>
            <w:tcW w:w="4942" w:type="dxa"/>
          </w:tcPr>
          <w:p w:rsidR="00157552" w:rsidRPr="00AF4503" w:rsidRDefault="00157552" w:rsidP="00AF4503">
            <w:pPr>
              <w:rPr>
                <w:rFonts w:ascii="Times New Roman" w:hAnsi="Times New Roman" w:cs="Times New Roman"/>
                <w:sz w:val="28"/>
                <w:szCs w:val="28"/>
                <w:lang w:val="ru-RU"/>
              </w:rPr>
            </w:pPr>
            <w:r w:rsidRPr="00AF4503">
              <w:rPr>
                <w:rFonts w:ascii="Times New Roman" w:hAnsi="Times New Roman" w:cs="Times New Roman"/>
                <w:sz w:val="28"/>
                <w:szCs w:val="28"/>
                <w:lang w:val="ru-RU"/>
              </w:rPr>
              <w:t>Химия и сельское хозяйство. Растения и почва</w:t>
            </w:r>
          </w:p>
        </w:tc>
        <w:tc>
          <w:tcPr>
            <w:tcW w:w="1134" w:type="dxa"/>
          </w:tcPr>
          <w:p w:rsidR="00157552" w:rsidRPr="00736261" w:rsidRDefault="00736261" w:rsidP="00AF4503">
            <w:pPr>
              <w:rPr>
                <w:rFonts w:ascii="Times New Roman" w:hAnsi="Times New Roman" w:cs="Times New Roman"/>
                <w:sz w:val="28"/>
                <w:szCs w:val="28"/>
                <w:lang w:val="ru-RU"/>
              </w:rPr>
            </w:pPr>
            <w:r>
              <w:rPr>
                <w:rFonts w:ascii="Times New Roman" w:hAnsi="Times New Roman" w:cs="Times New Roman"/>
                <w:sz w:val="28"/>
                <w:szCs w:val="28"/>
                <w:lang w:val="ru-RU"/>
              </w:rPr>
              <w:t>1</w:t>
            </w:r>
          </w:p>
        </w:tc>
        <w:tc>
          <w:tcPr>
            <w:tcW w:w="1843" w:type="dxa"/>
          </w:tcPr>
          <w:p w:rsidR="00157552" w:rsidRDefault="00157552" w:rsidP="00AF4503">
            <w:pPr>
              <w:rPr>
                <w:rFonts w:ascii="Times New Roman" w:hAnsi="Times New Roman" w:cs="Times New Roman"/>
                <w:sz w:val="28"/>
                <w:szCs w:val="28"/>
              </w:rPr>
            </w:pPr>
            <w:r>
              <w:rPr>
                <w:rFonts w:ascii="Times New Roman" w:hAnsi="Times New Roman" w:cs="Times New Roman"/>
                <w:sz w:val="28"/>
                <w:szCs w:val="28"/>
              </w:rPr>
              <w:t>0</w:t>
            </w:r>
          </w:p>
        </w:tc>
        <w:tc>
          <w:tcPr>
            <w:tcW w:w="1984" w:type="dxa"/>
          </w:tcPr>
          <w:p w:rsidR="00157552" w:rsidRPr="005650CC" w:rsidRDefault="00157552" w:rsidP="00AF4503">
            <w:pPr>
              <w:rPr>
                <w:rFonts w:ascii="Times New Roman" w:hAnsi="Times New Roman" w:cs="Times New Roman"/>
                <w:sz w:val="28"/>
                <w:szCs w:val="28"/>
              </w:rPr>
            </w:pPr>
            <w:r>
              <w:rPr>
                <w:rFonts w:ascii="Times New Roman" w:hAnsi="Times New Roman" w:cs="Times New Roman"/>
                <w:sz w:val="28"/>
                <w:szCs w:val="28"/>
              </w:rPr>
              <w:t>0</w:t>
            </w:r>
          </w:p>
        </w:tc>
        <w:tc>
          <w:tcPr>
            <w:tcW w:w="1418" w:type="dxa"/>
          </w:tcPr>
          <w:p w:rsidR="00157552" w:rsidRPr="00BB1CD7" w:rsidRDefault="00157552" w:rsidP="00AF4503">
            <w:pPr>
              <w:rPr>
                <w:rFonts w:ascii="Times New Roman" w:hAnsi="Times New Roman" w:cs="Times New Roman"/>
              </w:rPr>
            </w:pPr>
            <w:r>
              <w:rPr>
                <w:rFonts w:ascii="Times New Roman" w:hAnsi="Times New Roman" w:cs="Times New Roman"/>
              </w:rPr>
              <w:t>09</w:t>
            </w:r>
            <w:r w:rsidRPr="00BB1CD7">
              <w:rPr>
                <w:rFonts w:ascii="Times New Roman" w:hAnsi="Times New Roman" w:cs="Times New Roman"/>
              </w:rPr>
              <w:t>.04.2024</w:t>
            </w:r>
          </w:p>
        </w:tc>
        <w:tc>
          <w:tcPr>
            <w:tcW w:w="2126" w:type="dxa"/>
          </w:tcPr>
          <w:p w:rsidR="00157552" w:rsidRDefault="00157552" w:rsidP="00AF4503">
            <w:pPr>
              <w:rPr>
                <w:rFonts w:ascii="Times New Roman" w:hAnsi="Times New Roman" w:cs="Times New Roman"/>
                <w:sz w:val="28"/>
                <w:szCs w:val="28"/>
              </w:rPr>
            </w:pPr>
          </w:p>
        </w:tc>
      </w:tr>
      <w:tr w:rsidR="00157552" w:rsidTr="00157552">
        <w:tc>
          <w:tcPr>
            <w:tcW w:w="553" w:type="dxa"/>
          </w:tcPr>
          <w:p w:rsidR="00157552" w:rsidRPr="00AC4285" w:rsidRDefault="00157552" w:rsidP="00AF4503">
            <w:pPr>
              <w:rPr>
                <w:rFonts w:ascii="Times New Roman" w:hAnsi="Times New Roman" w:cs="Times New Roman"/>
              </w:rPr>
            </w:pPr>
            <w:r w:rsidRPr="00AC4285">
              <w:rPr>
                <w:rFonts w:ascii="Times New Roman" w:hAnsi="Times New Roman" w:cs="Times New Roman"/>
              </w:rPr>
              <w:t>57.</w:t>
            </w:r>
          </w:p>
        </w:tc>
        <w:tc>
          <w:tcPr>
            <w:tcW w:w="4942" w:type="dxa"/>
          </w:tcPr>
          <w:p w:rsidR="00157552" w:rsidRPr="00CE359D" w:rsidRDefault="00157552" w:rsidP="00AF4503">
            <w:pPr>
              <w:rPr>
                <w:rFonts w:ascii="Times New Roman" w:hAnsi="Times New Roman" w:cs="Times New Roman"/>
                <w:sz w:val="28"/>
                <w:szCs w:val="28"/>
              </w:rPr>
            </w:pPr>
            <w:proofErr w:type="spellStart"/>
            <w:r w:rsidRPr="00CE359D">
              <w:rPr>
                <w:rFonts w:ascii="Times New Roman" w:hAnsi="Times New Roman" w:cs="Times New Roman"/>
                <w:sz w:val="28"/>
                <w:szCs w:val="28"/>
              </w:rPr>
              <w:t>Удобрения</w:t>
            </w:r>
            <w:proofErr w:type="spellEnd"/>
            <w:r w:rsidRPr="00CE359D">
              <w:rPr>
                <w:rFonts w:ascii="Times New Roman" w:hAnsi="Times New Roman" w:cs="Times New Roman"/>
                <w:sz w:val="28"/>
                <w:szCs w:val="28"/>
              </w:rPr>
              <w:t xml:space="preserve"> и </w:t>
            </w:r>
            <w:proofErr w:type="spellStart"/>
            <w:r w:rsidRPr="00CE359D">
              <w:rPr>
                <w:rFonts w:ascii="Times New Roman" w:hAnsi="Times New Roman" w:cs="Times New Roman"/>
                <w:sz w:val="28"/>
                <w:szCs w:val="28"/>
              </w:rPr>
              <w:t>их</w:t>
            </w:r>
            <w:proofErr w:type="spellEnd"/>
            <w:r w:rsidRPr="00CE359D">
              <w:rPr>
                <w:rFonts w:ascii="Times New Roman" w:hAnsi="Times New Roman" w:cs="Times New Roman"/>
                <w:sz w:val="28"/>
                <w:szCs w:val="28"/>
              </w:rPr>
              <w:t xml:space="preserve"> </w:t>
            </w:r>
            <w:proofErr w:type="spellStart"/>
            <w:r w:rsidRPr="00CE359D">
              <w:rPr>
                <w:rFonts w:ascii="Times New Roman" w:hAnsi="Times New Roman" w:cs="Times New Roman"/>
                <w:sz w:val="28"/>
                <w:szCs w:val="28"/>
              </w:rPr>
              <w:t>классификация</w:t>
            </w:r>
            <w:proofErr w:type="spellEnd"/>
            <w:r w:rsidRPr="00CE359D">
              <w:rPr>
                <w:rFonts w:ascii="Times New Roman" w:hAnsi="Times New Roman" w:cs="Times New Roman"/>
                <w:sz w:val="28"/>
                <w:szCs w:val="28"/>
              </w:rPr>
              <w:t>.</w:t>
            </w:r>
          </w:p>
        </w:tc>
        <w:tc>
          <w:tcPr>
            <w:tcW w:w="1134" w:type="dxa"/>
          </w:tcPr>
          <w:p w:rsidR="00157552" w:rsidRPr="00736261" w:rsidRDefault="00736261" w:rsidP="00AF4503">
            <w:pPr>
              <w:rPr>
                <w:rFonts w:ascii="Times New Roman" w:hAnsi="Times New Roman" w:cs="Times New Roman"/>
                <w:sz w:val="28"/>
                <w:szCs w:val="28"/>
                <w:lang w:val="ru-RU"/>
              </w:rPr>
            </w:pPr>
            <w:r>
              <w:rPr>
                <w:rFonts w:ascii="Times New Roman" w:hAnsi="Times New Roman" w:cs="Times New Roman"/>
                <w:sz w:val="28"/>
                <w:szCs w:val="28"/>
                <w:lang w:val="ru-RU"/>
              </w:rPr>
              <w:t>1</w:t>
            </w:r>
          </w:p>
        </w:tc>
        <w:tc>
          <w:tcPr>
            <w:tcW w:w="1843" w:type="dxa"/>
          </w:tcPr>
          <w:p w:rsidR="00157552" w:rsidRDefault="00157552" w:rsidP="00AF4503">
            <w:pPr>
              <w:rPr>
                <w:rFonts w:ascii="Times New Roman" w:hAnsi="Times New Roman" w:cs="Times New Roman"/>
                <w:sz w:val="28"/>
                <w:szCs w:val="28"/>
              </w:rPr>
            </w:pPr>
            <w:r>
              <w:rPr>
                <w:rFonts w:ascii="Times New Roman" w:hAnsi="Times New Roman" w:cs="Times New Roman"/>
                <w:sz w:val="28"/>
                <w:szCs w:val="28"/>
              </w:rPr>
              <w:t>0</w:t>
            </w:r>
          </w:p>
        </w:tc>
        <w:tc>
          <w:tcPr>
            <w:tcW w:w="1984" w:type="dxa"/>
          </w:tcPr>
          <w:p w:rsidR="00157552" w:rsidRPr="005650CC" w:rsidRDefault="00157552" w:rsidP="00AF4503">
            <w:pPr>
              <w:rPr>
                <w:rFonts w:ascii="Times New Roman" w:hAnsi="Times New Roman" w:cs="Times New Roman"/>
                <w:sz w:val="28"/>
                <w:szCs w:val="28"/>
              </w:rPr>
            </w:pPr>
            <w:r>
              <w:rPr>
                <w:rFonts w:ascii="Times New Roman" w:hAnsi="Times New Roman" w:cs="Times New Roman"/>
                <w:sz w:val="28"/>
                <w:szCs w:val="28"/>
              </w:rPr>
              <w:t>0</w:t>
            </w:r>
          </w:p>
        </w:tc>
        <w:tc>
          <w:tcPr>
            <w:tcW w:w="1418" w:type="dxa"/>
          </w:tcPr>
          <w:p w:rsidR="00157552" w:rsidRPr="00BB1CD7" w:rsidRDefault="00157552" w:rsidP="00AF4503">
            <w:pPr>
              <w:rPr>
                <w:rFonts w:ascii="Times New Roman" w:hAnsi="Times New Roman" w:cs="Times New Roman"/>
              </w:rPr>
            </w:pPr>
            <w:r>
              <w:rPr>
                <w:rFonts w:ascii="Times New Roman" w:hAnsi="Times New Roman" w:cs="Times New Roman"/>
              </w:rPr>
              <w:t>15</w:t>
            </w:r>
            <w:r w:rsidRPr="00BB1CD7">
              <w:rPr>
                <w:rFonts w:ascii="Times New Roman" w:hAnsi="Times New Roman" w:cs="Times New Roman"/>
              </w:rPr>
              <w:t>.04.2024</w:t>
            </w:r>
          </w:p>
        </w:tc>
        <w:tc>
          <w:tcPr>
            <w:tcW w:w="2126" w:type="dxa"/>
          </w:tcPr>
          <w:p w:rsidR="00157552" w:rsidRDefault="00157552" w:rsidP="00AF4503">
            <w:pPr>
              <w:rPr>
                <w:rFonts w:ascii="Times New Roman" w:hAnsi="Times New Roman" w:cs="Times New Roman"/>
                <w:sz w:val="28"/>
                <w:szCs w:val="28"/>
              </w:rPr>
            </w:pPr>
          </w:p>
        </w:tc>
      </w:tr>
      <w:tr w:rsidR="00157552" w:rsidTr="00157552">
        <w:tc>
          <w:tcPr>
            <w:tcW w:w="553" w:type="dxa"/>
          </w:tcPr>
          <w:p w:rsidR="00157552" w:rsidRPr="00AC4285" w:rsidRDefault="00157552" w:rsidP="00AF4503">
            <w:pPr>
              <w:rPr>
                <w:rFonts w:ascii="Times New Roman" w:hAnsi="Times New Roman" w:cs="Times New Roman"/>
              </w:rPr>
            </w:pPr>
            <w:r w:rsidRPr="00AC4285">
              <w:rPr>
                <w:rFonts w:ascii="Times New Roman" w:hAnsi="Times New Roman" w:cs="Times New Roman"/>
              </w:rPr>
              <w:t>58.</w:t>
            </w:r>
          </w:p>
        </w:tc>
        <w:tc>
          <w:tcPr>
            <w:tcW w:w="4942" w:type="dxa"/>
          </w:tcPr>
          <w:p w:rsidR="00157552" w:rsidRPr="00CE359D" w:rsidRDefault="00157552" w:rsidP="00AF4503">
            <w:pPr>
              <w:rPr>
                <w:rFonts w:ascii="Times New Roman" w:hAnsi="Times New Roman" w:cs="Times New Roman"/>
                <w:sz w:val="28"/>
                <w:szCs w:val="28"/>
              </w:rPr>
            </w:pPr>
            <w:proofErr w:type="spellStart"/>
            <w:r w:rsidRPr="00CE359D">
              <w:rPr>
                <w:rFonts w:ascii="Times New Roman" w:hAnsi="Times New Roman" w:cs="Times New Roman"/>
                <w:sz w:val="28"/>
                <w:szCs w:val="28"/>
              </w:rPr>
              <w:t>Средства</w:t>
            </w:r>
            <w:proofErr w:type="spellEnd"/>
            <w:r w:rsidRPr="00CE359D">
              <w:rPr>
                <w:rFonts w:ascii="Times New Roman" w:hAnsi="Times New Roman" w:cs="Times New Roman"/>
                <w:sz w:val="28"/>
                <w:szCs w:val="28"/>
              </w:rPr>
              <w:t xml:space="preserve"> </w:t>
            </w:r>
            <w:proofErr w:type="spellStart"/>
            <w:r w:rsidRPr="00CE359D">
              <w:rPr>
                <w:rFonts w:ascii="Times New Roman" w:hAnsi="Times New Roman" w:cs="Times New Roman"/>
                <w:sz w:val="28"/>
                <w:szCs w:val="28"/>
              </w:rPr>
              <w:t>защиты</w:t>
            </w:r>
            <w:proofErr w:type="spellEnd"/>
            <w:r w:rsidRPr="00CE359D">
              <w:rPr>
                <w:rFonts w:ascii="Times New Roman" w:hAnsi="Times New Roman" w:cs="Times New Roman"/>
                <w:sz w:val="28"/>
                <w:szCs w:val="28"/>
              </w:rPr>
              <w:t xml:space="preserve"> </w:t>
            </w:r>
            <w:proofErr w:type="spellStart"/>
            <w:r w:rsidRPr="00CE359D">
              <w:rPr>
                <w:rFonts w:ascii="Times New Roman" w:hAnsi="Times New Roman" w:cs="Times New Roman"/>
                <w:sz w:val="28"/>
                <w:szCs w:val="28"/>
              </w:rPr>
              <w:t>растений</w:t>
            </w:r>
            <w:proofErr w:type="spellEnd"/>
            <w:r w:rsidRPr="00CE359D">
              <w:rPr>
                <w:rFonts w:ascii="Times New Roman" w:hAnsi="Times New Roman" w:cs="Times New Roman"/>
                <w:sz w:val="28"/>
                <w:szCs w:val="28"/>
              </w:rPr>
              <w:t>.</w:t>
            </w:r>
          </w:p>
        </w:tc>
        <w:tc>
          <w:tcPr>
            <w:tcW w:w="1134" w:type="dxa"/>
          </w:tcPr>
          <w:p w:rsidR="00157552" w:rsidRPr="00736261" w:rsidRDefault="00736261" w:rsidP="00AF4503">
            <w:pPr>
              <w:rPr>
                <w:rFonts w:ascii="Times New Roman" w:hAnsi="Times New Roman" w:cs="Times New Roman"/>
                <w:sz w:val="28"/>
                <w:szCs w:val="28"/>
                <w:lang w:val="ru-RU"/>
              </w:rPr>
            </w:pPr>
            <w:r>
              <w:rPr>
                <w:rFonts w:ascii="Times New Roman" w:hAnsi="Times New Roman" w:cs="Times New Roman"/>
                <w:sz w:val="28"/>
                <w:szCs w:val="28"/>
                <w:lang w:val="ru-RU"/>
              </w:rPr>
              <w:t>1</w:t>
            </w:r>
          </w:p>
        </w:tc>
        <w:tc>
          <w:tcPr>
            <w:tcW w:w="1843" w:type="dxa"/>
          </w:tcPr>
          <w:p w:rsidR="00157552" w:rsidRDefault="00157552" w:rsidP="00AF4503">
            <w:pPr>
              <w:rPr>
                <w:rFonts w:ascii="Times New Roman" w:hAnsi="Times New Roman" w:cs="Times New Roman"/>
                <w:sz w:val="28"/>
                <w:szCs w:val="28"/>
              </w:rPr>
            </w:pPr>
            <w:r>
              <w:rPr>
                <w:rFonts w:ascii="Times New Roman" w:hAnsi="Times New Roman" w:cs="Times New Roman"/>
                <w:sz w:val="28"/>
                <w:szCs w:val="28"/>
              </w:rPr>
              <w:t>0</w:t>
            </w:r>
          </w:p>
        </w:tc>
        <w:tc>
          <w:tcPr>
            <w:tcW w:w="1984" w:type="dxa"/>
          </w:tcPr>
          <w:p w:rsidR="00157552" w:rsidRPr="005650CC" w:rsidRDefault="00157552" w:rsidP="00AF4503">
            <w:pPr>
              <w:rPr>
                <w:rFonts w:ascii="Times New Roman" w:hAnsi="Times New Roman" w:cs="Times New Roman"/>
                <w:sz w:val="28"/>
                <w:szCs w:val="28"/>
              </w:rPr>
            </w:pPr>
            <w:r>
              <w:rPr>
                <w:rFonts w:ascii="Times New Roman" w:hAnsi="Times New Roman" w:cs="Times New Roman"/>
                <w:sz w:val="28"/>
                <w:szCs w:val="28"/>
              </w:rPr>
              <w:t>0</w:t>
            </w:r>
          </w:p>
        </w:tc>
        <w:tc>
          <w:tcPr>
            <w:tcW w:w="1418" w:type="dxa"/>
          </w:tcPr>
          <w:p w:rsidR="00157552" w:rsidRPr="00BB1CD7" w:rsidRDefault="00157552" w:rsidP="00AF4503">
            <w:pPr>
              <w:rPr>
                <w:rFonts w:ascii="Times New Roman" w:hAnsi="Times New Roman" w:cs="Times New Roman"/>
              </w:rPr>
            </w:pPr>
            <w:r>
              <w:rPr>
                <w:rFonts w:ascii="Times New Roman" w:hAnsi="Times New Roman" w:cs="Times New Roman"/>
              </w:rPr>
              <w:t>16</w:t>
            </w:r>
            <w:r w:rsidRPr="00BB1CD7">
              <w:rPr>
                <w:rFonts w:ascii="Times New Roman" w:hAnsi="Times New Roman" w:cs="Times New Roman"/>
              </w:rPr>
              <w:t>.04.2024</w:t>
            </w:r>
          </w:p>
        </w:tc>
        <w:tc>
          <w:tcPr>
            <w:tcW w:w="2126" w:type="dxa"/>
          </w:tcPr>
          <w:p w:rsidR="00157552" w:rsidRDefault="00157552" w:rsidP="00AF4503">
            <w:pPr>
              <w:rPr>
                <w:rFonts w:ascii="Times New Roman" w:hAnsi="Times New Roman" w:cs="Times New Roman"/>
                <w:sz w:val="28"/>
                <w:szCs w:val="28"/>
              </w:rPr>
            </w:pPr>
          </w:p>
        </w:tc>
      </w:tr>
      <w:tr w:rsidR="00157552" w:rsidTr="00157552">
        <w:tc>
          <w:tcPr>
            <w:tcW w:w="553" w:type="dxa"/>
          </w:tcPr>
          <w:p w:rsidR="00157552" w:rsidRPr="00AC4285" w:rsidRDefault="00157552" w:rsidP="00AF4503">
            <w:pPr>
              <w:rPr>
                <w:rFonts w:ascii="Times New Roman" w:hAnsi="Times New Roman" w:cs="Times New Roman"/>
              </w:rPr>
            </w:pPr>
            <w:r w:rsidRPr="00AC4285">
              <w:rPr>
                <w:rFonts w:ascii="Times New Roman" w:hAnsi="Times New Roman" w:cs="Times New Roman"/>
              </w:rPr>
              <w:t>59.</w:t>
            </w:r>
          </w:p>
        </w:tc>
        <w:tc>
          <w:tcPr>
            <w:tcW w:w="4942" w:type="dxa"/>
          </w:tcPr>
          <w:p w:rsidR="00157552" w:rsidRPr="00CE359D" w:rsidRDefault="00157552" w:rsidP="00AF4503">
            <w:pPr>
              <w:rPr>
                <w:rFonts w:ascii="Times New Roman" w:hAnsi="Times New Roman" w:cs="Times New Roman"/>
                <w:sz w:val="28"/>
                <w:szCs w:val="28"/>
              </w:rPr>
            </w:pPr>
            <w:proofErr w:type="spellStart"/>
            <w:r w:rsidRPr="00CE359D">
              <w:rPr>
                <w:rFonts w:ascii="Times New Roman" w:hAnsi="Times New Roman" w:cs="Times New Roman"/>
                <w:sz w:val="28"/>
                <w:szCs w:val="28"/>
              </w:rPr>
              <w:t>Химизация</w:t>
            </w:r>
            <w:proofErr w:type="spellEnd"/>
            <w:r w:rsidRPr="00CE359D">
              <w:rPr>
                <w:rFonts w:ascii="Times New Roman" w:hAnsi="Times New Roman" w:cs="Times New Roman"/>
                <w:sz w:val="28"/>
                <w:szCs w:val="28"/>
              </w:rPr>
              <w:t xml:space="preserve"> </w:t>
            </w:r>
            <w:proofErr w:type="spellStart"/>
            <w:r w:rsidRPr="00CE359D">
              <w:rPr>
                <w:rFonts w:ascii="Times New Roman" w:hAnsi="Times New Roman" w:cs="Times New Roman"/>
                <w:sz w:val="28"/>
                <w:szCs w:val="28"/>
              </w:rPr>
              <w:t>животноводства</w:t>
            </w:r>
            <w:proofErr w:type="spellEnd"/>
          </w:p>
        </w:tc>
        <w:tc>
          <w:tcPr>
            <w:tcW w:w="1134" w:type="dxa"/>
          </w:tcPr>
          <w:p w:rsidR="00157552" w:rsidRPr="00736261" w:rsidRDefault="00736261" w:rsidP="00AF4503">
            <w:pPr>
              <w:rPr>
                <w:rFonts w:ascii="Times New Roman" w:hAnsi="Times New Roman" w:cs="Times New Roman"/>
                <w:sz w:val="28"/>
                <w:szCs w:val="28"/>
                <w:lang w:val="ru-RU"/>
              </w:rPr>
            </w:pPr>
            <w:r>
              <w:rPr>
                <w:rFonts w:ascii="Times New Roman" w:hAnsi="Times New Roman" w:cs="Times New Roman"/>
                <w:sz w:val="28"/>
                <w:szCs w:val="28"/>
                <w:lang w:val="ru-RU"/>
              </w:rPr>
              <w:t>1</w:t>
            </w:r>
          </w:p>
        </w:tc>
        <w:tc>
          <w:tcPr>
            <w:tcW w:w="1843" w:type="dxa"/>
          </w:tcPr>
          <w:p w:rsidR="00157552" w:rsidRDefault="00157552" w:rsidP="00AF4503">
            <w:pPr>
              <w:rPr>
                <w:rFonts w:ascii="Times New Roman" w:hAnsi="Times New Roman" w:cs="Times New Roman"/>
                <w:sz w:val="28"/>
                <w:szCs w:val="28"/>
              </w:rPr>
            </w:pPr>
            <w:r>
              <w:rPr>
                <w:rFonts w:ascii="Times New Roman" w:hAnsi="Times New Roman" w:cs="Times New Roman"/>
                <w:sz w:val="28"/>
                <w:szCs w:val="28"/>
              </w:rPr>
              <w:t>0</w:t>
            </w:r>
          </w:p>
        </w:tc>
        <w:tc>
          <w:tcPr>
            <w:tcW w:w="1984" w:type="dxa"/>
          </w:tcPr>
          <w:p w:rsidR="00157552" w:rsidRPr="005650CC" w:rsidRDefault="00157552" w:rsidP="00AF4503">
            <w:pPr>
              <w:rPr>
                <w:rFonts w:ascii="Times New Roman" w:hAnsi="Times New Roman" w:cs="Times New Roman"/>
                <w:sz w:val="28"/>
                <w:szCs w:val="28"/>
              </w:rPr>
            </w:pPr>
            <w:r>
              <w:rPr>
                <w:rFonts w:ascii="Times New Roman" w:hAnsi="Times New Roman" w:cs="Times New Roman"/>
                <w:sz w:val="28"/>
                <w:szCs w:val="28"/>
              </w:rPr>
              <w:t>0</w:t>
            </w:r>
          </w:p>
        </w:tc>
        <w:tc>
          <w:tcPr>
            <w:tcW w:w="1418" w:type="dxa"/>
          </w:tcPr>
          <w:p w:rsidR="00157552" w:rsidRPr="00BB1CD7" w:rsidRDefault="00157552" w:rsidP="00AF4503">
            <w:pPr>
              <w:rPr>
                <w:rFonts w:ascii="Times New Roman" w:hAnsi="Times New Roman" w:cs="Times New Roman"/>
              </w:rPr>
            </w:pPr>
            <w:r>
              <w:rPr>
                <w:rFonts w:ascii="Times New Roman" w:hAnsi="Times New Roman" w:cs="Times New Roman"/>
              </w:rPr>
              <w:t>22</w:t>
            </w:r>
            <w:r w:rsidRPr="00BB1CD7">
              <w:rPr>
                <w:rFonts w:ascii="Times New Roman" w:hAnsi="Times New Roman" w:cs="Times New Roman"/>
              </w:rPr>
              <w:t>.04.2024</w:t>
            </w:r>
          </w:p>
        </w:tc>
        <w:tc>
          <w:tcPr>
            <w:tcW w:w="2126" w:type="dxa"/>
          </w:tcPr>
          <w:p w:rsidR="00157552" w:rsidRDefault="00157552" w:rsidP="00AF4503">
            <w:pPr>
              <w:rPr>
                <w:rFonts w:ascii="Times New Roman" w:hAnsi="Times New Roman" w:cs="Times New Roman"/>
                <w:sz w:val="28"/>
                <w:szCs w:val="28"/>
              </w:rPr>
            </w:pPr>
          </w:p>
        </w:tc>
      </w:tr>
      <w:tr w:rsidR="00157552" w:rsidTr="00157552">
        <w:tc>
          <w:tcPr>
            <w:tcW w:w="553" w:type="dxa"/>
          </w:tcPr>
          <w:p w:rsidR="00157552" w:rsidRPr="00AC4285" w:rsidRDefault="00157552" w:rsidP="00AF4503">
            <w:pPr>
              <w:rPr>
                <w:rFonts w:ascii="Times New Roman" w:hAnsi="Times New Roman" w:cs="Times New Roman"/>
              </w:rPr>
            </w:pPr>
            <w:r w:rsidRPr="00AC4285">
              <w:rPr>
                <w:rFonts w:ascii="Times New Roman" w:hAnsi="Times New Roman" w:cs="Times New Roman"/>
              </w:rPr>
              <w:t>60.</w:t>
            </w:r>
          </w:p>
        </w:tc>
        <w:tc>
          <w:tcPr>
            <w:tcW w:w="4942" w:type="dxa"/>
          </w:tcPr>
          <w:p w:rsidR="00157552" w:rsidRPr="00AF4503" w:rsidRDefault="00157552" w:rsidP="00AF4503">
            <w:pPr>
              <w:rPr>
                <w:rFonts w:ascii="Times New Roman" w:hAnsi="Times New Roman" w:cs="Times New Roman"/>
                <w:sz w:val="28"/>
                <w:szCs w:val="28"/>
                <w:lang w:val="ru-RU"/>
              </w:rPr>
            </w:pPr>
            <w:r w:rsidRPr="00AF4503">
              <w:rPr>
                <w:rFonts w:ascii="Times New Roman" w:hAnsi="Times New Roman" w:cs="Times New Roman"/>
                <w:sz w:val="28"/>
                <w:szCs w:val="28"/>
                <w:lang w:val="ru-RU"/>
              </w:rPr>
              <w:t>Охрана атмосферы от химического загрязнения</w:t>
            </w:r>
          </w:p>
        </w:tc>
        <w:tc>
          <w:tcPr>
            <w:tcW w:w="1134" w:type="dxa"/>
          </w:tcPr>
          <w:p w:rsidR="00157552" w:rsidRPr="00736261" w:rsidRDefault="00736261" w:rsidP="00AF4503">
            <w:pPr>
              <w:rPr>
                <w:rFonts w:ascii="Times New Roman" w:hAnsi="Times New Roman" w:cs="Times New Roman"/>
                <w:sz w:val="28"/>
                <w:szCs w:val="28"/>
                <w:lang w:val="ru-RU"/>
              </w:rPr>
            </w:pPr>
            <w:r>
              <w:rPr>
                <w:rFonts w:ascii="Times New Roman" w:hAnsi="Times New Roman" w:cs="Times New Roman"/>
                <w:sz w:val="28"/>
                <w:szCs w:val="28"/>
                <w:lang w:val="ru-RU"/>
              </w:rPr>
              <w:t>1</w:t>
            </w:r>
          </w:p>
        </w:tc>
        <w:tc>
          <w:tcPr>
            <w:tcW w:w="1843" w:type="dxa"/>
          </w:tcPr>
          <w:p w:rsidR="00157552" w:rsidRDefault="00157552" w:rsidP="00AF4503">
            <w:pPr>
              <w:rPr>
                <w:rFonts w:ascii="Times New Roman" w:hAnsi="Times New Roman" w:cs="Times New Roman"/>
                <w:sz w:val="28"/>
                <w:szCs w:val="28"/>
              </w:rPr>
            </w:pPr>
            <w:r>
              <w:rPr>
                <w:rFonts w:ascii="Times New Roman" w:hAnsi="Times New Roman" w:cs="Times New Roman"/>
                <w:sz w:val="28"/>
                <w:szCs w:val="28"/>
              </w:rPr>
              <w:t>0</w:t>
            </w:r>
          </w:p>
        </w:tc>
        <w:tc>
          <w:tcPr>
            <w:tcW w:w="1984" w:type="dxa"/>
          </w:tcPr>
          <w:p w:rsidR="00157552" w:rsidRPr="005650CC" w:rsidRDefault="00157552" w:rsidP="00AF4503">
            <w:pPr>
              <w:rPr>
                <w:rFonts w:ascii="Times New Roman" w:hAnsi="Times New Roman" w:cs="Times New Roman"/>
                <w:sz w:val="28"/>
                <w:szCs w:val="28"/>
              </w:rPr>
            </w:pPr>
            <w:r>
              <w:rPr>
                <w:rFonts w:ascii="Times New Roman" w:hAnsi="Times New Roman" w:cs="Times New Roman"/>
                <w:sz w:val="28"/>
                <w:szCs w:val="28"/>
              </w:rPr>
              <w:t>0</w:t>
            </w:r>
          </w:p>
        </w:tc>
        <w:tc>
          <w:tcPr>
            <w:tcW w:w="1418" w:type="dxa"/>
          </w:tcPr>
          <w:p w:rsidR="00157552" w:rsidRPr="00BB1CD7" w:rsidRDefault="00157552" w:rsidP="00AF4503">
            <w:pPr>
              <w:rPr>
                <w:rFonts w:ascii="Times New Roman" w:hAnsi="Times New Roman" w:cs="Times New Roman"/>
              </w:rPr>
            </w:pPr>
            <w:r>
              <w:rPr>
                <w:rFonts w:ascii="Times New Roman" w:hAnsi="Times New Roman" w:cs="Times New Roman"/>
              </w:rPr>
              <w:t>23</w:t>
            </w:r>
            <w:r w:rsidRPr="00BB1CD7">
              <w:rPr>
                <w:rFonts w:ascii="Times New Roman" w:hAnsi="Times New Roman" w:cs="Times New Roman"/>
              </w:rPr>
              <w:t>.04.2024</w:t>
            </w:r>
          </w:p>
        </w:tc>
        <w:tc>
          <w:tcPr>
            <w:tcW w:w="2126" w:type="dxa"/>
          </w:tcPr>
          <w:p w:rsidR="00157552" w:rsidRDefault="00157552" w:rsidP="00AF4503">
            <w:pPr>
              <w:rPr>
                <w:rFonts w:ascii="Times New Roman" w:hAnsi="Times New Roman" w:cs="Times New Roman"/>
                <w:sz w:val="28"/>
                <w:szCs w:val="28"/>
              </w:rPr>
            </w:pPr>
          </w:p>
        </w:tc>
      </w:tr>
      <w:tr w:rsidR="00157552" w:rsidTr="00157552">
        <w:tc>
          <w:tcPr>
            <w:tcW w:w="553" w:type="dxa"/>
          </w:tcPr>
          <w:p w:rsidR="00157552" w:rsidRPr="00AC4285" w:rsidRDefault="00157552" w:rsidP="00AF4503">
            <w:pPr>
              <w:rPr>
                <w:rFonts w:ascii="Times New Roman" w:hAnsi="Times New Roman" w:cs="Times New Roman"/>
              </w:rPr>
            </w:pPr>
            <w:r w:rsidRPr="00AC4285">
              <w:rPr>
                <w:rFonts w:ascii="Times New Roman" w:hAnsi="Times New Roman" w:cs="Times New Roman"/>
              </w:rPr>
              <w:t>61.</w:t>
            </w:r>
          </w:p>
        </w:tc>
        <w:tc>
          <w:tcPr>
            <w:tcW w:w="4942" w:type="dxa"/>
          </w:tcPr>
          <w:p w:rsidR="00157552" w:rsidRPr="00AF4503" w:rsidRDefault="00157552" w:rsidP="00AF4503">
            <w:pPr>
              <w:rPr>
                <w:rFonts w:ascii="Times New Roman" w:hAnsi="Times New Roman" w:cs="Times New Roman"/>
                <w:sz w:val="28"/>
                <w:szCs w:val="28"/>
                <w:lang w:val="ru-RU"/>
              </w:rPr>
            </w:pPr>
            <w:r w:rsidRPr="00AF4503">
              <w:rPr>
                <w:rFonts w:ascii="Times New Roman" w:hAnsi="Times New Roman" w:cs="Times New Roman"/>
                <w:sz w:val="28"/>
                <w:szCs w:val="28"/>
                <w:lang w:val="ru-RU"/>
              </w:rPr>
              <w:t>Охрана водных ресурсов от химического загрязнения</w:t>
            </w:r>
          </w:p>
        </w:tc>
        <w:tc>
          <w:tcPr>
            <w:tcW w:w="1134" w:type="dxa"/>
          </w:tcPr>
          <w:p w:rsidR="00157552" w:rsidRPr="00736261" w:rsidRDefault="00736261" w:rsidP="00AF4503">
            <w:pPr>
              <w:rPr>
                <w:rFonts w:ascii="Times New Roman" w:hAnsi="Times New Roman" w:cs="Times New Roman"/>
                <w:sz w:val="28"/>
                <w:szCs w:val="28"/>
                <w:lang w:val="ru-RU"/>
              </w:rPr>
            </w:pPr>
            <w:r>
              <w:rPr>
                <w:rFonts w:ascii="Times New Roman" w:hAnsi="Times New Roman" w:cs="Times New Roman"/>
                <w:sz w:val="28"/>
                <w:szCs w:val="28"/>
                <w:lang w:val="ru-RU"/>
              </w:rPr>
              <w:t>1</w:t>
            </w:r>
          </w:p>
        </w:tc>
        <w:tc>
          <w:tcPr>
            <w:tcW w:w="1843" w:type="dxa"/>
          </w:tcPr>
          <w:p w:rsidR="00157552" w:rsidRDefault="00157552" w:rsidP="00AF4503">
            <w:pPr>
              <w:rPr>
                <w:rFonts w:ascii="Times New Roman" w:hAnsi="Times New Roman" w:cs="Times New Roman"/>
                <w:sz w:val="28"/>
                <w:szCs w:val="28"/>
              </w:rPr>
            </w:pPr>
            <w:r>
              <w:rPr>
                <w:rFonts w:ascii="Times New Roman" w:hAnsi="Times New Roman" w:cs="Times New Roman"/>
                <w:sz w:val="28"/>
                <w:szCs w:val="28"/>
              </w:rPr>
              <w:t>0</w:t>
            </w:r>
          </w:p>
        </w:tc>
        <w:tc>
          <w:tcPr>
            <w:tcW w:w="1984" w:type="dxa"/>
          </w:tcPr>
          <w:p w:rsidR="00157552" w:rsidRPr="005650CC" w:rsidRDefault="00157552" w:rsidP="00AF4503">
            <w:pPr>
              <w:rPr>
                <w:rFonts w:ascii="Times New Roman" w:hAnsi="Times New Roman" w:cs="Times New Roman"/>
                <w:sz w:val="28"/>
                <w:szCs w:val="28"/>
              </w:rPr>
            </w:pPr>
            <w:r>
              <w:rPr>
                <w:rFonts w:ascii="Times New Roman" w:hAnsi="Times New Roman" w:cs="Times New Roman"/>
                <w:sz w:val="28"/>
                <w:szCs w:val="28"/>
              </w:rPr>
              <w:t>0</w:t>
            </w:r>
          </w:p>
        </w:tc>
        <w:tc>
          <w:tcPr>
            <w:tcW w:w="1418" w:type="dxa"/>
          </w:tcPr>
          <w:p w:rsidR="00157552" w:rsidRPr="00BB1CD7" w:rsidRDefault="00157552" w:rsidP="00AF4503">
            <w:pPr>
              <w:rPr>
                <w:rFonts w:ascii="Times New Roman" w:hAnsi="Times New Roman" w:cs="Times New Roman"/>
              </w:rPr>
            </w:pPr>
            <w:r>
              <w:rPr>
                <w:rFonts w:ascii="Times New Roman" w:hAnsi="Times New Roman" w:cs="Times New Roman"/>
              </w:rPr>
              <w:t>29</w:t>
            </w:r>
            <w:r w:rsidRPr="00BB1CD7">
              <w:rPr>
                <w:rFonts w:ascii="Times New Roman" w:hAnsi="Times New Roman" w:cs="Times New Roman"/>
              </w:rPr>
              <w:t>.04.2024</w:t>
            </w:r>
          </w:p>
        </w:tc>
        <w:tc>
          <w:tcPr>
            <w:tcW w:w="2126" w:type="dxa"/>
          </w:tcPr>
          <w:p w:rsidR="00157552" w:rsidRDefault="00157552" w:rsidP="00AF4503">
            <w:pPr>
              <w:rPr>
                <w:rFonts w:ascii="Times New Roman" w:hAnsi="Times New Roman" w:cs="Times New Roman"/>
                <w:sz w:val="28"/>
                <w:szCs w:val="28"/>
              </w:rPr>
            </w:pPr>
          </w:p>
        </w:tc>
      </w:tr>
      <w:tr w:rsidR="00157552" w:rsidTr="00157552">
        <w:tc>
          <w:tcPr>
            <w:tcW w:w="553" w:type="dxa"/>
          </w:tcPr>
          <w:p w:rsidR="00157552" w:rsidRPr="00AC4285" w:rsidRDefault="00157552" w:rsidP="00AF4503">
            <w:pPr>
              <w:rPr>
                <w:rFonts w:ascii="Times New Roman" w:hAnsi="Times New Roman" w:cs="Times New Roman"/>
              </w:rPr>
            </w:pPr>
            <w:r w:rsidRPr="00AC4285">
              <w:rPr>
                <w:rFonts w:ascii="Times New Roman" w:hAnsi="Times New Roman" w:cs="Times New Roman"/>
              </w:rPr>
              <w:t>62.</w:t>
            </w:r>
          </w:p>
        </w:tc>
        <w:tc>
          <w:tcPr>
            <w:tcW w:w="4942" w:type="dxa"/>
          </w:tcPr>
          <w:p w:rsidR="00157552" w:rsidRPr="00AF4503" w:rsidRDefault="00157552" w:rsidP="00AF4503">
            <w:pPr>
              <w:rPr>
                <w:rFonts w:ascii="Times New Roman" w:hAnsi="Times New Roman" w:cs="Times New Roman"/>
                <w:sz w:val="28"/>
                <w:szCs w:val="28"/>
                <w:lang w:val="ru-RU"/>
              </w:rPr>
            </w:pPr>
            <w:r w:rsidRPr="00AF4503">
              <w:rPr>
                <w:rFonts w:ascii="Times New Roman" w:hAnsi="Times New Roman" w:cs="Times New Roman"/>
                <w:sz w:val="28"/>
                <w:szCs w:val="28"/>
                <w:lang w:val="ru-RU"/>
              </w:rPr>
              <w:t>Охрана земельных ресурсов от эрозии и химического загрязнения</w:t>
            </w:r>
          </w:p>
        </w:tc>
        <w:tc>
          <w:tcPr>
            <w:tcW w:w="1134" w:type="dxa"/>
          </w:tcPr>
          <w:p w:rsidR="00157552" w:rsidRPr="00736261" w:rsidRDefault="00736261" w:rsidP="00AF4503">
            <w:pPr>
              <w:rPr>
                <w:rFonts w:ascii="Times New Roman" w:hAnsi="Times New Roman" w:cs="Times New Roman"/>
                <w:sz w:val="28"/>
                <w:szCs w:val="28"/>
                <w:lang w:val="ru-RU"/>
              </w:rPr>
            </w:pPr>
            <w:r>
              <w:rPr>
                <w:rFonts w:ascii="Times New Roman" w:hAnsi="Times New Roman" w:cs="Times New Roman"/>
                <w:sz w:val="28"/>
                <w:szCs w:val="28"/>
                <w:lang w:val="ru-RU"/>
              </w:rPr>
              <w:t>1</w:t>
            </w:r>
          </w:p>
        </w:tc>
        <w:tc>
          <w:tcPr>
            <w:tcW w:w="1843" w:type="dxa"/>
          </w:tcPr>
          <w:p w:rsidR="00157552" w:rsidRDefault="00157552" w:rsidP="00AF4503">
            <w:pPr>
              <w:rPr>
                <w:rFonts w:ascii="Times New Roman" w:hAnsi="Times New Roman" w:cs="Times New Roman"/>
                <w:sz w:val="28"/>
                <w:szCs w:val="28"/>
              </w:rPr>
            </w:pPr>
            <w:r>
              <w:rPr>
                <w:rFonts w:ascii="Times New Roman" w:hAnsi="Times New Roman" w:cs="Times New Roman"/>
                <w:sz w:val="28"/>
                <w:szCs w:val="28"/>
              </w:rPr>
              <w:t>0</w:t>
            </w:r>
          </w:p>
        </w:tc>
        <w:tc>
          <w:tcPr>
            <w:tcW w:w="1984" w:type="dxa"/>
          </w:tcPr>
          <w:p w:rsidR="00157552" w:rsidRPr="005650CC" w:rsidRDefault="00157552" w:rsidP="00AF4503">
            <w:pPr>
              <w:rPr>
                <w:rFonts w:ascii="Times New Roman" w:hAnsi="Times New Roman" w:cs="Times New Roman"/>
                <w:sz w:val="28"/>
                <w:szCs w:val="28"/>
              </w:rPr>
            </w:pPr>
            <w:r>
              <w:rPr>
                <w:rFonts w:ascii="Times New Roman" w:hAnsi="Times New Roman" w:cs="Times New Roman"/>
                <w:sz w:val="28"/>
                <w:szCs w:val="28"/>
              </w:rPr>
              <w:t>0</w:t>
            </w:r>
          </w:p>
        </w:tc>
        <w:tc>
          <w:tcPr>
            <w:tcW w:w="1418" w:type="dxa"/>
          </w:tcPr>
          <w:p w:rsidR="00157552" w:rsidRPr="00BB1CD7" w:rsidRDefault="00157552" w:rsidP="00AF4503">
            <w:pPr>
              <w:rPr>
                <w:rFonts w:ascii="Times New Roman" w:hAnsi="Times New Roman" w:cs="Times New Roman"/>
              </w:rPr>
            </w:pPr>
            <w:r>
              <w:rPr>
                <w:rFonts w:ascii="Times New Roman" w:hAnsi="Times New Roman" w:cs="Times New Roman"/>
              </w:rPr>
              <w:t>30.04</w:t>
            </w:r>
            <w:r w:rsidRPr="00BB1CD7">
              <w:rPr>
                <w:rFonts w:ascii="Times New Roman" w:hAnsi="Times New Roman" w:cs="Times New Roman"/>
              </w:rPr>
              <w:t>.2024</w:t>
            </w:r>
          </w:p>
        </w:tc>
        <w:tc>
          <w:tcPr>
            <w:tcW w:w="2126" w:type="dxa"/>
          </w:tcPr>
          <w:p w:rsidR="00157552" w:rsidRDefault="00157552" w:rsidP="00AF4503">
            <w:pPr>
              <w:rPr>
                <w:rFonts w:ascii="Times New Roman" w:hAnsi="Times New Roman" w:cs="Times New Roman"/>
                <w:sz w:val="28"/>
                <w:szCs w:val="28"/>
              </w:rPr>
            </w:pPr>
          </w:p>
        </w:tc>
      </w:tr>
      <w:tr w:rsidR="00157552" w:rsidTr="00157552">
        <w:tc>
          <w:tcPr>
            <w:tcW w:w="553" w:type="dxa"/>
          </w:tcPr>
          <w:p w:rsidR="00157552" w:rsidRPr="00AC4285" w:rsidRDefault="00157552" w:rsidP="00AF4503">
            <w:pPr>
              <w:rPr>
                <w:rFonts w:ascii="Times New Roman" w:hAnsi="Times New Roman" w:cs="Times New Roman"/>
              </w:rPr>
            </w:pPr>
            <w:r w:rsidRPr="00AC4285">
              <w:rPr>
                <w:rFonts w:ascii="Times New Roman" w:hAnsi="Times New Roman" w:cs="Times New Roman"/>
              </w:rPr>
              <w:t>63.</w:t>
            </w:r>
          </w:p>
        </w:tc>
        <w:tc>
          <w:tcPr>
            <w:tcW w:w="4942" w:type="dxa"/>
          </w:tcPr>
          <w:p w:rsidR="00157552" w:rsidRPr="00CE359D" w:rsidRDefault="00157552" w:rsidP="00AF4503">
            <w:pPr>
              <w:rPr>
                <w:rFonts w:ascii="Times New Roman" w:hAnsi="Times New Roman" w:cs="Times New Roman"/>
                <w:sz w:val="28"/>
                <w:szCs w:val="28"/>
              </w:rPr>
            </w:pPr>
            <w:r w:rsidRPr="00AF4503">
              <w:rPr>
                <w:rFonts w:ascii="Times New Roman" w:hAnsi="Times New Roman" w:cs="Times New Roman"/>
                <w:sz w:val="28"/>
                <w:szCs w:val="28"/>
                <w:lang w:val="ru-RU"/>
              </w:rPr>
              <w:t xml:space="preserve">Химия и повседневная жизнь человека. </w:t>
            </w:r>
            <w:proofErr w:type="spellStart"/>
            <w:r w:rsidRPr="00CE359D">
              <w:rPr>
                <w:rFonts w:ascii="Times New Roman" w:hAnsi="Times New Roman" w:cs="Times New Roman"/>
                <w:sz w:val="28"/>
                <w:szCs w:val="28"/>
              </w:rPr>
              <w:t>Домашняя</w:t>
            </w:r>
            <w:proofErr w:type="spellEnd"/>
            <w:r w:rsidRPr="00CE359D">
              <w:rPr>
                <w:rFonts w:ascii="Times New Roman" w:hAnsi="Times New Roman" w:cs="Times New Roman"/>
                <w:sz w:val="28"/>
                <w:szCs w:val="28"/>
              </w:rPr>
              <w:t xml:space="preserve"> </w:t>
            </w:r>
            <w:proofErr w:type="spellStart"/>
            <w:r w:rsidRPr="00CE359D">
              <w:rPr>
                <w:rFonts w:ascii="Times New Roman" w:hAnsi="Times New Roman" w:cs="Times New Roman"/>
                <w:sz w:val="28"/>
                <w:szCs w:val="28"/>
              </w:rPr>
              <w:t>аптечка</w:t>
            </w:r>
            <w:proofErr w:type="spellEnd"/>
          </w:p>
        </w:tc>
        <w:tc>
          <w:tcPr>
            <w:tcW w:w="1134" w:type="dxa"/>
          </w:tcPr>
          <w:p w:rsidR="00157552" w:rsidRPr="00736261" w:rsidRDefault="00736261" w:rsidP="00AF4503">
            <w:pPr>
              <w:rPr>
                <w:rFonts w:ascii="Times New Roman" w:hAnsi="Times New Roman" w:cs="Times New Roman"/>
                <w:sz w:val="28"/>
                <w:szCs w:val="28"/>
                <w:lang w:val="ru-RU"/>
              </w:rPr>
            </w:pPr>
            <w:r>
              <w:rPr>
                <w:rFonts w:ascii="Times New Roman" w:hAnsi="Times New Roman" w:cs="Times New Roman"/>
                <w:sz w:val="28"/>
                <w:szCs w:val="28"/>
                <w:lang w:val="ru-RU"/>
              </w:rPr>
              <w:t>1</w:t>
            </w:r>
          </w:p>
        </w:tc>
        <w:tc>
          <w:tcPr>
            <w:tcW w:w="1843" w:type="dxa"/>
          </w:tcPr>
          <w:p w:rsidR="00157552" w:rsidRDefault="00157552" w:rsidP="00AF4503">
            <w:pPr>
              <w:rPr>
                <w:rFonts w:ascii="Times New Roman" w:hAnsi="Times New Roman" w:cs="Times New Roman"/>
                <w:sz w:val="28"/>
                <w:szCs w:val="28"/>
              </w:rPr>
            </w:pPr>
            <w:r>
              <w:rPr>
                <w:rFonts w:ascii="Times New Roman" w:hAnsi="Times New Roman" w:cs="Times New Roman"/>
                <w:sz w:val="28"/>
                <w:szCs w:val="28"/>
              </w:rPr>
              <w:t>0</w:t>
            </w:r>
          </w:p>
        </w:tc>
        <w:tc>
          <w:tcPr>
            <w:tcW w:w="1984" w:type="dxa"/>
          </w:tcPr>
          <w:p w:rsidR="00157552" w:rsidRPr="005650CC" w:rsidRDefault="00157552" w:rsidP="00AF4503">
            <w:pPr>
              <w:rPr>
                <w:rFonts w:ascii="Times New Roman" w:hAnsi="Times New Roman" w:cs="Times New Roman"/>
                <w:sz w:val="28"/>
                <w:szCs w:val="28"/>
              </w:rPr>
            </w:pPr>
            <w:r>
              <w:rPr>
                <w:rFonts w:ascii="Times New Roman" w:hAnsi="Times New Roman" w:cs="Times New Roman"/>
                <w:sz w:val="28"/>
                <w:szCs w:val="28"/>
              </w:rPr>
              <w:t>0</w:t>
            </w:r>
          </w:p>
        </w:tc>
        <w:tc>
          <w:tcPr>
            <w:tcW w:w="1418" w:type="dxa"/>
          </w:tcPr>
          <w:p w:rsidR="00157552" w:rsidRPr="00BB1CD7" w:rsidRDefault="00157552" w:rsidP="00AF4503">
            <w:pPr>
              <w:rPr>
                <w:rFonts w:ascii="Times New Roman" w:hAnsi="Times New Roman" w:cs="Times New Roman"/>
              </w:rPr>
            </w:pPr>
            <w:r>
              <w:rPr>
                <w:rFonts w:ascii="Times New Roman" w:hAnsi="Times New Roman" w:cs="Times New Roman"/>
              </w:rPr>
              <w:t>07</w:t>
            </w:r>
            <w:r w:rsidRPr="00BB1CD7">
              <w:rPr>
                <w:rFonts w:ascii="Times New Roman" w:hAnsi="Times New Roman" w:cs="Times New Roman"/>
              </w:rPr>
              <w:t>.05.2024</w:t>
            </w:r>
          </w:p>
        </w:tc>
        <w:tc>
          <w:tcPr>
            <w:tcW w:w="2126" w:type="dxa"/>
          </w:tcPr>
          <w:p w:rsidR="00157552" w:rsidRDefault="00157552" w:rsidP="00AF4503">
            <w:pPr>
              <w:rPr>
                <w:rFonts w:ascii="Times New Roman" w:hAnsi="Times New Roman" w:cs="Times New Roman"/>
                <w:sz w:val="28"/>
                <w:szCs w:val="28"/>
              </w:rPr>
            </w:pPr>
          </w:p>
        </w:tc>
      </w:tr>
      <w:tr w:rsidR="00157552" w:rsidTr="00157552">
        <w:tc>
          <w:tcPr>
            <w:tcW w:w="553" w:type="dxa"/>
          </w:tcPr>
          <w:p w:rsidR="00157552" w:rsidRPr="00AC4285" w:rsidRDefault="00157552" w:rsidP="00AF4503">
            <w:pPr>
              <w:rPr>
                <w:rFonts w:ascii="Times New Roman" w:hAnsi="Times New Roman" w:cs="Times New Roman"/>
              </w:rPr>
            </w:pPr>
            <w:r w:rsidRPr="00AC4285">
              <w:rPr>
                <w:rFonts w:ascii="Times New Roman" w:hAnsi="Times New Roman" w:cs="Times New Roman"/>
              </w:rPr>
              <w:t>64.</w:t>
            </w:r>
          </w:p>
        </w:tc>
        <w:tc>
          <w:tcPr>
            <w:tcW w:w="4942" w:type="dxa"/>
          </w:tcPr>
          <w:p w:rsidR="00157552" w:rsidRPr="00CE359D" w:rsidRDefault="00157552" w:rsidP="00AF4503">
            <w:pPr>
              <w:rPr>
                <w:rFonts w:ascii="Times New Roman" w:hAnsi="Times New Roman" w:cs="Times New Roman"/>
                <w:sz w:val="28"/>
                <w:szCs w:val="28"/>
              </w:rPr>
            </w:pPr>
            <w:proofErr w:type="spellStart"/>
            <w:r w:rsidRPr="00CE359D">
              <w:rPr>
                <w:rFonts w:ascii="Times New Roman" w:hAnsi="Times New Roman" w:cs="Times New Roman"/>
                <w:sz w:val="28"/>
                <w:szCs w:val="28"/>
              </w:rPr>
              <w:t>Моющие</w:t>
            </w:r>
            <w:proofErr w:type="spellEnd"/>
            <w:r w:rsidRPr="00CE359D">
              <w:rPr>
                <w:rFonts w:ascii="Times New Roman" w:hAnsi="Times New Roman" w:cs="Times New Roman"/>
                <w:sz w:val="28"/>
                <w:szCs w:val="28"/>
              </w:rPr>
              <w:t xml:space="preserve"> и </w:t>
            </w:r>
            <w:proofErr w:type="spellStart"/>
            <w:r w:rsidRPr="00CE359D">
              <w:rPr>
                <w:rFonts w:ascii="Times New Roman" w:hAnsi="Times New Roman" w:cs="Times New Roman"/>
                <w:sz w:val="28"/>
                <w:szCs w:val="28"/>
              </w:rPr>
              <w:t>чистящие</w:t>
            </w:r>
            <w:proofErr w:type="spellEnd"/>
            <w:r w:rsidRPr="00CE359D">
              <w:rPr>
                <w:rFonts w:ascii="Times New Roman" w:hAnsi="Times New Roman" w:cs="Times New Roman"/>
                <w:sz w:val="28"/>
                <w:szCs w:val="28"/>
              </w:rPr>
              <w:t xml:space="preserve"> </w:t>
            </w:r>
            <w:proofErr w:type="spellStart"/>
            <w:r w:rsidRPr="00CE359D">
              <w:rPr>
                <w:rFonts w:ascii="Times New Roman" w:hAnsi="Times New Roman" w:cs="Times New Roman"/>
                <w:sz w:val="28"/>
                <w:szCs w:val="28"/>
              </w:rPr>
              <w:t>средства</w:t>
            </w:r>
            <w:proofErr w:type="spellEnd"/>
            <w:r w:rsidRPr="00CE359D">
              <w:rPr>
                <w:rFonts w:ascii="Times New Roman" w:hAnsi="Times New Roman" w:cs="Times New Roman"/>
                <w:sz w:val="28"/>
                <w:szCs w:val="28"/>
              </w:rPr>
              <w:t>.</w:t>
            </w:r>
          </w:p>
        </w:tc>
        <w:tc>
          <w:tcPr>
            <w:tcW w:w="1134" w:type="dxa"/>
          </w:tcPr>
          <w:p w:rsidR="00157552" w:rsidRPr="00736261" w:rsidRDefault="00736261" w:rsidP="00AF4503">
            <w:pPr>
              <w:rPr>
                <w:rFonts w:ascii="Times New Roman" w:hAnsi="Times New Roman" w:cs="Times New Roman"/>
                <w:sz w:val="28"/>
                <w:szCs w:val="28"/>
                <w:lang w:val="ru-RU"/>
              </w:rPr>
            </w:pPr>
            <w:r>
              <w:rPr>
                <w:rFonts w:ascii="Times New Roman" w:hAnsi="Times New Roman" w:cs="Times New Roman"/>
                <w:sz w:val="28"/>
                <w:szCs w:val="28"/>
                <w:lang w:val="ru-RU"/>
              </w:rPr>
              <w:t>1</w:t>
            </w:r>
          </w:p>
        </w:tc>
        <w:tc>
          <w:tcPr>
            <w:tcW w:w="1843" w:type="dxa"/>
          </w:tcPr>
          <w:p w:rsidR="00157552" w:rsidRDefault="00157552" w:rsidP="00AF4503">
            <w:pPr>
              <w:rPr>
                <w:rFonts w:ascii="Times New Roman" w:hAnsi="Times New Roman" w:cs="Times New Roman"/>
                <w:sz w:val="28"/>
                <w:szCs w:val="28"/>
              </w:rPr>
            </w:pPr>
            <w:r>
              <w:rPr>
                <w:rFonts w:ascii="Times New Roman" w:hAnsi="Times New Roman" w:cs="Times New Roman"/>
                <w:sz w:val="28"/>
                <w:szCs w:val="28"/>
              </w:rPr>
              <w:t>0</w:t>
            </w:r>
          </w:p>
        </w:tc>
        <w:tc>
          <w:tcPr>
            <w:tcW w:w="1984" w:type="dxa"/>
          </w:tcPr>
          <w:p w:rsidR="00157552" w:rsidRPr="005650CC" w:rsidRDefault="00157552" w:rsidP="00AF4503">
            <w:pPr>
              <w:rPr>
                <w:rFonts w:ascii="Times New Roman" w:hAnsi="Times New Roman" w:cs="Times New Roman"/>
                <w:sz w:val="28"/>
                <w:szCs w:val="28"/>
              </w:rPr>
            </w:pPr>
            <w:r>
              <w:rPr>
                <w:rFonts w:ascii="Times New Roman" w:hAnsi="Times New Roman" w:cs="Times New Roman"/>
                <w:sz w:val="28"/>
                <w:szCs w:val="28"/>
              </w:rPr>
              <w:t>0</w:t>
            </w:r>
          </w:p>
        </w:tc>
        <w:tc>
          <w:tcPr>
            <w:tcW w:w="1418" w:type="dxa"/>
          </w:tcPr>
          <w:p w:rsidR="00157552" w:rsidRPr="00BB1CD7" w:rsidRDefault="00157552" w:rsidP="00AF4503">
            <w:pPr>
              <w:rPr>
                <w:rFonts w:ascii="Times New Roman" w:hAnsi="Times New Roman" w:cs="Times New Roman"/>
              </w:rPr>
            </w:pPr>
            <w:r>
              <w:rPr>
                <w:rFonts w:ascii="Times New Roman" w:hAnsi="Times New Roman" w:cs="Times New Roman"/>
              </w:rPr>
              <w:t>07</w:t>
            </w:r>
            <w:r w:rsidRPr="00BB1CD7">
              <w:rPr>
                <w:rFonts w:ascii="Times New Roman" w:hAnsi="Times New Roman" w:cs="Times New Roman"/>
              </w:rPr>
              <w:t>.05.2024</w:t>
            </w:r>
          </w:p>
        </w:tc>
        <w:tc>
          <w:tcPr>
            <w:tcW w:w="2126" w:type="dxa"/>
          </w:tcPr>
          <w:p w:rsidR="00157552" w:rsidRDefault="00157552" w:rsidP="00AF4503">
            <w:pPr>
              <w:rPr>
                <w:rFonts w:ascii="Times New Roman" w:hAnsi="Times New Roman" w:cs="Times New Roman"/>
                <w:sz w:val="28"/>
                <w:szCs w:val="28"/>
              </w:rPr>
            </w:pPr>
          </w:p>
        </w:tc>
      </w:tr>
      <w:tr w:rsidR="00157552" w:rsidTr="00157552">
        <w:tc>
          <w:tcPr>
            <w:tcW w:w="553" w:type="dxa"/>
          </w:tcPr>
          <w:p w:rsidR="00157552" w:rsidRPr="00AC4285" w:rsidRDefault="00157552" w:rsidP="00AF4503">
            <w:pPr>
              <w:rPr>
                <w:rFonts w:ascii="Times New Roman" w:hAnsi="Times New Roman" w:cs="Times New Roman"/>
              </w:rPr>
            </w:pPr>
            <w:r w:rsidRPr="00AC4285">
              <w:rPr>
                <w:rFonts w:ascii="Times New Roman" w:hAnsi="Times New Roman" w:cs="Times New Roman"/>
              </w:rPr>
              <w:t>65.</w:t>
            </w:r>
          </w:p>
        </w:tc>
        <w:tc>
          <w:tcPr>
            <w:tcW w:w="4942" w:type="dxa"/>
          </w:tcPr>
          <w:p w:rsidR="00157552" w:rsidRPr="00AF4503" w:rsidRDefault="00157552" w:rsidP="00AF4503">
            <w:pPr>
              <w:rPr>
                <w:rFonts w:ascii="Times New Roman" w:hAnsi="Times New Roman" w:cs="Times New Roman"/>
                <w:sz w:val="28"/>
                <w:szCs w:val="28"/>
                <w:lang w:val="ru-RU"/>
              </w:rPr>
            </w:pPr>
            <w:r w:rsidRPr="00AF4503">
              <w:rPr>
                <w:rFonts w:ascii="Times New Roman" w:hAnsi="Times New Roman" w:cs="Times New Roman"/>
                <w:sz w:val="28"/>
                <w:szCs w:val="28"/>
                <w:lang w:val="ru-RU"/>
              </w:rPr>
              <w:t>Средства для борьбы с бытовыми насекомыми</w:t>
            </w:r>
          </w:p>
          <w:p w:rsidR="00157552" w:rsidRPr="00AF4503" w:rsidRDefault="00157552" w:rsidP="00AF4503">
            <w:pPr>
              <w:rPr>
                <w:rFonts w:ascii="Times New Roman" w:hAnsi="Times New Roman" w:cs="Times New Roman"/>
                <w:sz w:val="28"/>
                <w:szCs w:val="28"/>
                <w:lang w:val="ru-RU"/>
              </w:rPr>
            </w:pPr>
          </w:p>
        </w:tc>
        <w:tc>
          <w:tcPr>
            <w:tcW w:w="1134" w:type="dxa"/>
          </w:tcPr>
          <w:p w:rsidR="00157552" w:rsidRPr="00736261" w:rsidRDefault="00736261" w:rsidP="00AF4503">
            <w:pPr>
              <w:rPr>
                <w:rFonts w:ascii="Times New Roman" w:hAnsi="Times New Roman" w:cs="Times New Roman"/>
                <w:sz w:val="28"/>
                <w:szCs w:val="28"/>
                <w:lang w:val="ru-RU"/>
              </w:rPr>
            </w:pPr>
            <w:r>
              <w:rPr>
                <w:rFonts w:ascii="Times New Roman" w:hAnsi="Times New Roman" w:cs="Times New Roman"/>
                <w:sz w:val="28"/>
                <w:szCs w:val="28"/>
                <w:lang w:val="ru-RU"/>
              </w:rPr>
              <w:t>1</w:t>
            </w:r>
          </w:p>
        </w:tc>
        <w:tc>
          <w:tcPr>
            <w:tcW w:w="1843" w:type="dxa"/>
          </w:tcPr>
          <w:p w:rsidR="00157552" w:rsidRDefault="00157552" w:rsidP="00AF4503">
            <w:pPr>
              <w:rPr>
                <w:rFonts w:ascii="Times New Roman" w:hAnsi="Times New Roman" w:cs="Times New Roman"/>
                <w:sz w:val="28"/>
                <w:szCs w:val="28"/>
              </w:rPr>
            </w:pPr>
            <w:r>
              <w:rPr>
                <w:rFonts w:ascii="Times New Roman" w:hAnsi="Times New Roman" w:cs="Times New Roman"/>
                <w:sz w:val="28"/>
                <w:szCs w:val="28"/>
              </w:rPr>
              <w:t>0</w:t>
            </w:r>
          </w:p>
        </w:tc>
        <w:tc>
          <w:tcPr>
            <w:tcW w:w="1984" w:type="dxa"/>
          </w:tcPr>
          <w:p w:rsidR="00157552" w:rsidRPr="005650CC" w:rsidRDefault="00157552" w:rsidP="00AF4503">
            <w:pPr>
              <w:rPr>
                <w:rFonts w:ascii="Times New Roman" w:hAnsi="Times New Roman" w:cs="Times New Roman"/>
                <w:sz w:val="28"/>
                <w:szCs w:val="28"/>
              </w:rPr>
            </w:pPr>
            <w:r>
              <w:rPr>
                <w:rFonts w:ascii="Times New Roman" w:hAnsi="Times New Roman" w:cs="Times New Roman"/>
                <w:sz w:val="28"/>
                <w:szCs w:val="28"/>
              </w:rPr>
              <w:t>0</w:t>
            </w:r>
          </w:p>
        </w:tc>
        <w:tc>
          <w:tcPr>
            <w:tcW w:w="1418" w:type="dxa"/>
          </w:tcPr>
          <w:p w:rsidR="00157552" w:rsidRPr="00BB1CD7" w:rsidRDefault="00157552" w:rsidP="00AF4503">
            <w:pPr>
              <w:rPr>
                <w:rFonts w:ascii="Times New Roman" w:hAnsi="Times New Roman" w:cs="Times New Roman"/>
              </w:rPr>
            </w:pPr>
            <w:r>
              <w:rPr>
                <w:rFonts w:ascii="Times New Roman" w:hAnsi="Times New Roman" w:cs="Times New Roman"/>
              </w:rPr>
              <w:t>13</w:t>
            </w:r>
            <w:r w:rsidRPr="00BB1CD7">
              <w:rPr>
                <w:rFonts w:ascii="Times New Roman" w:hAnsi="Times New Roman" w:cs="Times New Roman"/>
              </w:rPr>
              <w:t>.05.2024</w:t>
            </w:r>
          </w:p>
        </w:tc>
        <w:tc>
          <w:tcPr>
            <w:tcW w:w="2126" w:type="dxa"/>
          </w:tcPr>
          <w:p w:rsidR="00157552" w:rsidRDefault="00157552" w:rsidP="00AF4503">
            <w:pPr>
              <w:rPr>
                <w:rFonts w:ascii="Times New Roman" w:hAnsi="Times New Roman" w:cs="Times New Roman"/>
                <w:sz w:val="28"/>
                <w:szCs w:val="28"/>
              </w:rPr>
            </w:pPr>
          </w:p>
        </w:tc>
      </w:tr>
      <w:tr w:rsidR="00157552" w:rsidTr="00157552">
        <w:tc>
          <w:tcPr>
            <w:tcW w:w="553" w:type="dxa"/>
          </w:tcPr>
          <w:p w:rsidR="00157552" w:rsidRPr="00AC4285" w:rsidRDefault="00157552" w:rsidP="00AF4503">
            <w:pPr>
              <w:rPr>
                <w:rFonts w:ascii="Times New Roman" w:hAnsi="Times New Roman" w:cs="Times New Roman"/>
              </w:rPr>
            </w:pPr>
            <w:r w:rsidRPr="00AC4285">
              <w:rPr>
                <w:rFonts w:ascii="Times New Roman" w:hAnsi="Times New Roman" w:cs="Times New Roman"/>
              </w:rPr>
              <w:t>66.</w:t>
            </w:r>
          </w:p>
        </w:tc>
        <w:tc>
          <w:tcPr>
            <w:tcW w:w="4942" w:type="dxa"/>
          </w:tcPr>
          <w:p w:rsidR="00157552" w:rsidRPr="00AF4503" w:rsidRDefault="00157552" w:rsidP="00AF4503">
            <w:pPr>
              <w:rPr>
                <w:rFonts w:ascii="Times New Roman" w:hAnsi="Times New Roman" w:cs="Times New Roman"/>
                <w:sz w:val="28"/>
                <w:szCs w:val="28"/>
                <w:lang w:val="ru-RU"/>
              </w:rPr>
            </w:pPr>
            <w:r w:rsidRPr="00AF4503">
              <w:rPr>
                <w:rFonts w:ascii="Times New Roman" w:hAnsi="Times New Roman" w:cs="Times New Roman"/>
                <w:sz w:val="28"/>
                <w:szCs w:val="28"/>
                <w:lang w:val="ru-RU"/>
              </w:rPr>
              <w:t>Химические средства гигиены и косметики</w:t>
            </w:r>
          </w:p>
        </w:tc>
        <w:tc>
          <w:tcPr>
            <w:tcW w:w="1134" w:type="dxa"/>
          </w:tcPr>
          <w:p w:rsidR="00157552" w:rsidRPr="00736261" w:rsidRDefault="00736261" w:rsidP="00AF4503">
            <w:pPr>
              <w:rPr>
                <w:rFonts w:ascii="Times New Roman" w:hAnsi="Times New Roman" w:cs="Times New Roman"/>
                <w:sz w:val="28"/>
                <w:szCs w:val="28"/>
                <w:lang w:val="ru-RU"/>
              </w:rPr>
            </w:pPr>
            <w:r>
              <w:rPr>
                <w:rFonts w:ascii="Times New Roman" w:hAnsi="Times New Roman" w:cs="Times New Roman"/>
                <w:sz w:val="28"/>
                <w:szCs w:val="28"/>
                <w:lang w:val="ru-RU"/>
              </w:rPr>
              <w:t>1</w:t>
            </w:r>
          </w:p>
        </w:tc>
        <w:tc>
          <w:tcPr>
            <w:tcW w:w="1843" w:type="dxa"/>
          </w:tcPr>
          <w:p w:rsidR="00157552" w:rsidRDefault="00157552" w:rsidP="00AF4503">
            <w:pPr>
              <w:rPr>
                <w:rFonts w:ascii="Times New Roman" w:hAnsi="Times New Roman" w:cs="Times New Roman"/>
                <w:sz w:val="28"/>
                <w:szCs w:val="28"/>
              </w:rPr>
            </w:pPr>
            <w:r>
              <w:rPr>
                <w:rFonts w:ascii="Times New Roman" w:hAnsi="Times New Roman" w:cs="Times New Roman"/>
                <w:sz w:val="28"/>
                <w:szCs w:val="28"/>
              </w:rPr>
              <w:t>0</w:t>
            </w:r>
          </w:p>
        </w:tc>
        <w:tc>
          <w:tcPr>
            <w:tcW w:w="1984" w:type="dxa"/>
          </w:tcPr>
          <w:p w:rsidR="00157552" w:rsidRPr="005650CC" w:rsidRDefault="00157552" w:rsidP="00AF4503">
            <w:pPr>
              <w:rPr>
                <w:rFonts w:ascii="Times New Roman" w:hAnsi="Times New Roman" w:cs="Times New Roman"/>
                <w:sz w:val="28"/>
                <w:szCs w:val="28"/>
              </w:rPr>
            </w:pPr>
            <w:r>
              <w:rPr>
                <w:rFonts w:ascii="Times New Roman" w:hAnsi="Times New Roman" w:cs="Times New Roman"/>
                <w:sz w:val="28"/>
                <w:szCs w:val="28"/>
              </w:rPr>
              <w:t>0</w:t>
            </w:r>
          </w:p>
        </w:tc>
        <w:tc>
          <w:tcPr>
            <w:tcW w:w="1418" w:type="dxa"/>
          </w:tcPr>
          <w:p w:rsidR="00157552" w:rsidRPr="00BB1CD7" w:rsidRDefault="00157552" w:rsidP="00AF4503">
            <w:pPr>
              <w:rPr>
                <w:rFonts w:ascii="Times New Roman" w:hAnsi="Times New Roman" w:cs="Times New Roman"/>
              </w:rPr>
            </w:pPr>
            <w:r>
              <w:rPr>
                <w:rFonts w:ascii="Times New Roman" w:hAnsi="Times New Roman" w:cs="Times New Roman"/>
              </w:rPr>
              <w:t>14</w:t>
            </w:r>
            <w:r w:rsidRPr="00BB1CD7">
              <w:rPr>
                <w:rFonts w:ascii="Times New Roman" w:hAnsi="Times New Roman" w:cs="Times New Roman"/>
              </w:rPr>
              <w:t>.05.2024</w:t>
            </w:r>
          </w:p>
        </w:tc>
        <w:tc>
          <w:tcPr>
            <w:tcW w:w="2126" w:type="dxa"/>
          </w:tcPr>
          <w:p w:rsidR="00157552" w:rsidRDefault="00157552" w:rsidP="00AF4503">
            <w:pPr>
              <w:rPr>
                <w:rFonts w:ascii="Times New Roman" w:hAnsi="Times New Roman" w:cs="Times New Roman"/>
                <w:sz w:val="28"/>
                <w:szCs w:val="28"/>
              </w:rPr>
            </w:pPr>
          </w:p>
        </w:tc>
      </w:tr>
      <w:tr w:rsidR="00157552" w:rsidTr="00157552">
        <w:tc>
          <w:tcPr>
            <w:tcW w:w="553" w:type="dxa"/>
          </w:tcPr>
          <w:p w:rsidR="00157552" w:rsidRPr="00AC4285" w:rsidRDefault="00157552" w:rsidP="00AF4503">
            <w:pPr>
              <w:rPr>
                <w:rFonts w:ascii="Times New Roman" w:hAnsi="Times New Roman" w:cs="Times New Roman"/>
              </w:rPr>
            </w:pPr>
            <w:r w:rsidRPr="00AC4285">
              <w:rPr>
                <w:rFonts w:ascii="Times New Roman" w:hAnsi="Times New Roman" w:cs="Times New Roman"/>
              </w:rPr>
              <w:t>67.</w:t>
            </w:r>
          </w:p>
        </w:tc>
        <w:tc>
          <w:tcPr>
            <w:tcW w:w="4942" w:type="dxa"/>
          </w:tcPr>
          <w:p w:rsidR="00157552" w:rsidRPr="00CE359D" w:rsidRDefault="00157552" w:rsidP="00AF4503">
            <w:pPr>
              <w:rPr>
                <w:rFonts w:ascii="Times New Roman" w:hAnsi="Times New Roman" w:cs="Times New Roman"/>
                <w:sz w:val="28"/>
                <w:szCs w:val="28"/>
              </w:rPr>
            </w:pPr>
            <w:proofErr w:type="spellStart"/>
            <w:r w:rsidRPr="00CE359D">
              <w:rPr>
                <w:rFonts w:ascii="Times New Roman" w:hAnsi="Times New Roman" w:cs="Times New Roman"/>
                <w:sz w:val="28"/>
                <w:szCs w:val="28"/>
              </w:rPr>
              <w:t>Химия</w:t>
            </w:r>
            <w:proofErr w:type="spellEnd"/>
            <w:r w:rsidRPr="00CE359D">
              <w:rPr>
                <w:rFonts w:ascii="Times New Roman" w:hAnsi="Times New Roman" w:cs="Times New Roman"/>
                <w:sz w:val="28"/>
                <w:szCs w:val="28"/>
              </w:rPr>
              <w:t xml:space="preserve"> и </w:t>
            </w:r>
            <w:proofErr w:type="spellStart"/>
            <w:r w:rsidRPr="00CE359D">
              <w:rPr>
                <w:rFonts w:ascii="Times New Roman" w:hAnsi="Times New Roman" w:cs="Times New Roman"/>
                <w:sz w:val="28"/>
                <w:szCs w:val="28"/>
              </w:rPr>
              <w:t>пища</w:t>
            </w:r>
            <w:proofErr w:type="spellEnd"/>
          </w:p>
        </w:tc>
        <w:tc>
          <w:tcPr>
            <w:tcW w:w="1134" w:type="dxa"/>
          </w:tcPr>
          <w:p w:rsidR="00157552" w:rsidRPr="00736261" w:rsidRDefault="00736261" w:rsidP="00AF4503">
            <w:pPr>
              <w:rPr>
                <w:rFonts w:ascii="Times New Roman" w:hAnsi="Times New Roman" w:cs="Times New Roman"/>
                <w:sz w:val="28"/>
                <w:szCs w:val="28"/>
                <w:lang w:val="ru-RU"/>
              </w:rPr>
            </w:pPr>
            <w:r>
              <w:rPr>
                <w:rFonts w:ascii="Times New Roman" w:hAnsi="Times New Roman" w:cs="Times New Roman"/>
                <w:sz w:val="28"/>
                <w:szCs w:val="28"/>
                <w:lang w:val="ru-RU"/>
              </w:rPr>
              <w:t>1</w:t>
            </w:r>
          </w:p>
        </w:tc>
        <w:tc>
          <w:tcPr>
            <w:tcW w:w="1843" w:type="dxa"/>
          </w:tcPr>
          <w:p w:rsidR="00157552" w:rsidRDefault="00157552" w:rsidP="00AF4503">
            <w:pPr>
              <w:rPr>
                <w:rFonts w:ascii="Times New Roman" w:hAnsi="Times New Roman" w:cs="Times New Roman"/>
                <w:sz w:val="28"/>
                <w:szCs w:val="28"/>
              </w:rPr>
            </w:pPr>
            <w:r>
              <w:rPr>
                <w:rFonts w:ascii="Times New Roman" w:hAnsi="Times New Roman" w:cs="Times New Roman"/>
                <w:sz w:val="28"/>
                <w:szCs w:val="28"/>
              </w:rPr>
              <w:t>0</w:t>
            </w:r>
          </w:p>
        </w:tc>
        <w:tc>
          <w:tcPr>
            <w:tcW w:w="1984" w:type="dxa"/>
          </w:tcPr>
          <w:p w:rsidR="00157552" w:rsidRPr="005650CC" w:rsidRDefault="00157552" w:rsidP="00AF4503">
            <w:pPr>
              <w:rPr>
                <w:rFonts w:ascii="Times New Roman" w:hAnsi="Times New Roman" w:cs="Times New Roman"/>
                <w:sz w:val="28"/>
                <w:szCs w:val="28"/>
              </w:rPr>
            </w:pPr>
            <w:r>
              <w:rPr>
                <w:rFonts w:ascii="Times New Roman" w:hAnsi="Times New Roman" w:cs="Times New Roman"/>
                <w:sz w:val="28"/>
                <w:szCs w:val="28"/>
              </w:rPr>
              <w:t>0</w:t>
            </w:r>
          </w:p>
        </w:tc>
        <w:tc>
          <w:tcPr>
            <w:tcW w:w="1418" w:type="dxa"/>
          </w:tcPr>
          <w:p w:rsidR="00157552" w:rsidRPr="00BB1CD7" w:rsidRDefault="00157552" w:rsidP="00AF4503">
            <w:pPr>
              <w:rPr>
                <w:rFonts w:ascii="Times New Roman" w:hAnsi="Times New Roman" w:cs="Times New Roman"/>
              </w:rPr>
            </w:pPr>
            <w:r>
              <w:rPr>
                <w:rFonts w:ascii="Times New Roman" w:hAnsi="Times New Roman" w:cs="Times New Roman"/>
              </w:rPr>
              <w:t>20</w:t>
            </w:r>
            <w:r w:rsidRPr="00BB1CD7">
              <w:rPr>
                <w:rFonts w:ascii="Times New Roman" w:hAnsi="Times New Roman" w:cs="Times New Roman"/>
              </w:rPr>
              <w:t>.05.2024</w:t>
            </w:r>
          </w:p>
        </w:tc>
        <w:tc>
          <w:tcPr>
            <w:tcW w:w="2126" w:type="dxa"/>
          </w:tcPr>
          <w:p w:rsidR="00157552" w:rsidRDefault="00157552" w:rsidP="00AF4503">
            <w:pPr>
              <w:rPr>
                <w:rFonts w:ascii="Times New Roman" w:hAnsi="Times New Roman" w:cs="Times New Roman"/>
                <w:sz w:val="28"/>
                <w:szCs w:val="28"/>
              </w:rPr>
            </w:pPr>
          </w:p>
        </w:tc>
      </w:tr>
      <w:tr w:rsidR="00157552" w:rsidTr="00157552">
        <w:tc>
          <w:tcPr>
            <w:tcW w:w="553" w:type="dxa"/>
          </w:tcPr>
          <w:p w:rsidR="00157552" w:rsidRPr="00AC4285" w:rsidRDefault="00157552" w:rsidP="00AF4503">
            <w:pPr>
              <w:rPr>
                <w:rFonts w:ascii="Times New Roman" w:hAnsi="Times New Roman" w:cs="Times New Roman"/>
              </w:rPr>
            </w:pPr>
            <w:r w:rsidRPr="00AC4285">
              <w:rPr>
                <w:rFonts w:ascii="Times New Roman" w:hAnsi="Times New Roman" w:cs="Times New Roman"/>
              </w:rPr>
              <w:t>68.</w:t>
            </w:r>
          </w:p>
        </w:tc>
        <w:tc>
          <w:tcPr>
            <w:tcW w:w="4942" w:type="dxa"/>
          </w:tcPr>
          <w:p w:rsidR="00157552" w:rsidRPr="00CE359D" w:rsidRDefault="00157552" w:rsidP="00AF4503">
            <w:pPr>
              <w:rPr>
                <w:rFonts w:ascii="Times New Roman" w:hAnsi="Times New Roman" w:cs="Times New Roman"/>
                <w:sz w:val="28"/>
                <w:szCs w:val="28"/>
              </w:rPr>
            </w:pPr>
            <w:proofErr w:type="spellStart"/>
            <w:r w:rsidRPr="00CE359D">
              <w:rPr>
                <w:rFonts w:ascii="Times New Roman" w:hAnsi="Times New Roman" w:cs="Times New Roman"/>
                <w:sz w:val="28"/>
                <w:szCs w:val="28"/>
              </w:rPr>
              <w:t>Подведение</w:t>
            </w:r>
            <w:proofErr w:type="spellEnd"/>
            <w:r w:rsidRPr="00CE359D">
              <w:rPr>
                <w:rFonts w:ascii="Times New Roman" w:hAnsi="Times New Roman" w:cs="Times New Roman"/>
                <w:sz w:val="28"/>
                <w:szCs w:val="28"/>
              </w:rPr>
              <w:t xml:space="preserve"> </w:t>
            </w:r>
            <w:proofErr w:type="spellStart"/>
            <w:r w:rsidRPr="00CE359D">
              <w:rPr>
                <w:rFonts w:ascii="Times New Roman" w:hAnsi="Times New Roman" w:cs="Times New Roman"/>
                <w:sz w:val="28"/>
                <w:szCs w:val="28"/>
              </w:rPr>
              <w:t>итогов</w:t>
            </w:r>
            <w:proofErr w:type="spellEnd"/>
          </w:p>
        </w:tc>
        <w:tc>
          <w:tcPr>
            <w:tcW w:w="1134" w:type="dxa"/>
          </w:tcPr>
          <w:p w:rsidR="00157552" w:rsidRPr="00736261" w:rsidRDefault="00736261" w:rsidP="00AF4503">
            <w:pPr>
              <w:rPr>
                <w:rFonts w:ascii="Times New Roman" w:hAnsi="Times New Roman" w:cs="Times New Roman"/>
                <w:sz w:val="28"/>
                <w:szCs w:val="28"/>
                <w:lang w:val="ru-RU"/>
              </w:rPr>
            </w:pPr>
            <w:r>
              <w:rPr>
                <w:rFonts w:ascii="Times New Roman" w:hAnsi="Times New Roman" w:cs="Times New Roman"/>
                <w:sz w:val="28"/>
                <w:szCs w:val="28"/>
                <w:lang w:val="ru-RU"/>
              </w:rPr>
              <w:t>1</w:t>
            </w:r>
          </w:p>
        </w:tc>
        <w:tc>
          <w:tcPr>
            <w:tcW w:w="1843" w:type="dxa"/>
          </w:tcPr>
          <w:p w:rsidR="00157552" w:rsidRDefault="00157552" w:rsidP="00AF4503">
            <w:pPr>
              <w:rPr>
                <w:rFonts w:ascii="Times New Roman" w:hAnsi="Times New Roman" w:cs="Times New Roman"/>
                <w:sz w:val="28"/>
                <w:szCs w:val="28"/>
              </w:rPr>
            </w:pPr>
            <w:r>
              <w:rPr>
                <w:rFonts w:ascii="Times New Roman" w:hAnsi="Times New Roman" w:cs="Times New Roman"/>
                <w:sz w:val="28"/>
                <w:szCs w:val="28"/>
              </w:rPr>
              <w:t>0</w:t>
            </w:r>
          </w:p>
        </w:tc>
        <w:tc>
          <w:tcPr>
            <w:tcW w:w="1984" w:type="dxa"/>
          </w:tcPr>
          <w:p w:rsidR="00157552" w:rsidRPr="005650CC" w:rsidRDefault="00157552" w:rsidP="00AF4503">
            <w:pPr>
              <w:rPr>
                <w:rFonts w:ascii="Times New Roman" w:hAnsi="Times New Roman" w:cs="Times New Roman"/>
                <w:sz w:val="28"/>
                <w:szCs w:val="28"/>
              </w:rPr>
            </w:pPr>
            <w:r>
              <w:rPr>
                <w:rFonts w:ascii="Times New Roman" w:hAnsi="Times New Roman" w:cs="Times New Roman"/>
                <w:sz w:val="28"/>
                <w:szCs w:val="28"/>
              </w:rPr>
              <w:t>0</w:t>
            </w:r>
          </w:p>
        </w:tc>
        <w:tc>
          <w:tcPr>
            <w:tcW w:w="1418" w:type="dxa"/>
          </w:tcPr>
          <w:p w:rsidR="00157552" w:rsidRPr="00BB1CD7" w:rsidRDefault="00157552" w:rsidP="00AF4503">
            <w:pPr>
              <w:rPr>
                <w:rFonts w:ascii="Times New Roman" w:hAnsi="Times New Roman" w:cs="Times New Roman"/>
              </w:rPr>
            </w:pPr>
            <w:r>
              <w:rPr>
                <w:rFonts w:ascii="Times New Roman" w:hAnsi="Times New Roman" w:cs="Times New Roman"/>
              </w:rPr>
              <w:t>21</w:t>
            </w:r>
            <w:r w:rsidRPr="00BB1CD7">
              <w:rPr>
                <w:rFonts w:ascii="Times New Roman" w:hAnsi="Times New Roman" w:cs="Times New Roman"/>
              </w:rPr>
              <w:t>.05.2024</w:t>
            </w:r>
          </w:p>
        </w:tc>
        <w:tc>
          <w:tcPr>
            <w:tcW w:w="2126" w:type="dxa"/>
          </w:tcPr>
          <w:p w:rsidR="00157552" w:rsidRDefault="00157552" w:rsidP="00AF4503">
            <w:pPr>
              <w:rPr>
                <w:rFonts w:ascii="Times New Roman" w:hAnsi="Times New Roman" w:cs="Times New Roman"/>
                <w:sz w:val="28"/>
                <w:szCs w:val="28"/>
              </w:rPr>
            </w:pPr>
          </w:p>
        </w:tc>
      </w:tr>
      <w:tr w:rsidR="00157552" w:rsidTr="00157552">
        <w:tc>
          <w:tcPr>
            <w:tcW w:w="553" w:type="dxa"/>
          </w:tcPr>
          <w:p w:rsidR="00157552" w:rsidRPr="005650CC" w:rsidRDefault="00157552" w:rsidP="00AF4503">
            <w:pPr>
              <w:rPr>
                <w:rFonts w:ascii="Times New Roman" w:hAnsi="Times New Roman" w:cs="Times New Roman"/>
                <w:sz w:val="28"/>
                <w:szCs w:val="28"/>
              </w:rPr>
            </w:pPr>
          </w:p>
        </w:tc>
        <w:tc>
          <w:tcPr>
            <w:tcW w:w="4942" w:type="dxa"/>
          </w:tcPr>
          <w:p w:rsidR="00157552" w:rsidRPr="00AF4503" w:rsidRDefault="00157552" w:rsidP="00AF4503">
            <w:pPr>
              <w:rPr>
                <w:rFonts w:ascii="Times New Roman" w:hAnsi="Times New Roman" w:cs="Times New Roman"/>
                <w:b/>
                <w:sz w:val="28"/>
                <w:szCs w:val="28"/>
                <w:lang w:val="ru-RU"/>
              </w:rPr>
            </w:pPr>
            <w:r w:rsidRPr="00AF4503">
              <w:rPr>
                <w:rFonts w:ascii="Times New Roman" w:hAnsi="Times New Roman" w:cs="Times New Roman"/>
                <w:b/>
                <w:sz w:val="28"/>
                <w:szCs w:val="28"/>
                <w:lang w:val="ru-RU"/>
              </w:rPr>
              <w:t>Общее количество часов</w:t>
            </w:r>
          </w:p>
        </w:tc>
        <w:tc>
          <w:tcPr>
            <w:tcW w:w="1134" w:type="dxa"/>
          </w:tcPr>
          <w:p w:rsidR="00157552" w:rsidRPr="002B2112" w:rsidRDefault="002B2112" w:rsidP="00AF4503">
            <w:pPr>
              <w:rPr>
                <w:rFonts w:ascii="Times New Roman" w:hAnsi="Times New Roman" w:cs="Times New Roman"/>
                <w:sz w:val="28"/>
                <w:szCs w:val="28"/>
                <w:lang w:val="ru-RU"/>
              </w:rPr>
            </w:pPr>
            <w:r>
              <w:rPr>
                <w:rFonts w:ascii="Times New Roman" w:hAnsi="Times New Roman" w:cs="Times New Roman"/>
                <w:sz w:val="28"/>
                <w:szCs w:val="28"/>
                <w:lang w:val="ru-RU"/>
              </w:rPr>
              <w:t>68</w:t>
            </w:r>
          </w:p>
        </w:tc>
        <w:tc>
          <w:tcPr>
            <w:tcW w:w="1843" w:type="dxa"/>
          </w:tcPr>
          <w:p w:rsidR="00157552" w:rsidRDefault="00157552" w:rsidP="00AF4503">
            <w:pPr>
              <w:rPr>
                <w:rFonts w:ascii="Times New Roman" w:hAnsi="Times New Roman" w:cs="Times New Roman"/>
                <w:sz w:val="28"/>
                <w:szCs w:val="28"/>
              </w:rPr>
            </w:pPr>
            <w:r>
              <w:rPr>
                <w:rFonts w:ascii="Times New Roman" w:hAnsi="Times New Roman" w:cs="Times New Roman"/>
                <w:sz w:val="28"/>
                <w:szCs w:val="28"/>
              </w:rPr>
              <w:t>3</w:t>
            </w:r>
          </w:p>
        </w:tc>
        <w:tc>
          <w:tcPr>
            <w:tcW w:w="1984" w:type="dxa"/>
          </w:tcPr>
          <w:p w:rsidR="00157552" w:rsidRPr="005650CC" w:rsidRDefault="00157552" w:rsidP="00AF4503">
            <w:pPr>
              <w:rPr>
                <w:rFonts w:ascii="Times New Roman" w:hAnsi="Times New Roman" w:cs="Times New Roman"/>
                <w:sz w:val="28"/>
                <w:szCs w:val="28"/>
              </w:rPr>
            </w:pPr>
            <w:r>
              <w:rPr>
                <w:rFonts w:ascii="Times New Roman" w:hAnsi="Times New Roman" w:cs="Times New Roman"/>
                <w:sz w:val="28"/>
                <w:szCs w:val="28"/>
              </w:rPr>
              <w:t>4</w:t>
            </w:r>
          </w:p>
        </w:tc>
        <w:tc>
          <w:tcPr>
            <w:tcW w:w="1418" w:type="dxa"/>
          </w:tcPr>
          <w:p w:rsidR="00157552" w:rsidRPr="005650CC" w:rsidRDefault="00157552" w:rsidP="00AF4503">
            <w:pPr>
              <w:rPr>
                <w:rFonts w:ascii="Times New Roman" w:hAnsi="Times New Roman" w:cs="Times New Roman"/>
                <w:sz w:val="28"/>
                <w:szCs w:val="28"/>
              </w:rPr>
            </w:pPr>
          </w:p>
        </w:tc>
        <w:tc>
          <w:tcPr>
            <w:tcW w:w="2126" w:type="dxa"/>
          </w:tcPr>
          <w:p w:rsidR="00157552" w:rsidRDefault="00157552" w:rsidP="00AF4503">
            <w:pPr>
              <w:rPr>
                <w:rFonts w:ascii="Times New Roman" w:hAnsi="Times New Roman" w:cs="Times New Roman"/>
                <w:sz w:val="28"/>
                <w:szCs w:val="28"/>
              </w:rPr>
            </w:pPr>
          </w:p>
        </w:tc>
      </w:tr>
    </w:tbl>
    <w:p w:rsidR="00AF4503" w:rsidRPr="00AF4503" w:rsidRDefault="00AF4503">
      <w:pPr>
        <w:rPr>
          <w:lang w:val="ru-RU"/>
        </w:rPr>
        <w:sectPr w:rsidR="00AF4503" w:rsidRPr="00AF4503">
          <w:pgSz w:w="16383" w:h="11906" w:orient="landscape"/>
          <w:pgMar w:top="1134" w:right="850" w:bottom="1134" w:left="1701" w:header="720" w:footer="720" w:gutter="0"/>
          <w:cols w:space="720"/>
        </w:sectPr>
      </w:pPr>
    </w:p>
    <w:p w:rsidR="00D342EE" w:rsidRPr="00157552" w:rsidRDefault="00D342EE" w:rsidP="00157552">
      <w:pPr>
        <w:spacing w:after="0"/>
        <w:rPr>
          <w:lang w:val="ru-RU"/>
        </w:rPr>
        <w:sectPr w:rsidR="00D342EE" w:rsidRPr="00157552">
          <w:pgSz w:w="16383" w:h="11906" w:orient="landscape"/>
          <w:pgMar w:top="1134" w:right="850" w:bottom="1134" w:left="1701" w:header="720" w:footer="720" w:gutter="0"/>
          <w:cols w:space="720"/>
        </w:sectPr>
      </w:pPr>
    </w:p>
    <w:p w:rsidR="002751B6" w:rsidRPr="000D5216" w:rsidRDefault="002751B6" w:rsidP="002751B6">
      <w:pPr>
        <w:pStyle w:val="ae"/>
        <w:shd w:val="clear" w:color="auto" w:fill="FFFFFF"/>
        <w:rPr>
          <w:color w:val="000000"/>
          <w:sz w:val="28"/>
          <w:szCs w:val="28"/>
        </w:rPr>
      </w:pPr>
      <w:r w:rsidRPr="000D5216">
        <w:rPr>
          <w:b/>
          <w:bCs/>
          <w:color w:val="000000"/>
          <w:sz w:val="28"/>
          <w:szCs w:val="28"/>
        </w:rPr>
        <w:lastRenderedPageBreak/>
        <w:t>ОБЯЗАТЕЛЬНЫЕ УЧЕБНЫЕ МАТЕРИАЛЫ ДЛЯ УЧЕНИКА</w:t>
      </w:r>
    </w:p>
    <w:p w:rsidR="002751B6" w:rsidRPr="000D5216" w:rsidRDefault="002751B6" w:rsidP="002751B6">
      <w:pPr>
        <w:pStyle w:val="ae"/>
        <w:shd w:val="clear" w:color="auto" w:fill="FFFFFF"/>
        <w:rPr>
          <w:color w:val="000000"/>
          <w:sz w:val="28"/>
          <w:szCs w:val="28"/>
        </w:rPr>
      </w:pPr>
      <w:proofErr w:type="gramStart"/>
      <w:r w:rsidRPr="000D5216">
        <w:rPr>
          <w:color w:val="000000"/>
          <w:sz w:val="28"/>
          <w:szCs w:val="28"/>
        </w:rPr>
        <w:t>​‌• Химия, 10 класс/ Габриелян О.С., Общество с ограниченной ответственностью «ДРОФА»; Акционерное общество «Издательство «Просвещение»</w:t>
      </w:r>
      <w:r w:rsidRPr="000D5216">
        <w:rPr>
          <w:color w:val="000000"/>
          <w:sz w:val="28"/>
          <w:szCs w:val="28"/>
        </w:rPr>
        <w:br/>
        <w:t>• Химия, 11 класс/ Габриелян О.С., Общество с ограниченной ответственностью «ДРОФА»; Акционерное общество «Издательство «Просвещение»‌​</w:t>
      </w:r>
      <w:proofErr w:type="gramEnd"/>
    </w:p>
    <w:p w:rsidR="002751B6" w:rsidRPr="000D5216" w:rsidRDefault="002751B6" w:rsidP="002751B6">
      <w:pPr>
        <w:pStyle w:val="ae"/>
        <w:shd w:val="clear" w:color="auto" w:fill="FFFFFF"/>
        <w:rPr>
          <w:color w:val="000000"/>
          <w:sz w:val="28"/>
          <w:szCs w:val="28"/>
        </w:rPr>
      </w:pPr>
      <w:r w:rsidRPr="000D5216">
        <w:rPr>
          <w:color w:val="000000"/>
          <w:sz w:val="28"/>
          <w:szCs w:val="28"/>
        </w:rPr>
        <w:t>​‌ Введите вариант</w:t>
      </w:r>
    </w:p>
    <w:p w:rsidR="002751B6" w:rsidRPr="000D5216" w:rsidRDefault="002751B6" w:rsidP="002751B6">
      <w:pPr>
        <w:pStyle w:val="ae"/>
        <w:shd w:val="clear" w:color="auto" w:fill="FFFFFF"/>
        <w:rPr>
          <w:color w:val="000000"/>
          <w:sz w:val="28"/>
          <w:szCs w:val="28"/>
        </w:rPr>
      </w:pPr>
      <w:r w:rsidRPr="000D5216">
        <w:rPr>
          <w:color w:val="000000"/>
          <w:sz w:val="28"/>
          <w:szCs w:val="28"/>
        </w:rPr>
        <w:t>​</w:t>
      </w:r>
    </w:p>
    <w:p w:rsidR="002751B6" w:rsidRPr="000D5216" w:rsidRDefault="002751B6" w:rsidP="002751B6">
      <w:pPr>
        <w:pStyle w:val="ae"/>
        <w:shd w:val="clear" w:color="auto" w:fill="FFFFFF"/>
        <w:rPr>
          <w:color w:val="000000"/>
          <w:sz w:val="28"/>
          <w:szCs w:val="28"/>
        </w:rPr>
      </w:pPr>
      <w:r w:rsidRPr="000D5216">
        <w:rPr>
          <w:b/>
          <w:bCs/>
          <w:color w:val="000000"/>
          <w:sz w:val="28"/>
          <w:szCs w:val="28"/>
        </w:rPr>
        <w:t>МЕТОДИЧЕСКИЕ МАТЕРИАЛЫ ДЛЯ УЧИТЕЛЯ</w:t>
      </w:r>
    </w:p>
    <w:p w:rsidR="002751B6" w:rsidRPr="000D5216" w:rsidRDefault="002751B6" w:rsidP="002751B6">
      <w:pPr>
        <w:pStyle w:val="ae"/>
        <w:shd w:val="clear" w:color="auto" w:fill="FFFFFF"/>
        <w:rPr>
          <w:color w:val="000000"/>
          <w:sz w:val="28"/>
          <w:szCs w:val="28"/>
        </w:rPr>
      </w:pPr>
      <w:r w:rsidRPr="000D5216">
        <w:rPr>
          <w:color w:val="000000"/>
          <w:sz w:val="28"/>
          <w:szCs w:val="28"/>
        </w:rPr>
        <w:t>​‌Введите 1. О.С.Габриелян, Г.Г.Лысова «Химия Методическое пособие – базовый уровень» - М.: Дрофа 2022 год.</w:t>
      </w:r>
      <w:r w:rsidRPr="000D5216">
        <w:rPr>
          <w:color w:val="000000"/>
          <w:sz w:val="28"/>
          <w:szCs w:val="28"/>
        </w:rPr>
        <w:br/>
        <w:t>2. О.С.Габриелян, И.Г.Остроумов, «Общая химия в тестах, задачах, упражнениях. 11 класс» – М.: Дрофа, 2023 год.</w:t>
      </w:r>
      <w:r w:rsidRPr="000D5216">
        <w:rPr>
          <w:color w:val="000000"/>
          <w:sz w:val="28"/>
          <w:szCs w:val="28"/>
        </w:rPr>
        <w:br/>
        <w:t>3. О.С.Габриелян, П.Н.Березкин, А.А.Ушакова «Химия 11 класс: Контрольные и проверочные работы к учебнику». – М.: Дрофа, 2021 г.</w:t>
      </w:r>
      <w:r w:rsidRPr="000D5216">
        <w:rPr>
          <w:color w:val="000000"/>
          <w:sz w:val="28"/>
          <w:szCs w:val="28"/>
        </w:rPr>
        <w:br/>
        <w:t>4. О.С.Габриелян, Г.Г.Лысова, А.Г.Введенская «Химия 11 класс: Настольная книга для учителя». Часть 1 – М.: Дрофа, 2019 год.</w:t>
      </w:r>
      <w:r w:rsidRPr="000D5216">
        <w:rPr>
          <w:color w:val="000000"/>
          <w:sz w:val="28"/>
          <w:szCs w:val="28"/>
        </w:rPr>
        <w:br/>
        <w:t>5. О.С.Габриелян, Г.Г.Лысова, А.Г.Введенская «Химия 11 класс: Настольная книга для учителя». Часть 2 – М.: Дрофа, 2022 год.</w:t>
      </w:r>
      <w:r w:rsidRPr="000D5216">
        <w:rPr>
          <w:color w:val="000000"/>
          <w:sz w:val="28"/>
          <w:szCs w:val="28"/>
        </w:rPr>
        <w:br/>
        <w:t>6. О.С.Габриелян, П.В.Решетов, И.Г.Остроумова «Задачи по химии и способы их решения» - М.: «Дрофа», 2021год.</w:t>
      </w:r>
      <w:r w:rsidRPr="000D5216">
        <w:rPr>
          <w:color w:val="000000"/>
          <w:sz w:val="28"/>
          <w:szCs w:val="28"/>
        </w:rPr>
        <w:br/>
        <w:t>7. В.Г. Денисова «Химия 11 класс поурочные планы по учебнику О.С.Габриеляна, Г.Г.Лысовой» - Волгоград» Учитель 2018год.</w:t>
      </w:r>
      <w:r w:rsidRPr="000D5216">
        <w:rPr>
          <w:color w:val="000000"/>
          <w:sz w:val="28"/>
          <w:szCs w:val="28"/>
        </w:rPr>
        <w:br/>
        <w:t xml:space="preserve">8. М.А.Рябова, У.Ю.Невская, </w:t>
      </w:r>
      <w:proofErr w:type="spellStart"/>
      <w:r w:rsidRPr="000D5216">
        <w:rPr>
          <w:color w:val="000000"/>
          <w:sz w:val="28"/>
          <w:szCs w:val="28"/>
        </w:rPr>
        <w:t>Р.В.Линко</w:t>
      </w:r>
      <w:proofErr w:type="spellEnd"/>
      <w:r w:rsidRPr="000D5216">
        <w:rPr>
          <w:color w:val="000000"/>
          <w:sz w:val="28"/>
          <w:szCs w:val="28"/>
        </w:rPr>
        <w:t xml:space="preserve"> «Тесты по химии 11 класс», - М.: Экзамен, 2019г.</w:t>
      </w:r>
      <w:r w:rsidRPr="000D5216">
        <w:rPr>
          <w:color w:val="000000"/>
          <w:sz w:val="28"/>
          <w:szCs w:val="28"/>
        </w:rPr>
        <w:br/>
        <w:t>9. 9. О.С.Габриелян, И.Г.остроумов «Химический эксперимент в школе 11 класс»; - М.: Дрофа. – 2019 год. _</w:t>
      </w:r>
    </w:p>
    <w:p w:rsidR="002751B6" w:rsidRPr="000D5216" w:rsidRDefault="002751B6" w:rsidP="002751B6">
      <w:pPr>
        <w:pStyle w:val="ae"/>
        <w:shd w:val="clear" w:color="auto" w:fill="FFFFFF"/>
        <w:rPr>
          <w:color w:val="000000"/>
          <w:sz w:val="28"/>
          <w:szCs w:val="28"/>
        </w:rPr>
      </w:pPr>
    </w:p>
    <w:p w:rsidR="002751B6" w:rsidRPr="000D5216" w:rsidRDefault="002751B6" w:rsidP="002751B6">
      <w:pPr>
        <w:pStyle w:val="ae"/>
        <w:shd w:val="clear" w:color="auto" w:fill="FFFFFF"/>
        <w:rPr>
          <w:color w:val="000000"/>
          <w:sz w:val="28"/>
          <w:szCs w:val="28"/>
        </w:rPr>
      </w:pPr>
      <w:r w:rsidRPr="000D5216">
        <w:rPr>
          <w:b/>
          <w:bCs/>
          <w:color w:val="000000"/>
          <w:sz w:val="28"/>
          <w:szCs w:val="28"/>
        </w:rPr>
        <w:lastRenderedPageBreak/>
        <w:t>ЦИФРОВЫЕ ОБРАЗОВАТЕЛЬНЫЕ РЕСУРСЫ И РЕСУРСЫ СЕТИ ИНТЕРНЕТ</w:t>
      </w:r>
    </w:p>
    <w:p w:rsidR="002751B6" w:rsidRPr="000D5216" w:rsidRDefault="002751B6" w:rsidP="002751B6">
      <w:pPr>
        <w:pStyle w:val="ae"/>
        <w:shd w:val="clear" w:color="auto" w:fill="FFFFFF"/>
        <w:rPr>
          <w:color w:val="000000"/>
          <w:sz w:val="28"/>
          <w:szCs w:val="28"/>
        </w:rPr>
      </w:pPr>
      <w:r w:rsidRPr="000D5216">
        <w:rPr>
          <w:color w:val="333333"/>
          <w:sz w:val="28"/>
          <w:szCs w:val="28"/>
        </w:rPr>
        <w:t>‌ Введите </w:t>
      </w:r>
      <w:r w:rsidRPr="000D5216">
        <w:rPr>
          <w:color w:val="000000"/>
          <w:sz w:val="28"/>
          <w:szCs w:val="28"/>
        </w:rPr>
        <w:t xml:space="preserve">_‌ </w:t>
      </w:r>
      <w:proofErr w:type="spellStart"/>
      <w:r w:rsidRPr="000D5216">
        <w:rPr>
          <w:color w:val="000000"/>
          <w:sz w:val="28"/>
          <w:szCs w:val="28"/>
        </w:rPr>
        <w:t>Введитеданные</w:t>
      </w:r>
      <w:proofErr w:type="gramStart"/>
      <w:r w:rsidRPr="000D5216">
        <w:rPr>
          <w:color w:val="000000"/>
          <w:sz w:val="28"/>
          <w:szCs w:val="28"/>
        </w:rPr>
        <w:t>http</w:t>
      </w:r>
      <w:proofErr w:type="spellEnd"/>
      <w:proofErr w:type="gramEnd"/>
      <w:r w:rsidRPr="000D5216">
        <w:rPr>
          <w:color w:val="000000"/>
          <w:sz w:val="28"/>
          <w:szCs w:val="28"/>
        </w:rPr>
        <w:t>://</w:t>
      </w:r>
      <w:proofErr w:type="spellStart"/>
      <w:r w:rsidRPr="000D5216">
        <w:rPr>
          <w:color w:val="000000"/>
          <w:sz w:val="28"/>
          <w:szCs w:val="28"/>
        </w:rPr>
        <w:t>www.chemnet.ru</w:t>
      </w:r>
      <w:proofErr w:type="spellEnd"/>
      <w:r w:rsidRPr="000D5216">
        <w:rPr>
          <w:color w:val="000000"/>
          <w:sz w:val="28"/>
          <w:szCs w:val="28"/>
        </w:rPr>
        <w:t xml:space="preserve"> Газета «Химия» и сайт для учителя «Я иду на урок химии»</w:t>
      </w:r>
      <w:r w:rsidRPr="000D5216">
        <w:rPr>
          <w:color w:val="000000"/>
          <w:sz w:val="28"/>
          <w:szCs w:val="28"/>
        </w:rPr>
        <w:br/>
        <w:t>http://him.1september.ru Единая коллекция ЦОР: Предметная коллекция «Химия»</w:t>
      </w:r>
      <w:r w:rsidRPr="000D5216">
        <w:rPr>
          <w:color w:val="000000"/>
          <w:sz w:val="28"/>
          <w:szCs w:val="28"/>
        </w:rPr>
        <w:br/>
        <w:t xml:space="preserve">http://school-collection.edu.ru/collection/chemistry </w:t>
      </w:r>
      <w:proofErr w:type="spellStart"/>
      <w:proofErr w:type="gramStart"/>
      <w:r w:rsidRPr="000D5216">
        <w:rPr>
          <w:color w:val="000000"/>
          <w:sz w:val="28"/>
          <w:szCs w:val="28"/>
        </w:rPr>
        <w:t>Естественно-научные</w:t>
      </w:r>
      <w:proofErr w:type="spellEnd"/>
      <w:proofErr w:type="gramEnd"/>
      <w:r w:rsidRPr="000D5216">
        <w:rPr>
          <w:color w:val="000000"/>
          <w:sz w:val="28"/>
          <w:szCs w:val="28"/>
        </w:rPr>
        <w:t xml:space="preserve"> эксперименты: химия. Коллекция Российского общеобразовательного портала</w:t>
      </w:r>
      <w:r w:rsidRPr="000D5216">
        <w:rPr>
          <w:color w:val="000000"/>
          <w:sz w:val="28"/>
          <w:szCs w:val="28"/>
        </w:rPr>
        <w:br/>
        <w:t xml:space="preserve">http://experiment.edu.ru АЛХИМИК: сайт Л.Ю. </w:t>
      </w:r>
      <w:proofErr w:type="spellStart"/>
      <w:r w:rsidRPr="000D5216">
        <w:rPr>
          <w:color w:val="000000"/>
          <w:sz w:val="28"/>
          <w:szCs w:val="28"/>
        </w:rPr>
        <w:t>Аликберовой</w:t>
      </w:r>
      <w:proofErr w:type="spellEnd"/>
      <w:r w:rsidRPr="000D5216">
        <w:rPr>
          <w:color w:val="000000"/>
          <w:sz w:val="28"/>
          <w:szCs w:val="28"/>
        </w:rPr>
        <w:br/>
        <w:t xml:space="preserve">http://www </w:t>
      </w:r>
      <w:proofErr w:type="spellStart"/>
      <w:r w:rsidRPr="000D5216">
        <w:rPr>
          <w:color w:val="000000"/>
          <w:sz w:val="28"/>
          <w:szCs w:val="28"/>
        </w:rPr>
        <w:t>alhimik.ru</w:t>
      </w:r>
      <w:proofErr w:type="spellEnd"/>
      <w:r w:rsidRPr="000D5216">
        <w:rPr>
          <w:color w:val="000000"/>
          <w:sz w:val="28"/>
          <w:szCs w:val="28"/>
        </w:rPr>
        <w:t xml:space="preserve"> Всероссийская олимпиада школьников по химии</w:t>
      </w:r>
      <w:r w:rsidRPr="000D5216">
        <w:rPr>
          <w:color w:val="000000"/>
          <w:sz w:val="28"/>
          <w:szCs w:val="28"/>
        </w:rPr>
        <w:br/>
        <w:t>http://chem.rusolymp.ru Органическая химия: электронный учебник для средней школы</w:t>
      </w:r>
      <w:r w:rsidRPr="000D5216">
        <w:rPr>
          <w:color w:val="000000"/>
          <w:sz w:val="28"/>
          <w:szCs w:val="28"/>
        </w:rPr>
        <w:br/>
        <w:t>http://www.chemistry.ssu.samara.ru Основы химии: электронный учебник</w:t>
      </w:r>
      <w:r w:rsidRPr="000D5216">
        <w:rPr>
          <w:color w:val="000000"/>
          <w:sz w:val="28"/>
          <w:szCs w:val="28"/>
        </w:rPr>
        <w:br/>
        <w:t xml:space="preserve">http://www </w:t>
      </w:r>
      <w:proofErr w:type="spellStart"/>
      <w:r w:rsidRPr="000D5216">
        <w:rPr>
          <w:color w:val="000000"/>
          <w:sz w:val="28"/>
          <w:szCs w:val="28"/>
        </w:rPr>
        <w:t>hemi.nsu.ru</w:t>
      </w:r>
      <w:proofErr w:type="spellEnd"/>
      <w:r w:rsidRPr="000D5216">
        <w:rPr>
          <w:color w:val="000000"/>
          <w:sz w:val="28"/>
          <w:szCs w:val="28"/>
        </w:rPr>
        <w:t xml:space="preserve"> Открытый колледж: Химия</w:t>
      </w:r>
      <w:r w:rsidRPr="000D5216">
        <w:rPr>
          <w:color w:val="000000"/>
          <w:sz w:val="28"/>
          <w:szCs w:val="28"/>
        </w:rPr>
        <w:br/>
        <w:t>http://www.chemistry.ru Дистанционная олимпиада по химии: телекоммуникационный образовательный проект</w:t>
      </w:r>
    </w:p>
    <w:p w:rsidR="00D342EE" w:rsidRPr="002751B6" w:rsidRDefault="00D342EE">
      <w:pPr>
        <w:rPr>
          <w:lang w:val="ru-RU"/>
        </w:rPr>
        <w:sectPr w:rsidR="00D342EE" w:rsidRPr="002751B6">
          <w:pgSz w:w="16383" w:h="11906" w:orient="landscape"/>
          <w:pgMar w:top="1134" w:right="850" w:bottom="1134" w:left="1701" w:header="720" w:footer="720" w:gutter="0"/>
          <w:cols w:space="720"/>
        </w:sectPr>
      </w:pPr>
    </w:p>
    <w:p w:rsidR="00D342EE" w:rsidRPr="002751B6" w:rsidRDefault="000431E2">
      <w:pPr>
        <w:spacing w:after="0"/>
        <w:ind w:left="120"/>
        <w:rPr>
          <w:lang w:val="ru-RU"/>
        </w:rPr>
      </w:pPr>
      <w:bookmarkStart w:id="11" w:name="block-3575186"/>
      <w:bookmarkEnd w:id="10"/>
      <w:r w:rsidRPr="002751B6">
        <w:rPr>
          <w:rFonts w:ascii="Times New Roman" w:hAnsi="Times New Roman"/>
          <w:b/>
          <w:color w:val="000000"/>
          <w:sz w:val="28"/>
          <w:lang w:val="ru-RU"/>
        </w:rPr>
        <w:lastRenderedPageBreak/>
        <w:t>УЧЕБНО-МЕТОДИЧЕСКОЕ ОБЕСПЕЧЕНИЕ ОБРАЗОВАТЕЛЬНОГО ПРОЦЕССА</w:t>
      </w:r>
    </w:p>
    <w:p w:rsidR="00D342EE" w:rsidRPr="002751B6" w:rsidRDefault="000431E2">
      <w:pPr>
        <w:spacing w:after="0" w:line="480" w:lineRule="auto"/>
        <w:ind w:left="120"/>
        <w:rPr>
          <w:lang w:val="ru-RU"/>
        </w:rPr>
      </w:pPr>
      <w:r w:rsidRPr="002751B6">
        <w:rPr>
          <w:rFonts w:ascii="Times New Roman" w:hAnsi="Times New Roman"/>
          <w:b/>
          <w:color w:val="000000"/>
          <w:sz w:val="28"/>
          <w:lang w:val="ru-RU"/>
        </w:rPr>
        <w:t>ОБЯЗАТЕЛЬНЫЕ УЧЕБНЫЕ МАТЕРИАЛЫ ДЛЯ УЧЕНИКА</w:t>
      </w:r>
    </w:p>
    <w:p w:rsidR="00D342EE" w:rsidRPr="000431E2" w:rsidRDefault="000431E2">
      <w:pPr>
        <w:spacing w:after="0" w:line="480" w:lineRule="auto"/>
        <w:ind w:left="120"/>
        <w:rPr>
          <w:lang w:val="ru-RU"/>
        </w:rPr>
      </w:pPr>
      <w:r w:rsidRPr="000431E2">
        <w:rPr>
          <w:rFonts w:ascii="Times New Roman" w:hAnsi="Times New Roman"/>
          <w:color w:val="000000"/>
          <w:sz w:val="28"/>
          <w:lang w:val="ru-RU"/>
        </w:rPr>
        <w:t>​‌</w:t>
      </w:r>
      <w:bookmarkStart w:id="12" w:name="cbcdb3f8-8975-45f3-8500-7cf831c9e7c1"/>
      <w:r w:rsidRPr="000431E2">
        <w:rPr>
          <w:rFonts w:ascii="Times New Roman" w:hAnsi="Times New Roman"/>
          <w:color w:val="000000"/>
          <w:sz w:val="28"/>
          <w:lang w:val="ru-RU"/>
        </w:rPr>
        <w:t>• Химия / Габриелян О.С., Остроумов И.Г., Сладков С.А., Акционерное общество «Издательство «Просвещение»</w:t>
      </w:r>
      <w:bookmarkEnd w:id="12"/>
      <w:r w:rsidRPr="000431E2">
        <w:rPr>
          <w:rFonts w:ascii="Times New Roman" w:hAnsi="Times New Roman"/>
          <w:color w:val="000000"/>
          <w:sz w:val="28"/>
          <w:lang w:val="ru-RU"/>
        </w:rPr>
        <w:t>‌​</w:t>
      </w:r>
    </w:p>
    <w:p w:rsidR="00D342EE" w:rsidRPr="000431E2" w:rsidRDefault="000431E2">
      <w:pPr>
        <w:spacing w:after="0" w:line="480" w:lineRule="auto"/>
        <w:ind w:left="120"/>
        <w:rPr>
          <w:lang w:val="ru-RU"/>
        </w:rPr>
      </w:pPr>
      <w:r w:rsidRPr="000431E2">
        <w:rPr>
          <w:rFonts w:ascii="Times New Roman" w:hAnsi="Times New Roman"/>
          <w:color w:val="000000"/>
          <w:sz w:val="28"/>
          <w:lang w:val="ru-RU"/>
        </w:rPr>
        <w:t>​‌</w:t>
      </w:r>
      <w:bookmarkStart w:id="13" w:name="b9c4f8cf-8dea-4a4f-b0ca-eb3bf5ac1bed"/>
      <w:r w:rsidRPr="000431E2">
        <w:rPr>
          <w:rFonts w:ascii="Times New Roman" w:hAnsi="Times New Roman"/>
          <w:color w:val="000000"/>
          <w:sz w:val="28"/>
          <w:lang w:val="ru-RU"/>
        </w:rPr>
        <w:t>Химия 11 класс/О.С. Габриелян/И.Г. Остроумов/С.А. Сладков/ МП 2023</w:t>
      </w:r>
      <w:bookmarkEnd w:id="13"/>
      <w:r w:rsidRPr="000431E2">
        <w:rPr>
          <w:rFonts w:ascii="Times New Roman" w:hAnsi="Times New Roman"/>
          <w:color w:val="000000"/>
          <w:sz w:val="28"/>
          <w:lang w:val="ru-RU"/>
        </w:rPr>
        <w:t>‌</w:t>
      </w:r>
    </w:p>
    <w:p w:rsidR="00D342EE" w:rsidRPr="000431E2" w:rsidRDefault="000431E2">
      <w:pPr>
        <w:spacing w:after="0"/>
        <w:ind w:left="120"/>
        <w:rPr>
          <w:lang w:val="ru-RU"/>
        </w:rPr>
      </w:pPr>
      <w:r w:rsidRPr="000431E2">
        <w:rPr>
          <w:rFonts w:ascii="Times New Roman" w:hAnsi="Times New Roman"/>
          <w:color w:val="000000"/>
          <w:sz w:val="28"/>
          <w:lang w:val="ru-RU"/>
        </w:rPr>
        <w:t>​</w:t>
      </w:r>
    </w:p>
    <w:p w:rsidR="00D342EE" w:rsidRPr="000431E2" w:rsidRDefault="000431E2">
      <w:pPr>
        <w:spacing w:after="0" w:line="480" w:lineRule="auto"/>
        <w:ind w:left="120"/>
        <w:rPr>
          <w:lang w:val="ru-RU"/>
        </w:rPr>
      </w:pPr>
      <w:r w:rsidRPr="000431E2">
        <w:rPr>
          <w:rFonts w:ascii="Times New Roman" w:hAnsi="Times New Roman"/>
          <w:b/>
          <w:color w:val="000000"/>
          <w:sz w:val="28"/>
          <w:lang w:val="ru-RU"/>
        </w:rPr>
        <w:t>МЕТОДИЧЕСКИЕ МАТЕРИАЛЫ ДЛЯ УЧИТЕЛЯ</w:t>
      </w:r>
    </w:p>
    <w:p w:rsidR="00D342EE" w:rsidRPr="000431E2" w:rsidRDefault="000431E2">
      <w:pPr>
        <w:spacing w:after="0" w:line="480" w:lineRule="auto"/>
        <w:ind w:left="120"/>
        <w:rPr>
          <w:lang w:val="ru-RU"/>
        </w:rPr>
      </w:pPr>
      <w:r w:rsidRPr="000431E2">
        <w:rPr>
          <w:rFonts w:ascii="Times New Roman" w:hAnsi="Times New Roman"/>
          <w:color w:val="000000"/>
          <w:sz w:val="28"/>
          <w:lang w:val="ru-RU"/>
        </w:rPr>
        <w:t>​‌</w:t>
      </w:r>
      <w:bookmarkStart w:id="14" w:name="8fba8a36-d6ca-4766-9b15-f8f83508d470"/>
      <w:r w:rsidRPr="000431E2">
        <w:rPr>
          <w:rFonts w:ascii="Times New Roman" w:hAnsi="Times New Roman"/>
          <w:color w:val="000000"/>
          <w:sz w:val="28"/>
          <w:lang w:val="ru-RU"/>
        </w:rPr>
        <w:t>О.С. Габриелян/И.Г. Остроумов/С.А. Сладков/ Уроки химии в 10-11классах Методическое пособие</w:t>
      </w:r>
      <w:bookmarkEnd w:id="14"/>
      <w:r w:rsidRPr="000431E2">
        <w:rPr>
          <w:rFonts w:ascii="Times New Roman" w:hAnsi="Times New Roman"/>
          <w:color w:val="000000"/>
          <w:sz w:val="28"/>
          <w:lang w:val="ru-RU"/>
        </w:rPr>
        <w:t>‌​</w:t>
      </w:r>
    </w:p>
    <w:p w:rsidR="00D342EE" w:rsidRPr="000431E2" w:rsidRDefault="00D342EE">
      <w:pPr>
        <w:spacing w:after="0"/>
        <w:ind w:left="120"/>
        <w:rPr>
          <w:lang w:val="ru-RU"/>
        </w:rPr>
      </w:pPr>
    </w:p>
    <w:p w:rsidR="00D342EE" w:rsidRPr="000431E2" w:rsidRDefault="000431E2">
      <w:pPr>
        <w:spacing w:after="0" w:line="480" w:lineRule="auto"/>
        <w:ind w:left="120"/>
        <w:rPr>
          <w:lang w:val="ru-RU"/>
        </w:rPr>
      </w:pPr>
      <w:r w:rsidRPr="000431E2">
        <w:rPr>
          <w:rFonts w:ascii="Times New Roman" w:hAnsi="Times New Roman"/>
          <w:b/>
          <w:color w:val="000000"/>
          <w:sz w:val="28"/>
          <w:lang w:val="ru-RU"/>
        </w:rPr>
        <w:t>ЦИФРОВЫЕ ОБРАЗОВАТЕЛЬНЫЕ РЕСУРСЫ И РЕСУРСЫ СЕТИ ИНТЕРНЕТ</w:t>
      </w:r>
    </w:p>
    <w:p w:rsidR="00D342EE" w:rsidRDefault="000431E2">
      <w:pPr>
        <w:spacing w:after="0" w:line="480" w:lineRule="auto"/>
        <w:ind w:left="120"/>
      </w:pPr>
      <w:r>
        <w:rPr>
          <w:rFonts w:ascii="Times New Roman" w:hAnsi="Times New Roman"/>
          <w:color w:val="000000"/>
          <w:sz w:val="28"/>
        </w:rPr>
        <w:t>​</w:t>
      </w:r>
      <w:r>
        <w:rPr>
          <w:rFonts w:ascii="Times New Roman" w:hAnsi="Times New Roman"/>
          <w:color w:val="333333"/>
          <w:sz w:val="28"/>
        </w:rPr>
        <w:t>​‌</w:t>
      </w:r>
      <w:bookmarkStart w:id="15" w:name="4ae8c924-a53d-4ec6-ab2c-df94aa71f8b5"/>
      <w:r>
        <w:rPr>
          <w:rFonts w:ascii="Times New Roman" w:hAnsi="Times New Roman"/>
          <w:color w:val="000000"/>
          <w:sz w:val="28"/>
        </w:rPr>
        <w:t>WWW.prosv.ru</w:t>
      </w:r>
      <w:bookmarkEnd w:id="15"/>
      <w:r>
        <w:rPr>
          <w:rFonts w:ascii="Times New Roman" w:hAnsi="Times New Roman"/>
          <w:color w:val="333333"/>
          <w:sz w:val="28"/>
        </w:rPr>
        <w:t>‌</w:t>
      </w:r>
      <w:r>
        <w:rPr>
          <w:rFonts w:ascii="Times New Roman" w:hAnsi="Times New Roman"/>
          <w:color w:val="000000"/>
          <w:sz w:val="28"/>
        </w:rPr>
        <w:t>​</w:t>
      </w:r>
    </w:p>
    <w:p w:rsidR="00D342EE" w:rsidRDefault="00D342EE">
      <w:pPr>
        <w:sectPr w:rsidR="00D342EE">
          <w:pgSz w:w="11906" w:h="16383"/>
          <w:pgMar w:top="1134" w:right="850" w:bottom="1134" w:left="1701" w:header="720" w:footer="720" w:gutter="0"/>
          <w:cols w:space="720"/>
        </w:sectPr>
      </w:pPr>
    </w:p>
    <w:bookmarkEnd w:id="11"/>
    <w:p w:rsidR="00E91481" w:rsidRDefault="00E91481"/>
    <w:sectPr w:rsidR="00E91481" w:rsidSect="00D342EE">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C22496"/>
    <w:multiLevelType w:val="multilevel"/>
    <w:tmpl w:val="2FBA6BA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342EE"/>
    <w:rsid w:val="000431E2"/>
    <w:rsid w:val="000F3D59"/>
    <w:rsid w:val="00157552"/>
    <w:rsid w:val="001663AE"/>
    <w:rsid w:val="002751B6"/>
    <w:rsid w:val="002B2112"/>
    <w:rsid w:val="00540825"/>
    <w:rsid w:val="00736261"/>
    <w:rsid w:val="007776A9"/>
    <w:rsid w:val="00A335C8"/>
    <w:rsid w:val="00AA6C2A"/>
    <w:rsid w:val="00AF4503"/>
    <w:rsid w:val="00CB1954"/>
    <w:rsid w:val="00D33F90"/>
    <w:rsid w:val="00D342EE"/>
    <w:rsid w:val="00E91481"/>
    <w:rsid w:val="00F0767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D342EE"/>
    <w:rPr>
      <w:color w:val="0000FF" w:themeColor="hyperlink"/>
      <w:u w:val="single"/>
    </w:rPr>
  </w:style>
  <w:style w:type="table" w:styleId="ac">
    <w:name w:val="Table Grid"/>
    <w:basedOn w:val="a1"/>
    <w:uiPriority w:val="59"/>
    <w:rsid w:val="00D342E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Normal (Web)"/>
    <w:basedOn w:val="a"/>
    <w:uiPriority w:val="99"/>
    <w:unhideWhenUsed/>
    <w:rsid w:val="002751B6"/>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f">
    <w:name w:val="Balloon Text"/>
    <w:basedOn w:val="a"/>
    <w:link w:val="af0"/>
    <w:uiPriority w:val="99"/>
    <w:semiHidden/>
    <w:unhideWhenUsed/>
    <w:rsid w:val="00CB1954"/>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CB195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45</Pages>
  <Words>9368</Words>
  <Characters>53403</Characters>
  <Application>Microsoft Office Word</Application>
  <DocSecurity>0</DocSecurity>
  <Lines>445</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CtrlSoft</Company>
  <LinksUpToDate>false</LinksUpToDate>
  <CharactersWithSpaces>62646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dc:creator>
  <cp:lastModifiedBy>Александр</cp:lastModifiedBy>
  <cp:revision>8</cp:revision>
  <dcterms:created xsi:type="dcterms:W3CDTF">2023-09-19T05:56:00Z</dcterms:created>
  <dcterms:modified xsi:type="dcterms:W3CDTF">2023-10-13T18:35:00Z</dcterms:modified>
</cp:coreProperties>
</file>