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ED" w:rsidRPr="005E4FA4" w:rsidRDefault="00A644ED" w:rsidP="008645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44ED" w:rsidRPr="00A644ED" w:rsidRDefault="00A644ED" w:rsidP="00A64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6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A644ED" w:rsidRPr="00A644ED" w:rsidRDefault="00A644ED" w:rsidP="00A64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proofErr w:type="gramStart"/>
      <w:r w:rsidRPr="00A6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gramEnd"/>
      <w:r w:rsidRPr="00A6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-воспитательных, внеурочных и социокультурных мероприятий</w:t>
      </w:r>
    </w:p>
    <w:p w:rsidR="00A644ED" w:rsidRPr="00A644ED" w:rsidRDefault="00A644ED" w:rsidP="00A64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proofErr w:type="gramStart"/>
      <w:r w:rsidRPr="00A6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A6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центре образования естественно-научной и технологической направленностей «Точка роста»</w:t>
      </w:r>
    </w:p>
    <w:p w:rsidR="00A644ED" w:rsidRPr="00A644ED" w:rsidRDefault="00A644ED" w:rsidP="00A64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proofErr w:type="gramStart"/>
      <w:r w:rsidRPr="00A6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A64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2021/2022 учебный год</w:t>
      </w:r>
      <w:r w:rsidR="005E4FA4" w:rsidRPr="005E4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МБОУ СОШ№4 </w:t>
      </w:r>
      <w:proofErr w:type="spellStart"/>
      <w:r w:rsidR="005E4FA4" w:rsidRPr="005E4F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г.Бирска</w:t>
      </w:r>
      <w:proofErr w:type="spellEnd"/>
    </w:p>
    <w:p w:rsidR="00A644ED" w:rsidRPr="00A644ED" w:rsidRDefault="00A644ED" w:rsidP="00A644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A644ED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</w:p>
    <w:tbl>
      <w:tblPr>
        <w:tblW w:w="103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3544"/>
        <w:gridCol w:w="1851"/>
        <w:gridCol w:w="1272"/>
        <w:gridCol w:w="1113"/>
        <w:gridCol w:w="1434"/>
      </w:tblGrid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содержание мероприятия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участников мероприятия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выполнения мероприятия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 за реализацию мероприятия</w:t>
            </w:r>
          </w:p>
        </w:tc>
      </w:tr>
      <w:tr w:rsidR="00A644ED" w:rsidRPr="00A644ED" w:rsidTr="00D939C7">
        <w:trPr>
          <w:trHeight w:val="420"/>
          <w:tblCellSpacing w:w="0" w:type="dxa"/>
          <w:jc w:val="center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содержания преподавания основных общеобразовательных программ по предметным областям</w:t>
            </w:r>
          </w:p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«Естественно-научная», «Технологическая», на обновленном учебном оборудовании.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содержания и утверждение основных общеобразовательных программ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Август-сентябрь 2021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5E4FA4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5E4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предметники по физике, химии, биологии 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4" w:rsidRDefault="005E4FA4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</w:t>
            </w:r>
          </w:p>
          <w:p w:rsidR="005E4FA4" w:rsidRDefault="005E4FA4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разноуровневых</w:t>
            </w:r>
            <w:proofErr w:type="spellEnd"/>
            <w:proofErr w:type="gramEnd"/>
          </w:p>
          <w:p w:rsidR="005E4FA4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</w:t>
            </w:r>
            <w:proofErr w:type="gramEnd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E4FA4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</w:t>
            </w:r>
            <w:proofErr w:type="gramEnd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E4FA4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</w:t>
            </w:r>
            <w:proofErr w:type="gramEnd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E4FA4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  <w:proofErr w:type="gramEnd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E4FA4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</w:t>
            </w:r>
            <w:proofErr w:type="gramEnd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</w:p>
          <w:p w:rsidR="005E4FA4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технологического</w:t>
            </w:r>
            <w:proofErr w:type="gramEnd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профилей</w:t>
            </w:r>
            <w:proofErr w:type="gramEnd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занятий на обновленном учебном оборудовании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центра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Август-сентябрь 2021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4" w:rsidRPr="005E4FA4" w:rsidRDefault="00A644ED" w:rsidP="005E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центра</w:t>
            </w:r>
          </w:p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3.       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4" w:rsidRDefault="005E4FA4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</w:t>
            </w:r>
          </w:p>
          <w:p w:rsidR="005E4FA4" w:rsidRDefault="005E4FA4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Программам</w:t>
            </w:r>
          </w:p>
          <w:p w:rsidR="005E4FA4" w:rsidRDefault="005E4FA4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Внеурочной</w:t>
            </w:r>
          </w:p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  <w:proofErr w:type="gramEnd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E4FA4" w:rsidRPr="005E4FA4" w:rsidRDefault="004B2AEC" w:rsidP="005E4FA4">
            <w:pPr>
              <w:pStyle w:val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Курс внеурочной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  <w:r w:rsidR="00A644ED" w:rsidRPr="00A644E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  <w:p w:rsidR="005E4FA4" w:rsidRPr="005E4FA4" w:rsidRDefault="004B2AEC" w:rsidP="005E4FA4">
            <w:pPr>
              <w:pStyle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E4FA4" w:rsidRPr="005E4F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«Удивительный мир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5E4FA4" w:rsidRPr="005E4FA4">
              <w:rPr>
                <w:rFonts w:ascii="Times New Roman" w:eastAsia="Calibri" w:hAnsi="Times New Roman" w:cs="Times New Roman"/>
                <w:sz w:val="28"/>
                <w:szCs w:val="28"/>
              </w:rPr>
              <w:t>природы»</w:t>
            </w:r>
          </w:p>
          <w:p w:rsidR="005E4FA4" w:rsidRPr="005E4FA4" w:rsidRDefault="005E4FA4" w:rsidP="005E4FA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4FA4">
              <w:rPr>
                <w:rFonts w:ascii="Times New Roman" w:eastAsia="Calibri" w:hAnsi="Times New Roman" w:cs="Times New Roman"/>
                <w:sz w:val="28"/>
                <w:szCs w:val="28"/>
              </w:rPr>
              <w:t>«Химия и жизнь»</w:t>
            </w:r>
          </w:p>
          <w:p w:rsidR="00A644ED" w:rsidRPr="00A644ED" w:rsidRDefault="005E4FA4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5E4FA4">
              <w:rPr>
                <w:rFonts w:ascii="Times New Roman" w:eastAsia="Calibri" w:hAnsi="Times New Roman" w:cs="Times New Roman"/>
                <w:sz w:val="28"/>
                <w:szCs w:val="28"/>
              </w:rPr>
              <w:t>«Физический эксперимент»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внеурочной деятельности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центра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5E4FA4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центра</w:t>
            </w:r>
          </w:p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AEC" w:rsidRDefault="004B2AEC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 «Анализ</w:t>
            </w:r>
          </w:p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</w:t>
            </w:r>
            <w:proofErr w:type="gramEnd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2021 </w:t>
            </w:r>
            <w:r w:rsidR="005E4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  <w:r w:rsidR="005E4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за год.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центра, </w:t>
            </w: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 центра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 2022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центра </w:t>
            </w:r>
            <w:r w:rsidR="005E4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Безденежных Н.И.</w:t>
            </w:r>
          </w:p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Педагоги центра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5.       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- презентация о работе Центра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работы центра за год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центра, педагоги центра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2022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5E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центра </w:t>
            </w:r>
          </w:p>
        </w:tc>
      </w:tr>
      <w:tr w:rsidR="00A644ED" w:rsidRPr="00A644ED" w:rsidTr="00D939C7">
        <w:trPr>
          <w:trHeight w:val="165"/>
          <w:tblCellSpacing w:w="0" w:type="dxa"/>
          <w:jc w:val="center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Учебно-воспитательные мероприятия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6.       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4B2AEC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участию обучающихся Центра к мероприятиям муниципального, </w:t>
            </w:r>
            <w:r w:rsidR="005E4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районного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всероссийского уровня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  <w:r w:rsidR="005E4FA4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Участив мероприятиях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4FA4" w:rsidRPr="005E4FA4" w:rsidRDefault="005E4FA4" w:rsidP="005E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4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центра Безденежных Н.И.</w:t>
            </w: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центра</w:t>
            </w:r>
          </w:p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7.       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4B2AEC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школьной </w:t>
            </w:r>
            <w:r w:rsidR="005E4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олимпиад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учащихся с 1 по 11 класс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proofErr w:type="spellStart"/>
            <w:r w:rsidR="005E4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олипиадах</w:t>
            </w:r>
            <w:proofErr w:type="spellEnd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различного уровня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5E4FA4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5E4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центра Безденежных Н.И. Педагоги центра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8.       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AEC" w:rsidRDefault="004B2AEC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предметных</w:t>
            </w:r>
          </w:p>
          <w:p w:rsidR="004B2AEC" w:rsidRDefault="004B2AEC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декадников</w:t>
            </w:r>
            <w:proofErr w:type="gramEnd"/>
          </w:p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4B2AEC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мероприятий в рамках предметных </w:t>
            </w:r>
            <w:r w:rsidR="004B2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декадников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центра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9.       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4B2AEC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урок безопасности в сети Интернет (в режиме видео-</w:t>
            </w:r>
            <w:proofErr w:type="spellStart"/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конференц</w:t>
            </w:r>
            <w:proofErr w:type="spellEnd"/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связи)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 и конференциях различного уровня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proofErr w:type="gramEnd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5E4FA4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информатики</w:t>
            </w:r>
          </w:p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4B2AEC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образовательный проект в сфере цифровой экономике «Урок цифры»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Уроке цифре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  <w:proofErr w:type="gramEnd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года</w:t>
            </w:r>
          </w:p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proofErr w:type="gramStart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proofErr w:type="gramEnd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5E4FA4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информатики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«Час кода»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открытых уроков в рамках международной акции «Всемирный час кода»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2021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5E4FA4" w:rsidP="005E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информатики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5E4FA4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Эколога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мероприятия среди 8 – 9 классов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2022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5E4FA4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биологии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лаборатории. Открытый практикум по химии и физике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предметной декады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2021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2C7B" w:rsidRDefault="001B2C7B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химии</w:t>
            </w:r>
          </w:p>
          <w:p w:rsidR="00A644ED" w:rsidRPr="00A644ED" w:rsidRDefault="001B2C7B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У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читель физики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открытый урок охраны окружающей среды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Единые тематические уроки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</w:t>
            </w:r>
          </w:p>
          <w:p w:rsidR="00A644ED" w:rsidRPr="00A644ED" w:rsidRDefault="00A644ED" w:rsidP="00A6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4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центра </w:t>
            </w:r>
            <w:r w:rsidR="008458EE" w:rsidRPr="005E4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Безденежных Н.И.</w:t>
            </w:r>
            <w:r w:rsidR="00845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учитель биологии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Экологическая акция «Мы в ответе за птиц на планете!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акции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2021 – февраль 2022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8458EE" w:rsidP="0084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центра</w:t>
            </w:r>
            <w:r w:rsidRPr="005E4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4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Безденежных Н.И.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учитель биологии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экологический субботник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в рамках акции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8458EE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4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центра </w:t>
            </w:r>
            <w:r w:rsidR="008458EE" w:rsidRPr="005E4F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Безденежных Н.И.</w:t>
            </w:r>
          </w:p>
        </w:tc>
      </w:tr>
      <w:tr w:rsidR="00864533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533" w:rsidRPr="00A644ED" w:rsidRDefault="00864533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533" w:rsidRPr="00A644ED" w:rsidRDefault="00864533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февраля – День российской науки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533" w:rsidRPr="00A644ED" w:rsidRDefault="00864533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мероприятия среди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8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533" w:rsidRPr="00A644ED" w:rsidRDefault="00864533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533" w:rsidRDefault="00864533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08.02.2021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533" w:rsidRPr="00A644ED" w:rsidRDefault="00864533" w:rsidP="008458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центра Безденежных Н.И. Педагоги центра</w:t>
            </w:r>
          </w:p>
        </w:tc>
      </w:tr>
      <w:tr w:rsidR="00A644ED" w:rsidRPr="00A644ED" w:rsidTr="00D939C7">
        <w:trPr>
          <w:trHeight w:val="435"/>
          <w:tblCellSpacing w:w="0" w:type="dxa"/>
          <w:jc w:val="center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Внеурочные мероприятия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Официальное открытие центра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Официальное открытие центра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Учащиеся, педагоги, родители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864533" w:rsidP="0086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01.09.2021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центра </w:t>
            </w:r>
            <w:r w:rsidR="008458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Безденежных Н.И.</w:t>
            </w:r>
          </w:p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центра</w:t>
            </w:r>
          </w:p>
        </w:tc>
      </w:tr>
      <w:tr w:rsidR="0035248B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48B" w:rsidRPr="00A644ED" w:rsidRDefault="0035248B" w:rsidP="0035248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48B" w:rsidRPr="00A644ED" w:rsidRDefault="0035248B" w:rsidP="0035248B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2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курсов внеурочной деятельности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48B" w:rsidRPr="00A644ED" w:rsidRDefault="0035248B" w:rsidP="0035248B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курсов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48B" w:rsidRPr="00A644ED" w:rsidRDefault="0035248B" w:rsidP="0035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48B" w:rsidRPr="00A644ED" w:rsidRDefault="0035248B" w:rsidP="0035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48B" w:rsidRPr="003F0A0D" w:rsidRDefault="0035248B" w:rsidP="0035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центра Безденежных Н.И.</w:t>
            </w:r>
          </w:p>
          <w:p w:rsidR="0035248B" w:rsidRPr="00A644ED" w:rsidRDefault="0035248B" w:rsidP="00352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F0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центра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Экскурсия по обучающим площадкам центра (для педагогов и групп </w:t>
            </w: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 отдаленных учебных заведений с целью организации взаимодействия в дистанционной форме)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Знакомство с Центром </w:t>
            </w: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«Точка роста»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864533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Учащиесяпедагоги</w:t>
            </w:r>
            <w:proofErr w:type="spellEnd"/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 2021г.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центра </w:t>
            </w:r>
            <w:r w:rsidR="00705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Безденежных Н.И.</w:t>
            </w:r>
          </w:p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</w:t>
            </w:r>
            <w:r w:rsidR="003524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едение соревнований, различных конкурсов, викторин. </w:t>
            </w:r>
          </w:p>
          <w:p w:rsidR="00A644ED" w:rsidRPr="00A644ED" w:rsidRDefault="00A644E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864533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A0D" w:rsidRPr="003F0A0D" w:rsidRDefault="003F0A0D" w:rsidP="003F0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центра Безденежных Н.И.</w:t>
            </w:r>
          </w:p>
          <w:p w:rsidR="00A644ED" w:rsidRPr="00A644ED" w:rsidRDefault="003F0A0D" w:rsidP="003F0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F0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центра</w:t>
            </w:r>
          </w:p>
        </w:tc>
      </w:tr>
      <w:tr w:rsidR="00A644ED" w:rsidRPr="00A644ED" w:rsidTr="00D939C7">
        <w:trPr>
          <w:trHeight w:val="705"/>
          <w:tblCellSpacing w:w="0" w:type="dxa"/>
          <w:jc w:val="center"/>
        </w:trPr>
        <w:tc>
          <w:tcPr>
            <w:tcW w:w="103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Социокультурные мероприятия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3F0A0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и посещение родителей в области естественно-научных и технологических компетенций.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деятельностью центра «Точка роста»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864533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одители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2021, февраль 2022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A0D" w:rsidRPr="003F0A0D" w:rsidRDefault="003F0A0D" w:rsidP="003F0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центра Безденежных Н.И.</w:t>
            </w:r>
          </w:p>
          <w:p w:rsidR="00A644ED" w:rsidRPr="00A644ED" w:rsidRDefault="00A644ED" w:rsidP="003F0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3F0A0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 сопровождение учебно-воспитательной деятельности Центра,</w:t>
            </w:r>
          </w:p>
          <w:p w:rsidR="00A644ED" w:rsidRPr="00A644ED" w:rsidRDefault="003F0A0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</w:t>
            </w:r>
            <w:proofErr w:type="gramEnd"/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внеурочных мероприятий с участием детей, педагогов, родительской  общественности, в том числе на сайте образовательной организации и иных информационных ресурсах.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результатов деятельности центра «Точка роста»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864533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родители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центра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3F0A0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проектирование с учащимися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учащихся в совместные проекты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864533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чащиеся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центра</w:t>
            </w:r>
          </w:p>
        </w:tc>
      </w:tr>
      <w:tr w:rsidR="005E4FA4" w:rsidRPr="00A644ED" w:rsidTr="00D939C7">
        <w:trPr>
          <w:trHeight w:val="165"/>
          <w:tblCellSpacing w:w="0" w:type="dxa"/>
          <w:jc w:val="center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24.    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3F0A0D" w:rsidP="005E4FA4">
            <w:pPr>
              <w:spacing w:after="0" w:line="240" w:lineRule="auto"/>
              <w:ind w:left="200" w:hanging="142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644ED"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Занимательные уроки химии, биологии, информатики и физики с участием детей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86453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 проведение уроков для начальных классов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начальных классов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4ED" w:rsidRPr="00A644ED" w:rsidRDefault="00A644ED" w:rsidP="00A64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A6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0A0D" w:rsidRPr="003F0A0D" w:rsidRDefault="003F0A0D" w:rsidP="003F0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0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центра Безденежных Н.И.</w:t>
            </w:r>
          </w:p>
          <w:p w:rsidR="00A644ED" w:rsidRPr="00A644ED" w:rsidRDefault="003F0A0D" w:rsidP="003F0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3F0A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центра</w:t>
            </w:r>
            <w:r w:rsidR="00A644ED" w:rsidRPr="00A644ED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 </w:t>
            </w:r>
          </w:p>
        </w:tc>
      </w:tr>
    </w:tbl>
    <w:p w:rsidR="003F0A0D" w:rsidRDefault="003F0A0D" w:rsidP="003F0A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A0D" w:rsidRDefault="003F0A0D" w:rsidP="003F0A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0A0D" w:rsidRPr="003F0A0D" w:rsidRDefault="003F0A0D" w:rsidP="003F0A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Составила _______________</w:t>
      </w:r>
      <w:r w:rsidRPr="003F0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центра Безденежных Н.И.</w:t>
      </w:r>
    </w:p>
    <w:p w:rsidR="009F7B3D" w:rsidRPr="005E4FA4" w:rsidRDefault="009F7B3D" w:rsidP="003F0A0D">
      <w:pPr>
        <w:rPr>
          <w:rFonts w:ascii="Times New Roman" w:hAnsi="Times New Roman" w:cs="Times New Roman"/>
          <w:sz w:val="28"/>
          <w:szCs w:val="28"/>
        </w:rPr>
      </w:pPr>
    </w:p>
    <w:sectPr w:rsidR="009F7B3D" w:rsidRPr="005E4FA4" w:rsidSect="0035248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ED"/>
    <w:rsid w:val="001B2C7B"/>
    <w:rsid w:val="0035248B"/>
    <w:rsid w:val="003F0A0D"/>
    <w:rsid w:val="004B2AEC"/>
    <w:rsid w:val="00585888"/>
    <w:rsid w:val="005E4FA4"/>
    <w:rsid w:val="0070517D"/>
    <w:rsid w:val="008458EE"/>
    <w:rsid w:val="00864533"/>
    <w:rsid w:val="009F7B3D"/>
    <w:rsid w:val="00A644ED"/>
    <w:rsid w:val="00AD0A99"/>
    <w:rsid w:val="00D9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C832F-3919-4DF5-A7EB-1F5ADB66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5E4FA4"/>
    <w:pPr>
      <w:spacing w:after="0" w:line="240" w:lineRule="auto"/>
    </w:pPr>
  </w:style>
  <w:style w:type="paragraph" w:styleId="a3">
    <w:name w:val="No Spacing"/>
    <w:uiPriority w:val="1"/>
    <w:qFormat/>
    <w:rsid w:val="005E4FA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8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5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Нелли</cp:lastModifiedBy>
  <cp:revision>7</cp:revision>
  <cp:lastPrinted>2021-08-24T10:03:00Z</cp:lastPrinted>
  <dcterms:created xsi:type="dcterms:W3CDTF">2021-08-24T07:53:00Z</dcterms:created>
  <dcterms:modified xsi:type="dcterms:W3CDTF">2021-08-24T10:04:00Z</dcterms:modified>
</cp:coreProperties>
</file>