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Аналитическая справка </w:t>
      </w: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внутренней оценки качества образования по итогам 202</w:t>
      </w:r>
      <w:r w:rsidR="00B00A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4-2025</w:t>
      </w: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учебного года</w:t>
      </w: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в </w:t>
      </w:r>
      <w:r w:rsidR="00B062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МОБУ ООШ д. Кысынды</w:t>
      </w: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0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Цель: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проанализировать результаты внутренней оценки ка</w:t>
      </w:r>
      <w:r w:rsidR="00B00A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чества образования школы за 2024-2025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год, дать сравнительный анализ качества обучения, выявить основные проблемы учебной деятельности, наметить пути их решения.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Метод: 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наблюдение, анализ документации.</w:t>
      </w:r>
    </w:p>
    <w:p w:rsid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10"/>
          <w:szCs w:val="24"/>
          <w:lang w:eastAsia="ru-RU"/>
        </w:rPr>
      </w:pPr>
    </w:p>
    <w:p w:rsidR="00E825EE" w:rsidRDefault="00E825EE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10"/>
          <w:szCs w:val="24"/>
          <w:lang w:eastAsia="ru-RU"/>
        </w:rPr>
      </w:pPr>
    </w:p>
    <w:p w:rsidR="00E825EE" w:rsidRPr="00E825EE" w:rsidRDefault="00E825EE" w:rsidP="00E825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E825EE">
        <w:rPr>
          <w:rFonts w:ascii="Times New Roman" w:eastAsia="Calibri" w:hAnsi="Times New Roman" w:cs="Times New Roman"/>
          <w:color w:val="000000"/>
          <w:sz w:val="24"/>
        </w:rPr>
        <w:t>В школе приказо</w:t>
      </w:r>
      <w:r w:rsidR="00151387">
        <w:rPr>
          <w:rFonts w:ascii="Times New Roman" w:eastAsia="Calibri" w:hAnsi="Times New Roman" w:cs="Times New Roman"/>
          <w:color w:val="000000"/>
          <w:sz w:val="24"/>
        </w:rPr>
        <w:t>м МОБУ ООШ д. Кысынды</w:t>
      </w:r>
      <w:r w:rsidR="00B062DF">
        <w:rPr>
          <w:rFonts w:ascii="Times New Roman" w:eastAsia="Calibri" w:hAnsi="Times New Roman" w:cs="Times New Roman"/>
          <w:color w:val="000000"/>
          <w:sz w:val="24"/>
        </w:rPr>
        <w:t xml:space="preserve"> от 19.02</w:t>
      </w:r>
      <w:r w:rsidRPr="00E825EE">
        <w:rPr>
          <w:rFonts w:ascii="Times New Roman" w:eastAsia="Calibri" w:hAnsi="Times New Roman" w:cs="Times New Roman"/>
          <w:color w:val="000000"/>
          <w:sz w:val="24"/>
        </w:rPr>
        <w:t>.20</w:t>
      </w:r>
      <w:r w:rsidR="00B062DF">
        <w:rPr>
          <w:rFonts w:ascii="Times New Roman" w:eastAsia="Calibri" w:hAnsi="Times New Roman" w:cs="Times New Roman"/>
          <w:color w:val="000000"/>
          <w:sz w:val="24"/>
        </w:rPr>
        <w:t>21 № 25</w:t>
      </w:r>
      <w:r w:rsidRPr="00E825EE">
        <w:rPr>
          <w:rFonts w:ascii="Times New Roman" w:eastAsia="Calibri" w:hAnsi="Times New Roman" w:cs="Times New Roman"/>
          <w:color w:val="000000"/>
          <w:sz w:val="24"/>
        </w:rPr>
        <w:t xml:space="preserve"> утверждено «</w:t>
      </w:r>
      <w:proofErr w:type="gramStart"/>
      <w:r w:rsidRPr="00E825EE">
        <w:rPr>
          <w:rFonts w:ascii="Times New Roman" w:eastAsia="Calibri" w:hAnsi="Times New Roman" w:cs="Times New Roman"/>
          <w:color w:val="000000"/>
          <w:sz w:val="24"/>
        </w:rPr>
        <w:t>П</w:t>
      </w:r>
      <w:proofErr w:type="gramEnd"/>
      <w:r w:rsidR="00627067">
        <w:fldChar w:fldCharType="begin"/>
      </w:r>
      <w:r w:rsidR="00520438">
        <w:instrText>HYPERLINK "https://plus.1obraz.ru/" \l "/document/118/30289/"</w:instrText>
      </w:r>
      <w:r w:rsidR="00627067">
        <w:fldChar w:fldCharType="separate"/>
      </w:r>
      <w:r w:rsidRPr="00E825EE">
        <w:rPr>
          <w:rFonts w:ascii="Times New Roman" w:eastAsia="Calibri" w:hAnsi="Times New Roman" w:cs="Times New Roman"/>
          <w:color w:val="000000"/>
          <w:sz w:val="24"/>
        </w:rPr>
        <w:t>оложение о внутренней системе оценки качества образования</w:t>
      </w:r>
      <w:r w:rsidR="00627067">
        <w:fldChar w:fldCharType="end"/>
      </w:r>
      <w:r w:rsidRPr="00E825EE">
        <w:rPr>
          <w:rFonts w:ascii="Times New Roman" w:eastAsia="Calibri" w:hAnsi="Times New Roman" w:cs="Times New Roman"/>
          <w:color w:val="000000"/>
          <w:sz w:val="24"/>
        </w:rPr>
        <w:t xml:space="preserve"> Муниципального общеобразовательн</w:t>
      </w:r>
      <w:r w:rsidR="00B062DF">
        <w:rPr>
          <w:rFonts w:ascii="Times New Roman" w:eastAsia="Calibri" w:hAnsi="Times New Roman" w:cs="Times New Roman"/>
          <w:color w:val="000000"/>
          <w:sz w:val="24"/>
        </w:rPr>
        <w:t>ого бюджетного учреждения основна</w:t>
      </w:r>
      <w:r w:rsidRPr="00E825EE">
        <w:rPr>
          <w:rFonts w:ascii="Times New Roman" w:eastAsia="Calibri" w:hAnsi="Times New Roman" w:cs="Times New Roman"/>
          <w:color w:val="000000"/>
          <w:sz w:val="24"/>
        </w:rPr>
        <w:t>я общеобразовател</w:t>
      </w:r>
      <w:r w:rsidR="00B062DF">
        <w:rPr>
          <w:rFonts w:ascii="Times New Roman" w:eastAsia="Calibri" w:hAnsi="Times New Roman" w:cs="Times New Roman"/>
          <w:color w:val="000000"/>
          <w:sz w:val="24"/>
        </w:rPr>
        <w:t>ьная школа д. Кысынды</w:t>
      </w:r>
      <w:r w:rsidRPr="00E825EE">
        <w:rPr>
          <w:rFonts w:ascii="Times New Roman" w:eastAsia="Calibri" w:hAnsi="Times New Roman" w:cs="Times New Roman"/>
          <w:color w:val="000000"/>
          <w:sz w:val="24"/>
        </w:rPr>
        <w:t>». По итогам оц</w:t>
      </w:r>
      <w:r w:rsidR="0059674C">
        <w:rPr>
          <w:rFonts w:ascii="Times New Roman" w:eastAsia="Calibri" w:hAnsi="Times New Roman" w:cs="Times New Roman"/>
          <w:color w:val="000000"/>
          <w:sz w:val="24"/>
        </w:rPr>
        <w:t>енки качества образования в 2023</w:t>
      </w:r>
      <w:r w:rsidRPr="00E825EE">
        <w:rPr>
          <w:rFonts w:ascii="Times New Roman" w:eastAsia="Calibri" w:hAnsi="Times New Roman" w:cs="Times New Roman"/>
          <w:color w:val="000000"/>
          <w:sz w:val="24"/>
        </w:rPr>
        <w:t xml:space="preserve"> году выявлено, что уровень метапредметных  результатов соответствуют среднему уровню, сформированность личностных результатов  </w:t>
      </w:r>
      <w:proofErr w:type="gramStart"/>
      <w:r w:rsidRPr="00E825EE">
        <w:rPr>
          <w:rFonts w:ascii="Times New Roman" w:eastAsia="Calibri" w:hAnsi="Times New Roman" w:cs="Times New Roman"/>
          <w:color w:val="000000"/>
          <w:sz w:val="24"/>
        </w:rPr>
        <w:t>высокая</w:t>
      </w:r>
      <w:proofErr w:type="gramEnd"/>
      <w:r w:rsidRPr="00E825EE">
        <w:rPr>
          <w:rFonts w:ascii="Times New Roman" w:eastAsia="Calibri" w:hAnsi="Times New Roman" w:cs="Times New Roman"/>
          <w:color w:val="000000"/>
          <w:sz w:val="24"/>
        </w:rPr>
        <w:t>.</w:t>
      </w:r>
    </w:p>
    <w:p w:rsidR="00E825EE" w:rsidRPr="00E825EE" w:rsidRDefault="00E825EE" w:rsidP="00E82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ВСОКО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учащихся, воспитанников, учебными и внеучебными достижениями учащихся и воспитанников.</w:t>
      </w:r>
    </w:p>
    <w:p w:rsidR="00E825EE" w:rsidRPr="00E825EE" w:rsidRDefault="00E825EE" w:rsidP="00E82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ВСОКО является составной частью системы оценки качества образования ОО и служит информационным обеспечением образовательной деятельности. </w:t>
      </w:r>
    </w:p>
    <w:p w:rsidR="00E825EE" w:rsidRPr="00E825EE" w:rsidRDefault="00E825EE" w:rsidP="00E82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ВСОКО является сбор, обобщение, анализ информации о состоянии системы образования ОО и основных показателях ее функционирования для определения тенденций развития системы образования, принятия обоснованных управленческих решений по достижению качественного образования.</w:t>
      </w:r>
    </w:p>
    <w:p w:rsidR="00E825EE" w:rsidRPr="00534706" w:rsidRDefault="00E825EE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10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Ход проверки</w:t>
      </w: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Условия реализации образовательных программ</w:t>
      </w:r>
    </w:p>
    <w:p w:rsidR="00534706" w:rsidRPr="00534706" w:rsidRDefault="00534706" w:rsidP="00A72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</w:t>
      </w:r>
      <w:r w:rsidR="00B00A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4-2025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 школа работала по утвержденным учебным планам. По предметам учебного плана использовались программы, соответствующие ФГОС НОО, ООО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Контингент учащихся был обеспечен всеми учебниками в соответствии с Федеральным перечнем учебников.</w:t>
      </w:r>
    </w:p>
    <w:p w:rsidR="00534706" w:rsidRPr="00534706" w:rsidRDefault="00534706" w:rsidP="00A72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Язык обучения – русский</w:t>
      </w:r>
      <w:r w:rsidR="00B062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башкирский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34706" w:rsidRPr="00534706" w:rsidRDefault="00534706" w:rsidP="00A72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Предметные области «Родной язык и литературное чтение на родном языке» и «Родной язык и родная литература» преподаются на уровне начального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основного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общего образования соответственно в пределах часов учебного плана. Охват – </w:t>
      </w:r>
      <w:r w:rsidR="00B00A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31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учащихся,</w:t>
      </w:r>
      <w:r w:rsidR="00A728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100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 общего числа обучающихся.</w:t>
      </w:r>
    </w:p>
    <w:p w:rsidR="00534706" w:rsidRPr="00534706" w:rsidRDefault="00534706" w:rsidP="00A72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Режим работы школы определялся утверж</w:t>
      </w:r>
      <w:r w:rsidR="00B062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денным календарным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учебным графиком на 202</w:t>
      </w:r>
      <w:r w:rsidR="00B00A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4-2025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год.</w:t>
      </w:r>
    </w:p>
    <w:p w:rsidR="00534706" w:rsidRPr="00534706" w:rsidRDefault="00534706" w:rsidP="00A72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Состав </w:t>
      </w:r>
      <w:proofErr w:type="gramStart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на начало учебного года в школе было </w:t>
      </w:r>
      <w:r w:rsidR="00B00A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3177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B062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928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ученик</w:t>
      </w:r>
      <w:r w:rsidR="0059674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на конец учебного года – </w:t>
      </w:r>
      <w:r w:rsidR="00B00A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3177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B062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928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ученик</w:t>
      </w:r>
      <w:r w:rsidR="0059674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="00B062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ыбыло – </w:t>
      </w:r>
      <w:r w:rsidR="003177A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3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человек</w:t>
      </w:r>
      <w:r w:rsidR="003177A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а, прибыло- 1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 Результаты учебной деятельности</w:t>
      </w: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 Качество образования</w:t>
      </w:r>
    </w:p>
    <w:p w:rsidR="00534706" w:rsidRPr="00534706" w:rsidRDefault="00534706" w:rsidP="00E825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Показатели качественной успеваемости за последние три года представлены в таблице 1.</w:t>
      </w: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1. Показатели качественной успеваемости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0"/>
        <w:gridCol w:w="2462"/>
        <w:gridCol w:w="2462"/>
        <w:gridCol w:w="2462"/>
      </w:tblGrid>
      <w:tr w:rsidR="00534706" w:rsidRPr="00534706" w:rsidTr="00405539">
        <w:tc>
          <w:tcPr>
            <w:tcW w:w="3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534706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  <w:p w:rsidR="00534706" w:rsidRPr="00534706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86" w:type="dxa"/>
            <w:gridSpan w:val="3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534706" w:rsidRDefault="00534706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Качественная успеваемость, %</w:t>
            </w:r>
          </w:p>
        </w:tc>
      </w:tr>
      <w:tr w:rsidR="003177AF" w:rsidRPr="00534706" w:rsidTr="000923BF">
        <w:trPr>
          <w:trHeight w:val="146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177AF" w:rsidRPr="00534706" w:rsidRDefault="003177AF" w:rsidP="0009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7AF" w:rsidRDefault="003177AF" w:rsidP="003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</w:t>
            </w:r>
            <w:r w:rsidR="00B00A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23/24</w:t>
            </w:r>
            <w:r w:rsidRPr="00534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учебный год</w:t>
            </w:r>
          </w:p>
        </w:tc>
        <w:tc>
          <w:tcPr>
            <w:tcW w:w="24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7AF" w:rsidRDefault="003177AF" w:rsidP="003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</w:t>
            </w:r>
            <w:r w:rsidR="00B00A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23/24</w:t>
            </w:r>
            <w:r w:rsidRPr="00534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учебный год</w:t>
            </w:r>
          </w:p>
        </w:tc>
        <w:tc>
          <w:tcPr>
            <w:tcW w:w="24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7AF" w:rsidRDefault="003177AF" w:rsidP="0009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</w:t>
            </w:r>
            <w:r w:rsidR="00B00A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24/25</w:t>
            </w:r>
            <w:r w:rsidRPr="00534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учебный год</w:t>
            </w:r>
          </w:p>
        </w:tc>
      </w:tr>
      <w:tr w:rsidR="003177AF" w:rsidRPr="00534706" w:rsidTr="00405539">
        <w:tc>
          <w:tcPr>
            <w:tcW w:w="3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7AF" w:rsidRPr="00534706" w:rsidRDefault="003177AF" w:rsidP="0009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1–4-е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7AF" w:rsidRPr="00534706" w:rsidRDefault="003177AF" w:rsidP="003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7AF" w:rsidRPr="00534706" w:rsidRDefault="003177AF" w:rsidP="003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7AF" w:rsidRPr="00534706" w:rsidRDefault="003177AF" w:rsidP="0009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177AF" w:rsidRPr="00534706" w:rsidTr="00405539">
        <w:tc>
          <w:tcPr>
            <w:tcW w:w="3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7AF" w:rsidRPr="00534706" w:rsidRDefault="003177AF" w:rsidP="0009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7AF" w:rsidRPr="00534706" w:rsidRDefault="003177AF" w:rsidP="003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7AF" w:rsidRPr="00534706" w:rsidRDefault="003177AF" w:rsidP="003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7AF" w:rsidRPr="00534706" w:rsidRDefault="003177AF" w:rsidP="0009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36,8</w:t>
            </w:r>
          </w:p>
        </w:tc>
      </w:tr>
      <w:tr w:rsidR="003177AF" w:rsidRPr="00534706" w:rsidTr="00405539">
        <w:trPr>
          <w:trHeight w:val="258"/>
        </w:trPr>
        <w:tc>
          <w:tcPr>
            <w:tcW w:w="3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7AF" w:rsidRPr="00534706" w:rsidRDefault="003177AF" w:rsidP="0009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по школе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7AF" w:rsidRPr="00534706" w:rsidRDefault="003177AF" w:rsidP="003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7AF" w:rsidRPr="00534706" w:rsidRDefault="003177AF" w:rsidP="003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52,7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7AF" w:rsidRPr="00534706" w:rsidRDefault="003177AF" w:rsidP="00092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53,3</w:t>
            </w:r>
          </w:p>
        </w:tc>
      </w:tr>
    </w:tbl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Заметна положительная динамика качественн</w:t>
      </w:r>
      <w:r w:rsidR="003177A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ой успеваемости на уровне основ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ного общего образования. В целом по школе качественная у</w:t>
      </w:r>
      <w:r w:rsidR="003177A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спеваемость за учебный год чуть повыс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илась. </w:t>
      </w:r>
      <w:r w:rsidR="00DC554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Наблюдается 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существенное понижение уровня качества </w:t>
      </w:r>
      <w:r w:rsidR="003177A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знаний на уровне началь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ного общего образования. </w:t>
      </w:r>
    </w:p>
    <w:p w:rsidR="007C4258" w:rsidRDefault="007C4258" w:rsidP="005347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7C4258" w:rsidRDefault="007C4258" w:rsidP="005347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4706" w:rsidRPr="000A68BE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2.2. </w:t>
      </w:r>
      <w:r w:rsidRPr="00BA4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</w:t>
      </w:r>
    </w:p>
    <w:p w:rsidR="007C4258" w:rsidRDefault="007C4258" w:rsidP="007C4258">
      <w:pPr>
        <w:pStyle w:val="ac"/>
        <w:spacing w:before="94" w:line="235" w:lineRule="auto"/>
        <w:ind w:left="105" w:right="236" w:firstLine="706"/>
      </w:pPr>
      <w:r>
        <w:rPr>
          <w:spacing w:val="-4"/>
          <w:u w:val="single"/>
        </w:rPr>
        <w:lastRenderedPageBreak/>
        <w:t>Цель:</w:t>
      </w:r>
      <w:r>
        <w:rPr>
          <w:spacing w:val="-4"/>
        </w:rPr>
        <w:t xml:space="preserve"> </w:t>
      </w:r>
      <w:r>
        <w:t xml:space="preserve">получить объективную оценку об уровне освоения </w:t>
      </w:r>
      <w:r>
        <w:rPr>
          <w:spacing w:val="-3"/>
        </w:rPr>
        <w:t xml:space="preserve">обучающимися </w:t>
      </w:r>
      <w:r>
        <w:t xml:space="preserve">учебных программ </w:t>
      </w:r>
      <w:r>
        <w:rPr>
          <w:spacing w:val="3"/>
        </w:rPr>
        <w:t xml:space="preserve">по </w:t>
      </w:r>
      <w:r>
        <w:t xml:space="preserve">общеобразовательным предметам </w:t>
      </w:r>
      <w:r>
        <w:rPr>
          <w:spacing w:val="-4"/>
        </w:rPr>
        <w:t xml:space="preserve">учебного </w:t>
      </w:r>
      <w:r>
        <w:t>плана.</w:t>
      </w:r>
    </w:p>
    <w:p w:rsidR="007C4258" w:rsidRDefault="007C4258" w:rsidP="007C4258">
      <w:pPr>
        <w:pStyle w:val="ac"/>
        <w:spacing w:before="130"/>
        <w:ind w:left="105" w:right="210" w:firstLine="706"/>
      </w:pPr>
      <w:r>
        <w:rPr>
          <w:spacing w:val="-3"/>
        </w:rPr>
        <w:t xml:space="preserve">Промежуточная </w:t>
      </w:r>
      <w:r>
        <w:t xml:space="preserve">аттестация </w:t>
      </w:r>
      <w:r>
        <w:rPr>
          <w:spacing w:val="-5"/>
        </w:rPr>
        <w:t xml:space="preserve">обучающихся </w:t>
      </w:r>
      <w:r>
        <w:rPr>
          <w:spacing w:val="3"/>
        </w:rPr>
        <w:t xml:space="preserve">2-8 </w:t>
      </w:r>
      <w:r>
        <w:rPr>
          <w:spacing w:val="-3"/>
        </w:rPr>
        <w:t xml:space="preserve">классов </w:t>
      </w:r>
      <w:r>
        <w:t xml:space="preserve">МОБУ ООШ д. Кысынды была проведена в соответствии с Положением о </w:t>
      </w:r>
      <w:r>
        <w:rPr>
          <w:spacing w:val="-6"/>
        </w:rPr>
        <w:t xml:space="preserve">формах, </w:t>
      </w:r>
      <w:r>
        <w:t xml:space="preserve">периодичности и </w:t>
      </w:r>
      <w:r>
        <w:rPr>
          <w:spacing w:val="-3"/>
        </w:rPr>
        <w:t xml:space="preserve">порядке </w:t>
      </w:r>
      <w:r>
        <w:rPr>
          <w:spacing w:val="-8"/>
        </w:rPr>
        <w:t xml:space="preserve">текущего </w:t>
      </w:r>
      <w:r>
        <w:t xml:space="preserve">контроля успеваемости и промежуточной аттестации </w:t>
      </w:r>
      <w:r>
        <w:rPr>
          <w:spacing w:val="-7"/>
        </w:rPr>
        <w:t xml:space="preserve">учащихся </w:t>
      </w:r>
      <w:r>
        <w:t xml:space="preserve">и </w:t>
      </w:r>
      <w:r>
        <w:rPr>
          <w:spacing w:val="-5"/>
        </w:rPr>
        <w:t xml:space="preserve">графиком </w:t>
      </w:r>
      <w:r>
        <w:t>проведения</w:t>
      </w:r>
      <w:r w:rsidR="00B00AC2">
        <w:t xml:space="preserve"> промежуточной аттестации в 2024-2025</w:t>
      </w:r>
      <w:r>
        <w:t xml:space="preserve"> </w:t>
      </w:r>
      <w:r>
        <w:rPr>
          <w:spacing w:val="-3"/>
        </w:rPr>
        <w:t xml:space="preserve">учебном </w:t>
      </w:r>
      <w:r>
        <w:rPr>
          <w:spacing w:val="-6"/>
        </w:rPr>
        <w:t xml:space="preserve">году, </w:t>
      </w:r>
      <w:r>
        <w:t>утвержденны</w:t>
      </w:r>
      <w:r w:rsidR="00F771B6">
        <w:t>м приказом от 02</w:t>
      </w:r>
      <w:r w:rsidR="00B00AC2">
        <w:t>.05.2025</w:t>
      </w:r>
      <w:r>
        <w:t xml:space="preserve"> </w:t>
      </w:r>
      <w:r>
        <w:rPr>
          <w:spacing w:val="-5"/>
        </w:rPr>
        <w:t xml:space="preserve">г. </w:t>
      </w:r>
      <w:r w:rsidR="00F771B6">
        <w:t>№ 40</w:t>
      </w:r>
      <w:r>
        <w:t xml:space="preserve">. Годовая промежуточная аттестация проводилась в </w:t>
      </w:r>
      <w:r>
        <w:rPr>
          <w:spacing w:val="-5"/>
        </w:rPr>
        <w:t xml:space="preserve">следующих </w:t>
      </w:r>
      <w:r>
        <w:rPr>
          <w:spacing w:val="-6"/>
        </w:rPr>
        <w:t xml:space="preserve">формах: </w:t>
      </w:r>
      <w:r>
        <w:t xml:space="preserve">письменные контрольные </w:t>
      </w:r>
      <w:r>
        <w:rPr>
          <w:spacing w:val="3"/>
        </w:rPr>
        <w:t xml:space="preserve">работы, тесты. </w:t>
      </w:r>
      <w:r>
        <w:rPr>
          <w:spacing w:val="-4"/>
        </w:rPr>
        <w:t xml:space="preserve">Обучающиеся </w:t>
      </w:r>
      <w:r>
        <w:t xml:space="preserve">8 </w:t>
      </w:r>
      <w:r>
        <w:rPr>
          <w:spacing w:val="-3"/>
        </w:rPr>
        <w:t xml:space="preserve">класса </w:t>
      </w:r>
      <w:r>
        <w:t xml:space="preserve">сдавали экзамены </w:t>
      </w:r>
      <w:r>
        <w:rPr>
          <w:spacing w:val="3"/>
        </w:rPr>
        <w:t xml:space="preserve">по </w:t>
      </w:r>
      <w:r>
        <w:t xml:space="preserve">материалам </w:t>
      </w:r>
      <w:r>
        <w:rPr>
          <w:spacing w:val="-3"/>
        </w:rPr>
        <w:t xml:space="preserve">ОГЭ. </w:t>
      </w:r>
      <w:r>
        <w:rPr>
          <w:spacing w:val="-4"/>
        </w:rPr>
        <w:t xml:space="preserve">Весь </w:t>
      </w:r>
      <w:r>
        <w:t xml:space="preserve">экзаменационный материал </w:t>
      </w:r>
      <w:r>
        <w:rPr>
          <w:spacing w:val="-3"/>
        </w:rPr>
        <w:t xml:space="preserve">прошел </w:t>
      </w:r>
      <w:r>
        <w:rPr>
          <w:spacing w:val="-4"/>
        </w:rPr>
        <w:t xml:space="preserve">внутришкольную  </w:t>
      </w:r>
      <w:r>
        <w:t xml:space="preserve">экспертизу </w:t>
      </w:r>
      <w:r>
        <w:rPr>
          <w:spacing w:val="3"/>
        </w:rPr>
        <w:t xml:space="preserve">на </w:t>
      </w:r>
      <w:r>
        <w:t xml:space="preserve">заседаниях </w:t>
      </w:r>
      <w:r>
        <w:rPr>
          <w:spacing w:val="-3"/>
        </w:rPr>
        <w:t>методических объединений</w:t>
      </w:r>
      <w:r>
        <w:t xml:space="preserve"> </w:t>
      </w:r>
      <w:r>
        <w:rPr>
          <w:spacing w:val="-7"/>
        </w:rPr>
        <w:t>школы</w:t>
      </w:r>
      <w:r>
        <w:t xml:space="preserve"> и был утвержден приказом директора </w:t>
      </w:r>
      <w:r>
        <w:rPr>
          <w:spacing w:val="-7"/>
        </w:rPr>
        <w:t xml:space="preserve">школы </w:t>
      </w:r>
      <w:r>
        <w:t>(</w:t>
      </w:r>
      <w:r w:rsidR="00F771B6">
        <w:t>приказ № 42 от 0</w:t>
      </w:r>
      <w:r w:rsidR="00835776">
        <w:t>4.05.2024</w:t>
      </w:r>
      <w:r>
        <w:t xml:space="preserve"> г.). Годовая промежуточная аттестация проводилась </w:t>
      </w:r>
      <w:r>
        <w:rPr>
          <w:spacing w:val="3"/>
        </w:rPr>
        <w:t xml:space="preserve">по </w:t>
      </w:r>
      <w:r>
        <w:t xml:space="preserve">предметам </w:t>
      </w:r>
      <w:r>
        <w:rPr>
          <w:spacing w:val="-4"/>
        </w:rPr>
        <w:t xml:space="preserve">учебного </w:t>
      </w:r>
      <w:r>
        <w:t xml:space="preserve">плана. </w:t>
      </w:r>
      <w:r>
        <w:rPr>
          <w:spacing w:val="-3"/>
        </w:rPr>
        <w:t xml:space="preserve">Выбор </w:t>
      </w:r>
      <w:r>
        <w:t xml:space="preserve">предметов для годовой промежуточной аттестации был рассмотрен и одобрен </w:t>
      </w:r>
      <w:r>
        <w:rPr>
          <w:spacing w:val="-3"/>
        </w:rPr>
        <w:t xml:space="preserve"> </w:t>
      </w:r>
      <w:r>
        <w:rPr>
          <w:spacing w:val="3"/>
        </w:rPr>
        <w:t xml:space="preserve">на </w:t>
      </w:r>
      <w:r>
        <w:t xml:space="preserve">заседании </w:t>
      </w:r>
      <w:r>
        <w:rPr>
          <w:spacing w:val="-3"/>
        </w:rPr>
        <w:t xml:space="preserve">педагогического </w:t>
      </w:r>
      <w:r>
        <w:t>со</w:t>
      </w:r>
      <w:r w:rsidR="0059674C">
        <w:t>вета</w:t>
      </w:r>
      <w:r w:rsidR="00B00AC2">
        <w:t xml:space="preserve"> (протокол № 5 от 26.03.2025</w:t>
      </w:r>
      <w:r>
        <w:t xml:space="preserve"> г.).</w:t>
      </w:r>
    </w:p>
    <w:p w:rsidR="007C4258" w:rsidRDefault="007C4258" w:rsidP="007C4258">
      <w:pPr>
        <w:pStyle w:val="Heading1"/>
        <w:spacing w:before="121"/>
        <w:ind w:left="2276"/>
      </w:pPr>
      <w:r>
        <w:t>Итоги промежуточной аттестации</w:t>
      </w:r>
    </w:p>
    <w:p w:rsidR="007C4258" w:rsidRDefault="00B00AC2" w:rsidP="007C4258">
      <w:pPr>
        <w:spacing w:line="273" w:lineRule="exact"/>
        <w:ind w:left="2280" w:right="2402"/>
        <w:jc w:val="center"/>
        <w:rPr>
          <w:b/>
          <w:sz w:val="24"/>
        </w:rPr>
      </w:pPr>
      <w:r>
        <w:rPr>
          <w:b/>
          <w:sz w:val="24"/>
        </w:rPr>
        <w:t xml:space="preserve"> за 2024-2025</w:t>
      </w:r>
      <w:r w:rsidR="007C4258">
        <w:rPr>
          <w:b/>
          <w:sz w:val="24"/>
        </w:rPr>
        <w:t xml:space="preserve"> учебный год</w:t>
      </w:r>
    </w:p>
    <w:p w:rsidR="007C4258" w:rsidRDefault="007C4258" w:rsidP="007C4258">
      <w:pPr>
        <w:pStyle w:val="ac"/>
        <w:spacing w:before="6"/>
        <w:jc w:val="left"/>
        <w:rPr>
          <w:b/>
          <w:sz w:val="25"/>
        </w:rPr>
      </w:pPr>
    </w:p>
    <w:tbl>
      <w:tblPr>
        <w:tblStyle w:val="TableNormal"/>
        <w:tblW w:w="0" w:type="auto"/>
        <w:tblInd w:w="9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6"/>
        <w:gridCol w:w="1217"/>
        <w:gridCol w:w="2343"/>
        <w:gridCol w:w="2538"/>
        <w:gridCol w:w="2740"/>
      </w:tblGrid>
      <w:tr w:rsidR="007C4258" w:rsidTr="008071D9">
        <w:trPr>
          <w:trHeight w:val="315"/>
        </w:trPr>
        <w:tc>
          <w:tcPr>
            <w:tcW w:w="706" w:type="dxa"/>
          </w:tcPr>
          <w:p w:rsidR="007C4258" w:rsidRPr="007C4258" w:rsidRDefault="007C4258" w:rsidP="008071D9">
            <w:pPr>
              <w:pStyle w:val="TableParagraph"/>
              <w:rPr>
                <w:lang w:val="ru-RU"/>
              </w:rPr>
            </w:pPr>
          </w:p>
        </w:tc>
        <w:tc>
          <w:tcPr>
            <w:tcW w:w="1217" w:type="dxa"/>
          </w:tcPr>
          <w:p w:rsidR="007C4258" w:rsidRDefault="007C4258" w:rsidP="008071D9">
            <w:pPr>
              <w:pStyle w:val="TableParagraph"/>
              <w:spacing w:line="262" w:lineRule="exact"/>
              <w:ind w:left="473"/>
              <w:rPr>
                <w:b/>
              </w:rPr>
            </w:pPr>
            <w:proofErr w:type="spellStart"/>
            <w:r>
              <w:rPr>
                <w:b/>
              </w:rPr>
              <w:t>Класс</w:t>
            </w:r>
            <w:proofErr w:type="spellEnd"/>
          </w:p>
        </w:tc>
        <w:tc>
          <w:tcPr>
            <w:tcW w:w="2343" w:type="dxa"/>
          </w:tcPr>
          <w:p w:rsidR="007C4258" w:rsidRDefault="007C4258" w:rsidP="008071D9">
            <w:pPr>
              <w:pStyle w:val="TableParagraph"/>
              <w:spacing w:line="262" w:lineRule="exact"/>
              <w:ind w:left="487"/>
              <w:rPr>
                <w:b/>
              </w:rPr>
            </w:pPr>
            <w:proofErr w:type="spellStart"/>
            <w:r>
              <w:rPr>
                <w:b/>
              </w:rPr>
              <w:t>Предмет</w:t>
            </w:r>
            <w:proofErr w:type="spellEnd"/>
          </w:p>
        </w:tc>
        <w:tc>
          <w:tcPr>
            <w:tcW w:w="2538" w:type="dxa"/>
          </w:tcPr>
          <w:p w:rsidR="007C4258" w:rsidRDefault="007C4258" w:rsidP="008071D9">
            <w:pPr>
              <w:pStyle w:val="TableParagraph"/>
              <w:spacing w:line="262" w:lineRule="exact"/>
              <w:ind w:left="487"/>
              <w:rPr>
                <w:b/>
              </w:rPr>
            </w:pPr>
            <w:proofErr w:type="spellStart"/>
            <w:r>
              <w:rPr>
                <w:b/>
              </w:rPr>
              <w:t>Успеваемость</w:t>
            </w:r>
            <w:proofErr w:type="spellEnd"/>
            <w:r>
              <w:rPr>
                <w:b/>
              </w:rPr>
              <w:t>, %</w:t>
            </w:r>
          </w:p>
        </w:tc>
        <w:tc>
          <w:tcPr>
            <w:tcW w:w="2740" w:type="dxa"/>
          </w:tcPr>
          <w:p w:rsidR="007C4258" w:rsidRDefault="007C4258" w:rsidP="008071D9">
            <w:pPr>
              <w:pStyle w:val="TableParagraph"/>
              <w:spacing w:line="262" w:lineRule="exact"/>
              <w:ind w:left="487"/>
              <w:rPr>
                <w:b/>
              </w:rPr>
            </w:pPr>
            <w:proofErr w:type="spellStart"/>
            <w:r>
              <w:rPr>
                <w:b/>
              </w:rPr>
              <w:t>Качество</w:t>
            </w:r>
            <w:proofErr w:type="spellEnd"/>
            <w:r>
              <w:rPr>
                <w:b/>
              </w:rPr>
              <w:t>, %</w:t>
            </w:r>
          </w:p>
        </w:tc>
      </w:tr>
      <w:tr w:rsidR="007C4258" w:rsidTr="008071D9">
        <w:trPr>
          <w:trHeight w:val="270"/>
        </w:trPr>
        <w:tc>
          <w:tcPr>
            <w:tcW w:w="706" w:type="dxa"/>
          </w:tcPr>
          <w:p w:rsidR="007C4258" w:rsidRDefault="007C4258" w:rsidP="008071D9">
            <w:pPr>
              <w:pStyle w:val="TableParagraph"/>
              <w:ind w:left="67"/>
            </w:pPr>
            <w:r>
              <w:t>1.</w:t>
            </w:r>
          </w:p>
        </w:tc>
        <w:tc>
          <w:tcPr>
            <w:tcW w:w="1217" w:type="dxa"/>
          </w:tcPr>
          <w:p w:rsidR="007C4258" w:rsidRDefault="007C4258" w:rsidP="008071D9">
            <w:pPr>
              <w:pStyle w:val="TableParagraph"/>
              <w:ind w:left="14"/>
              <w:jc w:val="center"/>
            </w:pPr>
            <w:r>
              <w:t>2</w:t>
            </w:r>
          </w:p>
        </w:tc>
        <w:tc>
          <w:tcPr>
            <w:tcW w:w="2343" w:type="dxa"/>
          </w:tcPr>
          <w:p w:rsidR="007C4258" w:rsidRDefault="007C4258" w:rsidP="008071D9">
            <w:pPr>
              <w:pStyle w:val="TableParagraph"/>
              <w:ind w:left="352"/>
            </w:pPr>
            <w:r>
              <w:t xml:space="preserve">   </w:t>
            </w: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2538" w:type="dxa"/>
          </w:tcPr>
          <w:p w:rsidR="007C4258" w:rsidRDefault="007C4258" w:rsidP="008071D9">
            <w:pPr>
              <w:pStyle w:val="TableParagraph"/>
              <w:ind w:left="1083" w:right="1040"/>
              <w:jc w:val="center"/>
            </w:pPr>
            <w:r>
              <w:t>100</w:t>
            </w:r>
          </w:p>
        </w:tc>
        <w:tc>
          <w:tcPr>
            <w:tcW w:w="2740" w:type="dxa"/>
          </w:tcPr>
          <w:p w:rsidR="007C4258" w:rsidRDefault="007C4258" w:rsidP="008071D9">
            <w:pPr>
              <w:pStyle w:val="TableParagraph"/>
              <w:ind w:left="33"/>
              <w:jc w:val="center"/>
            </w:pPr>
            <w:r>
              <w:rPr>
                <w:w w:val="99"/>
              </w:rPr>
              <w:t>57,1</w:t>
            </w:r>
          </w:p>
        </w:tc>
      </w:tr>
      <w:tr w:rsidR="007C4258" w:rsidTr="008071D9">
        <w:trPr>
          <w:trHeight w:val="270"/>
        </w:trPr>
        <w:tc>
          <w:tcPr>
            <w:tcW w:w="706" w:type="dxa"/>
          </w:tcPr>
          <w:p w:rsidR="007C4258" w:rsidRDefault="007C4258" w:rsidP="008071D9">
            <w:pPr>
              <w:pStyle w:val="TableParagraph"/>
              <w:ind w:left="67"/>
            </w:pPr>
            <w:r>
              <w:t>2.</w:t>
            </w:r>
          </w:p>
        </w:tc>
        <w:tc>
          <w:tcPr>
            <w:tcW w:w="1217" w:type="dxa"/>
          </w:tcPr>
          <w:p w:rsidR="007C4258" w:rsidRDefault="007C4258" w:rsidP="008071D9">
            <w:pPr>
              <w:pStyle w:val="TableParagraph"/>
              <w:ind w:left="44"/>
              <w:jc w:val="center"/>
            </w:pPr>
            <w:r>
              <w:t>2</w:t>
            </w:r>
          </w:p>
        </w:tc>
        <w:tc>
          <w:tcPr>
            <w:tcW w:w="2343" w:type="dxa"/>
          </w:tcPr>
          <w:p w:rsidR="007C4258" w:rsidRDefault="007C4258" w:rsidP="008071D9">
            <w:pPr>
              <w:pStyle w:val="TableParagraph"/>
              <w:ind w:left="502"/>
            </w:pPr>
            <w:proofErr w:type="spellStart"/>
            <w:r>
              <w:t>Математика</w:t>
            </w:r>
            <w:proofErr w:type="spellEnd"/>
            <w:r>
              <w:t xml:space="preserve"> </w:t>
            </w:r>
          </w:p>
        </w:tc>
        <w:tc>
          <w:tcPr>
            <w:tcW w:w="2538" w:type="dxa"/>
          </w:tcPr>
          <w:p w:rsidR="007C4258" w:rsidRDefault="007C4258" w:rsidP="008071D9">
            <w:pPr>
              <w:pStyle w:val="TableParagraph"/>
              <w:ind w:left="1083" w:right="1040"/>
              <w:jc w:val="center"/>
            </w:pPr>
            <w:r>
              <w:t>100</w:t>
            </w:r>
          </w:p>
        </w:tc>
        <w:tc>
          <w:tcPr>
            <w:tcW w:w="2740" w:type="dxa"/>
          </w:tcPr>
          <w:p w:rsidR="007C4258" w:rsidRDefault="007C4258" w:rsidP="008071D9">
            <w:pPr>
              <w:pStyle w:val="TableParagraph"/>
              <w:ind w:left="1113" w:right="1069"/>
              <w:jc w:val="center"/>
            </w:pPr>
            <w:r>
              <w:t>85,7</w:t>
            </w:r>
          </w:p>
        </w:tc>
      </w:tr>
      <w:tr w:rsidR="007C4258" w:rsidTr="008071D9">
        <w:trPr>
          <w:trHeight w:val="270"/>
        </w:trPr>
        <w:tc>
          <w:tcPr>
            <w:tcW w:w="706" w:type="dxa"/>
          </w:tcPr>
          <w:p w:rsidR="007C4258" w:rsidRDefault="007C4258" w:rsidP="008071D9">
            <w:pPr>
              <w:pStyle w:val="TableParagraph"/>
              <w:ind w:left="67"/>
            </w:pPr>
            <w:r>
              <w:t>3.</w:t>
            </w:r>
          </w:p>
        </w:tc>
        <w:tc>
          <w:tcPr>
            <w:tcW w:w="1217" w:type="dxa"/>
          </w:tcPr>
          <w:p w:rsidR="007C4258" w:rsidRDefault="007C4258" w:rsidP="008071D9">
            <w:pPr>
              <w:pStyle w:val="TableParagraph"/>
              <w:ind w:left="44"/>
              <w:jc w:val="center"/>
            </w:pPr>
            <w:r>
              <w:t>3</w:t>
            </w:r>
          </w:p>
        </w:tc>
        <w:tc>
          <w:tcPr>
            <w:tcW w:w="2343" w:type="dxa"/>
          </w:tcPr>
          <w:p w:rsidR="007C4258" w:rsidRDefault="007C4258" w:rsidP="008071D9">
            <w:pPr>
              <w:pStyle w:val="TableParagraph"/>
              <w:ind w:left="502"/>
            </w:pP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2538" w:type="dxa"/>
          </w:tcPr>
          <w:p w:rsidR="007C4258" w:rsidRDefault="007C4258" w:rsidP="008071D9">
            <w:pPr>
              <w:pStyle w:val="TableParagraph"/>
              <w:ind w:left="1083" w:right="1040"/>
              <w:jc w:val="center"/>
            </w:pPr>
            <w:r>
              <w:t>100</w:t>
            </w:r>
          </w:p>
        </w:tc>
        <w:tc>
          <w:tcPr>
            <w:tcW w:w="2740" w:type="dxa"/>
          </w:tcPr>
          <w:p w:rsidR="007C4258" w:rsidRDefault="007C4258" w:rsidP="008071D9">
            <w:pPr>
              <w:pStyle w:val="TableParagraph"/>
              <w:ind w:left="1113" w:right="1069"/>
              <w:jc w:val="center"/>
            </w:pPr>
            <w:r>
              <w:t>75</w:t>
            </w:r>
          </w:p>
        </w:tc>
      </w:tr>
      <w:tr w:rsidR="007C4258" w:rsidTr="008071D9">
        <w:trPr>
          <w:trHeight w:val="270"/>
        </w:trPr>
        <w:tc>
          <w:tcPr>
            <w:tcW w:w="706" w:type="dxa"/>
          </w:tcPr>
          <w:p w:rsidR="007C4258" w:rsidRDefault="007C4258" w:rsidP="008071D9">
            <w:pPr>
              <w:pStyle w:val="TableParagraph"/>
              <w:spacing w:line="251" w:lineRule="exact"/>
              <w:ind w:left="67"/>
            </w:pPr>
            <w:r>
              <w:t>4.</w:t>
            </w:r>
          </w:p>
        </w:tc>
        <w:tc>
          <w:tcPr>
            <w:tcW w:w="1217" w:type="dxa"/>
          </w:tcPr>
          <w:p w:rsidR="007C4258" w:rsidRDefault="007C4258" w:rsidP="008071D9">
            <w:pPr>
              <w:pStyle w:val="TableParagraph"/>
              <w:spacing w:line="251" w:lineRule="exact"/>
              <w:ind w:left="44"/>
              <w:jc w:val="center"/>
            </w:pPr>
            <w:r>
              <w:t>3</w:t>
            </w:r>
          </w:p>
        </w:tc>
        <w:tc>
          <w:tcPr>
            <w:tcW w:w="2343" w:type="dxa"/>
          </w:tcPr>
          <w:p w:rsidR="007C4258" w:rsidRDefault="007C4258" w:rsidP="008071D9">
            <w:pPr>
              <w:pStyle w:val="TableParagraph"/>
              <w:spacing w:line="251" w:lineRule="exact"/>
              <w:ind w:left="502"/>
            </w:pPr>
            <w:proofErr w:type="spellStart"/>
            <w:r>
              <w:t>Математика</w:t>
            </w:r>
            <w:proofErr w:type="spellEnd"/>
            <w:r>
              <w:t xml:space="preserve"> </w:t>
            </w:r>
          </w:p>
        </w:tc>
        <w:tc>
          <w:tcPr>
            <w:tcW w:w="2538" w:type="dxa"/>
          </w:tcPr>
          <w:p w:rsidR="007C4258" w:rsidRDefault="007C4258" w:rsidP="008071D9">
            <w:pPr>
              <w:pStyle w:val="TableParagraph"/>
              <w:spacing w:line="251" w:lineRule="exact"/>
              <w:ind w:left="1083" w:right="1040"/>
              <w:jc w:val="center"/>
            </w:pPr>
            <w:r>
              <w:t>100</w:t>
            </w:r>
          </w:p>
        </w:tc>
        <w:tc>
          <w:tcPr>
            <w:tcW w:w="2740" w:type="dxa"/>
          </w:tcPr>
          <w:p w:rsidR="007C4258" w:rsidRDefault="007C4258" w:rsidP="008071D9">
            <w:pPr>
              <w:pStyle w:val="TableParagraph"/>
              <w:spacing w:line="251" w:lineRule="exact"/>
              <w:ind w:left="1113" w:right="1069"/>
              <w:jc w:val="center"/>
            </w:pPr>
            <w:r>
              <w:t>50</w:t>
            </w:r>
          </w:p>
        </w:tc>
      </w:tr>
      <w:tr w:rsidR="007C4258" w:rsidTr="008071D9">
        <w:trPr>
          <w:trHeight w:val="270"/>
        </w:trPr>
        <w:tc>
          <w:tcPr>
            <w:tcW w:w="706" w:type="dxa"/>
          </w:tcPr>
          <w:p w:rsidR="007C4258" w:rsidRDefault="007C4258" w:rsidP="008071D9">
            <w:pPr>
              <w:pStyle w:val="TableParagraph"/>
              <w:ind w:left="67"/>
            </w:pPr>
            <w:r>
              <w:t>5.</w:t>
            </w:r>
          </w:p>
        </w:tc>
        <w:tc>
          <w:tcPr>
            <w:tcW w:w="1217" w:type="dxa"/>
          </w:tcPr>
          <w:p w:rsidR="007C4258" w:rsidRDefault="007C4258" w:rsidP="008071D9">
            <w:pPr>
              <w:pStyle w:val="TableParagraph"/>
              <w:ind w:left="44"/>
              <w:jc w:val="center"/>
            </w:pPr>
            <w:r>
              <w:t>4</w:t>
            </w:r>
          </w:p>
        </w:tc>
        <w:tc>
          <w:tcPr>
            <w:tcW w:w="2343" w:type="dxa"/>
          </w:tcPr>
          <w:p w:rsidR="007C4258" w:rsidRDefault="007C4258" w:rsidP="008071D9">
            <w:pPr>
              <w:pStyle w:val="TableParagraph"/>
              <w:ind w:left="502"/>
            </w:pP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2538" w:type="dxa"/>
          </w:tcPr>
          <w:p w:rsidR="007C4258" w:rsidRDefault="007C4258" w:rsidP="008071D9">
            <w:pPr>
              <w:pStyle w:val="TableParagraph"/>
              <w:ind w:left="1083" w:right="1040"/>
              <w:jc w:val="center"/>
            </w:pPr>
            <w:r>
              <w:t>100</w:t>
            </w:r>
          </w:p>
        </w:tc>
        <w:tc>
          <w:tcPr>
            <w:tcW w:w="2740" w:type="dxa"/>
          </w:tcPr>
          <w:p w:rsidR="007C4258" w:rsidRDefault="002C3DA4" w:rsidP="008071D9">
            <w:pPr>
              <w:pStyle w:val="TableParagraph"/>
              <w:ind w:left="1113" w:right="1069"/>
              <w:jc w:val="center"/>
            </w:pPr>
            <w:r>
              <w:rPr>
                <w:lang w:val="ru-RU"/>
              </w:rPr>
              <w:t>5</w:t>
            </w:r>
            <w:r w:rsidR="007C4258">
              <w:t>0</w:t>
            </w:r>
          </w:p>
        </w:tc>
      </w:tr>
      <w:tr w:rsidR="007C4258" w:rsidTr="008071D9">
        <w:trPr>
          <w:trHeight w:val="270"/>
        </w:trPr>
        <w:tc>
          <w:tcPr>
            <w:tcW w:w="706" w:type="dxa"/>
          </w:tcPr>
          <w:p w:rsidR="007C4258" w:rsidRDefault="007C4258" w:rsidP="008071D9">
            <w:pPr>
              <w:pStyle w:val="TableParagraph"/>
              <w:spacing w:line="251" w:lineRule="exact"/>
              <w:ind w:left="67"/>
            </w:pPr>
            <w:r>
              <w:t>6.</w:t>
            </w:r>
          </w:p>
        </w:tc>
        <w:tc>
          <w:tcPr>
            <w:tcW w:w="1217" w:type="dxa"/>
          </w:tcPr>
          <w:p w:rsidR="007C4258" w:rsidRDefault="007C4258" w:rsidP="008071D9">
            <w:pPr>
              <w:pStyle w:val="TableParagraph"/>
              <w:spacing w:line="251" w:lineRule="exact"/>
              <w:ind w:left="44"/>
              <w:jc w:val="center"/>
            </w:pPr>
            <w:r>
              <w:t>4</w:t>
            </w:r>
          </w:p>
        </w:tc>
        <w:tc>
          <w:tcPr>
            <w:tcW w:w="2343" w:type="dxa"/>
          </w:tcPr>
          <w:p w:rsidR="007C4258" w:rsidRDefault="007C4258" w:rsidP="008071D9">
            <w:pPr>
              <w:pStyle w:val="TableParagraph"/>
              <w:spacing w:line="251" w:lineRule="exact"/>
              <w:ind w:left="502"/>
            </w:pPr>
            <w:proofErr w:type="spellStart"/>
            <w:r>
              <w:t>Математика</w:t>
            </w:r>
            <w:proofErr w:type="spellEnd"/>
            <w:r>
              <w:t xml:space="preserve"> </w:t>
            </w:r>
          </w:p>
        </w:tc>
        <w:tc>
          <w:tcPr>
            <w:tcW w:w="2538" w:type="dxa"/>
          </w:tcPr>
          <w:p w:rsidR="007C4258" w:rsidRDefault="007C4258" w:rsidP="008071D9">
            <w:pPr>
              <w:pStyle w:val="TableParagraph"/>
              <w:spacing w:line="251" w:lineRule="exact"/>
              <w:ind w:left="1083" w:right="1040"/>
              <w:jc w:val="center"/>
            </w:pPr>
            <w:r>
              <w:t>100</w:t>
            </w:r>
          </w:p>
        </w:tc>
        <w:tc>
          <w:tcPr>
            <w:tcW w:w="2740" w:type="dxa"/>
          </w:tcPr>
          <w:p w:rsidR="007C4258" w:rsidRDefault="007C4258" w:rsidP="008071D9">
            <w:pPr>
              <w:pStyle w:val="TableParagraph"/>
              <w:spacing w:line="251" w:lineRule="exact"/>
              <w:ind w:left="1113" w:right="1069"/>
              <w:jc w:val="center"/>
            </w:pPr>
            <w:r>
              <w:t>50</w:t>
            </w:r>
          </w:p>
        </w:tc>
      </w:tr>
      <w:tr w:rsidR="007C4258" w:rsidTr="008071D9">
        <w:trPr>
          <w:trHeight w:val="285"/>
        </w:trPr>
        <w:tc>
          <w:tcPr>
            <w:tcW w:w="706" w:type="dxa"/>
          </w:tcPr>
          <w:p w:rsidR="007C4258" w:rsidRDefault="007C4258" w:rsidP="008071D9">
            <w:pPr>
              <w:pStyle w:val="TableParagraph"/>
              <w:spacing w:line="262" w:lineRule="exact"/>
              <w:ind w:left="67"/>
            </w:pPr>
            <w:r>
              <w:t>7.</w:t>
            </w:r>
          </w:p>
        </w:tc>
        <w:tc>
          <w:tcPr>
            <w:tcW w:w="1217" w:type="dxa"/>
          </w:tcPr>
          <w:p w:rsidR="007C4258" w:rsidRDefault="007C4258" w:rsidP="008071D9">
            <w:pPr>
              <w:pStyle w:val="TableParagraph"/>
              <w:spacing w:line="262" w:lineRule="exact"/>
              <w:ind w:left="44"/>
              <w:jc w:val="center"/>
            </w:pPr>
            <w:r>
              <w:t>5</w:t>
            </w:r>
          </w:p>
        </w:tc>
        <w:tc>
          <w:tcPr>
            <w:tcW w:w="2343" w:type="dxa"/>
          </w:tcPr>
          <w:p w:rsidR="007C4258" w:rsidRDefault="007C4258" w:rsidP="008071D9">
            <w:pPr>
              <w:pStyle w:val="TableParagraph"/>
              <w:spacing w:line="262" w:lineRule="exact"/>
              <w:ind w:left="502"/>
            </w:pPr>
            <w:proofErr w:type="spellStart"/>
            <w:r>
              <w:t>Род.литература</w:t>
            </w:r>
            <w:proofErr w:type="spellEnd"/>
          </w:p>
        </w:tc>
        <w:tc>
          <w:tcPr>
            <w:tcW w:w="2538" w:type="dxa"/>
          </w:tcPr>
          <w:p w:rsidR="007C4258" w:rsidRDefault="007C4258" w:rsidP="008071D9">
            <w:pPr>
              <w:pStyle w:val="TableParagraph"/>
              <w:spacing w:line="262" w:lineRule="exact"/>
              <w:ind w:left="1083" w:right="1040"/>
              <w:jc w:val="center"/>
            </w:pPr>
            <w:r>
              <w:t>100</w:t>
            </w:r>
          </w:p>
        </w:tc>
        <w:tc>
          <w:tcPr>
            <w:tcW w:w="2740" w:type="dxa"/>
          </w:tcPr>
          <w:p w:rsidR="007C4258" w:rsidRPr="002C3DA4" w:rsidRDefault="002C3DA4" w:rsidP="008071D9">
            <w:pPr>
              <w:pStyle w:val="TableParagraph"/>
              <w:spacing w:line="262" w:lineRule="exact"/>
              <w:ind w:left="1113" w:right="1069"/>
              <w:jc w:val="center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</w:tr>
      <w:tr w:rsidR="007C4258" w:rsidTr="008071D9">
        <w:trPr>
          <w:trHeight w:val="270"/>
        </w:trPr>
        <w:tc>
          <w:tcPr>
            <w:tcW w:w="706" w:type="dxa"/>
          </w:tcPr>
          <w:p w:rsidR="007C4258" w:rsidRDefault="007C4258" w:rsidP="008071D9">
            <w:pPr>
              <w:pStyle w:val="TableParagraph"/>
              <w:spacing w:line="247" w:lineRule="exact"/>
              <w:ind w:left="67"/>
            </w:pPr>
            <w:r>
              <w:t>8.</w:t>
            </w:r>
          </w:p>
        </w:tc>
        <w:tc>
          <w:tcPr>
            <w:tcW w:w="1217" w:type="dxa"/>
          </w:tcPr>
          <w:p w:rsidR="007C4258" w:rsidRDefault="007C4258" w:rsidP="008071D9">
            <w:pPr>
              <w:pStyle w:val="TableParagraph"/>
              <w:spacing w:line="247" w:lineRule="exact"/>
              <w:ind w:left="44"/>
              <w:jc w:val="center"/>
            </w:pPr>
            <w:r>
              <w:t>5</w:t>
            </w:r>
          </w:p>
        </w:tc>
        <w:tc>
          <w:tcPr>
            <w:tcW w:w="2343" w:type="dxa"/>
          </w:tcPr>
          <w:p w:rsidR="007C4258" w:rsidRDefault="007C4258" w:rsidP="008071D9">
            <w:pPr>
              <w:pStyle w:val="TableParagraph"/>
              <w:spacing w:line="247" w:lineRule="exact"/>
              <w:ind w:left="502"/>
            </w:pPr>
            <w:proofErr w:type="spellStart"/>
            <w:r>
              <w:t>Математика</w:t>
            </w:r>
            <w:proofErr w:type="spellEnd"/>
            <w:r>
              <w:t xml:space="preserve"> </w:t>
            </w:r>
          </w:p>
        </w:tc>
        <w:tc>
          <w:tcPr>
            <w:tcW w:w="2538" w:type="dxa"/>
          </w:tcPr>
          <w:p w:rsidR="007C4258" w:rsidRDefault="007C4258" w:rsidP="008071D9">
            <w:pPr>
              <w:pStyle w:val="TableParagraph"/>
              <w:spacing w:line="247" w:lineRule="exact"/>
              <w:ind w:left="1083" w:right="1040"/>
              <w:jc w:val="center"/>
            </w:pPr>
            <w:r>
              <w:t>100</w:t>
            </w:r>
          </w:p>
        </w:tc>
        <w:tc>
          <w:tcPr>
            <w:tcW w:w="2740" w:type="dxa"/>
          </w:tcPr>
          <w:p w:rsidR="007C4258" w:rsidRPr="002C3DA4" w:rsidRDefault="002C3DA4" w:rsidP="008071D9">
            <w:pPr>
              <w:pStyle w:val="TableParagraph"/>
              <w:spacing w:line="247" w:lineRule="exact"/>
              <w:ind w:left="1113" w:right="1069"/>
              <w:jc w:val="center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</w:tr>
      <w:tr w:rsidR="007C4258" w:rsidTr="008071D9">
        <w:trPr>
          <w:trHeight w:val="270"/>
        </w:trPr>
        <w:tc>
          <w:tcPr>
            <w:tcW w:w="706" w:type="dxa"/>
          </w:tcPr>
          <w:p w:rsidR="007C4258" w:rsidRDefault="007C4258" w:rsidP="008071D9">
            <w:pPr>
              <w:pStyle w:val="TableParagraph"/>
              <w:spacing w:line="247" w:lineRule="exact"/>
              <w:ind w:left="67"/>
            </w:pPr>
            <w:r>
              <w:t>9.</w:t>
            </w:r>
          </w:p>
        </w:tc>
        <w:tc>
          <w:tcPr>
            <w:tcW w:w="1217" w:type="dxa"/>
          </w:tcPr>
          <w:p w:rsidR="007C4258" w:rsidRDefault="007C4258" w:rsidP="008071D9">
            <w:pPr>
              <w:pStyle w:val="TableParagraph"/>
              <w:spacing w:line="247" w:lineRule="exact"/>
              <w:ind w:left="483" w:right="439"/>
              <w:jc w:val="center"/>
            </w:pPr>
            <w:r>
              <w:t>6</w:t>
            </w:r>
          </w:p>
        </w:tc>
        <w:tc>
          <w:tcPr>
            <w:tcW w:w="2343" w:type="dxa"/>
          </w:tcPr>
          <w:p w:rsidR="007C4258" w:rsidRDefault="007C4258" w:rsidP="008071D9">
            <w:pPr>
              <w:pStyle w:val="TableParagraph"/>
              <w:spacing w:line="247" w:lineRule="exact"/>
              <w:ind w:left="502"/>
            </w:pPr>
            <w:proofErr w:type="spellStart"/>
            <w:r>
              <w:t>История</w:t>
            </w:r>
            <w:proofErr w:type="spellEnd"/>
            <w:r>
              <w:t xml:space="preserve"> </w:t>
            </w:r>
          </w:p>
        </w:tc>
        <w:tc>
          <w:tcPr>
            <w:tcW w:w="2538" w:type="dxa"/>
          </w:tcPr>
          <w:p w:rsidR="007C4258" w:rsidRDefault="007C4258" w:rsidP="008071D9">
            <w:pPr>
              <w:pStyle w:val="TableParagraph"/>
              <w:spacing w:line="247" w:lineRule="exact"/>
              <w:ind w:left="1083" w:right="1040"/>
              <w:jc w:val="center"/>
            </w:pPr>
            <w:r>
              <w:t>100</w:t>
            </w:r>
          </w:p>
        </w:tc>
        <w:tc>
          <w:tcPr>
            <w:tcW w:w="2740" w:type="dxa"/>
          </w:tcPr>
          <w:p w:rsidR="007C4258" w:rsidRPr="002C3DA4" w:rsidRDefault="002C3DA4" w:rsidP="008071D9">
            <w:pPr>
              <w:pStyle w:val="TableParagraph"/>
              <w:spacing w:line="247" w:lineRule="exact"/>
              <w:ind w:left="1113" w:right="1069"/>
              <w:jc w:val="center"/>
              <w:rPr>
                <w:lang w:val="ru-RU"/>
              </w:rPr>
            </w:pPr>
            <w:r>
              <w:rPr>
                <w:lang w:val="ru-RU"/>
              </w:rPr>
              <w:t>66,6</w:t>
            </w:r>
          </w:p>
        </w:tc>
      </w:tr>
      <w:tr w:rsidR="007C4258" w:rsidTr="008071D9">
        <w:trPr>
          <w:trHeight w:val="270"/>
        </w:trPr>
        <w:tc>
          <w:tcPr>
            <w:tcW w:w="706" w:type="dxa"/>
          </w:tcPr>
          <w:p w:rsidR="007C4258" w:rsidRDefault="007C4258" w:rsidP="008071D9">
            <w:pPr>
              <w:pStyle w:val="TableParagraph"/>
              <w:spacing w:line="247" w:lineRule="exact"/>
              <w:ind w:left="67"/>
            </w:pPr>
            <w:r>
              <w:t>10.</w:t>
            </w:r>
          </w:p>
        </w:tc>
        <w:tc>
          <w:tcPr>
            <w:tcW w:w="1217" w:type="dxa"/>
          </w:tcPr>
          <w:p w:rsidR="007C4258" w:rsidRDefault="007C4258" w:rsidP="008071D9">
            <w:pPr>
              <w:pStyle w:val="TableParagraph"/>
              <w:spacing w:line="247" w:lineRule="exact"/>
              <w:ind w:left="44"/>
              <w:jc w:val="center"/>
            </w:pPr>
            <w:r>
              <w:t>6</w:t>
            </w:r>
          </w:p>
        </w:tc>
        <w:tc>
          <w:tcPr>
            <w:tcW w:w="2343" w:type="dxa"/>
          </w:tcPr>
          <w:p w:rsidR="007C4258" w:rsidRDefault="007C4258" w:rsidP="008071D9">
            <w:pPr>
              <w:pStyle w:val="TableParagraph"/>
              <w:spacing w:line="247" w:lineRule="exact"/>
              <w:jc w:val="center"/>
            </w:pP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2538" w:type="dxa"/>
          </w:tcPr>
          <w:p w:rsidR="007C4258" w:rsidRDefault="007C4258" w:rsidP="008071D9">
            <w:pPr>
              <w:pStyle w:val="TableParagraph"/>
              <w:spacing w:line="247" w:lineRule="exact"/>
              <w:ind w:left="1083" w:right="1040"/>
              <w:jc w:val="center"/>
            </w:pPr>
            <w:r>
              <w:t>100</w:t>
            </w:r>
          </w:p>
        </w:tc>
        <w:tc>
          <w:tcPr>
            <w:tcW w:w="2740" w:type="dxa"/>
          </w:tcPr>
          <w:p w:rsidR="007C4258" w:rsidRPr="00835776" w:rsidRDefault="00835776" w:rsidP="008071D9">
            <w:pPr>
              <w:pStyle w:val="TableParagraph"/>
              <w:spacing w:line="247" w:lineRule="exact"/>
              <w:ind w:left="33"/>
              <w:jc w:val="center"/>
              <w:rPr>
                <w:lang w:val="ru-RU"/>
              </w:rPr>
            </w:pPr>
            <w:r>
              <w:rPr>
                <w:w w:val="99"/>
                <w:lang w:val="ru-RU"/>
              </w:rPr>
              <w:t>66</w:t>
            </w:r>
          </w:p>
        </w:tc>
      </w:tr>
      <w:tr w:rsidR="007C4258" w:rsidTr="008071D9">
        <w:trPr>
          <w:trHeight w:val="270"/>
        </w:trPr>
        <w:tc>
          <w:tcPr>
            <w:tcW w:w="706" w:type="dxa"/>
          </w:tcPr>
          <w:p w:rsidR="007C4258" w:rsidRDefault="007C4258" w:rsidP="008071D9">
            <w:pPr>
              <w:pStyle w:val="TableParagraph"/>
              <w:spacing w:line="247" w:lineRule="exact"/>
              <w:ind w:left="67"/>
            </w:pPr>
            <w:r>
              <w:t>11.</w:t>
            </w:r>
          </w:p>
        </w:tc>
        <w:tc>
          <w:tcPr>
            <w:tcW w:w="1217" w:type="dxa"/>
          </w:tcPr>
          <w:p w:rsidR="007C4258" w:rsidRDefault="007C4258" w:rsidP="008071D9">
            <w:pPr>
              <w:pStyle w:val="TableParagraph"/>
              <w:spacing w:line="247" w:lineRule="exact"/>
              <w:ind w:left="44"/>
              <w:jc w:val="center"/>
            </w:pPr>
            <w:r>
              <w:t>7</w:t>
            </w:r>
          </w:p>
        </w:tc>
        <w:tc>
          <w:tcPr>
            <w:tcW w:w="2343" w:type="dxa"/>
          </w:tcPr>
          <w:p w:rsidR="007C4258" w:rsidRDefault="007C4258" w:rsidP="008071D9">
            <w:pPr>
              <w:pStyle w:val="TableParagraph"/>
              <w:spacing w:line="247" w:lineRule="exact"/>
              <w:ind w:left="577"/>
            </w:pPr>
            <w:proofErr w:type="spellStart"/>
            <w:r>
              <w:t>История</w:t>
            </w:r>
            <w:proofErr w:type="spellEnd"/>
            <w:r>
              <w:t xml:space="preserve"> </w:t>
            </w:r>
          </w:p>
        </w:tc>
        <w:tc>
          <w:tcPr>
            <w:tcW w:w="2538" w:type="dxa"/>
          </w:tcPr>
          <w:p w:rsidR="007C4258" w:rsidRDefault="007C4258" w:rsidP="008071D9">
            <w:pPr>
              <w:pStyle w:val="TableParagraph"/>
              <w:spacing w:line="247" w:lineRule="exact"/>
              <w:ind w:left="1083" w:right="1040"/>
              <w:jc w:val="center"/>
            </w:pPr>
            <w:r>
              <w:t>100</w:t>
            </w:r>
          </w:p>
        </w:tc>
        <w:tc>
          <w:tcPr>
            <w:tcW w:w="2740" w:type="dxa"/>
          </w:tcPr>
          <w:p w:rsidR="007C4258" w:rsidRPr="00F771B6" w:rsidRDefault="007C4258" w:rsidP="008071D9">
            <w:pPr>
              <w:pStyle w:val="TableParagraph"/>
              <w:spacing w:line="247" w:lineRule="exact"/>
              <w:ind w:left="1113" w:right="872"/>
              <w:rPr>
                <w:lang w:val="ru-RU"/>
              </w:rPr>
            </w:pPr>
            <w:r>
              <w:t xml:space="preserve">   </w:t>
            </w:r>
            <w:r w:rsidR="00F771B6">
              <w:rPr>
                <w:lang w:val="ru-RU"/>
              </w:rPr>
              <w:t>0</w:t>
            </w:r>
          </w:p>
        </w:tc>
      </w:tr>
      <w:tr w:rsidR="007C4258" w:rsidTr="008071D9">
        <w:trPr>
          <w:trHeight w:val="270"/>
        </w:trPr>
        <w:tc>
          <w:tcPr>
            <w:tcW w:w="706" w:type="dxa"/>
          </w:tcPr>
          <w:p w:rsidR="007C4258" w:rsidRDefault="007C4258" w:rsidP="008071D9">
            <w:pPr>
              <w:pStyle w:val="TableParagraph"/>
              <w:ind w:left="67"/>
            </w:pPr>
            <w:r>
              <w:t>12.</w:t>
            </w:r>
          </w:p>
        </w:tc>
        <w:tc>
          <w:tcPr>
            <w:tcW w:w="1217" w:type="dxa"/>
          </w:tcPr>
          <w:p w:rsidR="007C4258" w:rsidRDefault="007C4258" w:rsidP="008071D9">
            <w:pPr>
              <w:pStyle w:val="TableParagraph"/>
              <w:ind w:left="44"/>
              <w:jc w:val="center"/>
            </w:pPr>
            <w:r>
              <w:t>7</w:t>
            </w:r>
          </w:p>
        </w:tc>
        <w:tc>
          <w:tcPr>
            <w:tcW w:w="2343" w:type="dxa"/>
          </w:tcPr>
          <w:p w:rsidR="007C4258" w:rsidRDefault="007C4258" w:rsidP="008071D9">
            <w:pPr>
              <w:pStyle w:val="TableParagraph"/>
              <w:ind w:left="577"/>
            </w:pPr>
            <w:proofErr w:type="spellStart"/>
            <w:r>
              <w:t>Математика</w:t>
            </w:r>
            <w:proofErr w:type="spellEnd"/>
            <w:r>
              <w:t xml:space="preserve"> </w:t>
            </w:r>
          </w:p>
        </w:tc>
        <w:tc>
          <w:tcPr>
            <w:tcW w:w="2538" w:type="dxa"/>
          </w:tcPr>
          <w:p w:rsidR="007C4258" w:rsidRDefault="007C4258" w:rsidP="008071D9">
            <w:pPr>
              <w:pStyle w:val="TableParagraph"/>
              <w:ind w:left="1083" w:right="1040"/>
              <w:jc w:val="center"/>
            </w:pPr>
            <w:r>
              <w:t>100</w:t>
            </w:r>
          </w:p>
        </w:tc>
        <w:tc>
          <w:tcPr>
            <w:tcW w:w="2740" w:type="dxa"/>
          </w:tcPr>
          <w:p w:rsidR="007C4258" w:rsidRPr="00F771B6" w:rsidRDefault="00F771B6" w:rsidP="008071D9">
            <w:pPr>
              <w:pStyle w:val="TableParagraph"/>
              <w:ind w:left="1113" w:right="1069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C4258" w:rsidTr="008071D9">
        <w:trPr>
          <w:trHeight w:val="270"/>
        </w:trPr>
        <w:tc>
          <w:tcPr>
            <w:tcW w:w="706" w:type="dxa"/>
          </w:tcPr>
          <w:p w:rsidR="007C4258" w:rsidRDefault="007C4258" w:rsidP="008071D9">
            <w:pPr>
              <w:pStyle w:val="TableParagraph"/>
              <w:ind w:left="67"/>
            </w:pPr>
            <w:r>
              <w:t>13.</w:t>
            </w:r>
          </w:p>
        </w:tc>
        <w:tc>
          <w:tcPr>
            <w:tcW w:w="1217" w:type="dxa"/>
          </w:tcPr>
          <w:p w:rsidR="007C4258" w:rsidRDefault="007C4258" w:rsidP="008071D9">
            <w:pPr>
              <w:pStyle w:val="TableParagraph"/>
              <w:ind w:left="44"/>
              <w:jc w:val="center"/>
            </w:pPr>
            <w:r>
              <w:t>8</w:t>
            </w:r>
          </w:p>
        </w:tc>
        <w:tc>
          <w:tcPr>
            <w:tcW w:w="2343" w:type="dxa"/>
          </w:tcPr>
          <w:p w:rsidR="007C4258" w:rsidRDefault="007C4258" w:rsidP="008071D9">
            <w:pPr>
              <w:pStyle w:val="TableParagraph"/>
              <w:ind w:left="577"/>
            </w:pP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2538" w:type="dxa"/>
          </w:tcPr>
          <w:p w:rsidR="007C4258" w:rsidRDefault="007C4258" w:rsidP="008071D9">
            <w:pPr>
              <w:pStyle w:val="TableParagraph"/>
              <w:ind w:left="1083" w:right="1040"/>
              <w:jc w:val="center"/>
            </w:pPr>
            <w:r>
              <w:t>100</w:t>
            </w:r>
          </w:p>
        </w:tc>
        <w:tc>
          <w:tcPr>
            <w:tcW w:w="2740" w:type="dxa"/>
          </w:tcPr>
          <w:p w:rsidR="007C4258" w:rsidRDefault="00835776" w:rsidP="008071D9">
            <w:pPr>
              <w:pStyle w:val="TableParagraph"/>
              <w:ind w:left="1113" w:right="1069"/>
              <w:jc w:val="center"/>
            </w:pPr>
            <w:r>
              <w:rPr>
                <w:lang w:val="ru-RU"/>
              </w:rPr>
              <w:t>6</w:t>
            </w:r>
            <w:r w:rsidR="007C4258">
              <w:t>0</w:t>
            </w:r>
          </w:p>
        </w:tc>
      </w:tr>
      <w:tr w:rsidR="007C4258" w:rsidTr="008071D9">
        <w:trPr>
          <w:trHeight w:val="270"/>
        </w:trPr>
        <w:tc>
          <w:tcPr>
            <w:tcW w:w="706" w:type="dxa"/>
          </w:tcPr>
          <w:p w:rsidR="007C4258" w:rsidRDefault="007C4258" w:rsidP="008071D9">
            <w:pPr>
              <w:pStyle w:val="TableParagraph"/>
              <w:ind w:left="67"/>
            </w:pPr>
            <w:r>
              <w:t>14.</w:t>
            </w:r>
          </w:p>
        </w:tc>
        <w:tc>
          <w:tcPr>
            <w:tcW w:w="1217" w:type="dxa"/>
          </w:tcPr>
          <w:p w:rsidR="007C4258" w:rsidRDefault="007C4258" w:rsidP="008071D9">
            <w:pPr>
              <w:pStyle w:val="TableParagraph"/>
              <w:ind w:left="44"/>
              <w:jc w:val="center"/>
            </w:pPr>
            <w:r>
              <w:t>8</w:t>
            </w:r>
          </w:p>
        </w:tc>
        <w:tc>
          <w:tcPr>
            <w:tcW w:w="2343" w:type="dxa"/>
          </w:tcPr>
          <w:p w:rsidR="007C4258" w:rsidRDefault="007C4258" w:rsidP="008071D9">
            <w:pPr>
              <w:pStyle w:val="TableParagraph"/>
              <w:ind w:left="577"/>
            </w:pPr>
            <w:proofErr w:type="spellStart"/>
            <w:r>
              <w:t>Математика</w:t>
            </w:r>
            <w:proofErr w:type="spellEnd"/>
            <w:r>
              <w:t xml:space="preserve"> </w:t>
            </w:r>
          </w:p>
        </w:tc>
        <w:tc>
          <w:tcPr>
            <w:tcW w:w="2538" w:type="dxa"/>
          </w:tcPr>
          <w:p w:rsidR="007C4258" w:rsidRDefault="007C4258" w:rsidP="008071D9">
            <w:pPr>
              <w:pStyle w:val="TableParagraph"/>
              <w:ind w:left="1083" w:right="1040"/>
              <w:jc w:val="center"/>
            </w:pPr>
            <w:r>
              <w:t>100</w:t>
            </w:r>
          </w:p>
        </w:tc>
        <w:tc>
          <w:tcPr>
            <w:tcW w:w="2740" w:type="dxa"/>
          </w:tcPr>
          <w:p w:rsidR="007C4258" w:rsidRDefault="00835776" w:rsidP="008071D9">
            <w:pPr>
              <w:pStyle w:val="TableParagraph"/>
              <w:ind w:left="1113" w:right="1069"/>
              <w:jc w:val="center"/>
            </w:pPr>
            <w:r>
              <w:rPr>
                <w:lang w:val="ru-RU"/>
              </w:rPr>
              <w:t>4</w:t>
            </w:r>
            <w:r w:rsidR="007C4258">
              <w:t>0</w:t>
            </w:r>
          </w:p>
        </w:tc>
      </w:tr>
    </w:tbl>
    <w:p w:rsidR="007C4258" w:rsidRDefault="007C4258" w:rsidP="007C4258">
      <w:pPr>
        <w:spacing w:line="235" w:lineRule="exact"/>
        <w:rPr>
          <w:sz w:val="24"/>
        </w:rPr>
      </w:pPr>
    </w:p>
    <w:p w:rsidR="007C4258" w:rsidRDefault="007C4258" w:rsidP="007C4258">
      <w:pPr>
        <w:pStyle w:val="ac"/>
        <w:spacing w:before="90"/>
        <w:ind w:left="142" w:right="202"/>
      </w:pPr>
      <w:r>
        <w:rPr>
          <w:spacing w:val="-3"/>
        </w:rPr>
        <w:t xml:space="preserve">       Результаты </w:t>
      </w:r>
      <w:r>
        <w:t xml:space="preserve">промежуточной аттестации показали, что </w:t>
      </w:r>
      <w:r>
        <w:rPr>
          <w:spacing w:val="3"/>
        </w:rPr>
        <w:t xml:space="preserve">не </w:t>
      </w:r>
      <w:r>
        <w:t xml:space="preserve">все </w:t>
      </w:r>
      <w:r>
        <w:rPr>
          <w:spacing w:val="-5"/>
        </w:rPr>
        <w:t xml:space="preserve">учащиеся </w:t>
      </w:r>
      <w:r>
        <w:rPr>
          <w:spacing w:val="-4"/>
        </w:rPr>
        <w:t>успешно</w:t>
      </w:r>
      <w:r>
        <w:rPr>
          <w:spacing w:val="52"/>
        </w:rPr>
        <w:t xml:space="preserve"> </w:t>
      </w:r>
      <w:r>
        <w:rPr>
          <w:spacing w:val="-3"/>
        </w:rPr>
        <w:t xml:space="preserve">прошли </w:t>
      </w:r>
      <w:r>
        <w:rPr>
          <w:spacing w:val="-2"/>
        </w:rPr>
        <w:t xml:space="preserve">промежуточную </w:t>
      </w:r>
      <w:r>
        <w:t xml:space="preserve">аттестацию, в сравнении с прошлым учебным </w:t>
      </w:r>
      <w:r>
        <w:rPr>
          <w:spacing w:val="-3"/>
        </w:rPr>
        <w:t xml:space="preserve">годом </w:t>
      </w:r>
      <w:r>
        <w:t xml:space="preserve">средний </w:t>
      </w:r>
      <w:r>
        <w:rPr>
          <w:spacing w:val="2"/>
        </w:rPr>
        <w:t xml:space="preserve">процент </w:t>
      </w:r>
      <w:r>
        <w:t xml:space="preserve">качества </w:t>
      </w:r>
      <w:proofErr w:type="gramStart"/>
      <w:r>
        <w:t xml:space="preserve">обучения </w:t>
      </w:r>
      <w:r>
        <w:rPr>
          <w:spacing w:val="3"/>
        </w:rPr>
        <w:t xml:space="preserve">по </w:t>
      </w:r>
      <w:r>
        <w:rPr>
          <w:spacing w:val="-7"/>
        </w:rPr>
        <w:t>школе</w:t>
      </w:r>
      <w:proofErr w:type="gramEnd"/>
      <w:r>
        <w:rPr>
          <w:spacing w:val="-7"/>
        </w:rPr>
        <w:t xml:space="preserve"> </w:t>
      </w:r>
      <w:r>
        <w:t xml:space="preserve">снизился </w:t>
      </w:r>
      <w:r>
        <w:rPr>
          <w:spacing w:val="3"/>
        </w:rPr>
        <w:t xml:space="preserve">на </w:t>
      </w:r>
      <w:r>
        <w:t xml:space="preserve">2%. </w:t>
      </w:r>
      <w:r>
        <w:rPr>
          <w:spacing w:val="-5"/>
        </w:rPr>
        <w:t xml:space="preserve">Хорошее </w:t>
      </w:r>
      <w:r>
        <w:t xml:space="preserve">качество знаний показали </w:t>
      </w:r>
      <w:r>
        <w:rPr>
          <w:spacing w:val="-5"/>
        </w:rPr>
        <w:t xml:space="preserve">учащиеся </w:t>
      </w:r>
      <w:r w:rsidR="00F771B6">
        <w:t>2,3</w:t>
      </w:r>
      <w:r>
        <w:t xml:space="preserve"> </w:t>
      </w:r>
      <w:r>
        <w:rPr>
          <w:spacing w:val="-3"/>
        </w:rPr>
        <w:t xml:space="preserve">класса </w:t>
      </w:r>
      <w:r>
        <w:rPr>
          <w:spacing w:val="3"/>
        </w:rPr>
        <w:t xml:space="preserve">по </w:t>
      </w:r>
      <w:r>
        <w:t xml:space="preserve"> предметам, </w:t>
      </w:r>
      <w:r>
        <w:rPr>
          <w:spacing w:val="2"/>
        </w:rPr>
        <w:t xml:space="preserve">вынесенным </w:t>
      </w:r>
      <w:r>
        <w:rPr>
          <w:spacing w:val="3"/>
        </w:rPr>
        <w:t xml:space="preserve">на </w:t>
      </w:r>
      <w:r>
        <w:rPr>
          <w:spacing w:val="-2"/>
        </w:rPr>
        <w:t xml:space="preserve">промежуточную </w:t>
      </w:r>
      <w:r>
        <w:t>аттестацию</w:t>
      </w:r>
      <w:r>
        <w:rPr>
          <w:spacing w:val="-3"/>
        </w:rPr>
        <w:t xml:space="preserve">. </w:t>
      </w:r>
      <w:r>
        <w:rPr>
          <w:spacing w:val="-4"/>
        </w:rPr>
        <w:t xml:space="preserve">Низкое </w:t>
      </w:r>
      <w:r>
        <w:t xml:space="preserve">качество знаний наблюдается </w:t>
      </w:r>
      <w:r>
        <w:rPr>
          <w:spacing w:val="3"/>
        </w:rPr>
        <w:t xml:space="preserve">по </w:t>
      </w:r>
      <w:r w:rsidR="00F771B6">
        <w:t xml:space="preserve"> </w:t>
      </w:r>
      <w:r w:rsidR="002C3DA4">
        <w:t xml:space="preserve">русскому языку в </w:t>
      </w:r>
      <w:r w:rsidR="00835776">
        <w:t>7</w:t>
      </w:r>
      <w:r>
        <w:t xml:space="preserve">  </w:t>
      </w:r>
      <w:r>
        <w:rPr>
          <w:spacing w:val="-3"/>
        </w:rPr>
        <w:t>класс</w:t>
      </w:r>
      <w:r w:rsidR="00835776">
        <w:rPr>
          <w:spacing w:val="-3"/>
        </w:rPr>
        <w:t>е</w:t>
      </w:r>
      <w:r>
        <w:t xml:space="preserve">, </w:t>
      </w:r>
      <w:r>
        <w:rPr>
          <w:spacing w:val="3"/>
        </w:rPr>
        <w:t xml:space="preserve">по </w:t>
      </w:r>
      <w:r w:rsidR="00835776">
        <w:t xml:space="preserve"> математике в 7</w:t>
      </w:r>
      <w:r>
        <w:t xml:space="preserve"> </w:t>
      </w:r>
      <w:r w:rsidR="00835776">
        <w:rPr>
          <w:spacing w:val="-3"/>
        </w:rPr>
        <w:t>классе</w:t>
      </w:r>
      <w:r>
        <w:rPr>
          <w:spacing w:val="-3"/>
        </w:rPr>
        <w:t>.</w:t>
      </w:r>
    </w:p>
    <w:p w:rsidR="007C4258" w:rsidRDefault="007C4258" w:rsidP="007C4258">
      <w:pPr>
        <w:pStyle w:val="ac"/>
        <w:spacing w:line="247" w:lineRule="auto"/>
        <w:ind w:left="105" w:right="225"/>
      </w:pPr>
      <w:r>
        <w:rPr>
          <w:spacing w:val="-3"/>
        </w:rPr>
        <w:t xml:space="preserve">        ВЫВОД: </w:t>
      </w:r>
      <w:r>
        <w:t xml:space="preserve">В </w:t>
      </w:r>
      <w:r>
        <w:rPr>
          <w:spacing w:val="-5"/>
        </w:rPr>
        <w:t xml:space="preserve">следующем </w:t>
      </w:r>
      <w:r>
        <w:rPr>
          <w:spacing w:val="-3"/>
        </w:rPr>
        <w:t xml:space="preserve">учебном году </w:t>
      </w:r>
      <w:r>
        <w:t xml:space="preserve">необходимо </w:t>
      </w:r>
      <w:r>
        <w:rPr>
          <w:spacing w:val="8"/>
        </w:rPr>
        <w:t xml:space="preserve">на </w:t>
      </w:r>
      <w:r>
        <w:rPr>
          <w:spacing w:val="-2"/>
        </w:rPr>
        <w:t xml:space="preserve">промежуточную </w:t>
      </w:r>
      <w:r>
        <w:t xml:space="preserve">аттестацию отнести  предметы, </w:t>
      </w:r>
      <w:r>
        <w:rPr>
          <w:spacing w:val="3"/>
        </w:rPr>
        <w:t xml:space="preserve">по </w:t>
      </w:r>
      <w:r>
        <w:t>которым наблюдается низкое качество</w:t>
      </w:r>
      <w:r>
        <w:rPr>
          <w:spacing w:val="13"/>
        </w:rPr>
        <w:t xml:space="preserve"> </w:t>
      </w:r>
      <w:r>
        <w:t>обучения.</w:t>
      </w:r>
    </w:p>
    <w:p w:rsidR="007C4258" w:rsidRDefault="007C4258" w:rsidP="007C4258">
      <w:pPr>
        <w:pStyle w:val="ac"/>
        <w:spacing w:before="2"/>
        <w:jc w:val="left"/>
        <w:rPr>
          <w:sz w:val="23"/>
        </w:rPr>
      </w:pPr>
    </w:p>
    <w:p w:rsidR="007C4258" w:rsidRDefault="007C4258" w:rsidP="007C4258">
      <w:pPr>
        <w:spacing w:line="235" w:lineRule="exact"/>
        <w:rPr>
          <w:sz w:val="24"/>
        </w:rPr>
        <w:sectPr w:rsidR="007C4258" w:rsidSect="007C4258">
          <w:pgSz w:w="11910" w:h="16850"/>
          <w:pgMar w:top="340" w:right="340" w:bottom="851" w:left="600" w:header="720" w:footer="720" w:gutter="0"/>
          <w:cols w:space="720"/>
        </w:sectPr>
      </w:pPr>
    </w:p>
    <w:p w:rsidR="007C4258" w:rsidRDefault="007C4258" w:rsidP="0059674C">
      <w:pPr>
        <w:pStyle w:val="Heading1"/>
        <w:tabs>
          <w:tab w:val="left" w:pos="8222"/>
        </w:tabs>
        <w:spacing w:line="235" w:lineRule="auto"/>
        <w:ind w:left="1418" w:right="1275" w:firstLine="201"/>
      </w:pPr>
      <w:r>
        <w:lastRenderedPageBreak/>
        <w:t xml:space="preserve">Средний показатель качества </w:t>
      </w:r>
      <w:r w:rsidR="0059674C">
        <w:t xml:space="preserve">выполнения контрольных         работ на </w:t>
      </w:r>
      <w:r>
        <w:t>промежуточной аттестации по классам</w:t>
      </w:r>
    </w:p>
    <w:p w:rsidR="007C4258" w:rsidRDefault="007C4258" w:rsidP="007C4258">
      <w:pPr>
        <w:pStyle w:val="ac"/>
        <w:spacing w:before="7"/>
        <w:jc w:val="left"/>
        <w:rPr>
          <w:b/>
          <w:sz w:val="25"/>
        </w:rPr>
      </w:pPr>
    </w:p>
    <w:tbl>
      <w:tblPr>
        <w:tblStyle w:val="TableNormal"/>
        <w:tblW w:w="0" w:type="auto"/>
        <w:jc w:val="center"/>
        <w:tblInd w:w="6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76"/>
        <w:gridCol w:w="841"/>
        <w:gridCol w:w="781"/>
        <w:gridCol w:w="781"/>
        <w:gridCol w:w="766"/>
        <w:gridCol w:w="781"/>
        <w:gridCol w:w="781"/>
      </w:tblGrid>
      <w:tr w:rsidR="007C4258" w:rsidTr="008071D9">
        <w:trPr>
          <w:trHeight w:val="540"/>
          <w:jc w:val="center"/>
        </w:trPr>
        <w:tc>
          <w:tcPr>
            <w:tcW w:w="676" w:type="dxa"/>
          </w:tcPr>
          <w:p w:rsidR="007C4258" w:rsidRDefault="007C4258" w:rsidP="008071D9">
            <w:pPr>
              <w:pStyle w:val="TableParagraph"/>
              <w:spacing w:line="247" w:lineRule="exact"/>
              <w:jc w:val="center"/>
            </w:pPr>
            <w:proofErr w:type="spellStart"/>
            <w:proofErr w:type="gramStart"/>
            <w:r>
              <w:t>уч</w:t>
            </w:r>
            <w:proofErr w:type="spellEnd"/>
            <w:proofErr w:type="gramEnd"/>
            <w:r>
              <w:t>.</w:t>
            </w:r>
          </w:p>
          <w:p w:rsidR="007C4258" w:rsidRDefault="007C4258" w:rsidP="008071D9">
            <w:pPr>
              <w:pStyle w:val="TableParagraph"/>
              <w:spacing w:before="9" w:line="264" w:lineRule="exact"/>
              <w:jc w:val="center"/>
            </w:pPr>
            <w:proofErr w:type="spellStart"/>
            <w:r>
              <w:t>год</w:t>
            </w:r>
            <w:proofErr w:type="spellEnd"/>
          </w:p>
        </w:tc>
        <w:tc>
          <w:tcPr>
            <w:tcW w:w="841" w:type="dxa"/>
          </w:tcPr>
          <w:p w:rsidR="007C4258" w:rsidRDefault="007C4258" w:rsidP="008071D9">
            <w:pPr>
              <w:pStyle w:val="TableParagraph"/>
              <w:spacing w:line="247" w:lineRule="exact"/>
              <w:ind w:left="127"/>
              <w:jc w:val="center"/>
            </w:pPr>
            <w:r>
              <w:t>2</w:t>
            </w:r>
          </w:p>
          <w:p w:rsidR="007C4258" w:rsidRDefault="007C4258" w:rsidP="008071D9">
            <w:pPr>
              <w:pStyle w:val="TableParagraph"/>
              <w:spacing w:before="9" w:line="264" w:lineRule="exact"/>
              <w:ind w:left="127"/>
              <w:jc w:val="center"/>
            </w:pPr>
            <w:proofErr w:type="spellStart"/>
            <w:r>
              <w:t>класс</w:t>
            </w:r>
            <w:proofErr w:type="spellEnd"/>
          </w:p>
        </w:tc>
        <w:tc>
          <w:tcPr>
            <w:tcW w:w="781" w:type="dxa"/>
          </w:tcPr>
          <w:p w:rsidR="007C4258" w:rsidRDefault="007C4258" w:rsidP="008071D9">
            <w:pPr>
              <w:pStyle w:val="TableParagraph"/>
              <w:spacing w:line="247" w:lineRule="exact"/>
              <w:ind w:left="127"/>
              <w:jc w:val="center"/>
            </w:pPr>
            <w:r>
              <w:t>3</w:t>
            </w:r>
          </w:p>
          <w:p w:rsidR="007C4258" w:rsidRDefault="007C4258" w:rsidP="008071D9">
            <w:pPr>
              <w:pStyle w:val="TableParagraph"/>
              <w:spacing w:before="9" w:line="264" w:lineRule="exact"/>
              <w:ind w:left="127"/>
              <w:jc w:val="center"/>
            </w:pPr>
            <w:proofErr w:type="spellStart"/>
            <w:r>
              <w:t>класс</w:t>
            </w:r>
            <w:proofErr w:type="spellEnd"/>
          </w:p>
        </w:tc>
        <w:tc>
          <w:tcPr>
            <w:tcW w:w="781" w:type="dxa"/>
          </w:tcPr>
          <w:p w:rsidR="007C4258" w:rsidRDefault="007C4258" w:rsidP="008071D9">
            <w:pPr>
              <w:pStyle w:val="TableParagraph"/>
              <w:spacing w:line="247" w:lineRule="exact"/>
              <w:jc w:val="center"/>
            </w:pPr>
            <w:r>
              <w:t>4</w:t>
            </w:r>
          </w:p>
          <w:p w:rsidR="007C4258" w:rsidRDefault="007C4258" w:rsidP="008071D9">
            <w:pPr>
              <w:pStyle w:val="TableParagraph"/>
              <w:spacing w:before="9" w:line="264" w:lineRule="exact"/>
              <w:jc w:val="center"/>
            </w:pPr>
            <w:proofErr w:type="spellStart"/>
            <w:r>
              <w:t>класс</w:t>
            </w:r>
            <w:proofErr w:type="spellEnd"/>
          </w:p>
        </w:tc>
        <w:tc>
          <w:tcPr>
            <w:tcW w:w="766" w:type="dxa"/>
          </w:tcPr>
          <w:p w:rsidR="007C4258" w:rsidRDefault="007C4258" w:rsidP="008071D9">
            <w:pPr>
              <w:pStyle w:val="TableParagraph"/>
              <w:spacing w:line="247" w:lineRule="exact"/>
              <w:jc w:val="center"/>
            </w:pPr>
            <w:r>
              <w:t>5</w:t>
            </w:r>
          </w:p>
          <w:p w:rsidR="007C4258" w:rsidRDefault="007C4258" w:rsidP="008071D9">
            <w:pPr>
              <w:pStyle w:val="TableParagraph"/>
              <w:spacing w:before="9" w:line="264" w:lineRule="exact"/>
              <w:jc w:val="center"/>
            </w:pPr>
            <w:proofErr w:type="spellStart"/>
            <w:r>
              <w:t>класс</w:t>
            </w:r>
            <w:proofErr w:type="spellEnd"/>
          </w:p>
        </w:tc>
        <w:tc>
          <w:tcPr>
            <w:tcW w:w="781" w:type="dxa"/>
          </w:tcPr>
          <w:p w:rsidR="007C4258" w:rsidRDefault="007C4258" w:rsidP="008071D9">
            <w:pPr>
              <w:pStyle w:val="TableParagraph"/>
              <w:spacing w:line="247" w:lineRule="exact"/>
              <w:ind w:left="127"/>
              <w:jc w:val="center"/>
            </w:pPr>
            <w:r>
              <w:t>6</w:t>
            </w:r>
          </w:p>
          <w:p w:rsidR="007C4258" w:rsidRDefault="007C4258" w:rsidP="008071D9">
            <w:pPr>
              <w:pStyle w:val="TableParagraph"/>
              <w:spacing w:before="9" w:line="264" w:lineRule="exact"/>
              <w:ind w:left="127"/>
              <w:jc w:val="center"/>
            </w:pPr>
            <w:proofErr w:type="spellStart"/>
            <w:r>
              <w:t>класс</w:t>
            </w:r>
            <w:proofErr w:type="spellEnd"/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7C4258" w:rsidRPr="00A7078A" w:rsidRDefault="00A7078A" w:rsidP="008071D9">
            <w:pPr>
              <w:pStyle w:val="TableParagraph"/>
              <w:spacing w:line="247" w:lineRule="exact"/>
              <w:ind w:left="127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  <w:p w:rsidR="007C4258" w:rsidRDefault="007C4258" w:rsidP="008071D9">
            <w:pPr>
              <w:pStyle w:val="TableParagraph"/>
              <w:spacing w:before="9" w:line="264" w:lineRule="exact"/>
              <w:ind w:left="127"/>
              <w:jc w:val="center"/>
            </w:pPr>
            <w:proofErr w:type="spellStart"/>
            <w:r>
              <w:t>класс</w:t>
            </w:r>
            <w:proofErr w:type="spellEnd"/>
          </w:p>
        </w:tc>
      </w:tr>
      <w:tr w:rsidR="0059674C" w:rsidTr="008071D9">
        <w:trPr>
          <w:trHeight w:val="555"/>
          <w:jc w:val="center"/>
        </w:trPr>
        <w:tc>
          <w:tcPr>
            <w:tcW w:w="676" w:type="dxa"/>
          </w:tcPr>
          <w:p w:rsidR="0059674C" w:rsidRDefault="00835776" w:rsidP="0059674C">
            <w:pPr>
              <w:pStyle w:val="TableParagraph"/>
              <w:spacing w:line="247" w:lineRule="exact"/>
              <w:ind w:right="-15"/>
              <w:jc w:val="center"/>
            </w:pPr>
            <w:r>
              <w:t>202</w:t>
            </w:r>
            <w:r w:rsidR="00B00AC2">
              <w:rPr>
                <w:lang w:val="ru-RU"/>
              </w:rPr>
              <w:t>2</w:t>
            </w:r>
            <w:r w:rsidR="0059674C">
              <w:t>-</w:t>
            </w:r>
          </w:p>
          <w:p w:rsidR="0059674C" w:rsidRPr="00835776" w:rsidRDefault="00835776" w:rsidP="0059674C">
            <w:pPr>
              <w:pStyle w:val="TableParagraph"/>
              <w:spacing w:before="9" w:line="264" w:lineRule="exact"/>
              <w:jc w:val="center"/>
              <w:rPr>
                <w:lang w:val="ru-RU"/>
              </w:rPr>
            </w:pPr>
            <w:r>
              <w:t>202</w:t>
            </w:r>
            <w:r w:rsidR="00B00AC2">
              <w:rPr>
                <w:lang w:val="ru-RU"/>
              </w:rPr>
              <w:t>3</w:t>
            </w:r>
          </w:p>
        </w:tc>
        <w:tc>
          <w:tcPr>
            <w:tcW w:w="841" w:type="dxa"/>
          </w:tcPr>
          <w:p w:rsidR="0059674C" w:rsidRDefault="0059674C" w:rsidP="0059674C">
            <w:pPr>
              <w:pStyle w:val="TableParagraph"/>
              <w:spacing w:line="247" w:lineRule="exact"/>
              <w:ind w:left="127"/>
              <w:jc w:val="center"/>
            </w:pPr>
            <w:r>
              <w:t>76%</w:t>
            </w:r>
          </w:p>
        </w:tc>
        <w:tc>
          <w:tcPr>
            <w:tcW w:w="781" w:type="dxa"/>
          </w:tcPr>
          <w:p w:rsidR="0059674C" w:rsidRDefault="0059674C" w:rsidP="0059674C">
            <w:pPr>
              <w:pStyle w:val="TableParagraph"/>
              <w:spacing w:line="247" w:lineRule="exact"/>
              <w:ind w:left="127"/>
              <w:jc w:val="center"/>
            </w:pPr>
            <w:r>
              <w:t>58%</w:t>
            </w:r>
          </w:p>
        </w:tc>
        <w:tc>
          <w:tcPr>
            <w:tcW w:w="781" w:type="dxa"/>
          </w:tcPr>
          <w:p w:rsidR="0059674C" w:rsidRDefault="0059674C" w:rsidP="0059674C">
            <w:pPr>
              <w:pStyle w:val="TableParagraph"/>
              <w:spacing w:line="247" w:lineRule="exact"/>
              <w:jc w:val="center"/>
            </w:pPr>
            <w:r>
              <w:t>55%</w:t>
            </w:r>
          </w:p>
        </w:tc>
        <w:tc>
          <w:tcPr>
            <w:tcW w:w="766" w:type="dxa"/>
          </w:tcPr>
          <w:p w:rsidR="0059674C" w:rsidRDefault="0059674C" w:rsidP="0059674C">
            <w:pPr>
              <w:pStyle w:val="TableParagraph"/>
              <w:spacing w:line="247" w:lineRule="exact"/>
              <w:jc w:val="center"/>
            </w:pPr>
            <w:r>
              <w:t>49%</w:t>
            </w:r>
          </w:p>
        </w:tc>
        <w:tc>
          <w:tcPr>
            <w:tcW w:w="781" w:type="dxa"/>
          </w:tcPr>
          <w:p w:rsidR="0059674C" w:rsidRDefault="0059674C" w:rsidP="0059674C">
            <w:pPr>
              <w:pStyle w:val="TableParagraph"/>
              <w:spacing w:line="247" w:lineRule="exact"/>
              <w:ind w:left="127"/>
              <w:jc w:val="center"/>
            </w:pPr>
            <w:r>
              <w:t>52%</w:t>
            </w:r>
          </w:p>
        </w:tc>
        <w:tc>
          <w:tcPr>
            <w:tcW w:w="781" w:type="dxa"/>
          </w:tcPr>
          <w:p w:rsidR="0059674C" w:rsidRDefault="0059674C" w:rsidP="0059674C">
            <w:pPr>
              <w:pStyle w:val="TableParagraph"/>
              <w:spacing w:line="247" w:lineRule="exact"/>
              <w:ind w:left="127"/>
              <w:jc w:val="center"/>
            </w:pPr>
            <w:r>
              <w:t>60%</w:t>
            </w:r>
          </w:p>
        </w:tc>
      </w:tr>
      <w:tr w:rsidR="0059674C" w:rsidTr="008071D9">
        <w:trPr>
          <w:trHeight w:val="540"/>
          <w:jc w:val="center"/>
        </w:trPr>
        <w:tc>
          <w:tcPr>
            <w:tcW w:w="676" w:type="dxa"/>
          </w:tcPr>
          <w:p w:rsidR="0059674C" w:rsidRDefault="00835776" w:rsidP="0059674C">
            <w:pPr>
              <w:pStyle w:val="TableParagraph"/>
              <w:spacing w:line="259" w:lineRule="exact"/>
              <w:ind w:right="-15"/>
              <w:jc w:val="center"/>
            </w:pPr>
            <w:r>
              <w:t>202</w:t>
            </w:r>
            <w:r w:rsidR="00B00AC2">
              <w:rPr>
                <w:lang w:val="ru-RU"/>
              </w:rPr>
              <w:t>3</w:t>
            </w:r>
            <w:r w:rsidR="0059674C">
              <w:t>-</w:t>
            </w:r>
          </w:p>
          <w:p w:rsidR="0059674C" w:rsidRPr="00835776" w:rsidRDefault="0059674C" w:rsidP="0059674C">
            <w:pPr>
              <w:pStyle w:val="TableParagraph"/>
              <w:spacing w:line="261" w:lineRule="exact"/>
              <w:jc w:val="center"/>
              <w:rPr>
                <w:lang w:val="ru-RU"/>
              </w:rPr>
            </w:pPr>
            <w:r>
              <w:t>2</w:t>
            </w:r>
            <w:r w:rsidR="00835776">
              <w:t>02</w:t>
            </w:r>
            <w:r w:rsidR="00B00AC2">
              <w:rPr>
                <w:lang w:val="ru-RU"/>
              </w:rPr>
              <w:t>4</w:t>
            </w:r>
          </w:p>
        </w:tc>
        <w:tc>
          <w:tcPr>
            <w:tcW w:w="841" w:type="dxa"/>
          </w:tcPr>
          <w:p w:rsidR="0059674C" w:rsidRDefault="0059674C" w:rsidP="0059674C">
            <w:pPr>
              <w:pStyle w:val="TableParagraph"/>
              <w:spacing w:line="262" w:lineRule="exact"/>
              <w:ind w:left="127"/>
              <w:jc w:val="center"/>
            </w:pPr>
            <w:r>
              <w:t>71%</w:t>
            </w:r>
          </w:p>
        </w:tc>
        <w:tc>
          <w:tcPr>
            <w:tcW w:w="781" w:type="dxa"/>
          </w:tcPr>
          <w:p w:rsidR="0059674C" w:rsidRDefault="0059674C" w:rsidP="0059674C">
            <w:pPr>
              <w:pStyle w:val="TableParagraph"/>
              <w:spacing w:line="262" w:lineRule="exact"/>
              <w:ind w:left="127"/>
              <w:jc w:val="center"/>
            </w:pPr>
            <w:r>
              <w:t>25%</w:t>
            </w:r>
          </w:p>
        </w:tc>
        <w:tc>
          <w:tcPr>
            <w:tcW w:w="781" w:type="dxa"/>
          </w:tcPr>
          <w:p w:rsidR="0059674C" w:rsidRDefault="0059674C" w:rsidP="0059674C">
            <w:pPr>
              <w:pStyle w:val="TableParagraph"/>
              <w:spacing w:line="262" w:lineRule="exact"/>
              <w:jc w:val="center"/>
            </w:pPr>
            <w:r>
              <w:t>45%</w:t>
            </w:r>
          </w:p>
        </w:tc>
        <w:tc>
          <w:tcPr>
            <w:tcW w:w="766" w:type="dxa"/>
          </w:tcPr>
          <w:p w:rsidR="0059674C" w:rsidRDefault="0059674C" w:rsidP="0059674C">
            <w:pPr>
              <w:pStyle w:val="TableParagraph"/>
              <w:spacing w:line="262" w:lineRule="exact"/>
              <w:jc w:val="center"/>
            </w:pPr>
            <w:r>
              <w:t>50%</w:t>
            </w:r>
          </w:p>
        </w:tc>
        <w:tc>
          <w:tcPr>
            <w:tcW w:w="781" w:type="dxa"/>
          </w:tcPr>
          <w:p w:rsidR="0059674C" w:rsidRDefault="0059674C" w:rsidP="0059674C">
            <w:pPr>
              <w:pStyle w:val="TableParagraph"/>
              <w:spacing w:line="262" w:lineRule="exact"/>
              <w:ind w:left="127"/>
              <w:jc w:val="center"/>
            </w:pPr>
            <w:r>
              <w:t>80%</w:t>
            </w:r>
          </w:p>
        </w:tc>
        <w:tc>
          <w:tcPr>
            <w:tcW w:w="781" w:type="dxa"/>
          </w:tcPr>
          <w:p w:rsidR="0059674C" w:rsidRDefault="0059674C" w:rsidP="0059674C">
            <w:pPr>
              <w:pStyle w:val="TableParagraph"/>
              <w:spacing w:line="262" w:lineRule="exact"/>
              <w:ind w:left="127"/>
              <w:jc w:val="center"/>
            </w:pPr>
            <w:r>
              <w:t>62,5%</w:t>
            </w:r>
          </w:p>
        </w:tc>
      </w:tr>
      <w:tr w:rsidR="0059674C" w:rsidTr="008071D9">
        <w:trPr>
          <w:trHeight w:val="540"/>
          <w:jc w:val="center"/>
        </w:trPr>
        <w:tc>
          <w:tcPr>
            <w:tcW w:w="676" w:type="dxa"/>
          </w:tcPr>
          <w:p w:rsidR="0059674C" w:rsidRDefault="0059674C" w:rsidP="008071D9">
            <w:pPr>
              <w:pStyle w:val="TableParagraph"/>
              <w:spacing w:line="259" w:lineRule="exact"/>
              <w:ind w:right="-15"/>
              <w:jc w:val="center"/>
            </w:pPr>
            <w:r>
              <w:t>202</w:t>
            </w:r>
            <w:r w:rsidR="00B00AC2">
              <w:rPr>
                <w:lang w:val="ru-RU"/>
              </w:rPr>
              <w:t>4</w:t>
            </w:r>
            <w:r>
              <w:t>-</w:t>
            </w:r>
          </w:p>
          <w:p w:rsidR="0059674C" w:rsidRPr="0059674C" w:rsidRDefault="0059674C" w:rsidP="008071D9">
            <w:pPr>
              <w:pStyle w:val="TableParagraph"/>
              <w:spacing w:line="261" w:lineRule="exact"/>
              <w:jc w:val="center"/>
              <w:rPr>
                <w:lang w:val="ru-RU"/>
              </w:rPr>
            </w:pPr>
            <w:r>
              <w:t>202</w:t>
            </w:r>
            <w:r w:rsidR="00B00AC2">
              <w:rPr>
                <w:lang w:val="ru-RU"/>
              </w:rPr>
              <w:t>5</w:t>
            </w:r>
          </w:p>
        </w:tc>
        <w:tc>
          <w:tcPr>
            <w:tcW w:w="841" w:type="dxa"/>
          </w:tcPr>
          <w:p w:rsidR="0059674C" w:rsidRDefault="0059674C" w:rsidP="008071D9">
            <w:pPr>
              <w:pStyle w:val="TableParagraph"/>
              <w:spacing w:line="262" w:lineRule="exact"/>
              <w:ind w:left="127"/>
              <w:jc w:val="center"/>
            </w:pPr>
            <w:r>
              <w:t>7</w:t>
            </w:r>
            <w:r>
              <w:rPr>
                <w:lang w:val="ru-RU"/>
              </w:rPr>
              <w:t>3</w:t>
            </w:r>
            <w:r>
              <w:t>%</w:t>
            </w:r>
          </w:p>
        </w:tc>
        <w:tc>
          <w:tcPr>
            <w:tcW w:w="781" w:type="dxa"/>
          </w:tcPr>
          <w:p w:rsidR="0059674C" w:rsidRDefault="0059674C" w:rsidP="008071D9">
            <w:pPr>
              <w:pStyle w:val="TableParagraph"/>
              <w:spacing w:line="262" w:lineRule="exact"/>
              <w:ind w:left="127"/>
              <w:jc w:val="center"/>
            </w:pPr>
            <w:r>
              <w:rPr>
                <w:lang w:val="ru-RU"/>
              </w:rPr>
              <w:t>45</w:t>
            </w:r>
            <w:r>
              <w:t>%</w:t>
            </w:r>
          </w:p>
        </w:tc>
        <w:tc>
          <w:tcPr>
            <w:tcW w:w="781" w:type="dxa"/>
          </w:tcPr>
          <w:p w:rsidR="0059674C" w:rsidRDefault="00A7078A" w:rsidP="008071D9">
            <w:pPr>
              <w:pStyle w:val="TableParagraph"/>
              <w:spacing w:line="262" w:lineRule="exact"/>
              <w:jc w:val="center"/>
            </w:pPr>
            <w:r>
              <w:rPr>
                <w:lang w:val="ru-RU"/>
              </w:rPr>
              <w:t>7</w:t>
            </w:r>
            <w:r w:rsidR="0059674C">
              <w:t>5%</w:t>
            </w:r>
          </w:p>
        </w:tc>
        <w:tc>
          <w:tcPr>
            <w:tcW w:w="766" w:type="dxa"/>
          </w:tcPr>
          <w:p w:rsidR="0059674C" w:rsidRDefault="00A7078A" w:rsidP="008071D9">
            <w:pPr>
              <w:pStyle w:val="TableParagraph"/>
              <w:spacing w:line="262" w:lineRule="exact"/>
              <w:jc w:val="center"/>
            </w:pPr>
            <w:r>
              <w:rPr>
                <w:lang w:val="ru-RU"/>
              </w:rPr>
              <w:t>60</w:t>
            </w:r>
            <w:r w:rsidR="0059674C">
              <w:t>%</w:t>
            </w:r>
          </w:p>
        </w:tc>
        <w:tc>
          <w:tcPr>
            <w:tcW w:w="781" w:type="dxa"/>
          </w:tcPr>
          <w:p w:rsidR="0059674C" w:rsidRDefault="0059674C" w:rsidP="008071D9">
            <w:pPr>
              <w:pStyle w:val="TableParagraph"/>
              <w:spacing w:line="262" w:lineRule="exact"/>
              <w:ind w:left="127"/>
              <w:jc w:val="center"/>
            </w:pPr>
            <w:r>
              <w:t>0%</w:t>
            </w:r>
          </w:p>
        </w:tc>
        <w:tc>
          <w:tcPr>
            <w:tcW w:w="781" w:type="dxa"/>
          </w:tcPr>
          <w:p w:rsidR="0059674C" w:rsidRDefault="00A7078A" w:rsidP="008071D9">
            <w:pPr>
              <w:pStyle w:val="TableParagraph"/>
              <w:spacing w:line="262" w:lineRule="exact"/>
              <w:ind w:left="127"/>
              <w:jc w:val="center"/>
            </w:pPr>
            <w:r>
              <w:rPr>
                <w:lang w:val="ru-RU"/>
              </w:rPr>
              <w:t>40</w:t>
            </w:r>
            <w:r w:rsidR="0059674C">
              <w:t>%</w:t>
            </w:r>
          </w:p>
        </w:tc>
      </w:tr>
    </w:tbl>
    <w:p w:rsidR="007C4258" w:rsidRDefault="007C4258" w:rsidP="007C4258">
      <w:pPr>
        <w:pStyle w:val="ac"/>
        <w:spacing w:before="106" w:line="242" w:lineRule="auto"/>
        <w:ind w:left="105" w:right="210" w:firstLine="706"/>
      </w:pPr>
      <w:r>
        <w:t>Из данной таблицы видно, что средний уровень качества выполнения работ на промежуточной аттестации в течение трех лет снижается из года в год и является нестабильным. Наблюдается отрицательная динамика среднего качества обученности по школе.</w:t>
      </w:r>
    </w:p>
    <w:p w:rsidR="007C4258" w:rsidRDefault="007C4258" w:rsidP="007C4258">
      <w:pPr>
        <w:pStyle w:val="Heading1"/>
        <w:spacing w:before="109" w:line="240" w:lineRule="auto"/>
        <w:ind w:left="811" w:right="0"/>
        <w:jc w:val="left"/>
      </w:pPr>
      <w:r>
        <w:rPr>
          <w:b w:val="0"/>
          <w:spacing w:val="-60"/>
          <w:u w:val="thick"/>
        </w:rPr>
        <w:t xml:space="preserve"> </w:t>
      </w:r>
      <w:r>
        <w:rPr>
          <w:spacing w:val="3"/>
          <w:u w:val="thick"/>
        </w:rPr>
        <w:t>Выводы.</w:t>
      </w:r>
    </w:p>
    <w:p w:rsidR="007C4258" w:rsidRPr="007C4258" w:rsidRDefault="007C4258" w:rsidP="007C4258">
      <w:pPr>
        <w:pStyle w:val="a7"/>
        <w:widowControl w:val="0"/>
        <w:numPr>
          <w:ilvl w:val="0"/>
          <w:numId w:val="13"/>
        </w:numPr>
        <w:tabs>
          <w:tab w:val="left" w:pos="361"/>
        </w:tabs>
        <w:autoSpaceDE w:val="0"/>
        <w:autoSpaceDN w:val="0"/>
        <w:spacing w:before="9" w:after="0" w:line="242" w:lineRule="auto"/>
        <w:ind w:right="222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7C4258">
        <w:rPr>
          <w:rFonts w:ascii="Times New Roman" w:hAnsi="Times New Roman" w:cs="Times New Roman"/>
          <w:spacing w:val="-5"/>
          <w:sz w:val="24"/>
        </w:rPr>
        <w:t xml:space="preserve">По </w:t>
      </w:r>
      <w:r w:rsidRPr="007C4258">
        <w:rPr>
          <w:rFonts w:ascii="Times New Roman" w:hAnsi="Times New Roman" w:cs="Times New Roman"/>
          <w:spacing w:val="-3"/>
          <w:sz w:val="24"/>
        </w:rPr>
        <w:t xml:space="preserve">результатам </w:t>
      </w:r>
      <w:r w:rsidRPr="007C4258">
        <w:rPr>
          <w:rFonts w:ascii="Times New Roman" w:hAnsi="Times New Roman" w:cs="Times New Roman"/>
          <w:sz w:val="24"/>
        </w:rPr>
        <w:t xml:space="preserve">промежуточной аттестации </w:t>
      </w:r>
      <w:r w:rsidRPr="007C4258">
        <w:rPr>
          <w:rFonts w:ascii="Times New Roman" w:hAnsi="Times New Roman" w:cs="Times New Roman"/>
          <w:spacing w:val="3"/>
          <w:sz w:val="24"/>
        </w:rPr>
        <w:t xml:space="preserve">не </w:t>
      </w:r>
      <w:r w:rsidRPr="007C4258">
        <w:rPr>
          <w:rFonts w:ascii="Times New Roman" w:hAnsi="Times New Roman" w:cs="Times New Roman"/>
          <w:sz w:val="24"/>
        </w:rPr>
        <w:t xml:space="preserve">все </w:t>
      </w:r>
      <w:r w:rsidRPr="007C4258">
        <w:rPr>
          <w:rFonts w:ascii="Times New Roman" w:hAnsi="Times New Roman" w:cs="Times New Roman"/>
          <w:spacing w:val="-5"/>
          <w:sz w:val="24"/>
        </w:rPr>
        <w:t xml:space="preserve">учащиеся </w:t>
      </w:r>
      <w:r w:rsidRPr="007C4258">
        <w:rPr>
          <w:rFonts w:ascii="Times New Roman" w:hAnsi="Times New Roman" w:cs="Times New Roman"/>
          <w:spacing w:val="-7"/>
          <w:sz w:val="24"/>
        </w:rPr>
        <w:t xml:space="preserve">школы </w:t>
      </w:r>
      <w:r w:rsidRPr="007C4258">
        <w:rPr>
          <w:rFonts w:ascii="Times New Roman" w:hAnsi="Times New Roman" w:cs="Times New Roman"/>
          <w:sz w:val="24"/>
        </w:rPr>
        <w:t xml:space="preserve">освоили учебные программы </w:t>
      </w:r>
      <w:r w:rsidRPr="007C4258">
        <w:rPr>
          <w:rFonts w:ascii="Times New Roman" w:hAnsi="Times New Roman" w:cs="Times New Roman"/>
          <w:spacing w:val="3"/>
          <w:sz w:val="24"/>
        </w:rPr>
        <w:t xml:space="preserve">по </w:t>
      </w:r>
      <w:r w:rsidRPr="007C4258">
        <w:rPr>
          <w:rFonts w:ascii="Times New Roman" w:hAnsi="Times New Roman" w:cs="Times New Roman"/>
          <w:sz w:val="24"/>
        </w:rPr>
        <w:t xml:space="preserve">общеобразовательным предметам </w:t>
      </w:r>
      <w:r w:rsidRPr="007C4258">
        <w:rPr>
          <w:rFonts w:ascii="Times New Roman" w:hAnsi="Times New Roman" w:cs="Times New Roman"/>
          <w:spacing w:val="-4"/>
          <w:sz w:val="24"/>
        </w:rPr>
        <w:t xml:space="preserve">учебного </w:t>
      </w:r>
      <w:r w:rsidRPr="007C4258">
        <w:rPr>
          <w:rFonts w:ascii="Times New Roman" w:hAnsi="Times New Roman" w:cs="Times New Roman"/>
          <w:spacing w:val="3"/>
          <w:sz w:val="24"/>
        </w:rPr>
        <w:t>плана.</w:t>
      </w:r>
    </w:p>
    <w:p w:rsidR="007C4258" w:rsidRPr="007C4258" w:rsidRDefault="007C4258" w:rsidP="007C4258">
      <w:pPr>
        <w:pStyle w:val="a7"/>
        <w:widowControl w:val="0"/>
        <w:numPr>
          <w:ilvl w:val="0"/>
          <w:numId w:val="13"/>
        </w:numPr>
        <w:tabs>
          <w:tab w:val="left" w:pos="361"/>
        </w:tabs>
        <w:autoSpaceDE w:val="0"/>
        <w:autoSpaceDN w:val="0"/>
        <w:spacing w:after="0" w:line="235" w:lineRule="auto"/>
        <w:ind w:right="216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7C4258">
        <w:rPr>
          <w:rFonts w:ascii="Times New Roman" w:hAnsi="Times New Roman" w:cs="Times New Roman"/>
          <w:sz w:val="24"/>
        </w:rPr>
        <w:t xml:space="preserve">Средний качественный показатель </w:t>
      </w:r>
      <w:r w:rsidRPr="007C4258">
        <w:rPr>
          <w:rFonts w:ascii="Times New Roman" w:hAnsi="Times New Roman" w:cs="Times New Roman"/>
          <w:spacing w:val="3"/>
          <w:sz w:val="24"/>
        </w:rPr>
        <w:t xml:space="preserve">по </w:t>
      </w:r>
      <w:r w:rsidRPr="007C4258">
        <w:rPr>
          <w:rFonts w:ascii="Times New Roman" w:hAnsi="Times New Roman" w:cs="Times New Roman"/>
          <w:spacing w:val="-7"/>
          <w:sz w:val="24"/>
        </w:rPr>
        <w:t xml:space="preserve">школе </w:t>
      </w:r>
      <w:r w:rsidR="00835776">
        <w:rPr>
          <w:rFonts w:ascii="Times New Roman" w:hAnsi="Times New Roman" w:cs="Times New Roman"/>
          <w:sz w:val="24"/>
        </w:rPr>
        <w:t>составил 53</w:t>
      </w:r>
      <w:r w:rsidRPr="007C4258">
        <w:rPr>
          <w:rFonts w:ascii="Times New Roman" w:hAnsi="Times New Roman" w:cs="Times New Roman"/>
          <w:sz w:val="24"/>
        </w:rPr>
        <w:t xml:space="preserve">%, что </w:t>
      </w:r>
      <w:r w:rsidRPr="007C4258">
        <w:rPr>
          <w:rFonts w:ascii="Times New Roman" w:hAnsi="Times New Roman" w:cs="Times New Roman"/>
          <w:spacing w:val="3"/>
          <w:sz w:val="24"/>
        </w:rPr>
        <w:t xml:space="preserve">на 2% </w:t>
      </w:r>
      <w:r w:rsidRPr="007C4258">
        <w:rPr>
          <w:rFonts w:ascii="Times New Roman" w:hAnsi="Times New Roman" w:cs="Times New Roman"/>
          <w:sz w:val="24"/>
        </w:rPr>
        <w:t xml:space="preserve">ниже, чем в прошлом </w:t>
      </w:r>
      <w:r w:rsidRPr="007C4258">
        <w:rPr>
          <w:rFonts w:ascii="Times New Roman" w:hAnsi="Times New Roman" w:cs="Times New Roman"/>
          <w:spacing w:val="-3"/>
          <w:sz w:val="24"/>
        </w:rPr>
        <w:t xml:space="preserve">учебном </w:t>
      </w:r>
      <w:r w:rsidRPr="007C4258">
        <w:rPr>
          <w:rFonts w:ascii="Times New Roman" w:hAnsi="Times New Roman" w:cs="Times New Roman"/>
          <w:spacing w:val="-6"/>
          <w:sz w:val="24"/>
        </w:rPr>
        <w:t>году.</w:t>
      </w:r>
    </w:p>
    <w:p w:rsidR="007C4258" w:rsidRPr="007C4258" w:rsidRDefault="007C4258" w:rsidP="007C4258">
      <w:pPr>
        <w:pStyle w:val="a7"/>
        <w:widowControl w:val="0"/>
        <w:numPr>
          <w:ilvl w:val="0"/>
          <w:numId w:val="13"/>
        </w:numPr>
        <w:tabs>
          <w:tab w:val="left" w:pos="437"/>
        </w:tabs>
        <w:autoSpaceDE w:val="0"/>
        <w:autoSpaceDN w:val="0"/>
        <w:spacing w:before="5" w:after="0" w:line="242" w:lineRule="auto"/>
        <w:ind w:right="204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7C4258">
        <w:rPr>
          <w:rFonts w:ascii="Times New Roman" w:hAnsi="Times New Roman" w:cs="Times New Roman"/>
          <w:spacing w:val="2"/>
          <w:sz w:val="24"/>
        </w:rPr>
        <w:t xml:space="preserve">Основной </w:t>
      </w:r>
      <w:r w:rsidRPr="007C4258">
        <w:rPr>
          <w:rFonts w:ascii="Times New Roman" w:hAnsi="Times New Roman" w:cs="Times New Roman"/>
          <w:sz w:val="24"/>
        </w:rPr>
        <w:t xml:space="preserve">акцент </w:t>
      </w:r>
      <w:r w:rsidRPr="007C4258">
        <w:rPr>
          <w:rFonts w:ascii="Times New Roman" w:hAnsi="Times New Roman" w:cs="Times New Roman"/>
          <w:spacing w:val="-3"/>
          <w:sz w:val="24"/>
        </w:rPr>
        <w:t xml:space="preserve">внутришкольного </w:t>
      </w:r>
      <w:r w:rsidRPr="007C4258">
        <w:rPr>
          <w:rFonts w:ascii="Times New Roman" w:hAnsi="Times New Roman" w:cs="Times New Roman"/>
          <w:sz w:val="24"/>
        </w:rPr>
        <w:t xml:space="preserve">контроля сделан </w:t>
      </w:r>
      <w:r w:rsidRPr="007C4258">
        <w:rPr>
          <w:rFonts w:ascii="Times New Roman" w:hAnsi="Times New Roman" w:cs="Times New Roman"/>
          <w:spacing w:val="3"/>
          <w:sz w:val="24"/>
        </w:rPr>
        <w:t xml:space="preserve">на </w:t>
      </w:r>
      <w:r w:rsidRPr="007C4258">
        <w:rPr>
          <w:rFonts w:ascii="Times New Roman" w:hAnsi="Times New Roman" w:cs="Times New Roman"/>
          <w:sz w:val="24"/>
        </w:rPr>
        <w:t xml:space="preserve">подготовку </w:t>
      </w:r>
      <w:r w:rsidRPr="007C4258">
        <w:rPr>
          <w:rFonts w:ascii="Times New Roman" w:hAnsi="Times New Roman" w:cs="Times New Roman"/>
          <w:spacing w:val="-7"/>
          <w:sz w:val="24"/>
        </w:rPr>
        <w:t xml:space="preserve">учащихся </w:t>
      </w:r>
      <w:r w:rsidRPr="007C4258">
        <w:rPr>
          <w:rFonts w:ascii="Times New Roman" w:hAnsi="Times New Roman" w:cs="Times New Roman"/>
          <w:spacing w:val="4"/>
          <w:sz w:val="24"/>
        </w:rPr>
        <w:t xml:space="preserve">9 </w:t>
      </w:r>
      <w:r w:rsidRPr="007C4258">
        <w:rPr>
          <w:rFonts w:ascii="Times New Roman" w:hAnsi="Times New Roman" w:cs="Times New Roman"/>
          <w:spacing w:val="-3"/>
          <w:sz w:val="24"/>
        </w:rPr>
        <w:t xml:space="preserve">классов </w:t>
      </w:r>
      <w:r w:rsidRPr="007C4258">
        <w:rPr>
          <w:rFonts w:ascii="Times New Roman" w:hAnsi="Times New Roman" w:cs="Times New Roman"/>
          <w:sz w:val="24"/>
        </w:rPr>
        <w:t xml:space="preserve">к государственной итоговой аттестации. В </w:t>
      </w:r>
      <w:r w:rsidRPr="007C4258">
        <w:rPr>
          <w:rFonts w:ascii="Times New Roman" w:hAnsi="Times New Roman" w:cs="Times New Roman"/>
          <w:spacing w:val="-3"/>
          <w:sz w:val="24"/>
        </w:rPr>
        <w:t xml:space="preserve">результате </w:t>
      </w:r>
      <w:r w:rsidRPr="007C4258">
        <w:rPr>
          <w:rFonts w:ascii="Times New Roman" w:hAnsi="Times New Roman" w:cs="Times New Roman"/>
          <w:sz w:val="24"/>
        </w:rPr>
        <w:t xml:space="preserve">ослаблен внутришкольный </w:t>
      </w:r>
      <w:proofErr w:type="gramStart"/>
      <w:r w:rsidRPr="007C4258">
        <w:rPr>
          <w:rFonts w:ascii="Times New Roman" w:hAnsi="Times New Roman" w:cs="Times New Roman"/>
          <w:sz w:val="24"/>
        </w:rPr>
        <w:t xml:space="preserve">контроль </w:t>
      </w:r>
      <w:r w:rsidRPr="007C4258">
        <w:rPr>
          <w:rFonts w:ascii="Times New Roman" w:hAnsi="Times New Roman" w:cs="Times New Roman"/>
          <w:spacing w:val="-3"/>
          <w:sz w:val="24"/>
        </w:rPr>
        <w:t>за</w:t>
      </w:r>
      <w:proofErr w:type="gramEnd"/>
      <w:r w:rsidRPr="007C4258">
        <w:rPr>
          <w:rFonts w:ascii="Times New Roman" w:hAnsi="Times New Roman" w:cs="Times New Roman"/>
          <w:spacing w:val="-3"/>
          <w:sz w:val="24"/>
        </w:rPr>
        <w:t xml:space="preserve"> </w:t>
      </w:r>
      <w:r w:rsidRPr="007C4258">
        <w:rPr>
          <w:rFonts w:ascii="Times New Roman" w:hAnsi="Times New Roman" w:cs="Times New Roman"/>
          <w:sz w:val="24"/>
        </w:rPr>
        <w:t xml:space="preserve">качеством преподавания </w:t>
      </w:r>
      <w:r w:rsidRPr="007C4258">
        <w:rPr>
          <w:rFonts w:ascii="Times New Roman" w:hAnsi="Times New Roman" w:cs="Times New Roman"/>
          <w:spacing w:val="3"/>
          <w:sz w:val="24"/>
        </w:rPr>
        <w:t xml:space="preserve">на </w:t>
      </w:r>
      <w:r w:rsidRPr="007C4258">
        <w:rPr>
          <w:rFonts w:ascii="Times New Roman" w:hAnsi="Times New Roman" w:cs="Times New Roman"/>
          <w:sz w:val="24"/>
        </w:rPr>
        <w:t>начальном и основном уровнях</w:t>
      </w:r>
      <w:r w:rsidRPr="007C4258">
        <w:rPr>
          <w:rFonts w:ascii="Times New Roman" w:hAnsi="Times New Roman" w:cs="Times New Roman"/>
          <w:spacing w:val="-23"/>
          <w:sz w:val="24"/>
        </w:rPr>
        <w:t xml:space="preserve"> </w:t>
      </w:r>
      <w:r w:rsidRPr="007C4258">
        <w:rPr>
          <w:rFonts w:ascii="Times New Roman" w:hAnsi="Times New Roman" w:cs="Times New Roman"/>
          <w:sz w:val="24"/>
        </w:rPr>
        <w:t>образования.</w:t>
      </w:r>
    </w:p>
    <w:p w:rsidR="007C4258" w:rsidRPr="007C4258" w:rsidRDefault="007C4258" w:rsidP="007C4258">
      <w:pPr>
        <w:pStyle w:val="Heading1"/>
        <w:spacing w:line="262" w:lineRule="exact"/>
        <w:ind w:left="811" w:right="0"/>
        <w:jc w:val="left"/>
      </w:pPr>
      <w:r w:rsidRPr="007C4258">
        <w:rPr>
          <w:b w:val="0"/>
          <w:spacing w:val="-60"/>
          <w:u w:val="thick"/>
        </w:rPr>
        <w:t xml:space="preserve"> </w:t>
      </w:r>
      <w:r w:rsidRPr="007C4258">
        <w:rPr>
          <w:u w:val="thick"/>
        </w:rPr>
        <w:t>Предложения:</w:t>
      </w:r>
    </w:p>
    <w:p w:rsidR="007C4258" w:rsidRPr="007C4258" w:rsidRDefault="007C4258" w:rsidP="007C4258">
      <w:pPr>
        <w:spacing w:line="273" w:lineRule="exact"/>
        <w:ind w:left="811"/>
        <w:rPr>
          <w:rFonts w:ascii="Times New Roman" w:hAnsi="Times New Roman" w:cs="Times New Roman"/>
          <w:i/>
          <w:sz w:val="24"/>
        </w:rPr>
      </w:pPr>
      <w:r w:rsidRPr="007C4258">
        <w:rPr>
          <w:rFonts w:ascii="Times New Roman" w:hAnsi="Times New Roman" w:cs="Times New Roman"/>
          <w:i/>
          <w:sz w:val="24"/>
        </w:rPr>
        <w:t>Администрации школы:</w:t>
      </w:r>
    </w:p>
    <w:p w:rsidR="007C4258" w:rsidRPr="007C4258" w:rsidRDefault="007C4258" w:rsidP="007C4258">
      <w:pPr>
        <w:pStyle w:val="a7"/>
        <w:widowControl w:val="0"/>
        <w:numPr>
          <w:ilvl w:val="0"/>
          <w:numId w:val="12"/>
        </w:numPr>
        <w:tabs>
          <w:tab w:val="left" w:pos="346"/>
        </w:tabs>
        <w:autoSpaceDE w:val="0"/>
        <w:autoSpaceDN w:val="0"/>
        <w:spacing w:before="9" w:after="0" w:line="273" w:lineRule="exact"/>
        <w:ind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7C4258">
        <w:rPr>
          <w:rFonts w:ascii="Times New Roman" w:hAnsi="Times New Roman" w:cs="Times New Roman"/>
          <w:sz w:val="24"/>
        </w:rPr>
        <w:t xml:space="preserve">Усилить </w:t>
      </w:r>
      <w:proofErr w:type="gramStart"/>
      <w:r w:rsidRPr="007C4258">
        <w:rPr>
          <w:rFonts w:ascii="Times New Roman" w:hAnsi="Times New Roman" w:cs="Times New Roman"/>
          <w:sz w:val="24"/>
        </w:rPr>
        <w:t xml:space="preserve">контроль </w:t>
      </w:r>
      <w:r w:rsidRPr="007C4258">
        <w:rPr>
          <w:rFonts w:ascii="Times New Roman" w:hAnsi="Times New Roman" w:cs="Times New Roman"/>
          <w:spacing w:val="-3"/>
          <w:sz w:val="24"/>
        </w:rPr>
        <w:t>за</w:t>
      </w:r>
      <w:proofErr w:type="gramEnd"/>
      <w:r w:rsidRPr="007C4258">
        <w:rPr>
          <w:rFonts w:ascii="Times New Roman" w:hAnsi="Times New Roman" w:cs="Times New Roman"/>
          <w:spacing w:val="-3"/>
          <w:sz w:val="24"/>
        </w:rPr>
        <w:t xml:space="preserve"> </w:t>
      </w:r>
      <w:r w:rsidRPr="007C4258">
        <w:rPr>
          <w:rFonts w:ascii="Times New Roman" w:hAnsi="Times New Roman" w:cs="Times New Roman"/>
          <w:sz w:val="24"/>
        </w:rPr>
        <w:t>качеством преподавания</w:t>
      </w:r>
      <w:r w:rsidRPr="007C4258">
        <w:rPr>
          <w:rFonts w:ascii="Times New Roman" w:hAnsi="Times New Roman" w:cs="Times New Roman"/>
          <w:spacing w:val="13"/>
          <w:sz w:val="24"/>
        </w:rPr>
        <w:t xml:space="preserve"> </w:t>
      </w:r>
      <w:r w:rsidRPr="007C4258">
        <w:rPr>
          <w:rFonts w:ascii="Times New Roman" w:hAnsi="Times New Roman" w:cs="Times New Roman"/>
          <w:sz w:val="24"/>
        </w:rPr>
        <w:t>предметов;</w:t>
      </w:r>
    </w:p>
    <w:p w:rsidR="007C4258" w:rsidRPr="007C4258" w:rsidRDefault="007C4258" w:rsidP="007C4258">
      <w:pPr>
        <w:pStyle w:val="a7"/>
        <w:widowControl w:val="0"/>
        <w:numPr>
          <w:ilvl w:val="0"/>
          <w:numId w:val="12"/>
        </w:numPr>
        <w:tabs>
          <w:tab w:val="left" w:pos="406"/>
        </w:tabs>
        <w:autoSpaceDE w:val="0"/>
        <w:autoSpaceDN w:val="0"/>
        <w:spacing w:after="0" w:line="247" w:lineRule="auto"/>
        <w:ind w:right="211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7C4258">
        <w:rPr>
          <w:rFonts w:ascii="Times New Roman" w:hAnsi="Times New Roman" w:cs="Times New Roman"/>
          <w:sz w:val="24"/>
        </w:rPr>
        <w:t xml:space="preserve">Поставить </w:t>
      </w:r>
      <w:r w:rsidRPr="007C4258">
        <w:rPr>
          <w:rFonts w:ascii="Times New Roman" w:hAnsi="Times New Roman" w:cs="Times New Roman"/>
          <w:spacing w:val="3"/>
          <w:sz w:val="24"/>
        </w:rPr>
        <w:t xml:space="preserve">на </w:t>
      </w:r>
      <w:r w:rsidRPr="007C4258">
        <w:rPr>
          <w:rFonts w:ascii="Times New Roman" w:hAnsi="Times New Roman" w:cs="Times New Roman"/>
          <w:sz w:val="24"/>
        </w:rPr>
        <w:t xml:space="preserve">внутришкольный контроль качество преподавания </w:t>
      </w:r>
      <w:r w:rsidRPr="007C4258">
        <w:rPr>
          <w:rFonts w:ascii="Times New Roman" w:hAnsi="Times New Roman" w:cs="Times New Roman"/>
          <w:spacing w:val="-5"/>
          <w:sz w:val="24"/>
        </w:rPr>
        <w:t xml:space="preserve">следующих </w:t>
      </w:r>
      <w:r w:rsidRPr="007C4258">
        <w:rPr>
          <w:rFonts w:ascii="Times New Roman" w:hAnsi="Times New Roman" w:cs="Times New Roman"/>
          <w:sz w:val="24"/>
        </w:rPr>
        <w:t xml:space="preserve">учебных предметов: математика, </w:t>
      </w:r>
      <w:r w:rsidRPr="007C4258">
        <w:rPr>
          <w:rFonts w:ascii="Times New Roman" w:hAnsi="Times New Roman" w:cs="Times New Roman"/>
          <w:spacing w:val="-4"/>
          <w:sz w:val="24"/>
        </w:rPr>
        <w:t>русский</w:t>
      </w:r>
      <w:r w:rsidRPr="007C4258">
        <w:rPr>
          <w:rFonts w:ascii="Times New Roman" w:hAnsi="Times New Roman" w:cs="Times New Roman"/>
          <w:spacing w:val="37"/>
          <w:sz w:val="24"/>
        </w:rPr>
        <w:t xml:space="preserve"> </w:t>
      </w:r>
      <w:r w:rsidRPr="007C4258">
        <w:rPr>
          <w:rFonts w:ascii="Times New Roman" w:hAnsi="Times New Roman" w:cs="Times New Roman"/>
          <w:spacing w:val="-4"/>
          <w:sz w:val="24"/>
        </w:rPr>
        <w:t>язык.</w:t>
      </w:r>
    </w:p>
    <w:p w:rsidR="007C4258" w:rsidRPr="007C4258" w:rsidRDefault="007C4258" w:rsidP="007C4258">
      <w:pPr>
        <w:pStyle w:val="a7"/>
        <w:widowControl w:val="0"/>
        <w:numPr>
          <w:ilvl w:val="0"/>
          <w:numId w:val="12"/>
        </w:numPr>
        <w:tabs>
          <w:tab w:val="left" w:pos="346"/>
        </w:tabs>
        <w:autoSpaceDE w:val="0"/>
        <w:autoSpaceDN w:val="0"/>
        <w:spacing w:after="0" w:line="260" w:lineRule="exact"/>
        <w:ind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7C4258">
        <w:rPr>
          <w:rFonts w:ascii="Times New Roman" w:hAnsi="Times New Roman" w:cs="Times New Roman"/>
          <w:sz w:val="24"/>
        </w:rPr>
        <w:t xml:space="preserve">Усилить контроль </w:t>
      </w:r>
      <w:r w:rsidRPr="007C4258">
        <w:rPr>
          <w:rFonts w:ascii="Times New Roman" w:hAnsi="Times New Roman" w:cs="Times New Roman"/>
          <w:spacing w:val="-3"/>
          <w:sz w:val="24"/>
        </w:rPr>
        <w:t xml:space="preserve">за </w:t>
      </w:r>
      <w:r w:rsidRPr="007C4258">
        <w:rPr>
          <w:rFonts w:ascii="Times New Roman" w:hAnsi="Times New Roman" w:cs="Times New Roman"/>
          <w:sz w:val="24"/>
        </w:rPr>
        <w:t xml:space="preserve">качеством подготовки </w:t>
      </w:r>
      <w:proofErr w:type="gramStart"/>
      <w:r w:rsidRPr="007C4258">
        <w:rPr>
          <w:rFonts w:ascii="Times New Roman" w:hAnsi="Times New Roman" w:cs="Times New Roman"/>
          <w:spacing w:val="-5"/>
          <w:sz w:val="24"/>
        </w:rPr>
        <w:t>обучающихся</w:t>
      </w:r>
      <w:proofErr w:type="gramEnd"/>
      <w:r w:rsidRPr="007C4258">
        <w:rPr>
          <w:rFonts w:ascii="Times New Roman" w:hAnsi="Times New Roman" w:cs="Times New Roman"/>
          <w:spacing w:val="-5"/>
          <w:sz w:val="24"/>
        </w:rPr>
        <w:t xml:space="preserve"> </w:t>
      </w:r>
      <w:r w:rsidRPr="007C4258">
        <w:rPr>
          <w:rFonts w:ascii="Times New Roman" w:hAnsi="Times New Roman" w:cs="Times New Roman"/>
          <w:sz w:val="24"/>
        </w:rPr>
        <w:t>к годовой промежуточной</w:t>
      </w:r>
      <w:r w:rsidRPr="007C4258">
        <w:rPr>
          <w:rFonts w:ascii="Times New Roman" w:hAnsi="Times New Roman" w:cs="Times New Roman"/>
          <w:spacing w:val="16"/>
          <w:sz w:val="24"/>
        </w:rPr>
        <w:t xml:space="preserve"> </w:t>
      </w:r>
      <w:r w:rsidRPr="007C4258">
        <w:rPr>
          <w:rFonts w:ascii="Times New Roman" w:hAnsi="Times New Roman" w:cs="Times New Roman"/>
          <w:sz w:val="24"/>
        </w:rPr>
        <w:t>аттестации.</w:t>
      </w:r>
    </w:p>
    <w:p w:rsidR="007C4258" w:rsidRPr="007C4258" w:rsidRDefault="007C4258" w:rsidP="007C4258">
      <w:pPr>
        <w:pStyle w:val="a7"/>
        <w:widowControl w:val="0"/>
        <w:numPr>
          <w:ilvl w:val="0"/>
          <w:numId w:val="12"/>
        </w:numPr>
        <w:tabs>
          <w:tab w:val="left" w:pos="466"/>
        </w:tabs>
        <w:autoSpaceDE w:val="0"/>
        <w:autoSpaceDN w:val="0"/>
        <w:spacing w:after="0" w:line="247" w:lineRule="auto"/>
        <w:ind w:right="229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7C4258">
        <w:rPr>
          <w:rFonts w:ascii="Times New Roman" w:hAnsi="Times New Roman" w:cs="Times New Roman"/>
          <w:sz w:val="24"/>
        </w:rPr>
        <w:t xml:space="preserve">Повысить ответственность учителей-предметников </w:t>
      </w:r>
      <w:r w:rsidRPr="007C4258">
        <w:rPr>
          <w:rFonts w:ascii="Times New Roman" w:hAnsi="Times New Roman" w:cs="Times New Roman"/>
          <w:spacing w:val="-3"/>
          <w:sz w:val="24"/>
        </w:rPr>
        <w:t xml:space="preserve">за </w:t>
      </w:r>
      <w:r w:rsidRPr="007C4258">
        <w:rPr>
          <w:rFonts w:ascii="Times New Roman" w:hAnsi="Times New Roman" w:cs="Times New Roman"/>
          <w:sz w:val="24"/>
        </w:rPr>
        <w:t xml:space="preserve">качество преподаваемых предметов и использованием </w:t>
      </w:r>
      <w:r w:rsidRPr="007C4258">
        <w:rPr>
          <w:rFonts w:ascii="Times New Roman" w:hAnsi="Times New Roman" w:cs="Times New Roman"/>
          <w:spacing w:val="-3"/>
          <w:sz w:val="24"/>
        </w:rPr>
        <w:t xml:space="preserve">стимулирующих </w:t>
      </w:r>
      <w:r w:rsidRPr="007C4258">
        <w:rPr>
          <w:rFonts w:ascii="Times New Roman" w:hAnsi="Times New Roman" w:cs="Times New Roman"/>
          <w:sz w:val="24"/>
        </w:rPr>
        <w:t xml:space="preserve">доплат </w:t>
      </w:r>
      <w:r w:rsidRPr="007C4258">
        <w:rPr>
          <w:rFonts w:ascii="Times New Roman" w:hAnsi="Times New Roman" w:cs="Times New Roman"/>
          <w:spacing w:val="-3"/>
          <w:sz w:val="24"/>
        </w:rPr>
        <w:t xml:space="preserve">за </w:t>
      </w:r>
      <w:r w:rsidRPr="007C4258">
        <w:rPr>
          <w:rFonts w:ascii="Times New Roman" w:hAnsi="Times New Roman" w:cs="Times New Roman"/>
          <w:sz w:val="24"/>
        </w:rPr>
        <w:t>высокое качество</w:t>
      </w:r>
      <w:r w:rsidRPr="007C4258">
        <w:rPr>
          <w:rFonts w:ascii="Times New Roman" w:hAnsi="Times New Roman" w:cs="Times New Roman"/>
          <w:spacing w:val="26"/>
          <w:sz w:val="24"/>
        </w:rPr>
        <w:t xml:space="preserve"> </w:t>
      </w:r>
      <w:r w:rsidRPr="007C4258">
        <w:rPr>
          <w:rFonts w:ascii="Times New Roman" w:hAnsi="Times New Roman" w:cs="Times New Roman"/>
          <w:sz w:val="24"/>
        </w:rPr>
        <w:t>результатов.</w:t>
      </w:r>
    </w:p>
    <w:p w:rsidR="007C4258" w:rsidRPr="007C4258" w:rsidRDefault="007C4258" w:rsidP="007C4258">
      <w:pPr>
        <w:spacing w:line="263" w:lineRule="exact"/>
        <w:ind w:left="886"/>
        <w:rPr>
          <w:rFonts w:ascii="Times New Roman" w:hAnsi="Times New Roman" w:cs="Times New Roman"/>
          <w:i/>
          <w:sz w:val="24"/>
        </w:rPr>
      </w:pPr>
      <w:r w:rsidRPr="007C4258">
        <w:rPr>
          <w:rFonts w:ascii="Times New Roman" w:hAnsi="Times New Roman" w:cs="Times New Roman"/>
          <w:i/>
          <w:sz w:val="24"/>
        </w:rPr>
        <w:t>Учителям – предметникам:</w:t>
      </w:r>
    </w:p>
    <w:p w:rsidR="007C4258" w:rsidRPr="007C4258" w:rsidRDefault="007C4258" w:rsidP="007C4258">
      <w:pPr>
        <w:pStyle w:val="a7"/>
        <w:widowControl w:val="0"/>
        <w:numPr>
          <w:ilvl w:val="0"/>
          <w:numId w:val="11"/>
        </w:numPr>
        <w:tabs>
          <w:tab w:val="left" w:pos="392"/>
        </w:tabs>
        <w:autoSpaceDE w:val="0"/>
        <w:autoSpaceDN w:val="0"/>
        <w:spacing w:before="8" w:after="0" w:line="235" w:lineRule="auto"/>
        <w:ind w:right="233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7C4258">
        <w:rPr>
          <w:rFonts w:ascii="Times New Roman" w:hAnsi="Times New Roman" w:cs="Times New Roman"/>
          <w:spacing w:val="-3"/>
          <w:sz w:val="24"/>
        </w:rPr>
        <w:t xml:space="preserve">Осуществлять </w:t>
      </w:r>
      <w:r w:rsidRPr="007C4258">
        <w:rPr>
          <w:rFonts w:ascii="Times New Roman" w:hAnsi="Times New Roman" w:cs="Times New Roman"/>
          <w:sz w:val="24"/>
        </w:rPr>
        <w:t xml:space="preserve">свою деятельность </w:t>
      </w:r>
      <w:r w:rsidRPr="007C4258">
        <w:rPr>
          <w:rFonts w:ascii="Times New Roman" w:hAnsi="Times New Roman" w:cs="Times New Roman"/>
          <w:spacing w:val="3"/>
          <w:sz w:val="24"/>
        </w:rPr>
        <w:t xml:space="preserve">на </w:t>
      </w:r>
      <w:r w:rsidRPr="007C4258">
        <w:rPr>
          <w:rFonts w:ascii="Times New Roman" w:hAnsi="Times New Roman" w:cs="Times New Roman"/>
          <w:sz w:val="24"/>
        </w:rPr>
        <w:t xml:space="preserve">высоком профессиональном уровне, обеспечивать в полном объеме реализацию </w:t>
      </w:r>
      <w:proofErr w:type="gramStart"/>
      <w:r w:rsidRPr="007C4258">
        <w:rPr>
          <w:rFonts w:ascii="Times New Roman" w:hAnsi="Times New Roman" w:cs="Times New Roman"/>
          <w:sz w:val="24"/>
        </w:rPr>
        <w:t>преподаваемых</w:t>
      </w:r>
      <w:proofErr w:type="gramEnd"/>
      <w:r w:rsidRPr="007C4258">
        <w:rPr>
          <w:rFonts w:ascii="Times New Roman" w:hAnsi="Times New Roman" w:cs="Times New Roman"/>
          <w:sz w:val="24"/>
        </w:rPr>
        <w:t xml:space="preserve"> учебных предмета, </w:t>
      </w:r>
      <w:r w:rsidRPr="007C4258">
        <w:rPr>
          <w:rFonts w:ascii="Times New Roman" w:hAnsi="Times New Roman" w:cs="Times New Roman"/>
          <w:spacing w:val="-6"/>
          <w:sz w:val="24"/>
        </w:rPr>
        <w:t xml:space="preserve">курса, </w:t>
      </w:r>
      <w:r w:rsidRPr="007C4258">
        <w:rPr>
          <w:rFonts w:ascii="Times New Roman" w:hAnsi="Times New Roman" w:cs="Times New Roman"/>
          <w:spacing w:val="3"/>
          <w:sz w:val="24"/>
        </w:rPr>
        <w:t xml:space="preserve">дисциплины </w:t>
      </w:r>
      <w:r w:rsidRPr="007C4258">
        <w:rPr>
          <w:rFonts w:ascii="Times New Roman" w:hAnsi="Times New Roman" w:cs="Times New Roman"/>
          <w:spacing w:val="-5"/>
          <w:sz w:val="24"/>
        </w:rPr>
        <w:t xml:space="preserve">(модуля) </w:t>
      </w:r>
      <w:r w:rsidRPr="007C4258">
        <w:rPr>
          <w:rFonts w:ascii="Times New Roman" w:hAnsi="Times New Roman" w:cs="Times New Roman"/>
          <w:sz w:val="24"/>
        </w:rPr>
        <w:t>в соответствии с утвержденной рабочей</w:t>
      </w:r>
      <w:r w:rsidRPr="007C4258">
        <w:rPr>
          <w:rFonts w:ascii="Times New Roman" w:hAnsi="Times New Roman" w:cs="Times New Roman"/>
          <w:spacing w:val="11"/>
          <w:sz w:val="24"/>
        </w:rPr>
        <w:t xml:space="preserve"> </w:t>
      </w:r>
      <w:r w:rsidRPr="007C4258">
        <w:rPr>
          <w:rFonts w:ascii="Times New Roman" w:hAnsi="Times New Roman" w:cs="Times New Roman"/>
          <w:sz w:val="24"/>
        </w:rPr>
        <w:t>программой.</w:t>
      </w:r>
    </w:p>
    <w:p w:rsidR="007C4258" w:rsidRPr="007C4258" w:rsidRDefault="007C4258" w:rsidP="007C4258">
      <w:pPr>
        <w:pStyle w:val="a7"/>
        <w:widowControl w:val="0"/>
        <w:numPr>
          <w:ilvl w:val="0"/>
          <w:numId w:val="11"/>
        </w:numPr>
        <w:tabs>
          <w:tab w:val="left" w:pos="436"/>
        </w:tabs>
        <w:autoSpaceDE w:val="0"/>
        <w:autoSpaceDN w:val="0"/>
        <w:spacing w:before="14" w:after="0" w:line="235" w:lineRule="auto"/>
        <w:ind w:right="225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7C4258">
        <w:rPr>
          <w:rFonts w:ascii="Times New Roman" w:hAnsi="Times New Roman" w:cs="Times New Roman"/>
          <w:sz w:val="24"/>
        </w:rPr>
        <w:t xml:space="preserve">Развивать у </w:t>
      </w:r>
      <w:r w:rsidRPr="007C4258">
        <w:rPr>
          <w:rFonts w:ascii="Times New Roman" w:hAnsi="Times New Roman" w:cs="Times New Roman"/>
          <w:spacing w:val="-7"/>
          <w:sz w:val="24"/>
        </w:rPr>
        <w:t xml:space="preserve">учащихся </w:t>
      </w:r>
      <w:r w:rsidRPr="007C4258">
        <w:rPr>
          <w:rFonts w:ascii="Times New Roman" w:hAnsi="Times New Roman" w:cs="Times New Roman"/>
          <w:sz w:val="24"/>
        </w:rPr>
        <w:t xml:space="preserve">познавательную активность, самостоятельность, </w:t>
      </w:r>
      <w:r w:rsidRPr="007C4258">
        <w:rPr>
          <w:rFonts w:ascii="Times New Roman" w:hAnsi="Times New Roman" w:cs="Times New Roman"/>
          <w:spacing w:val="2"/>
          <w:sz w:val="24"/>
        </w:rPr>
        <w:t xml:space="preserve">инициативу, </w:t>
      </w:r>
      <w:r w:rsidRPr="007C4258">
        <w:rPr>
          <w:rFonts w:ascii="Times New Roman" w:hAnsi="Times New Roman" w:cs="Times New Roman"/>
          <w:sz w:val="24"/>
        </w:rPr>
        <w:t>творческие способности.</w:t>
      </w:r>
    </w:p>
    <w:p w:rsidR="007C4258" w:rsidRPr="007C4258" w:rsidRDefault="007C4258" w:rsidP="007C4258">
      <w:pPr>
        <w:pStyle w:val="a7"/>
        <w:widowControl w:val="0"/>
        <w:numPr>
          <w:ilvl w:val="0"/>
          <w:numId w:val="11"/>
        </w:numPr>
        <w:tabs>
          <w:tab w:val="left" w:pos="422"/>
        </w:tabs>
        <w:autoSpaceDE w:val="0"/>
        <w:autoSpaceDN w:val="0"/>
        <w:spacing w:before="15" w:after="0" w:line="235" w:lineRule="auto"/>
        <w:ind w:right="218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7C4258">
        <w:rPr>
          <w:rFonts w:ascii="Times New Roman" w:hAnsi="Times New Roman" w:cs="Times New Roman"/>
          <w:sz w:val="24"/>
        </w:rPr>
        <w:t xml:space="preserve">Применять </w:t>
      </w:r>
      <w:r w:rsidRPr="007C4258">
        <w:rPr>
          <w:rFonts w:ascii="Times New Roman" w:hAnsi="Times New Roman" w:cs="Times New Roman"/>
          <w:spacing w:val="-3"/>
          <w:sz w:val="24"/>
        </w:rPr>
        <w:t xml:space="preserve">педагогически </w:t>
      </w:r>
      <w:r w:rsidRPr="007C4258">
        <w:rPr>
          <w:rFonts w:ascii="Times New Roman" w:hAnsi="Times New Roman" w:cs="Times New Roman"/>
          <w:sz w:val="24"/>
        </w:rPr>
        <w:t xml:space="preserve">обоснованные </w:t>
      </w:r>
      <w:r w:rsidRPr="007C4258">
        <w:rPr>
          <w:rFonts w:ascii="Times New Roman" w:hAnsi="Times New Roman" w:cs="Times New Roman"/>
          <w:spacing w:val="-5"/>
          <w:sz w:val="24"/>
        </w:rPr>
        <w:t xml:space="preserve">формы </w:t>
      </w:r>
      <w:r w:rsidRPr="007C4258">
        <w:rPr>
          <w:rFonts w:ascii="Times New Roman" w:hAnsi="Times New Roman" w:cs="Times New Roman"/>
          <w:sz w:val="24"/>
        </w:rPr>
        <w:t>и методы обучения, обеспечивающие высокое качество</w:t>
      </w:r>
      <w:r w:rsidRPr="007C4258">
        <w:rPr>
          <w:rFonts w:ascii="Times New Roman" w:hAnsi="Times New Roman" w:cs="Times New Roman"/>
          <w:spacing w:val="13"/>
          <w:sz w:val="24"/>
        </w:rPr>
        <w:t xml:space="preserve"> </w:t>
      </w:r>
      <w:r w:rsidRPr="007C4258">
        <w:rPr>
          <w:rFonts w:ascii="Times New Roman" w:hAnsi="Times New Roman" w:cs="Times New Roman"/>
          <w:sz w:val="24"/>
        </w:rPr>
        <w:t>образования.</w:t>
      </w:r>
    </w:p>
    <w:p w:rsidR="002E70EF" w:rsidRPr="007C4258" w:rsidRDefault="002E70EF" w:rsidP="005347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2E70EF" w:rsidRDefault="002E70EF" w:rsidP="005347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2.3. Результаты внешней оценки качества образования</w:t>
      </w:r>
    </w:p>
    <w:p w:rsidR="002105F1" w:rsidRPr="002105F1" w:rsidRDefault="002105F1" w:rsidP="002105F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1A1A1A"/>
          <w:sz w:val="24"/>
          <w:szCs w:val="24"/>
        </w:rPr>
      </w:pPr>
      <w:proofErr w:type="gramStart"/>
      <w:r w:rsidRPr="002105F1">
        <w:rPr>
          <w:b w:val="0"/>
          <w:color w:val="000000"/>
          <w:sz w:val="24"/>
          <w:szCs w:val="24"/>
        </w:rPr>
        <w:t>Во исполнение поручения Президента Российской Федерации, приказа</w:t>
      </w:r>
      <w:r w:rsidR="00A7078A">
        <w:rPr>
          <w:b w:val="0"/>
          <w:color w:val="000000"/>
          <w:sz w:val="24"/>
          <w:szCs w:val="24"/>
        </w:rPr>
        <w:t xml:space="preserve"> Рособрнадзора </w:t>
      </w:r>
      <w:r w:rsidRPr="002105F1">
        <w:rPr>
          <w:b w:val="0"/>
          <w:color w:val="000000"/>
          <w:sz w:val="24"/>
          <w:szCs w:val="24"/>
        </w:rPr>
        <w:t xml:space="preserve"> </w:t>
      </w:r>
      <w:r w:rsidRPr="002105F1">
        <w:rPr>
          <w:b w:val="0"/>
          <w:color w:val="1A1A1A"/>
          <w:sz w:val="24"/>
          <w:szCs w:val="24"/>
        </w:rPr>
        <w:t>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B00AC2">
        <w:rPr>
          <w:b w:val="0"/>
          <w:color w:val="1A1A1A"/>
          <w:sz w:val="24"/>
          <w:szCs w:val="24"/>
        </w:rPr>
        <w:t>сийских проверочных работ в 2025</w:t>
      </w:r>
      <w:r w:rsidRPr="002105F1">
        <w:rPr>
          <w:b w:val="0"/>
          <w:color w:val="1A1A1A"/>
          <w:sz w:val="24"/>
          <w:szCs w:val="24"/>
        </w:rPr>
        <w:t xml:space="preserve"> году»</w:t>
      </w:r>
      <w:r w:rsidRPr="002105F1">
        <w:rPr>
          <w:b w:val="0"/>
          <w:color w:val="000000"/>
          <w:sz w:val="24"/>
          <w:szCs w:val="24"/>
        </w:rPr>
        <w:t xml:space="preserve"> ВПР проводились согласно графику в качестве входного мониторинга качества образования, результаты которого </w:t>
      </w:r>
      <w:r w:rsidRPr="002105F1">
        <w:rPr>
          <w:b w:val="0"/>
          <w:color w:val="000000"/>
          <w:sz w:val="24"/>
          <w:szCs w:val="24"/>
        </w:rPr>
        <w:lastRenderedPageBreak/>
        <w:t>должны помочь образовательным организациям выявить имеющиеся пробелы в знаниях у обучающихся для корректировки рабочих прогр</w:t>
      </w:r>
      <w:r w:rsidR="00B00AC2">
        <w:rPr>
          <w:b w:val="0"/>
          <w:color w:val="000000"/>
          <w:sz w:val="24"/>
          <w:szCs w:val="24"/>
        </w:rPr>
        <w:t>амм</w:t>
      </w:r>
      <w:proofErr w:type="gramEnd"/>
      <w:r w:rsidR="00B00AC2">
        <w:rPr>
          <w:b w:val="0"/>
          <w:color w:val="000000"/>
          <w:sz w:val="24"/>
          <w:szCs w:val="24"/>
        </w:rPr>
        <w:t xml:space="preserve"> по учебным предметам на 2025-2026</w:t>
      </w:r>
      <w:r w:rsidRPr="002105F1">
        <w:rPr>
          <w:b w:val="0"/>
          <w:color w:val="000000"/>
          <w:sz w:val="24"/>
          <w:szCs w:val="24"/>
        </w:rPr>
        <w:t xml:space="preserve"> учебный год.</w:t>
      </w:r>
    </w:p>
    <w:p w:rsidR="002105F1" w:rsidRPr="00E825EE" w:rsidRDefault="002105F1" w:rsidP="002105F1">
      <w:pPr>
        <w:spacing w:after="160" w:line="240" w:lineRule="auto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E825EE">
        <w:rPr>
          <w:rFonts w:ascii="Times New Roman" w:eastAsia="Calibri" w:hAnsi="Times New Roman" w:cs="Times New Roman"/>
          <w:color w:val="000000"/>
          <w:sz w:val="24"/>
        </w:rPr>
        <w:t>ВПР  202</w:t>
      </w:r>
      <w:r w:rsidR="00B00AC2">
        <w:rPr>
          <w:rFonts w:ascii="Times New Roman" w:eastAsia="Calibri" w:hAnsi="Times New Roman" w:cs="Times New Roman"/>
          <w:color w:val="000000"/>
          <w:sz w:val="24"/>
        </w:rPr>
        <w:t>4</w:t>
      </w:r>
      <w:r w:rsidRPr="00E825EE">
        <w:rPr>
          <w:rFonts w:ascii="Times New Roman" w:eastAsia="Calibri" w:hAnsi="Times New Roman" w:cs="Times New Roman"/>
          <w:color w:val="000000"/>
          <w:sz w:val="24"/>
        </w:rPr>
        <w:t>-202</w:t>
      </w:r>
      <w:r w:rsidR="00B00AC2">
        <w:rPr>
          <w:rFonts w:ascii="Times New Roman" w:eastAsia="Calibri" w:hAnsi="Times New Roman" w:cs="Times New Roman"/>
          <w:color w:val="000000"/>
          <w:sz w:val="24"/>
        </w:rPr>
        <w:t>5</w:t>
      </w:r>
      <w:r w:rsidRPr="00E825EE">
        <w:rPr>
          <w:rFonts w:ascii="Times New Roman" w:eastAsia="Calibri" w:hAnsi="Times New Roman" w:cs="Times New Roman"/>
          <w:color w:val="000000"/>
          <w:sz w:val="24"/>
        </w:rPr>
        <w:t xml:space="preserve"> учебного года</w:t>
      </w:r>
    </w:p>
    <w:tbl>
      <w:tblPr>
        <w:tblStyle w:val="12"/>
        <w:tblW w:w="0" w:type="auto"/>
        <w:tblLook w:val="04A0"/>
      </w:tblPr>
      <w:tblGrid>
        <w:gridCol w:w="2660"/>
        <w:gridCol w:w="1168"/>
        <w:gridCol w:w="1914"/>
        <w:gridCol w:w="1914"/>
        <w:gridCol w:w="1915"/>
      </w:tblGrid>
      <w:tr w:rsidR="002105F1" w:rsidRPr="00E825EE" w:rsidTr="00E15A6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F1" w:rsidRPr="00E825EE" w:rsidRDefault="002105F1" w:rsidP="00E15A64">
            <w:pPr>
              <w:jc w:val="both"/>
              <w:rPr>
                <w:sz w:val="24"/>
              </w:rPr>
            </w:pPr>
            <w:r w:rsidRPr="00E825EE">
              <w:rPr>
                <w:sz w:val="24"/>
              </w:rPr>
              <w:t>Предмет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F1" w:rsidRPr="00E825EE" w:rsidRDefault="002105F1" w:rsidP="00E15A64">
            <w:pPr>
              <w:jc w:val="both"/>
              <w:rPr>
                <w:sz w:val="24"/>
              </w:rPr>
            </w:pPr>
            <w:r w:rsidRPr="00E825EE">
              <w:rPr>
                <w:sz w:val="24"/>
              </w:rPr>
              <w:t xml:space="preserve">Класс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F1" w:rsidRPr="00E825EE" w:rsidRDefault="002105F1" w:rsidP="00E15A64">
            <w:pPr>
              <w:jc w:val="both"/>
              <w:rPr>
                <w:sz w:val="24"/>
              </w:rPr>
            </w:pPr>
            <w:r w:rsidRPr="00E825EE">
              <w:rPr>
                <w:sz w:val="24"/>
              </w:rPr>
              <w:t>Количество учащихся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F1" w:rsidRPr="00E825EE" w:rsidRDefault="002105F1" w:rsidP="00E15A64">
            <w:pPr>
              <w:jc w:val="both"/>
              <w:rPr>
                <w:sz w:val="24"/>
              </w:rPr>
            </w:pPr>
            <w:r w:rsidRPr="00E825EE">
              <w:rPr>
                <w:sz w:val="24"/>
              </w:rPr>
              <w:t xml:space="preserve">Писали работу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F1" w:rsidRPr="00E825EE" w:rsidRDefault="002105F1" w:rsidP="00E15A64">
            <w:pPr>
              <w:jc w:val="both"/>
              <w:rPr>
                <w:sz w:val="24"/>
              </w:rPr>
            </w:pPr>
            <w:r w:rsidRPr="00E825EE">
              <w:rPr>
                <w:sz w:val="24"/>
              </w:rPr>
              <w:t>Средняя оценка</w:t>
            </w:r>
          </w:p>
        </w:tc>
      </w:tr>
      <w:tr w:rsidR="002105F1" w:rsidRPr="00E825EE" w:rsidTr="00E15A6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F1" w:rsidRPr="00E825EE" w:rsidRDefault="002105F1" w:rsidP="00E15A64">
            <w:pPr>
              <w:jc w:val="both"/>
              <w:rPr>
                <w:sz w:val="24"/>
              </w:rPr>
            </w:pPr>
            <w:r w:rsidRPr="00E825EE">
              <w:rPr>
                <w:sz w:val="24"/>
              </w:rPr>
              <w:t>Математика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2105F1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7C4258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7C4258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2105F1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4,19</w:t>
            </w:r>
          </w:p>
        </w:tc>
      </w:tr>
      <w:tr w:rsidR="002105F1" w:rsidRPr="00E825EE" w:rsidTr="00E15A6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2105F1" w:rsidP="00E15A64">
            <w:pPr>
              <w:jc w:val="both"/>
              <w:rPr>
                <w:sz w:val="24"/>
              </w:rPr>
            </w:pPr>
            <w:r w:rsidRPr="00E825EE">
              <w:rPr>
                <w:sz w:val="24"/>
              </w:rPr>
              <w:t>Русский язык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2105F1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7C4258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7C4258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2105F1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4,15</w:t>
            </w:r>
          </w:p>
        </w:tc>
      </w:tr>
      <w:tr w:rsidR="002105F1" w:rsidRPr="00E825EE" w:rsidTr="00E15A6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2105F1" w:rsidP="00E15A64">
            <w:pPr>
              <w:jc w:val="both"/>
              <w:rPr>
                <w:sz w:val="24"/>
              </w:rPr>
            </w:pPr>
            <w:r w:rsidRPr="00E825EE">
              <w:rPr>
                <w:sz w:val="24"/>
              </w:rPr>
              <w:t>Математика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2105F1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7C4258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7C4258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2105F1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3,</w:t>
            </w:r>
            <w:r w:rsidR="007C4258">
              <w:rPr>
                <w:sz w:val="24"/>
              </w:rPr>
              <w:t>2</w:t>
            </w:r>
          </w:p>
        </w:tc>
      </w:tr>
      <w:tr w:rsidR="002105F1" w:rsidRPr="00E825EE" w:rsidTr="00E15A6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7C4258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2105F1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7C4258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7C4258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2105F1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3,77</w:t>
            </w:r>
          </w:p>
        </w:tc>
      </w:tr>
      <w:tr w:rsidR="002105F1" w:rsidRPr="00E825EE" w:rsidTr="00E15A6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2105F1" w:rsidP="00E15A64">
            <w:pPr>
              <w:jc w:val="both"/>
              <w:rPr>
                <w:sz w:val="24"/>
              </w:rPr>
            </w:pPr>
            <w:r w:rsidRPr="00E825EE">
              <w:rPr>
                <w:sz w:val="24"/>
              </w:rPr>
              <w:t>Математика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2105F1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7C4258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7C4258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7C4258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 w:rsidR="002105F1">
              <w:rPr>
                <w:sz w:val="24"/>
              </w:rPr>
              <w:t>,02</w:t>
            </w:r>
          </w:p>
        </w:tc>
      </w:tr>
      <w:tr w:rsidR="002105F1" w:rsidRPr="00E825EE" w:rsidTr="00E15A6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2105F1" w:rsidP="00E15A64">
            <w:pPr>
              <w:jc w:val="both"/>
              <w:rPr>
                <w:sz w:val="24"/>
              </w:rPr>
            </w:pPr>
            <w:r w:rsidRPr="00E825EE">
              <w:rPr>
                <w:sz w:val="24"/>
              </w:rPr>
              <w:t>Русский язык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2105F1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7C4258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7C4258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F1" w:rsidRPr="00E825EE" w:rsidRDefault="007C4258" w:rsidP="00E15A64">
            <w:pPr>
              <w:jc w:val="both"/>
              <w:rPr>
                <w:sz w:val="24"/>
              </w:rPr>
            </w:pPr>
            <w:r>
              <w:rPr>
                <w:sz w:val="24"/>
              </w:rPr>
              <w:t>4,3</w:t>
            </w:r>
            <w:r w:rsidR="002105F1">
              <w:rPr>
                <w:sz w:val="24"/>
              </w:rPr>
              <w:t>3</w:t>
            </w:r>
          </w:p>
        </w:tc>
      </w:tr>
    </w:tbl>
    <w:p w:rsidR="002105F1" w:rsidRPr="00E825EE" w:rsidRDefault="002105F1" w:rsidP="002105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Вывод:</w:t>
      </w:r>
      <w:r w:rsidRPr="00E82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результатам ВПР по всем предметам видно, что</w:t>
      </w:r>
      <w:r w:rsidR="007C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2965">
        <w:rPr>
          <w:rFonts w:ascii="Times New Roman" w:hAnsi="Times New Roman" w:cs="Times New Roman"/>
          <w:sz w:val="24"/>
          <w:szCs w:val="24"/>
        </w:rPr>
        <w:t>материал, пройденный за учебный год, усвоен не всеми обучающимися,</w:t>
      </w:r>
      <w:r w:rsidRPr="00E82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большинство учащихся подтвердили отм</w:t>
      </w:r>
      <w:r w:rsidR="00776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етки,</w:t>
      </w:r>
      <w:r w:rsidR="00835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получившие за прошлый </w:t>
      </w:r>
      <w:r w:rsidRPr="00E82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 Также учителям даны рекомендации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</w:t>
      </w:r>
    </w:p>
    <w:p w:rsidR="00E73CFA" w:rsidRPr="006B2E9A" w:rsidRDefault="00E73CFA" w:rsidP="00A029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E9A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E73CFA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скорректировать работу по ликвидации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пробелов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качества знаний;</w:t>
      </w:r>
    </w:p>
    <w:p w:rsidR="00E73CFA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организовать индивидуальную работу с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высокомотивированными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обучающимися, систематически проводить контроль за усвоением обучающимися изучаемого материла</w:t>
      </w:r>
    </w:p>
    <w:p w:rsidR="00E73CFA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обратить особое внимание на повторение, закрепление изученного материала и на выполнение домашних заданий;</w:t>
      </w:r>
    </w:p>
    <w:p w:rsidR="00E73CFA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работу над ошибками (фронтальную и индивидуальную)</w:t>
      </w:r>
    </w:p>
    <w:p w:rsidR="00E73CFA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включить в содержание проверочных и аттестационных контрольных работ дидактические единицы, освоение которых по результатам мониторинга вызывают затруднения.</w:t>
      </w:r>
    </w:p>
    <w:p w:rsidR="00E73CFA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систематическую работу по формированию УУД и действий с предметным содержанием;</w:t>
      </w:r>
    </w:p>
    <w:p w:rsidR="00E73CFA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скорректировать содержание, технологии обучения в соответствии с выявленными при проведении мониторинга затруднениями</w:t>
      </w:r>
    </w:p>
    <w:p w:rsidR="00E73CFA" w:rsidRDefault="00E73CFA" w:rsidP="00E73C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391">
        <w:rPr>
          <w:rFonts w:ascii="Times New Roman" w:hAnsi="Times New Roman" w:cs="Times New Roman"/>
          <w:b/>
          <w:sz w:val="24"/>
          <w:szCs w:val="24"/>
        </w:rPr>
        <w:t>Рекомендации по повышению уровня знаний учащихся</w:t>
      </w:r>
    </w:p>
    <w:p w:rsidR="00E73CFA" w:rsidRPr="00722391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391">
        <w:rPr>
          <w:rFonts w:ascii="Times New Roman" w:hAnsi="Times New Roman" w:cs="Times New Roman"/>
          <w:sz w:val="24"/>
          <w:szCs w:val="24"/>
        </w:rPr>
        <w:t>- Р</w:t>
      </w:r>
      <w:r>
        <w:rPr>
          <w:rFonts w:ascii="Times New Roman" w:hAnsi="Times New Roman" w:cs="Times New Roman"/>
          <w:sz w:val="24"/>
          <w:szCs w:val="24"/>
        </w:rPr>
        <w:t>ассмотреть и провести детальный</w:t>
      </w:r>
      <w:r w:rsidRPr="00722391">
        <w:rPr>
          <w:rFonts w:ascii="Times New Roman" w:hAnsi="Times New Roman" w:cs="Times New Roman"/>
          <w:sz w:val="24"/>
          <w:szCs w:val="24"/>
        </w:rPr>
        <w:t xml:space="preserve"> анализ количественных и качественных результатов ВПР</w:t>
      </w:r>
    </w:p>
    <w:p w:rsidR="00E73CFA" w:rsidRPr="00722391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391">
        <w:rPr>
          <w:rFonts w:ascii="Times New Roman" w:hAnsi="Times New Roman" w:cs="Times New Roman"/>
          <w:sz w:val="24"/>
          <w:szCs w:val="24"/>
        </w:rPr>
        <w:t>- 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722391">
        <w:rPr>
          <w:rFonts w:ascii="Times New Roman" w:hAnsi="Times New Roman" w:cs="Times New Roman"/>
          <w:sz w:val="24"/>
          <w:szCs w:val="24"/>
        </w:rPr>
        <w:t>рафии, биологии, истории, обществознания, физики, английского языка для создания индивидуальных образовательных маршрутов обучающихся.</w:t>
      </w: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Условия для развития профессиональных компетенций педагогов</w:t>
      </w:r>
    </w:p>
    <w:p w:rsidR="007C4258" w:rsidRDefault="007C4258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7C4258" w:rsidRDefault="007C4258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7C4258" w:rsidRDefault="007C4258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3.1. Кадровый состав</w:t>
      </w:r>
    </w:p>
    <w:p w:rsidR="007C4258" w:rsidRPr="007C4258" w:rsidRDefault="00696F5B" w:rsidP="007C4258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96F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Обобщенные сведения о составе и квалификации педагогических кадр</w:t>
      </w:r>
      <w:r w:rsidR="007C42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ов </w:t>
      </w:r>
      <w:r w:rsidR="007C42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>МОБУ ООШ д. Кысынды</w:t>
      </w:r>
      <w:bookmarkStart w:id="0" w:name="Par307"/>
      <w:bookmarkEnd w:id="0"/>
    </w:p>
    <w:tbl>
      <w:tblPr>
        <w:tblW w:w="943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6673"/>
        <w:gridCol w:w="1920"/>
      </w:tblGrid>
      <w:tr w:rsidR="007C4258" w:rsidRPr="00DE18F1" w:rsidTr="008071D9">
        <w:trPr>
          <w:trHeight w:val="600"/>
          <w:tblCellSpacing w:w="5" w:type="nil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Характеристика педагогических работников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</w:p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</w:t>
            </w:r>
          </w:p>
        </w:tc>
      </w:tr>
      <w:tr w:rsidR="007C4258" w:rsidRPr="00DE18F1" w:rsidTr="008071D9">
        <w:trPr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4258" w:rsidRPr="00DE18F1" w:rsidTr="008071D9">
        <w:trPr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317"/>
            <w:bookmarkEnd w:id="1"/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педагогических работников - всего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B00AC2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C4258" w:rsidRPr="00DE18F1" w:rsidTr="008071D9">
        <w:trPr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 xml:space="preserve">из них: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258" w:rsidRPr="00DE18F1" w:rsidTr="008071D9">
        <w:trPr>
          <w:trHeight w:val="400"/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штатные педагогические работники, за исключением  совместителей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C4258" w:rsidRPr="00DE18F1" w:rsidTr="008071D9">
        <w:trPr>
          <w:trHeight w:val="400"/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работники, работающие на условиях  внутреннего совместительства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4258" w:rsidRPr="00DE18F1" w:rsidTr="008071D9">
        <w:trPr>
          <w:trHeight w:val="400"/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работающие на условиях  внешнего совместительства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4258" w:rsidRPr="00DE18F1" w:rsidTr="008071D9">
        <w:trPr>
          <w:trHeight w:val="400"/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 xml:space="preserve">Из общей численности педагогических работников </w:t>
            </w:r>
          </w:p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 xml:space="preserve">(из </w:t>
            </w:r>
            <w:hyperlink w:anchor="Par317" w:tooltip="Ссылка на текущий документ" w:history="1">
              <w:r w:rsidRPr="00DE18F1">
                <w:rPr>
                  <w:rFonts w:ascii="Times New Roman" w:hAnsi="Times New Roman" w:cs="Times New Roman"/>
                  <w:sz w:val="24"/>
                  <w:szCs w:val="24"/>
                </w:rPr>
                <w:t>строки 1</w:t>
              </w:r>
            </w:hyperlink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258" w:rsidRPr="00DE18F1" w:rsidTr="008071D9">
        <w:trPr>
          <w:trHeight w:val="400"/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6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336"/>
            <w:bookmarkEnd w:id="2"/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лица, имеющие ученую степень доктора наук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4258" w:rsidRPr="00DE18F1" w:rsidTr="008071D9">
        <w:trPr>
          <w:trHeight w:val="40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 xml:space="preserve">лица, имеющие ученую степень кандидата наук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4258" w:rsidRPr="00DE18F1" w:rsidTr="008071D9">
        <w:trPr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6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лица, имеющие высшее профессиональное образование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4258" w:rsidRPr="00DE18F1" w:rsidRDefault="00B00AC2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C4258" w:rsidRPr="00DE18F1" w:rsidTr="008071D9">
        <w:trPr>
          <w:trHeight w:val="275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лица, имеющие среднее профессиональное образование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4258" w:rsidRPr="00DE18F1" w:rsidTr="008071D9">
        <w:trPr>
          <w:trHeight w:val="28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 xml:space="preserve">лица, не имеющие профессионального образования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58" w:rsidRPr="00DE18F1" w:rsidRDefault="00B00AC2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4258" w:rsidRPr="00DE18F1" w:rsidTr="008071D9">
        <w:trPr>
          <w:trHeight w:val="28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 xml:space="preserve">Из общей численности педагогических работников </w:t>
            </w:r>
          </w:p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 xml:space="preserve">(из </w:t>
            </w:r>
            <w:hyperlink w:anchor="Par317" w:tooltip="Ссылка на текущий документ" w:history="1">
              <w:r w:rsidRPr="00DE18F1">
                <w:rPr>
                  <w:rFonts w:ascii="Times New Roman" w:hAnsi="Times New Roman" w:cs="Times New Roman"/>
                  <w:sz w:val="24"/>
                  <w:szCs w:val="24"/>
                </w:rPr>
                <w:t>строки 1</w:t>
              </w:r>
            </w:hyperlink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258" w:rsidRPr="00DE18F1" w:rsidTr="008071D9">
        <w:trPr>
          <w:trHeight w:val="28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лица, имеющие высшую квалификационную категорию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4258" w:rsidRPr="00DE18F1" w:rsidTr="008071D9">
        <w:trPr>
          <w:trHeight w:val="28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лица, имеющие первую квалификационную категорию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58" w:rsidRPr="00DE18F1" w:rsidRDefault="00B00AC2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4258" w:rsidRPr="00DE18F1" w:rsidTr="008071D9">
        <w:trPr>
          <w:trHeight w:val="28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58" w:rsidRPr="00DE18F1" w:rsidRDefault="007C4258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hAnsi="Times New Roman" w:cs="Times New Roman"/>
                <w:sz w:val="24"/>
                <w:szCs w:val="24"/>
              </w:rPr>
              <w:t>лица,  имеющие квалификационную категорию на соответствие занимаемой должности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58" w:rsidRPr="00DE18F1" w:rsidRDefault="00835776" w:rsidP="0080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C4258" w:rsidRPr="00DE18F1" w:rsidRDefault="007C4258" w:rsidP="007C4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258" w:rsidRPr="00DE18F1" w:rsidRDefault="007C4258" w:rsidP="007C4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hAnsi="Times New Roman" w:cs="Times New Roman"/>
          <w:sz w:val="24"/>
          <w:szCs w:val="24"/>
        </w:rPr>
        <w:br w:type="page"/>
      </w:r>
    </w:p>
    <w:p w:rsidR="007C4258" w:rsidRPr="00DE18F1" w:rsidRDefault="007C4258" w:rsidP="007C4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  <w:sectPr w:rsidR="007C4258" w:rsidRPr="00DE18F1" w:rsidSect="008071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C4258" w:rsidRPr="00DE18F1" w:rsidRDefault="007C4258" w:rsidP="007C4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E18F1">
        <w:rPr>
          <w:rFonts w:ascii="Times New Roman" w:hAnsi="Times New Roman" w:cs="Times New Roman"/>
          <w:sz w:val="24"/>
          <w:szCs w:val="24"/>
        </w:rPr>
        <w:lastRenderedPageBreak/>
        <w:t>2. Сведения о педагогических работниках</w:t>
      </w:r>
    </w:p>
    <w:tbl>
      <w:tblPr>
        <w:tblStyle w:val="a9"/>
        <w:tblW w:w="10691" w:type="dxa"/>
        <w:tblLayout w:type="fixed"/>
        <w:tblLook w:val="04A0"/>
      </w:tblPr>
      <w:tblGrid>
        <w:gridCol w:w="516"/>
        <w:gridCol w:w="1435"/>
        <w:gridCol w:w="1134"/>
        <w:gridCol w:w="567"/>
        <w:gridCol w:w="1134"/>
        <w:gridCol w:w="993"/>
        <w:gridCol w:w="2976"/>
        <w:gridCol w:w="1936"/>
      </w:tblGrid>
      <w:tr w:rsidR="007C4258" w:rsidRPr="002D78A5" w:rsidTr="0085375A">
        <w:trPr>
          <w:trHeight w:val="1130"/>
        </w:trPr>
        <w:tc>
          <w:tcPr>
            <w:tcW w:w="516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35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34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Образова-ние</w:t>
            </w:r>
            <w:proofErr w:type="gramEnd"/>
            <w:r w:rsidRPr="00843E50">
              <w:rPr>
                <w:rFonts w:ascii="Times New Roman" w:hAnsi="Times New Roman" w:cs="Times New Roman"/>
                <w:sz w:val="24"/>
                <w:szCs w:val="24"/>
              </w:rPr>
              <w:t xml:space="preserve"> (что и когда закончил)</w:t>
            </w:r>
          </w:p>
        </w:tc>
        <w:tc>
          <w:tcPr>
            <w:tcW w:w="567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 xml:space="preserve">Стаж </w:t>
            </w:r>
            <w:proofErr w:type="gramStart"/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рабо-ты</w:t>
            </w:r>
            <w:proofErr w:type="gramEnd"/>
          </w:p>
        </w:tc>
        <w:tc>
          <w:tcPr>
            <w:tcW w:w="1134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Преподава-емые</w:t>
            </w:r>
            <w:proofErr w:type="gramEnd"/>
            <w:r w:rsidRPr="00843E50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</w:t>
            </w:r>
          </w:p>
        </w:tc>
        <w:tc>
          <w:tcPr>
            <w:tcW w:w="993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976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Информация о прохождении КПК по всем преподаваемым предметам, с указанием сроков прохождения</w:t>
            </w:r>
          </w:p>
        </w:tc>
        <w:tc>
          <w:tcPr>
            <w:tcW w:w="1936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Награды (какие, год награждения)</w:t>
            </w:r>
          </w:p>
        </w:tc>
      </w:tr>
      <w:tr w:rsidR="007C4258" w:rsidRPr="002D78A5" w:rsidTr="0085375A">
        <w:trPr>
          <w:cantSplit/>
          <w:trHeight w:val="2823"/>
        </w:trPr>
        <w:tc>
          <w:tcPr>
            <w:tcW w:w="516" w:type="dxa"/>
          </w:tcPr>
          <w:p w:rsidR="007C4258" w:rsidRPr="00151B09" w:rsidRDefault="007C4258" w:rsidP="008071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51B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</w:t>
            </w:r>
          </w:p>
        </w:tc>
        <w:tc>
          <w:tcPr>
            <w:tcW w:w="1435" w:type="dxa"/>
          </w:tcPr>
          <w:p w:rsidR="007C4258" w:rsidRPr="002D78A5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Альф</w:t>
            </w:r>
            <w:r w:rsidRPr="002D78A5">
              <w:rPr>
                <w:rFonts w:ascii="Times New Roman" w:hAnsi="Times New Roman" w:cs="Times New Roman"/>
                <w:sz w:val="24"/>
                <w:szCs w:val="24"/>
              </w:rPr>
              <w:t>ира Рафаиловна</w:t>
            </w:r>
          </w:p>
        </w:tc>
        <w:tc>
          <w:tcPr>
            <w:tcW w:w="1134" w:type="dxa"/>
          </w:tcPr>
          <w:p w:rsidR="007C4258" w:rsidRPr="002D78A5" w:rsidRDefault="007C4258" w:rsidP="0080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8A5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7C4258" w:rsidRPr="002D78A5" w:rsidRDefault="007C4258" w:rsidP="0080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8A5">
              <w:rPr>
                <w:rFonts w:ascii="Times New Roman" w:hAnsi="Times New Roman" w:cs="Times New Roman"/>
                <w:sz w:val="24"/>
                <w:szCs w:val="24"/>
              </w:rPr>
              <w:t>БГПУ,</w:t>
            </w:r>
          </w:p>
          <w:p w:rsidR="007C4258" w:rsidRPr="002D78A5" w:rsidRDefault="007C4258" w:rsidP="0080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8A5">
              <w:rPr>
                <w:rFonts w:ascii="Times New Roman" w:hAnsi="Times New Roman" w:cs="Times New Roman"/>
                <w:sz w:val="24"/>
                <w:szCs w:val="24"/>
              </w:rPr>
              <w:t>фил</w:t>
            </w:r>
            <w:proofErr w:type="gramStart"/>
            <w:r w:rsidRPr="002D78A5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2D78A5">
              <w:rPr>
                <w:rFonts w:ascii="Times New Roman" w:hAnsi="Times New Roman" w:cs="Times New Roman"/>
                <w:sz w:val="24"/>
                <w:szCs w:val="24"/>
              </w:rPr>
              <w:t>ак,</w:t>
            </w:r>
          </w:p>
          <w:p w:rsidR="007C4258" w:rsidRPr="002D78A5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8A5">
              <w:rPr>
                <w:rFonts w:ascii="Times New Roman" w:hAnsi="Times New Roman" w:cs="Times New Roman"/>
                <w:sz w:val="24"/>
                <w:szCs w:val="24"/>
              </w:rPr>
              <w:t xml:space="preserve"> 1994</w:t>
            </w:r>
          </w:p>
        </w:tc>
        <w:tc>
          <w:tcPr>
            <w:tcW w:w="567" w:type="dxa"/>
          </w:tcPr>
          <w:p w:rsidR="007C4258" w:rsidRPr="002D78A5" w:rsidRDefault="00835776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C4258"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</w:p>
        </w:tc>
        <w:tc>
          <w:tcPr>
            <w:tcW w:w="1134" w:type="dxa"/>
          </w:tcPr>
          <w:p w:rsidR="007C4258" w:rsidRPr="002D78A5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</w:t>
            </w:r>
            <w:r w:rsidRPr="002D78A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4258" w:rsidRPr="002D78A5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C4258" w:rsidRDefault="007C4258" w:rsidP="00807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:rsidR="007C4258" w:rsidRPr="002D78A5" w:rsidRDefault="007C4258" w:rsidP="00807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22.03.2022 г</w:t>
            </w:r>
          </w:p>
        </w:tc>
        <w:tc>
          <w:tcPr>
            <w:tcW w:w="2976" w:type="dxa"/>
          </w:tcPr>
          <w:p w:rsidR="007C4258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8A5">
              <w:rPr>
                <w:rFonts w:ascii="Times New Roman" w:hAnsi="Times New Roman" w:cs="Times New Roman"/>
                <w:sz w:val="24"/>
                <w:szCs w:val="24"/>
              </w:rPr>
              <w:t>1.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личностных, предметных и метапредметных результатов при изучении русского языка и литературы в свете требований ФГОС основного и среднего общего образования» 09.09.21-18.09.2021г.</w:t>
            </w:r>
          </w:p>
          <w:p w:rsidR="007C4258" w:rsidRPr="002D78A5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80D42">
              <w:rPr>
                <w:rFonts w:ascii="Times New Roman" w:eastAsia="Calibri" w:hAnsi="Times New Roman" w:cs="Times New Roman"/>
                <w:sz w:val="24"/>
              </w:rPr>
              <w:t xml:space="preserve"> "Приемы оказания первой помощи в ОУ. Профилактика гриппа, ОРВИ и коронавирусной инфекции"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с</w:t>
            </w:r>
            <w:r w:rsidRPr="00680D42">
              <w:rPr>
                <w:rFonts w:ascii="Times New Roman" w:eastAsia="Calibri" w:hAnsi="Times New Roman" w:cs="Times New Roman"/>
                <w:sz w:val="24"/>
              </w:rPr>
              <w:t xml:space="preserve"> 22 января  по 27 января 2021 </w:t>
            </w:r>
            <w:r>
              <w:rPr>
                <w:rFonts w:ascii="Times New Roman" w:eastAsia="Calibri" w:hAnsi="Times New Roman" w:cs="Times New Roman"/>
                <w:sz w:val="24"/>
              </w:rPr>
              <w:t>г.</w:t>
            </w:r>
          </w:p>
        </w:tc>
        <w:tc>
          <w:tcPr>
            <w:tcW w:w="1936" w:type="dxa"/>
          </w:tcPr>
          <w:p w:rsidR="007C4258" w:rsidRDefault="007C4258" w:rsidP="008071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Почетная грамота Администрации МР Архангель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район РБ (2004,2008,2011)</w:t>
            </w:r>
            <w:r w:rsidRPr="002C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Почетная грамота Министерства образован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и науки РФ</w:t>
            </w:r>
            <w:r w:rsidRPr="002C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(2009)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C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Победитель конкурса лучших учителей РФ(2009)</w:t>
            </w:r>
          </w:p>
          <w:p w:rsidR="007C4258" w:rsidRPr="002D78A5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Грамота ОУ (2021)</w:t>
            </w:r>
          </w:p>
        </w:tc>
      </w:tr>
      <w:tr w:rsidR="007C4258" w:rsidRPr="002D78A5" w:rsidTr="0085375A">
        <w:trPr>
          <w:cantSplit/>
          <w:trHeight w:val="1403"/>
        </w:trPr>
        <w:tc>
          <w:tcPr>
            <w:tcW w:w="516" w:type="dxa"/>
          </w:tcPr>
          <w:p w:rsidR="007C4258" w:rsidRPr="00151B09" w:rsidRDefault="007C4258" w:rsidP="008071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51B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</w:t>
            </w:r>
          </w:p>
        </w:tc>
        <w:tc>
          <w:tcPr>
            <w:tcW w:w="1435" w:type="dxa"/>
          </w:tcPr>
          <w:p w:rsidR="007C4258" w:rsidRPr="002D78A5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748">
              <w:rPr>
                <w:rFonts w:ascii="Times New Roman" w:hAnsi="Times New Roman" w:cs="Times New Roman"/>
                <w:sz w:val="24"/>
                <w:szCs w:val="24"/>
              </w:rPr>
              <w:t>Абдуллина ГульдарМухаметовна</w:t>
            </w:r>
          </w:p>
        </w:tc>
        <w:tc>
          <w:tcPr>
            <w:tcW w:w="1134" w:type="dxa"/>
          </w:tcPr>
          <w:p w:rsidR="007C4258" w:rsidRPr="002D78A5" w:rsidRDefault="007C4258" w:rsidP="0080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8A5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7C4258" w:rsidRPr="002D78A5" w:rsidRDefault="007C4258" w:rsidP="0080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БГПУ</w:t>
            </w:r>
            <w:r w:rsidRPr="002D78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4258" w:rsidRPr="002D78A5" w:rsidRDefault="007C4258" w:rsidP="0080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2006г.</w:t>
            </w:r>
          </w:p>
        </w:tc>
        <w:tc>
          <w:tcPr>
            <w:tcW w:w="567" w:type="dxa"/>
          </w:tcPr>
          <w:p w:rsidR="007C4258" w:rsidRPr="002D78A5" w:rsidRDefault="00835776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C425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</w:tcPr>
          <w:p w:rsidR="007C4258" w:rsidRPr="002D78A5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  <w:p w:rsidR="007C4258" w:rsidRPr="002D78A5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C4258" w:rsidRDefault="007C4258" w:rsidP="00807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:rsidR="007C4258" w:rsidRPr="004A1018" w:rsidRDefault="007C4258" w:rsidP="00807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19.11.2019г</w:t>
            </w:r>
          </w:p>
        </w:tc>
        <w:tc>
          <w:tcPr>
            <w:tcW w:w="2976" w:type="dxa"/>
          </w:tcPr>
          <w:p w:rsidR="007C4258" w:rsidRDefault="007C4258" w:rsidP="00807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529FB">
              <w:rPr>
                <w:rFonts w:ascii="Times New Roman" w:hAnsi="Times New Roman" w:cs="Times New Roman"/>
                <w:sz w:val="24"/>
                <w:szCs w:val="24"/>
              </w:rPr>
              <w:t>«Современная методика преподавания в начальной школе»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29FB">
              <w:rPr>
                <w:rFonts w:ascii="Times New Roman" w:hAnsi="Times New Roman" w:cs="Times New Roman"/>
                <w:sz w:val="24"/>
                <w:szCs w:val="24"/>
              </w:rPr>
              <w:t>С «07» октября 2019 г. по «17» октября 2019 г.</w:t>
            </w:r>
          </w:p>
          <w:p w:rsidR="007C4258" w:rsidRDefault="007C4258" w:rsidP="00807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529FB">
              <w:rPr>
                <w:rFonts w:ascii="Times New Roman" w:hAnsi="Times New Roman" w:cs="Times New Roman"/>
                <w:sz w:val="24"/>
                <w:szCs w:val="24"/>
              </w:rPr>
              <w:t>«Профилактика наркомании, алкоголизма и табакокурения»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29FB">
              <w:rPr>
                <w:rFonts w:ascii="Times New Roman" w:hAnsi="Times New Roman" w:cs="Times New Roman"/>
                <w:sz w:val="24"/>
                <w:szCs w:val="24"/>
              </w:rPr>
              <w:t>«06» апреля 2019 г.</w:t>
            </w:r>
          </w:p>
          <w:p w:rsidR="007C4258" w:rsidRDefault="007C4258" w:rsidP="00807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529FB">
              <w:rPr>
                <w:rFonts w:ascii="Times New Roman" w:hAnsi="Times New Roman" w:cs="Times New Roman"/>
                <w:sz w:val="24"/>
                <w:szCs w:val="24"/>
              </w:rPr>
              <w:t>«Основы религиозных культур и светской этики»: современные методики преподавания в соответствии с ФГОС НОО»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29FB">
              <w:rPr>
                <w:rFonts w:ascii="Times New Roman" w:hAnsi="Times New Roman" w:cs="Times New Roman"/>
                <w:sz w:val="24"/>
                <w:szCs w:val="24"/>
              </w:rPr>
              <w:t>«08» сентября 2021 г. по «17» сентября 2021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4258" w:rsidRPr="002D78A5" w:rsidRDefault="007C4258" w:rsidP="00807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80D42">
              <w:rPr>
                <w:rFonts w:ascii="Times New Roman" w:eastAsia="Calibri" w:hAnsi="Times New Roman" w:cs="Times New Roman"/>
                <w:sz w:val="24"/>
              </w:rPr>
              <w:t xml:space="preserve"> "Приемы оказания первой помощи в ОУ. Профилактика гриппа, ОРВИ и коронавирусной инфекции"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с</w:t>
            </w:r>
            <w:r w:rsidRPr="00680D42">
              <w:rPr>
                <w:rFonts w:ascii="Times New Roman" w:eastAsia="Calibri" w:hAnsi="Times New Roman" w:cs="Times New Roman"/>
                <w:sz w:val="24"/>
              </w:rPr>
              <w:t xml:space="preserve"> 22 января  по 27 января 2021 </w:t>
            </w:r>
            <w:r>
              <w:rPr>
                <w:rFonts w:ascii="Times New Roman" w:eastAsia="Calibri" w:hAnsi="Times New Roman" w:cs="Times New Roman"/>
                <w:sz w:val="24"/>
              </w:rPr>
              <w:t>г.</w:t>
            </w:r>
          </w:p>
        </w:tc>
        <w:tc>
          <w:tcPr>
            <w:tcW w:w="1936" w:type="dxa"/>
          </w:tcPr>
          <w:p w:rsidR="007C4258" w:rsidRPr="002D78A5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Почетная грамота Администрации МР Архангель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ский район РБ (2016), </w:t>
            </w:r>
            <w:r w:rsidRPr="002D78A5">
              <w:rPr>
                <w:rFonts w:ascii="Times New Roman" w:hAnsi="Times New Roman" w:cs="Times New Roman"/>
                <w:sz w:val="24"/>
                <w:szCs w:val="24"/>
              </w:rPr>
              <w:t>Почетн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грамота МО РБ</w:t>
            </w:r>
            <w:r w:rsidRPr="002D78A5">
              <w:rPr>
                <w:rFonts w:ascii="Times New Roman" w:hAnsi="Times New Roman" w:cs="Times New Roman"/>
                <w:sz w:val="24"/>
                <w:szCs w:val="24"/>
              </w:rPr>
              <w:t xml:space="preserve"> (2012)</w:t>
            </w:r>
          </w:p>
        </w:tc>
      </w:tr>
      <w:tr w:rsidR="007C4258" w:rsidRPr="002D78A5" w:rsidTr="0085375A">
        <w:trPr>
          <w:cantSplit/>
          <w:trHeight w:val="1410"/>
        </w:trPr>
        <w:tc>
          <w:tcPr>
            <w:tcW w:w="516" w:type="dxa"/>
          </w:tcPr>
          <w:p w:rsidR="007C4258" w:rsidRPr="00151B09" w:rsidRDefault="007C4258" w:rsidP="008071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51B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35" w:type="dxa"/>
          </w:tcPr>
          <w:p w:rsidR="007C4258" w:rsidRPr="002D78A5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748">
              <w:rPr>
                <w:rFonts w:ascii="Times New Roman" w:hAnsi="Times New Roman" w:cs="Times New Roman"/>
                <w:sz w:val="24"/>
                <w:szCs w:val="24"/>
              </w:rPr>
              <w:t>Гайсарова Рашида Факиловна</w:t>
            </w:r>
          </w:p>
        </w:tc>
        <w:tc>
          <w:tcPr>
            <w:tcW w:w="1134" w:type="dxa"/>
          </w:tcPr>
          <w:p w:rsidR="007C4258" w:rsidRPr="002D78A5" w:rsidRDefault="007C4258" w:rsidP="0080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8A5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7C4258" w:rsidRPr="002D78A5" w:rsidRDefault="007C4258" w:rsidP="0080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БГПУ</w:t>
            </w:r>
            <w:r w:rsidRPr="002D78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4258" w:rsidRPr="002D78A5" w:rsidRDefault="007C4258" w:rsidP="0080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2001г.</w:t>
            </w:r>
          </w:p>
        </w:tc>
        <w:tc>
          <w:tcPr>
            <w:tcW w:w="567" w:type="dxa"/>
          </w:tcPr>
          <w:p w:rsidR="007C4258" w:rsidRPr="002D78A5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г.</w:t>
            </w:r>
          </w:p>
        </w:tc>
        <w:tc>
          <w:tcPr>
            <w:tcW w:w="1134" w:type="dxa"/>
          </w:tcPr>
          <w:p w:rsidR="007C4258" w:rsidRPr="002D78A5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Башкирскийя язык и литертура</w:t>
            </w:r>
          </w:p>
        </w:tc>
        <w:tc>
          <w:tcPr>
            <w:tcW w:w="993" w:type="dxa"/>
          </w:tcPr>
          <w:p w:rsidR="007C4258" w:rsidRDefault="007C4258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высшая,</w:t>
            </w:r>
          </w:p>
          <w:p w:rsidR="007C4258" w:rsidRPr="002D78A5" w:rsidRDefault="007C4258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25.02.2020г</w:t>
            </w:r>
          </w:p>
        </w:tc>
        <w:tc>
          <w:tcPr>
            <w:tcW w:w="2976" w:type="dxa"/>
          </w:tcPr>
          <w:p w:rsidR="007C4258" w:rsidRDefault="007C4258" w:rsidP="008071D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«Работа с одаренными детьми на</w:t>
            </w:r>
            <w:r w:rsidRPr="000E6E31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башкирского языка и во внеурочной деятельности в  условиях реализации ФГОС »14.09.20-23.09.20г.</w:t>
            </w:r>
          </w:p>
          <w:p w:rsidR="007C4258" w:rsidRPr="002D78A5" w:rsidRDefault="007C4258" w:rsidP="008071D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80D42">
              <w:rPr>
                <w:rFonts w:ascii="Times New Roman" w:eastAsia="Calibri" w:hAnsi="Times New Roman" w:cs="Times New Roman"/>
                <w:sz w:val="24"/>
              </w:rPr>
              <w:t xml:space="preserve"> "Приемы оказания первой помощи в ОУ. Профилактика гриппа, ОРВИ и коронавирусной инфекции"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с</w:t>
            </w:r>
            <w:r w:rsidRPr="00680D42">
              <w:rPr>
                <w:rFonts w:ascii="Times New Roman" w:eastAsia="Calibri" w:hAnsi="Times New Roman" w:cs="Times New Roman"/>
                <w:sz w:val="24"/>
              </w:rPr>
              <w:t xml:space="preserve"> 22 января  по 27 января 2021 </w:t>
            </w:r>
            <w:r>
              <w:rPr>
                <w:rFonts w:ascii="Times New Roman" w:eastAsia="Calibri" w:hAnsi="Times New Roman" w:cs="Times New Roman"/>
                <w:sz w:val="24"/>
              </w:rPr>
              <w:t>г.</w:t>
            </w:r>
          </w:p>
        </w:tc>
        <w:tc>
          <w:tcPr>
            <w:tcW w:w="1936" w:type="dxa"/>
          </w:tcPr>
          <w:p w:rsidR="007C4258" w:rsidRPr="00E3246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460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 МР</w:t>
            </w:r>
            <w:r w:rsidRPr="00E32460"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(2015), </w:t>
            </w:r>
            <w:r w:rsidRPr="00E32460">
              <w:rPr>
                <w:rFonts w:ascii="Times New Roman" w:hAnsi="Times New Roman" w:cs="Times New Roman"/>
                <w:sz w:val="24"/>
                <w:szCs w:val="24"/>
              </w:rPr>
              <w:t>Диплом 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ника МО РБ «Учитель года -2016», </w:t>
            </w:r>
            <w:r w:rsidRPr="00E32460">
              <w:rPr>
                <w:rFonts w:ascii="Times New Roman" w:hAnsi="Times New Roman" w:cs="Times New Roman"/>
                <w:sz w:val="24"/>
                <w:szCs w:val="24"/>
              </w:rPr>
              <w:t>Почетная грамота газеты «Вечерняя Уфа» (2016)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2460">
              <w:rPr>
                <w:rFonts w:ascii="Times New Roman" w:hAnsi="Times New Roman" w:cs="Times New Roman"/>
                <w:sz w:val="24"/>
                <w:szCs w:val="24"/>
              </w:rPr>
              <w:t xml:space="preserve"> Диплом МКУ «Отдел образования МР Архангельский район РБ» (2016)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«Отличник образования РБ»(2017)</w:t>
            </w:r>
          </w:p>
          <w:p w:rsidR="007C4258" w:rsidRPr="002D78A5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258" w:rsidRPr="002D78A5" w:rsidTr="0085375A">
        <w:trPr>
          <w:cantSplit/>
          <w:trHeight w:val="1126"/>
        </w:trPr>
        <w:tc>
          <w:tcPr>
            <w:tcW w:w="516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35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Султанов Алик Байтурович</w:t>
            </w:r>
          </w:p>
        </w:tc>
        <w:tc>
          <w:tcPr>
            <w:tcW w:w="1134" w:type="dxa"/>
          </w:tcPr>
          <w:p w:rsidR="007C4258" w:rsidRPr="00843E50" w:rsidRDefault="007C4258" w:rsidP="0080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 xml:space="preserve">высшее, БирГСПА, </w:t>
            </w:r>
            <w:proofErr w:type="gramStart"/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физ. фак</w:t>
            </w:r>
            <w:proofErr w:type="gramEnd"/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4258" w:rsidRPr="00843E50" w:rsidRDefault="007C4258" w:rsidP="0080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567" w:type="dxa"/>
          </w:tcPr>
          <w:p w:rsidR="007C4258" w:rsidRPr="00843E50" w:rsidRDefault="00835776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C4258" w:rsidRPr="00843E5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занимаемой должности, </w:t>
            </w:r>
          </w:p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/>
                <w:sz w:val="24"/>
                <w:szCs w:val="24"/>
              </w:rPr>
              <w:t>20.04.2017г</w:t>
            </w:r>
          </w:p>
        </w:tc>
        <w:tc>
          <w:tcPr>
            <w:tcW w:w="2976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1. «Проектирование урока физической культуры в условиях ФГОС и профессионального стандарта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педагога» 21.03.2019-24.03.2019</w:t>
            </w: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, ИРО РБ</w:t>
            </w:r>
          </w:p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2.«Методические особенности обучения физическим упражнениям в соответствии с требованиями ФГОС», 12.03.18-17.03.18г</w:t>
            </w:r>
          </w:p>
        </w:tc>
        <w:tc>
          <w:tcPr>
            <w:tcW w:w="1936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Отдел культуры МР Архангельский район (2009)</w:t>
            </w:r>
          </w:p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Грамота БРО ВООП Р</w:t>
            </w:r>
            <w:proofErr w:type="gramStart"/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Б(</w:t>
            </w:r>
            <w:proofErr w:type="gramEnd"/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лесничество) (2007,2009),</w:t>
            </w:r>
          </w:p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Грамота РОО (2008),</w:t>
            </w:r>
          </w:p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Грамота Администрации МР Архангельский район РБ (2009)</w:t>
            </w:r>
          </w:p>
        </w:tc>
      </w:tr>
      <w:tr w:rsidR="007C4258" w:rsidRPr="002D78A5" w:rsidTr="0085375A">
        <w:trPr>
          <w:cantSplit/>
          <w:trHeight w:val="2544"/>
        </w:trPr>
        <w:tc>
          <w:tcPr>
            <w:tcW w:w="516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35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Юмагужина Минзаля Зайнитдиновна</w:t>
            </w:r>
          </w:p>
        </w:tc>
        <w:tc>
          <w:tcPr>
            <w:tcW w:w="1134" w:type="dxa"/>
          </w:tcPr>
          <w:p w:rsidR="007C4258" w:rsidRPr="00843E50" w:rsidRDefault="007C4258" w:rsidP="0080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7C4258" w:rsidRPr="00843E50" w:rsidRDefault="007C4258" w:rsidP="0080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 xml:space="preserve">БирСГПА, начфак, </w:t>
            </w:r>
          </w:p>
          <w:p w:rsidR="007C4258" w:rsidRPr="00843E50" w:rsidRDefault="007C4258" w:rsidP="0080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2008;</w:t>
            </w:r>
          </w:p>
          <w:p w:rsidR="007C4258" w:rsidRPr="00843E50" w:rsidRDefault="007C4258" w:rsidP="0080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4258" w:rsidRPr="00843E50" w:rsidRDefault="00835776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7C4258" w:rsidRPr="00843E5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134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3" w:type="dxa"/>
          </w:tcPr>
          <w:p w:rsidR="007C4258" w:rsidRPr="00843E50" w:rsidRDefault="00835776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кат.</w:t>
            </w:r>
          </w:p>
        </w:tc>
        <w:tc>
          <w:tcPr>
            <w:tcW w:w="2976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43E50">
              <w:rPr>
                <w:rFonts w:ascii="Times New Roman" w:hAnsi="Times New Roman" w:cs="Times New Roman"/>
              </w:rPr>
              <w:t>«Основы религиозных культур и светской этики»: современные методики преподавания в соответствии с ФГОС НОО»</w:t>
            </w: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 xml:space="preserve"> ,03.02.20- 12.03.20 г</w:t>
            </w:r>
          </w:p>
          <w:p w:rsidR="007C4258" w:rsidRPr="00843E50" w:rsidRDefault="007C4258" w:rsidP="008071D9">
            <w:pPr>
              <w:rPr>
                <w:rFonts w:ascii="Times New Roman" w:hAnsi="Times New Roman" w:cs="Times New Roman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3E50">
              <w:rPr>
                <w:rFonts w:ascii="Times New Roman" w:hAnsi="Times New Roman" w:cs="Times New Roman"/>
              </w:rPr>
              <w:t xml:space="preserve"> «Профилактика буллинга в подростковой среде». С 08 декабря 2019 г. по 14 декабря 2019 г.</w:t>
            </w:r>
          </w:p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</w:rPr>
              <w:t>3.</w:t>
            </w:r>
            <w:r w:rsidRPr="00843E50">
              <w:rPr>
                <w:rFonts w:ascii="Times New Roman" w:eastAsia="Calibri" w:hAnsi="Times New Roman" w:cs="Times New Roman"/>
                <w:sz w:val="24"/>
              </w:rPr>
              <w:t xml:space="preserve"> "Приемы оказания первой помощи в ОУ. Профилактика гриппа, ОРВИ и коронавирусной инфекции" с 22 января  по 27 января 2021 г.</w:t>
            </w:r>
          </w:p>
        </w:tc>
        <w:tc>
          <w:tcPr>
            <w:tcW w:w="1936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</w:p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МКУ  «Отдел образования Администрации МР Архангельский район РБ» 2018г.</w:t>
            </w:r>
          </w:p>
        </w:tc>
      </w:tr>
      <w:tr w:rsidR="007C4258" w:rsidRPr="002D78A5" w:rsidTr="0085375A">
        <w:trPr>
          <w:cantSplit/>
          <w:trHeight w:val="1975"/>
        </w:trPr>
        <w:tc>
          <w:tcPr>
            <w:tcW w:w="516" w:type="dxa"/>
          </w:tcPr>
          <w:p w:rsidR="007C4258" w:rsidRPr="00151B09" w:rsidRDefault="00B00AC2" w:rsidP="008071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6</w:t>
            </w:r>
            <w:r w:rsidR="007C4258" w:rsidRPr="00151B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435" w:type="dxa"/>
          </w:tcPr>
          <w:p w:rsidR="007C4258" w:rsidRPr="002D78A5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Ханнанов Венер Валерьевич</w:t>
            </w:r>
          </w:p>
        </w:tc>
        <w:tc>
          <w:tcPr>
            <w:tcW w:w="1134" w:type="dxa"/>
          </w:tcPr>
          <w:p w:rsidR="007C4258" w:rsidRPr="002D78A5" w:rsidRDefault="007C4258" w:rsidP="0080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БГПУ им. М. Акмуллы, 2011</w:t>
            </w:r>
          </w:p>
        </w:tc>
        <w:tc>
          <w:tcPr>
            <w:tcW w:w="567" w:type="dxa"/>
          </w:tcPr>
          <w:p w:rsidR="007C4258" w:rsidRPr="002D78A5" w:rsidRDefault="00835776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</w:t>
            </w:r>
          </w:p>
        </w:tc>
        <w:tc>
          <w:tcPr>
            <w:tcW w:w="1134" w:type="dxa"/>
          </w:tcPr>
          <w:p w:rsidR="007C4258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</w:t>
            </w:r>
          </w:p>
          <w:p w:rsidR="007C4258" w:rsidRPr="002D78A5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</w:t>
            </w:r>
          </w:p>
        </w:tc>
        <w:tc>
          <w:tcPr>
            <w:tcW w:w="993" w:type="dxa"/>
          </w:tcPr>
          <w:p w:rsidR="007C4258" w:rsidRPr="002D78A5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C4258" w:rsidRPr="00207DA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07DA0">
              <w:rPr>
                <w:rFonts w:ascii="Times New Roman" w:hAnsi="Times New Roman" w:cs="Times New Roman"/>
                <w:sz w:val="24"/>
                <w:szCs w:val="24"/>
              </w:rPr>
              <w:t>) «Методическое сопровождение педагогов по повышению качества подготовки обучающихся к ГИА по географии» 15 ноября 2021 г. - 30 ноября 2021 г. 112 ч.</w:t>
            </w:r>
          </w:p>
          <w:p w:rsidR="007C4258" w:rsidRPr="00207DA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0">
              <w:rPr>
                <w:rFonts w:ascii="Times New Roman" w:hAnsi="Times New Roman" w:cs="Times New Roman"/>
                <w:sz w:val="24"/>
                <w:szCs w:val="24"/>
              </w:rPr>
              <w:t xml:space="preserve"> 2) «Преподавание физики в условиях ФГОС с применением информационно - коммуникационных технологий»  15 ноября 2021 г. -24 ноября 2021 г. 72 ч.</w:t>
            </w:r>
          </w:p>
          <w:p w:rsidR="007C4258" w:rsidRPr="002D78A5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0">
              <w:rPr>
                <w:rFonts w:ascii="Times New Roman" w:hAnsi="Times New Roman" w:cs="Times New Roman"/>
                <w:sz w:val="24"/>
                <w:szCs w:val="24"/>
              </w:rPr>
              <w:t>3) «Формирование функциональной грамотности учащихся основной школы» 21 октября 2021 г. – 23 октября 2021 г.  18 ч.</w:t>
            </w:r>
          </w:p>
        </w:tc>
        <w:tc>
          <w:tcPr>
            <w:tcW w:w="1936" w:type="dxa"/>
          </w:tcPr>
          <w:p w:rsidR="007C4258" w:rsidRPr="002D78A5" w:rsidRDefault="007C4258" w:rsidP="0080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4258" w:rsidRPr="002D78A5" w:rsidTr="0085375A">
        <w:trPr>
          <w:cantSplit/>
          <w:trHeight w:val="1975"/>
        </w:trPr>
        <w:tc>
          <w:tcPr>
            <w:tcW w:w="516" w:type="dxa"/>
          </w:tcPr>
          <w:p w:rsidR="007C4258" w:rsidRPr="00151B09" w:rsidRDefault="00B00AC2" w:rsidP="008071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  <w:r w:rsidR="007C4258" w:rsidRPr="00151B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435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Хасанова Фания Фазыловна</w:t>
            </w:r>
          </w:p>
        </w:tc>
        <w:tc>
          <w:tcPr>
            <w:tcW w:w="1134" w:type="dxa"/>
          </w:tcPr>
          <w:p w:rsidR="007C4258" w:rsidRPr="00843E50" w:rsidRDefault="007C4258" w:rsidP="0080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, ИРО РБ, 2016 г</w:t>
            </w:r>
          </w:p>
        </w:tc>
        <w:tc>
          <w:tcPr>
            <w:tcW w:w="567" w:type="dxa"/>
          </w:tcPr>
          <w:p w:rsidR="007C4258" w:rsidRPr="00843E50" w:rsidRDefault="00835776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C4258" w:rsidRPr="00843E50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1134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 xml:space="preserve">История, общество, технология </w:t>
            </w:r>
            <w:proofErr w:type="gramStart"/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Первая, 2018 г.</w:t>
            </w:r>
          </w:p>
        </w:tc>
        <w:tc>
          <w:tcPr>
            <w:tcW w:w="2976" w:type="dxa"/>
          </w:tcPr>
          <w:p w:rsidR="007C4258" w:rsidRPr="00843E50" w:rsidRDefault="007C4258" w:rsidP="00807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 xml:space="preserve">1.«Современные требования образования е преподаванию предметов История России и обществознание в свете требований ФГОС </w:t>
            </w:r>
          </w:p>
          <w:p w:rsidR="007C4258" w:rsidRPr="00843E50" w:rsidRDefault="007C4258" w:rsidP="00807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 xml:space="preserve"> 2. Преподавание предметной области «Искусство» </w:t>
            </w:r>
          </w:p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 xml:space="preserve">(предметы Музыка, </w:t>
            </w:r>
            <w:proofErr w:type="gramStart"/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843E50">
              <w:rPr>
                <w:rFonts w:ascii="Times New Roman" w:hAnsi="Times New Roman" w:cs="Times New Roman"/>
                <w:sz w:val="24"/>
                <w:szCs w:val="24"/>
              </w:rPr>
              <w:t xml:space="preserve"> и МХК)</w:t>
            </w:r>
          </w:p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3E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"Приемы оказания первой помощи в ОУ. Профилактика гриппа, ОРВИ и коронавирусной инфекции"</w:t>
            </w:r>
          </w:p>
        </w:tc>
        <w:tc>
          <w:tcPr>
            <w:tcW w:w="1936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</w:p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МКУ  «Отдел образования Администрации МР Архангельский район РБ» 2018г.</w:t>
            </w:r>
          </w:p>
        </w:tc>
      </w:tr>
      <w:tr w:rsidR="007C4258" w:rsidRPr="002D78A5" w:rsidTr="0085375A">
        <w:trPr>
          <w:cantSplit/>
          <w:trHeight w:val="1966"/>
        </w:trPr>
        <w:tc>
          <w:tcPr>
            <w:tcW w:w="516" w:type="dxa"/>
          </w:tcPr>
          <w:p w:rsidR="007C4258" w:rsidRPr="00843E50" w:rsidRDefault="00B00AC2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5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Хасанова Лэйсэн Фаниловна</w:t>
            </w:r>
          </w:p>
        </w:tc>
        <w:tc>
          <w:tcPr>
            <w:tcW w:w="1134" w:type="dxa"/>
          </w:tcPr>
          <w:p w:rsidR="007C4258" w:rsidRPr="00843E50" w:rsidRDefault="007C4258" w:rsidP="0080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, филфак БГУ,2003;</w:t>
            </w:r>
          </w:p>
          <w:p w:rsidR="007C4258" w:rsidRPr="00843E50" w:rsidRDefault="007C4258" w:rsidP="0080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БГУ,  дошфак, 2013г.</w:t>
            </w:r>
          </w:p>
        </w:tc>
        <w:tc>
          <w:tcPr>
            <w:tcW w:w="567" w:type="dxa"/>
          </w:tcPr>
          <w:p w:rsidR="007C4258" w:rsidRPr="00843E50" w:rsidRDefault="00835776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4258" w:rsidRPr="00843E50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1134" w:type="dxa"/>
          </w:tcPr>
          <w:p w:rsidR="007C4258" w:rsidRPr="00843E50" w:rsidRDefault="007C4258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hAnsi="Times New Roman" w:cs="Times New Roman"/>
                <w:sz w:val="24"/>
                <w:szCs w:val="24"/>
              </w:rPr>
              <w:t>Воспитатель ГКП</w:t>
            </w:r>
          </w:p>
        </w:tc>
        <w:tc>
          <w:tcPr>
            <w:tcW w:w="993" w:type="dxa"/>
          </w:tcPr>
          <w:p w:rsidR="007C4258" w:rsidRPr="00843E50" w:rsidRDefault="00835776" w:rsidP="0080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кат.</w:t>
            </w:r>
          </w:p>
        </w:tc>
        <w:tc>
          <w:tcPr>
            <w:tcW w:w="2976" w:type="dxa"/>
          </w:tcPr>
          <w:p w:rsidR="007C4258" w:rsidRPr="00843E50" w:rsidRDefault="007C4258" w:rsidP="00807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0">
              <w:rPr>
                <w:rFonts w:ascii="Times New Roman" w:eastAsia="Calibri" w:hAnsi="Times New Roman" w:cs="Times New Roman"/>
                <w:sz w:val="24"/>
                <w:szCs w:val="24"/>
              </w:rPr>
              <w:t>1. "Приемы оказания первой помощи в ОУ. Профилактика гриппа, ОРВИ и коронавирусной инфекции"</w:t>
            </w:r>
          </w:p>
        </w:tc>
        <w:tc>
          <w:tcPr>
            <w:tcW w:w="1936" w:type="dxa"/>
          </w:tcPr>
          <w:p w:rsidR="007C4258" w:rsidRPr="00207DA0" w:rsidRDefault="007C4258" w:rsidP="008071D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7DA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</w:tbl>
    <w:p w:rsidR="007C4258" w:rsidRDefault="007C4258" w:rsidP="007C4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4258" w:rsidRDefault="007C4258" w:rsidP="007C4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4258" w:rsidRPr="00913120" w:rsidRDefault="007C4258" w:rsidP="007C4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3120">
        <w:rPr>
          <w:rFonts w:ascii="Times New Roman" w:hAnsi="Times New Roman" w:cs="Times New Roman"/>
          <w:sz w:val="24"/>
          <w:szCs w:val="24"/>
        </w:rPr>
        <w:t xml:space="preserve">Выводы: 1. Курсовая подготовка пройдена учителями в необходимые сроки. У многих педагогов </w:t>
      </w:r>
      <w:r>
        <w:rPr>
          <w:rFonts w:ascii="Times New Roman" w:hAnsi="Times New Roman" w:cs="Times New Roman"/>
          <w:sz w:val="24"/>
          <w:szCs w:val="24"/>
        </w:rPr>
        <w:t>школы нет курсов</w:t>
      </w:r>
      <w:r w:rsidRPr="00913120">
        <w:rPr>
          <w:rFonts w:ascii="Times New Roman" w:hAnsi="Times New Roman" w:cs="Times New Roman"/>
          <w:sz w:val="24"/>
          <w:szCs w:val="24"/>
        </w:rPr>
        <w:t xml:space="preserve"> повышения квалификации по работе с учащимися с ОВЗ.</w:t>
      </w:r>
    </w:p>
    <w:p w:rsidR="007C4258" w:rsidRDefault="007C4258" w:rsidP="007C4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3120">
        <w:rPr>
          <w:rFonts w:ascii="Times New Roman" w:hAnsi="Times New Roman" w:cs="Times New Roman"/>
          <w:sz w:val="24"/>
          <w:szCs w:val="24"/>
        </w:rPr>
        <w:t xml:space="preserve"> 2.  А</w:t>
      </w:r>
      <w:r>
        <w:rPr>
          <w:rFonts w:ascii="Times New Roman" w:hAnsi="Times New Roman" w:cs="Times New Roman"/>
          <w:sz w:val="24"/>
          <w:szCs w:val="24"/>
        </w:rPr>
        <w:t xml:space="preserve">нализ проведения аттестации </w:t>
      </w:r>
      <w:r w:rsidRPr="00913120">
        <w:rPr>
          <w:rFonts w:ascii="Times New Roman" w:hAnsi="Times New Roman" w:cs="Times New Roman"/>
          <w:sz w:val="24"/>
          <w:szCs w:val="24"/>
        </w:rPr>
        <w:t xml:space="preserve">показал, что аттестация педагогических кадров в </w:t>
      </w:r>
      <w:r>
        <w:rPr>
          <w:rFonts w:ascii="Times New Roman" w:hAnsi="Times New Roman" w:cs="Times New Roman"/>
          <w:sz w:val="24"/>
          <w:szCs w:val="24"/>
        </w:rPr>
        <w:t>МОБУ ООШ д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ысынды</w:t>
      </w:r>
      <w:r w:rsidRPr="00913120">
        <w:rPr>
          <w:rFonts w:ascii="Times New Roman" w:hAnsi="Times New Roman" w:cs="Times New Roman"/>
          <w:sz w:val="24"/>
          <w:szCs w:val="24"/>
        </w:rPr>
        <w:t xml:space="preserve"> прошла в установленные сроки и в соответствии с нормативными документами, регламентирующими и обеспечивающими аттестацию руководящих и педагогических работников. Следует отметить рост аттеста</w:t>
      </w:r>
      <w:r>
        <w:rPr>
          <w:rFonts w:ascii="Times New Roman" w:hAnsi="Times New Roman" w:cs="Times New Roman"/>
          <w:sz w:val="24"/>
          <w:szCs w:val="24"/>
        </w:rPr>
        <w:t xml:space="preserve">ции педагогов на первую </w:t>
      </w:r>
      <w:r w:rsidRPr="00913120">
        <w:rPr>
          <w:rFonts w:ascii="Times New Roman" w:hAnsi="Times New Roman" w:cs="Times New Roman"/>
          <w:sz w:val="24"/>
          <w:szCs w:val="24"/>
        </w:rPr>
        <w:t xml:space="preserve"> квалификационные категории, из чего следует, что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913120">
        <w:rPr>
          <w:rFonts w:ascii="Times New Roman" w:hAnsi="Times New Roman" w:cs="Times New Roman"/>
          <w:sz w:val="24"/>
          <w:szCs w:val="24"/>
        </w:rPr>
        <w:t xml:space="preserve"> созданы условия, стабильно обеспечивающие качественную системную организацию и проведение аттестации педагогических работников.</w:t>
      </w:r>
    </w:p>
    <w:p w:rsidR="00696F5B" w:rsidRPr="00696F5B" w:rsidRDefault="00696F5B" w:rsidP="00696F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FF0000"/>
          <w:sz w:val="24"/>
          <w:szCs w:val="24"/>
          <w:lang w:eastAsia="ru-RU"/>
        </w:rPr>
      </w:pPr>
    </w:p>
    <w:p w:rsidR="007C4258" w:rsidRDefault="007C4258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3.2. Методическая работа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t>Важнейшим средством повышения педагогического мастерства учителей, связующая в едино</w:t>
      </w:r>
      <w:r>
        <w:rPr>
          <w:rFonts w:ascii="Times New Roman" w:hAnsi="Times New Roman" w:cs="Times New Roman"/>
          <w:sz w:val="24"/>
          <w:szCs w:val="24"/>
        </w:rPr>
        <w:t>е целое всю систему работы школы</w:t>
      </w:r>
      <w:r w:rsidRPr="00347216">
        <w:rPr>
          <w:rFonts w:ascii="Times New Roman" w:hAnsi="Times New Roman" w:cs="Times New Roman"/>
          <w:sz w:val="24"/>
          <w:szCs w:val="24"/>
        </w:rPr>
        <w:t xml:space="preserve">, является методическая служба. 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методики, приемы и формы обучения, постоянно накапливающийся опыт по решению образовательных и воспитательных проблем. 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7216">
        <w:rPr>
          <w:rFonts w:ascii="Times New Roman" w:hAnsi="Times New Roman" w:cs="Times New Roman"/>
          <w:sz w:val="24"/>
          <w:szCs w:val="24"/>
        </w:rPr>
        <w:t>Методическая работа в современной школе – это целостная система, основанная на достижениях науки, передового педагогического опыта и на конкретном анализе учебно-воспитательной деятельности, системы взаимосвязанных мер, действий и мероприятий, направленных на всестороннее повышение квалификации и профессионального мастерства каждого учителя, на развитие и повышение творческого потенциала п</w:t>
      </w:r>
      <w:r>
        <w:rPr>
          <w:rFonts w:ascii="Times New Roman" w:hAnsi="Times New Roman" w:cs="Times New Roman"/>
          <w:sz w:val="24"/>
          <w:szCs w:val="24"/>
        </w:rPr>
        <w:t>едагогического коллектива, школы</w:t>
      </w:r>
      <w:r w:rsidRPr="00347216">
        <w:rPr>
          <w:rFonts w:ascii="Times New Roman" w:hAnsi="Times New Roman" w:cs="Times New Roman"/>
          <w:sz w:val="24"/>
          <w:szCs w:val="24"/>
        </w:rPr>
        <w:t xml:space="preserve"> в целом, в конечном счете – на совершенствование учебно-воспитательной деятельности, достижение оптимального уровня образования, воспитание</w:t>
      </w:r>
      <w:proofErr w:type="gramEnd"/>
      <w:r w:rsidRPr="00347216">
        <w:rPr>
          <w:rFonts w:ascii="Times New Roman" w:hAnsi="Times New Roman" w:cs="Times New Roman"/>
          <w:sz w:val="24"/>
          <w:szCs w:val="24"/>
        </w:rPr>
        <w:t xml:space="preserve"> и развитие конкретных школьников. 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t>Основные направления работы методической службы школы: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sym w:font="Symbol" w:char="F02D"/>
      </w:r>
      <w:r w:rsidRPr="00347216">
        <w:rPr>
          <w:rFonts w:ascii="Times New Roman" w:hAnsi="Times New Roman" w:cs="Times New Roman"/>
          <w:sz w:val="24"/>
          <w:szCs w:val="24"/>
        </w:rPr>
        <w:t xml:space="preserve"> Работа педагогического совета.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sym w:font="Symbol" w:char="F02D"/>
      </w:r>
      <w:r w:rsidRPr="00347216">
        <w:rPr>
          <w:rFonts w:ascii="Times New Roman" w:hAnsi="Times New Roman" w:cs="Times New Roman"/>
          <w:sz w:val="24"/>
          <w:szCs w:val="24"/>
        </w:rPr>
        <w:t xml:space="preserve"> Разработка единой методической темы.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sym w:font="Symbol" w:char="F02D"/>
      </w:r>
      <w:r w:rsidRPr="00347216">
        <w:rPr>
          <w:rFonts w:ascii="Times New Roman" w:hAnsi="Times New Roman" w:cs="Times New Roman"/>
          <w:sz w:val="24"/>
          <w:szCs w:val="24"/>
        </w:rPr>
        <w:t xml:space="preserve"> Работа </w:t>
      </w:r>
      <w:r>
        <w:rPr>
          <w:rFonts w:ascii="Times New Roman" w:hAnsi="Times New Roman" w:cs="Times New Roman"/>
          <w:sz w:val="24"/>
          <w:szCs w:val="24"/>
        </w:rPr>
        <w:t>МО учителей и классных руководителей</w:t>
      </w:r>
      <w:r w:rsidRPr="00347216">
        <w:rPr>
          <w:rFonts w:ascii="Times New Roman" w:hAnsi="Times New Roman" w:cs="Times New Roman"/>
          <w:sz w:val="24"/>
          <w:szCs w:val="24"/>
        </w:rPr>
        <w:t>.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sym w:font="Symbol" w:char="F02D"/>
      </w:r>
      <w:r w:rsidRPr="00347216">
        <w:rPr>
          <w:rFonts w:ascii="Times New Roman" w:hAnsi="Times New Roman" w:cs="Times New Roman"/>
          <w:sz w:val="24"/>
          <w:szCs w:val="24"/>
        </w:rPr>
        <w:t xml:space="preserve"> Деятельность методического совета. 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sym w:font="Symbol" w:char="F02D"/>
      </w:r>
      <w:r w:rsidRPr="00347216">
        <w:rPr>
          <w:rFonts w:ascii="Times New Roman" w:hAnsi="Times New Roman" w:cs="Times New Roman"/>
          <w:sz w:val="24"/>
          <w:szCs w:val="24"/>
        </w:rPr>
        <w:t xml:space="preserve"> Повышение квалификации учителей, их самообразование. 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sym w:font="Symbol" w:char="F02D"/>
      </w:r>
      <w:r w:rsidRPr="00347216">
        <w:rPr>
          <w:rFonts w:ascii="Times New Roman" w:hAnsi="Times New Roman" w:cs="Times New Roman"/>
          <w:sz w:val="24"/>
          <w:szCs w:val="24"/>
        </w:rPr>
        <w:t xml:space="preserve"> Организация и проведение семинаров, конференций.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sym w:font="Symbol" w:char="F02D"/>
      </w:r>
      <w:r w:rsidRPr="00347216">
        <w:rPr>
          <w:rFonts w:ascii="Times New Roman" w:hAnsi="Times New Roman" w:cs="Times New Roman"/>
          <w:sz w:val="24"/>
          <w:szCs w:val="24"/>
        </w:rPr>
        <w:t xml:space="preserve"> Обобщение передового педагогического опыта.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sym w:font="Symbol" w:char="F02D"/>
      </w:r>
      <w:r w:rsidRPr="00347216">
        <w:rPr>
          <w:rFonts w:ascii="Times New Roman" w:hAnsi="Times New Roman" w:cs="Times New Roman"/>
          <w:sz w:val="24"/>
          <w:szCs w:val="24"/>
        </w:rPr>
        <w:t xml:space="preserve"> Аттестация педагогических работников. 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sym w:font="Symbol" w:char="F02D"/>
      </w:r>
      <w:r w:rsidRPr="00347216">
        <w:rPr>
          <w:rFonts w:ascii="Times New Roman" w:hAnsi="Times New Roman" w:cs="Times New Roman"/>
          <w:sz w:val="24"/>
          <w:szCs w:val="24"/>
        </w:rPr>
        <w:t xml:space="preserve"> Изучение новых педагогических технологий.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sym w:font="Symbol" w:char="F02D"/>
      </w:r>
      <w:r w:rsidRPr="00347216">
        <w:rPr>
          <w:rFonts w:ascii="Times New Roman" w:hAnsi="Times New Roman" w:cs="Times New Roman"/>
          <w:sz w:val="24"/>
          <w:szCs w:val="24"/>
        </w:rPr>
        <w:t xml:space="preserve"> Изучение психолого-педагогических проблем обучения и воспитания.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sym w:font="Symbol" w:char="F02D"/>
      </w:r>
      <w:r w:rsidRPr="00347216">
        <w:rPr>
          <w:rFonts w:ascii="Times New Roman" w:hAnsi="Times New Roman" w:cs="Times New Roman"/>
          <w:sz w:val="24"/>
          <w:szCs w:val="24"/>
        </w:rPr>
        <w:t xml:space="preserve"> Организация исследовательской деятельности учителей и учащихся;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sym w:font="Symbol" w:char="F02D"/>
      </w:r>
      <w:r w:rsidRPr="00347216">
        <w:rPr>
          <w:rFonts w:ascii="Times New Roman" w:hAnsi="Times New Roman" w:cs="Times New Roman"/>
          <w:sz w:val="24"/>
          <w:szCs w:val="24"/>
        </w:rPr>
        <w:t xml:space="preserve"> Подготовка к участию в научно-практических конференциях учителей;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sym w:font="Symbol" w:char="F02D"/>
      </w:r>
      <w:r w:rsidRPr="00347216">
        <w:rPr>
          <w:rFonts w:ascii="Times New Roman" w:hAnsi="Times New Roman" w:cs="Times New Roman"/>
          <w:sz w:val="24"/>
          <w:szCs w:val="24"/>
        </w:rPr>
        <w:t xml:space="preserve"> Работа с молодыми и вновь прибывшими учителями.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sym w:font="Symbol" w:char="F02D"/>
      </w:r>
      <w:r w:rsidRPr="00347216">
        <w:rPr>
          <w:rFonts w:ascii="Times New Roman" w:hAnsi="Times New Roman" w:cs="Times New Roman"/>
          <w:sz w:val="24"/>
          <w:szCs w:val="24"/>
        </w:rPr>
        <w:t xml:space="preserve"> Организация работы с одаренными детьми. 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t xml:space="preserve">Ведущая роль в управлении методической работой в </w:t>
      </w:r>
      <w:r>
        <w:rPr>
          <w:rFonts w:ascii="Times New Roman" w:hAnsi="Times New Roman" w:cs="Times New Roman"/>
          <w:sz w:val="24"/>
          <w:szCs w:val="24"/>
        </w:rPr>
        <w:t>МОБУ ООШ д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ысынды</w:t>
      </w:r>
      <w:r w:rsidRPr="00347216">
        <w:rPr>
          <w:rFonts w:ascii="Times New Roman" w:hAnsi="Times New Roman" w:cs="Times New Roman"/>
          <w:sz w:val="24"/>
          <w:szCs w:val="24"/>
        </w:rPr>
        <w:t xml:space="preserve"> принадлежит методическому совету – совещательному и коллегиальному органу при педагогическом совете, который организует, направляет работу учителей, создает условия для развития их творчества. Состав ежегодно утверждается директором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347216">
        <w:rPr>
          <w:rFonts w:ascii="Times New Roman" w:hAnsi="Times New Roman" w:cs="Times New Roman"/>
          <w:sz w:val="24"/>
          <w:szCs w:val="24"/>
        </w:rPr>
        <w:t xml:space="preserve">, работа Совета осуществляется на основе годового плана. Методический совет координирует профессиональную деятельность всего педагогического коллектива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34721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347216">
        <w:rPr>
          <w:rFonts w:ascii="Times New Roman" w:hAnsi="Times New Roman" w:cs="Times New Roman"/>
          <w:sz w:val="24"/>
          <w:szCs w:val="24"/>
        </w:rPr>
        <w:t xml:space="preserve"> и творческих груп</w:t>
      </w:r>
      <w:r>
        <w:rPr>
          <w:rFonts w:ascii="Times New Roman" w:hAnsi="Times New Roman" w:cs="Times New Roman"/>
          <w:sz w:val="24"/>
          <w:szCs w:val="24"/>
        </w:rPr>
        <w:t>п учителей. Методический совет школы</w:t>
      </w:r>
      <w:r w:rsidRPr="00347216">
        <w:rPr>
          <w:rFonts w:ascii="Times New Roman" w:hAnsi="Times New Roman" w:cs="Times New Roman"/>
          <w:sz w:val="24"/>
          <w:szCs w:val="24"/>
        </w:rPr>
        <w:t xml:space="preserve"> возглавляет </w:t>
      </w:r>
      <w:r>
        <w:rPr>
          <w:rFonts w:ascii="Times New Roman" w:hAnsi="Times New Roman" w:cs="Times New Roman"/>
          <w:sz w:val="24"/>
          <w:szCs w:val="24"/>
        </w:rPr>
        <w:t>ответственный по УВР</w:t>
      </w:r>
      <w:r w:rsidRPr="00347216">
        <w:rPr>
          <w:rFonts w:ascii="Times New Roman" w:hAnsi="Times New Roman" w:cs="Times New Roman"/>
          <w:sz w:val="24"/>
          <w:szCs w:val="24"/>
        </w:rPr>
        <w:t>. Чл</w:t>
      </w:r>
      <w:r>
        <w:rPr>
          <w:rFonts w:ascii="Times New Roman" w:hAnsi="Times New Roman" w:cs="Times New Roman"/>
          <w:sz w:val="24"/>
          <w:szCs w:val="24"/>
        </w:rPr>
        <w:t>енами методического совета школы</w:t>
      </w:r>
      <w:r w:rsidRPr="00347216">
        <w:rPr>
          <w:rFonts w:ascii="Times New Roman" w:hAnsi="Times New Roman" w:cs="Times New Roman"/>
          <w:sz w:val="24"/>
          <w:szCs w:val="24"/>
        </w:rPr>
        <w:t xml:space="preserve"> являются руководители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347216">
        <w:rPr>
          <w:rFonts w:ascii="Times New Roman" w:hAnsi="Times New Roman" w:cs="Times New Roman"/>
          <w:sz w:val="24"/>
          <w:szCs w:val="24"/>
        </w:rPr>
        <w:t xml:space="preserve">, администрация, педагоги-наставники.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47216">
        <w:rPr>
          <w:rFonts w:ascii="Times New Roman" w:hAnsi="Times New Roman" w:cs="Times New Roman"/>
          <w:sz w:val="24"/>
          <w:szCs w:val="24"/>
        </w:rPr>
        <w:t xml:space="preserve">етодическая работа 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347216">
        <w:rPr>
          <w:rFonts w:ascii="Times New Roman" w:hAnsi="Times New Roman" w:cs="Times New Roman"/>
          <w:sz w:val="24"/>
          <w:szCs w:val="24"/>
        </w:rPr>
        <w:t xml:space="preserve"> велась в разрезе оптимизации учебной деятельности, системно-деятельностного подхода в обучении, применения здоровьесберегающих технологий и форм организации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47216">
        <w:rPr>
          <w:rFonts w:ascii="Times New Roman" w:hAnsi="Times New Roman" w:cs="Times New Roman"/>
          <w:sz w:val="24"/>
          <w:szCs w:val="24"/>
        </w:rPr>
        <w:t xml:space="preserve">воспитательной деятельности, интерактивных технологий. Все формы работы имели практико-ориентированную направленность. Работа методического совета проходила в соответствии с Положением о методическом совете, разработанном и утвержденном на первом заседании, а также в соответствии с планом методической работы </w:t>
      </w:r>
      <w:r>
        <w:rPr>
          <w:rFonts w:ascii="Times New Roman" w:hAnsi="Times New Roman" w:cs="Times New Roman"/>
          <w:sz w:val="24"/>
          <w:szCs w:val="24"/>
        </w:rPr>
        <w:t>МОБУ ООШ д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ысынды</w:t>
      </w:r>
      <w:r w:rsidRPr="00347216">
        <w:rPr>
          <w:rFonts w:ascii="Times New Roman" w:hAnsi="Times New Roman" w:cs="Times New Roman"/>
          <w:sz w:val="24"/>
          <w:szCs w:val="24"/>
        </w:rPr>
        <w:t>. Заседания</w:t>
      </w:r>
      <w:r>
        <w:rPr>
          <w:rFonts w:ascii="Times New Roman" w:hAnsi="Times New Roman" w:cs="Times New Roman"/>
          <w:sz w:val="24"/>
          <w:szCs w:val="24"/>
        </w:rPr>
        <w:t xml:space="preserve"> проводились каждую четверть.</w:t>
      </w:r>
      <w:r w:rsidRPr="00347216">
        <w:rPr>
          <w:rFonts w:ascii="Times New Roman" w:hAnsi="Times New Roman" w:cs="Times New Roman"/>
          <w:sz w:val="24"/>
          <w:szCs w:val="24"/>
        </w:rPr>
        <w:t xml:space="preserve"> На заседаниях вырабатывались предложения, связанные с управлением образовательной деятельностью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347216">
        <w:rPr>
          <w:rFonts w:ascii="Times New Roman" w:hAnsi="Times New Roman" w:cs="Times New Roman"/>
          <w:sz w:val="24"/>
          <w:szCs w:val="24"/>
        </w:rPr>
        <w:t xml:space="preserve">. За 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347216">
        <w:rPr>
          <w:rFonts w:ascii="Times New Roman" w:hAnsi="Times New Roman" w:cs="Times New Roman"/>
          <w:sz w:val="24"/>
          <w:szCs w:val="24"/>
        </w:rPr>
        <w:t xml:space="preserve"> учебный год в соответс</w:t>
      </w:r>
      <w:r>
        <w:rPr>
          <w:rFonts w:ascii="Times New Roman" w:hAnsi="Times New Roman" w:cs="Times New Roman"/>
          <w:sz w:val="24"/>
          <w:szCs w:val="24"/>
        </w:rPr>
        <w:t>твии с планом работы проведено 6заседаний</w:t>
      </w:r>
      <w:r w:rsidRPr="00347216">
        <w:rPr>
          <w:rFonts w:ascii="Times New Roman" w:hAnsi="Times New Roman" w:cs="Times New Roman"/>
          <w:sz w:val="24"/>
          <w:szCs w:val="24"/>
        </w:rPr>
        <w:t xml:space="preserve"> МС, на которых рассматривались актуальные вопросы. Важным направлением работы методического совета является постоянное совершенствование педагогического мастерства учителей. Методический совет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347216">
        <w:rPr>
          <w:rFonts w:ascii="Times New Roman" w:hAnsi="Times New Roman" w:cs="Times New Roman"/>
          <w:sz w:val="24"/>
          <w:szCs w:val="24"/>
        </w:rPr>
        <w:t xml:space="preserve"> отслеживал обучение учителей на курсах, оказывал методическую и практическую помощь учителям. Особое внимание уделялось изучению нормативных документов, оказанию содействия в повышении профессионального мастерства педагогов, мотивированию их к самоанализу своей деятельности, регулярному осуще</w:t>
      </w:r>
      <w:r>
        <w:rPr>
          <w:rFonts w:ascii="Times New Roman" w:hAnsi="Times New Roman" w:cs="Times New Roman"/>
          <w:sz w:val="24"/>
          <w:szCs w:val="24"/>
        </w:rPr>
        <w:t xml:space="preserve">ствлению мониторинга качества </w:t>
      </w:r>
      <w:r w:rsidRPr="00347216">
        <w:rPr>
          <w:rFonts w:ascii="Times New Roman" w:hAnsi="Times New Roman" w:cs="Times New Roman"/>
          <w:sz w:val="24"/>
          <w:szCs w:val="24"/>
        </w:rPr>
        <w:t xml:space="preserve"> обучения учащихся и уровня воспитанности учащихся, совершенствованию форм и методов организации урока. Методический совет координировал проведение классно-обобщающего контроля в классах. Учебно-методическое обеспечение учебной деятельности осуществлялось через контроль программ, учебников, </w:t>
      </w:r>
      <w:r w:rsidRPr="00347216">
        <w:rPr>
          <w:rFonts w:ascii="Times New Roman" w:hAnsi="Times New Roman" w:cs="Times New Roman"/>
          <w:sz w:val="24"/>
          <w:szCs w:val="24"/>
        </w:rPr>
        <w:lastRenderedPageBreak/>
        <w:t xml:space="preserve">календарно-тематического планирования учителей </w:t>
      </w:r>
      <w:proofErr w:type="gramStart"/>
      <w:r w:rsidRPr="00347216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347216">
        <w:rPr>
          <w:rFonts w:ascii="Times New Roman" w:hAnsi="Times New Roman" w:cs="Times New Roman"/>
          <w:sz w:val="24"/>
          <w:szCs w:val="24"/>
        </w:rPr>
        <w:t xml:space="preserve">редметников, что отражалось в справках, приказах. </w:t>
      </w:r>
    </w:p>
    <w:p w:rsidR="008071D9" w:rsidRPr="00347216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t xml:space="preserve">Вывод: Вся деятельность методического совета способствовала росту педагогического мастерства учителя, повышению качества образовательной деятельности. Следует отметить разнообразные формы проведения МС, важность рассматриваемых вопросов, включение в работу МС творчески работающих педагогов, а также молодых специалистов. План работы методического совета за  год выполнен. 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t>Проведение педсоветов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47216">
        <w:rPr>
          <w:rFonts w:ascii="Times New Roman" w:hAnsi="Times New Roman" w:cs="Times New Roman"/>
          <w:sz w:val="24"/>
          <w:szCs w:val="24"/>
        </w:rPr>
        <w:t xml:space="preserve"> Высшая форма коллективной методической работы - это педагогический совет, который является органом самоуправления коллектива педагогов, где педагоги сочетают в себе функции объекта и субъекта административного внутришкольного управления в соответствии с закрепленными за каждым из них должностными полномочиями и обязанностями. Тематика проведения педагогических советов была актуальной и востребованной, соотносилась с поставленной проблемой </w:t>
      </w:r>
      <w:r>
        <w:rPr>
          <w:rFonts w:ascii="Times New Roman" w:hAnsi="Times New Roman" w:cs="Times New Roman"/>
          <w:sz w:val="24"/>
          <w:szCs w:val="24"/>
        </w:rPr>
        <w:t xml:space="preserve">школы. </w:t>
      </w:r>
      <w:r w:rsidRPr="00347216">
        <w:rPr>
          <w:rFonts w:ascii="Times New Roman" w:hAnsi="Times New Roman" w:cs="Times New Roman"/>
          <w:sz w:val="24"/>
          <w:szCs w:val="24"/>
        </w:rPr>
        <w:t>В результате было принято решение: принять к сведению информацию о введении Профессионального стандарта педагога; нацелить педагогов на саморазвитие своих профессиональных компетентностей; приступить к реализации проектов проблемно-проектных групп; привлечь максимальное количество педагогов к реализации проектов. Тематика всех педсоветов тесно связана с реал</w:t>
      </w:r>
      <w:r>
        <w:rPr>
          <w:rFonts w:ascii="Times New Roman" w:hAnsi="Times New Roman" w:cs="Times New Roman"/>
          <w:sz w:val="24"/>
          <w:szCs w:val="24"/>
        </w:rPr>
        <w:t>изацией программы развития школы</w:t>
      </w:r>
      <w:r w:rsidRPr="00347216">
        <w:rPr>
          <w:rFonts w:ascii="Times New Roman" w:hAnsi="Times New Roman" w:cs="Times New Roman"/>
          <w:sz w:val="24"/>
          <w:szCs w:val="24"/>
        </w:rPr>
        <w:t xml:space="preserve"> и с проблемой повышения качества обучения. Тематика всех педсоветов тесно связана с реализацией программы развития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347216">
        <w:rPr>
          <w:rFonts w:ascii="Times New Roman" w:hAnsi="Times New Roman" w:cs="Times New Roman"/>
          <w:sz w:val="24"/>
          <w:szCs w:val="24"/>
        </w:rPr>
        <w:t xml:space="preserve"> и с </w:t>
      </w:r>
      <w:r>
        <w:rPr>
          <w:rFonts w:ascii="Times New Roman" w:hAnsi="Times New Roman" w:cs="Times New Roman"/>
          <w:sz w:val="24"/>
          <w:szCs w:val="24"/>
        </w:rPr>
        <w:t>про</w:t>
      </w:r>
      <w:r w:rsidRPr="00347216">
        <w:rPr>
          <w:rFonts w:ascii="Times New Roman" w:hAnsi="Times New Roman" w:cs="Times New Roman"/>
          <w:sz w:val="24"/>
          <w:szCs w:val="24"/>
        </w:rPr>
        <w:t xml:space="preserve">блемой повышения качества обучения. К подготовке педсоветов, к выработке их решений привлекались учителя, привлекалась </w:t>
      </w:r>
      <w:proofErr w:type="gramStart"/>
      <w:r w:rsidRPr="00347216">
        <w:rPr>
          <w:rFonts w:ascii="Times New Roman" w:hAnsi="Times New Roman" w:cs="Times New Roman"/>
          <w:sz w:val="24"/>
          <w:szCs w:val="24"/>
        </w:rPr>
        <w:t>психолого - педагогическая</w:t>
      </w:r>
      <w:proofErr w:type="gramEnd"/>
      <w:r w:rsidRPr="00347216">
        <w:rPr>
          <w:rFonts w:ascii="Times New Roman" w:hAnsi="Times New Roman" w:cs="Times New Roman"/>
          <w:sz w:val="24"/>
          <w:szCs w:val="24"/>
        </w:rPr>
        <w:t xml:space="preserve"> служба, что способствовало повышению эффективности заседаний, созданию атмосферы заинтересованного обсуждения. Решения педсоветов носили конкретный характер, соответствовали выводам и предложениям, содержащимся в выступлениях по обсуждаемым вопросам, определялись сроки исполнения решений. </w:t>
      </w:r>
      <w:proofErr w:type="gramStart"/>
      <w:r w:rsidRPr="0034721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47216">
        <w:rPr>
          <w:rFonts w:ascii="Times New Roman" w:hAnsi="Times New Roman" w:cs="Times New Roman"/>
          <w:sz w:val="24"/>
          <w:szCs w:val="24"/>
        </w:rPr>
        <w:t xml:space="preserve"> выполнением решений педагогического совета возлагалась на администрацию, руководителей методических объединений. Результаты контроля обсуждались на совещаниях при директоре, заседаниях методических объединений учителей. Заседания педагогических советов проходили как в традиционных формах, так и в нетрадиционных формах проведения: Педсовет – отчет, Педсовет – семинар, Педсовет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47216">
        <w:rPr>
          <w:rFonts w:ascii="Times New Roman" w:hAnsi="Times New Roman" w:cs="Times New Roman"/>
          <w:sz w:val="24"/>
          <w:szCs w:val="24"/>
        </w:rPr>
        <w:t xml:space="preserve">диспут, дискуссия (дебаты). В педагогические советы включалась: 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sym w:font="Symbol" w:char="F02D"/>
      </w:r>
      <w:r w:rsidRPr="00347216">
        <w:rPr>
          <w:rFonts w:ascii="Times New Roman" w:hAnsi="Times New Roman" w:cs="Times New Roman"/>
          <w:sz w:val="24"/>
          <w:szCs w:val="24"/>
        </w:rPr>
        <w:t xml:space="preserve"> демонстрация уроков и внеклассных мероприятий по темам педсоветов с использованием современных технологий; 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sym w:font="Symbol" w:char="F02D"/>
      </w:r>
      <w:r w:rsidRPr="00347216">
        <w:rPr>
          <w:rFonts w:ascii="Times New Roman" w:hAnsi="Times New Roman" w:cs="Times New Roman"/>
          <w:sz w:val="24"/>
          <w:szCs w:val="24"/>
        </w:rPr>
        <w:t xml:space="preserve"> анализ и самоанализ деятельности педагогического коллектива; 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sym w:font="Symbol" w:char="F02D"/>
      </w:r>
      <w:r w:rsidRPr="00347216">
        <w:rPr>
          <w:rFonts w:ascii="Times New Roman" w:hAnsi="Times New Roman" w:cs="Times New Roman"/>
          <w:sz w:val="24"/>
          <w:szCs w:val="24"/>
        </w:rPr>
        <w:t xml:space="preserve"> выступления с обобщением по темам самообразования </w:t>
      </w:r>
    </w:p>
    <w:p w:rsidR="008071D9" w:rsidRPr="00347216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t xml:space="preserve">Выводы: На заседаниях педсоветов рассматривались и решались проблемы повышения профессионального мастерства учителей в тесной связи с результатами учебно-воспитательной деятельности, заслушивались выступления учителей с материалами из опыта работы.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347216">
        <w:rPr>
          <w:rFonts w:ascii="Times New Roman" w:hAnsi="Times New Roman" w:cs="Times New Roman"/>
          <w:sz w:val="24"/>
          <w:szCs w:val="24"/>
        </w:rPr>
        <w:t xml:space="preserve"> сложилась система отбора проблем для изучения и подготовки педсоветов, учитывающая приоритетные направления деятельности педагогического коллектива и социального заказа.</w:t>
      </w:r>
    </w:p>
    <w:p w:rsidR="008071D9" w:rsidRDefault="008071D9" w:rsidP="00807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</w:rPr>
        <w:t>МО учителей предметников и классных руководителей.</w:t>
      </w:r>
      <w:r w:rsidRPr="00347216">
        <w:rPr>
          <w:rFonts w:ascii="Times New Roman" w:hAnsi="Times New Roman" w:cs="Times New Roman"/>
          <w:sz w:val="24"/>
          <w:szCs w:val="24"/>
        </w:rPr>
        <w:t xml:space="preserve"> Главными звеньями в структуре научно-методической службы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347216">
        <w:rPr>
          <w:rFonts w:ascii="Times New Roman" w:hAnsi="Times New Roman" w:cs="Times New Roman"/>
          <w:sz w:val="24"/>
          <w:szCs w:val="24"/>
        </w:rPr>
        <w:t xml:space="preserve"> являются </w:t>
      </w:r>
      <w:r>
        <w:rPr>
          <w:rFonts w:ascii="Times New Roman" w:hAnsi="Times New Roman" w:cs="Times New Roman"/>
          <w:sz w:val="24"/>
          <w:szCs w:val="24"/>
        </w:rPr>
        <w:t>МО учителей предметников по предметам</w:t>
      </w:r>
      <w:r w:rsidRPr="00347216">
        <w:rPr>
          <w:rFonts w:ascii="Times New Roman" w:hAnsi="Times New Roman" w:cs="Times New Roman"/>
          <w:sz w:val="24"/>
          <w:szCs w:val="24"/>
        </w:rPr>
        <w:t xml:space="preserve">, которые подчиняются научно-методическому совету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347216">
        <w:rPr>
          <w:rFonts w:ascii="Times New Roman" w:hAnsi="Times New Roman" w:cs="Times New Roman"/>
          <w:sz w:val="24"/>
          <w:szCs w:val="24"/>
        </w:rPr>
        <w:t xml:space="preserve">. В </w:t>
      </w:r>
      <w:r>
        <w:rPr>
          <w:rFonts w:ascii="Times New Roman" w:hAnsi="Times New Roman" w:cs="Times New Roman"/>
          <w:sz w:val="24"/>
          <w:szCs w:val="24"/>
        </w:rPr>
        <w:t>школе сформировано 5 МО учителей предметников</w:t>
      </w:r>
      <w:r w:rsidRPr="00347216">
        <w:rPr>
          <w:rFonts w:ascii="Times New Roman" w:hAnsi="Times New Roman" w:cs="Times New Roman"/>
          <w:sz w:val="24"/>
          <w:szCs w:val="24"/>
        </w:rPr>
        <w:t>, каждое из которых работает над своей методичес</w:t>
      </w:r>
      <w:r>
        <w:rPr>
          <w:rFonts w:ascii="Times New Roman" w:hAnsi="Times New Roman" w:cs="Times New Roman"/>
          <w:sz w:val="24"/>
          <w:szCs w:val="24"/>
        </w:rPr>
        <w:t>кой темой, связанной с темой школы</w:t>
      </w:r>
      <w:r w:rsidRPr="00347216">
        <w:rPr>
          <w:rFonts w:ascii="Times New Roman" w:hAnsi="Times New Roman" w:cs="Times New Roman"/>
          <w:sz w:val="24"/>
          <w:szCs w:val="24"/>
        </w:rPr>
        <w:t xml:space="preserve">, руководители и состав которых утвержден приказом директора </w:t>
      </w:r>
      <w:r>
        <w:rPr>
          <w:rFonts w:ascii="Times New Roman" w:hAnsi="Times New Roman" w:cs="Times New Roman"/>
          <w:sz w:val="24"/>
          <w:szCs w:val="24"/>
        </w:rPr>
        <w:t>МОБУ ООШ д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ысынды</w:t>
      </w:r>
      <w:r w:rsidRPr="00347216">
        <w:rPr>
          <w:rFonts w:ascii="Times New Roman" w:hAnsi="Times New Roman" w:cs="Times New Roman"/>
          <w:sz w:val="24"/>
          <w:szCs w:val="24"/>
        </w:rPr>
        <w:t>.</w:t>
      </w:r>
    </w:p>
    <w:p w:rsidR="008071D9" w:rsidRDefault="008071D9" w:rsidP="00807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>МО учителей начальных классов, руководитель – Абдуллина Г.М.</w:t>
      </w:r>
    </w:p>
    <w:p w:rsidR="008071D9" w:rsidRDefault="008071D9" w:rsidP="00807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МО учителей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точных н</w:t>
      </w:r>
      <w:r w:rsidR="0077663D">
        <w:rPr>
          <w:rFonts w:ascii="Times New Roman" w:hAnsi="Times New Roman" w:cs="Times New Roman"/>
          <w:sz w:val="24"/>
          <w:szCs w:val="24"/>
        </w:rPr>
        <w:t xml:space="preserve">аук, руководитель </w:t>
      </w:r>
      <w:r w:rsidR="00B00AC2">
        <w:rPr>
          <w:rFonts w:ascii="Times New Roman" w:hAnsi="Times New Roman" w:cs="Times New Roman"/>
          <w:sz w:val="24"/>
          <w:szCs w:val="24"/>
        </w:rPr>
        <w:t>– Зулькарнаева А.Г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71D9" w:rsidRDefault="008071D9" w:rsidP="00807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>МО учителей языковедов</w:t>
      </w:r>
      <w:r w:rsidRPr="00347216">
        <w:rPr>
          <w:rFonts w:ascii="Times New Roman" w:hAnsi="Times New Roman" w:cs="Times New Roman"/>
          <w:sz w:val="24"/>
          <w:szCs w:val="24"/>
        </w:rPr>
        <w:t xml:space="preserve">, руководитель – </w:t>
      </w:r>
      <w:r>
        <w:rPr>
          <w:rFonts w:ascii="Times New Roman" w:hAnsi="Times New Roman" w:cs="Times New Roman"/>
          <w:sz w:val="24"/>
          <w:szCs w:val="24"/>
        </w:rPr>
        <w:t>Гайсарова Р.Ф.</w:t>
      </w:r>
    </w:p>
    <w:p w:rsidR="008071D9" w:rsidRDefault="008071D9" w:rsidP="00807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>МО классных руководи</w:t>
      </w:r>
      <w:r w:rsidR="0077663D">
        <w:rPr>
          <w:rFonts w:ascii="Times New Roman" w:hAnsi="Times New Roman" w:cs="Times New Roman"/>
          <w:sz w:val="24"/>
          <w:szCs w:val="24"/>
        </w:rPr>
        <w:t>телей, руководитель – Хасанова Ф</w:t>
      </w:r>
      <w:r>
        <w:rPr>
          <w:rFonts w:ascii="Times New Roman" w:hAnsi="Times New Roman" w:cs="Times New Roman"/>
          <w:sz w:val="24"/>
          <w:szCs w:val="24"/>
        </w:rPr>
        <w:t>.Ф.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Каждое</w:t>
      </w:r>
      <w:r w:rsidR="007766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 в течение  года проводило</w:t>
      </w:r>
      <w:r w:rsidRPr="00347216">
        <w:rPr>
          <w:rFonts w:ascii="Times New Roman" w:hAnsi="Times New Roman" w:cs="Times New Roman"/>
          <w:sz w:val="24"/>
          <w:szCs w:val="24"/>
        </w:rPr>
        <w:t xml:space="preserve"> заседания, на которых рассматривались вопросы, решались пр</w:t>
      </w:r>
      <w:r>
        <w:rPr>
          <w:rFonts w:ascii="Times New Roman" w:hAnsi="Times New Roman" w:cs="Times New Roman"/>
          <w:sz w:val="24"/>
          <w:szCs w:val="24"/>
        </w:rPr>
        <w:t xml:space="preserve">облемы, поднятые на заседаниях </w:t>
      </w:r>
      <w:r w:rsidRPr="00347216">
        <w:rPr>
          <w:rFonts w:ascii="Times New Roman" w:hAnsi="Times New Roman" w:cs="Times New Roman"/>
          <w:sz w:val="24"/>
          <w:szCs w:val="24"/>
        </w:rPr>
        <w:t>МС.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единой методической темой школы</w:t>
      </w:r>
      <w:r w:rsidRPr="00347216">
        <w:rPr>
          <w:rFonts w:ascii="Times New Roman" w:hAnsi="Times New Roman" w:cs="Times New Roman"/>
          <w:sz w:val="24"/>
          <w:szCs w:val="24"/>
        </w:rPr>
        <w:t xml:space="preserve"> на заседаниях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347216">
        <w:rPr>
          <w:rFonts w:ascii="Times New Roman" w:hAnsi="Times New Roman" w:cs="Times New Roman"/>
          <w:sz w:val="24"/>
          <w:szCs w:val="24"/>
        </w:rPr>
        <w:t xml:space="preserve"> были утверждены методические темы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347216">
        <w:rPr>
          <w:rFonts w:ascii="Times New Roman" w:hAnsi="Times New Roman" w:cs="Times New Roman"/>
          <w:sz w:val="24"/>
          <w:szCs w:val="24"/>
        </w:rPr>
        <w:t xml:space="preserve"> и темы самообразования учителей, а также определены цели и задачи работы </w:t>
      </w:r>
      <w:r>
        <w:rPr>
          <w:rFonts w:ascii="Times New Roman" w:hAnsi="Times New Roman" w:cs="Times New Roman"/>
          <w:sz w:val="24"/>
          <w:szCs w:val="24"/>
        </w:rPr>
        <w:t>МО на</w:t>
      </w:r>
      <w:r w:rsidRPr="00347216"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t>Методическая работа по повышению професс</w:t>
      </w:r>
      <w:r>
        <w:rPr>
          <w:rFonts w:ascii="Times New Roman" w:hAnsi="Times New Roman" w:cs="Times New Roman"/>
          <w:sz w:val="24"/>
          <w:szCs w:val="24"/>
        </w:rPr>
        <w:t xml:space="preserve">ионального мастерства педагогов. </w:t>
      </w:r>
      <w:r w:rsidRPr="00347216">
        <w:rPr>
          <w:rFonts w:ascii="Times New Roman" w:hAnsi="Times New Roman" w:cs="Times New Roman"/>
          <w:sz w:val="24"/>
          <w:szCs w:val="24"/>
        </w:rPr>
        <w:t xml:space="preserve">Существуют различные формы для повышения профессионального мастерства педагогов: семинары, методические недели, методические совещания, открытые уроки и внеурочные занятия, мастер-классы, обмен опытом работы, индивидуальные беседы по организации и проведению уроков и т.д. </w:t>
      </w:r>
      <w:r w:rsidRPr="00347216">
        <w:rPr>
          <w:rFonts w:ascii="Times New Roman" w:hAnsi="Times New Roman" w:cs="Times New Roman"/>
          <w:sz w:val="24"/>
          <w:szCs w:val="24"/>
        </w:rPr>
        <w:lastRenderedPageBreak/>
        <w:t>Одной из форм работы по повышению профессионального мастерства педагогов является участие в профессиональных к</w:t>
      </w:r>
      <w:r>
        <w:rPr>
          <w:rFonts w:ascii="Times New Roman" w:hAnsi="Times New Roman" w:cs="Times New Roman"/>
          <w:sz w:val="24"/>
          <w:szCs w:val="24"/>
        </w:rPr>
        <w:t xml:space="preserve">онкурсах. 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216">
        <w:rPr>
          <w:rFonts w:ascii="Times New Roman" w:hAnsi="Times New Roman" w:cs="Times New Roman"/>
          <w:sz w:val="24"/>
          <w:szCs w:val="24"/>
        </w:rPr>
        <w:t>Вывод: Результаты конкурсов педагогического мастерства свидетельствуют об эффектив</w:t>
      </w:r>
      <w:r>
        <w:rPr>
          <w:rFonts w:ascii="Times New Roman" w:hAnsi="Times New Roman" w:cs="Times New Roman"/>
          <w:sz w:val="24"/>
          <w:szCs w:val="24"/>
        </w:rPr>
        <w:t>ности методической системы школы</w:t>
      </w:r>
      <w:r w:rsidRPr="00347216">
        <w:rPr>
          <w:rFonts w:ascii="Times New Roman" w:hAnsi="Times New Roman" w:cs="Times New Roman"/>
          <w:sz w:val="24"/>
          <w:szCs w:val="24"/>
        </w:rPr>
        <w:t>, которая способствует формированию профессиональных компетенций педагогов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71D9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04E">
        <w:rPr>
          <w:rFonts w:ascii="Times New Roman" w:hAnsi="Times New Roman" w:cs="Times New Roman"/>
          <w:sz w:val="24"/>
          <w:szCs w:val="24"/>
        </w:rPr>
        <w:t>С целью распространения лучшего педагогического опыта по актуальным вопросам обучения и воспитания на современном этапе, а также с целью создания инновационного пространства, объединяющего педагогов по разработке и внедрению новейших педагогических технологий в образовательную деятельность проводились открытые уроки, прошли педагогические чтения</w:t>
      </w:r>
      <w:proofErr w:type="gramStart"/>
      <w:r w:rsidRPr="004E404E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4E404E">
        <w:rPr>
          <w:rFonts w:ascii="Times New Roman" w:hAnsi="Times New Roman" w:cs="Times New Roman"/>
          <w:sz w:val="24"/>
          <w:szCs w:val="24"/>
        </w:rPr>
        <w:t xml:space="preserve">ольшинство открытых уроков, данных учителями в рамках работы предметных кафедр, были разработаны в соответствии с новым стандартом, нацеливали на государственную итоговую аттестацию и </w:t>
      </w:r>
      <w:proofErr w:type="gramStart"/>
      <w:r w:rsidRPr="004E404E">
        <w:rPr>
          <w:rFonts w:ascii="Times New Roman" w:hAnsi="Times New Roman" w:cs="Times New Roman"/>
          <w:sz w:val="24"/>
          <w:szCs w:val="24"/>
        </w:rPr>
        <w:t>собраны</w:t>
      </w:r>
      <w:proofErr w:type="gramEnd"/>
      <w:r w:rsidRPr="004E404E">
        <w:rPr>
          <w:rFonts w:ascii="Times New Roman" w:hAnsi="Times New Roman" w:cs="Times New Roman"/>
          <w:sz w:val="24"/>
          <w:szCs w:val="24"/>
        </w:rPr>
        <w:t xml:space="preserve"> в методическую копилку.   У каждого учителя определена индивидуальная тема по самообразованию, которая анализируется через участие педагогов в работе методических объединений, педсоветов, семинаров, творческих отчетах.</w:t>
      </w:r>
    </w:p>
    <w:p w:rsidR="008071D9" w:rsidRPr="004E404E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870" w:type="dxa"/>
        <w:tblLook w:val="04A0"/>
      </w:tblPr>
      <w:tblGrid>
        <w:gridCol w:w="1999"/>
        <w:gridCol w:w="6256"/>
        <w:gridCol w:w="1557"/>
      </w:tblGrid>
      <w:tr w:rsidR="008071D9" w:rsidRPr="004E404E" w:rsidTr="00B00AC2">
        <w:tc>
          <w:tcPr>
            <w:tcW w:w="1999" w:type="dxa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4E">
              <w:rPr>
                <w:rFonts w:ascii="Times New Roman" w:hAnsi="Times New Roman" w:cs="Times New Roman"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6256" w:type="dxa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4E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57" w:type="dxa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071D9" w:rsidRPr="004E404E" w:rsidTr="00B00AC2">
        <w:tc>
          <w:tcPr>
            <w:tcW w:w="1999" w:type="dxa"/>
            <w:vMerge w:val="restart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Абдуллина А.Р.</w:t>
            </w:r>
          </w:p>
        </w:tc>
        <w:tc>
          <w:tcPr>
            <w:tcW w:w="6256" w:type="dxa"/>
          </w:tcPr>
          <w:p w:rsidR="008071D9" w:rsidRPr="002C30E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Онлайн-круглый стол «Инновационные технологии как способ совершенствования читательской грамотности на уроках русского языка и литературы»</w:t>
            </w:r>
          </w:p>
        </w:tc>
        <w:tc>
          <w:tcPr>
            <w:tcW w:w="1557" w:type="dxa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</w:tr>
      <w:tr w:rsidR="008071D9" w:rsidRPr="004E404E" w:rsidTr="00B00AC2">
        <w:tc>
          <w:tcPr>
            <w:tcW w:w="1999" w:type="dxa"/>
            <w:vMerge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6" w:type="dxa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7" w:type="dxa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071D9" w:rsidRPr="004E404E" w:rsidTr="00B00AC2">
        <w:tc>
          <w:tcPr>
            <w:tcW w:w="1999" w:type="dxa"/>
            <w:vMerge w:val="restart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Ханнанов В.В.</w:t>
            </w:r>
          </w:p>
        </w:tc>
        <w:tc>
          <w:tcPr>
            <w:tcW w:w="6256" w:type="dxa"/>
          </w:tcPr>
          <w:p w:rsidR="008071D9" w:rsidRPr="00677E50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цифры « Исскуственный интеллект и образование» </w:t>
            </w:r>
          </w:p>
        </w:tc>
        <w:tc>
          <w:tcPr>
            <w:tcW w:w="1557" w:type="dxa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</w:tr>
      <w:tr w:rsidR="008071D9" w:rsidRPr="004E404E" w:rsidTr="00B00AC2">
        <w:tc>
          <w:tcPr>
            <w:tcW w:w="1999" w:type="dxa"/>
            <w:vMerge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6" w:type="dxa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цифры «Разработка игр» </w:t>
            </w:r>
          </w:p>
        </w:tc>
        <w:tc>
          <w:tcPr>
            <w:tcW w:w="1557" w:type="dxa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</w:tr>
      <w:tr w:rsidR="008071D9" w:rsidRPr="004E404E" w:rsidTr="00B00AC2">
        <w:tc>
          <w:tcPr>
            <w:tcW w:w="1999" w:type="dxa"/>
            <w:vMerge w:val="restart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Абдуллина Г.М.</w:t>
            </w:r>
          </w:p>
        </w:tc>
        <w:tc>
          <w:tcPr>
            <w:tcW w:w="6256" w:type="dxa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4E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семинар учителей начальных классов «Мотивация учения – основное условие успешного обучения»</w:t>
            </w:r>
          </w:p>
        </w:tc>
        <w:tc>
          <w:tcPr>
            <w:tcW w:w="1557" w:type="dxa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4E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выступление</w:t>
            </w:r>
          </w:p>
        </w:tc>
      </w:tr>
      <w:tr w:rsidR="008071D9" w:rsidRPr="004E404E" w:rsidTr="00B00AC2">
        <w:tc>
          <w:tcPr>
            <w:tcW w:w="1999" w:type="dxa"/>
            <w:vMerge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6" w:type="dxa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4E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открытый 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рок во 2 классе по математике</w:t>
            </w:r>
          </w:p>
        </w:tc>
        <w:tc>
          <w:tcPr>
            <w:tcW w:w="1557" w:type="dxa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071D9" w:rsidRPr="004E404E" w:rsidTr="00B00AC2">
        <w:tc>
          <w:tcPr>
            <w:tcW w:w="1999" w:type="dxa"/>
            <w:vMerge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6" w:type="dxa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4E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Открытое внеклассное меропри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ятие, посвященное «Дню Матери</w:t>
            </w:r>
            <w:r w:rsidRPr="004E404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57" w:type="dxa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071D9" w:rsidRPr="004E404E" w:rsidTr="00B00AC2">
        <w:tc>
          <w:tcPr>
            <w:tcW w:w="1999" w:type="dxa"/>
            <w:vMerge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6" w:type="dxa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4E">
              <w:rPr>
                <w:rFonts w:ascii="Times New Roman" w:hAnsi="Times New Roman" w:cs="Times New Roman"/>
                <w:bCs/>
                <w:sz w:val="24"/>
                <w:szCs w:val="24"/>
              </w:rPr>
              <w:t>РМО учителей начальных классов «Подготовка и проведение ВПР по русскому языку в 4 классе начальной школы»</w:t>
            </w:r>
          </w:p>
        </w:tc>
        <w:tc>
          <w:tcPr>
            <w:tcW w:w="1557" w:type="dxa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4E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выступление</w:t>
            </w:r>
          </w:p>
        </w:tc>
      </w:tr>
      <w:tr w:rsidR="008071D9" w:rsidRPr="004E404E" w:rsidTr="00B00AC2">
        <w:tc>
          <w:tcPr>
            <w:tcW w:w="1999" w:type="dxa"/>
            <w:vMerge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6" w:type="dxa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4E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Всероссийское тестирование педагогов</w:t>
            </w:r>
          </w:p>
        </w:tc>
        <w:tc>
          <w:tcPr>
            <w:tcW w:w="1557" w:type="dxa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4E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</w:tc>
      </w:tr>
      <w:tr w:rsidR="008071D9" w:rsidRPr="004E404E" w:rsidTr="00B00AC2">
        <w:tc>
          <w:tcPr>
            <w:tcW w:w="1999" w:type="dxa"/>
            <w:vMerge w:val="restart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Султанов А.Б.</w:t>
            </w:r>
          </w:p>
        </w:tc>
        <w:tc>
          <w:tcPr>
            <w:tcW w:w="6256" w:type="dxa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4E">
              <w:rPr>
                <w:rFonts w:ascii="Times New Roman" w:hAnsi="Times New Roman" w:cs="Times New Roman"/>
                <w:bCs/>
                <w:sz w:val="24"/>
                <w:szCs w:val="24"/>
              </w:rPr>
              <w:t>Спартакиада «Здоровье» среди работников общеобразовательных школ</w:t>
            </w:r>
          </w:p>
        </w:tc>
        <w:tc>
          <w:tcPr>
            <w:tcW w:w="1557" w:type="dxa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4E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Грамота</w:t>
            </w:r>
          </w:p>
        </w:tc>
      </w:tr>
      <w:tr w:rsidR="008071D9" w:rsidRPr="004E404E" w:rsidTr="00B00AC2">
        <w:trPr>
          <w:gridAfter w:val="2"/>
          <w:wAfter w:w="7813" w:type="dxa"/>
          <w:trHeight w:val="276"/>
        </w:trPr>
        <w:tc>
          <w:tcPr>
            <w:tcW w:w="1999" w:type="dxa"/>
            <w:vMerge/>
          </w:tcPr>
          <w:p w:rsidR="008071D9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071D9" w:rsidRPr="004E404E" w:rsidTr="00B00AC2">
        <w:trPr>
          <w:gridAfter w:val="2"/>
          <w:wAfter w:w="7813" w:type="dxa"/>
          <w:trHeight w:val="276"/>
        </w:trPr>
        <w:tc>
          <w:tcPr>
            <w:tcW w:w="1999" w:type="dxa"/>
            <w:vMerge/>
          </w:tcPr>
          <w:p w:rsidR="008071D9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071D9" w:rsidRPr="004E404E" w:rsidTr="00B00AC2">
        <w:tc>
          <w:tcPr>
            <w:tcW w:w="1999" w:type="dxa"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Гайсарова Р.Ф.</w:t>
            </w:r>
          </w:p>
        </w:tc>
        <w:tc>
          <w:tcPr>
            <w:tcW w:w="6256" w:type="dxa"/>
          </w:tcPr>
          <w:p w:rsidR="008071D9" w:rsidRPr="00ED7D65" w:rsidRDefault="008071D9" w:rsidP="008071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ED7D65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Межрегиональный форум “Гариповские чтения”</w:t>
            </w:r>
          </w:p>
        </w:tc>
        <w:tc>
          <w:tcPr>
            <w:tcW w:w="1557" w:type="dxa"/>
          </w:tcPr>
          <w:p w:rsidR="008071D9" w:rsidRPr="00ED7D65" w:rsidRDefault="008071D9" w:rsidP="00807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D7D6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сертификат</w:t>
            </w:r>
          </w:p>
        </w:tc>
      </w:tr>
      <w:tr w:rsidR="008071D9" w:rsidRPr="004E404E" w:rsidTr="00B00AC2">
        <w:tc>
          <w:tcPr>
            <w:tcW w:w="1999" w:type="dxa"/>
          </w:tcPr>
          <w:p w:rsidR="008071D9" w:rsidRPr="00974E74" w:rsidRDefault="008071D9" w:rsidP="008071D9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256" w:type="dxa"/>
          </w:tcPr>
          <w:p w:rsidR="008071D9" w:rsidRPr="00ED7D65" w:rsidRDefault="008071D9" w:rsidP="008071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Участие в работе жюри районно</w:t>
            </w:r>
            <w:r w:rsidR="00B00AC2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го конкурса “Педагог года - 2025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”</w:t>
            </w:r>
          </w:p>
        </w:tc>
        <w:tc>
          <w:tcPr>
            <w:tcW w:w="1557" w:type="dxa"/>
          </w:tcPr>
          <w:p w:rsidR="008071D9" w:rsidRPr="00ED7D65" w:rsidRDefault="008071D9" w:rsidP="00807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жюри</w:t>
            </w:r>
          </w:p>
        </w:tc>
      </w:tr>
      <w:tr w:rsidR="008071D9" w:rsidRPr="004E404E" w:rsidTr="00B00AC2">
        <w:tc>
          <w:tcPr>
            <w:tcW w:w="1999" w:type="dxa"/>
            <w:vMerge w:val="restart"/>
          </w:tcPr>
          <w:p w:rsidR="008071D9" w:rsidRPr="00974E74" w:rsidRDefault="008071D9" w:rsidP="008071D9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256" w:type="dxa"/>
          </w:tcPr>
          <w:p w:rsidR="008071D9" w:rsidRPr="00ED7D65" w:rsidRDefault="008071D9" w:rsidP="008071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Участие в работе комиссии по проверке олимпиадных работ по башкирскому языку и литературе</w:t>
            </w:r>
          </w:p>
        </w:tc>
        <w:tc>
          <w:tcPr>
            <w:tcW w:w="1557" w:type="dxa"/>
          </w:tcPr>
          <w:p w:rsidR="008071D9" w:rsidRPr="00ED7D65" w:rsidRDefault="008071D9" w:rsidP="00807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жюри</w:t>
            </w:r>
          </w:p>
        </w:tc>
      </w:tr>
      <w:tr w:rsidR="008071D9" w:rsidRPr="004E404E" w:rsidTr="00B00AC2">
        <w:trPr>
          <w:gridAfter w:val="2"/>
          <w:wAfter w:w="7813" w:type="dxa"/>
          <w:trHeight w:val="276"/>
        </w:trPr>
        <w:tc>
          <w:tcPr>
            <w:tcW w:w="1999" w:type="dxa"/>
            <w:vMerge/>
          </w:tcPr>
          <w:p w:rsidR="008071D9" w:rsidRPr="004E404E" w:rsidRDefault="008071D9" w:rsidP="008071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071D9" w:rsidRPr="004E404E" w:rsidRDefault="008071D9" w:rsidP="00807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04E">
        <w:rPr>
          <w:rFonts w:ascii="Times New Roman" w:hAnsi="Times New Roman" w:cs="Times New Roman"/>
          <w:b/>
          <w:bCs/>
          <w:sz w:val="24"/>
          <w:szCs w:val="24"/>
        </w:rPr>
        <w:t xml:space="preserve">Выводы: </w:t>
      </w:r>
      <w:r w:rsidRPr="004E404E">
        <w:rPr>
          <w:rFonts w:ascii="Times New Roman" w:hAnsi="Times New Roman" w:cs="Times New Roman"/>
          <w:sz w:val="24"/>
          <w:szCs w:val="24"/>
        </w:rPr>
        <w:t xml:space="preserve">работа по обобщению и распространению актуального педагогического опыта ведется целенаправленно и приводится в систему на уровне школы. Отмечаются положительные тенденции в качественном и количественном составе участников школьных, районных мероприятий по распространению опыта работы. </w:t>
      </w:r>
    </w:p>
    <w:p w:rsidR="008071D9" w:rsidRDefault="008071D9" w:rsidP="005347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71D9" w:rsidRDefault="008071D9" w:rsidP="005347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Общие выводы 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Реализация образовательных программ в </w:t>
      </w:r>
      <w:r w:rsidR="00B00A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2024/25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 проходила в соответствии с учебными планами и календарным учебным графиком. </w:t>
      </w:r>
    </w:p>
    <w:p w:rsidR="00534706" w:rsidRPr="00E6599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2. </w:t>
      </w: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образования по школе – </w:t>
      </w:r>
      <w:r w:rsidR="001E27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53</w:t>
      </w:r>
      <w:r w:rsidRPr="00E65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%</w:t>
      </w: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Промежуточная аттестация. </w:t>
      </w:r>
      <w:r w:rsidR="00E65996"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результатам промежуточной аттестации учащиеся школы освоили учебные программы по общеобразовательным предметам учебного плана на </w:t>
      </w:r>
      <w:r w:rsidR="00E65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="00E65996"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процентов</w:t>
      </w:r>
    </w:p>
    <w:p w:rsidR="00534706" w:rsidRPr="00534706" w:rsidRDefault="00B00AC2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ВПР-2025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проведены в установленные сроки. </w:t>
      </w:r>
      <w:proofErr w:type="gramEnd"/>
    </w:p>
    <w:p w:rsidR="008071D9" w:rsidRPr="0085375A" w:rsidRDefault="00534706" w:rsidP="00853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5. ГИА прошла в установленном порядке: </w:t>
      </w:r>
      <w:r w:rsidR="00B00AC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4 выпускника</w:t>
      </w:r>
      <w:r w:rsidRPr="001E270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9-го класса сдали обязательные ОГЭ по русскому </w:t>
      </w:r>
      <w:r w:rsidR="00B00AC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языку и математике</w:t>
      </w:r>
      <w:r w:rsidR="008071D9" w:rsidRPr="001E270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и </w:t>
      </w:r>
      <w:r w:rsidR="00B00AC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выборочно  географию, башкирский язык</w:t>
      </w:r>
      <w:r w:rsidRPr="001E270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B00A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ученица</w:t>
      </w:r>
      <w:r w:rsidR="001E27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получил</w:t>
      </w:r>
      <w:r w:rsidR="00B00A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1E27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00A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«2»</w:t>
      </w:r>
      <w:r w:rsidR="00D242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</w:t>
      </w:r>
      <w:r w:rsidR="001E27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ГИА</w:t>
      </w:r>
      <w:r w:rsidR="00D242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русскому языку, математике и географии</w:t>
      </w:r>
      <w:r w:rsidR="001E27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341F4" w:rsidRPr="00DE18F1" w:rsidRDefault="008341F4" w:rsidP="008341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3.3</w:t>
      </w:r>
      <w:r w:rsidRPr="007B155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E18F1">
        <w:rPr>
          <w:rFonts w:ascii="Times New Roman" w:hAnsi="Times New Roman" w:cs="Times New Roman"/>
          <w:b/>
          <w:bCs/>
          <w:sz w:val="24"/>
          <w:szCs w:val="24"/>
        </w:rPr>
        <w:t>Библиотечно-информационное обеспечение</w:t>
      </w:r>
    </w:p>
    <w:p w:rsidR="008341F4" w:rsidRPr="00DE18F1" w:rsidRDefault="008341F4" w:rsidP="008341F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341F4" w:rsidRPr="00A333EA" w:rsidRDefault="008341F4" w:rsidP="008341F4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333EA">
        <w:rPr>
          <w:rFonts w:ascii="Times New Roman" w:hAnsi="Times New Roman" w:cs="Times New Roman"/>
          <w:color w:val="000000" w:themeColor="text1"/>
          <w:sz w:val="24"/>
          <w:szCs w:val="24"/>
        </w:rPr>
        <w:t>МОБУ ООШ д</w:t>
      </w:r>
      <w:proofErr w:type="gramStart"/>
      <w:r w:rsidRPr="00A333EA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Pr="00A333EA">
        <w:rPr>
          <w:rFonts w:ascii="Times New Roman" w:hAnsi="Times New Roman" w:cs="Times New Roman"/>
          <w:color w:val="000000" w:themeColor="text1"/>
          <w:sz w:val="24"/>
          <w:szCs w:val="24"/>
        </w:rPr>
        <w:t>ысынды обеспечено учебно-методической и художественной литературой на достаточном уровне, для осуществления образовательной деятельности в соответствии основной образовательной программой. Фонд учебно-методической литературы постоянно пополняется</w:t>
      </w:r>
      <w:proofErr w:type="gramStart"/>
      <w:r w:rsidRPr="00A333E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333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</w:t>
      </w:r>
      <w:proofErr w:type="gramEnd"/>
      <w:r w:rsidRPr="00A333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бщий фонд библиотеки – 3322 экземпляров</w:t>
      </w:r>
    </w:p>
    <w:p w:rsidR="008341F4" w:rsidRPr="00A333EA" w:rsidRDefault="008341F4" w:rsidP="008341F4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333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Из них: </w:t>
      </w:r>
    </w:p>
    <w:p w:rsidR="008341F4" w:rsidRPr="00A333EA" w:rsidRDefault="008341F4" w:rsidP="008341F4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333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Художественная литература – 806 экземпляров, учебники – 2516 экземпляров, периодические издания –4</w:t>
      </w:r>
    </w:p>
    <w:p w:rsidR="008341F4" w:rsidRPr="00A333EA" w:rsidRDefault="008341F4" w:rsidP="008341F4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333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</w:t>
      </w:r>
      <w:r w:rsidR="00D242D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беспеченность учебниками на 2024-2025</w:t>
      </w:r>
      <w:r w:rsidRPr="00A333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учебный год составляет:</w:t>
      </w:r>
    </w:p>
    <w:p w:rsidR="008341F4" w:rsidRPr="00A333EA" w:rsidRDefault="008341F4" w:rsidP="008341F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563" w:right="493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Начальное </w:t>
      </w:r>
      <w:r w:rsidRPr="00A333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общее образование – 100%,</w:t>
      </w:r>
    </w:p>
    <w:p w:rsidR="008341F4" w:rsidRPr="00A333EA" w:rsidRDefault="008341F4" w:rsidP="008341F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563" w:right="564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33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Основное общее образование – 100%</w:t>
      </w:r>
    </w:p>
    <w:p w:rsidR="008341F4" w:rsidRPr="00A333EA" w:rsidRDefault="008341F4" w:rsidP="008341F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224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33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Библиотека совмещена с учительской, читальный зал отсутствует.</w:t>
      </w:r>
    </w:p>
    <w:p w:rsidR="008341F4" w:rsidRPr="00A333EA" w:rsidRDefault="008341F4" w:rsidP="008341F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139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33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библиотеке есть Интернет, ведётся электронный каталог книг и учебников-10. Востребованность библиотечного фонда и информационной базы достаточно </w:t>
      </w:r>
      <w:proofErr w:type="gramStart"/>
      <w:r w:rsidRPr="00A333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высока</w:t>
      </w:r>
      <w:proofErr w:type="gramEnd"/>
      <w:r w:rsidRPr="00A333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341F4" w:rsidRPr="00A333EA" w:rsidRDefault="008341F4" w:rsidP="008341F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33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Состояние библиотечного фонда</w:t>
      </w:r>
    </w:p>
    <w:p w:rsidR="008341F4" w:rsidRPr="00A333EA" w:rsidRDefault="008341F4" w:rsidP="008341F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1260"/>
        <w:gridCol w:w="1461"/>
        <w:gridCol w:w="1579"/>
        <w:gridCol w:w="1600"/>
        <w:gridCol w:w="1440"/>
        <w:gridCol w:w="1654"/>
      </w:tblGrid>
      <w:tr w:rsidR="008341F4" w:rsidRPr="00A333EA" w:rsidTr="008341F4">
        <w:trPr>
          <w:cantSplit/>
          <w:trHeight w:val="245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Общая площадь библиотеки с читальным залом </w:t>
            </w:r>
          </w:p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 кв. м)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посадочных мест  в читальном зале</w:t>
            </w:r>
          </w:p>
        </w:tc>
        <w:tc>
          <w:tcPr>
            <w:tcW w:w="7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Библиотечный фонд</w:t>
            </w:r>
          </w:p>
        </w:tc>
      </w:tr>
      <w:tr w:rsidR="008341F4" w:rsidRPr="00A333EA" w:rsidTr="008341F4">
        <w:trPr>
          <w:cantSplit/>
          <w:trHeight w:val="181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количество единиц хранения</w:t>
            </w:r>
          </w:p>
        </w:tc>
        <w:tc>
          <w:tcPr>
            <w:tcW w:w="31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наименований ежегодных подписных изданий 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Новые поступления</w:t>
            </w:r>
          </w:p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 5 лет</w:t>
            </w:r>
          </w:p>
        </w:tc>
      </w:tr>
      <w:tr w:rsidR="008341F4" w:rsidRPr="00A333EA" w:rsidTr="008341F4">
        <w:trPr>
          <w:cantSplit/>
          <w:trHeight w:val="322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Кол-во наименований</w:t>
            </w:r>
          </w:p>
        </w:tc>
      </w:tr>
      <w:tr w:rsidR="008341F4" w:rsidRPr="00A333EA" w:rsidTr="008341F4">
        <w:trPr>
          <w:cantSplit/>
          <w:trHeight w:val="181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отечественные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иностранные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41F4" w:rsidRPr="00A333EA" w:rsidTr="008341F4">
        <w:trPr>
          <w:trHeight w:val="26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3322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</w:tr>
    </w:tbl>
    <w:p w:rsidR="008341F4" w:rsidRPr="00A333EA" w:rsidRDefault="008341F4" w:rsidP="008341F4">
      <w:pPr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341F4" w:rsidRPr="00A333EA" w:rsidRDefault="008341F4" w:rsidP="008341F4">
      <w:pPr>
        <w:autoSpaceDE w:val="0"/>
        <w:autoSpaceDN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33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Состояние учебно-информационного фонда</w:t>
      </w:r>
    </w:p>
    <w:p w:rsidR="008341F4" w:rsidRPr="00A333EA" w:rsidRDefault="008341F4" w:rsidP="008341F4">
      <w:pPr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1980"/>
        <w:gridCol w:w="1800"/>
        <w:gridCol w:w="2520"/>
        <w:gridCol w:w="2685"/>
      </w:tblGrid>
      <w:tr w:rsidR="008341F4" w:rsidRPr="00A333EA" w:rsidTr="008341F4">
        <w:trPr>
          <w:cantSplit/>
          <w:trHeight w:val="328"/>
        </w:trPr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Учебники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Учебно-методические издания</w:t>
            </w:r>
          </w:p>
        </w:tc>
        <w:tc>
          <w:tcPr>
            <w:tcW w:w="2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Электронные источники информации (С</w:t>
            </w:r>
            <w:proofErr w:type="gramStart"/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D</w:t>
            </w:r>
            <w:proofErr w:type="gramEnd"/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DVD</w:t>
            </w:r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8341F4" w:rsidRPr="00A333EA" w:rsidTr="008341F4">
        <w:trPr>
          <w:cantSplit/>
          <w:trHeight w:val="34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одного обучающегося общего контингента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экземпляров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наименований</w:t>
            </w:r>
          </w:p>
        </w:tc>
        <w:tc>
          <w:tcPr>
            <w:tcW w:w="2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41F4" w:rsidRPr="00A333EA" w:rsidTr="008341F4">
        <w:trPr>
          <w:cantSplit/>
          <w:trHeight w:val="371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2516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4" w:rsidRPr="00A333EA" w:rsidRDefault="008341F4" w:rsidP="008341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333E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93</w:t>
            </w:r>
          </w:p>
        </w:tc>
      </w:tr>
    </w:tbl>
    <w:p w:rsidR="008341F4" w:rsidRPr="00A333EA" w:rsidRDefault="008341F4" w:rsidP="008341F4">
      <w:pPr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8341F4" w:rsidRPr="00DE18F1" w:rsidRDefault="008341F4" w:rsidP="008341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41F4" w:rsidRPr="008341F4" w:rsidRDefault="008341F4" w:rsidP="008341F4">
      <w:pPr>
        <w:pStyle w:val="Default"/>
        <w:jc w:val="center"/>
        <w:rPr>
          <w:rFonts w:ascii="Times New Roman" w:hAnsi="Times New Roman" w:cs="Times New Roman"/>
        </w:rPr>
      </w:pPr>
      <w:r w:rsidRPr="008341F4">
        <w:rPr>
          <w:rFonts w:ascii="Times New Roman" w:hAnsi="Times New Roman" w:cs="Times New Roman"/>
          <w:b/>
          <w:bCs/>
        </w:rPr>
        <w:t>Информационно-развивающая среда.</w:t>
      </w:r>
    </w:p>
    <w:p w:rsidR="008341F4" w:rsidRPr="008341F4" w:rsidRDefault="008341F4" w:rsidP="008341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1F4">
        <w:rPr>
          <w:rFonts w:ascii="Times New Roman" w:hAnsi="Times New Roman" w:cs="Times New Roman"/>
          <w:sz w:val="24"/>
          <w:szCs w:val="24"/>
        </w:rPr>
        <w:t xml:space="preserve">В школе функционирует общешкольная ЛВС и обеспечен доступ в Интернет с любого компьютера в школе (в т.ч. беспроводной); работают типовой школьный сайт http://kisindisosh.my1.ru/ , система обратной связи с администрацией школы, электронная почта </w:t>
      </w:r>
      <w:proofErr w:type="spellStart"/>
      <w:r w:rsidRPr="008341F4">
        <w:rPr>
          <w:rFonts w:ascii="Times New Roman" w:hAnsi="Times New Roman" w:cs="Times New Roman"/>
          <w:sz w:val="24"/>
          <w:szCs w:val="24"/>
          <w:lang w:val="en-US"/>
        </w:rPr>
        <w:t>kistav</w:t>
      </w:r>
      <w:proofErr w:type="spellEnd"/>
      <w:r w:rsidRPr="008341F4">
        <w:rPr>
          <w:rFonts w:ascii="Times New Roman" w:hAnsi="Times New Roman" w:cs="Times New Roman"/>
          <w:sz w:val="24"/>
          <w:szCs w:val="24"/>
        </w:rPr>
        <w:t xml:space="preserve">@mail.ru, электронная копилка методических материалов, персональные страницы учителей. В школе имеется оборудование для проведения занятий в начальных классах по ФГОС. </w:t>
      </w:r>
    </w:p>
    <w:p w:rsidR="008341F4" w:rsidRPr="008341F4" w:rsidRDefault="008341F4" w:rsidP="008341F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8341F4">
        <w:rPr>
          <w:rFonts w:ascii="Times New Roman" w:hAnsi="Times New Roman" w:cs="Times New Roman"/>
        </w:rPr>
        <w:t xml:space="preserve">Т.о., в школе созданы оптимальные условия для развития современного единого информационного пространства, в котором задействованы, на информационном уровне связаны и объединены между собой, все участники образовательного процесса. </w:t>
      </w:r>
    </w:p>
    <w:p w:rsidR="008341F4" w:rsidRPr="008341F4" w:rsidRDefault="008341F4" w:rsidP="008341F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8341F4">
        <w:rPr>
          <w:rFonts w:ascii="Times New Roman" w:hAnsi="Times New Roman" w:cs="Times New Roman"/>
        </w:rPr>
        <w:t xml:space="preserve">В 2021 году школа подключила электронный журнал/дневник </w:t>
      </w:r>
      <w:r w:rsidRPr="008341F4">
        <w:rPr>
          <w:rFonts w:ascii="Times New Roman" w:hAnsi="Times New Roman" w:cs="Times New Roman"/>
          <w:bCs/>
          <w:color w:val="000000" w:themeColor="text1"/>
        </w:rPr>
        <w:t>Эльскул</w:t>
      </w:r>
      <w:r w:rsidRPr="008341F4">
        <w:rPr>
          <w:rFonts w:ascii="Times New Roman" w:hAnsi="Times New Roman" w:cs="Times New Roman"/>
        </w:rPr>
        <w:t xml:space="preserve"> электронного журнала/дневника и портала государственных услуг выполнена в полном объёме. Ведется электронная база данных «Зачисление в образовательное учреждение». </w:t>
      </w:r>
    </w:p>
    <w:p w:rsidR="008341F4" w:rsidRPr="00006BFD" w:rsidRDefault="008341F4" w:rsidP="008341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6BFD">
        <w:rPr>
          <w:rFonts w:ascii="Times New Roman" w:hAnsi="Times New Roman" w:cs="Times New Roman"/>
          <w:sz w:val="24"/>
          <w:szCs w:val="24"/>
        </w:rPr>
        <w:t xml:space="preserve">Вывод: Качество библиотечно-информационного обеспечения в </w:t>
      </w:r>
      <w:r>
        <w:rPr>
          <w:rFonts w:ascii="Times New Roman" w:hAnsi="Times New Roman" w:cs="Times New Roman"/>
          <w:sz w:val="24"/>
          <w:szCs w:val="24"/>
        </w:rPr>
        <w:t>МОБУ ООШ д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ысынды</w:t>
      </w:r>
      <w:r w:rsidRPr="00006BFD">
        <w:rPr>
          <w:rFonts w:ascii="Times New Roman" w:hAnsi="Times New Roman" w:cs="Times New Roman"/>
          <w:sz w:val="24"/>
          <w:szCs w:val="24"/>
        </w:rPr>
        <w:t xml:space="preserve"> можно оценить, как хорошее. За отчетный период научно-методическое и библиотечно-информационное обеспечение непрерывно пополнялось и обновлялось в соответствии с новым </w:t>
      </w:r>
      <w:r w:rsidRPr="00006BFD">
        <w:rPr>
          <w:rFonts w:ascii="Times New Roman" w:hAnsi="Times New Roman" w:cs="Times New Roman"/>
          <w:sz w:val="24"/>
          <w:szCs w:val="24"/>
        </w:rPr>
        <w:lastRenderedPageBreak/>
        <w:t xml:space="preserve">законодательством и актуальными потребностями участников образовательных отношений. Оно позволяет педагогам эффективно планировать образовательную деятельность и совершенствовать свой образовательный уровень, используя имеющийся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006BFD">
        <w:rPr>
          <w:rFonts w:ascii="Times New Roman" w:hAnsi="Times New Roman" w:cs="Times New Roman"/>
          <w:sz w:val="24"/>
          <w:szCs w:val="24"/>
        </w:rPr>
        <w:t xml:space="preserve"> арсенал.</w:t>
      </w:r>
    </w:p>
    <w:p w:rsidR="00E067C2" w:rsidRDefault="008341F4" w:rsidP="008341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18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341F4" w:rsidRPr="00DE18F1" w:rsidRDefault="008341F4" w:rsidP="008341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18F1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Материально-техническая база </w:t>
      </w:r>
    </w:p>
    <w:p w:rsidR="008341F4" w:rsidRPr="00DE18F1" w:rsidRDefault="008341F4" w:rsidP="008341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Par534"/>
      <w:bookmarkEnd w:id="3"/>
    </w:p>
    <w:p w:rsidR="008341F4" w:rsidRPr="00DE18F1" w:rsidRDefault="008341F4" w:rsidP="008341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8F1">
        <w:rPr>
          <w:rFonts w:ascii="Times New Roman" w:hAnsi="Times New Roman" w:cs="Times New Roman"/>
          <w:sz w:val="24"/>
          <w:szCs w:val="24"/>
        </w:rPr>
        <w:t xml:space="preserve"> Обеспечение образовательного процесса оборудованными учебными кабинетами, объектами для  проведения  практических занятий, объектами физической культуры и спорта по образовательным программам</w:t>
      </w:r>
    </w:p>
    <w:p w:rsidR="008341F4" w:rsidRPr="00DE18F1" w:rsidRDefault="008341F4" w:rsidP="008341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41F4" w:rsidRPr="00DE18F1" w:rsidRDefault="008341F4" w:rsidP="008341F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18F1"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Pr="00DE18F1">
        <w:rPr>
          <w:rFonts w:ascii="Times New Roman" w:hAnsi="Times New Roman" w:cs="Times New Roman"/>
          <w:bCs/>
          <w:sz w:val="24"/>
          <w:szCs w:val="24"/>
        </w:rPr>
        <w:t>В ш</w:t>
      </w:r>
      <w:r>
        <w:rPr>
          <w:rFonts w:ascii="Times New Roman" w:hAnsi="Times New Roman" w:cs="Times New Roman"/>
          <w:bCs/>
          <w:sz w:val="24"/>
          <w:szCs w:val="24"/>
        </w:rPr>
        <w:t>коле оборудованы для обучения 6</w:t>
      </w:r>
      <w:r w:rsidRPr="00DE18F1">
        <w:rPr>
          <w:rFonts w:ascii="Times New Roman" w:hAnsi="Times New Roman" w:cs="Times New Roman"/>
          <w:bCs/>
          <w:sz w:val="24"/>
          <w:szCs w:val="24"/>
        </w:rPr>
        <w:t xml:space="preserve"> учебных кабинетов.</w:t>
      </w:r>
      <w:proofErr w:type="gramEnd"/>
      <w:r w:rsidRPr="00DE18F1">
        <w:rPr>
          <w:rFonts w:ascii="Times New Roman" w:hAnsi="Times New Roman" w:cs="Times New Roman"/>
          <w:bCs/>
          <w:sz w:val="24"/>
          <w:szCs w:val="24"/>
        </w:rPr>
        <w:t xml:space="preserve"> Из них:</w:t>
      </w:r>
      <w:r>
        <w:rPr>
          <w:rFonts w:ascii="Times New Roman" w:hAnsi="Times New Roman" w:cs="Times New Roman"/>
          <w:bCs/>
          <w:sz w:val="24"/>
          <w:szCs w:val="24"/>
        </w:rPr>
        <w:t xml:space="preserve"> кабинеты начальных классов – 2</w:t>
      </w:r>
      <w:r w:rsidRPr="00DE18F1">
        <w:rPr>
          <w:rFonts w:ascii="Times New Roman" w:hAnsi="Times New Roman" w:cs="Times New Roman"/>
          <w:bCs/>
          <w:sz w:val="24"/>
          <w:szCs w:val="24"/>
        </w:rPr>
        <w:t xml:space="preserve">, кабинет </w:t>
      </w:r>
      <w:r>
        <w:rPr>
          <w:rFonts w:ascii="Times New Roman" w:hAnsi="Times New Roman" w:cs="Times New Roman"/>
          <w:bCs/>
          <w:sz w:val="24"/>
          <w:szCs w:val="24"/>
        </w:rPr>
        <w:t xml:space="preserve">математики и </w:t>
      </w:r>
      <w:r w:rsidRPr="00DE18F1">
        <w:rPr>
          <w:rFonts w:ascii="Times New Roman" w:hAnsi="Times New Roman" w:cs="Times New Roman"/>
          <w:bCs/>
          <w:sz w:val="24"/>
          <w:szCs w:val="24"/>
        </w:rPr>
        <w:t xml:space="preserve">информатики – 1, кабинет русского языка – 1, кабинет </w:t>
      </w:r>
      <w:r>
        <w:rPr>
          <w:rFonts w:ascii="Times New Roman" w:hAnsi="Times New Roman" w:cs="Times New Roman"/>
          <w:bCs/>
          <w:sz w:val="24"/>
          <w:szCs w:val="24"/>
        </w:rPr>
        <w:t>технологии – 1</w:t>
      </w:r>
      <w:r w:rsidRPr="00DE18F1">
        <w:rPr>
          <w:rFonts w:ascii="Times New Roman" w:hAnsi="Times New Roman" w:cs="Times New Roman"/>
          <w:bCs/>
          <w:sz w:val="24"/>
          <w:szCs w:val="24"/>
        </w:rPr>
        <w:t>, кабинет истории и обществозн</w:t>
      </w:r>
      <w:r>
        <w:rPr>
          <w:rFonts w:ascii="Times New Roman" w:hAnsi="Times New Roman" w:cs="Times New Roman"/>
          <w:bCs/>
          <w:sz w:val="24"/>
          <w:szCs w:val="24"/>
        </w:rPr>
        <w:t>ания – 1</w:t>
      </w:r>
      <w:r w:rsidRPr="00DE18F1">
        <w:rPr>
          <w:rFonts w:ascii="Times New Roman" w:hAnsi="Times New Roman" w:cs="Times New Roman"/>
          <w:bCs/>
          <w:sz w:val="24"/>
          <w:szCs w:val="24"/>
        </w:rPr>
        <w:t>, кабинет башкирского языка – 1.</w:t>
      </w:r>
      <w:r>
        <w:rPr>
          <w:rFonts w:ascii="Times New Roman" w:hAnsi="Times New Roman" w:cs="Times New Roman"/>
          <w:bCs/>
          <w:sz w:val="24"/>
          <w:szCs w:val="24"/>
        </w:rPr>
        <w:t xml:space="preserve"> Для </w:t>
      </w:r>
      <w:r w:rsidRPr="00DE18F1">
        <w:rPr>
          <w:rFonts w:ascii="Times New Roman" w:hAnsi="Times New Roman" w:cs="Times New Roman"/>
          <w:bCs/>
          <w:sz w:val="24"/>
          <w:szCs w:val="24"/>
        </w:rPr>
        <w:t xml:space="preserve"> группы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кратковременного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пребыванияоборудован 1 кабинет площадью 25</w:t>
      </w:r>
      <w:r w:rsidRPr="00DE18F1">
        <w:rPr>
          <w:rFonts w:ascii="Times New Roman" w:hAnsi="Times New Roman" w:cs="Times New Roman"/>
          <w:bCs/>
          <w:sz w:val="24"/>
          <w:szCs w:val="24"/>
        </w:rPr>
        <w:t xml:space="preserve"> кв.м.</w:t>
      </w:r>
    </w:p>
    <w:p w:rsidR="008341F4" w:rsidRPr="00DE18F1" w:rsidRDefault="008341F4" w:rsidP="008341F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18F1">
        <w:rPr>
          <w:rFonts w:ascii="Times New Roman" w:hAnsi="Times New Roman" w:cs="Times New Roman"/>
          <w:bCs/>
          <w:sz w:val="24"/>
          <w:szCs w:val="24"/>
        </w:rPr>
        <w:tab/>
        <w:t xml:space="preserve">Кроме того в школе имеются: спортзал площадью </w:t>
      </w:r>
      <w:r>
        <w:rPr>
          <w:rFonts w:ascii="Times New Roman" w:hAnsi="Times New Roman" w:cs="Times New Roman"/>
          <w:bCs/>
          <w:sz w:val="24"/>
          <w:szCs w:val="24"/>
        </w:rPr>
        <w:t>299,6</w:t>
      </w:r>
      <w:r w:rsidRPr="00DE18F1">
        <w:rPr>
          <w:rFonts w:ascii="Times New Roman" w:hAnsi="Times New Roman" w:cs="Times New Roman"/>
          <w:bCs/>
          <w:sz w:val="24"/>
          <w:szCs w:val="24"/>
        </w:rPr>
        <w:t xml:space="preserve"> кв</w:t>
      </w:r>
      <w:proofErr w:type="gramStart"/>
      <w:r w:rsidRPr="00DE18F1">
        <w:rPr>
          <w:rFonts w:ascii="Times New Roman" w:hAnsi="Times New Roman" w:cs="Times New Roman"/>
          <w:bCs/>
          <w:sz w:val="24"/>
          <w:szCs w:val="24"/>
        </w:rPr>
        <w:t>.м</w:t>
      </w:r>
      <w:proofErr w:type="gramEnd"/>
      <w:r w:rsidRPr="00DE18F1">
        <w:rPr>
          <w:rFonts w:ascii="Times New Roman" w:hAnsi="Times New Roman" w:cs="Times New Roman"/>
          <w:bCs/>
          <w:sz w:val="24"/>
          <w:szCs w:val="24"/>
        </w:rPr>
        <w:t xml:space="preserve">, к ним оборудованы раздевалки общей площадью </w:t>
      </w:r>
      <w:r>
        <w:rPr>
          <w:rFonts w:ascii="Times New Roman" w:hAnsi="Times New Roman" w:cs="Times New Roman"/>
          <w:bCs/>
          <w:sz w:val="24"/>
          <w:szCs w:val="24"/>
        </w:rPr>
        <w:t xml:space="preserve">5,8 </w:t>
      </w:r>
      <w:r w:rsidRPr="00DE18F1">
        <w:rPr>
          <w:rFonts w:ascii="Times New Roman" w:hAnsi="Times New Roman" w:cs="Times New Roman"/>
          <w:bCs/>
          <w:sz w:val="24"/>
          <w:szCs w:val="24"/>
        </w:rPr>
        <w:t xml:space="preserve">кв.м,  лыжная база – </w:t>
      </w:r>
      <w:r>
        <w:rPr>
          <w:rFonts w:ascii="Times New Roman" w:hAnsi="Times New Roman" w:cs="Times New Roman"/>
          <w:bCs/>
          <w:sz w:val="24"/>
          <w:szCs w:val="24"/>
        </w:rPr>
        <w:t>3,4 кв.м.</w:t>
      </w:r>
      <w:r w:rsidRPr="00DE18F1">
        <w:rPr>
          <w:rFonts w:ascii="Times New Roman" w:hAnsi="Times New Roman" w:cs="Times New Roman"/>
          <w:bCs/>
          <w:sz w:val="24"/>
          <w:szCs w:val="24"/>
        </w:rPr>
        <w:t xml:space="preserve"> Питание учащихся организовано в столовой площадью </w:t>
      </w:r>
      <w:r>
        <w:rPr>
          <w:rFonts w:ascii="Times New Roman" w:hAnsi="Times New Roman" w:cs="Times New Roman"/>
          <w:bCs/>
          <w:sz w:val="24"/>
          <w:szCs w:val="24"/>
        </w:rPr>
        <w:t>20,3</w:t>
      </w:r>
      <w:r w:rsidRPr="00DE18F1">
        <w:rPr>
          <w:rFonts w:ascii="Times New Roman" w:hAnsi="Times New Roman" w:cs="Times New Roman"/>
          <w:bCs/>
          <w:sz w:val="24"/>
          <w:szCs w:val="24"/>
        </w:rPr>
        <w:t xml:space="preserve"> кв.м, производственные помещения столовой имеют площадь </w:t>
      </w:r>
      <w:r>
        <w:rPr>
          <w:rFonts w:ascii="Times New Roman" w:hAnsi="Times New Roman" w:cs="Times New Roman"/>
          <w:bCs/>
          <w:sz w:val="24"/>
          <w:szCs w:val="24"/>
        </w:rPr>
        <w:t>12,6</w:t>
      </w:r>
      <w:r w:rsidRPr="00DE18F1">
        <w:rPr>
          <w:rFonts w:ascii="Times New Roman" w:hAnsi="Times New Roman" w:cs="Times New Roman"/>
          <w:bCs/>
          <w:sz w:val="24"/>
          <w:szCs w:val="24"/>
        </w:rPr>
        <w:t xml:space="preserve"> кв.м.</w:t>
      </w:r>
    </w:p>
    <w:p w:rsidR="008341F4" w:rsidRPr="00DE18F1" w:rsidRDefault="008341F4" w:rsidP="008341F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18F1">
        <w:rPr>
          <w:rFonts w:ascii="Times New Roman" w:hAnsi="Times New Roman" w:cs="Times New Roman"/>
          <w:bCs/>
          <w:sz w:val="24"/>
          <w:szCs w:val="24"/>
        </w:rPr>
        <w:tab/>
      </w:r>
    </w:p>
    <w:p w:rsidR="008071D9" w:rsidRPr="00E067C2" w:rsidRDefault="008341F4" w:rsidP="00E067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Выводы: </w:t>
      </w:r>
      <w:r w:rsidRPr="00006BFD">
        <w:rPr>
          <w:rFonts w:ascii="Times New Roman" w:hAnsi="Times New Roman" w:cs="Times New Roman"/>
          <w:sz w:val="24"/>
          <w:szCs w:val="24"/>
        </w:rPr>
        <w:t>Мат</w:t>
      </w:r>
      <w:r>
        <w:rPr>
          <w:rFonts w:ascii="Times New Roman" w:hAnsi="Times New Roman" w:cs="Times New Roman"/>
          <w:sz w:val="24"/>
          <w:szCs w:val="24"/>
        </w:rPr>
        <w:t>ериально-техническая база МОБУ ООШ д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ысынд</w:t>
      </w:r>
      <w:r w:rsidRPr="00006BFD">
        <w:rPr>
          <w:rFonts w:ascii="Times New Roman" w:hAnsi="Times New Roman" w:cs="Times New Roman"/>
          <w:sz w:val="24"/>
          <w:szCs w:val="24"/>
        </w:rPr>
        <w:t>ы находится на достаточном уров</w:t>
      </w:r>
      <w:r>
        <w:rPr>
          <w:rFonts w:ascii="Times New Roman" w:hAnsi="Times New Roman" w:cs="Times New Roman"/>
          <w:sz w:val="24"/>
          <w:szCs w:val="24"/>
        </w:rPr>
        <w:t xml:space="preserve">не. В школе </w:t>
      </w:r>
      <w:r w:rsidRPr="00006BFD">
        <w:rPr>
          <w:rFonts w:ascii="Times New Roman" w:hAnsi="Times New Roman" w:cs="Times New Roman"/>
          <w:sz w:val="24"/>
          <w:szCs w:val="24"/>
        </w:rPr>
        <w:t>регулярно ведется разъяснительная и профилактическая работа по охране труда, и обеспечению безопасности жизнедеятель</w:t>
      </w:r>
      <w:r>
        <w:rPr>
          <w:rFonts w:ascii="Times New Roman" w:hAnsi="Times New Roman" w:cs="Times New Roman"/>
          <w:sz w:val="24"/>
          <w:szCs w:val="24"/>
        </w:rPr>
        <w:t xml:space="preserve">ности обучающихся и сотрудников, </w:t>
      </w:r>
      <w:r w:rsidRPr="00DE18F1">
        <w:rPr>
          <w:rFonts w:ascii="Times New Roman" w:hAnsi="Times New Roman" w:cs="Times New Roman"/>
          <w:sz w:val="24"/>
          <w:szCs w:val="24"/>
        </w:rPr>
        <w:t xml:space="preserve"> созданы необходимые условия для проведения практических занятий, занятий физкультурой и спортом. В то же время ОО испытывает недостаток компьютерного оборудования, мультимедийного оборудования, спортивного инвентаря (лыж</w:t>
      </w:r>
      <w:r>
        <w:rPr>
          <w:rFonts w:ascii="Times New Roman" w:hAnsi="Times New Roman" w:cs="Times New Roman"/>
          <w:sz w:val="24"/>
          <w:szCs w:val="24"/>
        </w:rPr>
        <w:t>и, ботинки, лыжные палки, мячи футбольные и волейбольные</w:t>
      </w:r>
      <w:r w:rsidRPr="00DE18F1">
        <w:rPr>
          <w:rFonts w:ascii="Times New Roman" w:hAnsi="Times New Roman" w:cs="Times New Roman"/>
          <w:sz w:val="24"/>
          <w:szCs w:val="24"/>
        </w:rPr>
        <w:t>).</w:t>
      </w:r>
    </w:p>
    <w:p w:rsidR="008071D9" w:rsidRPr="00EF34BB" w:rsidRDefault="002E343D" w:rsidP="008071D9">
      <w:pPr>
        <w:spacing w:after="157" w:line="266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</w:t>
      </w:r>
      <w:r w:rsidR="008071D9" w:rsidRPr="00EF34B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Аналитическая справка по итогам контроля организации внеурочной деятельности</w:t>
      </w:r>
      <w:r w:rsidR="00E067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НОО</w:t>
      </w:r>
      <w:r w:rsidR="008071D9" w:rsidRPr="00EF34B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в 20</w:t>
      </w:r>
      <w:r w:rsidR="008071D9" w:rsidRPr="00EF34B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2</w:t>
      </w:r>
      <w:r w:rsidR="00D242D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4-25</w:t>
      </w:r>
      <w:r w:rsidR="0077663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</w:t>
      </w:r>
      <w:r w:rsidR="008071D9" w:rsidRPr="00EF34B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учебном году</w:t>
      </w:r>
    </w:p>
    <w:p w:rsidR="008071D9" w:rsidRPr="00EF34BB" w:rsidRDefault="008071D9" w:rsidP="008071D9">
      <w:pPr>
        <w:spacing w:after="157" w:line="26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Внеурочная деятельность по основной образовательной программе </w:t>
      </w:r>
      <w:r w:rsidRPr="00EF34B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начального</w:t>
      </w: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общего образования в образовательной организации реализуется в соответствии с планом внеурочной деятельности </w:t>
      </w:r>
      <w:r w:rsidRPr="00EF34B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НОО</w:t>
      </w: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 20</w:t>
      </w:r>
      <w:r w:rsidR="00D242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24</w:t>
      </w: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</w:t>
      </w:r>
      <w:r w:rsidR="00D242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2025</w:t>
      </w: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год, утвержденным в МОБУ ООШ д. Кысынды, по следующим направлениям, предусмотренным ФГОС (таблица 1).</w:t>
      </w:r>
    </w:p>
    <w:p w:rsidR="008071D9" w:rsidRPr="00EF34BB" w:rsidRDefault="008071D9" w:rsidP="008071D9">
      <w:pPr>
        <w:spacing w:after="157" w:line="26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F34B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1. Структура внеурочной деятельности в </w:t>
      </w:r>
      <w:r w:rsidRPr="00EF34BB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первом</w:t>
      </w:r>
      <w:r w:rsidRPr="00EF34B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полугодии 20</w:t>
      </w:r>
      <w:r w:rsidR="00D242D2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24</w:t>
      </w:r>
      <w:r w:rsidRPr="00EF34B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/</w:t>
      </w:r>
      <w:r w:rsidR="00D242D2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25</w:t>
      </w:r>
      <w:r w:rsidRPr="00EF34B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учебного 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6"/>
        <w:gridCol w:w="3148"/>
        <w:gridCol w:w="3148"/>
        <w:gridCol w:w="2817"/>
      </w:tblGrid>
      <w:tr w:rsidR="008071D9" w:rsidRPr="00EF34BB" w:rsidTr="008071D9"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F3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F3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направления внеурочной деятельности</w:t>
            </w:r>
          </w:p>
        </w:tc>
        <w:tc>
          <w:tcPr>
            <w:tcW w:w="3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2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071D9" w:rsidRPr="00EF34BB" w:rsidTr="008071D9">
        <w:tc>
          <w:tcPr>
            <w:tcW w:w="97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1-4</w:t>
            </w: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-й классы</w:t>
            </w:r>
          </w:p>
        </w:tc>
      </w:tr>
      <w:tr w:rsidR="008071D9" w:rsidRPr="00EF34BB" w:rsidTr="008071D9"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3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77663D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«Быстрее! Выше! Сильнее!</w:t>
            </w:r>
            <w:r w:rsidR="008071D9" w:rsidRPr="00EF34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8071D9" w:rsidRPr="00EF34BB" w:rsidTr="008071D9"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3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pStyle w:val="TableParagraph"/>
              <w:ind w:right="375"/>
              <w:jc w:val="center"/>
              <w:rPr>
                <w:szCs w:val="24"/>
              </w:rPr>
            </w:pPr>
            <w:r w:rsidRPr="00EF34BB">
              <w:rPr>
                <w:szCs w:val="24"/>
              </w:rPr>
              <w:t xml:space="preserve">В рамках внеклассной работы (по плану воспитательной работы  </w:t>
            </w:r>
            <w:r w:rsidRPr="00EF34BB">
              <w:rPr>
                <w:spacing w:val="-3"/>
                <w:szCs w:val="24"/>
              </w:rPr>
              <w:t xml:space="preserve">классных </w:t>
            </w:r>
            <w:r w:rsidRPr="00EF34BB">
              <w:rPr>
                <w:szCs w:val="24"/>
              </w:rPr>
              <w:t>руководителей)</w:t>
            </w:r>
          </w:p>
        </w:tc>
        <w:tc>
          <w:tcPr>
            <w:tcW w:w="2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8071D9" w:rsidRPr="00EF34BB" w:rsidTr="008071D9"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3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pStyle w:val="TableParagraph"/>
              <w:ind w:right="375"/>
              <w:jc w:val="center"/>
              <w:rPr>
                <w:szCs w:val="24"/>
              </w:rPr>
            </w:pPr>
            <w:r w:rsidRPr="00EF34BB">
              <w:rPr>
                <w:szCs w:val="24"/>
              </w:rPr>
              <w:t xml:space="preserve">В рамках внеклассной работы (по плану воспитательной работы  </w:t>
            </w:r>
            <w:r w:rsidRPr="00EF34BB">
              <w:rPr>
                <w:spacing w:val="-3"/>
                <w:szCs w:val="24"/>
              </w:rPr>
              <w:t xml:space="preserve">классных </w:t>
            </w:r>
            <w:r w:rsidRPr="00EF34BB">
              <w:rPr>
                <w:szCs w:val="24"/>
              </w:rPr>
              <w:t>руководителей)</w:t>
            </w:r>
          </w:p>
        </w:tc>
        <w:tc>
          <w:tcPr>
            <w:tcW w:w="2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8071D9" w:rsidRPr="00EF34BB" w:rsidTr="008071D9"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</w:p>
        </w:tc>
        <w:tc>
          <w:tcPr>
            <w:tcW w:w="3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pStyle w:val="TableParagraph"/>
              <w:jc w:val="center"/>
              <w:rPr>
                <w:szCs w:val="24"/>
              </w:rPr>
            </w:pPr>
            <w:r w:rsidRPr="00EF34BB">
              <w:rPr>
                <w:szCs w:val="24"/>
              </w:rPr>
              <w:t>«Юный математик»</w:t>
            </w:r>
          </w:p>
          <w:p w:rsidR="008071D9" w:rsidRPr="00EF34BB" w:rsidRDefault="008071D9" w:rsidP="008071D9">
            <w:pPr>
              <w:pStyle w:val="TableParagraph"/>
              <w:jc w:val="center"/>
              <w:rPr>
                <w:szCs w:val="24"/>
              </w:rPr>
            </w:pPr>
          </w:p>
          <w:p w:rsidR="008071D9" w:rsidRPr="00EF34BB" w:rsidRDefault="008071D9" w:rsidP="008071D9">
            <w:pPr>
              <w:pStyle w:val="TableParagraph"/>
              <w:jc w:val="center"/>
              <w:rPr>
                <w:szCs w:val="24"/>
              </w:rPr>
            </w:pPr>
          </w:p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hAnsi="Times New Roman" w:cs="Times New Roman"/>
                <w:sz w:val="24"/>
                <w:szCs w:val="24"/>
              </w:rPr>
              <w:t>«Мы и окружающий мир»</w:t>
            </w:r>
          </w:p>
        </w:tc>
        <w:tc>
          <w:tcPr>
            <w:tcW w:w="2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8071D9" w:rsidRPr="00EF34BB" w:rsidTr="008071D9"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3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hAnsi="Times New Roman" w:cs="Times New Roman"/>
                <w:sz w:val="24"/>
                <w:szCs w:val="24"/>
              </w:rPr>
              <w:t xml:space="preserve">«В мире </w:t>
            </w:r>
            <w:proofErr w:type="gramStart"/>
            <w:r w:rsidRPr="00EF34BB">
              <w:rPr>
                <w:rFonts w:ascii="Times New Roman" w:hAnsi="Times New Roman" w:cs="Times New Roman"/>
                <w:sz w:val="24"/>
                <w:szCs w:val="24"/>
              </w:rPr>
              <w:t>прекрасного</w:t>
            </w:r>
            <w:proofErr w:type="gramEnd"/>
            <w:r w:rsidRPr="00EF34BB">
              <w:rPr>
                <w:rFonts w:ascii="Times New Roman" w:hAnsi="Times New Roman" w:cs="Times New Roman"/>
                <w:sz w:val="24"/>
                <w:szCs w:val="24"/>
              </w:rPr>
              <w:t>» (музыка и ИЗО)</w:t>
            </w:r>
          </w:p>
        </w:tc>
        <w:tc>
          <w:tcPr>
            <w:tcW w:w="2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8071D9" w:rsidRPr="00EF34BB" w:rsidTr="008071D9">
        <w:tc>
          <w:tcPr>
            <w:tcW w:w="692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</w:t>
            </w:r>
          </w:p>
        </w:tc>
      </w:tr>
    </w:tbl>
    <w:p w:rsidR="008071D9" w:rsidRPr="00EF34BB" w:rsidRDefault="008071D9" w:rsidP="008071D9">
      <w:pPr>
        <w:spacing w:after="157" w:line="26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Общий объем часов внеурочной деятельности в </w:t>
      </w:r>
      <w:r w:rsidRPr="00EF34B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1-4-м</w:t>
      </w: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классах за </w:t>
      </w:r>
      <w:r w:rsidRPr="00EF34B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первое полугодие текущего учебного года</w:t>
      </w: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составил </w:t>
      </w:r>
      <w:r w:rsidRPr="00EF34B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192</w:t>
      </w: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часов, </w:t>
      </w:r>
      <w:r w:rsidRPr="00EF34B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25</w:t>
      </w: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процентов от всего часового фонда внеурочной деятельности по ООП (таблица 2).</w:t>
      </w:r>
    </w:p>
    <w:p w:rsidR="008071D9" w:rsidRPr="00EF34BB" w:rsidRDefault="008071D9" w:rsidP="008071D9">
      <w:pPr>
        <w:spacing w:after="157" w:line="26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F34B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2. Распределение часов внеурочной деятельности по годам реализации ООП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3"/>
        <w:gridCol w:w="4470"/>
        <w:gridCol w:w="4487"/>
      </w:tblGrid>
      <w:tr w:rsidR="008071D9" w:rsidRPr="00EF34BB" w:rsidTr="008071D9">
        <w:tc>
          <w:tcPr>
            <w:tcW w:w="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F3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F3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реализации ООП</w:t>
            </w:r>
          </w:p>
        </w:tc>
        <w:tc>
          <w:tcPr>
            <w:tcW w:w="44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внеурочной деятельности</w:t>
            </w:r>
          </w:p>
        </w:tc>
      </w:tr>
      <w:tr w:rsidR="008071D9" w:rsidRPr="00EF34BB" w:rsidTr="008071D9">
        <w:tc>
          <w:tcPr>
            <w:tcW w:w="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1-й класс</w:t>
            </w:r>
          </w:p>
        </w:tc>
        <w:tc>
          <w:tcPr>
            <w:tcW w:w="44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340 часов в год</w:t>
            </w:r>
          </w:p>
        </w:tc>
      </w:tr>
      <w:tr w:rsidR="008071D9" w:rsidRPr="00EF34BB" w:rsidTr="008071D9">
        <w:tc>
          <w:tcPr>
            <w:tcW w:w="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2-й класс</w:t>
            </w:r>
          </w:p>
        </w:tc>
        <w:tc>
          <w:tcPr>
            <w:tcW w:w="44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340 часов в год</w:t>
            </w:r>
          </w:p>
        </w:tc>
      </w:tr>
      <w:tr w:rsidR="008071D9" w:rsidRPr="00EF34BB" w:rsidTr="008071D9">
        <w:tc>
          <w:tcPr>
            <w:tcW w:w="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3-й класс</w:t>
            </w:r>
          </w:p>
        </w:tc>
        <w:tc>
          <w:tcPr>
            <w:tcW w:w="44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340 часов в год</w:t>
            </w:r>
          </w:p>
        </w:tc>
      </w:tr>
      <w:tr w:rsidR="008071D9" w:rsidRPr="00EF34BB" w:rsidTr="008071D9">
        <w:tc>
          <w:tcPr>
            <w:tcW w:w="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4-й класс</w:t>
            </w:r>
          </w:p>
        </w:tc>
        <w:tc>
          <w:tcPr>
            <w:tcW w:w="44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330 часов в год</w:t>
            </w:r>
          </w:p>
        </w:tc>
      </w:tr>
      <w:tr w:rsidR="008071D9" w:rsidRPr="00EF34BB" w:rsidTr="008071D9">
        <w:tc>
          <w:tcPr>
            <w:tcW w:w="525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44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1350</w:t>
            </w:r>
          </w:p>
        </w:tc>
      </w:tr>
    </w:tbl>
    <w:p w:rsidR="008071D9" w:rsidRPr="00EF34BB" w:rsidRDefault="008071D9" w:rsidP="008071D9">
      <w:pPr>
        <w:spacing w:after="157" w:line="26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Указанные образовательные программы внеурочной деятельности соотносятся с целями, задачами и планируемыми результатами ООП и реализованы в </w:t>
      </w:r>
      <w:r w:rsidRPr="00EF34B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первом полугодии текущего учебного года</w:t>
      </w: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 </w:t>
      </w:r>
      <w:r w:rsidRPr="00EF34B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полном</w:t>
      </w: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объеме, что зафиксировано в электронном журнале.</w:t>
      </w:r>
    </w:p>
    <w:p w:rsidR="008071D9" w:rsidRPr="00EF34BB" w:rsidRDefault="008071D9" w:rsidP="008071D9">
      <w:pPr>
        <w:spacing w:after="157" w:line="26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071D9" w:rsidRPr="00EF34BB" w:rsidRDefault="008071D9" w:rsidP="008071D9">
      <w:pPr>
        <w:spacing w:after="157" w:line="26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Кадровое обеспечение внеурочной деятельности имеет следующие характеристики (таблица 3).</w:t>
      </w:r>
    </w:p>
    <w:p w:rsidR="008071D9" w:rsidRPr="00EF34BB" w:rsidRDefault="008071D9" w:rsidP="008071D9">
      <w:pPr>
        <w:spacing w:after="157" w:line="26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F34B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3. Кадровое обеспечение внеурочной деятельности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8"/>
        <w:gridCol w:w="1948"/>
        <w:gridCol w:w="2157"/>
        <w:gridCol w:w="2783"/>
        <w:gridCol w:w="2174"/>
      </w:tblGrid>
      <w:tr w:rsidR="008071D9" w:rsidRPr="00EF34BB" w:rsidTr="008071D9">
        <w:tc>
          <w:tcPr>
            <w:tcW w:w="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F3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F3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педагогов, реализующих программы внеурочной деятельности</w:t>
            </w:r>
          </w:p>
        </w:tc>
        <w:tc>
          <w:tcPr>
            <w:tcW w:w="21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штатных</w:t>
            </w:r>
          </w:p>
        </w:tc>
        <w:tc>
          <w:tcPr>
            <w:tcW w:w="2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Доля педагогов, имеющих первую и высшую квалификационные категории</w:t>
            </w:r>
          </w:p>
        </w:tc>
        <w:tc>
          <w:tcPr>
            <w:tcW w:w="2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Доля педагогов, прошедших ПК</w:t>
            </w:r>
          </w:p>
        </w:tc>
      </w:tr>
      <w:tr w:rsidR="008071D9" w:rsidRPr="00EF34BB" w:rsidTr="008071D9">
        <w:tc>
          <w:tcPr>
            <w:tcW w:w="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2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80%</w:t>
            </w:r>
          </w:p>
        </w:tc>
      </w:tr>
    </w:tbl>
    <w:p w:rsidR="008071D9" w:rsidRPr="00EF34BB" w:rsidRDefault="008071D9" w:rsidP="008071D9">
      <w:pPr>
        <w:spacing w:after="157" w:line="26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Структура программ внеурочной деятельности в соответствии с ФГОС включает:</w:t>
      </w:r>
    </w:p>
    <w:p w:rsidR="008071D9" w:rsidRPr="00EF34BB" w:rsidRDefault="008071D9" w:rsidP="008071D9">
      <w:pPr>
        <w:numPr>
          <w:ilvl w:val="0"/>
          <w:numId w:val="14"/>
        </w:numPr>
        <w:spacing w:after="0" w:line="266" w:lineRule="atLeast"/>
        <w:ind w:left="28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освоения курса внеурочной деятельности;</w:t>
      </w:r>
    </w:p>
    <w:p w:rsidR="008071D9" w:rsidRPr="00EF34BB" w:rsidRDefault="008071D9" w:rsidP="008071D9">
      <w:pPr>
        <w:numPr>
          <w:ilvl w:val="0"/>
          <w:numId w:val="14"/>
        </w:numPr>
        <w:spacing w:after="0" w:line="266" w:lineRule="atLeast"/>
        <w:ind w:left="28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содержание курса внеурочной деятельности с указанием форм организации и видов деятельности;</w:t>
      </w:r>
    </w:p>
    <w:p w:rsidR="008071D9" w:rsidRPr="00EF34BB" w:rsidRDefault="008071D9" w:rsidP="008071D9">
      <w:pPr>
        <w:numPr>
          <w:ilvl w:val="0"/>
          <w:numId w:val="14"/>
        </w:numPr>
        <w:spacing w:after="0" w:line="266" w:lineRule="atLeast"/>
        <w:ind w:left="28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тематическое планирование.</w:t>
      </w:r>
    </w:p>
    <w:p w:rsidR="008071D9" w:rsidRPr="00EF34BB" w:rsidRDefault="008071D9" w:rsidP="008071D9">
      <w:pPr>
        <w:spacing w:after="157" w:line="26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 программы имеют аннотации и размещены на официальном сайте школы.  Формы организации внеурочной деятельности включают: </w:t>
      </w:r>
      <w:r w:rsidRPr="00EF34B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кружки, секции, клуб по интересам.</w:t>
      </w:r>
    </w:p>
    <w:p w:rsidR="008071D9" w:rsidRPr="00EF34BB" w:rsidRDefault="008071D9" w:rsidP="008071D9">
      <w:pPr>
        <w:spacing w:after="157" w:line="26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Опрос обучающихся и родителей (законных представителей) по вопросам степени удовлетворенности формами внеурочной деятельности показал </w:t>
      </w:r>
      <w:r w:rsidRPr="00EF34B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высокую</w:t>
      </w: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степень удовлетворенности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(таблица 4</w:t>
      </w: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8071D9" w:rsidRPr="00EF34BB" w:rsidRDefault="008071D9" w:rsidP="008071D9">
      <w:pPr>
        <w:spacing w:after="157" w:line="26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F34B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Таблица 4. Степень удовлетворенности формами внеурочной деятельности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3"/>
        <w:gridCol w:w="4539"/>
        <w:gridCol w:w="4557"/>
      </w:tblGrid>
      <w:tr w:rsidR="008071D9" w:rsidRPr="00EF34BB" w:rsidTr="008071D9">
        <w:tc>
          <w:tcPr>
            <w:tcW w:w="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F3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F3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 оценки</w:t>
            </w:r>
          </w:p>
        </w:tc>
      </w:tr>
      <w:tr w:rsidR="008071D9" w:rsidRPr="00EF34BB" w:rsidTr="008071D9">
        <w:tc>
          <w:tcPr>
            <w:tcW w:w="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удовлетворенности формами внеурочной деятельности</w:t>
            </w:r>
          </w:p>
        </w:tc>
        <w:tc>
          <w:tcPr>
            <w:tcW w:w="4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– </w:t>
            </w: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87%</w:t>
            </w:r>
          </w:p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Скорее удовлетворены – </w:t>
            </w: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22%</w:t>
            </w:r>
          </w:p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Неудовлетворены – </w:t>
            </w: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1%</w:t>
            </w:r>
          </w:p>
        </w:tc>
      </w:tr>
      <w:tr w:rsidR="008071D9" w:rsidRPr="00EF34BB" w:rsidTr="008071D9">
        <w:tc>
          <w:tcPr>
            <w:tcW w:w="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удовлетворенности содержанием программ внеурочной деятельности</w:t>
            </w:r>
          </w:p>
        </w:tc>
        <w:tc>
          <w:tcPr>
            <w:tcW w:w="4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– </w:t>
            </w: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66%</w:t>
            </w:r>
          </w:p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Скорее удовлетворены – </w:t>
            </w: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33%</w:t>
            </w:r>
          </w:p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Неудовлетворены – </w:t>
            </w: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1%</w:t>
            </w:r>
          </w:p>
        </w:tc>
      </w:tr>
      <w:tr w:rsidR="008071D9" w:rsidRPr="00EF34BB" w:rsidTr="008071D9">
        <w:tc>
          <w:tcPr>
            <w:tcW w:w="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удовлетворенности направлениями внеурочной деятельности</w:t>
            </w:r>
          </w:p>
        </w:tc>
        <w:tc>
          <w:tcPr>
            <w:tcW w:w="4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– </w:t>
            </w: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65%</w:t>
            </w:r>
          </w:p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Скорее удовлетворены – </w:t>
            </w: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30%</w:t>
            </w:r>
          </w:p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Неудовлетворены – </w:t>
            </w: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5%</w:t>
            </w:r>
          </w:p>
        </w:tc>
      </w:tr>
      <w:tr w:rsidR="008071D9" w:rsidRPr="00EF34BB" w:rsidTr="008071D9">
        <w:tc>
          <w:tcPr>
            <w:tcW w:w="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удовлетворенности кадровым обеспечением внеурочной деятельности</w:t>
            </w:r>
          </w:p>
        </w:tc>
        <w:tc>
          <w:tcPr>
            <w:tcW w:w="4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– </w:t>
            </w: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91%</w:t>
            </w:r>
          </w:p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Скорее удовлетворены – </w:t>
            </w: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8%</w:t>
            </w:r>
          </w:p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Неудовлетворены – </w:t>
            </w: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1%</w:t>
            </w:r>
          </w:p>
        </w:tc>
      </w:tr>
      <w:tr w:rsidR="008071D9" w:rsidRPr="00EF34BB" w:rsidTr="008071D9">
        <w:tc>
          <w:tcPr>
            <w:tcW w:w="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удовлетворенности материально-техническим оснащением внеурочной деятельности</w:t>
            </w:r>
          </w:p>
        </w:tc>
        <w:tc>
          <w:tcPr>
            <w:tcW w:w="4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– </w:t>
            </w: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45%</w:t>
            </w:r>
          </w:p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Скорее удовлетворены – </w:t>
            </w: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50%</w:t>
            </w:r>
          </w:p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Неудовлетворены – </w:t>
            </w: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5%</w:t>
            </w:r>
          </w:p>
        </w:tc>
      </w:tr>
      <w:tr w:rsidR="008071D9" w:rsidRPr="00EF34BB" w:rsidTr="008071D9">
        <w:tc>
          <w:tcPr>
            <w:tcW w:w="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удовлетворенности графиком занятий внеурочной деятельности (расписанием)</w:t>
            </w:r>
          </w:p>
        </w:tc>
        <w:tc>
          <w:tcPr>
            <w:tcW w:w="4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– </w:t>
            </w: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94%</w:t>
            </w:r>
          </w:p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Скорее удовлетворены – </w:t>
            </w: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6%</w:t>
            </w:r>
          </w:p>
          <w:p w:rsidR="008071D9" w:rsidRPr="00EF34BB" w:rsidRDefault="008071D9" w:rsidP="008071D9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Неудовлетворены – </w:t>
            </w:r>
            <w:r w:rsidRPr="00EF34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0%</w:t>
            </w:r>
          </w:p>
        </w:tc>
      </w:tr>
    </w:tbl>
    <w:p w:rsidR="008071D9" w:rsidRDefault="008071D9" w:rsidP="008071D9">
      <w:pPr>
        <w:spacing w:after="157" w:line="266" w:lineRule="atLeas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071D9" w:rsidRPr="00EF34BB" w:rsidRDefault="008071D9" w:rsidP="008071D9">
      <w:pPr>
        <w:spacing w:after="157" w:line="26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F34B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организация внеурочной деятельности на уровне начального общего образования в </w:t>
      </w:r>
      <w:r w:rsidRPr="00305C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первом</w:t>
      </w:r>
      <w:r w:rsidRPr="00305C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полугодии </w:t>
      </w:r>
      <w:r w:rsidRPr="00305C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="00D242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24</w:t>
      </w:r>
      <w:r w:rsidRPr="00305C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</w:t>
      </w:r>
      <w:r w:rsidR="00D242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25</w:t>
      </w: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учебного года соответствует требованиям ФГОС </w:t>
      </w:r>
      <w:r w:rsidRPr="00305C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НОО</w:t>
      </w:r>
      <w:r w:rsidRPr="00305C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071D9" w:rsidRPr="00EF34BB" w:rsidRDefault="008071D9" w:rsidP="008071D9">
      <w:pPr>
        <w:spacing w:after="157" w:line="26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F34B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Рекомендации:</w:t>
      </w:r>
    </w:p>
    <w:p w:rsidR="008071D9" w:rsidRPr="00EF34BB" w:rsidRDefault="008071D9" w:rsidP="008071D9">
      <w:pPr>
        <w:spacing w:after="157" w:line="26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Педагогам, реализующим внеурочную деятельность:</w:t>
      </w:r>
    </w:p>
    <w:p w:rsidR="008071D9" w:rsidRPr="00EF34BB" w:rsidRDefault="008071D9" w:rsidP="008071D9">
      <w:pPr>
        <w:spacing w:after="157" w:line="26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Актуализировать планирование в рабочих программах курсов внеурочной деятельности с учетом рекомендаций, направленных </w:t>
      </w:r>
      <w:hyperlink r:id="rId5" w:anchor="/document/99/564920716/" w:history="1">
        <w:r w:rsidRPr="007766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письмом Минпросвещения от 07.05.2020 № ВБ-976/04</w:t>
        </w:r>
      </w:hyperlink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 срок до </w:t>
      </w:r>
      <w:r w:rsidRPr="00EF34B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15.12.202</w:t>
      </w:r>
      <w:r w:rsidR="00D242D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5</w:t>
      </w: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071D9" w:rsidRPr="00EF34BB" w:rsidRDefault="008071D9" w:rsidP="008071D9">
      <w:pPr>
        <w:spacing w:after="157" w:line="26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Шире использовать возможности бесплатных интернет-ресурсов при проведении дистанционных занятий.</w:t>
      </w:r>
    </w:p>
    <w:p w:rsidR="008071D9" w:rsidRPr="00EF34BB" w:rsidRDefault="008071D9" w:rsidP="008071D9">
      <w:pPr>
        <w:spacing w:after="157" w:line="26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Обеспечить возможность получения индивидуальных консультаций по запросам обучающихся и их родителей (законных представителей).</w:t>
      </w:r>
    </w:p>
    <w:p w:rsidR="008071D9" w:rsidRPr="00EF34BB" w:rsidRDefault="008071D9" w:rsidP="008071D9">
      <w:pPr>
        <w:spacing w:after="157" w:line="26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1.4. </w:t>
      </w:r>
      <w:proofErr w:type="gramStart"/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Вести ежедневный учет активности обучающихся в мероприятиях по курсам внеурочной деятельности.</w:t>
      </w:r>
      <w:proofErr w:type="gramEnd"/>
    </w:p>
    <w:p w:rsidR="008071D9" w:rsidRPr="00EF34BB" w:rsidRDefault="008071D9" w:rsidP="008071D9">
      <w:pPr>
        <w:spacing w:after="157" w:line="26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2. Ответственной по ВР </w:t>
      </w:r>
      <w:r w:rsidR="001E270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Хасановой Ф.Ф</w:t>
      </w:r>
      <w:r w:rsidRPr="00305C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Pr="00EF34B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провести повторный контроль качества организации внеурочной деятельности во </w:t>
      </w:r>
      <w:r w:rsidRPr="00EF34B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втором полугодии</w:t>
      </w: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20</w:t>
      </w:r>
      <w:r w:rsidRPr="00EF34B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</w:t>
      </w:r>
      <w:r w:rsidR="00D242D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4</w:t>
      </w:r>
      <w:r w:rsidR="0077663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-</w:t>
      </w:r>
      <w:r w:rsidRPr="00EF34B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</w:t>
      </w:r>
      <w:r w:rsidR="00D242D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5</w:t>
      </w:r>
      <w:r w:rsidRPr="00EF34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учебного года.</w:t>
      </w:r>
    </w:p>
    <w:p w:rsidR="00F71DA8" w:rsidRPr="00F71DA8" w:rsidRDefault="00F71DA8" w:rsidP="00F71DA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DA8" w:rsidRPr="007425F2" w:rsidRDefault="00F71DA8" w:rsidP="00F71D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25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Анализ воспитательной ра</w:t>
      </w:r>
      <w:r w:rsidR="008537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боты МОБУ ООШ д. Кысынды</w:t>
      </w:r>
    </w:p>
    <w:p w:rsidR="00F71DA8" w:rsidRPr="007425F2" w:rsidRDefault="00D242D2" w:rsidP="00F71D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2024-2025</w:t>
      </w:r>
      <w:r w:rsidR="00F71DA8" w:rsidRPr="007425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год.</w:t>
      </w:r>
    </w:p>
    <w:p w:rsidR="00F71DA8" w:rsidRPr="007425F2" w:rsidRDefault="00E067C2" w:rsidP="00F71D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F71DA8" w:rsidRPr="007425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своей деятельности школа ориентирована на становление и развитие </w:t>
      </w:r>
      <w:proofErr w:type="gramStart"/>
      <w:r w:rsidR="00F71DA8" w:rsidRPr="007425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высоко развитой</w:t>
      </w:r>
      <w:proofErr w:type="gramEnd"/>
      <w:r w:rsidR="00F71DA8" w:rsidRPr="007425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интеллектуальной личности. Главной задачей школы является достижение высокой эффективности обучения и воспитания</w:t>
      </w:r>
      <w:proofErr w:type="gramStart"/>
      <w:r w:rsidR="00F71DA8" w:rsidRPr="007425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End"/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Воспитательная работ</w:t>
      </w:r>
      <w:r w:rsidR="0085375A">
        <w:rPr>
          <w:rFonts w:ascii="Times New Roman" w:hAnsi="Times New Roman" w:cs="Times New Roman"/>
          <w:color w:val="000000" w:themeColor="text1"/>
          <w:sz w:val="24"/>
          <w:szCs w:val="24"/>
        </w:rPr>
        <w:t>а в ОО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строится в соответствии с программой воспитания и планом воспитательной работы школы. </w:t>
      </w:r>
    </w:p>
    <w:p w:rsidR="00F71DA8" w:rsidRPr="007425F2" w:rsidRDefault="00D242D2" w:rsidP="00F71DA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w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2024-2025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 год  были поставлены следующие цели и задачи: </w:t>
      </w:r>
    </w:p>
    <w:p w:rsidR="00F71DA8" w:rsidRPr="007425F2" w:rsidRDefault="00F71DA8" w:rsidP="00F71DA8">
      <w:pPr>
        <w:pStyle w:val="ParaAttribute16"/>
        <w:ind w:left="0"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F71DA8" w:rsidRPr="0085375A" w:rsidRDefault="00F71DA8" w:rsidP="00F71DA8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color w:val="000000" w:themeColor="text1"/>
          <w:sz w:val="24"/>
          <w:szCs w:val="24"/>
        </w:rPr>
      </w:pPr>
      <w:proofErr w:type="gramStart"/>
      <w:r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Исходя</w:t>
      </w:r>
      <w:r w:rsid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из</w:t>
      </w:r>
      <w:r w:rsid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этого</w:t>
      </w:r>
      <w:r w:rsid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воспитательного</w:t>
      </w:r>
      <w:r w:rsid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идеала, а</w:t>
      </w:r>
      <w:r w:rsid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также</w:t>
      </w:r>
      <w:r w:rsid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основываясь</w:t>
      </w:r>
      <w:r w:rsid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на</w:t>
      </w:r>
      <w:r w:rsid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базовых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для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нашего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общества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ценностях (семья, труд, отечество, природа, мир, знания, культура, здоровье, человек),</w:t>
      </w:r>
      <w:proofErr w:type="gramEnd"/>
    </w:p>
    <w:p w:rsidR="00F71DA8" w:rsidRPr="0085375A" w:rsidRDefault="0085375A" w:rsidP="00F71DA8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о</w:t>
      </w:r>
      <w:r w:rsidR="00F71DA8"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бщая</w:t>
      </w:r>
      <w:r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r w:rsidR="00F71DA8"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цель</w:t>
      </w:r>
      <w:r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F71DA8"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воспитания</w:t>
      </w:r>
      <w:r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r w:rsidR="00F71DA8"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в</w:t>
      </w:r>
      <w:r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F71DA8"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школе–</w:t>
      </w:r>
      <w:r w:rsidR="00F71DA8"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личностное</w:t>
      </w:r>
      <w:proofErr w:type="gramEnd"/>
      <w:r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F71DA8"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развитие</w:t>
      </w:r>
      <w:r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F71DA8"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школьников, проявляющееся:</w:t>
      </w:r>
    </w:p>
    <w:p w:rsidR="00F71DA8" w:rsidRPr="0085375A" w:rsidRDefault="00F71DA8" w:rsidP="00F71DA8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color w:val="000000" w:themeColor="text1"/>
          <w:sz w:val="24"/>
          <w:szCs w:val="24"/>
        </w:rPr>
      </w:pP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- в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усвоении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ими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знаний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основных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норм, которые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общество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выработало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на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основе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этих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ценностей (т.е. в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усвоении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ими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социально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значимы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хзнаний); </w:t>
      </w:r>
    </w:p>
    <w:p w:rsidR="00F71DA8" w:rsidRPr="0085375A" w:rsidRDefault="00F71DA8" w:rsidP="00F71DA8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color w:val="000000" w:themeColor="text1"/>
          <w:sz w:val="24"/>
          <w:szCs w:val="24"/>
        </w:rPr>
      </w:pP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- в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развитии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их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позитивны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хотношений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к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этим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общественным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ценностям (т.е. в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развитии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их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социально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значимых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отношений);</w:t>
      </w:r>
    </w:p>
    <w:p w:rsidR="00F71DA8" w:rsidRPr="0085375A" w:rsidRDefault="00F71DA8" w:rsidP="00F71DA8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color w:val="000000" w:themeColor="text1"/>
          <w:sz w:val="24"/>
          <w:szCs w:val="24"/>
        </w:rPr>
      </w:pP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- в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приобретении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ими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соответствующего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этим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ценностям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опыта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поведения, опыта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применения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сформированных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знаний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и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отношений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на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практике (т.е. в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приобретении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ими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опыта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осуществления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социально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значимых</w:t>
      </w:r>
      <w:r w:rsid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дел).</w:t>
      </w:r>
    </w:p>
    <w:p w:rsidR="00F71DA8" w:rsidRPr="0085375A" w:rsidRDefault="00F71DA8" w:rsidP="00F71DA8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bCs/>
          <w:i w:val="0"/>
          <w:iCs/>
          <w:color w:val="000000" w:themeColor="text1"/>
          <w:sz w:val="24"/>
          <w:szCs w:val="24"/>
        </w:rPr>
      </w:pPr>
      <w:r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Конкретизация</w:t>
      </w:r>
      <w:r w:rsid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общей</w:t>
      </w:r>
      <w:r w:rsid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цели</w:t>
      </w:r>
      <w:r w:rsid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воспитания</w:t>
      </w:r>
      <w:r w:rsid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применительно</w:t>
      </w:r>
      <w:r w:rsid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к</w:t>
      </w:r>
      <w:r w:rsid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возрастным</w:t>
      </w:r>
      <w:r w:rsid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особенностям</w:t>
      </w:r>
      <w:r w:rsid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школьников</w:t>
      </w:r>
      <w:r w:rsidR="0083569D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позволяет</w:t>
      </w:r>
      <w:r w:rsidR="0083569D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выделить</w:t>
      </w:r>
      <w:r w:rsidR="0083569D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в</w:t>
      </w:r>
      <w:r w:rsidR="0083569D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ней</w:t>
      </w:r>
      <w:r w:rsidR="0083569D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следующие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це</w:t>
      </w:r>
      <w:r w:rsidR="0083569D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левые</w:t>
      </w:r>
      <w:r w:rsidR="0083569D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color w:val="000000" w:themeColor="text1"/>
          <w:sz w:val="24"/>
          <w:szCs w:val="24"/>
        </w:rPr>
        <w:t>приоритеты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, соответствующие</w:t>
      </w:r>
      <w:r w:rsidR="0083569D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трем</w:t>
      </w:r>
      <w:r w:rsidR="0083569D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уровням</w:t>
      </w:r>
      <w:r w:rsidR="0083569D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общего</w:t>
      </w:r>
      <w:r w:rsidR="0083569D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№Е" w:hAnsi="Times New Roman" w:cs="Times New Roman"/>
          <w:iCs/>
          <w:color w:val="000000" w:themeColor="text1"/>
          <w:sz w:val="24"/>
          <w:szCs w:val="24"/>
        </w:rPr>
        <w:t>образования:</w:t>
      </w:r>
    </w:p>
    <w:p w:rsidR="00F71DA8" w:rsidRPr="0085375A" w:rsidRDefault="00F71DA8" w:rsidP="00F71DA8">
      <w:pPr>
        <w:pStyle w:val="ParaAttribute10"/>
        <w:ind w:firstLine="567"/>
        <w:rPr>
          <w:color w:val="000000" w:themeColor="text1"/>
          <w:sz w:val="24"/>
          <w:szCs w:val="24"/>
        </w:rPr>
      </w:pPr>
      <w:r w:rsidRPr="0085375A">
        <w:rPr>
          <w:rStyle w:val="CharAttribute484"/>
          <w:rFonts w:eastAsia="№Е"/>
          <w:iCs/>
          <w:color w:val="000000" w:themeColor="text1"/>
          <w:sz w:val="24"/>
          <w:szCs w:val="24"/>
        </w:rPr>
        <w:t xml:space="preserve">1. В воспитании детей младшего школьного возраста (уровень начального общего образования) таким целевым приоритетом является </w:t>
      </w:r>
      <w:r w:rsidRPr="0085375A">
        <w:rPr>
          <w:rStyle w:val="CharAttribute484"/>
          <w:rFonts w:eastAsia="Calibri"/>
          <w:color w:val="000000" w:themeColor="text1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85375A">
        <w:rPr>
          <w:color w:val="000000" w:themeColor="text1"/>
          <w:sz w:val="24"/>
          <w:szCs w:val="24"/>
        </w:rPr>
        <w:t xml:space="preserve">норм и традиций того общества, в котором они живут. </w:t>
      </w:r>
    </w:p>
    <w:p w:rsidR="00F71DA8" w:rsidRPr="0085375A" w:rsidRDefault="00F71DA8" w:rsidP="00F71DA8">
      <w:pPr>
        <w:spacing w:after="0" w:line="240" w:lineRule="auto"/>
        <w:ind w:firstLine="567"/>
        <w:jc w:val="both"/>
        <w:rPr>
          <w:rStyle w:val="CharAttribute3"/>
          <w:rFonts w:hAnsi="Times New Roman" w:cs="Times New Roman"/>
          <w:color w:val="000000" w:themeColor="text1"/>
          <w:sz w:val="24"/>
          <w:szCs w:val="24"/>
        </w:rPr>
      </w:pPr>
      <w:r w:rsidRPr="0085375A">
        <w:rPr>
          <w:rStyle w:val="CharAttribute484"/>
          <w:rFonts w:eastAsia="Calibri" w:hAnsi="Times New Roman" w:cs="Times New Roman"/>
          <w:color w:val="000000" w:themeColor="text1"/>
          <w:sz w:val="24"/>
          <w:szCs w:val="24"/>
        </w:rPr>
        <w:t>К</w:t>
      </w:r>
      <w:r w:rsidR="0083569D">
        <w:rPr>
          <w:rStyle w:val="CharAttribute484"/>
          <w:rFonts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Calibri" w:hAnsi="Times New Roman" w:cs="Times New Roman"/>
          <w:color w:val="000000" w:themeColor="text1"/>
          <w:sz w:val="24"/>
          <w:szCs w:val="24"/>
        </w:rPr>
        <w:t>наиболее</w:t>
      </w:r>
      <w:r w:rsidR="0083569D">
        <w:rPr>
          <w:rStyle w:val="CharAttribute484"/>
          <w:rFonts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Calibri" w:hAnsi="Times New Roman" w:cs="Times New Roman"/>
          <w:color w:val="000000" w:themeColor="text1"/>
          <w:sz w:val="24"/>
          <w:szCs w:val="24"/>
        </w:rPr>
        <w:t>важным</w:t>
      </w:r>
      <w:r w:rsidR="0083569D">
        <w:rPr>
          <w:rStyle w:val="CharAttribute484"/>
          <w:rFonts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Calibri" w:hAnsi="Times New Roman" w:cs="Times New Roman"/>
          <w:color w:val="000000" w:themeColor="text1"/>
          <w:sz w:val="24"/>
          <w:szCs w:val="24"/>
        </w:rPr>
        <w:t>из</w:t>
      </w:r>
      <w:r w:rsidR="0083569D">
        <w:rPr>
          <w:rStyle w:val="CharAttribute484"/>
          <w:rFonts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Calibri" w:hAnsi="Times New Roman" w:cs="Times New Roman"/>
          <w:color w:val="000000" w:themeColor="text1"/>
          <w:sz w:val="24"/>
          <w:szCs w:val="24"/>
        </w:rPr>
        <w:t>ни</w:t>
      </w:r>
      <w:r w:rsidR="0083569D">
        <w:rPr>
          <w:rStyle w:val="CharAttribute484"/>
          <w:rFonts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Calibri" w:hAnsi="Times New Roman" w:cs="Times New Roman"/>
          <w:color w:val="000000" w:themeColor="text1"/>
          <w:sz w:val="24"/>
          <w:szCs w:val="24"/>
        </w:rPr>
        <w:t>хотносятся</w:t>
      </w:r>
      <w:r w:rsidR="0083569D">
        <w:rPr>
          <w:rStyle w:val="CharAttribute484"/>
          <w:rFonts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85375A">
        <w:rPr>
          <w:rStyle w:val="CharAttribute484"/>
          <w:rFonts w:eastAsia="Calibri" w:hAnsi="Times New Roman" w:cs="Times New Roman"/>
          <w:color w:val="000000" w:themeColor="text1"/>
          <w:sz w:val="24"/>
          <w:szCs w:val="24"/>
        </w:rPr>
        <w:t xml:space="preserve">следующие: </w:t>
      </w:r>
    </w:p>
    <w:p w:rsidR="00F71DA8" w:rsidRPr="007425F2" w:rsidRDefault="00F71DA8" w:rsidP="00F71DA8">
      <w:pPr>
        <w:pStyle w:val="ae"/>
        <w:ind w:firstLine="709"/>
        <w:rPr>
          <w:rStyle w:val="CharAttribute3"/>
          <w:rFonts w:hAnsi="Times New Roman"/>
          <w:color w:val="000000" w:themeColor="text1"/>
          <w:sz w:val="24"/>
          <w:szCs w:val="24"/>
        </w:rPr>
      </w:pPr>
      <w:r w:rsidRPr="007425F2">
        <w:rPr>
          <w:rStyle w:val="CharAttribute3"/>
          <w:rFonts w:hAnsi="Times New Roman"/>
          <w:color w:val="000000" w:themeColor="text1"/>
          <w:sz w:val="24"/>
          <w:szCs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F71DA8" w:rsidRPr="007425F2" w:rsidRDefault="00F71DA8" w:rsidP="00F71DA8">
      <w:pPr>
        <w:pStyle w:val="ae"/>
        <w:ind w:firstLine="709"/>
        <w:rPr>
          <w:rStyle w:val="CharAttribute3"/>
          <w:rFonts w:hAnsi="Times New Roman"/>
          <w:color w:val="000000" w:themeColor="text1"/>
          <w:sz w:val="24"/>
          <w:szCs w:val="24"/>
        </w:rPr>
      </w:pPr>
      <w:r w:rsidRPr="007425F2">
        <w:rPr>
          <w:rStyle w:val="CharAttribute3"/>
          <w:rFonts w:hAnsi="Times New Roman"/>
          <w:color w:val="000000" w:themeColor="text1"/>
          <w:sz w:val="24"/>
          <w:szCs w:val="24"/>
        </w:rPr>
        <w:t xml:space="preserve">- быть трудолюбивым, следуя принципу «делу </w:t>
      </w:r>
      <w:r w:rsidRPr="007425F2">
        <w:rPr>
          <w:rFonts w:ascii="Times New Roman"/>
          <w:color w:val="000000" w:themeColor="text1"/>
          <w:sz w:val="24"/>
          <w:szCs w:val="24"/>
        </w:rPr>
        <w:t>—</w:t>
      </w:r>
      <w:r w:rsidRPr="007425F2">
        <w:rPr>
          <w:rStyle w:val="CharAttribute3"/>
          <w:rFonts w:hAnsi="Times New Roman"/>
          <w:color w:val="000000" w:themeColor="text1"/>
          <w:sz w:val="24"/>
          <w:szCs w:val="24"/>
        </w:rPr>
        <w:t xml:space="preserve"> время, потехе </w:t>
      </w:r>
      <w:r w:rsidRPr="007425F2">
        <w:rPr>
          <w:rFonts w:ascii="Times New Roman"/>
          <w:color w:val="000000" w:themeColor="text1"/>
          <w:sz w:val="24"/>
          <w:szCs w:val="24"/>
        </w:rPr>
        <w:t>—</w:t>
      </w:r>
      <w:r w:rsidRPr="007425F2">
        <w:rPr>
          <w:rStyle w:val="CharAttribute3"/>
          <w:rFonts w:hAnsi="Times New Roman"/>
          <w:color w:val="000000" w:themeColor="text1"/>
          <w:sz w:val="24"/>
          <w:szCs w:val="24"/>
        </w:rPr>
        <w:t xml:space="preserve"> час» как в учебных занятиях, так и в домашних делах, доводить начатое дело до конца;</w:t>
      </w:r>
    </w:p>
    <w:p w:rsidR="00F71DA8" w:rsidRPr="007425F2" w:rsidRDefault="00F71DA8" w:rsidP="00F71DA8">
      <w:pPr>
        <w:pStyle w:val="ae"/>
        <w:ind w:firstLine="709"/>
        <w:rPr>
          <w:rStyle w:val="CharAttribute3"/>
          <w:rFonts w:hAnsi="Times New Roman"/>
          <w:color w:val="000000" w:themeColor="text1"/>
          <w:sz w:val="24"/>
          <w:szCs w:val="24"/>
        </w:rPr>
      </w:pPr>
      <w:r w:rsidRPr="007425F2">
        <w:rPr>
          <w:rStyle w:val="CharAttribute3"/>
          <w:rFonts w:hAnsi="Times New Roman"/>
          <w:color w:val="000000" w:themeColor="text1"/>
          <w:sz w:val="24"/>
          <w:szCs w:val="24"/>
        </w:rPr>
        <w:t xml:space="preserve">- знать и любить свою Родину – свой родной дом, двор, улицу, город, село, свою страну; </w:t>
      </w:r>
    </w:p>
    <w:p w:rsidR="00F71DA8" w:rsidRPr="007425F2" w:rsidRDefault="00F71DA8" w:rsidP="00F71DA8">
      <w:pPr>
        <w:pStyle w:val="ae"/>
        <w:ind w:firstLine="709"/>
        <w:rPr>
          <w:rStyle w:val="CharAttribute3"/>
          <w:rFonts w:hAnsi="Times New Roman"/>
          <w:color w:val="000000" w:themeColor="text1"/>
          <w:sz w:val="24"/>
          <w:szCs w:val="24"/>
        </w:rPr>
      </w:pPr>
      <w:r w:rsidRPr="007425F2">
        <w:rPr>
          <w:rStyle w:val="CharAttribute3"/>
          <w:rFonts w:hAnsi="Times New Roman"/>
          <w:color w:val="000000" w:themeColor="text1"/>
          <w:sz w:val="24"/>
          <w:szCs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F71DA8" w:rsidRPr="007425F2" w:rsidRDefault="00F71DA8" w:rsidP="00F71DA8">
      <w:pPr>
        <w:pStyle w:val="ae"/>
        <w:ind w:firstLine="709"/>
        <w:rPr>
          <w:rStyle w:val="CharAttribute3"/>
          <w:rFonts w:hAnsi="Times New Roman"/>
          <w:color w:val="000000" w:themeColor="text1"/>
          <w:sz w:val="24"/>
          <w:szCs w:val="24"/>
        </w:rPr>
      </w:pPr>
      <w:r w:rsidRPr="007425F2">
        <w:rPr>
          <w:rStyle w:val="CharAttribute3"/>
          <w:rFonts w:hAnsi="Times New Roman"/>
          <w:color w:val="000000" w:themeColor="text1"/>
          <w:sz w:val="24"/>
          <w:szCs w:val="24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F71DA8" w:rsidRPr="007425F2" w:rsidRDefault="00F71DA8" w:rsidP="00F71DA8">
      <w:pPr>
        <w:pStyle w:val="ae"/>
        <w:ind w:firstLine="709"/>
        <w:rPr>
          <w:rStyle w:val="CharAttribute3"/>
          <w:rFonts w:hAnsi="Times New Roman"/>
          <w:color w:val="000000" w:themeColor="text1"/>
          <w:sz w:val="24"/>
          <w:szCs w:val="24"/>
        </w:rPr>
      </w:pPr>
      <w:r w:rsidRPr="007425F2">
        <w:rPr>
          <w:rStyle w:val="CharAttribute3"/>
          <w:rFonts w:hAnsi="Times New Roman"/>
          <w:color w:val="000000" w:themeColor="text1"/>
          <w:sz w:val="24"/>
          <w:szCs w:val="24"/>
        </w:rPr>
        <w:t>- стремиться узнавать что-то новое, проявлять любознательность, ценить знания;</w:t>
      </w:r>
    </w:p>
    <w:p w:rsidR="00F71DA8" w:rsidRPr="007425F2" w:rsidRDefault="00F71DA8" w:rsidP="00F71DA8">
      <w:pPr>
        <w:pStyle w:val="ae"/>
        <w:ind w:firstLine="709"/>
        <w:rPr>
          <w:rStyle w:val="CharAttribute3"/>
          <w:rFonts w:hAnsi="Times New Roman"/>
          <w:color w:val="000000" w:themeColor="text1"/>
          <w:sz w:val="24"/>
          <w:szCs w:val="24"/>
        </w:rPr>
      </w:pPr>
      <w:r w:rsidRPr="007425F2">
        <w:rPr>
          <w:rStyle w:val="CharAttribute3"/>
          <w:rFonts w:hAnsi="Times New Roman"/>
          <w:color w:val="000000" w:themeColor="text1"/>
          <w:sz w:val="24"/>
          <w:szCs w:val="24"/>
        </w:rPr>
        <w:t>- быть вежливым и опрятным, скромным и приветливым;</w:t>
      </w:r>
    </w:p>
    <w:p w:rsidR="00F71DA8" w:rsidRPr="007425F2" w:rsidRDefault="00F71DA8" w:rsidP="00F71DA8">
      <w:pPr>
        <w:pStyle w:val="ae"/>
        <w:ind w:firstLine="709"/>
        <w:rPr>
          <w:rStyle w:val="CharAttribute3"/>
          <w:rFonts w:hAnsi="Times New Roman"/>
          <w:color w:val="000000" w:themeColor="text1"/>
          <w:sz w:val="24"/>
          <w:szCs w:val="24"/>
        </w:rPr>
      </w:pPr>
      <w:r w:rsidRPr="007425F2">
        <w:rPr>
          <w:rStyle w:val="CharAttribute3"/>
          <w:rFonts w:hAnsi="Times New Roman"/>
          <w:color w:val="000000" w:themeColor="text1"/>
          <w:sz w:val="24"/>
          <w:szCs w:val="24"/>
        </w:rPr>
        <w:t xml:space="preserve">- соблюдать правила личной гигиены, режим дня, вести здоровый образ жизни; </w:t>
      </w:r>
    </w:p>
    <w:p w:rsidR="00F71DA8" w:rsidRPr="007425F2" w:rsidRDefault="00F71DA8" w:rsidP="00F71DA8">
      <w:pPr>
        <w:pStyle w:val="ae"/>
        <w:ind w:firstLine="709"/>
        <w:rPr>
          <w:rStyle w:val="CharAttribute3"/>
          <w:rFonts w:hAnsi="Times New Roman"/>
          <w:color w:val="000000" w:themeColor="text1"/>
          <w:sz w:val="24"/>
          <w:szCs w:val="24"/>
        </w:rPr>
      </w:pPr>
      <w:proofErr w:type="gramStart"/>
      <w:r w:rsidRPr="007425F2">
        <w:rPr>
          <w:rStyle w:val="CharAttribute3"/>
          <w:rFonts w:hAnsi="Times New Roman"/>
          <w:color w:val="000000" w:themeColor="text1"/>
          <w:sz w:val="24"/>
          <w:szCs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F71DA8" w:rsidRPr="007425F2" w:rsidRDefault="00F71DA8" w:rsidP="00F71DA8">
      <w:pPr>
        <w:pStyle w:val="ae"/>
        <w:ind w:firstLine="709"/>
        <w:rPr>
          <w:rStyle w:val="CharAttribute3"/>
          <w:rFonts w:hAnsi="Times New Roman"/>
          <w:color w:val="000000" w:themeColor="text1"/>
          <w:sz w:val="24"/>
          <w:szCs w:val="24"/>
        </w:rPr>
      </w:pPr>
      <w:r w:rsidRPr="007425F2">
        <w:rPr>
          <w:rStyle w:val="CharAttribute3"/>
          <w:rFonts w:hAnsi="Times New Roman"/>
          <w:color w:val="000000" w:themeColor="text1"/>
          <w:sz w:val="24"/>
          <w:szCs w:val="24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F71DA8" w:rsidRPr="007425F2" w:rsidRDefault="00F71DA8" w:rsidP="00F71DA8">
      <w:pPr>
        <w:pStyle w:val="ae"/>
        <w:ind w:firstLine="709"/>
        <w:rPr>
          <w:rStyle w:val="CharAttribute3"/>
          <w:rFonts w:hAnsi="Times New Roman"/>
          <w:color w:val="000000" w:themeColor="text1"/>
          <w:sz w:val="24"/>
          <w:szCs w:val="24"/>
        </w:rPr>
      </w:pPr>
      <w:r w:rsidRPr="007425F2">
        <w:rPr>
          <w:rStyle w:val="CharAttribute3"/>
          <w:rFonts w:hAnsi="Times New Roman"/>
          <w:color w:val="000000" w:themeColor="text1"/>
          <w:sz w:val="24"/>
          <w:szCs w:val="24"/>
        </w:rPr>
        <w:lastRenderedPageBreak/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F71DA8" w:rsidRPr="007425F2" w:rsidRDefault="00F71DA8" w:rsidP="00F71DA8">
      <w:pPr>
        <w:pStyle w:val="ParaAttribute10"/>
        <w:ind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7425F2">
        <w:rPr>
          <w:rStyle w:val="CharAttribute484"/>
          <w:rFonts w:eastAsia="№Е"/>
          <w:iCs/>
          <w:color w:val="000000" w:themeColor="text1"/>
          <w:sz w:val="24"/>
          <w:szCs w:val="24"/>
        </w:rPr>
        <w:t xml:space="preserve">2. В воспитании детей подросткового возраста (уровень основного общего образования) таким приоритетом является </w:t>
      </w: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F71DA8" w:rsidRPr="007425F2" w:rsidRDefault="00F71DA8" w:rsidP="00F71DA8">
      <w:pPr>
        <w:pStyle w:val="ParaAttribute10"/>
        <w:ind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>- к семье как главной опоре в жизни человека и источнику его счастья;</w:t>
      </w:r>
    </w:p>
    <w:p w:rsidR="00F71DA8" w:rsidRPr="007425F2" w:rsidRDefault="00F71DA8" w:rsidP="00F71DA8">
      <w:pPr>
        <w:pStyle w:val="ParaAttribute10"/>
        <w:ind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F71DA8" w:rsidRPr="007425F2" w:rsidRDefault="00F71DA8" w:rsidP="00F71DA8">
      <w:pPr>
        <w:pStyle w:val="ParaAttribute10"/>
        <w:ind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proofErr w:type="gramStart"/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F71DA8" w:rsidRPr="007425F2" w:rsidRDefault="00F71DA8" w:rsidP="00F71DA8">
      <w:pPr>
        <w:pStyle w:val="ParaAttribute10"/>
        <w:ind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F71DA8" w:rsidRPr="007425F2" w:rsidRDefault="00F71DA8" w:rsidP="00F71DA8">
      <w:pPr>
        <w:pStyle w:val="ParaAttribute10"/>
        <w:ind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F71DA8" w:rsidRPr="007425F2" w:rsidRDefault="00F71DA8" w:rsidP="00F71DA8">
      <w:pPr>
        <w:pStyle w:val="ParaAttribute10"/>
        <w:ind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F71DA8" w:rsidRPr="007425F2" w:rsidRDefault="00F71DA8" w:rsidP="00F71DA8">
      <w:pPr>
        <w:pStyle w:val="ParaAttribute10"/>
        <w:ind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F71DA8" w:rsidRPr="007425F2" w:rsidRDefault="00F71DA8" w:rsidP="00F71DA8">
      <w:pPr>
        <w:pStyle w:val="ParaAttribute10"/>
        <w:ind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F71DA8" w:rsidRPr="007425F2" w:rsidRDefault="00F71DA8" w:rsidP="00F71DA8">
      <w:pPr>
        <w:pStyle w:val="ParaAttribute10"/>
        <w:ind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 поддерживающие отношения, дающие человеку радость общения и позволяющие избегать чувства одиночества;</w:t>
      </w:r>
    </w:p>
    <w:p w:rsidR="00F71DA8" w:rsidRPr="007425F2" w:rsidRDefault="00F71DA8" w:rsidP="00F71DA8">
      <w:pPr>
        <w:pStyle w:val="ParaAttribute10"/>
        <w:ind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F71DA8" w:rsidRPr="007425F2" w:rsidRDefault="00F71DA8" w:rsidP="00F71DA8">
      <w:pPr>
        <w:pStyle w:val="ParaAttribute10"/>
        <w:ind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F71DA8" w:rsidRPr="007425F2" w:rsidRDefault="00F71DA8" w:rsidP="00F71DA8">
      <w:pPr>
        <w:pStyle w:val="ParaAttribute10"/>
        <w:ind w:firstLine="567"/>
        <w:rPr>
          <w:rStyle w:val="CharAttribute485"/>
          <w:rFonts w:eastAsia="№Е"/>
          <w:i w:val="0"/>
          <w:color w:val="000000" w:themeColor="text1"/>
          <w:sz w:val="24"/>
          <w:szCs w:val="24"/>
        </w:rPr>
      </w:pP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7425F2">
        <w:rPr>
          <w:rStyle w:val="CharAttribute484"/>
          <w:rFonts w:eastAsia="№Е"/>
          <w:iCs/>
          <w:color w:val="000000" w:themeColor="text1"/>
          <w:sz w:val="24"/>
          <w:szCs w:val="24"/>
        </w:rPr>
        <w:t>не означает игнорирования других составляющих общей цели воспитания</w:t>
      </w: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  <w:r w:rsidRPr="007425F2">
        <w:rPr>
          <w:rStyle w:val="CharAttribute485"/>
          <w:rFonts w:eastAsia="№Е"/>
          <w:color w:val="000000" w:themeColor="text1"/>
          <w:sz w:val="24"/>
          <w:szCs w:val="24"/>
        </w:rPr>
        <w:t> </w:t>
      </w:r>
    </w:p>
    <w:p w:rsidR="00F71DA8" w:rsidRPr="007425F2" w:rsidRDefault="00F71DA8" w:rsidP="00F71DA8">
      <w:pPr>
        <w:pStyle w:val="ParaAttribute16"/>
        <w:ind w:left="0"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</w:p>
    <w:p w:rsidR="00F71DA8" w:rsidRPr="007425F2" w:rsidRDefault="00F71DA8" w:rsidP="00F71DA8">
      <w:pPr>
        <w:pStyle w:val="ParaAttribute16"/>
        <w:ind w:left="0"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 xml:space="preserve">Достижению поставленной цели воспитания обучающихся  способствует решение следующих основных задач: </w:t>
      </w:r>
    </w:p>
    <w:p w:rsidR="00F71DA8" w:rsidRPr="007425F2" w:rsidRDefault="00F71DA8" w:rsidP="009775B5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color w:val="000000" w:themeColor="text1"/>
          <w:sz w:val="24"/>
          <w:szCs w:val="24"/>
        </w:rPr>
      </w:pPr>
      <w:r w:rsidRPr="007425F2">
        <w:rPr>
          <w:color w:val="000000" w:themeColor="text1"/>
          <w:w w:val="0"/>
          <w:sz w:val="24"/>
          <w:szCs w:val="24"/>
        </w:rPr>
        <w:t>реализовывать воспитательные возможности</w:t>
      </w:r>
      <w:r w:rsidRPr="007425F2">
        <w:rPr>
          <w:color w:val="000000" w:themeColor="text1"/>
          <w:sz w:val="24"/>
          <w:szCs w:val="24"/>
        </w:rPr>
        <w:t xml:space="preserve"> о</w:t>
      </w:r>
      <w:r w:rsidRPr="007425F2">
        <w:rPr>
          <w:color w:val="000000" w:themeColor="text1"/>
          <w:w w:val="0"/>
          <w:sz w:val="24"/>
          <w:szCs w:val="24"/>
        </w:rPr>
        <w:t xml:space="preserve">бщешкольных ключевых </w:t>
      </w:r>
      <w:r w:rsidRPr="007425F2">
        <w:rPr>
          <w:color w:val="000000" w:themeColor="text1"/>
          <w:sz w:val="24"/>
          <w:szCs w:val="24"/>
        </w:rPr>
        <w:t>дел</w:t>
      </w:r>
      <w:r w:rsidRPr="007425F2">
        <w:rPr>
          <w:color w:val="000000" w:themeColor="text1"/>
          <w:w w:val="0"/>
          <w:sz w:val="24"/>
          <w:szCs w:val="24"/>
        </w:rPr>
        <w:t>,</w:t>
      </w:r>
      <w:r w:rsidRPr="007425F2">
        <w:rPr>
          <w:color w:val="000000" w:themeColor="text1"/>
          <w:sz w:val="24"/>
          <w:szCs w:val="24"/>
        </w:rPr>
        <w:t xml:space="preserve"> поддерживать традиции их </w:t>
      </w:r>
      <w:r w:rsidRPr="007425F2">
        <w:rPr>
          <w:color w:val="000000" w:themeColor="text1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F71DA8" w:rsidRPr="007425F2" w:rsidRDefault="00F71DA8" w:rsidP="009775B5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color w:val="000000" w:themeColor="text1"/>
          <w:sz w:val="24"/>
          <w:szCs w:val="24"/>
        </w:rPr>
      </w:pPr>
      <w:r w:rsidRPr="007425F2">
        <w:rPr>
          <w:color w:val="000000" w:themeColor="text1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F71DA8" w:rsidRPr="007425F2" w:rsidRDefault="00F71DA8" w:rsidP="009775B5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color w:val="000000" w:themeColor="text1"/>
          <w:sz w:val="24"/>
          <w:szCs w:val="24"/>
        </w:rPr>
      </w:pP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 xml:space="preserve">вовлекать школьников в </w:t>
      </w:r>
      <w:r w:rsidRPr="007425F2">
        <w:rPr>
          <w:color w:val="000000" w:themeColor="text1"/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>реализовывать их воспитательные возможности</w:t>
      </w:r>
      <w:r w:rsidRPr="007425F2">
        <w:rPr>
          <w:color w:val="000000" w:themeColor="text1"/>
          <w:w w:val="0"/>
          <w:sz w:val="24"/>
          <w:szCs w:val="24"/>
        </w:rPr>
        <w:t>;</w:t>
      </w:r>
    </w:p>
    <w:p w:rsidR="00F71DA8" w:rsidRPr="007425F2" w:rsidRDefault="00F71DA8" w:rsidP="009775B5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</w:t>
      </w:r>
      <w:proofErr w:type="gramStart"/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>обучающимися</w:t>
      </w:r>
      <w:proofErr w:type="gramEnd"/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 xml:space="preserve">; </w:t>
      </w:r>
    </w:p>
    <w:p w:rsidR="00F71DA8" w:rsidRPr="007425F2" w:rsidRDefault="00F71DA8" w:rsidP="009775B5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color w:val="000000" w:themeColor="text1"/>
          <w:sz w:val="24"/>
          <w:szCs w:val="24"/>
        </w:rPr>
      </w:pPr>
      <w:r w:rsidRPr="007425F2">
        <w:rPr>
          <w:color w:val="000000" w:themeColor="text1"/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F71DA8" w:rsidRPr="007425F2" w:rsidRDefault="00F71DA8" w:rsidP="009775B5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color w:val="000000" w:themeColor="text1"/>
          <w:sz w:val="24"/>
          <w:szCs w:val="24"/>
        </w:rPr>
      </w:pPr>
      <w:r w:rsidRPr="007425F2">
        <w:rPr>
          <w:color w:val="000000" w:themeColor="text1"/>
          <w:sz w:val="24"/>
          <w:szCs w:val="24"/>
        </w:rPr>
        <w:lastRenderedPageBreak/>
        <w:t>поддерживать деятельность функционирующих на базе школы д</w:t>
      </w:r>
      <w:r w:rsidRPr="007425F2">
        <w:rPr>
          <w:color w:val="000000" w:themeColor="text1"/>
          <w:w w:val="0"/>
          <w:sz w:val="24"/>
          <w:szCs w:val="24"/>
        </w:rPr>
        <w:t>етских общественных объединений и организаций;</w:t>
      </w:r>
    </w:p>
    <w:p w:rsidR="00F71DA8" w:rsidRPr="007425F2" w:rsidRDefault="00F71DA8" w:rsidP="009775B5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 xml:space="preserve">организовывать для школьников </w:t>
      </w:r>
      <w:r w:rsidRPr="007425F2">
        <w:rPr>
          <w:color w:val="000000" w:themeColor="text1"/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F71DA8" w:rsidRPr="007425F2" w:rsidRDefault="00F71DA8" w:rsidP="009775B5">
      <w:pPr>
        <w:pStyle w:val="ParaAttribute16"/>
        <w:numPr>
          <w:ilvl w:val="0"/>
          <w:numId w:val="5"/>
        </w:numPr>
        <w:tabs>
          <w:tab w:val="left" w:pos="1134"/>
        </w:tabs>
        <w:ind w:left="0" w:right="282"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>организовывать профориентационную работу со школьниками;</w:t>
      </w:r>
    </w:p>
    <w:p w:rsidR="00F71DA8" w:rsidRPr="007425F2" w:rsidRDefault="00F71DA8" w:rsidP="009775B5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F71DA8" w:rsidRPr="007425F2" w:rsidRDefault="00F71DA8" w:rsidP="009775B5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 xml:space="preserve">развивать </w:t>
      </w:r>
      <w:r w:rsidRPr="007425F2">
        <w:rPr>
          <w:color w:val="000000" w:themeColor="text1"/>
          <w:w w:val="0"/>
          <w:sz w:val="24"/>
          <w:szCs w:val="24"/>
        </w:rPr>
        <w:t>предметно-эстетическую среду школы</w:t>
      </w: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 xml:space="preserve"> и реализовывать ее воспитательные возможности;</w:t>
      </w:r>
    </w:p>
    <w:p w:rsidR="00F71DA8" w:rsidRPr="007425F2" w:rsidRDefault="00F71DA8" w:rsidP="009775B5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color w:val="000000" w:themeColor="text1"/>
          <w:sz w:val="24"/>
          <w:szCs w:val="24"/>
        </w:rPr>
      </w:pPr>
      <w:r w:rsidRPr="007425F2">
        <w:rPr>
          <w:rStyle w:val="CharAttribute484"/>
          <w:rFonts w:eastAsia="№Е"/>
          <w:color w:val="000000" w:themeColor="text1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F71DA8" w:rsidRPr="007425F2" w:rsidRDefault="00F71DA8" w:rsidP="00F71D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w w:val="0"/>
          <w:sz w:val="24"/>
          <w:szCs w:val="24"/>
        </w:rPr>
      </w:pPr>
      <w:r w:rsidRPr="007425F2">
        <w:rPr>
          <w:rFonts w:ascii="Times New Roman" w:hAnsi="Times New Roman" w:cs="Times New Roman"/>
          <w:color w:val="000000" w:themeColor="text1"/>
          <w:w w:val="0"/>
          <w:sz w:val="24"/>
          <w:szCs w:val="24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</w:t>
      </w:r>
      <w:proofErr w:type="gramStart"/>
      <w:r w:rsidRPr="007425F2">
        <w:rPr>
          <w:rFonts w:ascii="Times New Roman" w:hAnsi="Times New Roman" w:cs="Times New Roman"/>
          <w:color w:val="000000" w:themeColor="text1"/>
          <w:w w:val="0"/>
          <w:sz w:val="24"/>
          <w:szCs w:val="24"/>
        </w:rPr>
        <w:t>Каждое из них представлено в соответствующем модуле: модуль «</w:t>
      </w:r>
      <w:r w:rsidRPr="007425F2">
        <w:rPr>
          <w:rFonts w:ascii="Times New Roman" w:hAnsi="Times New Roman" w:cs="Times New Roman"/>
          <w:iCs/>
          <w:color w:val="000000" w:themeColor="text1"/>
          <w:w w:val="0"/>
          <w:sz w:val="24"/>
          <w:szCs w:val="24"/>
        </w:rPr>
        <w:t>Ключевые общешкольные дела»,  Модуль «Классное руководство»</w:t>
      </w:r>
      <w:r w:rsidRPr="007425F2">
        <w:rPr>
          <w:rFonts w:ascii="Times New Roman" w:hAnsi="Times New Roman" w:cs="Times New Roman"/>
          <w:color w:val="000000" w:themeColor="text1"/>
          <w:w w:val="0"/>
          <w:sz w:val="24"/>
          <w:szCs w:val="24"/>
        </w:rPr>
        <w:t xml:space="preserve">, «Курсы внеурочной деятельности»,  Модуль «Школьный урок», </w:t>
      </w:r>
      <w:r w:rsidRPr="007425F2">
        <w:rPr>
          <w:rFonts w:ascii="Times New Roman" w:hAnsi="Times New Roman" w:cs="Times New Roman"/>
          <w:iCs/>
          <w:color w:val="000000" w:themeColor="text1"/>
          <w:w w:val="0"/>
          <w:sz w:val="24"/>
          <w:szCs w:val="24"/>
        </w:rPr>
        <w:t xml:space="preserve"> Модуль «Самоуправление»</w:t>
      </w:r>
      <w:r w:rsidRPr="007425F2">
        <w:rPr>
          <w:rFonts w:ascii="Times New Roman" w:hAnsi="Times New Roman" w:cs="Times New Roman"/>
          <w:color w:val="000000" w:themeColor="text1"/>
          <w:w w:val="0"/>
          <w:sz w:val="24"/>
          <w:szCs w:val="24"/>
        </w:rPr>
        <w:t xml:space="preserve">, </w:t>
      </w:r>
      <w:r w:rsidRPr="007425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Модуль «Детские общественные объединения»</w:t>
      </w:r>
      <w:r w:rsidRPr="007425F2">
        <w:rPr>
          <w:rFonts w:ascii="Times New Roman" w:hAnsi="Times New Roman" w:cs="Times New Roman"/>
          <w:color w:val="000000" w:themeColor="text1"/>
          <w:w w:val="0"/>
          <w:sz w:val="24"/>
          <w:szCs w:val="24"/>
        </w:rPr>
        <w:t xml:space="preserve">, </w:t>
      </w:r>
      <w:r w:rsidRPr="007425F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Модуль </w:t>
      </w:r>
      <w:r w:rsidRPr="007425F2">
        <w:rPr>
          <w:rFonts w:ascii="Times New Roman" w:hAnsi="Times New Roman" w:cs="Times New Roman"/>
          <w:iCs/>
          <w:color w:val="000000" w:themeColor="text1"/>
          <w:w w:val="0"/>
          <w:sz w:val="24"/>
          <w:szCs w:val="24"/>
        </w:rPr>
        <w:t>«Экскурсии, походы»</w:t>
      </w:r>
      <w:r w:rsidRPr="007425F2">
        <w:rPr>
          <w:rFonts w:ascii="Times New Roman" w:hAnsi="Times New Roman" w:cs="Times New Roman"/>
          <w:color w:val="000000" w:themeColor="text1"/>
          <w:w w:val="0"/>
          <w:sz w:val="24"/>
          <w:szCs w:val="24"/>
        </w:rPr>
        <w:t xml:space="preserve">,  Модуль </w:t>
      </w: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«Школьные медиа»</w:t>
      </w:r>
      <w:r w:rsidRPr="007425F2">
        <w:rPr>
          <w:rFonts w:ascii="Times New Roman" w:hAnsi="Times New Roman" w:cs="Times New Roman"/>
          <w:color w:val="000000" w:themeColor="text1"/>
          <w:w w:val="0"/>
          <w:sz w:val="24"/>
          <w:szCs w:val="24"/>
        </w:rPr>
        <w:t xml:space="preserve">, Модуль </w:t>
      </w: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«Организация предметно-эстетической среды»</w:t>
      </w:r>
      <w:r w:rsidRPr="007425F2">
        <w:rPr>
          <w:rFonts w:ascii="Times New Roman" w:hAnsi="Times New Roman" w:cs="Times New Roman"/>
          <w:color w:val="000000" w:themeColor="text1"/>
          <w:w w:val="0"/>
          <w:sz w:val="24"/>
          <w:szCs w:val="24"/>
        </w:rPr>
        <w:t xml:space="preserve">,  Модуль </w:t>
      </w: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«Работа с родителями», Модуль «Профориентация»,  модуль «Профилактика безнадзорности и правонарушений несовершеннолетних».</w:t>
      </w:r>
      <w:proofErr w:type="gramEnd"/>
    </w:p>
    <w:p w:rsidR="00F71DA8" w:rsidRPr="007425F2" w:rsidRDefault="00F71DA8" w:rsidP="00F71D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25F2">
        <w:rPr>
          <w:rFonts w:ascii="Times New Roman" w:hAnsi="Times New Roman" w:cs="Times New Roman"/>
          <w:b/>
          <w:color w:val="000000" w:themeColor="text1"/>
          <w:w w:val="0"/>
          <w:sz w:val="24"/>
          <w:szCs w:val="24"/>
        </w:rPr>
        <w:t>Модуль «Ключевые  общешкольные дела»</w:t>
      </w:r>
      <w:r w:rsidRPr="007425F2">
        <w:rPr>
          <w:rFonts w:ascii="Times New Roman" w:hAnsi="Times New Roman" w:cs="Times New Roman"/>
          <w:color w:val="000000" w:themeColor="text1"/>
          <w:w w:val="0"/>
          <w:sz w:val="24"/>
          <w:szCs w:val="24"/>
        </w:rPr>
        <w:t xml:space="preserve"> – это главные традиционные общешкольные дела, в которых принимает участие большая часть обучающихся 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</w:t>
      </w:r>
      <w:proofErr w:type="gramStart"/>
      <w:r w:rsidRPr="007425F2">
        <w:rPr>
          <w:rFonts w:ascii="Times New Roman" w:hAnsi="Times New Roman" w:cs="Times New Roman"/>
          <w:color w:val="000000" w:themeColor="text1"/>
          <w:w w:val="0"/>
          <w:sz w:val="24"/>
          <w:szCs w:val="24"/>
        </w:rPr>
        <w:t>для</w:t>
      </w:r>
      <w:proofErr w:type="gramEnd"/>
      <w:r w:rsidRPr="007425F2">
        <w:rPr>
          <w:rFonts w:ascii="Times New Roman" w:hAnsi="Times New Roman" w:cs="Times New Roman"/>
          <w:color w:val="000000" w:themeColor="text1"/>
          <w:w w:val="0"/>
          <w:sz w:val="24"/>
          <w:szCs w:val="24"/>
        </w:rPr>
        <w:t xml:space="preserve"> обучающихся, объединяющих их вместе с педагогами в единый коллектив.  В рамках этого модуля были проведены разные мероприятия:</w:t>
      </w:r>
      <w:r w:rsidR="00D24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 сентября 2024</w:t>
      </w:r>
      <w:r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года в нашей школе прошла торжественная линейка, посвященная началу нового учебного года для наших первоклассников и тематические классные часы по безопасности для</w:t>
      </w:r>
      <w:r w:rsidR="007B4C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учащихся 2-9</w:t>
      </w:r>
      <w:r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классов. В этот светлый, радостный праздник звучали поздравления в адрес будущих выпускников, первоклассников, педагогов, родителей, обучающихся школы.</w:t>
      </w: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 традиции прозвучал первый звонок, после которого обучающиеся под руководством классных руководителей отправились на первый свой урок.</w:t>
      </w:r>
    </w:p>
    <w:p w:rsidR="00F71DA8" w:rsidRPr="007425F2" w:rsidRDefault="00D242D2" w:rsidP="00F71D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 сентября 2024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года во всех классах прошли классные часы, посвященные Дню солидарности в борьбе с терроризмом и памяти трагических событий в Беслане.</w:t>
      </w:r>
    </w:p>
    <w:p w:rsidR="00F71DA8" w:rsidRPr="007425F2" w:rsidRDefault="0083569D" w:rsidP="00F7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</w:t>
      </w:r>
      <w:r w:rsidR="00F71DA8" w:rsidRPr="007425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День Конституции — один из значимых государственных праздников России, он отмечается в нашей стране ежегодно 12 декабря. </w:t>
      </w:r>
      <w:r w:rsidR="00F71DA8" w:rsidRPr="007425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 честь знаменательной даты в школе прошли тематические мероприятия. В ходе классных часов, уроков истории, общества обсуждалось толкование российских символов, вопросы важнейших конституционных положений, определяющих права и обязанности граждан России.</w:t>
      </w:r>
    </w:p>
    <w:p w:rsidR="00F71DA8" w:rsidRPr="007425F2" w:rsidRDefault="00F71DA8" w:rsidP="00F7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1DA8" w:rsidRPr="007425F2" w:rsidRDefault="0083569D" w:rsidP="00F71D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рамках Всероссийской акции «Блокадный хлеб» в нашей школе прошли классные часы, внеклассные мероприятия, которые позволяют сегодняшнему поколению выразить благодарность за подвиг мирных граждан в годы Великой Отечественной войны.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ходе мероприятий учащиеся узнали факты об истории Блокадного Ленинграда и посмотрели документальный фильм "Блокадный дневник Тани Савичевой"- печальный рассказ о семье, которой пришлось пережить все тяготы войны.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Данные мероприятия направлены на гражданско-патриотическое воспитание школьников и способствуют тому, что современные дети начинают ценить мирное небо над головой.</w:t>
      </w:r>
    </w:p>
    <w:p w:rsidR="00F71DA8" w:rsidRPr="007425F2" w:rsidRDefault="0083569D" w:rsidP="00F71D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</w:t>
      </w:r>
      <w:r w:rsidR="00D24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26 января 2025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года, в школе прошел флешмоб "Мое национальное блюдо".  Целью флешмоба является формирование у обучающихся основ культуры питания за счет основ развития у них кулинарных навыков и умений, социально-бытовой компетентности, повышения престижа профессии школьного повара, популяризации особенностей национальной кухни. 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флешмобе участвовали девушки 8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класса. Повар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школы 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провела мастер-класс по приготовлению национального блюда - кыстыбый.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ходе мероприятия она рассказала об особенностях национальной кухни.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Подобные мероприятия развивают у </w:t>
      </w:r>
      <w:proofErr w:type="gramStart"/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обучающихся</w:t>
      </w:r>
      <w:proofErr w:type="gramEnd"/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интерес к приготовлению пищи, побуждают изучать кулинарные традиции своего края.</w:t>
      </w:r>
    </w:p>
    <w:p w:rsidR="00F71DA8" w:rsidRPr="007425F2" w:rsidRDefault="0083569D" w:rsidP="00F71D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     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23 февраля мы не только вспоминаем героические подвиги предков, но и отдаём дань мужеству и благородству представителей сильного пола. Этот праздник олицетворяет мужество и героизм защитников родной земли на всех этапах её истории.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Учащиеся нашей шко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лы с учителем Султановым А.Б.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сделали и возложили венки </w:t>
      </w:r>
      <w:proofErr w:type="gramStart"/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памятнику героев</w:t>
      </w:r>
      <w:proofErr w:type="gramEnd"/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воинов, павших за Родину и почтили их память минутой молчания. </w:t>
      </w:r>
    </w:p>
    <w:p w:rsidR="00F71DA8" w:rsidRPr="007425F2" w:rsidRDefault="0083569D" w:rsidP="00F71D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Учащиеса 8 классов на уроке башкирского языка и литерату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ры с учительницей Гайсаровой Р.Ф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посмотрели документальный фильм о войне и о героях, который отснят БСТ и ГТРК Башкортостан.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пионеры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вмес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те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старшой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вожатой,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посмотрев фильм о Мусе Гарееве,  провели беседу.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Хасанова Ф.Ф.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уроке истории рассказал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 героях Великой Отечественной войны и учащиеся, также, посмотрели фильм.</w:t>
      </w:r>
    </w:p>
    <w:p w:rsidR="00F71DA8" w:rsidRPr="007425F2" w:rsidRDefault="0083569D" w:rsidP="00F71D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25 февраля отмечается День Государственного флага Респ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ублики Башкортостан. На уроках истории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проведена беседа на эту знаменательную дату. В ходе беседы учащиеся узнали об истории возникновения и утверждения флага РБ, о значении каждого цвета флага и его значении в жизни каждого гражданина. Ребята вспомнили произведения поэтов и писателей о Родине, о природе Башкортостана.</w:t>
      </w:r>
    </w:p>
    <w:p w:rsidR="00F71DA8" w:rsidRPr="007425F2" w:rsidRDefault="0083569D" w:rsidP="00F71D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Учащиеся нашей школы присоединились к </w:t>
      </w:r>
      <w:proofErr w:type="gramStart"/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Всемирному</w:t>
      </w:r>
      <w:proofErr w:type="gramEnd"/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флешмобу, который прошёл под лозунгом "Гордись здоровьем своей улыбки! Получай удовольствие от жизни". 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gramStart"/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Основная задача данного мероприятия – рассказать детям и их родителям о важности сохранения здоровья полости рта, обучить правильному уходу за полостью рта, мотивировать к соблюдению принципов здорового образа жизни и рационального питания, ориентировать на своевременное обращение к специалистам для проведения профилактических мер, а также при первых симптомах и проблемах, связанных со стоматологическим здоровьем.</w:t>
      </w:r>
      <w:proofErr w:type="gramEnd"/>
    </w:p>
    <w:p w:rsidR="00F71DA8" w:rsidRPr="007425F2" w:rsidRDefault="0083569D" w:rsidP="00F71DA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F71DA8" w:rsidRPr="007425F2">
        <w:rPr>
          <w:color w:val="000000" w:themeColor="text1"/>
        </w:rPr>
        <w:t>12 июня наша страна отмечает праздник День России. Это самый молодой государственный праздник. День России – это отличный повод рассказать детям ещё раз об истории нашей огромной и самой красивой в мире многонациональной страны, о многообразии народных традиций, совершить интересные увлекательные путешествия по просторам нашей необъятной Родины.</w:t>
      </w:r>
    </w:p>
    <w:p w:rsidR="00F71DA8" w:rsidRPr="007425F2" w:rsidRDefault="00F71DA8" w:rsidP="00F71DA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F71DA8" w:rsidRPr="007425F2" w:rsidRDefault="00F71DA8" w:rsidP="00F71DA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7425F2">
        <w:rPr>
          <w:color w:val="000000" w:themeColor="text1"/>
        </w:rPr>
        <w:t>   С целью организации летнего отдыха и летней занятости учащихся на б</w:t>
      </w:r>
      <w:r w:rsidR="0083569D">
        <w:rPr>
          <w:color w:val="000000" w:themeColor="text1"/>
        </w:rPr>
        <w:t>азе школы</w:t>
      </w:r>
      <w:r w:rsidRPr="007425F2">
        <w:rPr>
          <w:color w:val="000000" w:themeColor="text1"/>
        </w:rPr>
        <w:t xml:space="preserve">  ежегодно организуется лагерь с дневным пребыванием детей. Лагерь - это новый образ жизни детей, новый режим с его особым романтическим стилем и тоном. Это жизнь в новом коллективе, это, наконец, новая природосообразная деятельн</w:t>
      </w:r>
      <w:r w:rsidR="00D242D2">
        <w:rPr>
          <w:color w:val="000000" w:themeColor="text1"/>
        </w:rPr>
        <w:t>ость. В этом году  отдохнули 30</w:t>
      </w:r>
      <w:r w:rsidRPr="007425F2">
        <w:rPr>
          <w:color w:val="000000" w:themeColor="text1"/>
        </w:rPr>
        <w:t xml:space="preserve"> детей. </w:t>
      </w:r>
    </w:p>
    <w:p w:rsidR="0083569D" w:rsidRPr="007A34A2" w:rsidRDefault="0083569D" w:rsidP="008356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A34A2">
        <w:rPr>
          <w:rFonts w:ascii="Times New Roman" w:hAnsi="Times New Roman"/>
          <w:b/>
          <w:sz w:val="24"/>
          <w:szCs w:val="24"/>
          <w:u w:val="single"/>
        </w:rPr>
        <w:t>Результаты внеурочной деятельности</w:t>
      </w:r>
    </w:p>
    <w:p w:rsidR="0083569D" w:rsidRPr="007A34A2" w:rsidRDefault="0083569D" w:rsidP="008356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4A2">
        <w:rPr>
          <w:rFonts w:ascii="Times New Roman" w:hAnsi="Times New Roman"/>
          <w:sz w:val="24"/>
          <w:szCs w:val="24"/>
        </w:rPr>
        <w:t xml:space="preserve">            Воспитательный результат внеурочной деятельности — непосредственное духовно-нравственное приобретение ребёнка, благодаря его участию в том или ином виде деятельности.</w:t>
      </w:r>
    </w:p>
    <w:p w:rsidR="0083569D" w:rsidRPr="007A34A2" w:rsidRDefault="0083569D" w:rsidP="008356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4A2">
        <w:rPr>
          <w:rFonts w:ascii="Times New Roman" w:hAnsi="Times New Roman"/>
          <w:sz w:val="24"/>
          <w:szCs w:val="24"/>
        </w:rPr>
        <w:tab/>
        <w:t>Воспитательный эффект внеурочной деятельности — влияние (последствие) того или иного духовно-нравственного приобретения на процесс развития личности ребёнка.</w:t>
      </w:r>
    </w:p>
    <w:p w:rsidR="0083569D" w:rsidRPr="006D0444" w:rsidRDefault="0083569D" w:rsidP="008356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4A2">
        <w:rPr>
          <w:rFonts w:ascii="Times New Roman" w:hAnsi="Times New Roman"/>
          <w:sz w:val="24"/>
          <w:szCs w:val="24"/>
        </w:rPr>
        <w:tab/>
        <w:t>Все виды внеурочной деятельности учащихся на уровнях начального общего и основного общего образования  строго ориентирован</w:t>
      </w:r>
      <w:r>
        <w:rPr>
          <w:rFonts w:ascii="Times New Roman" w:hAnsi="Times New Roman"/>
          <w:sz w:val="24"/>
          <w:szCs w:val="24"/>
        </w:rPr>
        <w:t>ы на воспитательные результаты.</w:t>
      </w:r>
    </w:p>
    <w:p w:rsidR="0083569D" w:rsidRPr="007A34A2" w:rsidRDefault="0083569D" w:rsidP="0083569D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444">
        <w:rPr>
          <w:rFonts w:ascii="Times New Roman" w:hAnsi="Times New Roman"/>
          <w:sz w:val="24"/>
          <w:szCs w:val="24"/>
        </w:rPr>
        <w:t>Ожидаемые  результаты внеурочной деятельности</w:t>
      </w:r>
      <w:r>
        <w:rPr>
          <w:rFonts w:ascii="Times New Roman" w:hAnsi="Times New Roman"/>
          <w:sz w:val="24"/>
          <w:szCs w:val="24"/>
        </w:rPr>
        <w:t>: у</w:t>
      </w:r>
      <w:r w:rsidRPr="007A34A2">
        <w:rPr>
          <w:rFonts w:ascii="Times New Roman" w:hAnsi="Times New Roman"/>
          <w:sz w:val="24"/>
          <w:szCs w:val="24"/>
        </w:rPr>
        <w:t>величение числа детей, охваченных организованным  досугом; воспитание уважительного отношения к родному дому, к школе, селу; воспитание у детей толерантности, навыков здорового образа жизни; формирование  чувства гражданственности и патриотизма, правовой культуры, необходимого для жизни в обществе социального опыта и формирование в них принимаемой обществом системы ценностей.</w:t>
      </w:r>
    </w:p>
    <w:p w:rsidR="0083569D" w:rsidRPr="007A34A2" w:rsidRDefault="0083569D" w:rsidP="0083569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A34A2">
        <w:rPr>
          <w:rFonts w:ascii="Times New Roman" w:hAnsi="Times New Roman"/>
          <w:sz w:val="24"/>
          <w:szCs w:val="24"/>
        </w:rPr>
        <w:t xml:space="preserve"> В школе созданы условия для внеурочной деятельности </w:t>
      </w:r>
      <w:proofErr w:type="gramStart"/>
      <w:r w:rsidRPr="007A34A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A34A2">
        <w:rPr>
          <w:rFonts w:ascii="Times New Roman" w:hAnsi="Times New Roman"/>
          <w:sz w:val="24"/>
          <w:szCs w:val="24"/>
        </w:rPr>
        <w:t xml:space="preserve"> и организации дополнительного образования. Вся система работы школы по данному направлению призвана предоставить возможность:</w:t>
      </w:r>
    </w:p>
    <w:p w:rsidR="0083569D" w:rsidRPr="007A34A2" w:rsidRDefault="0083569D" w:rsidP="0083569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4A2">
        <w:rPr>
          <w:rFonts w:ascii="Times New Roman" w:hAnsi="Times New Roman"/>
          <w:sz w:val="24"/>
          <w:szCs w:val="24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83569D" w:rsidRPr="007A34A2" w:rsidRDefault="0083569D" w:rsidP="0083569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4A2">
        <w:rPr>
          <w:rFonts w:ascii="Times New Roman" w:hAnsi="Times New Roman"/>
          <w:sz w:val="24"/>
          <w:szCs w:val="24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83569D" w:rsidRPr="007A34A2" w:rsidRDefault="0083569D" w:rsidP="0083569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4A2">
        <w:rPr>
          <w:rFonts w:ascii="Times New Roman" w:hAnsi="Times New Roman"/>
          <w:sz w:val="24"/>
          <w:szCs w:val="24"/>
        </w:rPr>
        <w:t>- стать активным в решении жизненных и социальных проблем, уметь нести ответственность за свой выбор;</w:t>
      </w:r>
    </w:p>
    <w:p w:rsidR="0083569D" w:rsidRPr="007A34A2" w:rsidRDefault="0083569D" w:rsidP="0083569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4A2">
        <w:rPr>
          <w:rFonts w:ascii="Times New Roman" w:hAnsi="Times New Roman"/>
          <w:sz w:val="24"/>
          <w:szCs w:val="24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83569D" w:rsidRPr="007A34A2" w:rsidRDefault="0083569D" w:rsidP="0083569D">
      <w:pPr>
        <w:tabs>
          <w:tab w:val="left" w:pos="284"/>
        </w:tabs>
        <w:spacing w:after="0" w:line="240" w:lineRule="auto"/>
        <w:ind w:right="-567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ab/>
      </w:r>
      <w:r w:rsidRPr="007A34A2">
        <w:rPr>
          <w:rFonts w:ascii="Times New Roman" w:hAnsi="Times New Roman"/>
          <w:sz w:val="24"/>
          <w:szCs w:val="24"/>
        </w:rPr>
        <w:t xml:space="preserve">Координирующую роль  организации внеурочной деятельности выполняет классный руководитель, который в соответствии со своими функциями и задачами: </w:t>
      </w:r>
    </w:p>
    <w:p w:rsidR="0083569D" w:rsidRPr="007A34A2" w:rsidRDefault="0083569D" w:rsidP="0083569D">
      <w:pPr>
        <w:tabs>
          <w:tab w:val="left" w:pos="284"/>
        </w:tabs>
        <w:spacing w:after="0" w:line="240" w:lineRule="auto"/>
        <w:ind w:right="-567"/>
        <w:jc w:val="both"/>
        <w:rPr>
          <w:rFonts w:ascii="Times New Roman" w:hAnsi="Times New Roman"/>
          <w:sz w:val="24"/>
          <w:szCs w:val="24"/>
        </w:rPr>
      </w:pPr>
      <w:r w:rsidRPr="007A34A2">
        <w:rPr>
          <w:rFonts w:ascii="Times New Roman" w:hAnsi="Times New Roman"/>
          <w:sz w:val="24"/>
          <w:szCs w:val="24"/>
        </w:rPr>
        <w:t xml:space="preserve">- взаимодействует с педагогическими работниками, а также учебно-вспомогательным персоналом школы; </w:t>
      </w:r>
    </w:p>
    <w:p w:rsidR="0083569D" w:rsidRPr="007A34A2" w:rsidRDefault="0083569D" w:rsidP="0083569D">
      <w:pPr>
        <w:tabs>
          <w:tab w:val="left" w:pos="284"/>
        </w:tabs>
        <w:spacing w:after="0" w:line="240" w:lineRule="auto"/>
        <w:ind w:right="-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A34A2">
        <w:rPr>
          <w:rFonts w:ascii="Times New Roman" w:hAnsi="Times New Roman"/>
          <w:sz w:val="24"/>
          <w:szCs w:val="24"/>
        </w:rPr>
        <w:t xml:space="preserve">-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  <w:proofErr w:type="gramEnd"/>
    </w:p>
    <w:p w:rsidR="0083569D" w:rsidRPr="007A34A2" w:rsidRDefault="0083569D" w:rsidP="0083569D">
      <w:pPr>
        <w:tabs>
          <w:tab w:val="left" w:pos="284"/>
        </w:tabs>
        <w:spacing w:after="0" w:line="240" w:lineRule="auto"/>
        <w:ind w:right="-567"/>
        <w:jc w:val="both"/>
        <w:rPr>
          <w:rFonts w:ascii="Times New Roman" w:hAnsi="Times New Roman"/>
          <w:sz w:val="24"/>
          <w:szCs w:val="24"/>
        </w:rPr>
      </w:pPr>
      <w:r w:rsidRPr="007A34A2">
        <w:rPr>
          <w:rFonts w:ascii="Times New Roman" w:hAnsi="Times New Roman"/>
          <w:sz w:val="24"/>
          <w:szCs w:val="24"/>
        </w:rPr>
        <w:t xml:space="preserve">- 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83569D" w:rsidRPr="007A34A2" w:rsidRDefault="0083569D" w:rsidP="0083569D">
      <w:pPr>
        <w:tabs>
          <w:tab w:val="left" w:pos="284"/>
        </w:tabs>
        <w:spacing w:after="0" w:line="240" w:lineRule="auto"/>
        <w:ind w:right="-567"/>
        <w:jc w:val="both"/>
        <w:rPr>
          <w:rFonts w:ascii="Times New Roman" w:hAnsi="Times New Roman"/>
          <w:sz w:val="24"/>
          <w:szCs w:val="24"/>
        </w:rPr>
      </w:pPr>
      <w:r w:rsidRPr="007A34A2">
        <w:rPr>
          <w:rFonts w:ascii="Times New Roman" w:hAnsi="Times New Roman"/>
          <w:sz w:val="24"/>
          <w:szCs w:val="24"/>
        </w:rPr>
        <w:t xml:space="preserve">- организует социально значимую, творческую деятельность </w:t>
      </w:r>
      <w:proofErr w:type="gramStart"/>
      <w:r w:rsidRPr="007A34A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A34A2">
        <w:rPr>
          <w:rFonts w:ascii="Times New Roman" w:hAnsi="Times New Roman"/>
          <w:sz w:val="24"/>
          <w:szCs w:val="24"/>
        </w:rPr>
        <w:t xml:space="preserve">. </w:t>
      </w:r>
    </w:p>
    <w:p w:rsidR="0083569D" w:rsidRPr="007A34A2" w:rsidRDefault="0083569D" w:rsidP="0083569D">
      <w:pPr>
        <w:tabs>
          <w:tab w:val="left" w:pos="284"/>
        </w:tabs>
        <w:spacing w:after="0" w:line="240" w:lineRule="auto"/>
        <w:ind w:right="-567"/>
        <w:jc w:val="both"/>
        <w:rPr>
          <w:rFonts w:ascii="Times New Roman" w:hAnsi="Times New Roman"/>
          <w:b/>
          <w:sz w:val="24"/>
          <w:szCs w:val="24"/>
        </w:rPr>
      </w:pPr>
      <w:r w:rsidRPr="007A34A2">
        <w:rPr>
          <w:rFonts w:ascii="Times New Roman" w:hAnsi="Times New Roman"/>
          <w:sz w:val="24"/>
          <w:szCs w:val="24"/>
        </w:rPr>
        <w:t>Компонентом внеурочной деятельности могут являться общешкольные дела по плану воспитательной работы школы, которые включены в общую годовую циклограмму. Подготовка к участию и участие в общешкольном мероприятии позволяют ребенку овладевать универсальными способами деятельности (компетенциями) и демонстрировать уровень их развития. Участие ребенка в общешкольных делах осуществляется на добровольной основе, в соответствии с интересами и склонностями.</w:t>
      </w:r>
    </w:p>
    <w:p w:rsidR="002E343D" w:rsidRDefault="002E343D" w:rsidP="008356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343D" w:rsidRDefault="002E343D" w:rsidP="008356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569D" w:rsidRPr="00DE18F1" w:rsidRDefault="0083569D" w:rsidP="008356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Результативность участия</w:t>
      </w:r>
      <w:r w:rsidRPr="00DE18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олимпиадах</w:t>
      </w:r>
    </w:p>
    <w:p w:rsidR="0083569D" w:rsidRPr="00D040E6" w:rsidRDefault="0083569D" w:rsidP="008356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7AC">
        <w:rPr>
          <w:rFonts w:ascii="Times New Roman" w:hAnsi="Times New Roman" w:cs="Times New Roman"/>
          <w:sz w:val="24"/>
          <w:szCs w:val="24"/>
        </w:rPr>
        <w:t>В этом учебном году, как и в прошлом, школа оказался достаточно результативным по количеству результатов в различных конкурсах, олимпиадах, конференциях. Обучающиеся  принимают участие в районной научно-практической конференции школьников, отправляют свои работы на региональны</w:t>
      </w:r>
      <w:r>
        <w:rPr>
          <w:rFonts w:ascii="Times New Roman" w:hAnsi="Times New Roman" w:cs="Times New Roman"/>
          <w:sz w:val="24"/>
          <w:szCs w:val="24"/>
        </w:rPr>
        <w:t>е, всероссийские</w:t>
      </w:r>
      <w:r w:rsidRPr="00B157AC">
        <w:rPr>
          <w:rFonts w:ascii="Times New Roman" w:hAnsi="Times New Roman" w:cs="Times New Roman"/>
          <w:sz w:val="24"/>
          <w:szCs w:val="24"/>
        </w:rPr>
        <w:t xml:space="preserve"> конкурсы, имеют победы и призовые места</w:t>
      </w:r>
      <w:proofErr w:type="gramStart"/>
      <w:r w:rsidRPr="00B157AC">
        <w:rPr>
          <w:rFonts w:ascii="Times New Roman" w:hAnsi="Times New Roman" w:cs="Times New Roman"/>
          <w:sz w:val="24"/>
          <w:szCs w:val="24"/>
        </w:rPr>
        <w:t>.</w:t>
      </w:r>
      <w:r w:rsidRPr="00D040E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D040E6">
        <w:rPr>
          <w:rFonts w:ascii="Times New Roman" w:hAnsi="Times New Roman" w:cs="Times New Roman"/>
          <w:sz w:val="24"/>
          <w:szCs w:val="24"/>
        </w:rPr>
        <w:t>екоторые учащиеся приняли участие в нескольких олимпиадах. В муниципальном этапе олимпиады школа приняла уча</w:t>
      </w:r>
      <w:r>
        <w:rPr>
          <w:rFonts w:ascii="Times New Roman" w:hAnsi="Times New Roman" w:cs="Times New Roman"/>
          <w:sz w:val="24"/>
          <w:szCs w:val="24"/>
        </w:rPr>
        <w:t>стие в 2 олимпиадах. Победител</w:t>
      </w:r>
      <w:r w:rsidR="001E270A">
        <w:rPr>
          <w:rFonts w:ascii="Times New Roman" w:hAnsi="Times New Roman" w:cs="Times New Roman"/>
          <w:sz w:val="24"/>
          <w:szCs w:val="24"/>
        </w:rPr>
        <w:t>и школьного этапа олимпиады  - Абдуллина С., Ибрагимова Д. по</w:t>
      </w:r>
      <w:r>
        <w:rPr>
          <w:rFonts w:ascii="Times New Roman" w:hAnsi="Times New Roman" w:cs="Times New Roman"/>
          <w:sz w:val="24"/>
          <w:szCs w:val="24"/>
        </w:rPr>
        <w:t xml:space="preserve"> географии приняли участие в муниципальном этапе. На муниципальном этапе призером по </w:t>
      </w:r>
      <w:r w:rsidR="007B4C3B">
        <w:rPr>
          <w:rFonts w:ascii="Times New Roman" w:hAnsi="Times New Roman" w:cs="Times New Roman"/>
          <w:sz w:val="24"/>
          <w:szCs w:val="24"/>
        </w:rPr>
        <w:t xml:space="preserve">башкирской </w:t>
      </w:r>
      <w:r w:rsidR="001E270A">
        <w:rPr>
          <w:rFonts w:ascii="Times New Roman" w:hAnsi="Times New Roman" w:cs="Times New Roman"/>
          <w:sz w:val="24"/>
          <w:szCs w:val="24"/>
        </w:rPr>
        <w:t>литературе стала Абдуллина Сулпан, ученица 8</w:t>
      </w:r>
      <w:r w:rsidR="007B4C3B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569D" w:rsidRDefault="00D242D2" w:rsidP="0083569D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 2024-25</w:t>
      </w:r>
      <w:r w:rsidR="0083569D"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 учащиес</w:t>
      </w:r>
      <w:r w:rsidR="0083569D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МОБУ ООШ д</w:t>
      </w:r>
      <w:proofErr w:type="gramStart"/>
      <w:r w:rsidR="0083569D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83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ысынды приняли участие  в  </w:t>
      </w:r>
      <w:r w:rsidR="0083569D"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творческих  конкурсах,  научно-исследовательских проектах  </w:t>
      </w:r>
      <w:r w:rsidR="0083569D" w:rsidRPr="00DE18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районного  у</w:t>
      </w:r>
      <w:r w:rsidR="008356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ровня</w:t>
      </w:r>
      <w:r w:rsidR="0083569D" w:rsidRPr="00DE18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</w:p>
    <w:tbl>
      <w:tblPr>
        <w:tblW w:w="49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4"/>
        <w:gridCol w:w="1895"/>
        <w:gridCol w:w="1583"/>
        <w:gridCol w:w="1501"/>
        <w:gridCol w:w="1604"/>
        <w:gridCol w:w="1671"/>
      </w:tblGrid>
      <w:tr w:rsidR="0083569D" w:rsidRPr="00DE18F1" w:rsidTr="002E343D">
        <w:trPr>
          <w:trHeight w:val="1"/>
        </w:trPr>
        <w:tc>
          <w:tcPr>
            <w:tcW w:w="1058" w:type="pct"/>
          </w:tcPr>
          <w:p w:rsidR="0083569D" w:rsidRPr="00DE18F1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конкурса </w:t>
            </w:r>
          </w:p>
        </w:tc>
        <w:tc>
          <w:tcPr>
            <w:tcW w:w="905" w:type="pct"/>
          </w:tcPr>
          <w:p w:rsidR="0083569D" w:rsidRPr="00DE18F1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 и имя участника </w:t>
            </w:r>
          </w:p>
        </w:tc>
        <w:tc>
          <w:tcPr>
            <w:tcW w:w="756" w:type="pct"/>
          </w:tcPr>
          <w:p w:rsidR="0083569D" w:rsidRPr="00DE18F1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717" w:type="pct"/>
          </w:tcPr>
          <w:p w:rsidR="0083569D" w:rsidRPr="00DE18F1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766" w:type="pct"/>
          </w:tcPr>
          <w:p w:rsidR="0083569D" w:rsidRPr="00DE18F1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 </w:t>
            </w:r>
          </w:p>
        </w:tc>
        <w:tc>
          <w:tcPr>
            <w:tcW w:w="798" w:type="pct"/>
          </w:tcPr>
          <w:p w:rsidR="0083569D" w:rsidRPr="00DE18F1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конкурса </w:t>
            </w:r>
          </w:p>
        </w:tc>
      </w:tr>
      <w:tr w:rsidR="0083569D" w:rsidRPr="00DE18F1" w:rsidTr="002E343D">
        <w:trPr>
          <w:trHeight w:val="2"/>
        </w:trPr>
        <w:tc>
          <w:tcPr>
            <w:tcW w:w="1058" w:type="pct"/>
          </w:tcPr>
          <w:p w:rsidR="0083569D" w:rsidRPr="005A5FFF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FFF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«Литературный мир»</w:t>
            </w:r>
          </w:p>
        </w:tc>
        <w:tc>
          <w:tcPr>
            <w:tcW w:w="905" w:type="pct"/>
          </w:tcPr>
          <w:p w:rsidR="0083569D" w:rsidRPr="005A5FFF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FFF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Абдуллина Сулпан</w:t>
            </w:r>
          </w:p>
        </w:tc>
        <w:tc>
          <w:tcPr>
            <w:tcW w:w="756" w:type="pct"/>
          </w:tcPr>
          <w:p w:rsidR="0083569D" w:rsidRPr="005A5FFF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FFF">
              <w:rPr>
                <w:rFonts w:ascii="Times New Roman" w:hAnsi="Times New Roman" w:cs="Times New Roman"/>
                <w:sz w:val="24"/>
                <w:szCs w:val="24"/>
              </w:rPr>
              <w:t>«Конкурс презентаций»</w:t>
            </w:r>
          </w:p>
        </w:tc>
        <w:tc>
          <w:tcPr>
            <w:tcW w:w="717" w:type="pct"/>
          </w:tcPr>
          <w:p w:rsidR="0083569D" w:rsidRPr="005A5FFF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FFF">
              <w:rPr>
                <w:rFonts w:ascii="Times New Roman" w:hAnsi="Times New Roman" w:cs="Times New Roman"/>
                <w:sz w:val="24"/>
                <w:szCs w:val="24"/>
              </w:rPr>
              <w:t>победитель 3 степени</w:t>
            </w:r>
          </w:p>
        </w:tc>
        <w:tc>
          <w:tcPr>
            <w:tcW w:w="766" w:type="pct"/>
          </w:tcPr>
          <w:p w:rsidR="0083569D" w:rsidRPr="005A5FFF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FFF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Абдуллина А.Р.</w:t>
            </w:r>
          </w:p>
        </w:tc>
        <w:tc>
          <w:tcPr>
            <w:tcW w:w="798" w:type="pct"/>
          </w:tcPr>
          <w:p w:rsidR="0083569D" w:rsidRPr="005A5FFF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</w:tr>
      <w:tr w:rsidR="0083569D" w:rsidRPr="00DE18F1" w:rsidTr="002E343D">
        <w:trPr>
          <w:trHeight w:val="2"/>
        </w:trPr>
        <w:tc>
          <w:tcPr>
            <w:tcW w:w="1058" w:type="pct"/>
          </w:tcPr>
          <w:p w:rsidR="0083569D" w:rsidRPr="005A5FFF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5FF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 «Как я провел лето»  </w:t>
            </w:r>
          </w:p>
        </w:tc>
        <w:tc>
          <w:tcPr>
            <w:tcW w:w="905" w:type="pct"/>
          </w:tcPr>
          <w:p w:rsidR="0083569D" w:rsidRPr="005A5FFF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FFF">
              <w:rPr>
                <w:rFonts w:ascii="Times New Roman" w:hAnsi="Times New Roman" w:cs="Times New Roman"/>
                <w:sz w:val="24"/>
                <w:szCs w:val="24"/>
              </w:rPr>
              <w:t>Абдуллина Сулпан</w:t>
            </w:r>
          </w:p>
        </w:tc>
        <w:tc>
          <w:tcPr>
            <w:tcW w:w="756" w:type="pct"/>
          </w:tcPr>
          <w:p w:rsidR="0083569D" w:rsidRPr="005A5FFF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FFF">
              <w:rPr>
                <w:rFonts w:ascii="Times New Roman" w:hAnsi="Times New Roman" w:cs="Times New Roman"/>
                <w:sz w:val="24"/>
                <w:szCs w:val="24"/>
              </w:rPr>
              <w:t>«Видеоролик»</w:t>
            </w:r>
          </w:p>
        </w:tc>
        <w:tc>
          <w:tcPr>
            <w:tcW w:w="717" w:type="pct"/>
          </w:tcPr>
          <w:p w:rsidR="0083569D" w:rsidRDefault="0083569D" w:rsidP="0083569D">
            <w:pPr>
              <w:pStyle w:val="a7"/>
              <w:numPr>
                <w:ilvl w:val="0"/>
                <w:numId w:val="16"/>
              </w:numPr>
            </w:pPr>
            <w:r w:rsidRPr="005A5FFF">
              <w:t>Диплом</w:t>
            </w:r>
          </w:p>
          <w:p w:rsidR="0083569D" w:rsidRPr="005A5FFF" w:rsidRDefault="0083569D" w:rsidP="0083569D">
            <w:pPr>
              <w:pStyle w:val="a7"/>
              <w:numPr>
                <w:ilvl w:val="0"/>
                <w:numId w:val="16"/>
              </w:numPr>
            </w:pPr>
            <w:r w:rsidRPr="005A5FFF">
              <w:t xml:space="preserve"> 2 степени</w:t>
            </w:r>
          </w:p>
          <w:p w:rsidR="0083569D" w:rsidRPr="005A5FFF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</w:tcPr>
          <w:p w:rsidR="0083569D" w:rsidRPr="005A5FFF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FFF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Абдуллина А.Р.</w:t>
            </w:r>
          </w:p>
        </w:tc>
        <w:tc>
          <w:tcPr>
            <w:tcW w:w="798" w:type="pct"/>
          </w:tcPr>
          <w:p w:rsidR="0083569D" w:rsidRPr="005A5FFF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FF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83569D" w:rsidRPr="00DE18F1" w:rsidTr="002E343D">
        <w:trPr>
          <w:trHeight w:val="2"/>
        </w:trPr>
        <w:tc>
          <w:tcPr>
            <w:tcW w:w="1058" w:type="pct"/>
          </w:tcPr>
          <w:p w:rsidR="0083569D" w:rsidRPr="005A5FFF" w:rsidRDefault="0083569D" w:rsidP="00834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FFF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исследовательских, методических и творческих работ «Седце Родиной тревожь»</w:t>
            </w:r>
          </w:p>
        </w:tc>
        <w:tc>
          <w:tcPr>
            <w:tcW w:w="905" w:type="pct"/>
          </w:tcPr>
          <w:p w:rsidR="0083569D" w:rsidRPr="005A5FFF" w:rsidRDefault="0019777A" w:rsidP="00834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Абдуллина Сулпан</w:t>
            </w:r>
          </w:p>
        </w:tc>
        <w:tc>
          <w:tcPr>
            <w:tcW w:w="756" w:type="pct"/>
          </w:tcPr>
          <w:p w:rsidR="0083569D" w:rsidRPr="005A5FFF" w:rsidRDefault="0083569D" w:rsidP="00834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FFF">
              <w:rPr>
                <w:rFonts w:ascii="Times New Roman" w:hAnsi="Times New Roman" w:cs="Times New Roman"/>
                <w:sz w:val="24"/>
                <w:szCs w:val="24"/>
              </w:rPr>
              <w:t>«Творческая работа»</w:t>
            </w:r>
          </w:p>
        </w:tc>
        <w:tc>
          <w:tcPr>
            <w:tcW w:w="717" w:type="pct"/>
          </w:tcPr>
          <w:p w:rsidR="0083569D" w:rsidRPr="005A5FFF" w:rsidRDefault="0083569D" w:rsidP="0083569D">
            <w:pPr>
              <w:pStyle w:val="a7"/>
              <w:numPr>
                <w:ilvl w:val="0"/>
                <w:numId w:val="16"/>
              </w:numPr>
            </w:pPr>
            <w:r w:rsidRPr="005A5FFF">
              <w:t>диплом лауреата</w:t>
            </w:r>
          </w:p>
        </w:tc>
        <w:tc>
          <w:tcPr>
            <w:tcW w:w="766" w:type="pct"/>
          </w:tcPr>
          <w:p w:rsidR="0083569D" w:rsidRPr="005A5FFF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FFF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Абдуллина А.Р.</w:t>
            </w:r>
          </w:p>
        </w:tc>
        <w:tc>
          <w:tcPr>
            <w:tcW w:w="798" w:type="pct"/>
          </w:tcPr>
          <w:p w:rsidR="0083569D" w:rsidRPr="005A5FFF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FF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83569D" w:rsidRPr="00DE18F1" w:rsidTr="002E343D">
        <w:trPr>
          <w:trHeight w:val="2"/>
        </w:trPr>
        <w:tc>
          <w:tcPr>
            <w:tcW w:w="1058" w:type="pct"/>
          </w:tcPr>
          <w:p w:rsidR="0083569D" w:rsidRPr="005A5FFF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5FFF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учащихся «Мажитовские чтения»</w:t>
            </w:r>
          </w:p>
        </w:tc>
        <w:tc>
          <w:tcPr>
            <w:tcW w:w="905" w:type="pct"/>
          </w:tcPr>
          <w:p w:rsidR="0083569D" w:rsidRPr="005A5FFF" w:rsidRDefault="007B4C3B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Абдуллина Сулпан</w:t>
            </w:r>
          </w:p>
        </w:tc>
        <w:tc>
          <w:tcPr>
            <w:tcW w:w="756" w:type="pct"/>
          </w:tcPr>
          <w:p w:rsidR="0083569D" w:rsidRPr="005A5FFF" w:rsidRDefault="007B4C3B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Концепт слова «атай</w:t>
            </w:r>
            <w:r w:rsidR="0083569D" w:rsidRPr="005A5F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7" w:type="pct"/>
          </w:tcPr>
          <w:p w:rsidR="0083569D" w:rsidRPr="005A5FFF" w:rsidRDefault="007B4C3B" w:rsidP="0083569D">
            <w:pPr>
              <w:pStyle w:val="a7"/>
              <w:numPr>
                <w:ilvl w:val="0"/>
                <w:numId w:val="16"/>
              </w:numPr>
            </w:pPr>
            <w:r>
              <w:t>2 место</w:t>
            </w:r>
          </w:p>
          <w:p w:rsidR="0083569D" w:rsidRPr="005A5FFF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</w:tcPr>
          <w:p w:rsidR="0083569D" w:rsidRPr="005A5FFF" w:rsidRDefault="007B4C3B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Гайсарова Р.Ф.</w:t>
            </w:r>
          </w:p>
        </w:tc>
        <w:tc>
          <w:tcPr>
            <w:tcW w:w="798" w:type="pct"/>
          </w:tcPr>
          <w:p w:rsidR="0083569D" w:rsidRPr="005A5FFF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FF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83569D" w:rsidRPr="00DE18F1" w:rsidTr="002E343D">
        <w:trPr>
          <w:trHeight w:val="2"/>
        </w:trPr>
        <w:tc>
          <w:tcPr>
            <w:tcW w:w="1058" w:type="pct"/>
          </w:tcPr>
          <w:p w:rsidR="0083569D" w:rsidRPr="009F7737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7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Литературно – творче</w:t>
            </w:r>
            <w:r w:rsidR="007B4C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ский конкурс “Народный поэт</w:t>
            </w:r>
            <w:r w:rsidRPr="009F77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905" w:type="pct"/>
          </w:tcPr>
          <w:p w:rsidR="0083569D" w:rsidRPr="009F7737" w:rsidRDefault="007B4C3B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Абдуллина Сулпан</w:t>
            </w:r>
          </w:p>
          <w:p w:rsidR="0083569D" w:rsidRPr="009F7737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56" w:type="pct"/>
          </w:tcPr>
          <w:p w:rsidR="0083569D" w:rsidRPr="009F7737" w:rsidRDefault="007B4C3B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Литературное творчество</w:t>
            </w:r>
          </w:p>
        </w:tc>
        <w:tc>
          <w:tcPr>
            <w:tcW w:w="717" w:type="pct"/>
          </w:tcPr>
          <w:p w:rsidR="0083569D" w:rsidRPr="009F7737" w:rsidRDefault="007B4C3B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66" w:type="pct"/>
          </w:tcPr>
          <w:p w:rsidR="0083569D" w:rsidRPr="009F7737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737">
              <w:rPr>
                <w:rFonts w:ascii="Times New Roman" w:eastAsia="Times New Roman" w:hAnsi="Times New Roman" w:cs="Times New Roman"/>
                <w:sz w:val="24"/>
                <w:szCs w:val="24"/>
              </w:rPr>
              <w:t>Гайсарова Р.Ф.</w:t>
            </w:r>
          </w:p>
        </w:tc>
        <w:tc>
          <w:tcPr>
            <w:tcW w:w="798" w:type="pct"/>
          </w:tcPr>
          <w:p w:rsidR="0083569D" w:rsidRPr="009F7737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7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Республиканский</w:t>
            </w:r>
          </w:p>
        </w:tc>
      </w:tr>
      <w:tr w:rsidR="0083569D" w:rsidRPr="00DE18F1" w:rsidTr="002E343D">
        <w:trPr>
          <w:trHeight w:val="2"/>
        </w:trPr>
        <w:tc>
          <w:tcPr>
            <w:tcW w:w="1058" w:type="pct"/>
          </w:tcPr>
          <w:p w:rsidR="0083569D" w:rsidRPr="009F7737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ba-RU"/>
              </w:rPr>
              <w:t xml:space="preserve">Олимпиада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ba-RU"/>
              </w:rPr>
              <w:lastRenderedPageBreak/>
              <w:t>башкирскому языку и литературе</w:t>
            </w:r>
          </w:p>
        </w:tc>
        <w:tc>
          <w:tcPr>
            <w:tcW w:w="905" w:type="pct"/>
          </w:tcPr>
          <w:p w:rsidR="0083569D" w:rsidRPr="009F7737" w:rsidRDefault="008F167B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Абдуллина С.</w:t>
            </w:r>
          </w:p>
        </w:tc>
        <w:tc>
          <w:tcPr>
            <w:tcW w:w="756" w:type="pct"/>
          </w:tcPr>
          <w:p w:rsidR="0083569D" w:rsidRPr="009F7737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717" w:type="pct"/>
          </w:tcPr>
          <w:p w:rsidR="008F167B" w:rsidRPr="009F7737" w:rsidRDefault="008F167B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победитель</w:t>
            </w:r>
          </w:p>
        </w:tc>
        <w:tc>
          <w:tcPr>
            <w:tcW w:w="766" w:type="pct"/>
          </w:tcPr>
          <w:p w:rsidR="0083569D" w:rsidRPr="009F7737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Гайсарова </w:t>
            </w:r>
            <w:r w:rsidRPr="009F77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Р.Ф.</w:t>
            </w:r>
          </w:p>
        </w:tc>
        <w:tc>
          <w:tcPr>
            <w:tcW w:w="798" w:type="pct"/>
          </w:tcPr>
          <w:p w:rsidR="0083569D" w:rsidRPr="009F7737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7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районный</w:t>
            </w:r>
          </w:p>
        </w:tc>
      </w:tr>
      <w:tr w:rsidR="0083569D" w:rsidRPr="00DE18F1" w:rsidTr="002E343D">
        <w:trPr>
          <w:trHeight w:val="2"/>
        </w:trPr>
        <w:tc>
          <w:tcPr>
            <w:tcW w:w="1058" w:type="pct"/>
          </w:tcPr>
          <w:p w:rsidR="0083569D" w:rsidRPr="005A5FFF" w:rsidRDefault="0083569D" w:rsidP="00834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 Моя земля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ое богатство »</w:t>
            </w:r>
          </w:p>
        </w:tc>
        <w:tc>
          <w:tcPr>
            <w:tcW w:w="905" w:type="pct"/>
          </w:tcPr>
          <w:p w:rsidR="0083569D" w:rsidRPr="005A5FFF" w:rsidRDefault="0083569D" w:rsidP="00834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Абдуллина Сулпан</w:t>
            </w:r>
          </w:p>
        </w:tc>
        <w:tc>
          <w:tcPr>
            <w:tcW w:w="756" w:type="pct"/>
          </w:tcPr>
          <w:p w:rsidR="0083569D" w:rsidRPr="005A5FFF" w:rsidRDefault="0083569D" w:rsidP="00834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717" w:type="pct"/>
          </w:tcPr>
          <w:p w:rsidR="0083569D" w:rsidRDefault="0083569D" w:rsidP="008341F4">
            <w:pPr>
              <w:ind w:left="-284"/>
              <w:jc w:val="center"/>
            </w:pPr>
            <w:r>
              <w:t>Грамота</w:t>
            </w:r>
          </w:p>
          <w:p w:rsidR="0083569D" w:rsidRPr="005A5FFF" w:rsidRDefault="0083569D" w:rsidP="008341F4">
            <w:pPr>
              <w:ind w:left="-284"/>
              <w:jc w:val="center"/>
            </w:pPr>
            <w:r>
              <w:t>3 место</w:t>
            </w:r>
          </w:p>
        </w:tc>
        <w:tc>
          <w:tcPr>
            <w:tcW w:w="766" w:type="pct"/>
          </w:tcPr>
          <w:p w:rsidR="0083569D" w:rsidRPr="005A5FFF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Хасанова Ф.Ф</w:t>
            </w:r>
          </w:p>
        </w:tc>
        <w:tc>
          <w:tcPr>
            <w:tcW w:w="798" w:type="pct"/>
          </w:tcPr>
          <w:p w:rsidR="0083569D" w:rsidRPr="005A5FFF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83569D" w:rsidRPr="00DE18F1" w:rsidTr="002E343D">
        <w:trPr>
          <w:trHeight w:val="2"/>
        </w:trPr>
        <w:tc>
          <w:tcPr>
            <w:tcW w:w="1058" w:type="pct"/>
          </w:tcPr>
          <w:p w:rsidR="0083569D" w:rsidRPr="005A5FFF" w:rsidRDefault="0083569D" w:rsidP="00834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на знание государственных и региональных символов и атрибутов РФ</w:t>
            </w:r>
          </w:p>
        </w:tc>
        <w:tc>
          <w:tcPr>
            <w:tcW w:w="905" w:type="pct"/>
          </w:tcPr>
          <w:p w:rsidR="0083569D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Ибрагимова Диана</w:t>
            </w:r>
          </w:p>
        </w:tc>
        <w:tc>
          <w:tcPr>
            <w:tcW w:w="756" w:type="pct"/>
          </w:tcPr>
          <w:p w:rsidR="0083569D" w:rsidRDefault="0083569D" w:rsidP="00834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717" w:type="pct"/>
          </w:tcPr>
          <w:p w:rsidR="0083569D" w:rsidRDefault="0083569D" w:rsidP="008341F4">
            <w:pPr>
              <w:pStyle w:val="a7"/>
              <w:ind w:left="76"/>
            </w:pPr>
            <w:r>
              <w:t>Почетная грамота</w:t>
            </w:r>
          </w:p>
          <w:p w:rsidR="0083569D" w:rsidRDefault="0083569D" w:rsidP="008341F4">
            <w:pPr>
              <w:ind w:left="-284"/>
              <w:jc w:val="center"/>
            </w:pPr>
            <w:r>
              <w:t>1 место</w:t>
            </w:r>
          </w:p>
          <w:p w:rsidR="0083569D" w:rsidRDefault="0083569D" w:rsidP="008341F4"/>
          <w:p w:rsidR="0083569D" w:rsidRDefault="0083569D" w:rsidP="008341F4"/>
        </w:tc>
        <w:tc>
          <w:tcPr>
            <w:tcW w:w="766" w:type="pct"/>
          </w:tcPr>
          <w:p w:rsidR="0083569D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Хасанова Ф.Ф</w:t>
            </w:r>
          </w:p>
        </w:tc>
        <w:tc>
          <w:tcPr>
            <w:tcW w:w="798" w:type="pct"/>
          </w:tcPr>
          <w:p w:rsidR="0083569D" w:rsidRDefault="0083569D" w:rsidP="00834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3569D" w:rsidRPr="00DE18F1" w:rsidTr="002E343D">
        <w:trPr>
          <w:trHeight w:val="2"/>
        </w:trPr>
        <w:tc>
          <w:tcPr>
            <w:tcW w:w="1058" w:type="pct"/>
          </w:tcPr>
          <w:p w:rsidR="0083569D" w:rsidRPr="00FF7E49" w:rsidRDefault="0083569D" w:rsidP="00834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E49">
              <w:rPr>
                <w:rFonts w:ascii="Times New Roman" w:hAnsi="Times New Roman" w:cs="Times New Roman"/>
                <w:sz w:val="24"/>
                <w:szCs w:val="24"/>
              </w:rPr>
              <w:t>Конкурс новогодних поделок и семейного творчества «Новогодний калейдоскоп»</w:t>
            </w:r>
          </w:p>
        </w:tc>
        <w:tc>
          <w:tcPr>
            <w:tcW w:w="905" w:type="pct"/>
          </w:tcPr>
          <w:p w:rsidR="0083569D" w:rsidRPr="00FF7E49" w:rsidRDefault="0083569D" w:rsidP="00834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E49">
              <w:rPr>
                <w:rFonts w:ascii="Times New Roman" w:hAnsi="Times New Roman" w:cs="Times New Roman"/>
                <w:sz w:val="24"/>
                <w:szCs w:val="24"/>
              </w:rPr>
              <w:t>Агабаева Даниля</w:t>
            </w:r>
          </w:p>
        </w:tc>
        <w:tc>
          <w:tcPr>
            <w:tcW w:w="756" w:type="pct"/>
          </w:tcPr>
          <w:p w:rsidR="0083569D" w:rsidRPr="00FF7E49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E49">
              <w:rPr>
                <w:rFonts w:ascii="Times New Roman" w:eastAsia="Times New Roman" w:hAnsi="Times New Roman" w:cs="Times New Roman"/>
                <w:sz w:val="24"/>
                <w:szCs w:val="24"/>
              </w:rPr>
              <w:t>«Елка»</w:t>
            </w:r>
          </w:p>
        </w:tc>
        <w:tc>
          <w:tcPr>
            <w:tcW w:w="717" w:type="pct"/>
          </w:tcPr>
          <w:p w:rsidR="0083569D" w:rsidRPr="00FF7E49" w:rsidRDefault="0083569D" w:rsidP="008341F4">
            <w:pPr>
              <w:pStyle w:val="a7"/>
              <w:ind w:left="76"/>
            </w:pPr>
            <w:r w:rsidRPr="00FF7E49">
              <w:t>2 место</w:t>
            </w:r>
          </w:p>
        </w:tc>
        <w:tc>
          <w:tcPr>
            <w:tcW w:w="766" w:type="pct"/>
          </w:tcPr>
          <w:p w:rsidR="0083569D" w:rsidRPr="00FF7E49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E49">
              <w:rPr>
                <w:rFonts w:ascii="Times New Roman" w:eastAsia="Times New Roman" w:hAnsi="Times New Roman" w:cs="Times New Roman"/>
                <w:sz w:val="24"/>
                <w:szCs w:val="24"/>
              </w:rPr>
              <w:t>Юмагужина М.З.</w:t>
            </w:r>
          </w:p>
        </w:tc>
        <w:tc>
          <w:tcPr>
            <w:tcW w:w="798" w:type="pct"/>
          </w:tcPr>
          <w:p w:rsidR="0083569D" w:rsidRPr="00BE0E21" w:rsidRDefault="0083569D" w:rsidP="008341F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Районный</w:t>
            </w:r>
          </w:p>
        </w:tc>
      </w:tr>
      <w:tr w:rsidR="0083569D" w:rsidRPr="00DE18F1" w:rsidTr="002E343D">
        <w:trPr>
          <w:trHeight w:val="2"/>
        </w:trPr>
        <w:tc>
          <w:tcPr>
            <w:tcW w:w="1058" w:type="pct"/>
          </w:tcPr>
          <w:p w:rsidR="0083569D" w:rsidRPr="00FF7E49" w:rsidRDefault="0083569D" w:rsidP="00834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E49">
              <w:rPr>
                <w:rFonts w:ascii="Times New Roman" w:hAnsi="Times New Roman" w:cs="Times New Roman"/>
                <w:sz w:val="24"/>
                <w:szCs w:val="24"/>
              </w:rPr>
              <w:t>Конкурс рисунков «Слава солдатская – слава богатырская»</w:t>
            </w:r>
          </w:p>
        </w:tc>
        <w:tc>
          <w:tcPr>
            <w:tcW w:w="905" w:type="pct"/>
          </w:tcPr>
          <w:p w:rsidR="0083569D" w:rsidRPr="00FF7E49" w:rsidRDefault="0083569D" w:rsidP="00834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E49">
              <w:rPr>
                <w:rFonts w:ascii="Times New Roman" w:hAnsi="Times New Roman" w:cs="Times New Roman"/>
                <w:sz w:val="24"/>
                <w:szCs w:val="24"/>
              </w:rPr>
              <w:t>Мустафина Ралина</w:t>
            </w:r>
          </w:p>
        </w:tc>
        <w:tc>
          <w:tcPr>
            <w:tcW w:w="756" w:type="pct"/>
          </w:tcPr>
          <w:p w:rsidR="0083569D" w:rsidRPr="00FF7E49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83569D" w:rsidRPr="00FF7E49" w:rsidRDefault="0083569D" w:rsidP="008341F4">
            <w:pPr>
              <w:pStyle w:val="a7"/>
              <w:ind w:left="76"/>
            </w:pPr>
            <w:r w:rsidRPr="00FF7E49">
              <w:t>3 место</w:t>
            </w:r>
          </w:p>
        </w:tc>
        <w:tc>
          <w:tcPr>
            <w:tcW w:w="766" w:type="pct"/>
          </w:tcPr>
          <w:p w:rsidR="0083569D" w:rsidRPr="00FF7E49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E49">
              <w:rPr>
                <w:rFonts w:ascii="Times New Roman" w:eastAsia="Times New Roman" w:hAnsi="Times New Roman" w:cs="Times New Roman"/>
                <w:sz w:val="24"/>
                <w:szCs w:val="24"/>
              </w:rPr>
              <w:t>Юмагужина М.З.</w:t>
            </w:r>
          </w:p>
        </w:tc>
        <w:tc>
          <w:tcPr>
            <w:tcW w:w="798" w:type="pct"/>
          </w:tcPr>
          <w:p w:rsidR="0083569D" w:rsidRPr="00BE0E21" w:rsidRDefault="0083569D" w:rsidP="008341F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Районный</w:t>
            </w:r>
          </w:p>
        </w:tc>
      </w:tr>
    </w:tbl>
    <w:p w:rsidR="0083569D" w:rsidRPr="00DE18F1" w:rsidRDefault="0083569D" w:rsidP="0083569D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569D" w:rsidRPr="00DE18F1" w:rsidRDefault="0083569D" w:rsidP="008356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дополнительного образования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3569D" w:rsidRPr="003F5DFB" w:rsidRDefault="0083569D" w:rsidP="0083569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5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МОБУ ООШ д</w:t>
      </w:r>
      <w:proofErr w:type="gramStart"/>
      <w:r w:rsidRPr="003F5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Pr="003F5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ысынды  совместно с МОБУ ДОД «ЦДТ  и С «Импульс»  организует работу по проведению кружков. Занятия системы дополнительного образования  детей проводятся в здании  школы (спортивные залы, актовый зал,  учебные  кабинеты).  Школа тесно сотрудничает с учреждениями дополнительного образования:  ДШИ,  РДК, подростковым клубом «Радуга», центральной районной библиотекой.  Систематизирована работа по эстетическому воспитанию учащихся,  все учащиеся школы  посетили  спектакли в исполнении актеров  </w:t>
      </w:r>
      <w:r w:rsidRPr="003F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Башкирского  государственного   театра кукол, Башкирской   филармонии  им. Хусаина Ахметова,  Стерлитамакского  и Салаватского  драматических  театров. </w:t>
      </w:r>
    </w:p>
    <w:p w:rsidR="0083569D" w:rsidRPr="003F5DFB" w:rsidRDefault="00D242D2" w:rsidP="0083569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 1 октября 2024</w:t>
      </w:r>
      <w:r w:rsidR="008F1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действуют кружки «Ф</w:t>
      </w:r>
      <w:r w:rsidR="0083569D" w:rsidRPr="003F5DFB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ольклорный», руководитель – Кунакбаева А.З., «Мини - футбол» - Султанов А.Б.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«Театр и мы»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амзина Ю.Р.</w:t>
      </w:r>
    </w:p>
    <w:p w:rsidR="0083569D" w:rsidRPr="003F5DFB" w:rsidRDefault="0083569D" w:rsidP="008356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0"/>
        <w:gridCol w:w="4394"/>
      </w:tblGrid>
      <w:tr w:rsidR="0083569D" w:rsidRPr="00DE18F1" w:rsidTr="008341F4">
        <w:trPr>
          <w:trHeight w:val="57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69D" w:rsidRPr="00DE18F1" w:rsidRDefault="0083569D" w:rsidP="0083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69D" w:rsidRPr="00DE18F1" w:rsidRDefault="0083569D" w:rsidP="0083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Кружки</w:t>
            </w:r>
          </w:p>
        </w:tc>
      </w:tr>
      <w:tr w:rsidR="0083569D" w:rsidRPr="00DE18F1" w:rsidTr="008341F4">
        <w:trPr>
          <w:trHeight w:val="28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9D" w:rsidRDefault="0083569D" w:rsidP="00834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юных инспекторов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рожного движения (Султанов А.Б.</w:t>
            </w:r>
            <w:r w:rsidRPr="00DE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дружина юных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пожарных «ДЮП» (Султанов А.Б.), Пионеры Башкортостана «Тамсыкай» (Хасанова Ф.Ф.)</w:t>
            </w:r>
          </w:p>
          <w:p w:rsidR="0083569D" w:rsidRPr="00DE18F1" w:rsidRDefault="0083569D" w:rsidP="00834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9D" w:rsidRDefault="0083569D" w:rsidP="00834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«Фольклорный</w:t>
            </w:r>
            <w:r w:rsidRPr="00DE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3569D" w:rsidRDefault="0083569D" w:rsidP="00834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«Мини - футбол</w:t>
            </w:r>
            <w:r w:rsidRPr="00DE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3569D" w:rsidRPr="00DE18F1" w:rsidRDefault="0083569D" w:rsidP="00834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569D" w:rsidRDefault="0083569D" w:rsidP="0083569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343D" w:rsidRDefault="002E343D" w:rsidP="008356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569D" w:rsidRPr="00DE18F1" w:rsidRDefault="0083569D" w:rsidP="008356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Вовлеченность в систему дополнительного образования </w:t>
      </w:r>
    </w:p>
    <w:p w:rsidR="0083569D" w:rsidRPr="00DE18F1" w:rsidRDefault="0083569D" w:rsidP="008356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досуга и отдельных групп учащихся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4148"/>
        <w:gridCol w:w="2233"/>
      </w:tblGrid>
      <w:tr w:rsidR="0083569D" w:rsidRPr="00DE18F1" w:rsidTr="008341F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69D" w:rsidRPr="00DE18F1" w:rsidRDefault="0083569D" w:rsidP="0083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 учащихся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69D" w:rsidRPr="00DE18F1" w:rsidRDefault="0083569D" w:rsidP="008341F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69D" w:rsidRPr="00DE18F1" w:rsidRDefault="0083569D" w:rsidP="008341F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Охват </w:t>
            </w:r>
            <w:proofErr w:type="gramStart"/>
            <w:r w:rsidRPr="00DE1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DE1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%</w:t>
            </w:r>
          </w:p>
          <w:p w:rsidR="0083569D" w:rsidRPr="00DE18F1" w:rsidRDefault="0083569D" w:rsidP="008341F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3569D" w:rsidRPr="00DE18F1" w:rsidTr="008341F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9D" w:rsidRPr="00DE18F1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569D" w:rsidRPr="00DE18F1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Вовлеченность детей с особыми образовательными потребностями в систему </w:t>
            </w:r>
            <w:r w:rsidRPr="00DE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дополнительного образования и досуга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9D" w:rsidRPr="00DE18F1" w:rsidRDefault="0083569D" w:rsidP="0083569D">
            <w:pPr>
              <w:numPr>
                <w:ilvl w:val="0"/>
                <w:numId w:val="15"/>
              </w:numPr>
              <w:tabs>
                <w:tab w:val="num" w:pos="230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олимпиадное движение на всех уровнях,</w:t>
            </w:r>
          </w:p>
          <w:p w:rsidR="0083569D" w:rsidRPr="00DE18F1" w:rsidRDefault="0083569D" w:rsidP="0083569D">
            <w:pPr>
              <w:numPr>
                <w:ilvl w:val="0"/>
                <w:numId w:val="15"/>
              </w:numPr>
              <w:tabs>
                <w:tab w:val="num" w:pos="230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предметные конкурсы всех </w:t>
            </w:r>
            <w:r w:rsidRPr="00DE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уровней,</w:t>
            </w:r>
          </w:p>
          <w:p w:rsidR="0083569D" w:rsidRPr="00DE18F1" w:rsidRDefault="0083569D" w:rsidP="0083569D">
            <w:pPr>
              <w:numPr>
                <w:ilvl w:val="0"/>
                <w:numId w:val="15"/>
              </w:numPr>
              <w:tabs>
                <w:tab w:val="num" w:pos="230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творческие, спортивные мероприятия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9D" w:rsidRPr="00DE18F1" w:rsidRDefault="0083569D" w:rsidP="0083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569D" w:rsidRPr="00DE18F1" w:rsidRDefault="0083569D" w:rsidP="0083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569D" w:rsidRPr="00DE18F1" w:rsidRDefault="0083569D" w:rsidP="0083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569D" w:rsidRPr="00DE18F1" w:rsidRDefault="0083569D" w:rsidP="0083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83569D" w:rsidRPr="00DE18F1" w:rsidTr="008341F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9D" w:rsidRPr="00DE18F1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Вовлеченность детей группы социального риска в систему внеурочной деятельности,  дополнительного образования и досуга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9D" w:rsidRPr="00DE18F1" w:rsidRDefault="0083569D" w:rsidP="0083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секции, секции художественно-эстетической направленности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9D" w:rsidRPr="00DE18F1" w:rsidRDefault="0083569D" w:rsidP="0083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569D" w:rsidRPr="00DE18F1" w:rsidRDefault="0083569D" w:rsidP="0083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DE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83569D" w:rsidRDefault="0083569D" w:rsidP="0083569D">
      <w:pPr>
        <w:spacing w:after="0" w:line="240" w:lineRule="auto"/>
        <w:ind w:firstLine="709"/>
        <w:jc w:val="both"/>
      </w:pPr>
    </w:p>
    <w:p w:rsidR="0083569D" w:rsidRDefault="0083569D" w:rsidP="008356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7AC">
        <w:rPr>
          <w:rFonts w:ascii="Times New Roman" w:hAnsi="Times New Roman" w:cs="Times New Roman"/>
          <w:sz w:val="24"/>
          <w:szCs w:val="24"/>
        </w:rPr>
        <w:t xml:space="preserve">На сегодняшний момент происходит внедрение ГТО в школе. Основной его целью является исследование уровня физической подготовки детей и ее влияние на укрепление здоровья. </w:t>
      </w:r>
      <w:r>
        <w:rPr>
          <w:rFonts w:ascii="Times New Roman" w:hAnsi="Times New Roman" w:cs="Times New Roman"/>
          <w:sz w:val="24"/>
          <w:szCs w:val="24"/>
        </w:rPr>
        <w:t>Для достижения этой цели в школе</w:t>
      </w:r>
      <w:r w:rsidRPr="00B157AC">
        <w:rPr>
          <w:rFonts w:ascii="Times New Roman" w:hAnsi="Times New Roman" w:cs="Times New Roman"/>
          <w:sz w:val="24"/>
          <w:szCs w:val="24"/>
        </w:rPr>
        <w:t xml:space="preserve"> проводились классные часы. Они были информативными, интересными, способствовали развитию детского интереса к спортивным мероприятиям. Педагоги показали актуальность физической подготовки во взрослой жизни. Проводя классный час на тему ГТО, учителя познакомили детей с историей развития данного направления, с нормативами, которые им предстоит сдавать, поговорили с ребятами о важности этого мероприятия, делая основно</w:t>
      </w:r>
      <w:r>
        <w:rPr>
          <w:rFonts w:ascii="Times New Roman" w:hAnsi="Times New Roman" w:cs="Times New Roman"/>
          <w:sz w:val="24"/>
          <w:szCs w:val="24"/>
        </w:rPr>
        <w:t>й акцент на укрепление здоровья</w:t>
      </w:r>
      <w:proofErr w:type="gramStart"/>
      <w:r w:rsidRPr="00B157AC">
        <w:rPr>
          <w:rFonts w:ascii="Times New Roman" w:hAnsi="Times New Roman" w:cs="Times New Roman"/>
          <w:sz w:val="24"/>
          <w:szCs w:val="24"/>
        </w:rPr>
        <w:t>.</w:t>
      </w:r>
      <w:r w:rsidRPr="00D1162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11626">
        <w:rPr>
          <w:rFonts w:ascii="Times New Roman" w:hAnsi="Times New Roman" w:cs="Times New Roman"/>
          <w:sz w:val="24"/>
          <w:szCs w:val="24"/>
        </w:rPr>
        <w:t>ТО в школе построен на принципах 4Д: доступность, добровольность, доступ врача, для здоровья. Только участие на добровольной основе в данном проекте помогает ребятам добиться поставленной цели. А основной целью государства является</w:t>
      </w:r>
      <w:r>
        <w:rPr>
          <w:rFonts w:ascii="Times New Roman" w:hAnsi="Times New Roman" w:cs="Times New Roman"/>
          <w:sz w:val="24"/>
          <w:szCs w:val="24"/>
        </w:rPr>
        <w:t xml:space="preserve"> воспитание здоровой нации. </w:t>
      </w:r>
    </w:p>
    <w:p w:rsidR="0083569D" w:rsidRPr="00DE18F1" w:rsidRDefault="0083569D" w:rsidP="008356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место в воспитательной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 школы занимает музейный уголок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мастерская, где воспитывается будущее поколение, осваивая духовное богатство народной культуры и традиций; это поиск идеалов доб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 и красоты, руководитель музейного уголка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истории  и обществознания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Хасанова Ф.Ф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каждым годом совет музея более активно  реализует цели и задачи, поставленные перед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школьным музейным уголком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ведущим направлениям музейной деятельности.  Организована поисково-исследовательская работа, проводятся музейные уроки, установлена связь с музеями города. Систематически проводится обучение экскурсоводов из числа учащихся школы, которые после обучения могут самостоятельно проводить экскурсии для младших учащихся своих сверстников.</w:t>
      </w:r>
    </w:p>
    <w:p w:rsidR="0083569D" w:rsidRPr="00DE18F1" w:rsidRDefault="0083569D" w:rsidP="008356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  из разделов  школьного музейного уголка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посвящается учителям, родителям,  жителям района и выпускникам – участникам Великой Отечественной войны  и локальных войн. </w:t>
      </w:r>
    </w:p>
    <w:p w:rsidR="0083569D" w:rsidRPr="00DE18F1" w:rsidRDefault="0083569D" w:rsidP="008356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собран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материал:  боевые награды,  фронтовые письма.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Похоронки-извещения о смерти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Большой интерес вызывает  творчество учащихся,  альбомы, сочинения,  платки памяти, письма ветеранам и рисунки  по теме:  «Моя семья  в годы Великой   Отечественной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йны</w:t>
      </w:r>
      <w:r w:rsidR="008F167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поделки  «Орудия Победы»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.  Авторы исследователь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ских работ, 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экскурсоводы школы проводят экск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урсии для начального 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звена 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колы: «Они защищали Родину»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, «Летопись школы», «Семейные  династии», «Письма с фронта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Экскурсии для гостей 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 проводит руководитель  Хасанова Ф.Ф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569D" w:rsidRPr="00DE18F1" w:rsidRDefault="0083569D" w:rsidP="0083569D">
      <w:pPr>
        <w:tabs>
          <w:tab w:val="left" w:pos="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569D" w:rsidRPr="00DE18F1" w:rsidRDefault="0083569D" w:rsidP="008356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детского самоуправления</w:t>
      </w:r>
    </w:p>
    <w:p w:rsidR="0083569D" w:rsidRPr="00DE18F1" w:rsidRDefault="0083569D" w:rsidP="008356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предназначение ученического самоуправления - удовлетворять индивидуальные потребности   учащихся, направленные, прежде всего на защиту их гражданских прав и интересов, участие в решении насущных проблем общеобразо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вательного учреждения. Участие 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ученическом самоуправлении способствует формированию более четкой и осознанной гражданской позиции и ценностного отношения к себе и другим; позволяет повысить социальную компетенцию; развивать социальные навыки поведения и установок на самостоятельное принятие решений в социальных проблемных ситуациях. Развитие самоуправления является актуальной социально-педагогической задачей.</w:t>
      </w:r>
    </w:p>
    <w:p w:rsidR="0083569D" w:rsidRPr="00DE18F1" w:rsidRDefault="0083569D" w:rsidP="008356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Включение учеников в процесс управления также открывает возможность для активизации собственной деятельности ребят по решению школьных проблем.  </w:t>
      </w:r>
    </w:p>
    <w:p w:rsidR="0083569D" w:rsidRPr="00DE18F1" w:rsidRDefault="0083569D" w:rsidP="008356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Ученики, в рамках самоуправления, включаются в деятельность по модернизации школы, способствуя становлению системы государственно-общественного управления, продвижению культуры прав человека, освоению инновационных спо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собов решения школьных проблем.</w:t>
      </w:r>
    </w:p>
    <w:p w:rsidR="0083569D" w:rsidRPr="00DE18F1" w:rsidRDefault="0083569D" w:rsidP="008356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деятельностью руководит старшая вожатая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Хасанова Ф.Ф. и председатель</w:t>
      </w:r>
      <w:r w:rsidR="0019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</w:t>
      </w:r>
      <w:proofErr w:type="gramStart"/>
      <w:r w:rsidR="001977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19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Агабаева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аседания совета обучающихся проводятся 1  раз в четверть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заседаниях обсуждаются вопросы организации и проведения  внеурочной деятельности обучающихся, формы работы с ними. В среднем и старшем звене действует актив, в который входят старосты классов.</w:t>
      </w:r>
    </w:p>
    <w:p w:rsidR="0083569D" w:rsidRPr="00DE18F1" w:rsidRDefault="0083569D" w:rsidP="008356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всего учебного года 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Совета обучающихся, лидеры, активы классов принимали активное участие в жизни школы, а также защищали честь школы в районных и городских мероприятиях. Совет обучающихся в прошлом учебном году принимал участие в организации и проведении традиционных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аздников: «День Знаний», «День пожилых»,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«День учителя»,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самоуправления»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кции «Милосердие», новогодних утренников и вечеров, концерт к 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народному женскому дню. Ребята 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активное участие во внеклассной школьной жизни: помогали организовывать праздники для обучающихся младших классов, поздравляли ветеранов, участвовал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экологических акциях.</w:t>
      </w:r>
    </w:p>
    <w:p w:rsidR="0083569D" w:rsidRPr="00DE18F1" w:rsidRDefault="0083569D" w:rsidP="0083569D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Важную роль в воспитательной работе школы играет профориентационная работа, которой уделяется большое внимание.  Эффективной  формой работы по профориентации  учащихся является проведение уро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успеха, приглашение специали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стов Центра занятости Архангельского района РБ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преподавателей из Аургазинского многопрофильного колледжа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рамках взаим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одействия с учреждениями 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образования организуется участие выпускников школ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в Днях открытых дверей СУЗов, в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этом учебном году наши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чащиеся посетили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Аургазинский  многопрофильный колле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ж. </w:t>
      </w:r>
    </w:p>
    <w:p w:rsidR="0083569D" w:rsidRPr="00DE18F1" w:rsidRDefault="0083569D" w:rsidP="0083569D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Традиционными стали родительские собрания, целью которых являет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информирование учащихся 9 класса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родителей о нововведениях в порядо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проведения ГИА.</w:t>
      </w:r>
    </w:p>
    <w:p w:rsidR="0083569D" w:rsidRPr="00DE18F1" w:rsidRDefault="0083569D" w:rsidP="0083569D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Социально-пси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хологическая   работа школы</w:t>
      </w:r>
    </w:p>
    <w:p w:rsidR="0083569D" w:rsidRPr="00DE18F1" w:rsidRDefault="0083569D" w:rsidP="00835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социально-психологической  службы строится с учетом поставленных целей  и задач:</w:t>
      </w:r>
    </w:p>
    <w:p w:rsidR="0083569D" w:rsidRPr="00DE18F1" w:rsidRDefault="0083569D" w:rsidP="008356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социальная защита обучающихся, их развитие,  воспитание, образование. Оказание ребенку комплексной помощи в саморазвитии и самореализации в процессе восприятия мира и адаптации в нем.</w:t>
      </w:r>
    </w:p>
    <w:p w:rsidR="0083569D" w:rsidRPr="00DE18F1" w:rsidRDefault="0083569D" w:rsidP="00835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Выделяются следующие направления:</w:t>
      </w:r>
    </w:p>
    <w:p w:rsidR="0083569D" w:rsidRPr="00DE18F1" w:rsidRDefault="0083569D" w:rsidP="008356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с учащимися, требующими повышенного педагогического воздействия;</w:t>
      </w:r>
    </w:p>
    <w:p w:rsidR="0083569D" w:rsidRPr="00DE18F1" w:rsidRDefault="0083569D" w:rsidP="008356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с классными руководителями;</w:t>
      </w:r>
    </w:p>
    <w:p w:rsidR="0083569D" w:rsidRPr="00DE18F1" w:rsidRDefault="0083569D" w:rsidP="008356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с родителями;</w:t>
      </w:r>
    </w:p>
    <w:p w:rsidR="0083569D" w:rsidRPr="00DE18F1" w:rsidRDefault="0083569D" w:rsidP="008356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совместная работа с психологической службой школы;</w:t>
      </w:r>
    </w:p>
    <w:p w:rsidR="0083569D" w:rsidRPr="00DE18F1" w:rsidRDefault="0083569D" w:rsidP="008356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работа с учреждениями.   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3569D" w:rsidRPr="00DE18F1" w:rsidRDefault="00D242D2" w:rsidP="008356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январь 2025</w:t>
      </w:r>
      <w:r w:rsidR="0083569D"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83569D">
        <w:rPr>
          <w:rFonts w:ascii="Times New Roman" w:eastAsia="Times New Roman" w:hAnsi="Times New Roman" w:cs="Times New Roman"/>
          <w:sz w:val="24"/>
          <w:szCs w:val="24"/>
          <w:lang w:eastAsia="ru-RU"/>
        </w:rPr>
        <w:t>а в</w:t>
      </w:r>
      <w:r w:rsidR="008F1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МОБУ ООШ д</w:t>
      </w:r>
      <w:proofErr w:type="gramStart"/>
      <w:r w:rsidR="008F167B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8F167B">
        <w:rPr>
          <w:rFonts w:ascii="Times New Roman" w:eastAsia="Times New Roman" w:hAnsi="Times New Roman" w:cs="Times New Roman"/>
          <w:sz w:val="24"/>
          <w:szCs w:val="24"/>
          <w:lang w:eastAsia="ru-RU"/>
        </w:rPr>
        <w:t>ысынды обучалось 42</w:t>
      </w:r>
      <w:r w:rsidR="0083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 7</w:t>
      </w:r>
      <w:r w:rsidR="0083569D"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комплектов. Анализируя социальный паспорт школы, следует отмети</w:t>
      </w:r>
      <w:r w:rsidR="0083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ть, что:  многодетных семей – 12, где воспитываются 28 детей; </w:t>
      </w:r>
      <w:r w:rsidR="0083569D"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неблагополучн</w:t>
      </w:r>
      <w:r w:rsidR="0083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семей - </w:t>
      </w:r>
      <w:r w:rsidR="008F167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3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</w:t>
      </w:r>
      <w:r w:rsidR="0083569D"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8F167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проживающих</w:t>
      </w:r>
      <w:r w:rsidR="0083569D"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малообеспеченны</w:t>
      </w:r>
      <w:r w:rsidR="0083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семьях </w:t>
      </w:r>
      <w:r w:rsidR="008F1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3569D">
        <w:rPr>
          <w:rFonts w:ascii="Times New Roman" w:eastAsia="Times New Roman" w:hAnsi="Times New Roman" w:cs="Times New Roman"/>
          <w:sz w:val="24"/>
          <w:szCs w:val="24"/>
          <w:lang w:eastAsia="ru-RU"/>
        </w:rPr>
        <w:t>28; детей, состоящих</w:t>
      </w:r>
      <w:r w:rsidR="0083569D"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внутришкольном учете</w:t>
      </w:r>
      <w:r w:rsidR="00835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- 2.  В школе обучается 3</w:t>
      </w:r>
      <w:r w:rsidR="0083569D"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с ограниченными возможностя</w:t>
      </w:r>
      <w:r w:rsidR="008356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83569D"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3569D" w:rsidRPr="00DE18F1" w:rsidRDefault="0083569D" w:rsidP="0083569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школе проводится большая работа с детьми, состоящими на различных видах учета. </w:t>
      </w:r>
      <w:proofErr w:type="gramStart"/>
      <w:r w:rsidR="001977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="0019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ВР Хасанова Ф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.Ф. в своей деятельности руководствуется необходимыми нормативными документами и работу выстраивает в соответствии с законодательством 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сийской Федерации. Свою работу 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ведет в тесном контакте с классными руководителями, родителями.</w:t>
      </w:r>
    </w:p>
    <w:p w:rsidR="0083569D" w:rsidRPr="00DE18F1" w:rsidRDefault="0083569D" w:rsidP="00835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D242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2024</w:t>
      </w:r>
      <w:r w:rsidR="008F1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на учете в КДН за нарушение дисциплины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внеурочное время состоит 2 обучающихся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Количество детей состоящих на </w:t>
      </w:r>
      <w:r w:rsidR="002E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ВШУ </w:t>
      </w:r>
      <w:r w:rsidR="00D242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май 2025</w:t>
      </w:r>
      <w:r w:rsidR="002E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42D2">
        <w:rPr>
          <w:rFonts w:ascii="Times New Roman" w:eastAsia="Times New Roman" w:hAnsi="Times New Roman" w:cs="Times New Roman"/>
          <w:sz w:val="24"/>
          <w:szCs w:val="24"/>
          <w:lang w:eastAsia="ru-RU"/>
        </w:rPr>
        <w:t>г  - 0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569D" w:rsidRPr="00DE18F1" w:rsidRDefault="0083569D" w:rsidP="00835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МОБУ ООШд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ысынды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различные виды профилактической работы:  </w:t>
      </w:r>
    </w:p>
    <w:p w:rsidR="0083569D" w:rsidRPr="00DE18F1" w:rsidRDefault="0083569D" w:rsidP="00835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индивидуальные  беседы об успеваемости, поведении и дисциплине в школе.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роводятся беседы  о соблюдении правил личной безопасности, по ПДД,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ППБ, соблюдении «комендантского часа», 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недопустимости употребления ПАВ, таба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кокурения, алкогольных напитков.</w:t>
      </w:r>
    </w:p>
    <w:p w:rsidR="0083569D" w:rsidRPr="003F5DFB" w:rsidRDefault="0083569D" w:rsidP="00835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3F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беседы с привлечением инспектора ГДН по Архангельскому </w:t>
      </w:r>
      <w:r w:rsidR="008F16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району Зверс О.Н. Она</w:t>
      </w:r>
      <w:r w:rsidRPr="003F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неоднократно выступила с лекциями о нарушениях устава школы и об ответственности за административные правонарушения в различных классах, а так же индивидуальные беседы </w:t>
      </w:r>
      <w:proofErr w:type="gramStart"/>
      <w:r w:rsidRPr="003F5DF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F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обучающимися.</w:t>
      </w:r>
    </w:p>
    <w:p w:rsidR="0083569D" w:rsidRPr="00DE18F1" w:rsidRDefault="0083569D" w:rsidP="00835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3)проверяются дневники, тетради, учебники. </w:t>
      </w:r>
    </w:p>
    <w:p w:rsidR="0083569D" w:rsidRPr="00DE18F1" w:rsidRDefault="0083569D" w:rsidP="00835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4)посещаются уроки </w:t>
      </w:r>
      <w:proofErr w:type="gramStart"/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3569D" w:rsidRPr="00DE18F1" w:rsidRDefault="0083569D" w:rsidP="00835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5) беседы с родителями </w:t>
      </w:r>
      <w:proofErr w:type="gramStart"/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необходимости – в решении конфликтных ситуаций, когда имеются проблемы с поведением и успеваемостью - вызываются на беседу родители. </w:t>
      </w:r>
    </w:p>
    <w:p w:rsidR="0083569D" w:rsidRPr="00DE18F1" w:rsidRDefault="0083569D" w:rsidP="00835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6)посещаются семьи обучающихся с целью изучения психологической атмосферы в семье, исследования жилищно-бытовых условий семьи, также с целью проведения бесед с родителями. На конец года совместно с классными руководителями посещено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семьи.</w:t>
      </w:r>
    </w:p>
    <w:p w:rsidR="0083569D" w:rsidRPr="00DE18F1" w:rsidRDefault="0083569D" w:rsidP="008356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работа по вовлечению </w:t>
      </w:r>
      <w:proofErr w:type="gramStart"/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кружки и секции.</w:t>
      </w:r>
    </w:p>
    <w:p w:rsidR="0083569D" w:rsidRPr="00DE18F1" w:rsidRDefault="0083569D" w:rsidP="008356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осуществлялся </w:t>
      </w:r>
      <w:proofErr w:type="gramStart"/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поведением, успеваемостью и посещаемостью уроков.</w:t>
      </w:r>
    </w:p>
    <w:p w:rsidR="0083569D" w:rsidRPr="00DE18F1" w:rsidRDefault="0083569D" w:rsidP="00835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реже, чем раз в четверть, а так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при необходимости, проводятся заседания Совет профилактики, где рассматривается поведение и успеваемость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569D" w:rsidRPr="00DE18F1" w:rsidRDefault="0083569D" w:rsidP="00835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</w:t>
      </w:r>
      <w:r w:rsidR="00D242D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2024-2025</w:t>
      </w:r>
      <w:r w:rsidR="008F1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 года было проведено 4  заседания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профилактики школы, во время которого обсуждалось поведение учащихся, успеваемость и посещаемость.  С данной категорией детей проводится индивидуальная диагностика, затем консультирование детей и их родителей. Организуется также консультирование классных руководителей по особенностям взаимодействия с детьми группы риска.</w:t>
      </w:r>
    </w:p>
    <w:p w:rsidR="0083569D" w:rsidRPr="00DE18F1" w:rsidRDefault="0083569D" w:rsidP="00835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всего учебн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года осуществлялась работа 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Наркопоста. Составлен отдельный план работы. Детей, состоящих на учете Наркопоста,  нет. </w:t>
      </w:r>
    </w:p>
    <w:p w:rsidR="0083569D" w:rsidRPr="00DE18F1" w:rsidRDefault="0083569D" w:rsidP="00835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социально-педагогической работы с детьми-сиротами и детьми, оставшимися без попечения родителей, заключается в выявлении таких детей, защите их прав, устройстве, </w:t>
      </w:r>
      <w:proofErr w:type="gramStart"/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условиями их содержания, социальной реабилитации и адаптации, помощи в трудоустройстве и обеспечении жильем. Реализуя данные задачи, социальный педагог работает в тесном контакте с органами опеки и попечительства. Работа социального педагога включает в себя комплекс мероприятий по предупреждению причин социального сиротства и созданию условий для подготовки детей, лишившихся попечения родителей, к самостоятельной жизни.       </w:t>
      </w:r>
    </w:p>
    <w:p w:rsidR="0083569D" w:rsidRPr="00DE18F1" w:rsidRDefault="0083569D" w:rsidP="00835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уделяется работе  с неблагополучными семьями и семьями, находящимися в социально опасном положении. </w:t>
      </w:r>
    </w:p>
    <w:p w:rsidR="0083569D" w:rsidRPr="00D040E6" w:rsidRDefault="0083569D" w:rsidP="00835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Определенная работа в школе проводится с многодетными семьями. Все дети из многодетных малообеспеченных семей получают бесплатное питание, документы на  которое оформляются в начале учебного года (сентябрь).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формлены документы на получение компенсации за приобретенную школьную</w:t>
      </w:r>
      <w:r w:rsidR="008F1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</w:t>
      </w:r>
      <w:r w:rsidRPr="00DE18F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записи в 1-ый класс выявляются первоклассники из многодетных малообеспеченных семей, которые бесплатно обеспечиваются портфелями и школьно-письменными принадлежностями. Также 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ществлялся учет неполных семей.</w:t>
      </w:r>
    </w:p>
    <w:p w:rsidR="00F71DA8" w:rsidRPr="007425F2" w:rsidRDefault="00F71DA8" w:rsidP="00F71DA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w w:val="0"/>
          <w:sz w:val="24"/>
          <w:szCs w:val="24"/>
        </w:rPr>
      </w:pPr>
    </w:p>
    <w:p w:rsidR="00F71DA8" w:rsidRPr="007425F2" w:rsidRDefault="00F71DA8" w:rsidP="00F71DA8">
      <w:pPr>
        <w:spacing w:line="240" w:lineRule="auto"/>
        <w:ind w:left="-36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В школе работает наркопост. В течение года проведены 4 заседания.</w:t>
      </w:r>
    </w:p>
    <w:p w:rsidR="00F71DA8" w:rsidRPr="007425F2" w:rsidRDefault="00F71DA8" w:rsidP="00F71DA8">
      <w:pPr>
        <w:spacing w:line="240" w:lineRule="auto"/>
        <w:ind w:left="-36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В начале этого учебного года посещены на дому  все  учащихся из неблагополучных семей, учащиеся, состоящие  на ВШУ; В своей работе с учащимися используются индивидуальные беседы, тестирования, анкетирования, тренинговые упражнения.</w:t>
      </w:r>
    </w:p>
    <w:p w:rsidR="00F71DA8" w:rsidRPr="007425F2" w:rsidRDefault="00F71DA8" w:rsidP="00F71DA8">
      <w:pPr>
        <w:spacing w:line="240" w:lineRule="auto"/>
        <w:ind w:left="-36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года проводится  работа по вовлечению учащихся в кружковую работу, спортивных секций, участия в общешкольные и районные мероприятия.</w:t>
      </w:r>
    </w:p>
    <w:p w:rsidR="00F71DA8" w:rsidRPr="007425F2" w:rsidRDefault="00F71DA8" w:rsidP="00F71DA8">
      <w:pPr>
        <w:spacing w:line="240" w:lineRule="auto"/>
        <w:ind w:left="-36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В тесном контакте идет работа с другими ведомствами: ЦРБ, ЦЗН</w:t>
      </w:r>
      <w:proofErr w:type="gramStart"/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,Г</w:t>
      </w:r>
      <w:proofErr w:type="gramEnd"/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ИБДД, прокуратуры, ПДН . Встречи с сотрудниками прокуратуры, полиции, ГАИ дают возможность задуматься учащимся, взвесить все «плюсы и минусы» дальнейшего самоопределения, играют важную роль и в профилактическом аспекте.</w:t>
      </w:r>
    </w:p>
    <w:p w:rsidR="00F71DA8" w:rsidRPr="007425F2" w:rsidRDefault="00F71DA8" w:rsidP="00F71DA8">
      <w:pPr>
        <w:spacing w:line="240" w:lineRule="auto"/>
        <w:ind w:left="-36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Главная цель в работе с учащимися «группы риска»- помощь родителям и подросткам выбрать правильный путь, поведение, сформировать устойчивый иммунитет к негативным воздействиям макро и микро среды, склонение к добровольному отказу от вредных привычек и совершения правонарушений, создание благоприятных условий для развития ребенка, установление связей и партнерских отношений между семьей и школой.</w:t>
      </w:r>
      <w:proofErr w:type="gramEnd"/>
    </w:p>
    <w:p w:rsidR="00F71DA8" w:rsidRPr="007425F2" w:rsidRDefault="002E343D" w:rsidP="00F71D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течение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</w:t>
      </w:r>
      <w:proofErr w:type="gramStart"/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проведены</w:t>
      </w:r>
      <w:proofErr w:type="gramEnd"/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71DA8" w:rsidRPr="007425F2" w:rsidRDefault="00F71DA8" w:rsidP="00F71D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5F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Профилактическая работа с учащимися</w:t>
      </w: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(«День здоровья»</w:t>
      </w:r>
      <w:proofErr w:type="gramStart"/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,к</w:t>
      </w:r>
      <w:proofErr w:type="gramEnd"/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онкурс рисунков и плакатов, посвященный дню борьбы со СПИДом; тренинг по тпрофилактике СПИДа «Мы себя защитили! А вы?» и.т</w:t>
      </w:r>
      <w:proofErr w:type="gramStart"/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.д</w:t>
      </w:r>
      <w:proofErr w:type="gramEnd"/>
    </w:p>
    <w:p w:rsidR="00F71DA8" w:rsidRPr="007425F2" w:rsidRDefault="00F71DA8" w:rsidP="00F71D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5F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lastRenderedPageBreak/>
        <w:t>Профилактическая работа с родителями</w:t>
      </w: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(консультирование родителей по проблеме наркомании «Защитим детей от спайсов и наркотиков!»; «Кальян, спайсы, электронные сигареты»;</w:t>
      </w:r>
    </w:p>
    <w:p w:rsidR="00F71DA8" w:rsidRPr="007425F2" w:rsidRDefault="00F71DA8" w:rsidP="00F71D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5F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Профилактическая работа с классными руководителями </w:t>
      </w:r>
      <w:proofErr w:type="gramStart"/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инструктаж «Симптомы распознования и использования наркотиков»; выступление на педсовете «Профилактика табакокурения. Алкоголизма и наркомании среди детей и подростков»; «Буллинг в школе»</w:t>
      </w:r>
    </w:p>
    <w:p w:rsidR="00F71DA8" w:rsidRPr="007425F2" w:rsidRDefault="00F71DA8" w:rsidP="00F71D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425F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Диагностическая работа</w:t>
      </w:r>
      <w:proofErr w:type="gramStart"/>
      <w:r w:rsidRPr="007425F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октябре месяце проведено социально-психологич</w:t>
      </w:r>
      <w:r w:rsidR="002E343D">
        <w:rPr>
          <w:rFonts w:ascii="Times New Roman" w:hAnsi="Times New Roman" w:cs="Times New Roman"/>
          <w:color w:val="000000" w:themeColor="text1"/>
          <w:sz w:val="24"/>
          <w:szCs w:val="24"/>
        </w:rPr>
        <w:t>еское тестирование учащихся 7-9</w:t>
      </w: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классов, направленное на профилактику незаконного потребления обуающихся наркотических средств и психотропных веществ. По результатам тестирования </w:t>
      </w:r>
      <w:proofErr w:type="gramStart"/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учащихся, относящихся к группе риска не выявлено</w:t>
      </w:r>
      <w:proofErr w:type="gramEnd"/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; анкетирования «Об отношении к курению», «Вредные привычки», «Наркотики и подросток, как им противостоять»</w:t>
      </w:r>
    </w:p>
    <w:p w:rsidR="00F71DA8" w:rsidRPr="007425F2" w:rsidRDefault="002E343D" w:rsidP="00F71D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учащихся 8-9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-х классов прошли классные часы «Вся правда </w:t>
      </w:r>
      <w:proofErr w:type="gramStart"/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электронных сигаретах, спайсах », был показан ролик.</w:t>
      </w:r>
    </w:p>
    <w:p w:rsidR="00F71DA8" w:rsidRPr="007425F2" w:rsidRDefault="00F71DA8" w:rsidP="00F71D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Были проведены тематическик перемены для 7-8 классов на тему «Не губи свою молодость!»</w:t>
      </w:r>
    </w:p>
    <w:p w:rsidR="00F71DA8" w:rsidRPr="007425F2" w:rsidRDefault="00F71DA8" w:rsidP="00F71D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2E34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родительских собраниях с 1- 9 класс </w:t>
      </w: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выступили на тему « Опасно, снюсы, спайсы, электронные сигареты!», с показом  видеоролика. </w:t>
      </w:r>
    </w:p>
    <w:p w:rsidR="00F71DA8" w:rsidRPr="007425F2" w:rsidRDefault="00F71DA8" w:rsidP="00F71D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года выявляются семьи и несовершеннолетние группы социального риска, идет работа по выявлению детей, занимающихся противоправной деятельностью; идет наблюдение  за подростками на уроках и во внеурочное время. В школе ведется  работа по социально-педагогической защите прав ребенка. Обращается особое внимание на учащихся, оказавшихся в трудной жизненной ситуации, детей-инвалидов, детей из приемных и опекунских и малообеспеченных семей; учащиеся систематически посещаются на дому классными руководителями и социальным педагогом, педагогом-психологом, проводится индивидуальная работа с родителями и законными представителями. </w:t>
      </w:r>
    </w:p>
    <w:p w:rsidR="00F71DA8" w:rsidRPr="007425F2" w:rsidRDefault="00F71DA8" w:rsidP="00F71D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Следующее направление  это - работа по социально-профилактической работе с несовершеннолетними. Идет ранее выявление и предупреждение факторов отклоняющегося поведения учащихся с помощью различного диагностического материала (тестирование, анкетирование).  С учащимися, находящимися на ВШУ идет индивидуальная работа классных руководителей, социального педагога, педагога-психолога</w:t>
      </w:r>
      <w:proofErr w:type="gramStart"/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течение года идет  вовлечение  учащихся, состоящих на ВШУ в различные кружки и спортивные с</w:t>
      </w:r>
      <w:r w:rsidR="002E343D">
        <w:rPr>
          <w:rFonts w:ascii="Times New Roman" w:hAnsi="Times New Roman" w:cs="Times New Roman"/>
          <w:color w:val="000000" w:themeColor="text1"/>
          <w:sz w:val="24"/>
          <w:szCs w:val="24"/>
        </w:rPr>
        <w:t>екции</w:t>
      </w: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</w:t>
      </w:r>
    </w:p>
    <w:p w:rsidR="00F71DA8" w:rsidRPr="007425F2" w:rsidRDefault="00F71DA8" w:rsidP="00F71D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1DA8" w:rsidRPr="007425F2" w:rsidRDefault="00F71DA8" w:rsidP="00F71DA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7425F2">
        <w:rPr>
          <w:b/>
          <w:bCs/>
          <w:color w:val="000000" w:themeColor="text1"/>
        </w:rPr>
        <w:t>С родителями: </w:t>
      </w:r>
      <w:r w:rsidRPr="007425F2">
        <w:rPr>
          <w:color w:val="000000" w:themeColor="text1"/>
        </w:rPr>
        <w:t>работа с родителями представляет собой, во-первых, психолого-педагогический всеобуч – это подготовка и выступления на родительских собраниях, лектории для родителей, беседы.</w:t>
      </w:r>
    </w:p>
    <w:p w:rsidR="00F71DA8" w:rsidRPr="007425F2" w:rsidRDefault="00F71DA8" w:rsidP="00F71DA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7425F2">
        <w:rPr>
          <w:color w:val="000000" w:themeColor="text1"/>
        </w:rPr>
        <w:t>Большая часть работы с родителями сводилась к индивидуальным консультациям и личным беседам по вопросам воспитания и обучения ребёнка и проблемам межличностных отношений в семье, ЗОЖ. С группой детей и родителей велась кропотливая работа на протяжении всего года.</w:t>
      </w:r>
    </w:p>
    <w:p w:rsidR="00F71DA8" w:rsidRPr="007425F2" w:rsidRDefault="00F71DA8" w:rsidP="00F71DA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7425F2">
        <w:rPr>
          <w:b/>
          <w:bCs/>
          <w:color w:val="000000" w:themeColor="text1"/>
        </w:rPr>
        <w:t>С педагогами:</w:t>
      </w:r>
      <w:r w:rsidRPr="007425F2">
        <w:rPr>
          <w:color w:val="000000" w:themeColor="text1"/>
        </w:rPr>
        <w:t> проведение индивидуальных и групповых консультаций.</w:t>
      </w:r>
    </w:p>
    <w:p w:rsidR="00F71DA8" w:rsidRPr="007425F2" w:rsidRDefault="00F71DA8" w:rsidP="00F71D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1DA8" w:rsidRPr="007425F2" w:rsidRDefault="002E343D" w:rsidP="002E343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Проведены в течение</w:t>
      </w:r>
      <w:r w:rsidR="00F71DA8"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 информационные минутки  для учащихся о функционировании детского телефона доверия:</w:t>
      </w:r>
    </w:p>
    <w:p w:rsidR="00F71DA8" w:rsidRPr="007425F2" w:rsidRDefault="00F71DA8" w:rsidP="00F71D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Воспитательная работа в школе направлена на ориентацию досуга и занятости школьников. Проводятся различные тематические мероприятия, учащиеся участвуют в районных и республиканских  мероприятиях, спортивных соревнованиях. Наши школьники не были замечены в употреблении наркотиков, алкоголя, табака.</w:t>
      </w:r>
    </w:p>
    <w:p w:rsidR="00F71DA8" w:rsidRPr="007425F2" w:rsidRDefault="00F71DA8" w:rsidP="00F71D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Классные руководители периодически посещают семьи с целью изучения климата семьи, отчитываются по работе с «трудными» детьми.</w:t>
      </w:r>
    </w:p>
    <w:p w:rsidR="00F71DA8" w:rsidRPr="007425F2" w:rsidRDefault="00F71DA8" w:rsidP="00F71DA8">
      <w:pPr>
        <w:pStyle w:val="a4"/>
        <w:jc w:val="both"/>
        <w:rPr>
          <w:color w:val="000000" w:themeColor="text1"/>
        </w:rPr>
      </w:pPr>
      <w:r w:rsidRPr="007425F2">
        <w:rPr>
          <w:color w:val="000000" w:themeColor="text1"/>
        </w:rPr>
        <w:tab/>
        <w:t>Педагогический коллектив школы уделяет большое внимание диагностико-организационной работе. Классные руководители и социальный педагог, педагог-психолог проводят обследование жилищно-бытовых условий подростков и семей, оказавшихся в социально-опасном положении.  Проводятся  совместные беседы специалистами комиссии по делам несовершеннолетних с учащимися, склонными к правонарушениям. Стараемся вовлекать  подростков с девиантным поведением в кружки и во все мероприятия, проводимые в школе.</w:t>
      </w:r>
      <w:r w:rsidRPr="007425F2">
        <w:rPr>
          <w:color w:val="000000" w:themeColor="text1"/>
        </w:rPr>
        <w:tab/>
      </w:r>
    </w:p>
    <w:p w:rsidR="00F71DA8" w:rsidRPr="007425F2" w:rsidRDefault="00F71DA8" w:rsidP="00F71DA8">
      <w:pPr>
        <w:pStyle w:val="a4"/>
        <w:jc w:val="both"/>
        <w:rPr>
          <w:color w:val="000000" w:themeColor="text1"/>
        </w:rPr>
      </w:pPr>
      <w:r w:rsidRPr="007425F2">
        <w:rPr>
          <w:color w:val="000000" w:themeColor="text1"/>
        </w:rPr>
        <w:lastRenderedPageBreak/>
        <w:tab/>
        <w:t>Наши школьники  в этом учебном году не были замечены в употреблении наркотиков, алкоголя, табака. Работа наркопоста  по профилактике правонарушений и преступлений, употребления наркотических, психотропных средств, алкоголя, табакокурения среди несовершеннолетних в следующем учебном году будет продолжена.</w:t>
      </w:r>
    </w:p>
    <w:p w:rsidR="00F71DA8" w:rsidRPr="007425F2" w:rsidRDefault="00F71DA8" w:rsidP="00F71D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:rsidR="00F71DA8" w:rsidRPr="007425F2" w:rsidRDefault="00F71DA8" w:rsidP="00F71DA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7425F2">
        <w:rPr>
          <w:color w:val="000000" w:themeColor="text1"/>
        </w:rPr>
        <w:t xml:space="preserve">Впереди много работы, так как, несмотря на неплохие результаты, остается ещё ряд проблем. </w:t>
      </w:r>
      <w:proofErr w:type="gramStart"/>
      <w:r w:rsidRPr="007425F2">
        <w:rPr>
          <w:color w:val="000000" w:themeColor="text1"/>
        </w:rPr>
        <w:t>Но мы надеемся, что реализация в нашей школе требований ФГОС позволит обучающимся быть готовыми к учебе и жизни в современном информационном обществе.</w:t>
      </w:r>
      <w:proofErr w:type="gramEnd"/>
    </w:p>
    <w:p w:rsidR="00F71DA8" w:rsidRPr="007425F2" w:rsidRDefault="00F71DA8" w:rsidP="00F7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1DA8" w:rsidRDefault="00F71DA8" w:rsidP="00F71DA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вышесказанного можно подвести итоги, </w:t>
      </w:r>
      <w:r w:rsidRPr="007425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что вся работа и задачи направлены на</w:t>
      </w:r>
      <w:r w:rsidRPr="007425F2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содействие</w:t>
      </w:r>
      <w:r w:rsidRPr="007425F2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>социализации и успешной адаптации в обществе детей, подростков. Воспитательная работа направлена на популяризацию идеи </w:t>
      </w:r>
      <w:r w:rsidRPr="007425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742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здорового образа жизни, предупреждение беспризорности и правонарушений, воспитание патриотизма, нравственности, а также на помощь в профессиональном и личностном самоопределении молодых людей, развитие способности к успешной жизни в обществе и семье. </w:t>
      </w:r>
      <w:bookmarkStart w:id="4" w:name="_GoBack"/>
      <w:bookmarkEnd w:id="4"/>
    </w:p>
    <w:p w:rsidR="00E067C2" w:rsidRDefault="00E067C2" w:rsidP="00F71DA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67C2" w:rsidRDefault="00E067C2" w:rsidP="00F71DA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67C2" w:rsidRPr="002F7982" w:rsidRDefault="00E067C2" w:rsidP="00E067C2">
      <w:pPr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Выводы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t xml:space="preserve">Анализ выявил сильные и слабые стороны деятельности </w:t>
      </w:r>
      <w:r>
        <w:rPr>
          <w:rFonts w:ascii="Times New Roman" w:hAnsi="Times New Roman" w:cs="Times New Roman"/>
          <w:sz w:val="24"/>
          <w:szCs w:val="24"/>
        </w:rPr>
        <w:t>МОБУ ООШ д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ысынды,</w:t>
      </w:r>
      <w:r w:rsidRPr="002F7982">
        <w:rPr>
          <w:rFonts w:ascii="Times New Roman" w:hAnsi="Times New Roman" w:cs="Times New Roman"/>
          <w:sz w:val="24"/>
          <w:szCs w:val="24"/>
        </w:rPr>
        <w:t xml:space="preserve"> в результате чего намечены основные направления</w:t>
      </w:r>
      <w:r>
        <w:rPr>
          <w:rFonts w:ascii="Times New Roman" w:hAnsi="Times New Roman" w:cs="Times New Roman"/>
          <w:sz w:val="24"/>
          <w:szCs w:val="24"/>
        </w:rPr>
        <w:t xml:space="preserve"> ближайшего развития,</w:t>
      </w:r>
      <w:r w:rsidRPr="002F7982">
        <w:rPr>
          <w:rFonts w:ascii="Times New Roman" w:hAnsi="Times New Roman" w:cs="Times New Roman"/>
          <w:sz w:val="24"/>
          <w:szCs w:val="24"/>
        </w:rPr>
        <w:t xml:space="preserve"> а именно: 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Деятельность школы</w:t>
      </w:r>
      <w:r w:rsidRPr="002F7982">
        <w:rPr>
          <w:rFonts w:ascii="Times New Roman" w:hAnsi="Times New Roman" w:cs="Times New Roman"/>
          <w:sz w:val="24"/>
          <w:szCs w:val="24"/>
        </w:rPr>
        <w:t xml:space="preserve"> строится в соответствии с федеральным законом РФ «Об образовании в Российской Федерации»», нормативно-правовой базой, программно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F7982">
        <w:rPr>
          <w:rFonts w:ascii="Times New Roman" w:hAnsi="Times New Roman" w:cs="Times New Roman"/>
          <w:sz w:val="24"/>
          <w:szCs w:val="24"/>
        </w:rPr>
        <w:t>целевыми установками Министерства образования и науки РФ, Мин</w:t>
      </w:r>
      <w:r>
        <w:rPr>
          <w:rFonts w:ascii="Times New Roman" w:hAnsi="Times New Roman" w:cs="Times New Roman"/>
          <w:sz w:val="24"/>
          <w:szCs w:val="24"/>
        </w:rPr>
        <w:t>истерства образования Республики Башкортостан</w:t>
      </w:r>
      <w:r w:rsidRPr="002F79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Pr="002F7982">
        <w:rPr>
          <w:rFonts w:ascii="Times New Roman" w:hAnsi="Times New Roman" w:cs="Times New Roman"/>
          <w:sz w:val="24"/>
          <w:szCs w:val="24"/>
        </w:rPr>
        <w:t xml:space="preserve"> предоставляет доступное качественное образование, воспитание и развитие в безопасных, комфортных условиях.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В школе</w:t>
      </w:r>
      <w:r w:rsidRPr="002F7982">
        <w:rPr>
          <w:rFonts w:ascii="Times New Roman" w:hAnsi="Times New Roman" w:cs="Times New Roman"/>
          <w:sz w:val="24"/>
          <w:szCs w:val="24"/>
        </w:rPr>
        <w:t xml:space="preserve"> работает квалифицированный педагогический коллектив, мотивированный на деятельность по развитию образовательного учреждения и умеющий на основе анализа и структурирования возникающих проблем, выстроить перспективы развития. 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t xml:space="preserve">4. Повышается профессиональный уровень </w:t>
      </w:r>
      <w:r>
        <w:rPr>
          <w:rFonts w:ascii="Times New Roman" w:hAnsi="Times New Roman" w:cs="Times New Roman"/>
          <w:sz w:val="24"/>
          <w:szCs w:val="24"/>
        </w:rPr>
        <w:t>педагогического коллектива школы</w:t>
      </w:r>
      <w:r w:rsidRPr="002F7982">
        <w:rPr>
          <w:rFonts w:ascii="Times New Roman" w:hAnsi="Times New Roman" w:cs="Times New Roman"/>
          <w:sz w:val="24"/>
          <w:szCs w:val="24"/>
        </w:rPr>
        <w:t xml:space="preserve"> через курсы повышения квалификации, семинары, творческие встречи, участия в конкурсах педагогического мастерства.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t xml:space="preserve"> 5. Качество образовательных воздействий осуществляется за счет эффективного использования современных образо</w:t>
      </w:r>
      <w:r>
        <w:rPr>
          <w:rFonts w:ascii="Times New Roman" w:hAnsi="Times New Roman" w:cs="Times New Roman"/>
          <w:sz w:val="24"/>
          <w:szCs w:val="24"/>
        </w:rPr>
        <w:t>вательных технологий</w:t>
      </w:r>
      <w:r w:rsidRPr="002F7982">
        <w:rPr>
          <w:rFonts w:ascii="Times New Roman" w:hAnsi="Times New Roman" w:cs="Times New Roman"/>
          <w:sz w:val="24"/>
          <w:szCs w:val="24"/>
        </w:rPr>
        <w:t>.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t xml:space="preserve"> 6.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2F7982">
        <w:rPr>
          <w:rFonts w:ascii="Times New Roman" w:hAnsi="Times New Roman" w:cs="Times New Roman"/>
          <w:sz w:val="24"/>
          <w:szCs w:val="24"/>
        </w:rPr>
        <w:t xml:space="preserve"> созданы все условия для самореализации ребенка в урочной и внеурочной деятельности, что подтверждается качеством и уровнем участия в олимпиадах, конкурсах, смотрах различного уровня.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t xml:space="preserve"> 7. Уровень подготовки выпускников позволяет им продолжать получать</w:t>
      </w:r>
      <w:r>
        <w:rPr>
          <w:rFonts w:ascii="Times New Roman" w:hAnsi="Times New Roman" w:cs="Times New Roman"/>
          <w:sz w:val="24"/>
          <w:szCs w:val="24"/>
        </w:rPr>
        <w:t xml:space="preserve"> образование в средних </w:t>
      </w:r>
      <w:r w:rsidRPr="002F7982">
        <w:rPr>
          <w:rFonts w:ascii="Times New Roman" w:hAnsi="Times New Roman" w:cs="Times New Roman"/>
          <w:sz w:val="24"/>
          <w:szCs w:val="24"/>
        </w:rPr>
        <w:t>учебных заведениях.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t xml:space="preserve"> 8. В управлении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F7982">
        <w:rPr>
          <w:rFonts w:ascii="Times New Roman" w:hAnsi="Times New Roman" w:cs="Times New Roman"/>
          <w:sz w:val="24"/>
          <w:szCs w:val="24"/>
        </w:rPr>
        <w:t xml:space="preserve"> сочетаются принципы единоначалия с демократичностью школьного уклада. Родители являются участниками органов с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2F7982">
        <w:rPr>
          <w:rFonts w:ascii="Times New Roman" w:hAnsi="Times New Roman" w:cs="Times New Roman"/>
          <w:sz w:val="24"/>
          <w:szCs w:val="24"/>
        </w:rPr>
        <w:t xml:space="preserve">оуправления учреждения. 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t xml:space="preserve">9. Разработана система материального стимулирования педагогических работников. 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t xml:space="preserve">10. Родители, выпускники и местное сообщество </w:t>
      </w:r>
      <w:proofErr w:type="gramStart"/>
      <w:r w:rsidRPr="002F7982">
        <w:rPr>
          <w:rFonts w:ascii="Times New Roman" w:hAnsi="Times New Roman" w:cs="Times New Roman"/>
          <w:sz w:val="24"/>
          <w:szCs w:val="24"/>
        </w:rPr>
        <w:t>высказывают позитивное отношение</w:t>
      </w:r>
      <w:proofErr w:type="gramEnd"/>
      <w:r w:rsidRPr="002F7982">
        <w:rPr>
          <w:rFonts w:ascii="Times New Roman" w:hAnsi="Times New Roman" w:cs="Times New Roman"/>
          <w:sz w:val="24"/>
          <w:szCs w:val="24"/>
        </w:rPr>
        <w:t xml:space="preserve"> к деятельности образовательного учреждения. 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t>11. Повышается информационная открытость образовательного учреждения посредством ежегодно размещаемого на сайте отчета о результатах самообследования</w:t>
      </w:r>
      <w:r>
        <w:rPr>
          <w:rFonts w:ascii="Times New Roman" w:hAnsi="Times New Roman" w:cs="Times New Roman"/>
          <w:sz w:val="24"/>
          <w:szCs w:val="24"/>
        </w:rPr>
        <w:t xml:space="preserve"> и других анализов</w:t>
      </w:r>
      <w:r w:rsidRPr="002F79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t>В ходе анализа выявлены следующие проблемы: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sym w:font="Symbol" w:char="F02D"/>
      </w:r>
      <w:r w:rsidRPr="002F7982">
        <w:rPr>
          <w:rFonts w:ascii="Times New Roman" w:hAnsi="Times New Roman" w:cs="Times New Roman"/>
          <w:sz w:val="24"/>
          <w:szCs w:val="24"/>
        </w:rPr>
        <w:t xml:space="preserve"> нестабильно качество знаний учащихся; 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sym w:font="Symbol" w:char="F02D"/>
      </w:r>
      <w:r w:rsidRPr="002F7982">
        <w:rPr>
          <w:rFonts w:ascii="Times New Roman" w:hAnsi="Times New Roman" w:cs="Times New Roman"/>
          <w:sz w:val="24"/>
          <w:szCs w:val="24"/>
        </w:rPr>
        <w:t xml:space="preserve"> недостаточно эффективно осуществляется внедрение педагогами активных форм и методов проведения уроков (дискуссии, исследовательская работа, проектная деятельность); 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sym w:font="Symbol" w:char="F02D"/>
      </w:r>
      <w:r w:rsidRPr="002F7982">
        <w:rPr>
          <w:rFonts w:ascii="Times New Roman" w:hAnsi="Times New Roman" w:cs="Times New Roman"/>
          <w:sz w:val="24"/>
          <w:szCs w:val="24"/>
        </w:rPr>
        <w:t xml:space="preserve"> требуется активнее повышать уровень квалификации педагогов для устранения вышеуказанной проблемы и по вопросам внедрения </w:t>
      </w:r>
      <w:r w:rsidR="00AA67F0">
        <w:rPr>
          <w:rFonts w:ascii="Times New Roman" w:hAnsi="Times New Roman" w:cs="Times New Roman"/>
          <w:sz w:val="24"/>
          <w:szCs w:val="24"/>
        </w:rPr>
        <w:t xml:space="preserve">обновленных </w:t>
      </w:r>
      <w:r w:rsidRPr="002F7982">
        <w:rPr>
          <w:rFonts w:ascii="Times New Roman" w:hAnsi="Times New Roman" w:cs="Times New Roman"/>
          <w:sz w:val="24"/>
          <w:szCs w:val="24"/>
        </w:rPr>
        <w:t xml:space="preserve">ФГОС </w:t>
      </w:r>
      <w:r w:rsidR="00AA67F0">
        <w:rPr>
          <w:rFonts w:ascii="Times New Roman" w:hAnsi="Times New Roman" w:cs="Times New Roman"/>
          <w:sz w:val="24"/>
          <w:szCs w:val="24"/>
        </w:rPr>
        <w:t>О</w:t>
      </w:r>
      <w:r w:rsidRPr="002F7982">
        <w:rPr>
          <w:rFonts w:ascii="Times New Roman" w:hAnsi="Times New Roman" w:cs="Times New Roman"/>
          <w:sz w:val="24"/>
          <w:szCs w:val="24"/>
        </w:rPr>
        <w:t>ОО;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проблема материальной</w:t>
      </w:r>
      <w:r w:rsidRPr="002F7982">
        <w:rPr>
          <w:rFonts w:ascii="Times New Roman" w:hAnsi="Times New Roman" w:cs="Times New Roman"/>
          <w:sz w:val="24"/>
          <w:szCs w:val="24"/>
        </w:rPr>
        <w:t xml:space="preserve"> базы для внедрения ФГОС ООО.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t xml:space="preserve"> Поэтому определены следующие задачи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F798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067C2" w:rsidRPr="002F798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2F7982">
        <w:rPr>
          <w:rFonts w:ascii="Times New Roman" w:hAnsi="Times New Roman" w:cs="Times New Roman"/>
          <w:sz w:val="24"/>
          <w:szCs w:val="24"/>
        </w:rPr>
        <w:t xml:space="preserve"> активизировать работу со слабоуспевающими учащимися, организовать дополнительные занятия для учащихся, имеющих пробелы в знаниях;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sym w:font="Symbol" w:char="F02D"/>
      </w:r>
      <w:r w:rsidRPr="002F7982">
        <w:rPr>
          <w:rFonts w:ascii="Times New Roman" w:hAnsi="Times New Roman" w:cs="Times New Roman"/>
          <w:sz w:val="24"/>
          <w:szCs w:val="24"/>
        </w:rPr>
        <w:t xml:space="preserve"> осуществлять регулярное информирование родителей учащихся о результатах срезовых и тренировочно-диагностических работ и уровне подготовки учащихся к государственной итоговой аттестации; 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sym w:font="Symbol" w:char="F02D"/>
      </w:r>
      <w:r w:rsidRPr="002F7982">
        <w:rPr>
          <w:rFonts w:ascii="Times New Roman" w:hAnsi="Times New Roman" w:cs="Times New Roman"/>
          <w:sz w:val="24"/>
          <w:szCs w:val="24"/>
        </w:rPr>
        <w:t xml:space="preserve"> обеспечить контроль за посещаемостью занятий учащимися, принимать</w:t>
      </w:r>
      <w:r>
        <w:rPr>
          <w:rFonts w:ascii="Times New Roman" w:hAnsi="Times New Roman" w:cs="Times New Roman"/>
          <w:sz w:val="24"/>
          <w:szCs w:val="24"/>
        </w:rPr>
        <w:t xml:space="preserve"> эффективные меры 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>, часто пропускающим уроки</w:t>
      </w:r>
      <w:r w:rsidRPr="002F798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sym w:font="Symbol" w:char="F02D"/>
      </w:r>
      <w:r w:rsidRPr="002F7982">
        <w:rPr>
          <w:rFonts w:ascii="Times New Roman" w:hAnsi="Times New Roman" w:cs="Times New Roman"/>
          <w:sz w:val="24"/>
          <w:szCs w:val="24"/>
        </w:rPr>
        <w:t xml:space="preserve"> продолжать раб</w:t>
      </w:r>
      <w:r>
        <w:rPr>
          <w:rFonts w:ascii="Times New Roman" w:hAnsi="Times New Roman" w:cs="Times New Roman"/>
          <w:sz w:val="24"/>
          <w:szCs w:val="24"/>
        </w:rPr>
        <w:t>оту по изучению и введению обновленных</w:t>
      </w:r>
      <w:r w:rsidRPr="002F7982">
        <w:rPr>
          <w:rFonts w:ascii="Times New Roman" w:hAnsi="Times New Roman" w:cs="Times New Roman"/>
          <w:sz w:val="24"/>
          <w:szCs w:val="24"/>
        </w:rPr>
        <w:t xml:space="preserve"> стандартов образования;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sym w:font="Symbol" w:char="F02D"/>
      </w:r>
      <w:r w:rsidRPr="002F7982">
        <w:rPr>
          <w:rFonts w:ascii="Times New Roman" w:hAnsi="Times New Roman" w:cs="Times New Roman"/>
          <w:sz w:val="24"/>
          <w:szCs w:val="24"/>
        </w:rPr>
        <w:t xml:space="preserve"> направить деятельность педколлектива на дальнейшее изучение и внедрение системно-деятельностного подхода в обучении; 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sym w:font="Symbol" w:char="F02D"/>
      </w:r>
      <w:r w:rsidRPr="002F7982">
        <w:rPr>
          <w:rFonts w:ascii="Times New Roman" w:hAnsi="Times New Roman" w:cs="Times New Roman"/>
          <w:sz w:val="24"/>
          <w:szCs w:val="24"/>
        </w:rPr>
        <w:t xml:space="preserve"> продолжать мониторинг результативности образовательной деятельности; </w:t>
      </w:r>
      <w:r w:rsidRPr="002F7982">
        <w:rPr>
          <w:rFonts w:ascii="Times New Roman" w:hAnsi="Times New Roman" w:cs="Times New Roman"/>
          <w:sz w:val="24"/>
          <w:szCs w:val="24"/>
        </w:rPr>
        <w:sym w:font="Symbol" w:char="F02D"/>
      </w:r>
      <w:r w:rsidRPr="002F7982">
        <w:rPr>
          <w:rFonts w:ascii="Times New Roman" w:hAnsi="Times New Roman" w:cs="Times New Roman"/>
          <w:sz w:val="24"/>
          <w:szCs w:val="24"/>
        </w:rPr>
        <w:t xml:space="preserve"> продолжать работу по повышению качества обучения через внедрение в учебную деятельность; </w:t>
      </w:r>
    </w:p>
    <w:p w:rsidR="00E067C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sym w:font="Symbol" w:char="F02D"/>
      </w:r>
      <w:r w:rsidRPr="002F7982">
        <w:rPr>
          <w:rFonts w:ascii="Times New Roman" w:hAnsi="Times New Roman" w:cs="Times New Roman"/>
          <w:sz w:val="24"/>
          <w:szCs w:val="24"/>
        </w:rPr>
        <w:t xml:space="preserve"> продолжать укреплять материально-техническую базу </w:t>
      </w:r>
      <w:r>
        <w:rPr>
          <w:rFonts w:ascii="Times New Roman" w:hAnsi="Times New Roman" w:cs="Times New Roman"/>
          <w:sz w:val="24"/>
          <w:szCs w:val="24"/>
        </w:rPr>
        <w:t>МОБУ ООШ д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ысынды</w:t>
      </w:r>
      <w:r w:rsidRPr="002F7982">
        <w:rPr>
          <w:rFonts w:ascii="Times New Roman" w:hAnsi="Times New Roman" w:cs="Times New Roman"/>
          <w:sz w:val="24"/>
          <w:szCs w:val="24"/>
        </w:rPr>
        <w:t>;</w:t>
      </w:r>
    </w:p>
    <w:p w:rsidR="00E067C2" w:rsidRPr="002F7982" w:rsidRDefault="00E067C2" w:rsidP="00E067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7982">
        <w:rPr>
          <w:rFonts w:ascii="Times New Roman" w:hAnsi="Times New Roman" w:cs="Times New Roman"/>
          <w:sz w:val="24"/>
          <w:szCs w:val="24"/>
        </w:rPr>
        <w:sym w:font="Symbol" w:char="F02D"/>
      </w:r>
      <w:r w:rsidRPr="002F7982">
        <w:rPr>
          <w:rFonts w:ascii="Times New Roman" w:hAnsi="Times New Roman" w:cs="Times New Roman"/>
          <w:sz w:val="24"/>
          <w:szCs w:val="24"/>
        </w:rPr>
        <w:t xml:space="preserve"> усилить профилактическую работу с педагогами по снижению случаев травматизма детей во время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67C2" w:rsidRPr="002F7982" w:rsidRDefault="00E067C2" w:rsidP="00E06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7C2" w:rsidRPr="002F7982" w:rsidRDefault="00E067C2" w:rsidP="00E06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7C2" w:rsidRPr="007425F2" w:rsidRDefault="00E067C2" w:rsidP="00F71DA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067C2" w:rsidRPr="007425F2" w:rsidSect="008071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Light">
    <w:altName w:val="Segoe Ligh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56F6B"/>
    <w:multiLevelType w:val="multilevel"/>
    <w:tmpl w:val="4D041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3168E"/>
    <w:multiLevelType w:val="hybridMultilevel"/>
    <w:tmpl w:val="03566C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4D7137"/>
    <w:multiLevelType w:val="multilevel"/>
    <w:tmpl w:val="F3FC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DC17F7"/>
    <w:multiLevelType w:val="hybridMultilevel"/>
    <w:tmpl w:val="4238EC2E"/>
    <w:lvl w:ilvl="0" w:tplc="58B6D520">
      <w:start w:val="1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D0C21CFC">
      <w:numFmt w:val="bullet"/>
      <w:lvlText w:val="•"/>
      <w:lvlJc w:val="left"/>
      <w:pPr>
        <w:ind w:left="1187" w:hanging="240"/>
      </w:pPr>
      <w:rPr>
        <w:rFonts w:hint="default"/>
        <w:lang w:val="ru-RU" w:eastAsia="ru-RU" w:bidi="ru-RU"/>
      </w:rPr>
    </w:lvl>
    <w:lvl w:ilvl="2" w:tplc="618E16C2">
      <w:numFmt w:val="bullet"/>
      <w:lvlText w:val="•"/>
      <w:lvlJc w:val="left"/>
      <w:pPr>
        <w:ind w:left="2274" w:hanging="240"/>
      </w:pPr>
      <w:rPr>
        <w:rFonts w:hint="default"/>
        <w:lang w:val="ru-RU" w:eastAsia="ru-RU" w:bidi="ru-RU"/>
      </w:rPr>
    </w:lvl>
    <w:lvl w:ilvl="3" w:tplc="921A9D26">
      <w:numFmt w:val="bullet"/>
      <w:lvlText w:val="•"/>
      <w:lvlJc w:val="left"/>
      <w:pPr>
        <w:ind w:left="3361" w:hanging="240"/>
      </w:pPr>
      <w:rPr>
        <w:rFonts w:hint="default"/>
        <w:lang w:val="ru-RU" w:eastAsia="ru-RU" w:bidi="ru-RU"/>
      </w:rPr>
    </w:lvl>
    <w:lvl w:ilvl="4" w:tplc="3228B586">
      <w:numFmt w:val="bullet"/>
      <w:lvlText w:val="•"/>
      <w:lvlJc w:val="left"/>
      <w:pPr>
        <w:ind w:left="4448" w:hanging="240"/>
      </w:pPr>
      <w:rPr>
        <w:rFonts w:hint="default"/>
        <w:lang w:val="ru-RU" w:eastAsia="ru-RU" w:bidi="ru-RU"/>
      </w:rPr>
    </w:lvl>
    <w:lvl w:ilvl="5" w:tplc="5A0C1AAA">
      <w:numFmt w:val="bullet"/>
      <w:lvlText w:val="•"/>
      <w:lvlJc w:val="left"/>
      <w:pPr>
        <w:ind w:left="5535" w:hanging="240"/>
      </w:pPr>
      <w:rPr>
        <w:rFonts w:hint="default"/>
        <w:lang w:val="ru-RU" w:eastAsia="ru-RU" w:bidi="ru-RU"/>
      </w:rPr>
    </w:lvl>
    <w:lvl w:ilvl="6" w:tplc="6840F9BC">
      <w:numFmt w:val="bullet"/>
      <w:lvlText w:val="•"/>
      <w:lvlJc w:val="left"/>
      <w:pPr>
        <w:ind w:left="6622" w:hanging="240"/>
      </w:pPr>
      <w:rPr>
        <w:rFonts w:hint="default"/>
        <w:lang w:val="ru-RU" w:eastAsia="ru-RU" w:bidi="ru-RU"/>
      </w:rPr>
    </w:lvl>
    <w:lvl w:ilvl="7" w:tplc="4B603346">
      <w:numFmt w:val="bullet"/>
      <w:lvlText w:val="•"/>
      <w:lvlJc w:val="left"/>
      <w:pPr>
        <w:ind w:left="7709" w:hanging="240"/>
      </w:pPr>
      <w:rPr>
        <w:rFonts w:hint="default"/>
        <w:lang w:val="ru-RU" w:eastAsia="ru-RU" w:bidi="ru-RU"/>
      </w:rPr>
    </w:lvl>
    <w:lvl w:ilvl="8" w:tplc="5054342A">
      <w:numFmt w:val="bullet"/>
      <w:lvlText w:val="•"/>
      <w:lvlJc w:val="left"/>
      <w:pPr>
        <w:ind w:left="8796" w:hanging="240"/>
      </w:pPr>
      <w:rPr>
        <w:rFonts w:hint="default"/>
        <w:lang w:val="ru-RU" w:eastAsia="ru-RU" w:bidi="ru-RU"/>
      </w:rPr>
    </w:lvl>
  </w:abstractNum>
  <w:abstractNum w:abstractNumId="4">
    <w:nsid w:val="189F4AAE"/>
    <w:multiLevelType w:val="multilevel"/>
    <w:tmpl w:val="4DD8B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2423B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F1E098C"/>
    <w:multiLevelType w:val="hybridMultilevel"/>
    <w:tmpl w:val="03BA78FE"/>
    <w:lvl w:ilvl="0" w:tplc="4970E050">
      <w:start w:val="1"/>
      <w:numFmt w:val="decimal"/>
      <w:lvlText w:val="%1."/>
      <w:lvlJc w:val="left"/>
      <w:pPr>
        <w:ind w:left="106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2E6A218">
      <w:numFmt w:val="bullet"/>
      <w:lvlText w:val="•"/>
      <w:lvlJc w:val="left"/>
      <w:pPr>
        <w:ind w:left="1187" w:hanging="255"/>
      </w:pPr>
      <w:rPr>
        <w:rFonts w:hint="default"/>
        <w:lang w:val="ru-RU" w:eastAsia="ru-RU" w:bidi="ru-RU"/>
      </w:rPr>
    </w:lvl>
    <w:lvl w:ilvl="2" w:tplc="EB104214">
      <w:numFmt w:val="bullet"/>
      <w:lvlText w:val="•"/>
      <w:lvlJc w:val="left"/>
      <w:pPr>
        <w:ind w:left="2274" w:hanging="255"/>
      </w:pPr>
      <w:rPr>
        <w:rFonts w:hint="default"/>
        <w:lang w:val="ru-RU" w:eastAsia="ru-RU" w:bidi="ru-RU"/>
      </w:rPr>
    </w:lvl>
    <w:lvl w:ilvl="3" w:tplc="8CC287F8">
      <w:numFmt w:val="bullet"/>
      <w:lvlText w:val="•"/>
      <w:lvlJc w:val="left"/>
      <w:pPr>
        <w:ind w:left="3361" w:hanging="255"/>
      </w:pPr>
      <w:rPr>
        <w:rFonts w:hint="default"/>
        <w:lang w:val="ru-RU" w:eastAsia="ru-RU" w:bidi="ru-RU"/>
      </w:rPr>
    </w:lvl>
    <w:lvl w:ilvl="4" w:tplc="AACA72CA">
      <w:numFmt w:val="bullet"/>
      <w:lvlText w:val="•"/>
      <w:lvlJc w:val="left"/>
      <w:pPr>
        <w:ind w:left="4448" w:hanging="255"/>
      </w:pPr>
      <w:rPr>
        <w:rFonts w:hint="default"/>
        <w:lang w:val="ru-RU" w:eastAsia="ru-RU" w:bidi="ru-RU"/>
      </w:rPr>
    </w:lvl>
    <w:lvl w:ilvl="5" w:tplc="1096AAF4">
      <w:numFmt w:val="bullet"/>
      <w:lvlText w:val="•"/>
      <w:lvlJc w:val="left"/>
      <w:pPr>
        <w:ind w:left="5535" w:hanging="255"/>
      </w:pPr>
      <w:rPr>
        <w:rFonts w:hint="default"/>
        <w:lang w:val="ru-RU" w:eastAsia="ru-RU" w:bidi="ru-RU"/>
      </w:rPr>
    </w:lvl>
    <w:lvl w:ilvl="6" w:tplc="C9787E6E">
      <w:numFmt w:val="bullet"/>
      <w:lvlText w:val="•"/>
      <w:lvlJc w:val="left"/>
      <w:pPr>
        <w:ind w:left="6622" w:hanging="255"/>
      </w:pPr>
      <w:rPr>
        <w:rFonts w:hint="default"/>
        <w:lang w:val="ru-RU" w:eastAsia="ru-RU" w:bidi="ru-RU"/>
      </w:rPr>
    </w:lvl>
    <w:lvl w:ilvl="7" w:tplc="E1C4A0A0">
      <w:numFmt w:val="bullet"/>
      <w:lvlText w:val="•"/>
      <w:lvlJc w:val="left"/>
      <w:pPr>
        <w:ind w:left="7709" w:hanging="255"/>
      </w:pPr>
      <w:rPr>
        <w:rFonts w:hint="default"/>
        <w:lang w:val="ru-RU" w:eastAsia="ru-RU" w:bidi="ru-RU"/>
      </w:rPr>
    </w:lvl>
    <w:lvl w:ilvl="8" w:tplc="A73E85FC">
      <w:numFmt w:val="bullet"/>
      <w:lvlText w:val="•"/>
      <w:lvlJc w:val="left"/>
      <w:pPr>
        <w:ind w:left="8796" w:hanging="255"/>
      </w:pPr>
      <w:rPr>
        <w:rFonts w:hint="default"/>
        <w:lang w:val="ru-RU" w:eastAsia="ru-RU" w:bidi="ru-RU"/>
      </w:rPr>
    </w:lvl>
  </w:abstractNum>
  <w:abstractNum w:abstractNumId="7">
    <w:nsid w:val="641F3669"/>
    <w:multiLevelType w:val="hybridMultilevel"/>
    <w:tmpl w:val="2A0C7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4A0AFE"/>
    <w:multiLevelType w:val="hybridMultilevel"/>
    <w:tmpl w:val="B13CCF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AB5A3A"/>
    <w:multiLevelType w:val="hybridMultilevel"/>
    <w:tmpl w:val="173A60DE"/>
    <w:lvl w:ilvl="0" w:tplc="983A6F48">
      <w:start w:val="1"/>
      <w:numFmt w:val="decimal"/>
      <w:lvlText w:val="%1."/>
      <w:lvlJc w:val="left"/>
      <w:pPr>
        <w:ind w:left="106" w:hanging="286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92D2F7D4">
      <w:numFmt w:val="bullet"/>
      <w:lvlText w:val="•"/>
      <w:lvlJc w:val="left"/>
      <w:pPr>
        <w:ind w:left="1187" w:hanging="286"/>
      </w:pPr>
      <w:rPr>
        <w:rFonts w:hint="default"/>
        <w:lang w:val="ru-RU" w:eastAsia="ru-RU" w:bidi="ru-RU"/>
      </w:rPr>
    </w:lvl>
    <w:lvl w:ilvl="2" w:tplc="0B7E3284">
      <w:numFmt w:val="bullet"/>
      <w:lvlText w:val="•"/>
      <w:lvlJc w:val="left"/>
      <w:pPr>
        <w:ind w:left="2274" w:hanging="286"/>
      </w:pPr>
      <w:rPr>
        <w:rFonts w:hint="default"/>
        <w:lang w:val="ru-RU" w:eastAsia="ru-RU" w:bidi="ru-RU"/>
      </w:rPr>
    </w:lvl>
    <w:lvl w:ilvl="3" w:tplc="5CEC6790">
      <w:numFmt w:val="bullet"/>
      <w:lvlText w:val="•"/>
      <w:lvlJc w:val="left"/>
      <w:pPr>
        <w:ind w:left="3361" w:hanging="286"/>
      </w:pPr>
      <w:rPr>
        <w:rFonts w:hint="default"/>
        <w:lang w:val="ru-RU" w:eastAsia="ru-RU" w:bidi="ru-RU"/>
      </w:rPr>
    </w:lvl>
    <w:lvl w:ilvl="4" w:tplc="62FE1D92">
      <w:numFmt w:val="bullet"/>
      <w:lvlText w:val="•"/>
      <w:lvlJc w:val="left"/>
      <w:pPr>
        <w:ind w:left="4448" w:hanging="286"/>
      </w:pPr>
      <w:rPr>
        <w:rFonts w:hint="default"/>
        <w:lang w:val="ru-RU" w:eastAsia="ru-RU" w:bidi="ru-RU"/>
      </w:rPr>
    </w:lvl>
    <w:lvl w:ilvl="5" w:tplc="D2583740">
      <w:numFmt w:val="bullet"/>
      <w:lvlText w:val="•"/>
      <w:lvlJc w:val="left"/>
      <w:pPr>
        <w:ind w:left="5535" w:hanging="286"/>
      </w:pPr>
      <w:rPr>
        <w:rFonts w:hint="default"/>
        <w:lang w:val="ru-RU" w:eastAsia="ru-RU" w:bidi="ru-RU"/>
      </w:rPr>
    </w:lvl>
    <w:lvl w:ilvl="6" w:tplc="114E52B4">
      <w:numFmt w:val="bullet"/>
      <w:lvlText w:val="•"/>
      <w:lvlJc w:val="left"/>
      <w:pPr>
        <w:ind w:left="6622" w:hanging="286"/>
      </w:pPr>
      <w:rPr>
        <w:rFonts w:hint="default"/>
        <w:lang w:val="ru-RU" w:eastAsia="ru-RU" w:bidi="ru-RU"/>
      </w:rPr>
    </w:lvl>
    <w:lvl w:ilvl="7" w:tplc="571C4812">
      <w:numFmt w:val="bullet"/>
      <w:lvlText w:val="•"/>
      <w:lvlJc w:val="left"/>
      <w:pPr>
        <w:ind w:left="7709" w:hanging="286"/>
      </w:pPr>
      <w:rPr>
        <w:rFonts w:hint="default"/>
        <w:lang w:val="ru-RU" w:eastAsia="ru-RU" w:bidi="ru-RU"/>
      </w:rPr>
    </w:lvl>
    <w:lvl w:ilvl="8" w:tplc="3DC6433E">
      <w:numFmt w:val="bullet"/>
      <w:lvlText w:val="•"/>
      <w:lvlJc w:val="left"/>
      <w:pPr>
        <w:ind w:left="8796" w:hanging="286"/>
      </w:pPr>
      <w:rPr>
        <w:rFonts w:hint="default"/>
        <w:lang w:val="ru-RU" w:eastAsia="ru-RU" w:bidi="ru-RU"/>
      </w:rPr>
    </w:lvl>
  </w:abstractNum>
  <w:abstractNum w:abstractNumId="1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D3B74"/>
    <w:multiLevelType w:val="hybridMultilevel"/>
    <w:tmpl w:val="72C8F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B457BD"/>
    <w:multiLevelType w:val="hybridMultilevel"/>
    <w:tmpl w:val="BB7AD50C"/>
    <w:lvl w:ilvl="0" w:tplc="F1E469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>
    <w:nsid w:val="75D11D6F"/>
    <w:multiLevelType w:val="multilevel"/>
    <w:tmpl w:val="2402D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EC10BA"/>
    <w:multiLevelType w:val="multilevel"/>
    <w:tmpl w:val="CB1A2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C62C6F"/>
    <w:multiLevelType w:val="multilevel"/>
    <w:tmpl w:val="9F7A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0"/>
  </w:num>
  <w:num w:numId="3">
    <w:abstractNumId w:val="7"/>
  </w:num>
  <w:num w:numId="4">
    <w:abstractNumId w:val="5"/>
  </w:num>
  <w:num w:numId="5">
    <w:abstractNumId w:val="10"/>
  </w:num>
  <w:num w:numId="6">
    <w:abstractNumId w:val="11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4"/>
  </w:num>
  <w:num w:numId="10">
    <w:abstractNumId w:val="13"/>
  </w:num>
  <w:num w:numId="11">
    <w:abstractNumId w:val="9"/>
  </w:num>
  <w:num w:numId="12">
    <w:abstractNumId w:val="3"/>
  </w:num>
  <w:num w:numId="13">
    <w:abstractNumId w:val="6"/>
  </w:num>
  <w:num w:numId="14">
    <w:abstractNumId w:val="2"/>
  </w:num>
  <w:num w:numId="15">
    <w:abstractNumId w:val="1"/>
  </w:num>
  <w:num w:numId="16">
    <w:abstractNumId w:val="1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4706"/>
    <w:rsid w:val="000570EE"/>
    <w:rsid w:val="000923BF"/>
    <w:rsid w:val="000A68BE"/>
    <w:rsid w:val="000C3B60"/>
    <w:rsid w:val="00151387"/>
    <w:rsid w:val="00156B87"/>
    <w:rsid w:val="0019777A"/>
    <w:rsid w:val="001E270A"/>
    <w:rsid w:val="002105F1"/>
    <w:rsid w:val="002344C5"/>
    <w:rsid w:val="00292828"/>
    <w:rsid w:val="002A5641"/>
    <w:rsid w:val="002C3DA4"/>
    <w:rsid w:val="002C5327"/>
    <w:rsid w:val="002E343D"/>
    <w:rsid w:val="002E70EF"/>
    <w:rsid w:val="003177AF"/>
    <w:rsid w:val="00405539"/>
    <w:rsid w:val="00456EA5"/>
    <w:rsid w:val="00474AC3"/>
    <w:rsid w:val="004B1E77"/>
    <w:rsid w:val="00520438"/>
    <w:rsid w:val="00534706"/>
    <w:rsid w:val="00577C64"/>
    <w:rsid w:val="0059674C"/>
    <w:rsid w:val="005C14B0"/>
    <w:rsid w:val="00627067"/>
    <w:rsid w:val="00696F5B"/>
    <w:rsid w:val="0077663D"/>
    <w:rsid w:val="007B4C3B"/>
    <w:rsid w:val="007C4258"/>
    <w:rsid w:val="008071D9"/>
    <w:rsid w:val="008341F4"/>
    <w:rsid w:val="0083569D"/>
    <w:rsid w:val="00835776"/>
    <w:rsid w:val="0085375A"/>
    <w:rsid w:val="008F167B"/>
    <w:rsid w:val="00917241"/>
    <w:rsid w:val="009775B5"/>
    <w:rsid w:val="00A02965"/>
    <w:rsid w:val="00A25163"/>
    <w:rsid w:val="00A7078A"/>
    <w:rsid w:val="00A728D2"/>
    <w:rsid w:val="00A77C94"/>
    <w:rsid w:val="00AA67F0"/>
    <w:rsid w:val="00B00AC2"/>
    <w:rsid w:val="00B0600B"/>
    <w:rsid w:val="00B062DF"/>
    <w:rsid w:val="00B9480A"/>
    <w:rsid w:val="00BA413C"/>
    <w:rsid w:val="00BC39BF"/>
    <w:rsid w:val="00CF2744"/>
    <w:rsid w:val="00D242D2"/>
    <w:rsid w:val="00DC5541"/>
    <w:rsid w:val="00E067C2"/>
    <w:rsid w:val="00E15A64"/>
    <w:rsid w:val="00E30956"/>
    <w:rsid w:val="00E37DF6"/>
    <w:rsid w:val="00E471F1"/>
    <w:rsid w:val="00E65996"/>
    <w:rsid w:val="00E73CFA"/>
    <w:rsid w:val="00E825EE"/>
    <w:rsid w:val="00F5416A"/>
    <w:rsid w:val="00F67510"/>
    <w:rsid w:val="00F71DA8"/>
    <w:rsid w:val="00F771B6"/>
    <w:rsid w:val="00FE5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438"/>
  </w:style>
  <w:style w:type="paragraph" w:styleId="1">
    <w:name w:val="heading 1"/>
    <w:basedOn w:val="a"/>
    <w:link w:val="10"/>
    <w:uiPriority w:val="9"/>
    <w:qFormat/>
    <w:rsid w:val="00534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47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5347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E825EE"/>
    <w:pPr>
      <w:keepNext/>
      <w:widowControl w:val="0"/>
      <w:autoSpaceDE w:val="0"/>
      <w:autoSpaceDN w:val="0"/>
      <w:adjustRightInd w:val="0"/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825EE"/>
    <w:pPr>
      <w:widowControl w:val="0"/>
      <w:autoSpaceDE w:val="0"/>
      <w:autoSpaceDN w:val="0"/>
      <w:adjustRightInd w:val="0"/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825EE"/>
    <w:pPr>
      <w:widowControl w:val="0"/>
      <w:autoSpaceDE w:val="0"/>
      <w:autoSpaceDN w:val="0"/>
      <w:adjustRightInd w:val="0"/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color w:val="000000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E825EE"/>
    <w:pPr>
      <w:widowControl w:val="0"/>
      <w:autoSpaceDE w:val="0"/>
      <w:autoSpaceDN w:val="0"/>
      <w:adjustRightInd w:val="0"/>
      <w:spacing w:before="240" w:after="60" w:line="240" w:lineRule="auto"/>
      <w:jc w:val="both"/>
      <w:outlineLvl w:val="6"/>
    </w:pPr>
    <w:rPr>
      <w:rFonts w:ascii="Calibri" w:eastAsia="Times New Roman" w:hAnsi="Calibri" w:cs="Times New Roman"/>
      <w:color w:val="000000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E825EE"/>
    <w:pPr>
      <w:widowControl w:val="0"/>
      <w:autoSpaceDE w:val="0"/>
      <w:autoSpaceDN w:val="0"/>
      <w:adjustRightInd w:val="0"/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color w:val="000000"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E825EE"/>
    <w:pPr>
      <w:widowControl w:val="0"/>
      <w:autoSpaceDE w:val="0"/>
      <w:autoSpaceDN w:val="0"/>
      <w:adjustRightInd w:val="0"/>
      <w:spacing w:before="240" w:after="60" w:line="240" w:lineRule="auto"/>
      <w:jc w:val="both"/>
      <w:outlineLvl w:val="8"/>
    </w:pPr>
    <w:rPr>
      <w:rFonts w:ascii="Cambria" w:eastAsia="Times New Roman" w:hAnsi="Cambria" w:cs="Times New Roman"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7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47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47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sticky-panelin">
    <w:name w:val="doc__sticky-panel__in"/>
    <w:basedOn w:val="a0"/>
    <w:rsid w:val="00534706"/>
  </w:style>
  <w:style w:type="character" w:customStyle="1" w:styleId="badgetext">
    <w:name w:val="badge__text"/>
    <w:basedOn w:val="a0"/>
    <w:rsid w:val="00534706"/>
  </w:style>
  <w:style w:type="character" w:customStyle="1" w:styleId="authorname">
    <w:name w:val="author__name"/>
    <w:basedOn w:val="a0"/>
    <w:rsid w:val="00534706"/>
  </w:style>
  <w:style w:type="character" w:customStyle="1" w:styleId="authorprops">
    <w:name w:val="author__props"/>
    <w:basedOn w:val="a0"/>
    <w:rsid w:val="00534706"/>
  </w:style>
  <w:style w:type="character" w:styleId="a3">
    <w:name w:val="Strong"/>
    <w:basedOn w:val="a0"/>
    <w:uiPriority w:val="22"/>
    <w:qFormat/>
    <w:rsid w:val="00534706"/>
    <w:rPr>
      <w:b/>
      <w:bCs/>
    </w:rPr>
  </w:style>
  <w:style w:type="paragraph" w:styleId="a4">
    <w:name w:val="Normal (Web)"/>
    <w:basedOn w:val="a"/>
    <w:uiPriority w:val="99"/>
    <w:unhideWhenUsed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-v4title">
    <w:name w:val="incut-v4__title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unhideWhenUsed/>
    <w:rsid w:val="00534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534706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534706"/>
  </w:style>
  <w:style w:type="character" w:customStyle="1" w:styleId="sfwc">
    <w:name w:val="sfwc"/>
    <w:basedOn w:val="a0"/>
    <w:rsid w:val="00534706"/>
  </w:style>
  <w:style w:type="character" w:customStyle="1" w:styleId="z-">
    <w:name w:val="z-Начало формы Знак"/>
    <w:basedOn w:val="a0"/>
    <w:link w:val="z-0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53470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53470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534706"/>
  </w:style>
  <w:style w:type="character" w:customStyle="1" w:styleId="workhours">
    <w:name w:val="workhours"/>
    <w:basedOn w:val="a0"/>
    <w:rsid w:val="00534706"/>
  </w:style>
  <w:style w:type="character" w:customStyle="1" w:styleId="org">
    <w:name w:val="org"/>
    <w:basedOn w:val="a0"/>
    <w:rsid w:val="00534706"/>
  </w:style>
  <w:style w:type="character" w:customStyle="1" w:styleId="adr">
    <w:name w:val="adr"/>
    <w:basedOn w:val="a0"/>
    <w:rsid w:val="00534706"/>
  </w:style>
  <w:style w:type="paragraph" w:customStyle="1" w:styleId="a00">
    <w:name w:val="a0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534706"/>
    <w:pPr>
      <w:ind w:left="720"/>
      <w:contextualSpacing/>
    </w:pPr>
  </w:style>
  <w:style w:type="table" w:styleId="a9">
    <w:name w:val="Table Grid"/>
    <w:basedOn w:val="a1"/>
    <w:uiPriority w:val="59"/>
    <w:rsid w:val="00E73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344C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9"/>
    <w:rsid w:val="00E825EE"/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E825EE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E825EE"/>
    <w:rPr>
      <w:rFonts w:ascii="Calibri" w:eastAsia="Times New Roman" w:hAnsi="Calibri" w:cs="Times New Roman"/>
      <w:b/>
      <w:bCs/>
      <w:color w:val="000000"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rsid w:val="00E825EE"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E825EE"/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E825EE"/>
    <w:rPr>
      <w:rFonts w:ascii="Cambria" w:eastAsia="Times New Roman" w:hAnsi="Cambria" w:cs="Times New Roman"/>
      <w:color w:val="000000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E825EE"/>
  </w:style>
  <w:style w:type="character" w:styleId="ab">
    <w:name w:val="FollowedHyperlink"/>
    <w:basedOn w:val="a0"/>
    <w:uiPriority w:val="99"/>
    <w:semiHidden/>
    <w:unhideWhenUsed/>
    <w:rsid w:val="00E825EE"/>
    <w:rPr>
      <w:color w:val="800080"/>
      <w:u w:val="single"/>
    </w:rPr>
  </w:style>
  <w:style w:type="paragraph" w:styleId="ac">
    <w:name w:val="Body Text"/>
    <w:basedOn w:val="a"/>
    <w:link w:val="ad"/>
    <w:uiPriority w:val="99"/>
    <w:rsid w:val="00E825EE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E825EE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e">
    <w:name w:val="No Spacing"/>
    <w:link w:val="af"/>
    <w:uiPriority w:val="1"/>
    <w:qFormat/>
    <w:rsid w:val="00E825EE"/>
    <w:pPr>
      <w:spacing w:after="0" w:line="240" w:lineRule="auto"/>
    </w:pPr>
    <w:rPr>
      <w:color w:val="000000"/>
    </w:rPr>
  </w:style>
  <w:style w:type="numbering" w:customStyle="1" w:styleId="110">
    <w:name w:val="Нет списка11"/>
    <w:next w:val="a2"/>
    <w:uiPriority w:val="99"/>
    <w:semiHidden/>
    <w:rsid w:val="00E825EE"/>
  </w:style>
  <w:style w:type="table" w:customStyle="1" w:styleId="12">
    <w:name w:val="Сетка таблицы1"/>
    <w:basedOn w:val="a1"/>
    <w:next w:val="a9"/>
    <w:uiPriority w:val="59"/>
    <w:rsid w:val="00E825E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E825EE"/>
    <w:pPr>
      <w:spacing w:after="160" w:line="240" w:lineRule="exact"/>
      <w:jc w:val="both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styleId="af1">
    <w:name w:val="Body Text Indent"/>
    <w:basedOn w:val="a"/>
    <w:link w:val="af2"/>
    <w:rsid w:val="00E825EE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rsid w:val="00E825EE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rsid w:val="00E825EE"/>
    <w:pPr>
      <w:spacing w:after="120" w:line="48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E825E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E825EE"/>
    <w:pPr>
      <w:widowControl w:val="0"/>
      <w:autoSpaceDE w:val="0"/>
      <w:autoSpaceDN w:val="0"/>
      <w:adjustRightInd w:val="0"/>
      <w:spacing w:after="0" w:line="446" w:lineRule="exact"/>
      <w:ind w:hanging="173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44">
    <w:name w:val="Font Style44"/>
    <w:uiPriority w:val="99"/>
    <w:rsid w:val="00E825EE"/>
    <w:rPr>
      <w:rFonts w:ascii="Times New Roman" w:hAnsi="Times New Roman" w:cs="Times New Roman" w:hint="default"/>
      <w:sz w:val="26"/>
      <w:szCs w:val="26"/>
    </w:rPr>
  </w:style>
  <w:style w:type="paragraph" w:customStyle="1" w:styleId="Style14">
    <w:name w:val="Style14"/>
    <w:basedOn w:val="a"/>
    <w:uiPriority w:val="99"/>
    <w:rsid w:val="00E825EE"/>
    <w:pPr>
      <w:widowControl w:val="0"/>
      <w:autoSpaceDE w:val="0"/>
      <w:autoSpaceDN w:val="0"/>
      <w:adjustRightInd w:val="0"/>
      <w:spacing w:after="0" w:line="450" w:lineRule="exact"/>
      <w:ind w:firstLine="71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E825EE"/>
    <w:pPr>
      <w:autoSpaceDE w:val="0"/>
      <w:autoSpaceDN w:val="0"/>
      <w:adjustRightInd w:val="0"/>
      <w:spacing w:after="0" w:line="240" w:lineRule="auto"/>
    </w:pPr>
    <w:rPr>
      <w:rFonts w:ascii="Segoe Light" w:eastAsia="Calibri" w:hAnsi="Segoe Light" w:cs="Segoe Light"/>
      <w:color w:val="000000"/>
      <w:sz w:val="24"/>
      <w:szCs w:val="24"/>
      <w:lang w:eastAsia="ru-RU"/>
    </w:rPr>
  </w:style>
  <w:style w:type="character" w:customStyle="1" w:styleId="A50">
    <w:name w:val="A5"/>
    <w:uiPriority w:val="99"/>
    <w:rsid w:val="00E825EE"/>
    <w:rPr>
      <w:rFonts w:cs="Segoe Light"/>
      <w:color w:val="000000"/>
      <w:sz w:val="66"/>
      <w:szCs w:val="66"/>
    </w:rPr>
  </w:style>
  <w:style w:type="paragraph" w:customStyle="1" w:styleId="13">
    <w:name w:val="Без интервала1"/>
    <w:rsid w:val="00E825EE"/>
    <w:pPr>
      <w:spacing w:after="0" w:line="240" w:lineRule="auto"/>
    </w:pPr>
    <w:rPr>
      <w:rFonts w:ascii="Calibri" w:eastAsia="Times New Roman" w:hAnsi="Calibri" w:cs="Times New Roman"/>
      <w:color w:val="000000"/>
    </w:rPr>
  </w:style>
  <w:style w:type="character" w:customStyle="1" w:styleId="af3">
    <w:name w:val="Основной текст_"/>
    <w:link w:val="14"/>
    <w:rsid w:val="00E825EE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14">
    <w:name w:val="Основной текст1"/>
    <w:basedOn w:val="a"/>
    <w:link w:val="af3"/>
    <w:rsid w:val="00E825EE"/>
    <w:pPr>
      <w:shd w:val="clear" w:color="auto" w:fill="FFFFFF"/>
      <w:spacing w:after="0" w:line="0" w:lineRule="atLeast"/>
      <w:ind w:hanging="480"/>
      <w:jc w:val="both"/>
    </w:pPr>
    <w:rPr>
      <w:rFonts w:ascii="Arial" w:eastAsia="Arial" w:hAnsi="Arial" w:cs="Arial"/>
      <w:sz w:val="14"/>
      <w:szCs w:val="14"/>
    </w:rPr>
  </w:style>
  <w:style w:type="character" w:customStyle="1" w:styleId="91">
    <w:name w:val="Основной текст + 9"/>
    <w:aliases w:val="5 pt,Не полужирный"/>
    <w:rsid w:val="00E825EE"/>
    <w:rPr>
      <w:rFonts w:ascii="Arial" w:eastAsia="Arial" w:hAnsi="Arial" w:cs="Arial"/>
      <w:b/>
      <w:bCs/>
      <w:color w:val="000000"/>
      <w:spacing w:val="30"/>
      <w:w w:val="100"/>
      <w:position w:val="0"/>
      <w:sz w:val="19"/>
      <w:szCs w:val="19"/>
      <w:shd w:val="clear" w:color="auto" w:fill="FFFFFF"/>
      <w:lang w:val="ru-RU"/>
    </w:rPr>
  </w:style>
  <w:style w:type="paragraph" w:styleId="af4">
    <w:name w:val="Plain Text"/>
    <w:basedOn w:val="a"/>
    <w:link w:val="af5"/>
    <w:rsid w:val="00E825EE"/>
    <w:pPr>
      <w:spacing w:after="0" w:line="240" w:lineRule="auto"/>
      <w:jc w:val="both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af5">
    <w:name w:val="Текст Знак"/>
    <w:basedOn w:val="a0"/>
    <w:link w:val="af4"/>
    <w:rsid w:val="00E825EE"/>
    <w:rPr>
      <w:rFonts w:ascii="Courier New" w:eastAsia="Times New Roman" w:hAnsi="Courier New" w:cs="Times New Roman"/>
      <w:color w:val="000000"/>
      <w:sz w:val="20"/>
      <w:szCs w:val="20"/>
    </w:rPr>
  </w:style>
  <w:style w:type="paragraph" w:customStyle="1" w:styleId="23">
    <w:name w:val="Основной текст2"/>
    <w:basedOn w:val="a"/>
    <w:rsid w:val="00E825EE"/>
    <w:pPr>
      <w:shd w:val="clear" w:color="auto" w:fill="FFFFFF"/>
      <w:spacing w:after="0" w:line="322" w:lineRule="exact"/>
      <w:jc w:val="both"/>
    </w:pPr>
    <w:rPr>
      <w:rFonts w:ascii="Times New Roman" w:eastAsia="Calibri" w:hAnsi="Times New Roman" w:cs="Times New Roman"/>
      <w:color w:val="000000"/>
      <w:sz w:val="25"/>
      <w:szCs w:val="25"/>
      <w:lang w:eastAsia="ru-RU"/>
    </w:rPr>
  </w:style>
  <w:style w:type="character" w:customStyle="1" w:styleId="31">
    <w:name w:val="Основной текст (3)_"/>
    <w:link w:val="32"/>
    <w:uiPriority w:val="99"/>
    <w:locked/>
    <w:rsid w:val="00E825EE"/>
    <w:rPr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E825EE"/>
    <w:pPr>
      <w:shd w:val="clear" w:color="auto" w:fill="FFFFFF"/>
      <w:spacing w:before="540" w:after="60" w:line="240" w:lineRule="atLeast"/>
      <w:ind w:hanging="2280"/>
      <w:jc w:val="both"/>
    </w:pPr>
    <w:rPr>
      <w:sz w:val="27"/>
      <w:szCs w:val="27"/>
    </w:rPr>
  </w:style>
  <w:style w:type="paragraph" w:styleId="af6">
    <w:name w:val="Title"/>
    <w:basedOn w:val="a"/>
    <w:link w:val="af7"/>
    <w:uiPriority w:val="99"/>
    <w:qFormat/>
    <w:rsid w:val="00E825E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4"/>
    </w:rPr>
  </w:style>
  <w:style w:type="character" w:customStyle="1" w:styleId="af7">
    <w:name w:val="Название Знак"/>
    <w:basedOn w:val="a0"/>
    <w:link w:val="af6"/>
    <w:uiPriority w:val="99"/>
    <w:rsid w:val="00E825EE"/>
    <w:rPr>
      <w:rFonts w:ascii="Times New Roman" w:eastAsia="Times New Roman" w:hAnsi="Times New Roman" w:cs="Times New Roman"/>
      <w:b/>
      <w:bCs/>
      <w:color w:val="000000"/>
      <w:sz w:val="28"/>
      <w:szCs w:val="24"/>
    </w:rPr>
  </w:style>
  <w:style w:type="paragraph" w:styleId="af8">
    <w:name w:val="Subtitle"/>
    <w:basedOn w:val="a"/>
    <w:next w:val="a"/>
    <w:link w:val="af9"/>
    <w:uiPriority w:val="99"/>
    <w:qFormat/>
    <w:rsid w:val="00E825EE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4"/>
    </w:rPr>
  </w:style>
  <w:style w:type="character" w:customStyle="1" w:styleId="af9">
    <w:name w:val="Подзаголовок Знак"/>
    <w:basedOn w:val="a0"/>
    <w:link w:val="af8"/>
    <w:uiPriority w:val="99"/>
    <w:rsid w:val="00E825EE"/>
    <w:rPr>
      <w:rFonts w:ascii="Cambria" w:eastAsia="Times New Roman" w:hAnsi="Cambria" w:cs="Times New Roman"/>
      <w:color w:val="000000"/>
      <w:sz w:val="24"/>
      <w:szCs w:val="24"/>
    </w:rPr>
  </w:style>
  <w:style w:type="paragraph" w:styleId="24">
    <w:name w:val="Quote"/>
    <w:basedOn w:val="a"/>
    <w:next w:val="a"/>
    <w:link w:val="25"/>
    <w:uiPriority w:val="99"/>
    <w:qFormat/>
    <w:rsid w:val="00E825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5">
    <w:name w:val="Цитата 2 Знак"/>
    <w:basedOn w:val="a0"/>
    <w:link w:val="24"/>
    <w:uiPriority w:val="99"/>
    <w:rsid w:val="00E825EE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paragraph" w:styleId="afa">
    <w:name w:val="Intense Quote"/>
    <w:basedOn w:val="a"/>
    <w:next w:val="a"/>
    <w:link w:val="afb"/>
    <w:uiPriority w:val="99"/>
    <w:qFormat/>
    <w:rsid w:val="00E825EE"/>
    <w:pPr>
      <w:widowControl w:val="0"/>
      <w:pBdr>
        <w:bottom w:val="single" w:sz="4" w:space="4" w:color="4F81BD"/>
      </w:pBdr>
      <w:autoSpaceDE w:val="0"/>
      <w:autoSpaceDN w:val="0"/>
      <w:adjustRightInd w:val="0"/>
      <w:spacing w:before="200" w:after="280" w:line="240" w:lineRule="auto"/>
      <w:ind w:left="936" w:right="936"/>
      <w:jc w:val="both"/>
    </w:pPr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</w:rPr>
  </w:style>
  <w:style w:type="character" w:customStyle="1" w:styleId="afb">
    <w:name w:val="Выделенная цитата Знак"/>
    <w:basedOn w:val="a0"/>
    <w:link w:val="afa"/>
    <w:uiPriority w:val="99"/>
    <w:rsid w:val="00E825EE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</w:rPr>
  </w:style>
  <w:style w:type="paragraph" w:customStyle="1" w:styleId="c6">
    <w:name w:val="c6"/>
    <w:basedOn w:val="a"/>
    <w:uiPriority w:val="99"/>
    <w:rsid w:val="00E825E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c">
    <w:name w:val="Subtle Emphasis"/>
    <w:uiPriority w:val="99"/>
    <w:qFormat/>
    <w:rsid w:val="00E825EE"/>
    <w:rPr>
      <w:rFonts w:cs="Times New Roman"/>
      <w:i/>
      <w:color w:val="808080"/>
    </w:rPr>
  </w:style>
  <w:style w:type="character" w:styleId="afd">
    <w:name w:val="Intense Emphasis"/>
    <w:uiPriority w:val="99"/>
    <w:qFormat/>
    <w:rsid w:val="00E825EE"/>
    <w:rPr>
      <w:rFonts w:cs="Times New Roman"/>
      <w:b/>
      <w:i/>
      <w:color w:val="4F81BD"/>
    </w:rPr>
  </w:style>
  <w:style w:type="character" w:styleId="afe">
    <w:name w:val="Subtle Reference"/>
    <w:uiPriority w:val="99"/>
    <w:qFormat/>
    <w:rsid w:val="00E825EE"/>
    <w:rPr>
      <w:rFonts w:cs="Times New Roman"/>
      <w:smallCaps/>
      <w:color w:val="C0504D"/>
      <w:u w:val="single"/>
    </w:rPr>
  </w:style>
  <w:style w:type="character" w:styleId="aff">
    <w:name w:val="Intense Reference"/>
    <w:uiPriority w:val="99"/>
    <w:qFormat/>
    <w:rsid w:val="00E825EE"/>
    <w:rPr>
      <w:rFonts w:cs="Times New Roman"/>
      <w:b/>
      <w:smallCaps/>
      <w:color w:val="C0504D"/>
      <w:spacing w:val="5"/>
      <w:u w:val="single"/>
    </w:rPr>
  </w:style>
  <w:style w:type="character" w:styleId="aff0">
    <w:name w:val="Book Title"/>
    <w:uiPriority w:val="99"/>
    <w:qFormat/>
    <w:rsid w:val="00E825EE"/>
    <w:rPr>
      <w:rFonts w:cs="Times New Roman"/>
      <w:b/>
      <w:smallCaps/>
      <w:spacing w:val="5"/>
    </w:rPr>
  </w:style>
  <w:style w:type="character" w:customStyle="1" w:styleId="c7">
    <w:name w:val="c7"/>
    <w:rsid w:val="00E825EE"/>
    <w:rPr>
      <w:rFonts w:cs="Times New Roman"/>
    </w:rPr>
  </w:style>
  <w:style w:type="character" w:customStyle="1" w:styleId="apple-converted-space">
    <w:name w:val="apple-converted-space"/>
    <w:rsid w:val="00E825EE"/>
  </w:style>
  <w:style w:type="character" w:customStyle="1" w:styleId="c13">
    <w:name w:val="c13"/>
    <w:rsid w:val="00E825EE"/>
  </w:style>
  <w:style w:type="character" w:customStyle="1" w:styleId="c8">
    <w:name w:val="c8"/>
    <w:rsid w:val="00E825EE"/>
  </w:style>
  <w:style w:type="character" w:customStyle="1" w:styleId="c19">
    <w:name w:val="c19"/>
    <w:rsid w:val="00E825EE"/>
  </w:style>
  <w:style w:type="paragraph" w:customStyle="1" w:styleId="Textbody">
    <w:name w:val="Text body"/>
    <w:basedOn w:val="a"/>
    <w:rsid w:val="00E825EE"/>
    <w:pPr>
      <w:widowControl w:val="0"/>
      <w:suppressAutoHyphens/>
      <w:autoSpaceDN w:val="0"/>
      <w:spacing w:after="120" w:line="240" w:lineRule="auto"/>
      <w:jc w:val="both"/>
    </w:pPr>
    <w:rPr>
      <w:rFonts w:ascii="Times New Roman" w:eastAsia="Arial Unicode MS" w:hAnsi="Times New Roman" w:cs="Mangal"/>
      <w:color w:val="000000"/>
      <w:kern w:val="3"/>
      <w:sz w:val="24"/>
      <w:szCs w:val="24"/>
      <w:lang w:eastAsia="zh-CN" w:bidi="hi-IN"/>
    </w:rPr>
  </w:style>
  <w:style w:type="paragraph" w:styleId="aff1">
    <w:name w:val="header"/>
    <w:basedOn w:val="a"/>
    <w:link w:val="aff2"/>
    <w:rsid w:val="00E825EE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2">
    <w:name w:val="Верхний колонтитул Знак"/>
    <w:basedOn w:val="a0"/>
    <w:link w:val="aff1"/>
    <w:rsid w:val="00E825E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3">
    <w:name w:val="footer"/>
    <w:basedOn w:val="a"/>
    <w:link w:val="aff4"/>
    <w:rsid w:val="00E825EE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4">
    <w:name w:val="Нижний колонтитул Знак"/>
    <w:basedOn w:val="a0"/>
    <w:link w:val="aff3"/>
    <w:rsid w:val="00E825E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825E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Normal">
    <w:name w:val="Table Normal"/>
    <w:uiPriority w:val="2"/>
    <w:semiHidden/>
    <w:qFormat/>
    <w:rsid w:val="00E825EE"/>
    <w:pPr>
      <w:widowControl w:val="0"/>
      <w:autoSpaceDE w:val="0"/>
      <w:autoSpaceDN w:val="0"/>
      <w:spacing w:after="0" w:line="240" w:lineRule="auto"/>
    </w:pPr>
    <w:rPr>
      <w:color w:val="00000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11"/>
    <w:basedOn w:val="a1"/>
    <w:next w:val="a9"/>
    <w:uiPriority w:val="59"/>
    <w:rsid w:val="00E825EE"/>
    <w:pPr>
      <w:spacing w:after="0" w:line="240" w:lineRule="auto"/>
    </w:pPr>
    <w:rPr>
      <w:rFonts w:eastAsia="Times New Roman"/>
      <w:color w:val="00000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8">
    <w:name w:val="c28"/>
    <w:basedOn w:val="a0"/>
    <w:rsid w:val="00E825EE"/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E82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25EE"/>
  </w:style>
  <w:style w:type="paragraph" w:customStyle="1" w:styleId="c3">
    <w:name w:val="c3"/>
    <w:basedOn w:val="a"/>
    <w:rsid w:val="00E82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71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1DA8"/>
  </w:style>
  <w:style w:type="paragraph" w:customStyle="1" w:styleId="c62">
    <w:name w:val="c62"/>
    <w:basedOn w:val="a"/>
    <w:rsid w:val="00F71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71DA8"/>
  </w:style>
  <w:style w:type="character" w:customStyle="1" w:styleId="c5">
    <w:name w:val="c5"/>
    <w:basedOn w:val="a0"/>
    <w:rsid w:val="00F71DA8"/>
  </w:style>
  <w:style w:type="character" w:customStyle="1" w:styleId="c27">
    <w:name w:val="c27"/>
    <w:basedOn w:val="a0"/>
    <w:rsid w:val="00F71DA8"/>
  </w:style>
  <w:style w:type="paragraph" w:customStyle="1" w:styleId="c25">
    <w:name w:val="c25"/>
    <w:basedOn w:val="a"/>
    <w:rsid w:val="00F71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71DA8"/>
  </w:style>
  <w:style w:type="paragraph" w:customStyle="1" w:styleId="c26">
    <w:name w:val="c26"/>
    <w:basedOn w:val="a"/>
    <w:rsid w:val="00F71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71DA8"/>
  </w:style>
  <w:style w:type="character" w:customStyle="1" w:styleId="c1">
    <w:name w:val="c1"/>
    <w:basedOn w:val="a0"/>
    <w:rsid w:val="00F71DA8"/>
  </w:style>
  <w:style w:type="character" w:customStyle="1" w:styleId="CharAttribute484">
    <w:name w:val="CharAttribute484"/>
    <w:uiPriority w:val="99"/>
    <w:rsid w:val="00F71DA8"/>
    <w:rPr>
      <w:rFonts w:ascii="Times New Roman" w:eastAsia="Times New Roman"/>
      <w:i/>
      <w:sz w:val="28"/>
    </w:rPr>
  </w:style>
  <w:style w:type="character" w:customStyle="1" w:styleId="af">
    <w:name w:val="Без интервала Знак"/>
    <w:link w:val="ae"/>
    <w:uiPriority w:val="1"/>
    <w:rsid w:val="00F71DA8"/>
    <w:rPr>
      <w:color w:val="000000"/>
    </w:rPr>
  </w:style>
  <w:style w:type="character" w:customStyle="1" w:styleId="CharAttribute3">
    <w:name w:val="CharAttribute3"/>
    <w:rsid w:val="00F71DA8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F71DA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F71DA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F71DA8"/>
    <w:rPr>
      <w:rFonts w:ascii="Times New Roman" w:eastAsia="Times New Roman"/>
      <w:i/>
      <w:sz w:val="22"/>
    </w:rPr>
  </w:style>
  <w:style w:type="character" w:customStyle="1" w:styleId="mr-3">
    <w:name w:val="mr-3"/>
    <w:basedOn w:val="a0"/>
    <w:rsid w:val="00F71DA8"/>
  </w:style>
  <w:style w:type="character" w:customStyle="1" w:styleId="CharAttribute502">
    <w:name w:val="CharAttribute502"/>
    <w:rsid w:val="00F71DA8"/>
    <w:rPr>
      <w:rFonts w:ascii="Times New Roman" w:eastAsia="Times New Roman"/>
      <w:i/>
      <w:sz w:val="28"/>
    </w:rPr>
  </w:style>
  <w:style w:type="character" w:customStyle="1" w:styleId="CharAttribute0">
    <w:name w:val="CharAttribute0"/>
    <w:rsid w:val="00F71DA8"/>
    <w:rPr>
      <w:rFonts w:ascii="Times New Roman" w:eastAsia="Times New Roman" w:hAnsi="Times New Roman"/>
      <w:sz w:val="28"/>
    </w:rPr>
  </w:style>
  <w:style w:type="character" w:customStyle="1" w:styleId="a8">
    <w:name w:val="Абзац списка Знак"/>
    <w:link w:val="a7"/>
    <w:uiPriority w:val="34"/>
    <w:qFormat/>
    <w:locked/>
    <w:rsid w:val="00F71DA8"/>
  </w:style>
  <w:style w:type="character" w:customStyle="1" w:styleId="CharAttribute501">
    <w:name w:val="CharAttribute501"/>
    <w:uiPriority w:val="99"/>
    <w:rsid w:val="00F71DA8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F71DA8"/>
    <w:rPr>
      <w:rFonts w:ascii="Times New Roman" w:eastAsia="Times New Roman"/>
      <w:sz w:val="28"/>
    </w:rPr>
  </w:style>
  <w:style w:type="character" w:customStyle="1" w:styleId="CharAttribute504">
    <w:name w:val="CharAttribute504"/>
    <w:rsid w:val="00F71DA8"/>
    <w:rPr>
      <w:rFonts w:ascii="Times New Roman" w:eastAsia="Times New Roman"/>
      <w:sz w:val="28"/>
    </w:rPr>
  </w:style>
  <w:style w:type="character" w:customStyle="1" w:styleId="CharAttribute526">
    <w:name w:val="CharAttribute526"/>
    <w:rsid w:val="00F71DA8"/>
    <w:rPr>
      <w:rFonts w:ascii="Times New Roman" w:eastAsia="Times New Roman"/>
      <w:sz w:val="28"/>
    </w:rPr>
  </w:style>
  <w:style w:type="character" w:customStyle="1" w:styleId="61">
    <w:name w:val="Основной текст (6)_"/>
    <w:basedOn w:val="a0"/>
    <w:link w:val="62"/>
    <w:rsid w:val="00F71DA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F71DA8"/>
    <w:pPr>
      <w:widowControl w:val="0"/>
      <w:shd w:val="clear" w:color="auto" w:fill="FFFFFF"/>
      <w:spacing w:before="300" w:after="600" w:line="269" w:lineRule="exact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7C4258"/>
    <w:pPr>
      <w:widowControl w:val="0"/>
      <w:autoSpaceDE w:val="0"/>
      <w:autoSpaceDN w:val="0"/>
      <w:spacing w:after="0" w:line="273" w:lineRule="exact"/>
      <w:ind w:left="2280" w:right="2402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ConsPlusNonformat">
    <w:name w:val="ConsPlusNonformat"/>
    <w:uiPriority w:val="99"/>
    <w:rsid w:val="007C42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4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47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5347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E825EE"/>
    <w:pPr>
      <w:keepNext/>
      <w:widowControl w:val="0"/>
      <w:autoSpaceDE w:val="0"/>
      <w:autoSpaceDN w:val="0"/>
      <w:adjustRightInd w:val="0"/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color w:val="000000"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E825EE"/>
    <w:pPr>
      <w:widowControl w:val="0"/>
      <w:autoSpaceDE w:val="0"/>
      <w:autoSpaceDN w:val="0"/>
      <w:adjustRightInd w:val="0"/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color w:val="000000"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E825EE"/>
    <w:pPr>
      <w:widowControl w:val="0"/>
      <w:autoSpaceDE w:val="0"/>
      <w:autoSpaceDN w:val="0"/>
      <w:adjustRightInd w:val="0"/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color w:val="00000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E825EE"/>
    <w:pPr>
      <w:widowControl w:val="0"/>
      <w:autoSpaceDE w:val="0"/>
      <w:autoSpaceDN w:val="0"/>
      <w:adjustRightInd w:val="0"/>
      <w:spacing w:before="240" w:after="60" w:line="240" w:lineRule="auto"/>
      <w:jc w:val="both"/>
      <w:outlineLvl w:val="6"/>
    </w:pPr>
    <w:rPr>
      <w:rFonts w:ascii="Calibri" w:eastAsia="Times New Roman" w:hAnsi="Calibri" w:cs="Times New Roman"/>
      <w:color w:val="000000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E825EE"/>
    <w:pPr>
      <w:widowControl w:val="0"/>
      <w:autoSpaceDE w:val="0"/>
      <w:autoSpaceDN w:val="0"/>
      <w:adjustRightInd w:val="0"/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color w:val="000000"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E825EE"/>
    <w:pPr>
      <w:widowControl w:val="0"/>
      <w:autoSpaceDE w:val="0"/>
      <w:autoSpaceDN w:val="0"/>
      <w:adjustRightInd w:val="0"/>
      <w:spacing w:before="240" w:after="60" w:line="240" w:lineRule="auto"/>
      <w:jc w:val="both"/>
      <w:outlineLvl w:val="8"/>
    </w:pPr>
    <w:rPr>
      <w:rFonts w:ascii="Cambria" w:eastAsia="Times New Roman" w:hAnsi="Cambria" w:cs="Times New Roman"/>
      <w:color w:val="00000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7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47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47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sticky-panelin">
    <w:name w:val="doc__sticky-panel__in"/>
    <w:basedOn w:val="a0"/>
    <w:rsid w:val="00534706"/>
  </w:style>
  <w:style w:type="character" w:customStyle="1" w:styleId="badgetext">
    <w:name w:val="badge__text"/>
    <w:basedOn w:val="a0"/>
    <w:rsid w:val="00534706"/>
  </w:style>
  <w:style w:type="character" w:customStyle="1" w:styleId="authorname">
    <w:name w:val="author__name"/>
    <w:basedOn w:val="a0"/>
    <w:rsid w:val="00534706"/>
  </w:style>
  <w:style w:type="character" w:customStyle="1" w:styleId="authorprops">
    <w:name w:val="author__props"/>
    <w:basedOn w:val="a0"/>
    <w:rsid w:val="00534706"/>
  </w:style>
  <w:style w:type="character" w:styleId="a3">
    <w:name w:val="Strong"/>
    <w:basedOn w:val="a0"/>
    <w:uiPriority w:val="22"/>
    <w:qFormat/>
    <w:rsid w:val="00534706"/>
    <w:rPr>
      <w:b/>
      <w:bCs/>
    </w:rPr>
  </w:style>
  <w:style w:type="paragraph" w:styleId="a4">
    <w:name w:val="Normal (Web)"/>
    <w:basedOn w:val="a"/>
    <w:uiPriority w:val="99"/>
    <w:unhideWhenUsed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-v4title">
    <w:name w:val="incut-v4__title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unhideWhenUsed/>
    <w:rsid w:val="00534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534706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534706"/>
  </w:style>
  <w:style w:type="character" w:customStyle="1" w:styleId="sfwc">
    <w:name w:val="sfwc"/>
    <w:basedOn w:val="a0"/>
    <w:rsid w:val="00534706"/>
  </w:style>
  <w:style w:type="character" w:customStyle="1" w:styleId="z-">
    <w:name w:val="z-Начало формы Знак"/>
    <w:basedOn w:val="a0"/>
    <w:link w:val="z-0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53470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53470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534706"/>
  </w:style>
  <w:style w:type="character" w:customStyle="1" w:styleId="workhours">
    <w:name w:val="workhours"/>
    <w:basedOn w:val="a0"/>
    <w:rsid w:val="00534706"/>
  </w:style>
  <w:style w:type="character" w:customStyle="1" w:styleId="org">
    <w:name w:val="org"/>
    <w:basedOn w:val="a0"/>
    <w:rsid w:val="00534706"/>
  </w:style>
  <w:style w:type="character" w:customStyle="1" w:styleId="adr">
    <w:name w:val="adr"/>
    <w:basedOn w:val="a0"/>
    <w:rsid w:val="00534706"/>
  </w:style>
  <w:style w:type="paragraph" w:customStyle="1" w:styleId="a00">
    <w:name w:val="a0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534706"/>
    <w:pPr>
      <w:ind w:left="720"/>
      <w:contextualSpacing/>
    </w:pPr>
  </w:style>
  <w:style w:type="table" w:styleId="a9">
    <w:name w:val="Table Grid"/>
    <w:basedOn w:val="a1"/>
    <w:uiPriority w:val="59"/>
    <w:rsid w:val="00E73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344C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9"/>
    <w:rsid w:val="00E825EE"/>
    <w:rPr>
      <w:rFonts w:ascii="Calibri" w:eastAsia="Times New Roman" w:hAnsi="Calibri" w:cs="Times New Roman"/>
      <w:b/>
      <w:bCs/>
      <w:color w:val="000000"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E825EE"/>
    <w:rPr>
      <w:rFonts w:ascii="Calibri" w:eastAsia="Times New Roman" w:hAnsi="Calibri" w:cs="Times New Roman"/>
      <w:b/>
      <w:bCs/>
      <w:i/>
      <w:iCs/>
      <w:color w:val="000000"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E825EE"/>
    <w:rPr>
      <w:rFonts w:ascii="Calibri" w:eastAsia="Times New Roman" w:hAnsi="Calibri" w:cs="Times New Roman"/>
      <w:b/>
      <w:bCs/>
      <w:color w:val="000000"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E825EE"/>
    <w:rPr>
      <w:rFonts w:ascii="Calibri" w:eastAsia="Times New Roman" w:hAnsi="Calibri" w:cs="Times New Roman"/>
      <w:color w:val="000000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E825EE"/>
    <w:rPr>
      <w:rFonts w:ascii="Calibri" w:eastAsia="Times New Roman" w:hAnsi="Calibri" w:cs="Times New Roman"/>
      <w:i/>
      <w:iCs/>
      <w:color w:val="000000"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E825EE"/>
    <w:rPr>
      <w:rFonts w:ascii="Cambria" w:eastAsia="Times New Roman" w:hAnsi="Cambria" w:cs="Times New Roman"/>
      <w:color w:val="000000"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E825EE"/>
  </w:style>
  <w:style w:type="character" w:styleId="ab">
    <w:name w:val="FollowedHyperlink"/>
    <w:basedOn w:val="a0"/>
    <w:uiPriority w:val="99"/>
    <w:semiHidden/>
    <w:unhideWhenUsed/>
    <w:rsid w:val="00E825EE"/>
    <w:rPr>
      <w:color w:val="800080"/>
      <w:u w:val="single"/>
    </w:rPr>
  </w:style>
  <w:style w:type="paragraph" w:styleId="ac">
    <w:name w:val="Body Text"/>
    <w:basedOn w:val="a"/>
    <w:link w:val="ad"/>
    <w:uiPriority w:val="99"/>
    <w:rsid w:val="00E825EE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d">
    <w:name w:val="Основной текст Знак"/>
    <w:basedOn w:val="a0"/>
    <w:link w:val="ac"/>
    <w:uiPriority w:val="99"/>
    <w:rsid w:val="00E825EE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e">
    <w:name w:val="No Spacing"/>
    <w:link w:val="af"/>
    <w:uiPriority w:val="1"/>
    <w:qFormat/>
    <w:rsid w:val="00E825EE"/>
    <w:pPr>
      <w:spacing w:after="0" w:line="240" w:lineRule="auto"/>
    </w:pPr>
    <w:rPr>
      <w:color w:val="000000"/>
    </w:rPr>
  </w:style>
  <w:style w:type="numbering" w:customStyle="1" w:styleId="110">
    <w:name w:val="Нет списка11"/>
    <w:next w:val="a2"/>
    <w:uiPriority w:val="99"/>
    <w:semiHidden/>
    <w:rsid w:val="00E825EE"/>
  </w:style>
  <w:style w:type="table" w:customStyle="1" w:styleId="12">
    <w:name w:val="Сетка таблицы1"/>
    <w:basedOn w:val="a1"/>
    <w:next w:val="a9"/>
    <w:uiPriority w:val="59"/>
    <w:rsid w:val="00E825E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E825EE"/>
    <w:pPr>
      <w:spacing w:after="160" w:line="240" w:lineRule="exact"/>
      <w:jc w:val="both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styleId="af1">
    <w:name w:val="Body Text Indent"/>
    <w:basedOn w:val="a"/>
    <w:link w:val="af2"/>
    <w:rsid w:val="00E825EE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f2">
    <w:name w:val="Основной текст с отступом Знак"/>
    <w:basedOn w:val="a0"/>
    <w:link w:val="af1"/>
    <w:rsid w:val="00E825EE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21">
    <w:name w:val="Body Text 2"/>
    <w:basedOn w:val="a"/>
    <w:link w:val="22"/>
    <w:rsid w:val="00E825EE"/>
    <w:pPr>
      <w:spacing w:after="120" w:line="48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E825E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E825EE"/>
    <w:pPr>
      <w:widowControl w:val="0"/>
      <w:autoSpaceDE w:val="0"/>
      <w:autoSpaceDN w:val="0"/>
      <w:adjustRightInd w:val="0"/>
      <w:spacing w:after="0" w:line="446" w:lineRule="exact"/>
      <w:ind w:hanging="173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44">
    <w:name w:val="Font Style44"/>
    <w:uiPriority w:val="99"/>
    <w:rsid w:val="00E825EE"/>
    <w:rPr>
      <w:rFonts w:ascii="Times New Roman" w:hAnsi="Times New Roman" w:cs="Times New Roman" w:hint="default"/>
      <w:sz w:val="26"/>
      <w:szCs w:val="26"/>
    </w:rPr>
  </w:style>
  <w:style w:type="paragraph" w:customStyle="1" w:styleId="Style14">
    <w:name w:val="Style14"/>
    <w:basedOn w:val="a"/>
    <w:uiPriority w:val="99"/>
    <w:rsid w:val="00E825EE"/>
    <w:pPr>
      <w:widowControl w:val="0"/>
      <w:autoSpaceDE w:val="0"/>
      <w:autoSpaceDN w:val="0"/>
      <w:adjustRightInd w:val="0"/>
      <w:spacing w:after="0" w:line="450" w:lineRule="exact"/>
      <w:ind w:firstLine="71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E825EE"/>
    <w:pPr>
      <w:autoSpaceDE w:val="0"/>
      <w:autoSpaceDN w:val="0"/>
      <w:adjustRightInd w:val="0"/>
      <w:spacing w:after="0" w:line="240" w:lineRule="auto"/>
    </w:pPr>
    <w:rPr>
      <w:rFonts w:ascii="Segoe Light" w:eastAsia="Calibri" w:hAnsi="Segoe Light" w:cs="Segoe Light"/>
      <w:color w:val="000000"/>
      <w:sz w:val="24"/>
      <w:szCs w:val="24"/>
      <w:lang w:eastAsia="ru-RU"/>
    </w:rPr>
  </w:style>
  <w:style w:type="character" w:customStyle="1" w:styleId="A50">
    <w:name w:val="A5"/>
    <w:uiPriority w:val="99"/>
    <w:rsid w:val="00E825EE"/>
    <w:rPr>
      <w:rFonts w:cs="Segoe Light"/>
      <w:color w:val="000000"/>
      <w:sz w:val="66"/>
      <w:szCs w:val="66"/>
    </w:rPr>
  </w:style>
  <w:style w:type="paragraph" w:customStyle="1" w:styleId="13">
    <w:name w:val="Без интервала1"/>
    <w:rsid w:val="00E825EE"/>
    <w:pPr>
      <w:spacing w:after="0" w:line="240" w:lineRule="auto"/>
    </w:pPr>
    <w:rPr>
      <w:rFonts w:ascii="Calibri" w:eastAsia="Times New Roman" w:hAnsi="Calibri" w:cs="Times New Roman"/>
      <w:color w:val="000000"/>
    </w:rPr>
  </w:style>
  <w:style w:type="character" w:customStyle="1" w:styleId="af3">
    <w:name w:val="Основной текст_"/>
    <w:link w:val="14"/>
    <w:rsid w:val="00E825EE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14">
    <w:name w:val="Основной текст1"/>
    <w:basedOn w:val="a"/>
    <w:link w:val="af3"/>
    <w:rsid w:val="00E825EE"/>
    <w:pPr>
      <w:shd w:val="clear" w:color="auto" w:fill="FFFFFF"/>
      <w:spacing w:after="0" w:line="0" w:lineRule="atLeast"/>
      <w:ind w:hanging="480"/>
      <w:jc w:val="both"/>
    </w:pPr>
    <w:rPr>
      <w:rFonts w:ascii="Arial" w:eastAsia="Arial" w:hAnsi="Arial" w:cs="Arial"/>
      <w:sz w:val="14"/>
      <w:szCs w:val="14"/>
    </w:rPr>
  </w:style>
  <w:style w:type="character" w:customStyle="1" w:styleId="91">
    <w:name w:val="Основной текст + 9"/>
    <w:aliases w:val="5 pt,Не полужирный"/>
    <w:rsid w:val="00E825EE"/>
    <w:rPr>
      <w:rFonts w:ascii="Arial" w:eastAsia="Arial" w:hAnsi="Arial" w:cs="Arial"/>
      <w:b/>
      <w:bCs/>
      <w:color w:val="000000"/>
      <w:spacing w:val="30"/>
      <w:w w:val="100"/>
      <w:position w:val="0"/>
      <w:sz w:val="19"/>
      <w:szCs w:val="19"/>
      <w:shd w:val="clear" w:color="auto" w:fill="FFFFFF"/>
      <w:lang w:val="ru-RU"/>
    </w:rPr>
  </w:style>
  <w:style w:type="paragraph" w:styleId="af4">
    <w:name w:val="Plain Text"/>
    <w:basedOn w:val="a"/>
    <w:link w:val="af5"/>
    <w:rsid w:val="00E825EE"/>
    <w:pPr>
      <w:spacing w:after="0" w:line="240" w:lineRule="auto"/>
      <w:jc w:val="both"/>
    </w:pPr>
    <w:rPr>
      <w:rFonts w:ascii="Courier New" w:eastAsia="Times New Roman" w:hAnsi="Courier New" w:cs="Times New Roman"/>
      <w:color w:val="000000"/>
      <w:sz w:val="20"/>
      <w:szCs w:val="20"/>
      <w:lang w:val="x-none" w:eastAsia="x-none"/>
    </w:rPr>
  </w:style>
  <w:style w:type="character" w:customStyle="1" w:styleId="af5">
    <w:name w:val="Текст Знак"/>
    <w:basedOn w:val="a0"/>
    <w:link w:val="af4"/>
    <w:rsid w:val="00E825EE"/>
    <w:rPr>
      <w:rFonts w:ascii="Courier New" w:eastAsia="Times New Roman" w:hAnsi="Courier New" w:cs="Times New Roman"/>
      <w:color w:val="000000"/>
      <w:sz w:val="20"/>
      <w:szCs w:val="20"/>
      <w:lang w:val="x-none" w:eastAsia="x-none"/>
    </w:rPr>
  </w:style>
  <w:style w:type="paragraph" w:customStyle="1" w:styleId="23">
    <w:name w:val="Основной текст2"/>
    <w:basedOn w:val="a"/>
    <w:rsid w:val="00E825EE"/>
    <w:pPr>
      <w:shd w:val="clear" w:color="auto" w:fill="FFFFFF"/>
      <w:spacing w:after="0" w:line="322" w:lineRule="exact"/>
      <w:jc w:val="both"/>
    </w:pPr>
    <w:rPr>
      <w:rFonts w:ascii="Times New Roman" w:eastAsia="Calibri" w:hAnsi="Times New Roman" w:cs="Times New Roman"/>
      <w:color w:val="000000"/>
      <w:sz w:val="25"/>
      <w:szCs w:val="25"/>
      <w:lang w:eastAsia="ru-RU"/>
    </w:rPr>
  </w:style>
  <w:style w:type="character" w:customStyle="1" w:styleId="31">
    <w:name w:val="Основной текст (3)_"/>
    <w:link w:val="32"/>
    <w:uiPriority w:val="99"/>
    <w:locked/>
    <w:rsid w:val="00E825EE"/>
    <w:rPr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E825EE"/>
    <w:pPr>
      <w:shd w:val="clear" w:color="auto" w:fill="FFFFFF"/>
      <w:spacing w:before="540" w:after="60" w:line="240" w:lineRule="atLeast"/>
      <w:ind w:hanging="2280"/>
      <w:jc w:val="both"/>
    </w:pPr>
    <w:rPr>
      <w:sz w:val="27"/>
      <w:szCs w:val="27"/>
    </w:rPr>
  </w:style>
  <w:style w:type="paragraph" w:styleId="af6">
    <w:name w:val="Title"/>
    <w:basedOn w:val="a"/>
    <w:link w:val="af7"/>
    <w:uiPriority w:val="99"/>
    <w:qFormat/>
    <w:rsid w:val="00E825E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4"/>
      <w:lang w:val="x-none" w:eastAsia="x-none"/>
    </w:rPr>
  </w:style>
  <w:style w:type="character" w:customStyle="1" w:styleId="af7">
    <w:name w:val="Название Знак"/>
    <w:basedOn w:val="a0"/>
    <w:link w:val="af6"/>
    <w:uiPriority w:val="99"/>
    <w:rsid w:val="00E825EE"/>
    <w:rPr>
      <w:rFonts w:ascii="Times New Roman" w:eastAsia="Times New Roman" w:hAnsi="Times New Roman" w:cs="Times New Roman"/>
      <w:b/>
      <w:bCs/>
      <w:color w:val="000000"/>
      <w:sz w:val="28"/>
      <w:szCs w:val="24"/>
      <w:lang w:val="x-none" w:eastAsia="x-none"/>
    </w:rPr>
  </w:style>
  <w:style w:type="paragraph" w:styleId="af8">
    <w:name w:val="Subtitle"/>
    <w:basedOn w:val="a"/>
    <w:next w:val="a"/>
    <w:link w:val="af9"/>
    <w:uiPriority w:val="99"/>
    <w:qFormat/>
    <w:rsid w:val="00E825EE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4"/>
      <w:lang w:val="x-none" w:eastAsia="x-none"/>
    </w:rPr>
  </w:style>
  <w:style w:type="character" w:customStyle="1" w:styleId="af9">
    <w:name w:val="Подзаголовок Знак"/>
    <w:basedOn w:val="a0"/>
    <w:link w:val="af8"/>
    <w:uiPriority w:val="99"/>
    <w:rsid w:val="00E825EE"/>
    <w:rPr>
      <w:rFonts w:ascii="Cambria" w:eastAsia="Times New Roman" w:hAnsi="Cambria" w:cs="Times New Roman"/>
      <w:color w:val="000000"/>
      <w:sz w:val="24"/>
      <w:szCs w:val="24"/>
      <w:lang w:val="x-none" w:eastAsia="x-none"/>
    </w:rPr>
  </w:style>
  <w:style w:type="paragraph" w:styleId="24">
    <w:name w:val="Quote"/>
    <w:basedOn w:val="a"/>
    <w:next w:val="a"/>
    <w:link w:val="25"/>
    <w:uiPriority w:val="99"/>
    <w:qFormat/>
    <w:rsid w:val="00E825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iCs/>
      <w:color w:val="000000"/>
      <w:sz w:val="20"/>
      <w:szCs w:val="20"/>
      <w:lang w:val="x-none" w:eastAsia="x-none"/>
    </w:rPr>
  </w:style>
  <w:style w:type="character" w:customStyle="1" w:styleId="25">
    <w:name w:val="Цитата 2 Знак"/>
    <w:basedOn w:val="a0"/>
    <w:link w:val="24"/>
    <w:uiPriority w:val="99"/>
    <w:rsid w:val="00E825EE"/>
    <w:rPr>
      <w:rFonts w:ascii="Times New Roman" w:eastAsia="Times New Roman" w:hAnsi="Times New Roman" w:cs="Times New Roman"/>
      <w:i/>
      <w:iCs/>
      <w:color w:val="000000"/>
      <w:sz w:val="20"/>
      <w:szCs w:val="20"/>
      <w:lang w:val="x-none" w:eastAsia="x-none"/>
    </w:rPr>
  </w:style>
  <w:style w:type="paragraph" w:styleId="afa">
    <w:name w:val="Intense Quote"/>
    <w:basedOn w:val="a"/>
    <w:next w:val="a"/>
    <w:link w:val="afb"/>
    <w:uiPriority w:val="99"/>
    <w:qFormat/>
    <w:rsid w:val="00E825EE"/>
    <w:pPr>
      <w:widowControl w:val="0"/>
      <w:pBdr>
        <w:bottom w:val="single" w:sz="4" w:space="4" w:color="4F81BD"/>
      </w:pBdr>
      <w:autoSpaceDE w:val="0"/>
      <w:autoSpaceDN w:val="0"/>
      <w:adjustRightInd w:val="0"/>
      <w:spacing w:before="200" w:after="280" w:line="240" w:lineRule="auto"/>
      <w:ind w:left="936" w:right="936"/>
      <w:jc w:val="both"/>
    </w:pPr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b">
    <w:name w:val="Выделенная цитата Знак"/>
    <w:basedOn w:val="a0"/>
    <w:link w:val="afa"/>
    <w:uiPriority w:val="99"/>
    <w:rsid w:val="00E825EE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val="x-none" w:eastAsia="x-none"/>
    </w:rPr>
  </w:style>
  <w:style w:type="paragraph" w:customStyle="1" w:styleId="c6">
    <w:name w:val="c6"/>
    <w:basedOn w:val="a"/>
    <w:uiPriority w:val="99"/>
    <w:rsid w:val="00E825E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c">
    <w:name w:val="Subtle Emphasis"/>
    <w:uiPriority w:val="99"/>
    <w:qFormat/>
    <w:rsid w:val="00E825EE"/>
    <w:rPr>
      <w:rFonts w:cs="Times New Roman"/>
      <w:i/>
      <w:color w:val="808080"/>
    </w:rPr>
  </w:style>
  <w:style w:type="character" w:styleId="afd">
    <w:name w:val="Intense Emphasis"/>
    <w:uiPriority w:val="99"/>
    <w:qFormat/>
    <w:rsid w:val="00E825EE"/>
    <w:rPr>
      <w:rFonts w:cs="Times New Roman"/>
      <w:b/>
      <w:i/>
      <w:color w:val="4F81BD"/>
    </w:rPr>
  </w:style>
  <w:style w:type="character" w:styleId="afe">
    <w:name w:val="Subtle Reference"/>
    <w:uiPriority w:val="99"/>
    <w:qFormat/>
    <w:rsid w:val="00E825EE"/>
    <w:rPr>
      <w:rFonts w:cs="Times New Roman"/>
      <w:smallCaps/>
      <w:color w:val="C0504D"/>
      <w:u w:val="single"/>
    </w:rPr>
  </w:style>
  <w:style w:type="character" w:styleId="aff">
    <w:name w:val="Intense Reference"/>
    <w:uiPriority w:val="99"/>
    <w:qFormat/>
    <w:rsid w:val="00E825EE"/>
    <w:rPr>
      <w:rFonts w:cs="Times New Roman"/>
      <w:b/>
      <w:smallCaps/>
      <w:color w:val="C0504D"/>
      <w:spacing w:val="5"/>
      <w:u w:val="single"/>
    </w:rPr>
  </w:style>
  <w:style w:type="character" w:styleId="aff0">
    <w:name w:val="Book Title"/>
    <w:uiPriority w:val="99"/>
    <w:qFormat/>
    <w:rsid w:val="00E825EE"/>
    <w:rPr>
      <w:rFonts w:cs="Times New Roman"/>
      <w:b/>
      <w:smallCaps/>
      <w:spacing w:val="5"/>
    </w:rPr>
  </w:style>
  <w:style w:type="character" w:customStyle="1" w:styleId="c7">
    <w:name w:val="c7"/>
    <w:rsid w:val="00E825EE"/>
    <w:rPr>
      <w:rFonts w:cs="Times New Roman"/>
    </w:rPr>
  </w:style>
  <w:style w:type="character" w:customStyle="1" w:styleId="apple-converted-space">
    <w:name w:val="apple-converted-space"/>
    <w:rsid w:val="00E825EE"/>
  </w:style>
  <w:style w:type="character" w:customStyle="1" w:styleId="c13">
    <w:name w:val="c13"/>
    <w:rsid w:val="00E825EE"/>
  </w:style>
  <w:style w:type="character" w:customStyle="1" w:styleId="c8">
    <w:name w:val="c8"/>
    <w:rsid w:val="00E825EE"/>
  </w:style>
  <w:style w:type="character" w:customStyle="1" w:styleId="c19">
    <w:name w:val="c19"/>
    <w:rsid w:val="00E825EE"/>
  </w:style>
  <w:style w:type="paragraph" w:customStyle="1" w:styleId="Textbody">
    <w:name w:val="Text body"/>
    <w:basedOn w:val="a"/>
    <w:rsid w:val="00E825EE"/>
    <w:pPr>
      <w:widowControl w:val="0"/>
      <w:suppressAutoHyphens/>
      <w:autoSpaceDN w:val="0"/>
      <w:spacing w:after="120" w:line="240" w:lineRule="auto"/>
      <w:jc w:val="both"/>
    </w:pPr>
    <w:rPr>
      <w:rFonts w:ascii="Times New Roman" w:eastAsia="Arial Unicode MS" w:hAnsi="Times New Roman" w:cs="Mangal"/>
      <w:color w:val="000000"/>
      <w:kern w:val="3"/>
      <w:sz w:val="24"/>
      <w:szCs w:val="24"/>
      <w:lang w:eastAsia="zh-CN" w:bidi="hi-IN"/>
    </w:rPr>
  </w:style>
  <w:style w:type="paragraph" w:styleId="aff1">
    <w:name w:val="header"/>
    <w:basedOn w:val="a"/>
    <w:link w:val="aff2"/>
    <w:rsid w:val="00E825EE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2">
    <w:name w:val="Верхний колонтитул Знак"/>
    <w:basedOn w:val="a0"/>
    <w:link w:val="aff1"/>
    <w:rsid w:val="00E825E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3">
    <w:name w:val="footer"/>
    <w:basedOn w:val="a"/>
    <w:link w:val="aff4"/>
    <w:rsid w:val="00E825EE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4">
    <w:name w:val="Нижний колонтитул Знак"/>
    <w:basedOn w:val="a0"/>
    <w:link w:val="aff3"/>
    <w:rsid w:val="00E825E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825E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Normal">
    <w:name w:val="Table Normal"/>
    <w:uiPriority w:val="2"/>
    <w:semiHidden/>
    <w:qFormat/>
    <w:rsid w:val="00E825EE"/>
    <w:pPr>
      <w:widowControl w:val="0"/>
      <w:autoSpaceDE w:val="0"/>
      <w:autoSpaceDN w:val="0"/>
      <w:spacing w:after="0" w:line="240" w:lineRule="auto"/>
    </w:pPr>
    <w:rPr>
      <w:color w:val="00000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11"/>
    <w:basedOn w:val="a1"/>
    <w:next w:val="a9"/>
    <w:uiPriority w:val="59"/>
    <w:rsid w:val="00E825EE"/>
    <w:pPr>
      <w:spacing w:after="0" w:line="240" w:lineRule="auto"/>
    </w:pPr>
    <w:rPr>
      <w:rFonts w:eastAsia="Times New Roman"/>
      <w:color w:val="00000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28">
    <w:name w:val="c28"/>
    <w:basedOn w:val="a0"/>
    <w:rsid w:val="00E825EE"/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E82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25EE"/>
  </w:style>
  <w:style w:type="paragraph" w:customStyle="1" w:styleId="c3">
    <w:name w:val="c3"/>
    <w:basedOn w:val="a"/>
    <w:rsid w:val="00E82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71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1DA8"/>
  </w:style>
  <w:style w:type="paragraph" w:customStyle="1" w:styleId="c62">
    <w:name w:val="c62"/>
    <w:basedOn w:val="a"/>
    <w:rsid w:val="00F71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71DA8"/>
  </w:style>
  <w:style w:type="character" w:customStyle="1" w:styleId="c5">
    <w:name w:val="c5"/>
    <w:basedOn w:val="a0"/>
    <w:rsid w:val="00F71DA8"/>
  </w:style>
  <w:style w:type="character" w:customStyle="1" w:styleId="c27">
    <w:name w:val="c27"/>
    <w:basedOn w:val="a0"/>
    <w:rsid w:val="00F71DA8"/>
  </w:style>
  <w:style w:type="paragraph" w:customStyle="1" w:styleId="c25">
    <w:name w:val="c25"/>
    <w:basedOn w:val="a"/>
    <w:rsid w:val="00F71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71DA8"/>
  </w:style>
  <w:style w:type="paragraph" w:customStyle="1" w:styleId="c26">
    <w:name w:val="c26"/>
    <w:basedOn w:val="a"/>
    <w:rsid w:val="00F71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71DA8"/>
  </w:style>
  <w:style w:type="character" w:customStyle="1" w:styleId="c1">
    <w:name w:val="c1"/>
    <w:basedOn w:val="a0"/>
    <w:rsid w:val="00F71DA8"/>
  </w:style>
  <w:style w:type="character" w:customStyle="1" w:styleId="CharAttribute484">
    <w:name w:val="CharAttribute484"/>
    <w:uiPriority w:val="99"/>
    <w:rsid w:val="00F71DA8"/>
    <w:rPr>
      <w:rFonts w:ascii="Times New Roman" w:eastAsia="Times New Roman"/>
      <w:i/>
      <w:sz w:val="28"/>
    </w:rPr>
  </w:style>
  <w:style w:type="character" w:customStyle="1" w:styleId="af">
    <w:name w:val="Без интервала Знак"/>
    <w:link w:val="ae"/>
    <w:uiPriority w:val="1"/>
    <w:rsid w:val="00F71DA8"/>
    <w:rPr>
      <w:color w:val="000000"/>
    </w:rPr>
  </w:style>
  <w:style w:type="character" w:customStyle="1" w:styleId="CharAttribute3">
    <w:name w:val="CharAttribute3"/>
    <w:rsid w:val="00F71DA8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F71DA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F71DA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F71DA8"/>
    <w:rPr>
      <w:rFonts w:ascii="Times New Roman" w:eastAsia="Times New Roman"/>
      <w:i/>
      <w:sz w:val="22"/>
    </w:rPr>
  </w:style>
  <w:style w:type="character" w:customStyle="1" w:styleId="mr-3">
    <w:name w:val="mr-3"/>
    <w:basedOn w:val="a0"/>
    <w:rsid w:val="00F71DA8"/>
  </w:style>
  <w:style w:type="character" w:customStyle="1" w:styleId="CharAttribute502">
    <w:name w:val="CharAttribute502"/>
    <w:rsid w:val="00F71DA8"/>
    <w:rPr>
      <w:rFonts w:ascii="Times New Roman" w:eastAsia="Times New Roman"/>
      <w:i/>
      <w:sz w:val="28"/>
    </w:rPr>
  </w:style>
  <w:style w:type="character" w:customStyle="1" w:styleId="CharAttribute0">
    <w:name w:val="CharAttribute0"/>
    <w:rsid w:val="00F71DA8"/>
    <w:rPr>
      <w:rFonts w:ascii="Times New Roman" w:eastAsia="Times New Roman" w:hAnsi="Times New Roman"/>
      <w:sz w:val="28"/>
    </w:rPr>
  </w:style>
  <w:style w:type="character" w:customStyle="1" w:styleId="a8">
    <w:name w:val="Абзац списка Знак"/>
    <w:link w:val="a7"/>
    <w:uiPriority w:val="34"/>
    <w:qFormat/>
    <w:locked/>
    <w:rsid w:val="00F71DA8"/>
  </w:style>
  <w:style w:type="character" w:customStyle="1" w:styleId="CharAttribute501">
    <w:name w:val="CharAttribute501"/>
    <w:uiPriority w:val="99"/>
    <w:rsid w:val="00F71DA8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F71DA8"/>
    <w:rPr>
      <w:rFonts w:ascii="Times New Roman" w:eastAsia="Times New Roman"/>
      <w:sz w:val="28"/>
    </w:rPr>
  </w:style>
  <w:style w:type="character" w:customStyle="1" w:styleId="CharAttribute504">
    <w:name w:val="CharAttribute504"/>
    <w:rsid w:val="00F71DA8"/>
    <w:rPr>
      <w:rFonts w:ascii="Times New Roman" w:eastAsia="Times New Roman"/>
      <w:sz w:val="28"/>
    </w:rPr>
  </w:style>
  <w:style w:type="character" w:customStyle="1" w:styleId="CharAttribute526">
    <w:name w:val="CharAttribute526"/>
    <w:rsid w:val="00F71DA8"/>
    <w:rPr>
      <w:rFonts w:ascii="Times New Roman" w:eastAsia="Times New Roman"/>
      <w:sz w:val="28"/>
    </w:rPr>
  </w:style>
  <w:style w:type="character" w:customStyle="1" w:styleId="61">
    <w:name w:val="Основной текст (6)_"/>
    <w:basedOn w:val="a0"/>
    <w:link w:val="62"/>
    <w:rsid w:val="00F71DA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F71DA8"/>
    <w:pPr>
      <w:widowControl w:val="0"/>
      <w:shd w:val="clear" w:color="auto" w:fill="FFFFFF"/>
      <w:spacing w:before="300" w:after="600" w:line="269" w:lineRule="exact"/>
    </w:pPr>
    <w:rPr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1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27</Pages>
  <Words>11394</Words>
  <Characters>64950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14</cp:revision>
  <dcterms:created xsi:type="dcterms:W3CDTF">2022-06-25T04:17:00Z</dcterms:created>
  <dcterms:modified xsi:type="dcterms:W3CDTF">2025-11-20T16:27:00Z</dcterms:modified>
</cp:coreProperties>
</file>