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B1" w:rsidRPr="00AA1DB1" w:rsidRDefault="00AA1DB1" w:rsidP="00AA1DB1">
      <w:pPr>
        <w:jc w:val="center"/>
        <w:rPr>
          <w:rFonts w:ascii="Times New Roman" w:hAnsi="Times New Roman" w:cs="Times New Roman"/>
          <w:b/>
          <w:sz w:val="28"/>
          <w:szCs w:val="28"/>
        </w:rPr>
      </w:pPr>
      <w:bookmarkStart w:id="0" w:name="_GoBack"/>
      <w:bookmarkEnd w:id="0"/>
      <w:r w:rsidRPr="00AA1DB1">
        <w:rPr>
          <w:rFonts w:ascii="Times New Roman" w:hAnsi="Times New Roman" w:cs="Times New Roman"/>
          <w:b/>
          <w:sz w:val="28"/>
          <w:szCs w:val="28"/>
        </w:rPr>
        <w:t>СОВЕТЫ  РОДИТЕЛЯМ</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Рекомендации гражданам по действиям при угрозе совершения террористического акта.</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A1DB1" w:rsidRPr="00AA1DB1" w:rsidRDefault="00AA1DB1" w:rsidP="00AA1DB1">
      <w:pPr>
        <w:rPr>
          <w:rFonts w:ascii="Times New Roman" w:hAnsi="Times New Roman" w:cs="Times New Roman"/>
          <w:b/>
          <w:sz w:val="28"/>
          <w:szCs w:val="28"/>
        </w:rPr>
      </w:pPr>
      <w:r w:rsidRPr="00AA1DB1">
        <w:rPr>
          <w:rFonts w:ascii="Times New Roman" w:hAnsi="Times New Roman" w:cs="Times New Roman"/>
          <w:b/>
          <w:sz w:val="28"/>
          <w:szCs w:val="28"/>
        </w:rPr>
        <w:t>ОБНАРУЖЕНИЕ ПОДОЗРИТЕЛЬНОГО ПРЕДМЕТА, КОТОРЫЙ МОЖЕТ ОКАЗАТЬСЯ ВЗРЫВНЫМ УСТРОЙСТВОМ</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Если обнаруженный предмет не должен, по вашему мнению, находиться в этом месте,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roofErr w:type="gramStart"/>
      <w:r w:rsidRPr="00AA1DB1">
        <w:rPr>
          <w:rFonts w:ascii="Times New Roman" w:hAnsi="Times New Roman" w:cs="Times New Roman"/>
          <w:sz w:val="28"/>
          <w:szCs w:val="28"/>
        </w:rPr>
        <w:t>.Е</w:t>
      </w:r>
      <w:proofErr w:type="gramEnd"/>
      <w:r w:rsidRPr="00AA1DB1">
        <w:rPr>
          <w:rFonts w:ascii="Times New Roman" w:hAnsi="Times New Roman" w:cs="Times New Roman"/>
          <w:sz w:val="28"/>
          <w:szCs w:val="28"/>
        </w:rPr>
        <w:t xml:space="preserve">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Если вы обнаружили неизвестный предмет в учреждении, немедленно сообщите о находке администрации или охране. Во всех перечисленных случаях: </w:t>
      </w:r>
      <w:proofErr w:type="gramStart"/>
      <w:r w:rsidRPr="00AA1DB1">
        <w:rPr>
          <w:rFonts w:ascii="Times New Roman" w:hAnsi="Times New Roman" w:cs="Times New Roman"/>
          <w:sz w:val="28"/>
          <w:szCs w:val="28"/>
        </w:rPr>
        <w:t>-н</w:t>
      </w:r>
      <w:proofErr w:type="gramEnd"/>
      <w:r w:rsidRPr="00AA1DB1">
        <w:rPr>
          <w:rFonts w:ascii="Times New Roman" w:hAnsi="Times New Roman" w:cs="Times New Roman"/>
          <w:sz w:val="28"/>
          <w:szCs w:val="28"/>
        </w:rPr>
        <w:t>е трогайте, не передвигайте, не вскрывайте обнаруженный предмет;</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-зафиксируйте время обнаружения предмета;</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-постарайтесь сделать все возможное, чтобы люди отошли как можно дальше от находки;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-обязательно дождитесь прибытия оперативно-следственной группы (помните, что вы являетесь очень важным очевидцем);</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w:t>
      </w:r>
      <w:proofErr w:type="spellStart"/>
      <w:r w:rsidRPr="00AA1DB1">
        <w:rPr>
          <w:rFonts w:ascii="Times New Roman" w:hAnsi="Times New Roman" w:cs="Times New Roman"/>
          <w:sz w:val="28"/>
          <w:szCs w:val="28"/>
        </w:rPr>
        <w:t>т.п</w:t>
      </w:r>
      <w:proofErr w:type="gramStart"/>
      <w:r w:rsidRPr="00AA1DB1">
        <w:rPr>
          <w:rFonts w:ascii="Times New Roman" w:hAnsi="Times New Roman" w:cs="Times New Roman"/>
          <w:sz w:val="28"/>
          <w:szCs w:val="28"/>
        </w:rPr>
        <w:t>.Р</w:t>
      </w:r>
      <w:proofErr w:type="gramEnd"/>
      <w:r w:rsidRPr="00AA1DB1">
        <w:rPr>
          <w:rFonts w:ascii="Times New Roman" w:hAnsi="Times New Roman" w:cs="Times New Roman"/>
          <w:sz w:val="28"/>
          <w:szCs w:val="28"/>
        </w:rPr>
        <w:t>одители</w:t>
      </w:r>
      <w:proofErr w:type="spellEnd"/>
      <w:r w:rsidRPr="00AA1DB1">
        <w:rPr>
          <w:rFonts w:ascii="Times New Roman" w:hAnsi="Times New Roman" w:cs="Times New Roman"/>
          <w:sz w:val="28"/>
          <w:szCs w:val="28"/>
        </w:rPr>
        <w:t xml:space="preserve">! Вы отвечаете за жизнь и здоровье ваших детей. Разъясните детям, что любой </w:t>
      </w:r>
      <w:proofErr w:type="gramStart"/>
      <w:r w:rsidRPr="00AA1DB1">
        <w:rPr>
          <w:rFonts w:ascii="Times New Roman" w:hAnsi="Times New Roman" w:cs="Times New Roman"/>
          <w:sz w:val="28"/>
          <w:szCs w:val="28"/>
        </w:rPr>
        <w:t>предмет</w:t>
      </w:r>
      <w:proofErr w:type="gramEnd"/>
      <w:r w:rsidRPr="00AA1DB1">
        <w:rPr>
          <w:rFonts w:ascii="Times New Roman" w:hAnsi="Times New Roman" w:cs="Times New Roman"/>
          <w:sz w:val="28"/>
          <w:szCs w:val="28"/>
        </w:rPr>
        <w:t xml:space="preserve"> найденный на улице или в подъезде, может представлять опасность. Не </w:t>
      </w:r>
      <w:r w:rsidRPr="00AA1DB1">
        <w:rPr>
          <w:rFonts w:ascii="Times New Roman" w:hAnsi="Times New Roman" w:cs="Times New Roman"/>
          <w:sz w:val="28"/>
          <w:szCs w:val="28"/>
        </w:rPr>
        <w:lastRenderedPageBreak/>
        <w:t>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AA1DB1" w:rsidRPr="00AA1DB1" w:rsidRDefault="00AA1DB1" w:rsidP="00AA1DB1">
      <w:pPr>
        <w:rPr>
          <w:rFonts w:ascii="Times New Roman" w:hAnsi="Times New Roman" w:cs="Times New Roman"/>
          <w:b/>
          <w:sz w:val="28"/>
          <w:szCs w:val="28"/>
        </w:rPr>
      </w:pPr>
      <w:r w:rsidRPr="00AA1DB1">
        <w:rPr>
          <w:rFonts w:ascii="Times New Roman" w:hAnsi="Times New Roman" w:cs="Times New Roman"/>
          <w:b/>
          <w:sz w:val="28"/>
          <w:szCs w:val="28"/>
        </w:rPr>
        <w:t>ПОЛУЧЕНИЕ ИНФОРМАЦИИ ОБ ЭВАКУАЦИИ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w:t>
      </w:r>
      <w:proofErr w:type="spellStart"/>
      <w:r w:rsidRPr="00AA1DB1">
        <w:rPr>
          <w:rFonts w:ascii="Times New Roman" w:hAnsi="Times New Roman" w:cs="Times New Roman"/>
          <w:sz w:val="28"/>
          <w:szCs w:val="28"/>
        </w:rPr>
        <w:t>т.п</w:t>
      </w:r>
      <w:proofErr w:type="gramStart"/>
      <w:r w:rsidRPr="00AA1DB1">
        <w:rPr>
          <w:rFonts w:ascii="Times New Roman" w:hAnsi="Times New Roman" w:cs="Times New Roman"/>
          <w:sz w:val="28"/>
          <w:szCs w:val="28"/>
        </w:rPr>
        <w:t>.П</w:t>
      </w:r>
      <w:proofErr w:type="gramEnd"/>
      <w:r w:rsidRPr="00AA1DB1">
        <w:rPr>
          <w:rFonts w:ascii="Times New Roman" w:hAnsi="Times New Roman" w:cs="Times New Roman"/>
          <w:sz w:val="28"/>
          <w:szCs w:val="28"/>
        </w:rPr>
        <w:t>олучив</w:t>
      </w:r>
      <w:proofErr w:type="spellEnd"/>
      <w:r w:rsidRPr="00AA1DB1">
        <w:rPr>
          <w:rFonts w:ascii="Times New Roman" w:hAnsi="Times New Roman" w:cs="Times New Roman"/>
          <w:sz w:val="28"/>
          <w:szCs w:val="28"/>
        </w:rPr>
        <w:t xml:space="preserve"> сообщение от представителей властей или правоохранительных органов о начале эвакуации, соблюдайте спокойствие и четко выполняйте их команды. Если вы находитесь в квартире, выполните следующие действия:</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-Возьмите личные документы, деньги, ценности;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-Отключите электричество, воду и газ;</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xml:space="preserve">-Окажите помощь в эвакуации пожилых и </w:t>
      </w:r>
      <w:proofErr w:type="gramStart"/>
      <w:r w:rsidRPr="00AA1DB1">
        <w:rPr>
          <w:rFonts w:ascii="Times New Roman" w:hAnsi="Times New Roman" w:cs="Times New Roman"/>
          <w:sz w:val="28"/>
          <w:szCs w:val="28"/>
        </w:rPr>
        <w:t>тяжело больных</w:t>
      </w:r>
      <w:proofErr w:type="gramEnd"/>
      <w:r w:rsidRPr="00AA1DB1">
        <w:rPr>
          <w:rFonts w:ascii="Times New Roman" w:hAnsi="Times New Roman" w:cs="Times New Roman"/>
          <w:sz w:val="28"/>
          <w:szCs w:val="28"/>
        </w:rPr>
        <w:t xml:space="preserve"> людей;</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-Обязательно закройте входную дверь на замок – это защитит квартиру от возможного проникновения мародеров.</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-Не допускайте паники, истерики и спешки. Помещение покидайте организованно. Возвращайтесь в покинутое помещение только после разрешения ответственных лиц.</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Помните, что от согласованности и четкости ваших действий будет зависеть жизнь и здоровье многих людей.</w:t>
      </w:r>
    </w:p>
    <w:p w:rsidR="00AA1DB1" w:rsidRPr="00AA1DB1" w:rsidRDefault="00AA1DB1" w:rsidP="00AA1DB1">
      <w:pPr>
        <w:rPr>
          <w:rFonts w:ascii="Times New Roman" w:hAnsi="Times New Roman" w:cs="Times New Roman"/>
          <w:b/>
          <w:sz w:val="28"/>
          <w:szCs w:val="28"/>
        </w:rPr>
      </w:pPr>
      <w:r w:rsidRPr="00AA1DB1">
        <w:rPr>
          <w:rFonts w:ascii="Times New Roman" w:hAnsi="Times New Roman" w:cs="Times New Roman"/>
          <w:sz w:val="28"/>
          <w:szCs w:val="28"/>
        </w:rPr>
        <w:t> </w:t>
      </w:r>
      <w:r w:rsidRPr="00AA1DB1">
        <w:rPr>
          <w:rFonts w:ascii="Times New Roman" w:hAnsi="Times New Roman" w:cs="Times New Roman"/>
          <w:b/>
          <w:sz w:val="28"/>
          <w:szCs w:val="28"/>
        </w:rPr>
        <w:t>ПОВЕДЕНИЕ В ТОЛПЕ</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Избегайте больших скоплений людей.</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Не присоединяйтесь к толпе, как бы ни хотелось посмотреть на происходящие события.</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Если оказались в толпе, позвольте ей нести Вас, но попытайтесь выбраться из неё.</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Глубоко вдохните и разведите согнутые в локтях руки чуть в стороны, чтобы грудная клетка не была сдавлена.</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Стремитесь оказаться подальше от высоких и крупных людей, людей с громоздкими предметами и большими сумками.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Любыми способами старайтесь удержаться на ногах.</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lastRenderedPageBreak/>
        <w:t>— Не держите руки в карманах.</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Двигаясь, поднимайте ноги как можно выше, ставьте ногу на полную стопу, не семените, не поднимайтесь на цыпочки.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Если что-то уронили, ни в коем случае не наклоняйтесь, чтобы поднять.</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Если встать не удается, свернитесь клубком, защитите голову предплечьями, а ладонями прикройте затылок.</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Легче всего укрыться от толпы в углах зала или вблизи стен, но сложнее оттуда добираться до выхода.</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При возникновении паники старайтесь сохранить спокойствие и способность трезво оценивать ситуацию.</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Не присоединяйтесь к митингующим «ради интереса». Сначала узнайте, санкционирован ли митинг, за что агитируют выступающие люди.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ЗАХВАТ В ЗАЛОЖНИКИ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lastRenderedPageBreak/>
        <w:t>Во всех случаях ваша жизнь становиться предметом торга для террористов.</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Захват может произойти в транспорте, в учреждении, на улице, в квартире.</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Если вы оказались в заложниках, рекомендуем придерживаться следующих правил поведения:</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будьте готовы к применению террористами повязок на глаза, кляпов, наручников или веревок</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если вас заставляют выйти из помещения, говоря, что вы взяты в заложники, не сопротивляйтесь;</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ПОМНИТЕ: ВАША ЦЕЛЬ — ОСТАТЬСЯ В ЖИВЫХ</w:t>
      </w:r>
    </w:p>
    <w:p w:rsidR="00AA1DB1" w:rsidRPr="00AA1DB1" w:rsidRDefault="00AA1DB1" w:rsidP="00AA1DB1">
      <w:pPr>
        <w:rPr>
          <w:rFonts w:ascii="Times New Roman" w:hAnsi="Times New Roman" w:cs="Times New Roman"/>
          <w:sz w:val="28"/>
          <w:szCs w:val="28"/>
        </w:rPr>
      </w:pPr>
      <w:r w:rsidRPr="00AA1DB1">
        <w:rPr>
          <w:rFonts w:ascii="Times New Roman" w:hAnsi="Times New Roman" w:cs="Times New Roman"/>
          <w:sz w:val="28"/>
          <w:szCs w:val="28"/>
        </w:rPr>
        <w:t> </w:t>
      </w:r>
    </w:p>
    <w:p w:rsidR="0039415A" w:rsidRPr="00AA1DB1" w:rsidRDefault="0039415A" w:rsidP="00AA1DB1">
      <w:pPr>
        <w:rPr>
          <w:rFonts w:ascii="Times New Roman" w:hAnsi="Times New Roman" w:cs="Times New Roman"/>
          <w:sz w:val="28"/>
          <w:szCs w:val="28"/>
        </w:rPr>
      </w:pPr>
    </w:p>
    <w:sectPr w:rsidR="0039415A" w:rsidRPr="00AA1DB1" w:rsidSect="00AA1DB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B1"/>
    <w:rsid w:val="0039415A"/>
    <w:rsid w:val="00AA1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Зульфат</dc:creator>
  <cp:lastModifiedBy>Зульфат</cp:lastModifiedBy>
  <cp:revision>2</cp:revision>
  <dcterms:created xsi:type="dcterms:W3CDTF">2020-02-15T17:29:00Z</dcterms:created>
  <dcterms:modified xsi:type="dcterms:W3CDTF">2020-02-15T17:30:00Z</dcterms:modified>
</cp:coreProperties>
</file>