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54" w:rsidRDefault="000A1254" w:rsidP="000A1254">
      <w:pPr>
        <w:jc w:val="center"/>
        <w:rPr>
          <w:rFonts w:ascii="Times New Roman" w:hAnsi="Times New Roman" w:cs="Times New Roman"/>
          <w:b/>
          <w:sz w:val="28"/>
          <w:szCs w:val="24"/>
        </w:rPr>
      </w:pPr>
      <w:r w:rsidRPr="000A1254">
        <w:rPr>
          <w:rFonts w:ascii="Times New Roman" w:hAnsi="Times New Roman" w:cs="Times New Roman"/>
          <w:b/>
          <w:sz w:val="28"/>
          <w:szCs w:val="24"/>
        </w:rPr>
        <w:t>Беседа:</w:t>
      </w:r>
    </w:p>
    <w:p w:rsidR="000A1254" w:rsidRDefault="000A1254" w:rsidP="000A1254">
      <w:pPr>
        <w:spacing w:after="0" w:line="240" w:lineRule="auto"/>
        <w:jc w:val="center"/>
        <w:rPr>
          <w:rFonts w:ascii="Times New Roman" w:hAnsi="Times New Roman" w:cs="Times New Roman"/>
          <w:b/>
          <w:sz w:val="28"/>
          <w:szCs w:val="24"/>
        </w:rPr>
      </w:pPr>
      <w:r w:rsidRPr="000A1254">
        <w:rPr>
          <w:rFonts w:ascii="Times New Roman" w:hAnsi="Times New Roman" w:cs="Times New Roman"/>
          <w:b/>
          <w:sz w:val="28"/>
          <w:szCs w:val="24"/>
        </w:rPr>
        <w:t>«Закаливание – одна из форм профилактики</w:t>
      </w:r>
    </w:p>
    <w:p w:rsidR="00504CDD" w:rsidRDefault="000A1254" w:rsidP="000A1254">
      <w:pPr>
        <w:spacing w:after="0" w:line="240" w:lineRule="auto"/>
        <w:jc w:val="center"/>
        <w:rPr>
          <w:rFonts w:ascii="Times New Roman" w:hAnsi="Times New Roman" w:cs="Times New Roman"/>
          <w:b/>
          <w:sz w:val="28"/>
          <w:szCs w:val="24"/>
        </w:rPr>
      </w:pPr>
      <w:r w:rsidRPr="000A1254">
        <w:rPr>
          <w:rFonts w:ascii="Times New Roman" w:hAnsi="Times New Roman" w:cs="Times New Roman"/>
          <w:b/>
          <w:sz w:val="28"/>
          <w:szCs w:val="24"/>
        </w:rPr>
        <w:t xml:space="preserve"> простудных заболеваний детей».</w:t>
      </w:r>
    </w:p>
    <w:p w:rsidR="000A1254" w:rsidRPr="000A1254" w:rsidRDefault="000A1254" w:rsidP="00616812">
      <w:pPr>
        <w:spacing w:after="0"/>
        <w:jc w:val="both"/>
        <w:rPr>
          <w:rFonts w:ascii="Times New Roman" w:hAnsi="Times New Roman" w:cs="Times New Roman"/>
          <w:b/>
          <w:sz w:val="28"/>
          <w:szCs w:val="24"/>
        </w:rPr>
      </w:pPr>
    </w:p>
    <w:p w:rsidR="000A1254" w:rsidRDefault="000A1254" w:rsidP="00616812">
      <w:pPr>
        <w:spacing w:after="0"/>
        <w:jc w:val="both"/>
        <w:rPr>
          <w:rFonts w:ascii="Times New Roman" w:hAnsi="Times New Roman" w:cs="Times New Roman"/>
          <w:sz w:val="28"/>
          <w:szCs w:val="24"/>
        </w:rPr>
      </w:pPr>
      <w:r w:rsidRPr="000A1254">
        <w:rPr>
          <w:rFonts w:ascii="Times New Roman" w:hAnsi="Times New Roman" w:cs="Times New Roman"/>
          <w:b/>
          <w:sz w:val="28"/>
          <w:szCs w:val="24"/>
        </w:rPr>
        <w:t>ЦЕЛЬ:</w:t>
      </w:r>
      <w:r w:rsidRPr="000A1254">
        <w:rPr>
          <w:rFonts w:ascii="Times New Roman" w:hAnsi="Times New Roman" w:cs="Times New Roman"/>
          <w:sz w:val="28"/>
          <w:szCs w:val="24"/>
        </w:rPr>
        <w:t xml:space="preserve">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w:t>
      </w:r>
    </w:p>
    <w:p w:rsidR="00616812" w:rsidRDefault="00616812" w:rsidP="00616812">
      <w:pPr>
        <w:spacing w:after="0"/>
        <w:jc w:val="both"/>
        <w:rPr>
          <w:rFonts w:ascii="Times New Roman" w:hAnsi="Times New Roman" w:cs="Times New Roman"/>
          <w:sz w:val="28"/>
          <w:szCs w:val="24"/>
        </w:rPr>
      </w:pPr>
    </w:p>
    <w:p w:rsidR="00616812" w:rsidRPr="000A1254" w:rsidRDefault="00616812" w:rsidP="00616812">
      <w:pPr>
        <w:spacing w:after="0"/>
        <w:jc w:val="both"/>
        <w:rPr>
          <w:rFonts w:ascii="Times New Roman" w:hAnsi="Times New Roman" w:cs="Times New Roman"/>
          <w:sz w:val="28"/>
          <w:szCs w:val="24"/>
        </w:rPr>
      </w:pPr>
      <w:r>
        <w:rPr>
          <w:rFonts w:ascii="Times New Roman" w:hAnsi="Times New Roman" w:cs="Times New Roman"/>
          <w:noProof/>
          <w:sz w:val="28"/>
          <w:szCs w:val="24"/>
          <w:lang w:eastAsia="ru-RU"/>
        </w:rPr>
        <w:drawing>
          <wp:inline distT="0" distB="0" distL="0" distR="0">
            <wp:extent cx="5940425" cy="4455319"/>
            <wp:effectExtent l="19050" t="0" r="3175" b="0"/>
            <wp:docPr id="1" name="Рисунок 1" descr="C:\Documents and Settings\user.USER-58A47EEC08\Рабочий стол\ГАЛИНА\ЗИМА ПРОГУЛКА2\SAM_5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USER-58A47EEC08\Рабочий стол\ГАЛИНА\ЗИМА ПРОГУЛКА2\SAM_5618.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6700C7" w:rsidRDefault="006700C7" w:rsidP="00616812">
      <w:pPr>
        <w:jc w:val="both"/>
        <w:rPr>
          <w:rFonts w:ascii="Times New Roman" w:hAnsi="Times New Roman" w:cs="Times New Roman"/>
          <w:sz w:val="28"/>
        </w:rPr>
      </w:pPr>
    </w:p>
    <w:p w:rsidR="006700C7" w:rsidRPr="006700C7" w:rsidRDefault="006700C7" w:rsidP="006700C7">
      <w:pPr>
        <w:ind w:firstLine="708"/>
        <w:jc w:val="both"/>
        <w:rPr>
          <w:rFonts w:ascii="Times New Roman" w:hAnsi="Times New Roman" w:cs="Times New Roman"/>
          <w:sz w:val="28"/>
        </w:rPr>
      </w:pPr>
      <w:r w:rsidRPr="006700C7">
        <w:rPr>
          <w:rFonts w:ascii="Times New Roman" w:hAnsi="Times New Roman" w:cs="Times New Roman"/>
          <w:sz w:val="28"/>
        </w:rPr>
        <w:t xml:space="preserve">Закаливание – путь к здоровью. Закаливание нужно для того, чтобы организм был менее подвержен простудным заболеваниям, для поднятия иммунитета и защитных сил организма. Но для этого необходимо знать несколько правил, чтобы не вызвать болезнь и переохлаждение. Различные методы закаливания в своем итоге должны привести к одному положительному результату: профилактике простудных заболеваний. Проще говоря, не болеть. </w:t>
      </w:r>
    </w:p>
    <w:p w:rsidR="006700C7" w:rsidRPr="006700C7" w:rsidRDefault="006700C7" w:rsidP="006700C7">
      <w:pPr>
        <w:jc w:val="both"/>
        <w:rPr>
          <w:rFonts w:ascii="Times New Roman" w:hAnsi="Times New Roman" w:cs="Times New Roman"/>
          <w:sz w:val="28"/>
        </w:rPr>
      </w:pPr>
      <w:r w:rsidRPr="006700C7">
        <w:rPr>
          <w:rFonts w:ascii="Times New Roman" w:hAnsi="Times New Roman" w:cs="Times New Roman"/>
          <w:sz w:val="28"/>
        </w:rPr>
        <w:lastRenderedPageBreak/>
        <w:t>Медики советуют закаливать малышей с раннего возраста. Это поможет избежать их мамам длительных больничных и проблем со здоровьем ребенка при смене погоды.</w:t>
      </w:r>
    </w:p>
    <w:p w:rsidR="006700C7" w:rsidRPr="006700C7" w:rsidRDefault="006700C7" w:rsidP="006700C7">
      <w:pPr>
        <w:jc w:val="both"/>
        <w:rPr>
          <w:rFonts w:ascii="Times New Roman" w:hAnsi="Times New Roman" w:cs="Times New Roman"/>
          <w:sz w:val="28"/>
        </w:rPr>
      </w:pPr>
      <w:r w:rsidRPr="006700C7">
        <w:rPr>
          <w:rFonts w:ascii="Times New Roman" w:hAnsi="Times New Roman" w:cs="Times New Roman"/>
          <w:sz w:val="28"/>
        </w:rPr>
        <w:t>Существуют определенные принципы и тактика проведения мероприятий по закаливанию.</w:t>
      </w:r>
    </w:p>
    <w:p w:rsidR="006700C7" w:rsidRDefault="006700C7" w:rsidP="006700C7">
      <w:pPr>
        <w:jc w:val="both"/>
        <w:rPr>
          <w:rFonts w:ascii="Times New Roman" w:hAnsi="Times New Roman" w:cs="Times New Roman"/>
          <w:b/>
          <w:sz w:val="28"/>
        </w:rPr>
      </w:pPr>
      <w:r w:rsidRPr="006700C7">
        <w:rPr>
          <w:rFonts w:ascii="Times New Roman" w:hAnsi="Times New Roman" w:cs="Times New Roman"/>
          <w:b/>
          <w:sz w:val="28"/>
        </w:rPr>
        <w:t>Во-первых</w:t>
      </w:r>
    </w:p>
    <w:p w:rsidR="006700C7" w:rsidRPr="006700C7" w:rsidRDefault="006700C7" w:rsidP="006700C7">
      <w:pPr>
        <w:ind w:firstLine="708"/>
        <w:jc w:val="both"/>
        <w:rPr>
          <w:rFonts w:ascii="Times New Roman" w:hAnsi="Times New Roman" w:cs="Times New Roman"/>
          <w:b/>
          <w:sz w:val="28"/>
        </w:rPr>
      </w:pPr>
      <w:r w:rsidRPr="006700C7">
        <w:rPr>
          <w:rFonts w:ascii="Times New Roman" w:hAnsi="Times New Roman" w:cs="Times New Roman"/>
          <w:sz w:val="28"/>
        </w:rPr>
        <w:t>Важным условием является желание. Малышам этого объяснять не надо. Они любят воду, и терморегуляция тела у них отличается от взрослых. Прохладная водичка им придется по вкусу. Но с холодной лучше повременить, температуру воды надо понижать осторожно. Итак, надо настроить все свои внутренние силы на одно желание – закаляться каждый день. Показать пример своему ребенку. И…начать, завтра!</w:t>
      </w:r>
    </w:p>
    <w:p w:rsidR="006700C7" w:rsidRPr="006700C7" w:rsidRDefault="006700C7" w:rsidP="006700C7">
      <w:pPr>
        <w:jc w:val="both"/>
        <w:rPr>
          <w:rFonts w:ascii="Times New Roman" w:hAnsi="Times New Roman" w:cs="Times New Roman"/>
          <w:b/>
          <w:sz w:val="28"/>
        </w:rPr>
      </w:pPr>
      <w:r w:rsidRPr="006700C7">
        <w:rPr>
          <w:rFonts w:ascii="Times New Roman" w:hAnsi="Times New Roman" w:cs="Times New Roman"/>
          <w:b/>
          <w:sz w:val="28"/>
        </w:rPr>
        <w:t>Второй момент. Спорный.</w:t>
      </w:r>
    </w:p>
    <w:p w:rsidR="006700C7" w:rsidRPr="006700C7" w:rsidRDefault="006700C7" w:rsidP="006700C7">
      <w:pPr>
        <w:ind w:firstLine="708"/>
        <w:jc w:val="both"/>
        <w:rPr>
          <w:rFonts w:ascii="Times New Roman" w:hAnsi="Times New Roman" w:cs="Times New Roman"/>
          <w:sz w:val="28"/>
        </w:rPr>
      </w:pPr>
      <w:r w:rsidRPr="006700C7">
        <w:rPr>
          <w:rFonts w:ascii="Times New Roman" w:hAnsi="Times New Roman" w:cs="Times New Roman"/>
          <w:sz w:val="28"/>
        </w:rPr>
        <w:t>Да, врачи рекомендуют проводить закаливание, постепенно понижая температуру, чтобы привыкло тело, кожа, рецепторы к ощущениям, а холод не вызвал стресс нервной системы. Потому что любое изменение внешней привычной среды организм расценивает как стресс, но любители-моржи пропагандируют другую точку зрения. Они рекомендуют начинать закаливание не постепенно, а с ледяной воды. Мотивируя это тем, что именно такая большая разница вызывает мобилизацию защитных сил и прекрасную реакцию. Именно это заставляет работать весь организм, начиная с каждой его клеточки. Постепенно кожа сама согревается от притока крови. Но для этого необходимо сразу вытереться насухо, массируя все части тела. Для ног лучше использовать небольшое махровое полотенце, чтобы провести небольшой массаж стоп. Можно попрыгать на месте, бег трусцой активирует прилив энергии.</w:t>
      </w:r>
    </w:p>
    <w:p w:rsidR="006700C7" w:rsidRPr="006700C7" w:rsidRDefault="006700C7" w:rsidP="006700C7">
      <w:pPr>
        <w:jc w:val="both"/>
        <w:rPr>
          <w:rFonts w:ascii="Times New Roman" w:hAnsi="Times New Roman" w:cs="Times New Roman"/>
          <w:b/>
          <w:sz w:val="28"/>
        </w:rPr>
      </w:pPr>
      <w:r w:rsidRPr="006700C7">
        <w:rPr>
          <w:rFonts w:ascii="Times New Roman" w:hAnsi="Times New Roman" w:cs="Times New Roman"/>
          <w:b/>
          <w:sz w:val="28"/>
        </w:rPr>
        <w:t>Третий момент</w:t>
      </w:r>
    </w:p>
    <w:p w:rsidR="000A1254" w:rsidRDefault="006700C7" w:rsidP="006700C7">
      <w:pPr>
        <w:ind w:firstLine="708"/>
        <w:jc w:val="both"/>
        <w:rPr>
          <w:rFonts w:ascii="Times New Roman" w:hAnsi="Times New Roman" w:cs="Times New Roman"/>
          <w:sz w:val="28"/>
        </w:rPr>
      </w:pPr>
      <w:r w:rsidRPr="006700C7">
        <w:rPr>
          <w:rFonts w:ascii="Times New Roman" w:hAnsi="Times New Roman" w:cs="Times New Roman"/>
          <w:sz w:val="28"/>
        </w:rPr>
        <w:t xml:space="preserve">Профилактика простудных заболеваний – закаливание и </w:t>
      </w:r>
      <w:proofErr w:type="gramStart"/>
      <w:r w:rsidRPr="006700C7">
        <w:rPr>
          <w:rFonts w:ascii="Times New Roman" w:hAnsi="Times New Roman" w:cs="Times New Roman"/>
          <w:sz w:val="28"/>
        </w:rPr>
        <w:t>это</w:t>
      </w:r>
      <w:proofErr w:type="gramEnd"/>
      <w:r w:rsidRPr="006700C7">
        <w:rPr>
          <w:rFonts w:ascii="Times New Roman" w:hAnsi="Times New Roman" w:cs="Times New Roman"/>
          <w:sz w:val="28"/>
        </w:rPr>
        <w:t xml:space="preserve"> несомненно, но, начав его в ванной комнате, нужно продолжать в естественных условиях. На дачном участке, в снегу, в холодном источнике, в проруби. Вариантов может быть достаточно много. Стоит только найти немного свободного времени и условия. Такую процедуру с достаточно холодной водой можно делать хотя бы раз в неделю. А в другое время для закаливания принимать холодный душ. Гарантировано прекрасное настроение, масса положительных эмоций, заряд энергии, румянец на щеках </w:t>
      </w:r>
      <w:r w:rsidRPr="006700C7">
        <w:rPr>
          <w:rFonts w:ascii="Times New Roman" w:hAnsi="Times New Roman" w:cs="Times New Roman"/>
          <w:sz w:val="28"/>
        </w:rPr>
        <w:lastRenderedPageBreak/>
        <w:t>и свежий цвет лица надолго. А самое главное – это здоровье, жизненный тонус. Имея его, люди живут дольше и интересней. А заражать они могут своей энергичностью и верой!</w:t>
      </w:r>
    </w:p>
    <w:p w:rsidR="00616812" w:rsidRPr="006700C7" w:rsidRDefault="00616812" w:rsidP="00616812">
      <w:pPr>
        <w:ind w:firstLine="708"/>
        <w:jc w:val="center"/>
        <w:rPr>
          <w:rFonts w:ascii="Times New Roman" w:hAnsi="Times New Roman" w:cs="Times New Roman"/>
          <w:sz w:val="28"/>
        </w:rPr>
      </w:pPr>
    </w:p>
    <w:sectPr w:rsidR="00616812" w:rsidRPr="006700C7" w:rsidSect="00504C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1254"/>
    <w:rsid w:val="000A1254"/>
    <w:rsid w:val="00504CDD"/>
    <w:rsid w:val="00616812"/>
    <w:rsid w:val="00670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8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6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2017-01-06T16:55:00Z</dcterms:created>
  <dcterms:modified xsi:type="dcterms:W3CDTF">2017-01-06T17:24:00Z</dcterms:modified>
</cp:coreProperties>
</file>