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F3" w:rsidRPr="00ED28F3" w:rsidRDefault="00ED28F3" w:rsidP="00ED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28F3">
        <w:rPr>
          <w:rFonts w:ascii="Times New Roman" w:hAnsi="Times New Roman" w:cs="Times New Roman"/>
          <w:sz w:val="24"/>
          <w:szCs w:val="24"/>
        </w:rPr>
        <w:t>Электронные образовательные ресурсы</w:t>
      </w:r>
    </w:p>
    <w:p w:rsidR="00ED28F3" w:rsidRDefault="00ED28F3" w:rsidP="00ED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28F3">
        <w:rPr>
          <w:rFonts w:ascii="Times New Roman" w:hAnsi="Times New Roman" w:cs="Times New Roman"/>
          <w:sz w:val="24"/>
          <w:szCs w:val="24"/>
        </w:rPr>
        <w:t xml:space="preserve">МОБУ СОШ </w:t>
      </w:r>
      <w:proofErr w:type="spellStart"/>
      <w:r w:rsidRPr="00ED28F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D28F3">
        <w:rPr>
          <w:rFonts w:ascii="Times New Roman" w:hAnsi="Times New Roman" w:cs="Times New Roman"/>
          <w:sz w:val="24"/>
          <w:szCs w:val="24"/>
        </w:rPr>
        <w:t>.</w:t>
      </w:r>
      <w:r w:rsidR="004F620F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4F620F">
        <w:rPr>
          <w:rFonts w:ascii="Times New Roman" w:hAnsi="Times New Roman" w:cs="Times New Roman"/>
          <w:sz w:val="24"/>
          <w:szCs w:val="24"/>
        </w:rPr>
        <w:t>танды</w:t>
      </w:r>
      <w:proofErr w:type="spellEnd"/>
    </w:p>
    <w:p w:rsidR="006752BE" w:rsidRDefault="00307193" w:rsidP="00ED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337"/>
        <w:gridCol w:w="1417"/>
      </w:tblGrid>
      <w:tr w:rsidR="00ED28F3" w:rsidTr="00601ACF">
        <w:tc>
          <w:tcPr>
            <w:tcW w:w="817" w:type="dxa"/>
          </w:tcPr>
          <w:p w:rsidR="00ED28F3" w:rsidRDefault="00ED28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37" w:type="dxa"/>
          </w:tcPr>
          <w:p w:rsidR="00ED28F3" w:rsidRDefault="00ED28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ресурсов</w:t>
            </w:r>
          </w:p>
        </w:tc>
        <w:tc>
          <w:tcPr>
            <w:tcW w:w="1417" w:type="dxa"/>
          </w:tcPr>
          <w:p w:rsidR="00ED28F3" w:rsidRDefault="00ED28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</w:tr>
      <w:tr w:rsidR="00ED28F3" w:rsidTr="00601ACF">
        <w:tc>
          <w:tcPr>
            <w:tcW w:w="817" w:type="dxa"/>
          </w:tcPr>
          <w:p w:rsidR="00ED28F3" w:rsidRDefault="00ED28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37" w:type="dxa"/>
          </w:tcPr>
          <w:p w:rsidR="00ED28F3" w:rsidRDefault="00ED28F3" w:rsidP="00ED28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Энциклопедия  «Эрмитаж. Искусство Западной Европы»</w:t>
            </w:r>
          </w:p>
        </w:tc>
        <w:tc>
          <w:tcPr>
            <w:tcW w:w="1417" w:type="dxa"/>
          </w:tcPr>
          <w:p w:rsidR="00ED28F3" w:rsidRDefault="00ED28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28F3" w:rsidTr="00601ACF">
        <w:tc>
          <w:tcPr>
            <w:tcW w:w="817" w:type="dxa"/>
          </w:tcPr>
          <w:p w:rsidR="00ED28F3" w:rsidRDefault="00ED28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37" w:type="dxa"/>
          </w:tcPr>
          <w:p w:rsidR="00ED28F3" w:rsidRDefault="001A58FE" w:rsidP="00ED28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 Кремля до рейхстага»</w:t>
            </w:r>
          </w:p>
        </w:tc>
        <w:tc>
          <w:tcPr>
            <w:tcW w:w="1417" w:type="dxa"/>
          </w:tcPr>
          <w:p w:rsidR="00ED28F3" w:rsidRDefault="001A58FE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28F3" w:rsidTr="00601ACF">
        <w:tc>
          <w:tcPr>
            <w:tcW w:w="817" w:type="dxa"/>
          </w:tcPr>
          <w:p w:rsidR="00ED28F3" w:rsidRDefault="001A58FE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37" w:type="dxa"/>
          </w:tcPr>
          <w:p w:rsidR="00ED28F3" w:rsidRPr="001A58FE" w:rsidRDefault="001A58FE" w:rsidP="001A58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на рубеже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тысячелетия»</w:t>
            </w:r>
          </w:p>
        </w:tc>
        <w:tc>
          <w:tcPr>
            <w:tcW w:w="1417" w:type="dxa"/>
          </w:tcPr>
          <w:p w:rsidR="00ED28F3" w:rsidRDefault="001A58FE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28F3" w:rsidTr="00601ACF">
        <w:tc>
          <w:tcPr>
            <w:tcW w:w="817" w:type="dxa"/>
          </w:tcPr>
          <w:p w:rsidR="00ED28F3" w:rsidRDefault="001A58FE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37" w:type="dxa"/>
          </w:tcPr>
          <w:p w:rsidR="00ED28F3" w:rsidRDefault="001A58FE" w:rsidP="001A58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компьютерный курс «Открытая физика»</w:t>
            </w:r>
          </w:p>
        </w:tc>
        <w:tc>
          <w:tcPr>
            <w:tcW w:w="1417" w:type="dxa"/>
          </w:tcPr>
          <w:p w:rsidR="00ED28F3" w:rsidRDefault="001A58FE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28F3" w:rsidTr="00601ACF">
        <w:tc>
          <w:tcPr>
            <w:tcW w:w="817" w:type="dxa"/>
          </w:tcPr>
          <w:p w:rsidR="00ED28F3" w:rsidRDefault="001A58FE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37" w:type="dxa"/>
          </w:tcPr>
          <w:p w:rsidR="00ED28F3" w:rsidRDefault="00601ACF" w:rsidP="00601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8FE">
              <w:rPr>
                <w:rFonts w:ascii="Times New Roman" w:hAnsi="Times New Roman" w:cs="Times New Roman"/>
                <w:sz w:val="24"/>
                <w:szCs w:val="24"/>
              </w:rPr>
              <w:t>История России. Часть 1.2. §1-30 ХХ век</w:t>
            </w:r>
          </w:p>
        </w:tc>
        <w:tc>
          <w:tcPr>
            <w:tcW w:w="1417" w:type="dxa"/>
          </w:tcPr>
          <w:p w:rsidR="00ED28F3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ACF" w:rsidTr="00601ACF">
        <w:tc>
          <w:tcPr>
            <w:tcW w:w="8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37" w:type="dxa"/>
          </w:tcPr>
          <w:p w:rsidR="00601ACF" w:rsidRDefault="00601ACF" w:rsidP="003D1D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Часть 3.4. §31-54 ХХ век</w:t>
            </w:r>
          </w:p>
        </w:tc>
        <w:tc>
          <w:tcPr>
            <w:tcW w:w="14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ACF" w:rsidTr="00601ACF">
        <w:tc>
          <w:tcPr>
            <w:tcW w:w="8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37" w:type="dxa"/>
          </w:tcPr>
          <w:p w:rsidR="00601ACF" w:rsidRDefault="00601ACF" w:rsidP="003D1D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 общая и неорганическая.</w:t>
            </w:r>
          </w:p>
          <w:p w:rsidR="00601ACF" w:rsidRDefault="00601ACF" w:rsidP="003D1D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классы.</w:t>
            </w:r>
          </w:p>
        </w:tc>
        <w:tc>
          <w:tcPr>
            <w:tcW w:w="14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ACF" w:rsidTr="00601ACF">
        <w:tc>
          <w:tcPr>
            <w:tcW w:w="8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37" w:type="dxa"/>
          </w:tcPr>
          <w:p w:rsidR="00601ACF" w:rsidRPr="00601ACF" w:rsidRDefault="00601ACF" w:rsidP="00601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энциклопедия»</w:t>
            </w:r>
          </w:p>
        </w:tc>
        <w:tc>
          <w:tcPr>
            <w:tcW w:w="14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ACF" w:rsidTr="00601ACF">
        <w:tc>
          <w:tcPr>
            <w:tcW w:w="8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37" w:type="dxa"/>
          </w:tcPr>
          <w:p w:rsidR="00601ACF" w:rsidRPr="00601ACF" w:rsidRDefault="00601ACF" w:rsidP="00601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обучающая программа «Профессор Хиггинс. Английский без акцента!»</w:t>
            </w:r>
          </w:p>
        </w:tc>
        <w:tc>
          <w:tcPr>
            <w:tcW w:w="14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ACF" w:rsidTr="00601ACF">
        <w:tc>
          <w:tcPr>
            <w:tcW w:w="8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37" w:type="dxa"/>
          </w:tcPr>
          <w:p w:rsidR="00601ACF" w:rsidRDefault="00601ACF" w:rsidP="00601A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компьютерный курс  «Начальный курс географии 6 класс»</w:t>
            </w:r>
          </w:p>
        </w:tc>
        <w:tc>
          <w:tcPr>
            <w:tcW w:w="14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01ACF" w:rsidTr="00601ACF">
        <w:tc>
          <w:tcPr>
            <w:tcW w:w="817" w:type="dxa"/>
          </w:tcPr>
          <w:p w:rsidR="00601ACF" w:rsidRDefault="00601ACF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37" w:type="dxa"/>
          </w:tcPr>
          <w:p w:rsidR="00601ACF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Энциклопедия истории России 862-1917</w:t>
            </w:r>
          </w:p>
        </w:tc>
        <w:tc>
          <w:tcPr>
            <w:tcW w:w="1417" w:type="dxa"/>
          </w:tcPr>
          <w:p w:rsidR="00601ACF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ACF" w:rsidTr="00601ACF">
        <w:tc>
          <w:tcPr>
            <w:tcW w:w="817" w:type="dxa"/>
          </w:tcPr>
          <w:p w:rsidR="00601ACF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37" w:type="dxa"/>
          </w:tcPr>
          <w:p w:rsidR="00601ACF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«Живая физика», «Живая геометрия»</w:t>
            </w:r>
          </w:p>
        </w:tc>
        <w:tc>
          <w:tcPr>
            <w:tcW w:w="1417" w:type="dxa"/>
          </w:tcPr>
          <w:p w:rsidR="00601ACF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37" w:type="dxa"/>
          </w:tcPr>
          <w:p w:rsidR="00CB421C" w:rsidRDefault="00CB421C" w:rsidP="003D1D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«Органическая химия»</w:t>
            </w:r>
          </w:p>
          <w:p w:rsidR="00CB421C" w:rsidRDefault="00CB421C" w:rsidP="003D1D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классы.</w:t>
            </w:r>
          </w:p>
        </w:tc>
        <w:tc>
          <w:tcPr>
            <w:tcW w:w="14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37" w:type="dxa"/>
          </w:tcPr>
          <w:p w:rsidR="00CB421C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«Шедевры русской живописи»</w:t>
            </w:r>
          </w:p>
        </w:tc>
        <w:tc>
          <w:tcPr>
            <w:tcW w:w="14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37" w:type="dxa"/>
          </w:tcPr>
          <w:p w:rsidR="00CB421C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самоучитель французского языка</w:t>
            </w:r>
          </w:p>
        </w:tc>
        <w:tc>
          <w:tcPr>
            <w:tcW w:w="14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37" w:type="dxa"/>
          </w:tcPr>
          <w:p w:rsidR="00CB421C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«Энциклопедия классической музыки»</w:t>
            </w:r>
          </w:p>
        </w:tc>
        <w:tc>
          <w:tcPr>
            <w:tcW w:w="14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37" w:type="dxa"/>
          </w:tcPr>
          <w:p w:rsidR="00CB421C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Репетитор. Учебник, задачник и справочник «Биология»</w:t>
            </w:r>
          </w:p>
        </w:tc>
        <w:tc>
          <w:tcPr>
            <w:tcW w:w="14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37" w:type="dxa"/>
          </w:tcPr>
          <w:p w:rsidR="00CB421C" w:rsidRDefault="00CB421C" w:rsidP="00CB4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«Практический курс</w:t>
            </w:r>
            <w:r w:rsidR="00952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 Explorer 5</w:t>
            </w:r>
            <w:r w:rsidR="00952A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B421C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21C" w:rsidTr="00601ACF">
        <w:tc>
          <w:tcPr>
            <w:tcW w:w="817" w:type="dxa"/>
          </w:tcPr>
          <w:p w:rsidR="00CB421C" w:rsidRDefault="00CB421C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37" w:type="dxa"/>
          </w:tcPr>
          <w:p w:rsidR="00CB421C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каталог учебных изданий</w:t>
            </w:r>
          </w:p>
        </w:tc>
        <w:tc>
          <w:tcPr>
            <w:tcW w:w="1417" w:type="dxa"/>
          </w:tcPr>
          <w:p w:rsidR="00CB421C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337" w:type="dxa"/>
          </w:tcPr>
          <w:p w:rsidR="00952AF3" w:rsidRDefault="00952AF3" w:rsidP="003D1D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Репетитор. Учебник, задачник и справочник «Русский язык»</w:t>
            </w:r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337" w:type="dxa"/>
          </w:tcPr>
          <w:p w:rsidR="00952AF3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учебник «География 7 класс»</w:t>
            </w:r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37" w:type="dxa"/>
          </w:tcPr>
          <w:p w:rsidR="00952AF3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Энциклопедия зарубежного классического искусства</w:t>
            </w:r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337" w:type="dxa"/>
          </w:tcPr>
          <w:p w:rsidR="00952AF3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5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337" w:type="dxa"/>
          </w:tcPr>
          <w:p w:rsidR="00952AF3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пособие по ИЛКБ</w:t>
            </w:r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337" w:type="dxa"/>
          </w:tcPr>
          <w:p w:rsidR="00952AF3" w:rsidRDefault="00952AF3" w:rsidP="00253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53F51">
              <w:rPr>
                <w:rFonts w:ascii="Times New Roman" w:hAnsi="Times New Roman" w:cs="Times New Roman"/>
                <w:sz w:val="24"/>
                <w:szCs w:val="24"/>
              </w:rPr>
              <w:t xml:space="preserve">лектронный учебник-справочник «Алгебра» 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  <w:r w:rsidR="00253F5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337" w:type="dxa"/>
          </w:tcPr>
          <w:p w:rsidR="00952AF3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Информационно-методический материал по учебному курсу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  <w:tc>
          <w:tcPr>
            <w:tcW w:w="14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2AF3" w:rsidTr="00601ACF">
        <w:tc>
          <w:tcPr>
            <w:tcW w:w="817" w:type="dxa"/>
          </w:tcPr>
          <w:p w:rsidR="00952AF3" w:rsidRDefault="00952AF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337" w:type="dxa"/>
          </w:tcPr>
          <w:p w:rsidR="00952AF3" w:rsidRDefault="00952AF3" w:rsidP="00952A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приложения к учебнику «Обществознание»</w:t>
            </w:r>
            <w:r w:rsidR="00253F51">
              <w:rPr>
                <w:rFonts w:ascii="Times New Roman" w:hAnsi="Times New Roman" w:cs="Times New Roman"/>
                <w:sz w:val="24"/>
                <w:szCs w:val="24"/>
              </w:rPr>
              <w:t xml:space="preserve"> для  6-7 классов</w:t>
            </w:r>
          </w:p>
        </w:tc>
        <w:tc>
          <w:tcPr>
            <w:tcW w:w="1417" w:type="dxa"/>
          </w:tcPr>
          <w:p w:rsidR="00952AF3" w:rsidRDefault="00253F51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3F51" w:rsidTr="00601ACF">
        <w:tc>
          <w:tcPr>
            <w:tcW w:w="817" w:type="dxa"/>
          </w:tcPr>
          <w:p w:rsidR="00253F51" w:rsidRDefault="00253F51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337" w:type="dxa"/>
          </w:tcPr>
          <w:p w:rsidR="00253F51" w:rsidRDefault="00253F51" w:rsidP="00253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интерактивный курс химии</w:t>
            </w:r>
          </w:p>
        </w:tc>
        <w:tc>
          <w:tcPr>
            <w:tcW w:w="1417" w:type="dxa"/>
          </w:tcPr>
          <w:p w:rsidR="00253F51" w:rsidRDefault="00253F51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EC3" w:rsidTr="00601ACF">
        <w:tc>
          <w:tcPr>
            <w:tcW w:w="8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337" w:type="dxa"/>
          </w:tcPr>
          <w:p w:rsidR="00871EC3" w:rsidRDefault="00871EC3" w:rsidP="00871EC3">
            <w:pPr>
              <w:pStyle w:val="a3"/>
              <w:tabs>
                <w:tab w:val="left" w:pos="4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литературы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EC3" w:rsidTr="00601ACF">
        <w:tc>
          <w:tcPr>
            <w:tcW w:w="8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337" w:type="dxa"/>
          </w:tcPr>
          <w:p w:rsidR="00871EC3" w:rsidRDefault="00871EC3" w:rsidP="00253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энциклопедия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</w:p>
        </w:tc>
        <w:tc>
          <w:tcPr>
            <w:tcW w:w="14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EC3" w:rsidTr="00601ACF">
        <w:tc>
          <w:tcPr>
            <w:tcW w:w="8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337" w:type="dxa"/>
          </w:tcPr>
          <w:p w:rsidR="00871EC3" w:rsidRDefault="00871EC3" w:rsidP="00253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Энциклопедический справочник школьника.</w:t>
            </w:r>
          </w:p>
        </w:tc>
        <w:tc>
          <w:tcPr>
            <w:tcW w:w="14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1EC3" w:rsidTr="00601ACF">
        <w:tc>
          <w:tcPr>
            <w:tcW w:w="8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337" w:type="dxa"/>
          </w:tcPr>
          <w:p w:rsidR="00871EC3" w:rsidRDefault="00871EC3" w:rsidP="00253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химии 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71EC3" w:rsidRDefault="00871EC3" w:rsidP="00ED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2BF7" w:rsidRDefault="00B12BF7" w:rsidP="00ED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2BF7" w:rsidRDefault="00B12BF7" w:rsidP="00ED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D28F3" w:rsidRPr="00ED28F3" w:rsidRDefault="00B12BF7" w:rsidP="00ED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школы:_______________</w:t>
      </w:r>
      <w:proofErr w:type="spellStart"/>
      <w:r w:rsidR="004F620F">
        <w:rPr>
          <w:rFonts w:ascii="Times New Roman" w:hAnsi="Times New Roman" w:cs="Times New Roman"/>
          <w:sz w:val="24"/>
          <w:szCs w:val="24"/>
        </w:rPr>
        <w:t>Нуртдинова</w:t>
      </w:r>
      <w:proofErr w:type="spellEnd"/>
      <w:r w:rsidR="004F620F">
        <w:rPr>
          <w:rFonts w:ascii="Times New Roman" w:hAnsi="Times New Roman" w:cs="Times New Roman"/>
          <w:sz w:val="24"/>
          <w:szCs w:val="24"/>
        </w:rPr>
        <w:t xml:space="preserve"> Л.Ф</w:t>
      </w:r>
    </w:p>
    <w:sectPr w:rsidR="00ED28F3" w:rsidRPr="00ED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32"/>
    <w:rsid w:val="001A58FE"/>
    <w:rsid w:val="00253F51"/>
    <w:rsid w:val="00307193"/>
    <w:rsid w:val="00431E9D"/>
    <w:rsid w:val="004B7B98"/>
    <w:rsid w:val="004F620F"/>
    <w:rsid w:val="00601ACF"/>
    <w:rsid w:val="007A5DD9"/>
    <w:rsid w:val="00871EC3"/>
    <w:rsid w:val="00952AF3"/>
    <w:rsid w:val="00B11EAC"/>
    <w:rsid w:val="00B12BF7"/>
    <w:rsid w:val="00B12C32"/>
    <w:rsid w:val="00CB421C"/>
    <w:rsid w:val="00E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8F3"/>
    <w:pPr>
      <w:spacing w:after="0" w:line="240" w:lineRule="auto"/>
    </w:pPr>
  </w:style>
  <w:style w:type="table" w:styleId="a4">
    <w:name w:val="Table Grid"/>
    <w:basedOn w:val="a1"/>
    <w:uiPriority w:val="59"/>
    <w:rsid w:val="00ED2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8F3"/>
    <w:pPr>
      <w:spacing w:after="0" w:line="240" w:lineRule="auto"/>
    </w:pPr>
  </w:style>
  <w:style w:type="table" w:styleId="a4">
    <w:name w:val="Table Grid"/>
    <w:basedOn w:val="a1"/>
    <w:uiPriority w:val="59"/>
    <w:rsid w:val="00ED2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1</cp:lastModifiedBy>
  <cp:revision>1</cp:revision>
  <cp:lastPrinted>2013-11-17T06:05:00Z</cp:lastPrinted>
  <dcterms:created xsi:type="dcterms:W3CDTF">2016-02-15T06:46:00Z</dcterms:created>
  <dcterms:modified xsi:type="dcterms:W3CDTF">2016-02-15T06:46:00Z</dcterms:modified>
</cp:coreProperties>
</file>