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B8" w:rsidRPr="00ED65B8" w:rsidRDefault="00ED65B8" w:rsidP="00ED65B8">
      <w:pPr>
        <w:pStyle w:val="p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D65B8">
        <w:rPr>
          <w:rStyle w:val="a3"/>
          <w:b w:val="0"/>
          <w:sz w:val="28"/>
          <w:szCs w:val="28"/>
        </w:rPr>
        <w:t>Муниципальное бюджетное общеобразовательное учреждение</w:t>
      </w:r>
    </w:p>
    <w:p w:rsidR="00ED65B8" w:rsidRPr="00ED65B8" w:rsidRDefault="00ED65B8" w:rsidP="00ED65B8">
      <w:pPr>
        <w:pStyle w:val="p4"/>
        <w:shd w:val="clear" w:color="auto" w:fill="FFFFFF"/>
        <w:spacing w:before="0" w:beforeAutospacing="0" w:after="0" w:afterAutospacing="0"/>
        <w:jc w:val="center"/>
        <w:rPr>
          <w:rStyle w:val="a3"/>
          <w:rFonts w:ascii="Calibri" w:hAnsi="Calibri"/>
          <w:b w:val="0"/>
        </w:rPr>
      </w:pPr>
      <w:r w:rsidRPr="00ED65B8">
        <w:rPr>
          <w:rStyle w:val="a3"/>
          <w:b w:val="0"/>
          <w:sz w:val="28"/>
          <w:szCs w:val="28"/>
        </w:rPr>
        <w:t>«Средняя общеобразовательная школа села Бугульчан  муниципального района Куюргазинский район Республики Башкортостан»</w:t>
      </w:r>
    </w:p>
    <w:p w:rsidR="00ED65B8" w:rsidRDefault="00ED65B8" w:rsidP="00651BFB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D65B8" w:rsidRDefault="00ED65B8" w:rsidP="00651BFB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D65B8" w:rsidRDefault="00ED65B8" w:rsidP="00651BFB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1BFB" w:rsidRDefault="00651BFB" w:rsidP="00651BFB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Утверждаю</w:t>
      </w:r>
    </w:p>
    <w:p w:rsidR="00651BFB" w:rsidRDefault="00651BFB" w:rsidP="00651BFB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Директор МБОУ СОШ</w:t>
      </w:r>
    </w:p>
    <w:p w:rsidR="00651BFB" w:rsidRDefault="00651BFB" w:rsidP="00651BFB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с. Бугульчан</w:t>
      </w:r>
    </w:p>
    <w:p w:rsidR="00651BFB" w:rsidRDefault="00651BFB" w:rsidP="00651BFB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</w:t>
      </w:r>
    </w:p>
    <w:p w:rsidR="00651BFB" w:rsidRPr="001F6238" w:rsidRDefault="00651BFB" w:rsidP="00651BFB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«____»________ 20___ год</w:t>
      </w: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651BFB" w:rsidRDefault="00651BFB" w:rsidP="00651BF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ПОЛОЖЕНИЕ</w:t>
      </w:r>
    </w:p>
    <w:p w:rsidR="00651BFB" w:rsidRDefault="00651BFB" w:rsidP="00651BF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651BFB" w:rsidRPr="001F6238" w:rsidRDefault="00651BFB" w:rsidP="00651BFB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О РЕЖИМЕ  ЗАНЯТИЙ  ВОСПИТАННИКОВ ФИЛИАЛА  МБОУ СОШ С. БУГУЛЬЧАН – ДЕТСКИЙ САД «РОССИЯНОЧКА» С. БУГУЛЬЧАН</w:t>
      </w:r>
    </w:p>
    <w:p w:rsidR="00651BFB" w:rsidRPr="00C66E2B" w:rsidRDefault="00651BFB" w:rsidP="00651BFB">
      <w:pPr>
        <w:shd w:val="clear" w:color="auto" w:fill="FFFFFF"/>
        <w:spacing w:line="276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51BFB" w:rsidRPr="00651BFB" w:rsidRDefault="00651BFB" w:rsidP="00651BFB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с. Бугульчан</w:t>
      </w:r>
    </w:p>
    <w:p w:rsidR="00ED093F" w:rsidRPr="00ED093F" w:rsidRDefault="00ED093F" w:rsidP="00ED093F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1.Общие положения</w:t>
      </w:r>
    </w:p>
    <w:p w:rsidR="00ED093F" w:rsidRPr="00ED093F" w:rsidRDefault="00ED093F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Режим  </w:t>
      </w:r>
      <w:r w:rsidR="003D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филиала МБОУ СОШ с. Бугульча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«Россияночка» с. Бугульчан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ДОУ) разработан в соответствии с Федеральным законом от 29 декабря 2012 года № 273-ФЗ ст.30 ч.2 «Об образовании в Российской Федерации», Постановлением Главного государственного санитарного врача РФ от 15.05.2013 г. № 26 «Об утверждении </w:t>
      </w:r>
      <w:proofErr w:type="spellStart"/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2.4.1.3049-13» «Санитарно-эпидемиологические требования к устройству, содержанию и организации режима работы дошкольных </w:t>
      </w:r>
      <w:proofErr w:type="gramStart"/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организаций», Уставом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с. Бугульчан.</w:t>
      </w:r>
      <w:proofErr w:type="gramEnd"/>
    </w:p>
    <w:p w:rsidR="00ED093F" w:rsidRPr="00ED093F" w:rsidRDefault="00ED093F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Режим занятий </w:t>
      </w:r>
      <w:r w:rsidR="007B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регулирует основные вопросы организации и осуществления образовательной деятельности в ДОУ и содержит информацию о режиме работы, о режиме пребывания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ДОУ.</w:t>
      </w:r>
    </w:p>
    <w:p w:rsidR="00ED093F" w:rsidRPr="00ED093F" w:rsidRDefault="00ED093F" w:rsidP="00ED093F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ED09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Режим функционирования</w:t>
      </w:r>
      <w:r w:rsidRPr="00ED09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D09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ДОУ</w:t>
      </w:r>
    </w:p>
    <w:p w:rsidR="00ED093F" w:rsidRPr="00ED093F" w:rsidRDefault="00ED093F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Режим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по пятидневной рабочей неделе.</w:t>
      </w:r>
    </w:p>
    <w:p w:rsidR="00ED093F" w:rsidRPr="00ED093F" w:rsidRDefault="00ED093F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Группы функционируют в режиме сокращенного дня (10- часового пребывания).</w:t>
      </w:r>
    </w:p>
    <w:p w:rsidR="00ED093F" w:rsidRPr="00ED093F" w:rsidRDefault="00ED093F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График работы с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8.00-18.00</w:t>
      </w:r>
    </w:p>
    <w:p w:rsidR="00ED093F" w:rsidRDefault="00ED093F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Суббота, воскресенье, праздничные дни считаются выходными днями. Продолжительность учебного года с 01 сентября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текущего года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31 мая последующего года.</w:t>
      </w:r>
      <w:r w:rsidR="0065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1 сентября приходится на выходной день, то в таком случае учебный год начинается в следующий за ним рабочий день.</w:t>
      </w:r>
    </w:p>
    <w:p w:rsidR="00651BFB" w:rsidRPr="00ED093F" w:rsidRDefault="00651BFB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Продолжительность учебного года- 36 учебных недель.</w:t>
      </w:r>
    </w:p>
    <w:p w:rsidR="00ED093F" w:rsidRPr="00ED093F" w:rsidRDefault="00ED093F" w:rsidP="007B29E5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Режим занятий воспитанников</w:t>
      </w:r>
    </w:p>
    <w:p w:rsidR="006F6D86" w:rsidRDefault="00ED093F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Организация образовательного процесса в ДОУ осуществляется в соответствии с основной образовательной программой дошкольного образования и с расписанием </w:t>
      </w:r>
      <w:r w:rsidR="006F6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организованной образовательной деятельности, утвержденной директором МБОУ СОШ с. Бугульчан.</w:t>
      </w:r>
    </w:p>
    <w:p w:rsidR="006F6D86" w:rsidRPr="00ED093F" w:rsidRDefault="006F6D86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проведения организованной образовательной деятельности не должно превышать</w:t>
      </w:r>
      <w:r w:rsidRPr="006F6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допустимый объем недельной образовательной нагрузки.</w:t>
      </w:r>
    </w:p>
    <w:p w:rsidR="00ED093F" w:rsidRPr="00ED093F" w:rsidRDefault="00ED093F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раннего возраста от 1,5 до 3 лет длительность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организованной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ED093F" w:rsidRPr="00ED093F" w:rsidRDefault="00ED093F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Продолжительность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организованной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 до 4-х лет - не более 15 минут,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4-х до 5-ти лет - не более 20 минут,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до 6-ти лет - не более 25 минут, а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6-ти </w:t>
      </w:r>
      <w:proofErr w:type="gramStart"/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7-ми лет - не более 30 минут.</w:t>
      </w:r>
    </w:p>
    <w:p w:rsidR="00ED093F" w:rsidRDefault="00ED093F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3.4.Максимально допустимый объем образовательной нагрузки в первой половине дня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разновозрастной группе младшего возраста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1,5 до 4 лет) 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превышает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и 40 минут соответственно, 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разновозрастной группе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старшего подготовительного возраста (с 4х до 7 лет)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- 45 минут и 1,5 часа соответственно. В середине времени, отведенного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организованную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 деятельность, проводят физкультурные минутки. Перерывы между периодами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организованной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- не менее 10 минут.</w:t>
      </w:r>
    </w:p>
    <w:p w:rsidR="006F6D86" w:rsidRPr="00ED093F" w:rsidRDefault="006F6D86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половина дня отводится организованной образовательной деятельности, требующей повышенной познавательной активности и умственного напряжения воспитанников. Кроме понедельника.</w:t>
      </w:r>
    </w:p>
    <w:p w:rsidR="00ED093F" w:rsidRPr="00ED093F" w:rsidRDefault="00ED093F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3.5.Образовательная деятельность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старшего дошкольного возраста может осуществляться во второй половине дня после дневного сна.</w:t>
      </w:r>
      <w:r w:rsidR="006F6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направлена на физическое, художественно-эстетическое развитие воспитанников: рисование, лепка, аппликация, ознакомление с художественной литературой, конструирование и ручной труд, музыкальные занятия. 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продолжительность должна составлять не более 25 - 30 минут в день. В середине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организованной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статического характера проводятся физкультурные минутки.</w:t>
      </w:r>
    </w:p>
    <w:p w:rsidR="00ED093F" w:rsidRPr="00ED093F" w:rsidRDefault="00ED093F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Образовательную деятельность, требующую повышенной познавательной активности и умственного напряжения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следует организовывать в первую половину дня. Для профилактики утомления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рекомендуется проводить физкультурные, музыкальные занятия, ритмику и т.п.</w:t>
      </w:r>
    </w:p>
    <w:p w:rsidR="00ED093F" w:rsidRPr="00ED093F" w:rsidRDefault="00ED093F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Физическое воспитание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ED093F" w:rsidRPr="00ED093F" w:rsidRDefault="00ED093F" w:rsidP="00ED093F">
      <w:pPr>
        <w:shd w:val="clear" w:color="auto" w:fill="FFFFFF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Двигательный режим, физические упражнения и закаливающие мероприятия следует осуществлять с учетом здоровья, возраста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времени года.</w:t>
      </w:r>
    </w:p>
    <w:p w:rsidR="00ED093F" w:rsidRPr="00ED093F" w:rsidRDefault="00ED093F" w:rsidP="00ED093F">
      <w:pPr>
        <w:shd w:val="clear" w:color="auto" w:fill="FFFFFF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 и другие.</w:t>
      </w:r>
    </w:p>
    <w:p w:rsidR="00ED093F" w:rsidRPr="00ED093F" w:rsidRDefault="00ED093F" w:rsidP="00ED093F">
      <w:pPr>
        <w:shd w:val="clear" w:color="auto" w:fill="FFFFFF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времени года и режима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ED093F" w:rsidRPr="00ED093F" w:rsidRDefault="00ED093F" w:rsidP="00ED093F">
      <w:pPr>
        <w:shd w:val="clear" w:color="auto" w:fill="FFFFFF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Занятия по физическому развитию основной образовательной программы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возрасте от 3 до 7 лет организуются не менее 3 раз в неделю. Длительность занятий по физическому развитию зависит от возраста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составляет:</w:t>
      </w:r>
    </w:p>
    <w:p w:rsidR="00ED093F" w:rsidRPr="00ED093F" w:rsidRDefault="00ED093F" w:rsidP="00ED093F">
      <w:pPr>
        <w:shd w:val="clear" w:color="auto" w:fill="FFFFFF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разновозрастной группе  младшего возраста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- 15 мин.,</w:t>
      </w:r>
    </w:p>
    <w:p w:rsidR="00ED093F" w:rsidRPr="00ED093F" w:rsidRDefault="00ED093F" w:rsidP="00ED093F">
      <w:pPr>
        <w:shd w:val="clear" w:color="auto" w:fill="FFFFFF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разновозрастной группе старшего подготовительного возраста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- 25 мин.,</w:t>
      </w:r>
    </w:p>
    <w:p w:rsidR="00ED093F" w:rsidRPr="00ED093F" w:rsidRDefault="00ED093F" w:rsidP="00ED093F">
      <w:pPr>
        <w:shd w:val="clear" w:color="auto" w:fill="FFFFFF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раз в неделю для 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5 - 7 лет следует круглогодично организовывать 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физическому развитию 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открытом воздухе. Их проводят только при отсутствии у 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медицинских противопоказаний и наличии у 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спортивной одежды, соответствующей погодным условиям.</w:t>
      </w:r>
    </w:p>
    <w:p w:rsidR="00ED093F" w:rsidRDefault="00ED093F" w:rsidP="00ED093F">
      <w:pPr>
        <w:shd w:val="clear" w:color="auto" w:fill="FFFFFF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теплое время года при благоприятных метеорологических условиях 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организованную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 деятельность по физическому развитию рекомендуется организовывать на открытом воздухе.</w:t>
      </w:r>
    </w:p>
    <w:p w:rsidR="00DB7B28" w:rsidRDefault="00DB7B28" w:rsidP="00ED093F">
      <w:pPr>
        <w:shd w:val="clear" w:color="auto" w:fill="FFFFFF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Для достижения достаточного объема двигательной активности воспитанников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DB7B28" w:rsidRPr="00ED093F" w:rsidRDefault="00DB7B28" w:rsidP="00ED093F">
      <w:pPr>
        <w:shd w:val="clear" w:color="auto" w:fill="FFFFFF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Для профилактики переутомления предусмотрено равномерное распределение периодов учебного времени и каникул.</w:t>
      </w:r>
    </w:p>
    <w:p w:rsidR="00ED093F" w:rsidRPr="00ED093F" w:rsidRDefault="00DB7B28" w:rsidP="00ED093F">
      <w:pPr>
        <w:shd w:val="clear" w:color="auto" w:fill="FFFFFF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</w:t>
      </w:r>
      <w:r w:rsidR="00ED093F"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достижения достаточного объема двигательной активности 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ED093F"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344C65" w:rsidRDefault="00ED093F" w:rsidP="00ED093F">
      <w:pPr>
        <w:shd w:val="clear" w:color="auto" w:fill="FFFFFF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физическому развитию проводится с учетом здоровья 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093F" w:rsidRPr="00ED093F" w:rsidRDefault="00DB7B28" w:rsidP="00344C65">
      <w:pPr>
        <w:shd w:val="clear" w:color="auto" w:fill="FFFFFF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</w:t>
      </w:r>
      <w:r w:rsidR="00ED093F"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Организованная </w:t>
      </w:r>
      <w:r w:rsidR="00ED093F"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деятельность с 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воспитанниками разновозрастной группы младшего возраста </w:t>
      </w:r>
      <w:r w:rsidR="00ED093F"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  воспитателями в группов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ED093F"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комнат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С разновозрастной группой старшего подготовительного возраста физкультурные занятия проводятся в спортивно-музыкальном зале ДОУ.</w:t>
      </w:r>
      <w:r w:rsidR="00ED093F"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093F" w:rsidRPr="00ED093F" w:rsidRDefault="00ED093F" w:rsidP="00ED093F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4.Ответственность</w:t>
      </w:r>
    </w:p>
    <w:p w:rsidR="00ED093F" w:rsidRDefault="00ED093F" w:rsidP="00ED093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и работники ДОУ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несут 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установленном законодательстве РФ ответственность за жизнь и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здоровье 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</w:t>
      </w:r>
      <w:r w:rsidR="00344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0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4C65" w:rsidRPr="00344C65" w:rsidRDefault="00344C65" w:rsidP="00344C65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4C65" w:rsidRDefault="00344C65" w:rsidP="00344C65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4C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Документация</w:t>
      </w:r>
    </w:p>
    <w:p w:rsidR="00344C65" w:rsidRPr="00651BFB" w:rsidRDefault="00344C65" w:rsidP="00344C65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="00651BFB" w:rsidRPr="0065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организованной образовательной деятельности разрабатывается самостоятельно, ежегодно,  утверждается директором МБОУ СОШ с. Бугульчан.</w:t>
      </w:r>
    </w:p>
    <w:p w:rsidR="00651BFB" w:rsidRPr="00651BFB" w:rsidRDefault="00651BFB" w:rsidP="00344C65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Расписание организованной образовательной деятельности составляется в соответствии с </w:t>
      </w:r>
      <w:proofErr w:type="spellStart"/>
      <w:r w:rsidRPr="0065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65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«Санитарно эпидемиологических требований к устройству, содержанию и организации режима работы дошкольных образовательных организаций» самостоятельно и утверждается директором МБОУ СОШ с. Бугульчан.</w:t>
      </w:r>
    </w:p>
    <w:p w:rsidR="00651BFB" w:rsidRDefault="00651BFB" w:rsidP="00344C65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Учебн</w:t>
      </w:r>
      <w:r w:rsidR="00DB7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о-воспитательный</w:t>
      </w:r>
      <w:r w:rsidRPr="0065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 разрабатывается самостоятельно</w:t>
      </w:r>
      <w:r w:rsidR="00DB7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</w:t>
      </w:r>
      <w:r w:rsidRPr="0065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жегодно, утверждается директором МБОУ СОШ с. Бугульчан.</w:t>
      </w:r>
    </w:p>
    <w:p w:rsidR="00651BFB" w:rsidRPr="00CE1320" w:rsidRDefault="00651BFB" w:rsidP="00344C65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BFB" w:rsidRPr="00CE1320" w:rsidRDefault="00651BFB" w:rsidP="00344C65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на педагогическом Совете №___ от «___»_____ 20___ год</w:t>
      </w:r>
    </w:p>
    <w:p w:rsidR="00F0495A" w:rsidRPr="00651BFB" w:rsidRDefault="00F0495A" w:rsidP="00344C65">
      <w:pPr>
        <w:jc w:val="center"/>
        <w:rPr>
          <w:b/>
        </w:rPr>
      </w:pPr>
    </w:p>
    <w:sectPr w:rsidR="00F0495A" w:rsidRPr="00651BFB" w:rsidSect="00F04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93F"/>
    <w:rsid w:val="00344C65"/>
    <w:rsid w:val="003D1765"/>
    <w:rsid w:val="005D137A"/>
    <w:rsid w:val="005D4BC9"/>
    <w:rsid w:val="00651BFB"/>
    <w:rsid w:val="0067153F"/>
    <w:rsid w:val="006F6D86"/>
    <w:rsid w:val="007B29E5"/>
    <w:rsid w:val="007C3410"/>
    <w:rsid w:val="00B130CA"/>
    <w:rsid w:val="00BD473D"/>
    <w:rsid w:val="00CE1320"/>
    <w:rsid w:val="00DB7B28"/>
    <w:rsid w:val="00ED093F"/>
    <w:rsid w:val="00ED65B8"/>
    <w:rsid w:val="00F0495A"/>
    <w:rsid w:val="00F31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D09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D093F"/>
  </w:style>
  <w:style w:type="paragraph" w:customStyle="1" w:styleId="p2">
    <w:name w:val="p2"/>
    <w:basedOn w:val="a"/>
    <w:rsid w:val="00ED09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ED09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D093F"/>
  </w:style>
  <w:style w:type="paragraph" w:customStyle="1" w:styleId="p5">
    <w:name w:val="p5"/>
    <w:basedOn w:val="a"/>
    <w:rsid w:val="00ED09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093F"/>
  </w:style>
  <w:style w:type="paragraph" w:customStyle="1" w:styleId="p6">
    <w:name w:val="p6"/>
    <w:basedOn w:val="a"/>
    <w:rsid w:val="00ED09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ED65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815A9-4BD8-4825-9971-2657C3C10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10</cp:revision>
  <cp:lastPrinted>2017-03-24T16:06:00Z</cp:lastPrinted>
  <dcterms:created xsi:type="dcterms:W3CDTF">2017-03-23T14:45:00Z</dcterms:created>
  <dcterms:modified xsi:type="dcterms:W3CDTF">2017-03-24T16:11:00Z</dcterms:modified>
</cp:coreProperties>
</file>