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E26" w:rsidRPr="00C26E26" w:rsidRDefault="00C26E26" w:rsidP="00C26E26">
      <w:pPr>
        <w:shd w:val="clear" w:color="auto" w:fill="E6E6E6"/>
        <w:spacing w:before="150" w:after="100" w:afterAutospacing="1" w:line="240" w:lineRule="auto"/>
        <w:outlineLvl w:val="0"/>
        <w:rPr>
          <w:rFonts w:ascii="Arial" w:eastAsia="Times New Roman" w:hAnsi="Arial" w:cs="Arial"/>
          <w:color w:val="106ABF"/>
          <w:kern w:val="36"/>
          <w:sz w:val="48"/>
          <w:szCs w:val="48"/>
          <w:lang w:eastAsia="ru-RU"/>
        </w:rPr>
      </w:pPr>
      <w:r w:rsidRPr="00C26E26">
        <w:rPr>
          <w:rFonts w:ascii="Arial" w:eastAsia="Times New Roman" w:hAnsi="Arial" w:cs="Arial"/>
          <w:color w:val="106ABF"/>
          <w:kern w:val="36"/>
          <w:sz w:val="48"/>
          <w:szCs w:val="48"/>
          <w:lang w:eastAsia="ru-RU"/>
        </w:rPr>
        <w:t>Алгоритм проведения занятий в дистанционной форме</w:t>
      </w:r>
    </w:p>
    <w:p w:rsidR="00C26E26" w:rsidRPr="00C26E26" w:rsidRDefault="00C26E26" w:rsidP="00C26E26">
      <w:pPr>
        <w:shd w:val="clear" w:color="auto" w:fill="E6E6E6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Занятие в дистанционной форме по основным дисциплинам могут проводиться в виде дистанционного видео урока на платформе </w:t>
      </w:r>
      <w:r w:rsidRPr="00C26E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ZOOM.</w:t>
      </w:r>
    </w:p>
    <w:p w:rsidR="00C26E26" w:rsidRPr="00C26E26" w:rsidRDefault="00C26E26" w:rsidP="00C26E26">
      <w:pPr>
        <w:shd w:val="clear" w:color="auto" w:fill="E6E6E6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26E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Ссылка для работы с порталом:</w:t>
      </w:r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hyperlink r:id="rId5" w:history="1">
        <w:r w:rsidRPr="00C26E26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https://zoom.us</w:t>
        </w:r>
      </w:hyperlink>
    </w:p>
    <w:p w:rsidR="00C26E26" w:rsidRPr="00C26E26" w:rsidRDefault="00C26E26" w:rsidP="00C26E26">
      <w:pPr>
        <w:shd w:val="clear" w:color="auto" w:fill="E6E6E6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26E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Подробная инструкция использования по ссылке: </w:t>
      </w:r>
      <w:hyperlink r:id="rId6" w:history="1">
        <w:r w:rsidRPr="00C26E26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ZOOM. Как его использовать</w:t>
        </w:r>
      </w:hyperlink>
    </w:p>
    <w:p w:rsidR="00C26E26" w:rsidRPr="00C26E26" w:rsidRDefault="00C26E26" w:rsidP="00C26E26">
      <w:pPr>
        <w:shd w:val="clear" w:color="auto" w:fill="E6E6E6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Занятия по предметам: английский язык и немецкий язык также могут проводиться в системе </w:t>
      </w:r>
      <w:proofErr w:type="spellStart"/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Skype</w:t>
      </w:r>
      <w:proofErr w:type="spellEnd"/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так как числ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енность групп не превышает 20</w:t>
      </w:r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человек.</w:t>
      </w:r>
    </w:p>
    <w:p w:rsidR="00C26E26" w:rsidRPr="00C26E26" w:rsidRDefault="00C26E26" w:rsidP="00C26E26">
      <w:pPr>
        <w:shd w:val="clear" w:color="auto" w:fill="E6E6E6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рамках работы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МОБУ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бдулмамбетово</w:t>
      </w:r>
      <w:proofErr w:type="spellEnd"/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организации дистанционного обучения выделяется 2 основные формы работы по реализуемым образовательным программам:</w:t>
      </w:r>
    </w:p>
    <w:p w:rsidR="00C26E26" w:rsidRPr="00C26E26" w:rsidRDefault="00C26E26" w:rsidP="00C26E26">
      <w:pPr>
        <w:numPr>
          <w:ilvl w:val="0"/>
          <w:numId w:val="1"/>
        </w:numPr>
        <w:shd w:val="clear" w:color="auto" w:fill="E6E6E6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26E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Основные образовательные программы:</w:t>
      </w:r>
    </w:p>
    <w:p w:rsidR="00C26E26" w:rsidRPr="00C26E26" w:rsidRDefault="00C26E26" w:rsidP="00C26E26">
      <w:pPr>
        <w:numPr>
          <w:ilvl w:val="0"/>
          <w:numId w:val="2"/>
        </w:numPr>
        <w:shd w:val="clear" w:color="auto" w:fill="E6E6E6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26E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Ежедневные дисциплины</w:t>
      </w:r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ведут работу в форме дистанционного и электронного обучения;</w:t>
      </w:r>
    </w:p>
    <w:p w:rsidR="00C26E26" w:rsidRPr="00C26E26" w:rsidRDefault="00C26E26" w:rsidP="00C26E26">
      <w:pPr>
        <w:numPr>
          <w:ilvl w:val="0"/>
          <w:numId w:val="2"/>
        </w:numPr>
        <w:shd w:val="clear" w:color="auto" w:fill="E6E6E6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26E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Дисциплины, реализуемые 1-2 раза в неделю</w:t>
      </w:r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(Физическая культура, Музыка, </w:t>
      </w:r>
      <w:proofErr w:type="gramStart"/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ИЗО</w:t>
      </w:r>
      <w:proofErr w:type="gramEnd"/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Технология, География, Биология (кроме 9 и 11 классов), ОБЖ, Информатика)  у обучающихся согласно учебного плана – возможна реализация через систему дистанционного обучения по следующему сценарию: Сценарий электронного урока, ссылка на учебный материал согласно учебнику. Выполнение работ для освоения материала, домашнее задание, тестирование обучающегося. Оптимальный вариант выдачи задания по данным предметам через </w:t>
      </w:r>
      <w:proofErr w:type="spellStart"/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ЭлЖур</w:t>
      </w:r>
      <w:proofErr w:type="spellEnd"/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Также в рамках дополнительных материалов учителю рекомендуется прикреплять в электронный журнал обучающие и научно-популярные фильмы для освоения изучаемой темы, уроки на платформах «</w:t>
      </w:r>
      <w:proofErr w:type="spellStart"/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Якласс</w:t>
      </w:r>
      <w:proofErr w:type="spellEnd"/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», «</w:t>
      </w:r>
      <w:proofErr w:type="spellStart"/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</w:t>
      </w:r>
      <w:proofErr w:type="gramStart"/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.р</w:t>
      </w:r>
      <w:proofErr w:type="gramEnd"/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</w:t>
      </w:r>
      <w:proofErr w:type="spellEnd"/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» и пр. ОДНАКО: каждый учитель обязан запланировать себе консультационные часы для живого общения с </w:t>
      </w:r>
      <w:proofErr w:type="gramStart"/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обучающимися</w:t>
      </w:r>
      <w:proofErr w:type="gramEnd"/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разъяснения изучаемого материала, ответа на вопросы обучающихся при выполнении задания. Информация по консультационным часам должна быть направлена в каждый класс через классного руководителя.</w:t>
      </w:r>
    </w:p>
    <w:p w:rsidR="00C26E26" w:rsidRPr="00C26E26" w:rsidRDefault="00C26E26" w:rsidP="00C26E26">
      <w:pPr>
        <w:shd w:val="clear" w:color="auto" w:fill="E6E6E6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C26E26" w:rsidRPr="00C26E26" w:rsidRDefault="00C26E26" w:rsidP="00C26E26">
      <w:pPr>
        <w:numPr>
          <w:ilvl w:val="0"/>
          <w:numId w:val="3"/>
        </w:numPr>
        <w:shd w:val="clear" w:color="auto" w:fill="E6E6E6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26E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Адаптированные образовательные программы:</w:t>
      </w:r>
    </w:p>
    <w:p w:rsidR="00C26E26" w:rsidRPr="00C26E26" w:rsidRDefault="00C26E26" w:rsidP="00C26E26">
      <w:pPr>
        <w:numPr>
          <w:ilvl w:val="0"/>
          <w:numId w:val="4"/>
        </w:numPr>
        <w:shd w:val="clear" w:color="auto" w:fill="E6E6E6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Реализация образовательной программы через систему электронного обучения.</w:t>
      </w:r>
    </w:p>
    <w:p w:rsidR="00C26E26" w:rsidRPr="00C26E26" w:rsidRDefault="00C26E26" w:rsidP="00C26E26">
      <w:pPr>
        <w:shd w:val="clear" w:color="auto" w:fill="E6E6E6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C26E26" w:rsidRPr="00C26E26" w:rsidRDefault="00C26E26" w:rsidP="00C26E26">
      <w:pPr>
        <w:shd w:val="clear" w:color="auto" w:fill="E6E6E6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26E2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ВАЖНО: Проведение уроков осуществляется  в соответствии с действующим в школе расписанием занятий.</w:t>
      </w:r>
    </w:p>
    <w:p w:rsidR="00C26E26" w:rsidRPr="00C26E26" w:rsidRDefault="00C26E26" w:rsidP="00C26E26">
      <w:pPr>
        <w:shd w:val="clear" w:color="auto" w:fill="E6E6E6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C26E26" w:rsidRPr="00C26E26" w:rsidRDefault="00C26E26" w:rsidP="00C26E26">
      <w:pPr>
        <w:shd w:val="clear" w:color="auto" w:fill="E6E6E6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26E2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Организация обучения в начальных классах</w:t>
      </w:r>
    </w:p>
    <w:p w:rsidR="00C26E26" w:rsidRPr="00C26E26" w:rsidRDefault="00C26E26" w:rsidP="00C26E26">
      <w:pPr>
        <w:shd w:val="clear" w:color="auto" w:fill="E6E6E6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Учитывая возрастные особенности обучающихся и необходимость максимального разнообразия их работы во время урока, для организации работы с </w:t>
      </w:r>
      <w:proofErr w:type="gramStart"/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обучающимися</w:t>
      </w:r>
      <w:proofErr w:type="gramEnd"/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рекомендуется использовать все формы реализации программы.</w:t>
      </w:r>
    </w:p>
    <w:p w:rsidR="00C26E26" w:rsidRPr="00C26E26" w:rsidRDefault="00C26E26" w:rsidP="00C26E26">
      <w:pPr>
        <w:shd w:val="clear" w:color="auto" w:fill="E6E6E6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Такие предметные области как "Технология", "Окружающий мир" и "Физическая культура" – реализуются только через систему электронного обучения, желательная форма – проектная деятельность.</w:t>
      </w:r>
    </w:p>
    <w:p w:rsidR="00C26E26" w:rsidRPr="00C26E26" w:rsidRDefault="00C26E26" w:rsidP="00C26E26">
      <w:pPr>
        <w:shd w:val="clear" w:color="auto" w:fill="E6E6E6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C26E26" w:rsidRPr="00C26E26" w:rsidRDefault="00C26E26" w:rsidP="00C26E26">
      <w:pPr>
        <w:shd w:val="clear" w:color="auto" w:fill="E6E6E6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C26E2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Обучение по</w:t>
      </w:r>
      <w:proofErr w:type="gramEnd"/>
      <w:r w:rsidRPr="00C26E2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предметной области "Окружающий мир"</w:t>
      </w:r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C26E26" w:rsidRPr="00C26E26" w:rsidRDefault="00C26E26" w:rsidP="00C26E26">
      <w:pPr>
        <w:shd w:val="clear" w:color="auto" w:fill="E6E6E6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Рекомендуется реализовывать через интерактивную образовательную </w:t>
      </w:r>
      <w:proofErr w:type="spellStart"/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онлайн-платформу</w:t>
      </w:r>
      <w:proofErr w:type="spellEnd"/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begin"/>
      </w:r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instrText xml:space="preserve"> HYPERLINK "https://uchi.ru/" </w:instrText>
      </w:r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separate"/>
      </w:r>
      <w:r w:rsidRPr="00C26E26">
        <w:rPr>
          <w:rFonts w:ascii="Times New Roman" w:eastAsia="Times New Roman" w:hAnsi="Times New Roman" w:cs="Times New Roman"/>
          <w:color w:val="0000FF"/>
          <w:sz w:val="27"/>
          <w:u w:val="single"/>
          <w:lang w:eastAsia="ru-RU"/>
        </w:rPr>
        <w:t>Учи</w:t>
      </w:r>
      <w:proofErr w:type="gramStart"/>
      <w:r w:rsidRPr="00C26E26">
        <w:rPr>
          <w:rFonts w:ascii="Times New Roman" w:eastAsia="Times New Roman" w:hAnsi="Times New Roman" w:cs="Times New Roman"/>
          <w:color w:val="0000FF"/>
          <w:sz w:val="27"/>
          <w:u w:val="single"/>
          <w:lang w:eastAsia="ru-RU"/>
        </w:rPr>
        <w:t>.р</w:t>
      </w:r>
      <w:proofErr w:type="gramEnd"/>
      <w:r w:rsidRPr="00C26E26">
        <w:rPr>
          <w:rFonts w:ascii="Times New Roman" w:eastAsia="Times New Roman" w:hAnsi="Times New Roman" w:cs="Times New Roman"/>
          <w:color w:val="0000FF"/>
          <w:sz w:val="27"/>
          <w:u w:val="single"/>
          <w:lang w:eastAsia="ru-RU"/>
        </w:rPr>
        <w:t>у</w:t>
      </w:r>
      <w:proofErr w:type="spellEnd"/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end"/>
      </w:r>
    </w:p>
    <w:p w:rsidR="00C26E26" w:rsidRPr="00C26E26" w:rsidRDefault="00C26E26" w:rsidP="00C26E26">
      <w:pPr>
        <w:shd w:val="clear" w:color="auto" w:fill="E6E6E6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C26E26" w:rsidRPr="00C26E26" w:rsidRDefault="00C26E26" w:rsidP="00C26E26">
      <w:pPr>
        <w:shd w:val="clear" w:color="auto" w:fill="E6E6E6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C26E2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Обучение по</w:t>
      </w:r>
      <w:proofErr w:type="gramEnd"/>
      <w:r w:rsidRPr="00C26E2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предметной области "Физическая культура"</w:t>
      </w:r>
    </w:p>
    <w:p w:rsidR="00C26E26" w:rsidRPr="00C26E26" w:rsidRDefault="00C26E26" w:rsidP="00C26E26">
      <w:pPr>
        <w:numPr>
          <w:ilvl w:val="0"/>
          <w:numId w:val="5"/>
        </w:numPr>
        <w:shd w:val="clear" w:color="auto" w:fill="E6E6E6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аудио физкультурные минутки (особенно если урок идет в середине дня);</w:t>
      </w:r>
    </w:p>
    <w:p w:rsidR="00C26E26" w:rsidRPr="00C26E26" w:rsidRDefault="00C26E26" w:rsidP="00C26E26">
      <w:pPr>
        <w:numPr>
          <w:ilvl w:val="0"/>
          <w:numId w:val="5"/>
        </w:numPr>
        <w:shd w:val="clear" w:color="auto" w:fill="E6E6E6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размещение научно-популярных фильмов об истории происхождения различных видов спорта;</w:t>
      </w:r>
    </w:p>
    <w:p w:rsidR="00C26E26" w:rsidRPr="00C26E26" w:rsidRDefault="00C26E26" w:rsidP="00C26E26">
      <w:pPr>
        <w:numPr>
          <w:ilvl w:val="0"/>
          <w:numId w:val="5"/>
        </w:numPr>
        <w:shd w:val="clear" w:color="auto" w:fill="E6E6E6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размещение научно-популярных фильмов об истории развитии спорта;</w:t>
      </w:r>
    </w:p>
    <w:p w:rsidR="00C26E26" w:rsidRPr="00C26E26" w:rsidRDefault="00C26E26" w:rsidP="00C26E26">
      <w:pPr>
        <w:numPr>
          <w:ilvl w:val="0"/>
          <w:numId w:val="5"/>
        </w:numPr>
        <w:shd w:val="clear" w:color="auto" w:fill="E6E6E6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размещение научно-популярных фильмов о великих спортсменах;</w:t>
      </w:r>
    </w:p>
    <w:p w:rsidR="00C26E26" w:rsidRPr="00C26E26" w:rsidRDefault="00C26E26" w:rsidP="00C26E26">
      <w:pPr>
        <w:numPr>
          <w:ilvl w:val="0"/>
          <w:numId w:val="5"/>
        </w:numPr>
        <w:shd w:val="clear" w:color="auto" w:fill="E6E6E6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реализация проектов в области ЗОЖ.</w:t>
      </w:r>
    </w:p>
    <w:p w:rsidR="00C26E26" w:rsidRPr="00C26E26" w:rsidRDefault="00C26E26" w:rsidP="00C26E26">
      <w:pPr>
        <w:shd w:val="clear" w:color="auto" w:fill="E6E6E6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C26E26" w:rsidRPr="00C26E26" w:rsidRDefault="00C26E26" w:rsidP="00C26E26">
      <w:pPr>
        <w:shd w:val="clear" w:color="auto" w:fill="E6E6E6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proofErr w:type="gramStart"/>
      <w:r w:rsidRPr="00C26E2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Обучение по</w:t>
      </w:r>
      <w:proofErr w:type="gramEnd"/>
      <w:r w:rsidRPr="00C26E2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предметной области "Технология"</w:t>
      </w:r>
    </w:p>
    <w:p w:rsidR="00C26E26" w:rsidRPr="00C26E26" w:rsidRDefault="00C26E26" w:rsidP="00C26E26">
      <w:pPr>
        <w:shd w:val="clear" w:color="auto" w:fill="E6E6E6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выполнении задания старайтесь прикладывать видеоматериал о том, как выполнить работу.</w:t>
      </w:r>
    </w:p>
    <w:p w:rsidR="00C26E26" w:rsidRPr="00C26E26" w:rsidRDefault="00C26E26" w:rsidP="00C26E26">
      <w:pPr>
        <w:shd w:val="clear" w:color="auto" w:fill="E6E6E6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реализации проектной деятельности – продумывайте задание на 1 неделю в рамках выполнения проекта.</w:t>
      </w:r>
    </w:p>
    <w:p w:rsidR="00C26E26" w:rsidRPr="00C26E26" w:rsidRDefault="00C26E26" w:rsidP="00C26E26">
      <w:pPr>
        <w:shd w:val="clear" w:color="auto" w:fill="E6E6E6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Все выполненные задания прикрепляются </w:t>
      </w:r>
      <w:proofErr w:type="gramStart"/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обучающимися</w:t>
      </w:r>
      <w:proofErr w:type="gramEnd"/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 </w:t>
      </w:r>
      <w:proofErr w:type="spellStart"/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ЭлЖур</w:t>
      </w:r>
      <w:proofErr w:type="spellEnd"/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C26E26" w:rsidRPr="00C26E26" w:rsidRDefault="00C26E26" w:rsidP="00C26E26">
      <w:pPr>
        <w:shd w:val="clear" w:color="auto" w:fill="E6E6E6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C26E26" w:rsidRPr="00C26E26" w:rsidRDefault="00C26E26" w:rsidP="00C26E26">
      <w:pPr>
        <w:shd w:val="clear" w:color="auto" w:fill="E6E6E6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26E26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Реализация подготовки обучающихся к ОГЭ и ЕГЭ</w:t>
      </w:r>
    </w:p>
    <w:p w:rsidR="00C26E26" w:rsidRPr="00C26E26" w:rsidRDefault="00C26E26" w:rsidP="00C26E26">
      <w:pPr>
        <w:shd w:val="clear" w:color="auto" w:fill="E6E6E6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подготовки обучающихся к сдаче ОГЭ и ЕГЭ в рамках дистанционного и электронного обучения необходимо:</w:t>
      </w:r>
    </w:p>
    <w:p w:rsidR="00C26E26" w:rsidRPr="00C26E26" w:rsidRDefault="00C26E26" w:rsidP="00C26E26">
      <w:pPr>
        <w:numPr>
          <w:ilvl w:val="0"/>
          <w:numId w:val="6"/>
        </w:numPr>
        <w:shd w:val="clear" w:color="auto" w:fill="E6E6E6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Уведомить обучающихся о часах отдельных консультаций в рамках подготовки к ОГЭ и ЕГЭ по вашему предмету в </w:t>
      </w:r>
      <w:proofErr w:type="spellStart"/>
      <w:proofErr w:type="gramStart"/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он-лан</w:t>
      </w:r>
      <w:proofErr w:type="spellEnd"/>
      <w:proofErr w:type="gramEnd"/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режиме.</w:t>
      </w:r>
    </w:p>
    <w:p w:rsidR="00C26E26" w:rsidRPr="00C26E26" w:rsidRDefault="00C26E26" w:rsidP="00C26E26">
      <w:pPr>
        <w:numPr>
          <w:ilvl w:val="0"/>
          <w:numId w:val="6"/>
        </w:numPr>
        <w:shd w:val="clear" w:color="auto" w:fill="E6E6E6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</w:t>
      </w:r>
      <w:proofErr w:type="spellStart"/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ЭлЖуре</w:t>
      </w:r>
      <w:proofErr w:type="spellEnd"/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размещать </w:t>
      </w:r>
      <w:proofErr w:type="spellStart"/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он-лайн</w:t>
      </w:r>
      <w:proofErr w:type="spellEnd"/>
      <w:r w:rsidRPr="00C26E2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тестовые материалы для отработки решения заданий.</w:t>
      </w:r>
    </w:p>
    <w:p w:rsidR="009972DA" w:rsidRDefault="009972DA"/>
    <w:sectPr w:rsidR="009972DA" w:rsidSect="00997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10BDE"/>
    <w:multiLevelType w:val="multilevel"/>
    <w:tmpl w:val="F4C0F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AF4144"/>
    <w:multiLevelType w:val="multilevel"/>
    <w:tmpl w:val="2BB8B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7B08F2"/>
    <w:multiLevelType w:val="multilevel"/>
    <w:tmpl w:val="CD84E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73246B"/>
    <w:multiLevelType w:val="multilevel"/>
    <w:tmpl w:val="798E9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414584"/>
    <w:multiLevelType w:val="multilevel"/>
    <w:tmpl w:val="370E5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A67E70"/>
    <w:multiLevelType w:val="multilevel"/>
    <w:tmpl w:val="A5DEB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6E26"/>
    <w:rsid w:val="009972DA"/>
    <w:rsid w:val="00BD7989"/>
    <w:rsid w:val="00C26E26"/>
    <w:rsid w:val="00D21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2DA"/>
  </w:style>
  <w:style w:type="paragraph" w:styleId="1">
    <w:name w:val="heading 1"/>
    <w:basedOn w:val="a"/>
    <w:link w:val="10"/>
    <w:uiPriority w:val="9"/>
    <w:qFormat/>
    <w:rsid w:val="00C26E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тиль2"/>
    <w:basedOn w:val="a1"/>
    <w:uiPriority w:val="99"/>
    <w:qFormat/>
    <w:rsid w:val="00D21DC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26E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voice">
    <w:name w:val="voice"/>
    <w:basedOn w:val="a"/>
    <w:rsid w:val="00C26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26E2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26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0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854zg.mskobr.ru/files/document/distant/Pril1.pdf" TargetMode="External"/><Relationship Id="rId5" Type="http://schemas.openxmlformats.org/officeDocument/2006/relationships/hyperlink" Target="https://zoom.u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2020-04-24T13:49:00Z</dcterms:created>
  <dcterms:modified xsi:type="dcterms:W3CDTF">2020-04-24T13:51:00Z</dcterms:modified>
</cp:coreProperties>
</file>