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7679A1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Физика, 30.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9A1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1" w:rsidRDefault="007679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7679A1" w:rsidRPr="00A32348" w:rsidTr="00F101E0">
        <w:tc>
          <w:tcPr>
            <w:tcW w:w="998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7679A1" w:rsidRPr="007679A1" w:rsidRDefault="007679A1" w:rsidP="007679A1">
            <w:pPr>
              <w:rPr>
                <w:rFonts w:ascii="Times New Roman" w:hAnsi="Times New Roman" w:cs="Times New Roman"/>
              </w:rPr>
            </w:pPr>
            <w:r w:rsidRPr="007679A1">
              <w:rPr>
                <w:rFonts w:ascii="Times New Roman" w:hAnsi="Times New Roman" w:cs="Times New Roman"/>
              </w:rPr>
              <w:t xml:space="preserve">Муратов </w:t>
            </w:r>
          </w:p>
        </w:tc>
        <w:tc>
          <w:tcPr>
            <w:tcW w:w="3261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79A1" w:rsidRPr="00A32348" w:rsidTr="00F101E0">
        <w:tc>
          <w:tcPr>
            <w:tcW w:w="998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7679A1" w:rsidRPr="007679A1" w:rsidRDefault="007679A1" w:rsidP="007679A1">
            <w:pPr>
              <w:rPr>
                <w:rFonts w:ascii="Times New Roman" w:hAnsi="Times New Roman" w:cs="Times New Roman"/>
              </w:rPr>
            </w:pPr>
            <w:proofErr w:type="spellStart"/>
            <w:r w:rsidRPr="007679A1">
              <w:rPr>
                <w:rFonts w:ascii="Times New Roman" w:hAnsi="Times New Roman" w:cs="Times New Roman"/>
              </w:rPr>
              <w:t>Булатасов</w:t>
            </w:r>
            <w:proofErr w:type="spellEnd"/>
          </w:p>
        </w:tc>
        <w:tc>
          <w:tcPr>
            <w:tcW w:w="3261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7679A1" w:rsidRPr="00A32348" w:rsidRDefault="007679A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B700F" w:rsidRPr="00A32348" w:rsidTr="00F338F2">
        <w:tc>
          <w:tcPr>
            <w:tcW w:w="998" w:type="dxa"/>
          </w:tcPr>
          <w:p w:rsidR="001B700F" w:rsidRPr="00A32348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1B700F" w:rsidRPr="001B700F" w:rsidRDefault="001B700F" w:rsidP="001B700F">
            <w:pPr>
              <w:rPr>
                <w:rFonts w:ascii="Times New Roman" w:hAnsi="Times New Roman" w:cs="Times New Roman"/>
              </w:rPr>
            </w:pPr>
            <w:r w:rsidRPr="001B700F">
              <w:rPr>
                <w:rFonts w:ascii="Times New Roman" w:hAnsi="Times New Roman" w:cs="Times New Roman"/>
              </w:rPr>
              <w:t>Игнатьев</w:t>
            </w:r>
          </w:p>
        </w:tc>
        <w:tc>
          <w:tcPr>
            <w:tcW w:w="3261" w:type="dxa"/>
          </w:tcPr>
          <w:p w:rsidR="001B700F" w:rsidRPr="00A32348" w:rsidRDefault="001B700F" w:rsidP="006F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1B700F" w:rsidRDefault="001B700F" w:rsidP="001B700F">
            <w:pPr>
              <w:jc w:val="center"/>
            </w:pPr>
            <w:r w:rsidRPr="00FF40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700F" w:rsidRPr="00A32348" w:rsidTr="00F338F2">
        <w:tc>
          <w:tcPr>
            <w:tcW w:w="998" w:type="dxa"/>
          </w:tcPr>
          <w:p w:rsidR="001B700F" w:rsidRPr="00A32348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1B700F" w:rsidRPr="001B700F" w:rsidRDefault="001B700F" w:rsidP="001B70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700F">
              <w:rPr>
                <w:rFonts w:ascii="Times New Roman" w:hAnsi="Times New Roman" w:cs="Times New Roman"/>
                <w:color w:val="000000"/>
              </w:rPr>
              <w:t>Ханнанов</w:t>
            </w:r>
            <w:proofErr w:type="spellEnd"/>
          </w:p>
        </w:tc>
        <w:tc>
          <w:tcPr>
            <w:tcW w:w="3261" w:type="dxa"/>
          </w:tcPr>
          <w:p w:rsidR="001B700F" w:rsidRPr="00A32348" w:rsidRDefault="001B700F" w:rsidP="006F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1B700F" w:rsidRDefault="001B700F" w:rsidP="001B700F">
            <w:pPr>
              <w:jc w:val="center"/>
            </w:pPr>
            <w:r w:rsidRPr="00FF40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700F" w:rsidTr="009D54FD">
        <w:tc>
          <w:tcPr>
            <w:tcW w:w="998" w:type="dxa"/>
          </w:tcPr>
          <w:p w:rsidR="001B700F" w:rsidRPr="00A32348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1B700F" w:rsidRPr="00A32348" w:rsidRDefault="001B700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Исмоилов</w:t>
            </w:r>
            <w:proofErr w:type="spellEnd"/>
          </w:p>
        </w:tc>
        <w:tc>
          <w:tcPr>
            <w:tcW w:w="3261" w:type="dxa"/>
          </w:tcPr>
          <w:p w:rsidR="001B700F" w:rsidRPr="00A32348" w:rsidRDefault="001B700F" w:rsidP="006F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1B700F" w:rsidRDefault="001B700F" w:rsidP="001B700F">
            <w:pPr>
              <w:jc w:val="center"/>
            </w:pPr>
            <w:r w:rsidRPr="00FF40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700F" w:rsidTr="00BC1B23">
        <w:trPr>
          <w:trHeight w:val="108"/>
        </w:trPr>
        <w:tc>
          <w:tcPr>
            <w:tcW w:w="998" w:type="dxa"/>
          </w:tcPr>
          <w:p w:rsidR="001B700F" w:rsidRPr="00A32348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1B700F" w:rsidRPr="001B700F" w:rsidRDefault="001B700F" w:rsidP="001B700F">
            <w:pPr>
              <w:rPr>
                <w:rFonts w:ascii="Times New Roman" w:hAnsi="Times New Roman" w:cs="Times New Roman"/>
              </w:rPr>
            </w:pPr>
            <w:proofErr w:type="spellStart"/>
            <w:r w:rsidRPr="001B700F">
              <w:rPr>
                <w:rFonts w:ascii="Times New Roman" w:hAnsi="Times New Roman" w:cs="Times New Roman"/>
              </w:rPr>
              <w:t>Фазылянова</w:t>
            </w:r>
            <w:proofErr w:type="spellEnd"/>
          </w:p>
        </w:tc>
        <w:tc>
          <w:tcPr>
            <w:tcW w:w="3261" w:type="dxa"/>
          </w:tcPr>
          <w:p w:rsidR="001B700F" w:rsidRDefault="001B700F" w:rsidP="001B700F">
            <w:pPr>
              <w:jc w:val="center"/>
            </w:pPr>
            <w:r w:rsidRPr="00D95EAE"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1B700F" w:rsidRPr="00A32348" w:rsidRDefault="001B700F" w:rsidP="006F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700F" w:rsidTr="00BC1B23">
        <w:tc>
          <w:tcPr>
            <w:tcW w:w="998" w:type="dxa"/>
          </w:tcPr>
          <w:p w:rsidR="001B700F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1B700F" w:rsidRPr="001B700F" w:rsidRDefault="001B700F" w:rsidP="001B700F">
            <w:pPr>
              <w:rPr>
                <w:rFonts w:ascii="Times New Roman" w:hAnsi="Times New Roman" w:cs="Times New Roman"/>
              </w:rPr>
            </w:pPr>
            <w:proofErr w:type="spellStart"/>
            <w:r w:rsidRPr="001B700F">
              <w:rPr>
                <w:rFonts w:ascii="Times New Roman" w:hAnsi="Times New Roman" w:cs="Times New Roman"/>
              </w:rPr>
              <w:t>Файрузов</w:t>
            </w:r>
            <w:proofErr w:type="spellEnd"/>
            <w:r w:rsidRPr="001B70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1B700F" w:rsidRDefault="001B700F" w:rsidP="001B700F">
            <w:pPr>
              <w:jc w:val="center"/>
            </w:pPr>
            <w:r w:rsidRPr="00D95EAE">
              <w:rPr>
                <w:rFonts w:ascii="Times New Roman" w:hAnsi="Times New Roman" w:cs="Times New Roman"/>
                <w:sz w:val="24"/>
                <w:szCs w:val="24"/>
              </w:rPr>
              <w:t>Абдуллина З.З.</w:t>
            </w:r>
          </w:p>
        </w:tc>
        <w:tc>
          <w:tcPr>
            <w:tcW w:w="3118" w:type="dxa"/>
          </w:tcPr>
          <w:p w:rsidR="001B700F" w:rsidRPr="00A32348" w:rsidRDefault="001B700F" w:rsidP="006F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B700F" w:rsidTr="009D54FD">
        <w:tc>
          <w:tcPr>
            <w:tcW w:w="998" w:type="dxa"/>
          </w:tcPr>
          <w:p w:rsidR="001B700F" w:rsidRDefault="001B700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1B700F" w:rsidRPr="00A32348" w:rsidRDefault="001B700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700F" w:rsidRDefault="001B700F" w:rsidP="001B700F">
            <w:pPr>
              <w:jc w:val="center"/>
            </w:pPr>
          </w:p>
        </w:tc>
        <w:tc>
          <w:tcPr>
            <w:tcW w:w="3118" w:type="dxa"/>
          </w:tcPr>
          <w:p w:rsidR="001B700F" w:rsidRDefault="001B700F" w:rsidP="009D54FD">
            <w:pPr>
              <w:jc w:val="center"/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B700F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679A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CE6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2021-11-01T12:08:00Z</dcterms:created>
  <dcterms:modified xsi:type="dcterms:W3CDTF">2021-11-01T15:17:00Z</dcterms:modified>
</cp:coreProperties>
</file>