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145FC" w14:textId="77777777" w:rsidR="002448F6" w:rsidRPr="00183DCE" w:rsidRDefault="00C509B3" w:rsidP="00183DCE">
      <w:pPr>
        <w:spacing w:before="70" w:line="360" w:lineRule="auto"/>
        <w:ind w:left="168" w:right="169"/>
        <w:jc w:val="center"/>
        <w:rPr>
          <w:sz w:val="28"/>
          <w:szCs w:val="28"/>
        </w:rPr>
      </w:pPr>
      <w:r w:rsidRPr="00183DCE">
        <w:rPr>
          <w:sz w:val="28"/>
          <w:szCs w:val="28"/>
        </w:rPr>
        <w:t>Муниципальное</w:t>
      </w:r>
      <w:r w:rsidRPr="00183DCE">
        <w:rPr>
          <w:spacing w:val="74"/>
          <w:sz w:val="28"/>
          <w:szCs w:val="28"/>
        </w:rPr>
        <w:t xml:space="preserve"> </w:t>
      </w:r>
      <w:r w:rsidRPr="00183DCE">
        <w:rPr>
          <w:sz w:val="28"/>
          <w:szCs w:val="28"/>
        </w:rPr>
        <w:t>бюджетное</w:t>
      </w:r>
      <w:r w:rsidRPr="00183DCE">
        <w:rPr>
          <w:spacing w:val="56"/>
          <w:sz w:val="28"/>
          <w:szCs w:val="28"/>
        </w:rPr>
        <w:t xml:space="preserve"> </w:t>
      </w:r>
      <w:r w:rsidRPr="00183DCE">
        <w:rPr>
          <w:sz w:val="28"/>
          <w:szCs w:val="28"/>
        </w:rPr>
        <w:t>общеобразовательное</w:t>
      </w:r>
      <w:r w:rsidRPr="00183DCE">
        <w:rPr>
          <w:spacing w:val="37"/>
          <w:sz w:val="28"/>
          <w:szCs w:val="28"/>
        </w:rPr>
        <w:t xml:space="preserve"> </w:t>
      </w:r>
      <w:r w:rsidRPr="00183DCE">
        <w:rPr>
          <w:spacing w:val="-2"/>
          <w:sz w:val="28"/>
          <w:szCs w:val="28"/>
        </w:rPr>
        <w:t>учреждение</w:t>
      </w:r>
    </w:p>
    <w:p w14:paraId="68B39FB6" w14:textId="33901B05" w:rsidR="002448F6" w:rsidRPr="00183DCE" w:rsidRDefault="00C509B3" w:rsidP="00151FAF">
      <w:pPr>
        <w:spacing w:before="4" w:line="360" w:lineRule="auto"/>
        <w:ind w:left="1439" w:right="1444" w:firstLine="8"/>
        <w:jc w:val="center"/>
        <w:rPr>
          <w:sz w:val="28"/>
          <w:szCs w:val="28"/>
        </w:rPr>
      </w:pPr>
      <w:r w:rsidRPr="00183DCE">
        <w:rPr>
          <w:w w:val="105"/>
          <w:sz w:val="28"/>
          <w:szCs w:val="28"/>
        </w:rPr>
        <w:t>«Сред</w:t>
      </w:r>
      <w:r w:rsidR="001D4BB8" w:rsidRPr="00183DCE">
        <w:rPr>
          <w:w w:val="105"/>
          <w:sz w:val="28"/>
          <w:szCs w:val="28"/>
        </w:rPr>
        <w:t>няя общеобразовательная школа</w:t>
      </w:r>
      <w:r w:rsidRPr="00183DCE">
        <w:rPr>
          <w:w w:val="105"/>
          <w:sz w:val="28"/>
          <w:szCs w:val="28"/>
        </w:rPr>
        <w:t xml:space="preserve"> села </w:t>
      </w:r>
      <w:r w:rsidR="00637061" w:rsidRPr="00183DCE">
        <w:rPr>
          <w:w w:val="105"/>
          <w:sz w:val="28"/>
          <w:szCs w:val="28"/>
        </w:rPr>
        <w:t>Минзитарово</w:t>
      </w:r>
      <w:r w:rsidRPr="00183DCE">
        <w:rPr>
          <w:w w:val="105"/>
          <w:sz w:val="28"/>
          <w:szCs w:val="28"/>
        </w:rPr>
        <w:t xml:space="preserve"> муниципального района Иглинский район Республики Башкортостан</w:t>
      </w:r>
    </w:p>
    <w:p w14:paraId="4E02F4DD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6278A3C4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492F7C1B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3DB8F2D9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7B493CE7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43B27476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302AA72A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6F5BB6FE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2C882C14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7F0FD434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1D4CC009" w14:textId="77777777" w:rsidR="002448F6" w:rsidRPr="00183DCE" w:rsidRDefault="002448F6" w:rsidP="00183DCE">
      <w:pPr>
        <w:pStyle w:val="a3"/>
        <w:spacing w:before="7" w:line="360" w:lineRule="auto"/>
        <w:rPr>
          <w:sz w:val="28"/>
          <w:szCs w:val="28"/>
        </w:rPr>
      </w:pPr>
    </w:p>
    <w:p w14:paraId="246FD789" w14:textId="77777777" w:rsidR="002448F6" w:rsidRPr="00183DCE" w:rsidRDefault="00C509B3" w:rsidP="00183DCE">
      <w:pPr>
        <w:pStyle w:val="a4"/>
        <w:spacing w:line="360" w:lineRule="auto"/>
        <w:ind w:left="398"/>
      </w:pPr>
      <w:r w:rsidRPr="00183DCE">
        <w:rPr>
          <w:w w:val="105"/>
        </w:rPr>
        <w:t>Распространение</w:t>
      </w:r>
      <w:r w:rsidRPr="00183DCE">
        <w:rPr>
          <w:spacing w:val="-19"/>
          <w:w w:val="105"/>
        </w:rPr>
        <w:t xml:space="preserve"> </w:t>
      </w:r>
      <w:r w:rsidRPr="00183DCE">
        <w:rPr>
          <w:w w:val="105"/>
        </w:rPr>
        <w:t>и</w:t>
      </w:r>
      <w:r w:rsidRPr="00183DCE">
        <w:rPr>
          <w:spacing w:val="-18"/>
          <w:w w:val="105"/>
        </w:rPr>
        <w:t xml:space="preserve"> </w:t>
      </w:r>
      <w:r w:rsidRPr="00183DCE">
        <w:rPr>
          <w:w w:val="105"/>
        </w:rPr>
        <w:t>внедрение</w:t>
      </w:r>
      <w:r w:rsidRPr="00183DCE">
        <w:rPr>
          <w:spacing w:val="2"/>
          <w:w w:val="105"/>
        </w:rPr>
        <w:t xml:space="preserve"> </w:t>
      </w:r>
      <w:r w:rsidRPr="00183DCE">
        <w:rPr>
          <w:w w:val="105"/>
        </w:rPr>
        <w:t>успешных</w:t>
      </w:r>
      <w:r w:rsidRPr="00183DCE">
        <w:rPr>
          <w:spacing w:val="3"/>
          <w:w w:val="105"/>
        </w:rPr>
        <w:t xml:space="preserve"> </w:t>
      </w:r>
      <w:r w:rsidRPr="00183DCE">
        <w:rPr>
          <w:w w:val="105"/>
        </w:rPr>
        <w:t>педагогических</w:t>
      </w:r>
      <w:r w:rsidRPr="00183DCE">
        <w:rPr>
          <w:spacing w:val="-17"/>
          <w:w w:val="105"/>
        </w:rPr>
        <w:t xml:space="preserve"> </w:t>
      </w:r>
      <w:r w:rsidRPr="00183DCE">
        <w:rPr>
          <w:spacing w:val="-2"/>
          <w:w w:val="105"/>
        </w:rPr>
        <w:t>практик</w:t>
      </w:r>
    </w:p>
    <w:p w14:paraId="009BC67D" w14:textId="42D0E8B6" w:rsidR="002448F6" w:rsidRPr="00183DCE" w:rsidRDefault="00C509B3" w:rsidP="00151FAF">
      <w:pPr>
        <w:pStyle w:val="a4"/>
        <w:spacing w:line="360" w:lineRule="auto"/>
        <w:ind w:right="214"/>
        <w:jc w:val="center"/>
      </w:pPr>
      <w:r w:rsidRPr="00183DCE">
        <w:rPr>
          <w:w w:val="105"/>
        </w:rPr>
        <w:t>по</w:t>
      </w:r>
      <w:r w:rsidRPr="00183DCE">
        <w:rPr>
          <w:spacing w:val="-4"/>
          <w:w w:val="105"/>
        </w:rPr>
        <w:t xml:space="preserve"> </w:t>
      </w:r>
      <w:r w:rsidRPr="00183DCE">
        <w:rPr>
          <w:w w:val="105"/>
        </w:rPr>
        <w:t>профилактике</w:t>
      </w:r>
      <w:r w:rsidRPr="00183DCE">
        <w:rPr>
          <w:spacing w:val="10"/>
          <w:w w:val="105"/>
        </w:rPr>
        <w:t xml:space="preserve"> </w:t>
      </w:r>
      <w:r w:rsidRPr="00183DCE">
        <w:rPr>
          <w:w w:val="105"/>
        </w:rPr>
        <w:t>школьной</w:t>
      </w:r>
      <w:r w:rsidRPr="00183DCE">
        <w:rPr>
          <w:spacing w:val="11"/>
          <w:w w:val="105"/>
        </w:rPr>
        <w:t xml:space="preserve"> </w:t>
      </w:r>
      <w:r w:rsidRPr="00183DCE">
        <w:rPr>
          <w:w w:val="105"/>
        </w:rPr>
        <w:t>«неуспешности»</w:t>
      </w:r>
      <w:r w:rsidRPr="00183DCE">
        <w:rPr>
          <w:spacing w:val="-7"/>
          <w:w w:val="105"/>
        </w:rPr>
        <w:t xml:space="preserve"> </w:t>
      </w:r>
      <w:r w:rsidRPr="00183DCE">
        <w:rPr>
          <w:w w:val="105"/>
        </w:rPr>
        <w:t>на</w:t>
      </w:r>
      <w:r w:rsidRPr="00183DCE">
        <w:rPr>
          <w:spacing w:val="5"/>
          <w:w w:val="105"/>
        </w:rPr>
        <w:t xml:space="preserve"> </w:t>
      </w:r>
      <w:r w:rsidRPr="00183DCE">
        <w:rPr>
          <w:w w:val="105"/>
        </w:rPr>
        <w:t xml:space="preserve">уроках </w:t>
      </w:r>
      <w:r w:rsidR="00637061" w:rsidRPr="00183DCE">
        <w:rPr>
          <w:spacing w:val="-2"/>
          <w:w w:val="105"/>
        </w:rPr>
        <w:t>математики</w:t>
      </w:r>
      <w:r w:rsidR="00151FAF">
        <w:rPr>
          <w:spacing w:val="-2"/>
          <w:w w:val="105"/>
        </w:rPr>
        <w:t>.     Из опыта работы учителя математики Низамутдиновой Р.У.</w:t>
      </w:r>
    </w:p>
    <w:p w14:paraId="731A5E9B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55AC5F2A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50CBA134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2EF424A7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672EEF8F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0EA93970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0D0D342A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4E96E4C2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0DD2B47B" w14:textId="77777777" w:rsidR="002448F6" w:rsidRPr="00183DCE" w:rsidRDefault="002448F6" w:rsidP="00183DCE">
      <w:pPr>
        <w:pStyle w:val="a3"/>
        <w:spacing w:line="360" w:lineRule="auto"/>
        <w:rPr>
          <w:sz w:val="28"/>
          <w:szCs w:val="28"/>
        </w:rPr>
      </w:pPr>
    </w:p>
    <w:p w14:paraId="67628987" w14:textId="77777777" w:rsidR="002448F6" w:rsidRPr="00183DCE" w:rsidRDefault="002448F6" w:rsidP="00183DCE">
      <w:pPr>
        <w:pStyle w:val="a3"/>
        <w:spacing w:before="4" w:line="360" w:lineRule="auto"/>
        <w:rPr>
          <w:sz w:val="28"/>
          <w:szCs w:val="28"/>
        </w:rPr>
      </w:pPr>
    </w:p>
    <w:p w14:paraId="3560D72C" w14:textId="77777777" w:rsidR="00151FAF" w:rsidRDefault="00151FAF" w:rsidP="00183DCE">
      <w:pPr>
        <w:spacing w:line="360" w:lineRule="auto"/>
        <w:ind w:left="168" w:right="1904"/>
        <w:jc w:val="center"/>
        <w:rPr>
          <w:sz w:val="28"/>
          <w:szCs w:val="28"/>
        </w:rPr>
      </w:pPr>
    </w:p>
    <w:p w14:paraId="25618558" w14:textId="77777777" w:rsidR="00151FAF" w:rsidRDefault="00151FAF" w:rsidP="00183DCE">
      <w:pPr>
        <w:spacing w:line="360" w:lineRule="auto"/>
        <w:ind w:left="168" w:right="1904"/>
        <w:jc w:val="center"/>
        <w:rPr>
          <w:sz w:val="28"/>
          <w:szCs w:val="28"/>
        </w:rPr>
      </w:pPr>
    </w:p>
    <w:p w14:paraId="4A42FEBF" w14:textId="5F2B90DE" w:rsidR="002448F6" w:rsidRPr="00183DCE" w:rsidRDefault="00C509B3" w:rsidP="00183DCE">
      <w:pPr>
        <w:spacing w:line="360" w:lineRule="auto"/>
        <w:ind w:left="168" w:right="1904"/>
        <w:jc w:val="center"/>
        <w:rPr>
          <w:sz w:val="28"/>
          <w:szCs w:val="28"/>
        </w:rPr>
      </w:pPr>
      <w:r w:rsidRPr="00183DCE">
        <w:rPr>
          <w:sz w:val="28"/>
          <w:szCs w:val="28"/>
        </w:rPr>
        <w:t>2022</w:t>
      </w:r>
      <w:r w:rsidRPr="00183DCE">
        <w:rPr>
          <w:spacing w:val="-7"/>
          <w:sz w:val="28"/>
          <w:szCs w:val="28"/>
        </w:rPr>
        <w:t xml:space="preserve"> </w:t>
      </w:r>
      <w:r w:rsidRPr="00183DCE">
        <w:rPr>
          <w:spacing w:val="-5"/>
          <w:sz w:val="28"/>
          <w:szCs w:val="28"/>
        </w:rPr>
        <w:t>год</w:t>
      </w:r>
    </w:p>
    <w:p w14:paraId="0733C526" w14:textId="77777777" w:rsidR="002448F6" w:rsidRPr="00183DCE" w:rsidRDefault="002448F6" w:rsidP="00183DCE">
      <w:pPr>
        <w:spacing w:line="360" w:lineRule="auto"/>
        <w:jc w:val="center"/>
        <w:rPr>
          <w:sz w:val="28"/>
          <w:szCs w:val="28"/>
        </w:rPr>
        <w:sectPr w:rsidR="002448F6" w:rsidRPr="00183DCE">
          <w:type w:val="continuous"/>
          <w:pgSz w:w="11900" w:h="16840"/>
          <w:pgMar w:top="1380" w:right="760" w:bottom="280" w:left="1580" w:header="720" w:footer="720" w:gutter="0"/>
          <w:cols w:space="720"/>
        </w:sectPr>
      </w:pPr>
    </w:p>
    <w:p w14:paraId="681EFB86" w14:textId="654E0278" w:rsidR="002448F6" w:rsidRPr="00151FAF" w:rsidRDefault="00C509B3" w:rsidP="00151FAF">
      <w:pPr>
        <w:pStyle w:val="a3"/>
        <w:spacing w:line="360" w:lineRule="auto"/>
        <w:ind w:firstLine="720"/>
        <w:jc w:val="both"/>
        <w:rPr>
          <w:spacing w:val="-2"/>
          <w:sz w:val="28"/>
          <w:szCs w:val="28"/>
        </w:rPr>
      </w:pPr>
      <w:r w:rsidRPr="00151FAF">
        <w:rPr>
          <w:w w:val="95"/>
          <w:sz w:val="28"/>
          <w:szCs w:val="28"/>
        </w:rPr>
        <w:lastRenderedPageBreak/>
        <w:t>В</w:t>
      </w:r>
      <w:r w:rsidRPr="00151FAF">
        <w:rPr>
          <w:spacing w:val="-6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последние десятилетия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учителя образовательных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учреждений столкнулись с</w:t>
      </w:r>
      <w:r w:rsidRPr="00151FAF">
        <w:rPr>
          <w:spacing w:val="-5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таким нежелательным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явлением для общества, как</w:t>
      </w:r>
      <w:r w:rsidR="007A6434" w:rsidRPr="00151FAF">
        <w:rPr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рост неуспеваемости </w:t>
      </w:r>
      <w:r w:rsidRPr="00151FAF">
        <w:rPr>
          <w:spacing w:val="-2"/>
          <w:sz w:val="28"/>
          <w:szCs w:val="28"/>
        </w:rPr>
        <w:t>школьников.</w:t>
      </w:r>
    </w:p>
    <w:p w14:paraId="07A430C7" w14:textId="2A7C3AAB" w:rsidR="00440E39" w:rsidRPr="00151FAF" w:rsidRDefault="00440E39" w:rsidP="00151FAF">
      <w:pPr>
        <w:shd w:val="clear" w:color="auto" w:fill="FFFFFF"/>
        <w:spacing w:line="360" w:lineRule="auto"/>
        <w:ind w:firstLine="720"/>
        <w:jc w:val="both"/>
        <w:rPr>
          <w:color w:val="181818"/>
          <w:sz w:val="28"/>
          <w:szCs w:val="28"/>
          <w:lang w:eastAsia="ru-RU"/>
        </w:rPr>
      </w:pPr>
      <w:r w:rsidRPr="00151FAF">
        <w:rPr>
          <w:color w:val="000000"/>
          <w:sz w:val="28"/>
          <w:szCs w:val="28"/>
          <w:lang w:eastAsia="ru-RU"/>
        </w:rPr>
        <w:t>В условиях повышения качества образования возрастает ответственность школы за уровень обучения и воспитания   подрастающего поколения.  Преодоление неуспеваемости важнейшая задача практической и теоретической педагогики. </w:t>
      </w:r>
      <w:r w:rsidRPr="00151FAF">
        <w:rPr>
          <w:color w:val="000000"/>
          <w:spacing w:val="-4"/>
          <w:sz w:val="28"/>
          <w:szCs w:val="28"/>
          <w:lang w:eastAsia="ru-RU"/>
        </w:rPr>
        <w:t>Это одна из самых </w:t>
      </w:r>
      <w:r w:rsidRPr="00151FAF">
        <w:rPr>
          <w:color w:val="000000"/>
          <w:spacing w:val="-3"/>
          <w:sz w:val="28"/>
          <w:szCs w:val="28"/>
          <w:lang w:eastAsia="ru-RU"/>
        </w:rPr>
        <w:t>больных проблем для педагогов, </w:t>
      </w:r>
      <w:r w:rsidRPr="00151FAF">
        <w:rPr>
          <w:color w:val="000000"/>
          <w:sz w:val="28"/>
          <w:szCs w:val="28"/>
          <w:lang w:eastAsia="ru-RU"/>
        </w:rPr>
        <w:t>родителей, психологов и самих неуспевающих детей.</w:t>
      </w:r>
    </w:p>
    <w:p w14:paraId="40F007C0" w14:textId="77777777" w:rsidR="00440E39" w:rsidRPr="00151FAF" w:rsidRDefault="00440E39" w:rsidP="00151FAF">
      <w:pPr>
        <w:shd w:val="clear" w:color="auto" w:fill="FFFFFF"/>
        <w:spacing w:line="360" w:lineRule="auto"/>
        <w:ind w:firstLine="720"/>
        <w:jc w:val="both"/>
        <w:textAlignment w:val="baseline"/>
        <w:rPr>
          <w:color w:val="181818"/>
          <w:sz w:val="28"/>
          <w:szCs w:val="28"/>
          <w:lang w:eastAsia="ru-RU"/>
        </w:rPr>
      </w:pPr>
      <w:r w:rsidRPr="00151FAF">
        <w:rPr>
          <w:color w:val="000000"/>
          <w:sz w:val="28"/>
          <w:szCs w:val="28"/>
          <w:lang w:eastAsia="ru-RU"/>
        </w:rPr>
        <w:t>Качество жизни человека неотделимо от качества его образования. Исходя из этой взаимосвязи, качество образования можно рассматривать как средство социализации личности, предполагающей реализацию ее основополагающих потребностей при активном взаимодействии с социумом.</w:t>
      </w:r>
    </w:p>
    <w:p w14:paraId="53663933" w14:textId="49671D85" w:rsidR="00440E39" w:rsidRPr="00151FAF" w:rsidRDefault="00440E39" w:rsidP="00151FAF">
      <w:pPr>
        <w:shd w:val="clear" w:color="auto" w:fill="FFFFFF"/>
        <w:spacing w:line="360" w:lineRule="auto"/>
        <w:ind w:firstLine="720"/>
        <w:jc w:val="both"/>
        <w:rPr>
          <w:color w:val="181818"/>
          <w:sz w:val="28"/>
          <w:szCs w:val="28"/>
          <w:lang w:eastAsia="ru-RU"/>
        </w:rPr>
      </w:pPr>
      <w:r w:rsidRPr="00151FAF">
        <w:rPr>
          <w:color w:val="000000"/>
          <w:sz w:val="28"/>
          <w:szCs w:val="28"/>
          <w:lang w:eastAsia="ru-RU"/>
        </w:rPr>
        <w:t>Под неуспеваемостью понимается несоответствие подготовки учащихся  требованиям содержания образования, фиксируемое  по  истечении  какого-либо значительного отрезка процесса обучения - цепочки уроков, посвященных изучению   одной  темы  или  раздела курса, учебной четверти, полугодия, года.</w:t>
      </w:r>
    </w:p>
    <w:p w14:paraId="13AD3B50" w14:textId="371BEA75" w:rsidR="00440E39" w:rsidRPr="00151FAF" w:rsidRDefault="00440E39" w:rsidP="00151FAF">
      <w:pPr>
        <w:shd w:val="clear" w:color="auto" w:fill="FFFFFF"/>
        <w:spacing w:line="360" w:lineRule="auto"/>
        <w:ind w:firstLine="720"/>
        <w:jc w:val="both"/>
        <w:rPr>
          <w:color w:val="181818"/>
          <w:sz w:val="28"/>
          <w:szCs w:val="28"/>
          <w:lang w:eastAsia="ru-RU"/>
        </w:rPr>
      </w:pPr>
      <w:r w:rsidRPr="00151FAF">
        <w:rPr>
          <w:color w:val="000000"/>
          <w:sz w:val="28"/>
          <w:szCs w:val="28"/>
          <w:lang w:eastAsia="ru-RU"/>
        </w:rPr>
        <w:t>Отставание – это невыполнение требований,  которое имеет место на одном из промежуточных этапов внутри того отрезка  учебного процесса, который служит временной рампой для определения  успеваемости. Слово «отставание» обозначает и процесс накапливания   невыполнении требований, и каждый отдельный случай такого невыполнения,  то есть  один  из моментов этого процесса.</w:t>
      </w:r>
    </w:p>
    <w:p w14:paraId="77C9211C" w14:textId="15EAE5F0" w:rsidR="00440E39" w:rsidRPr="00151FAF" w:rsidRDefault="00440E39" w:rsidP="00151FAF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151FAF">
        <w:rPr>
          <w:color w:val="000000"/>
          <w:sz w:val="28"/>
          <w:szCs w:val="28"/>
          <w:lang w:eastAsia="ru-RU"/>
        </w:rPr>
        <w:t>Неуспеваемость и отставание взаимосвязаны. В неуспеваемости как продукте синтезированы отдельные отставания она итог процесса отставания. Многообразные отставания, если они не преодолены, разрастаются, переплетаются друг с другом, образуют в конечном счете неуспеваемость. Задача состоит в том, чтобы не допустить переплетения отдельных отставании устранить их. Это и есть предупреждение неуспеваемости.</w:t>
      </w:r>
    </w:p>
    <w:p w14:paraId="6F83D524" w14:textId="58667389" w:rsidR="00B35499" w:rsidRPr="00151FAF" w:rsidRDefault="00B35499" w:rsidP="00151FAF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eastAsia="ru-RU"/>
        </w:rPr>
      </w:pPr>
      <w:r w:rsidRPr="00151FAF">
        <w:rPr>
          <w:color w:val="000000"/>
          <w:sz w:val="28"/>
          <w:szCs w:val="28"/>
          <w:lang w:eastAsia="ru-RU"/>
        </w:rPr>
        <w:t>Важно научить ребенка правильно оценивать свои возможности.</w:t>
      </w:r>
    </w:p>
    <w:p w14:paraId="435AD656" w14:textId="0086F887" w:rsidR="00B35499" w:rsidRPr="006D72F9" w:rsidRDefault="00B35499" w:rsidP="00151FAF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6D72F9">
        <w:rPr>
          <w:rFonts w:eastAsia="Calibri"/>
          <w:sz w:val="28"/>
          <w:szCs w:val="28"/>
        </w:rPr>
        <w:t>На мой взгляд,</w:t>
      </w:r>
      <w:r w:rsidRPr="00151FAF">
        <w:rPr>
          <w:rFonts w:eastAsia="Calibri"/>
          <w:sz w:val="28"/>
          <w:szCs w:val="28"/>
        </w:rPr>
        <w:t xml:space="preserve"> </w:t>
      </w:r>
      <w:r w:rsidRPr="006D72F9">
        <w:rPr>
          <w:rFonts w:eastAsia="Calibri"/>
          <w:sz w:val="28"/>
          <w:szCs w:val="28"/>
        </w:rPr>
        <w:t>причины</w:t>
      </w:r>
      <w:r w:rsidRPr="00151FAF">
        <w:rPr>
          <w:rFonts w:eastAsia="Calibri"/>
          <w:sz w:val="28"/>
          <w:szCs w:val="28"/>
        </w:rPr>
        <w:t xml:space="preserve"> </w:t>
      </w:r>
      <w:r w:rsidRPr="006D72F9">
        <w:rPr>
          <w:rFonts w:eastAsia="Calibri"/>
          <w:sz w:val="28"/>
          <w:szCs w:val="28"/>
        </w:rPr>
        <w:t>неуспеваемости</w:t>
      </w:r>
      <w:r w:rsidRPr="00151FAF">
        <w:rPr>
          <w:rFonts w:eastAsia="Calibri"/>
          <w:sz w:val="28"/>
          <w:szCs w:val="28"/>
        </w:rPr>
        <w:t xml:space="preserve"> </w:t>
      </w:r>
      <w:r w:rsidRPr="00151FAF">
        <w:rPr>
          <w:rFonts w:eastAsia="Calibri"/>
          <w:sz w:val="28"/>
          <w:szCs w:val="28"/>
        </w:rPr>
        <w:t xml:space="preserve">заключаются в </w:t>
      </w:r>
      <w:r w:rsidRPr="006D72F9">
        <w:rPr>
          <w:rFonts w:eastAsia="Calibri"/>
          <w:sz w:val="28"/>
          <w:szCs w:val="28"/>
        </w:rPr>
        <w:t>следующ</w:t>
      </w:r>
      <w:r w:rsidRPr="00151FAF">
        <w:rPr>
          <w:rFonts w:eastAsia="Calibri"/>
          <w:sz w:val="28"/>
          <w:szCs w:val="28"/>
        </w:rPr>
        <w:t>ем</w:t>
      </w:r>
      <w:r w:rsidRPr="006D72F9">
        <w:rPr>
          <w:rFonts w:eastAsia="Calibri"/>
          <w:sz w:val="28"/>
          <w:szCs w:val="28"/>
        </w:rPr>
        <w:t>:</w:t>
      </w:r>
    </w:p>
    <w:p w14:paraId="0EDD6E0C" w14:textId="77777777" w:rsidR="00B35499" w:rsidRPr="006D72F9" w:rsidRDefault="00B35499" w:rsidP="00151FAF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20"/>
        <w:contextualSpacing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t>слабое развитие интеллекта,</w:t>
      </w:r>
    </w:p>
    <w:p w14:paraId="5FD37CCD" w14:textId="77777777" w:rsidR="00B35499" w:rsidRPr="006D72F9" w:rsidRDefault="00B35499" w:rsidP="00151FAF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20"/>
        <w:contextualSpacing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lastRenderedPageBreak/>
        <w:t>особенности высшей нервной системы,</w:t>
      </w:r>
    </w:p>
    <w:p w14:paraId="4F67B863" w14:textId="77777777" w:rsidR="00B35499" w:rsidRPr="006D72F9" w:rsidRDefault="00B35499" w:rsidP="00151FAF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20"/>
        <w:contextualSpacing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t>отсутствие познавательных интересов и низкая мотивация на обучение,</w:t>
      </w:r>
    </w:p>
    <w:p w14:paraId="591987BA" w14:textId="77777777" w:rsidR="00B35499" w:rsidRPr="006D72F9" w:rsidRDefault="00B35499" w:rsidP="00151FAF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20"/>
        <w:contextualSpacing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t>пробелы в знаниях,</w:t>
      </w:r>
    </w:p>
    <w:p w14:paraId="4378DBA3" w14:textId="77777777" w:rsidR="00B35499" w:rsidRPr="006D72F9" w:rsidRDefault="00B35499" w:rsidP="00151FAF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20"/>
        <w:contextualSpacing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t>не развиты навыки учебного труда,</w:t>
      </w:r>
    </w:p>
    <w:p w14:paraId="0E8ED9BB" w14:textId="77777777" w:rsidR="00B35499" w:rsidRPr="006D72F9" w:rsidRDefault="00B35499" w:rsidP="00151FAF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20"/>
        <w:contextualSpacing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t>отрицательное влияние внешней среды (семьи, сверстников),</w:t>
      </w:r>
    </w:p>
    <w:p w14:paraId="1943826C" w14:textId="77777777" w:rsidR="00B35499" w:rsidRPr="006D72F9" w:rsidRDefault="00B35499" w:rsidP="00151FAF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20"/>
        <w:contextualSpacing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t>пропуски занятий.</w:t>
      </w:r>
    </w:p>
    <w:p w14:paraId="4DEF3882" w14:textId="131F6775" w:rsidR="00B35499" w:rsidRPr="006D72F9" w:rsidRDefault="00B35499" w:rsidP="00151FAF">
      <w:pPr>
        <w:widowControl/>
        <w:autoSpaceDE/>
        <w:autoSpaceDN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t>Ч</w:t>
      </w:r>
      <w:r w:rsidR="007A6434" w:rsidRPr="00151FAF">
        <w:rPr>
          <w:rFonts w:eastAsia="Calibri"/>
          <w:sz w:val="28"/>
          <w:szCs w:val="28"/>
        </w:rPr>
        <w:t>асто учителям</w:t>
      </w:r>
      <w:r w:rsidRPr="006D72F9">
        <w:rPr>
          <w:rFonts w:eastAsia="Calibri"/>
          <w:sz w:val="28"/>
          <w:szCs w:val="28"/>
        </w:rPr>
        <w:t xml:space="preserve"> приходится работать с учащимися</w:t>
      </w:r>
      <w:r w:rsidRPr="00151FAF">
        <w:rPr>
          <w:rFonts w:eastAsia="Calibri"/>
          <w:sz w:val="28"/>
          <w:szCs w:val="28"/>
        </w:rPr>
        <w:t xml:space="preserve"> из сложных семей, где родители не заинтересованы в обучении детей.</w:t>
      </w:r>
      <w:r w:rsidRPr="006D72F9">
        <w:rPr>
          <w:rFonts w:eastAsia="Calibri"/>
          <w:sz w:val="28"/>
          <w:szCs w:val="28"/>
        </w:rPr>
        <w:t xml:space="preserve"> Такие учащиеся возбудимы, легкоранимы, быстро утомляются. Многие учащиеся не желают работать на уроке потому, что у них сложилось твердое убеждение в собственном бессилии, в невозможности усвоить новый материал. Иногда даже легкие задания они не хотят выполнять, не выходят к доске, не поднимают руки, говорят: «У меня всё равно ничего не получится». В этом случае должна работать система мер по ликвидации пробелов в знаниях и умениях. </w:t>
      </w:r>
    </w:p>
    <w:p w14:paraId="6D57B3CF" w14:textId="77777777" w:rsidR="00B35499" w:rsidRPr="006D72F9" w:rsidRDefault="00B35499" w:rsidP="00151FAF">
      <w:pPr>
        <w:widowControl/>
        <w:autoSpaceDE/>
        <w:autoSpaceDN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6D72F9">
        <w:rPr>
          <w:rFonts w:eastAsia="Calibri"/>
          <w:sz w:val="28"/>
          <w:szCs w:val="28"/>
        </w:rPr>
        <w:t>При изучении математики я использую следующие меры:</w:t>
      </w:r>
    </w:p>
    <w:p w14:paraId="5899EB35" w14:textId="34FD94A3" w:rsidR="00B35499" w:rsidRPr="00151FAF" w:rsidRDefault="00B35499" w:rsidP="00151FAF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ind w:left="0" w:firstLine="720"/>
        <w:jc w:val="both"/>
        <w:rPr>
          <w:rFonts w:eastAsia="Calibri"/>
          <w:sz w:val="28"/>
          <w:szCs w:val="28"/>
        </w:rPr>
      </w:pPr>
      <w:r w:rsidRPr="00151FAF">
        <w:rPr>
          <w:rFonts w:eastAsia="Calibri"/>
          <w:sz w:val="28"/>
          <w:szCs w:val="28"/>
        </w:rPr>
        <w:t>доступность содержания учебного материала,</w:t>
      </w:r>
    </w:p>
    <w:p w14:paraId="23E13662" w14:textId="09A0EBD0" w:rsidR="00B35499" w:rsidRPr="00151FAF" w:rsidRDefault="00B35499" w:rsidP="00151FAF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ind w:left="0" w:firstLine="720"/>
        <w:jc w:val="both"/>
        <w:rPr>
          <w:rFonts w:eastAsia="Calibri"/>
          <w:sz w:val="28"/>
          <w:szCs w:val="28"/>
        </w:rPr>
      </w:pPr>
      <w:r w:rsidRPr="00151FAF">
        <w:rPr>
          <w:rFonts w:eastAsia="Calibri"/>
          <w:sz w:val="28"/>
          <w:szCs w:val="28"/>
        </w:rPr>
        <w:t>уменьшение объёма материала,</w:t>
      </w:r>
    </w:p>
    <w:p w14:paraId="11F0172F" w14:textId="4191C9FE" w:rsidR="00B35499" w:rsidRPr="00151FAF" w:rsidRDefault="00B35499" w:rsidP="00151FAF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ind w:left="0" w:firstLine="720"/>
        <w:jc w:val="both"/>
        <w:rPr>
          <w:rFonts w:eastAsia="Calibri"/>
          <w:sz w:val="28"/>
          <w:szCs w:val="28"/>
        </w:rPr>
      </w:pPr>
      <w:r w:rsidRPr="00151FAF">
        <w:rPr>
          <w:rFonts w:eastAsia="Calibri"/>
          <w:sz w:val="28"/>
          <w:szCs w:val="28"/>
        </w:rPr>
        <w:t>индивидуальный подход к слабоуспевающим учащимся на этапе закрепления,</w:t>
      </w:r>
    </w:p>
    <w:p w14:paraId="42B627C9" w14:textId="10FEE8E6" w:rsidR="00B35499" w:rsidRPr="00151FAF" w:rsidRDefault="00B35499" w:rsidP="00151FAF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ind w:left="0" w:firstLine="720"/>
        <w:jc w:val="both"/>
        <w:rPr>
          <w:rFonts w:eastAsia="Calibri"/>
          <w:sz w:val="28"/>
          <w:szCs w:val="28"/>
        </w:rPr>
      </w:pPr>
      <w:r w:rsidRPr="00151FAF">
        <w:rPr>
          <w:rFonts w:eastAsia="Calibri"/>
          <w:sz w:val="28"/>
          <w:szCs w:val="28"/>
        </w:rPr>
        <w:t>для ликвидации пробелов в знаниях учащихся по математике использую карточки обучающего и дифференцированного характера</w:t>
      </w:r>
    </w:p>
    <w:p w14:paraId="61212F52" w14:textId="40D9FD8F" w:rsidR="00B35499" w:rsidRPr="00151FAF" w:rsidRDefault="00B35499" w:rsidP="00151FAF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ind w:left="0" w:firstLine="720"/>
        <w:jc w:val="both"/>
        <w:rPr>
          <w:rFonts w:eastAsia="Calibri"/>
          <w:sz w:val="28"/>
          <w:szCs w:val="28"/>
        </w:rPr>
      </w:pPr>
      <w:r w:rsidRPr="00151FAF">
        <w:rPr>
          <w:rFonts w:eastAsia="Calibri"/>
          <w:sz w:val="28"/>
          <w:szCs w:val="28"/>
        </w:rPr>
        <w:t>создание благоприятной морально-психологической атмосферы со стороны преподавателя и товарищей по группе,</w:t>
      </w:r>
    </w:p>
    <w:p w14:paraId="51214CCE" w14:textId="6A14F898" w:rsidR="00B35499" w:rsidRPr="00151FAF" w:rsidRDefault="00B35499" w:rsidP="00151FAF">
      <w:pPr>
        <w:pStyle w:val="a3"/>
        <w:numPr>
          <w:ilvl w:val="0"/>
          <w:numId w:val="4"/>
        </w:numPr>
        <w:spacing w:line="360" w:lineRule="auto"/>
        <w:ind w:left="0" w:firstLine="720"/>
        <w:jc w:val="both"/>
        <w:rPr>
          <w:rFonts w:eastAsia="Calibri"/>
          <w:sz w:val="28"/>
          <w:szCs w:val="28"/>
        </w:rPr>
      </w:pPr>
      <w:r w:rsidRPr="00151FAF">
        <w:rPr>
          <w:rFonts w:eastAsia="Calibri"/>
          <w:sz w:val="28"/>
          <w:szCs w:val="28"/>
        </w:rPr>
        <w:t xml:space="preserve">работа над ошибками - одна из важнейших форм преодоления пробелов.  </w:t>
      </w:r>
    </w:p>
    <w:p w14:paraId="351F8E57" w14:textId="77777777" w:rsidR="00183DCE" w:rsidRPr="00151FAF" w:rsidRDefault="007A6434" w:rsidP="00151FAF">
      <w:pPr>
        <w:widowControl/>
        <w:autoSpaceDE/>
        <w:autoSpaceDN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7A6434">
        <w:rPr>
          <w:rFonts w:eastAsia="Calibri"/>
          <w:sz w:val="28"/>
          <w:szCs w:val="28"/>
        </w:rPr>
        <w:t xml:space="preserve">Известно, что знание особенностей личности учащегося позволяет педагогу развивать и совершенствовать возможности учащегося, способствует лучшему их проявлению. В связи с этим, работу с учащимися, имеющими низкую мотивацию к учёбе, я начинаю с изучения учебных возможностей учащихся и выяснения причин отставании по предмету.  Внимательно изучая своих учащихся, я вижу, что у одних - неустойчивое внимание, им трудно </w:t>
      </w:r>
      <w:r w:rsidRPr="007A6434">
        <w:rPr>
          <w:rFonts w:eastAsia="Calibri"/>
          <w:sz w:val="28"/>
          <w:szCs w:val="28"/>
        </w:rPr>
        <w:lastRenderedPageBreak/>
        <w:t xml:space="preserve">сосредоточиться на учебном материале, другие - стремятся к механическому запоминанию правил и выводов, третьи - медлительны в работе. У одних учащихся более развита зрительная память, у других – слуховая, у третьих - моторная. Есть учащиеся, которые не владеют дисциплиной умственного труда. Это проявляется во время изложения или повторения материала и ещё в большей степени в процессе самостоятельной работы. Моя задача - </w:t>
      </w:r>
      <w:r w:rsidRPr="00151FAF">
        <w:rPr>
          <w:rFonts w:eastAsia="Calibri"/>
          <w:sz w:val="28"/>
          <w:szCs w:val="28"/>
        </w:rPr>
        <w:t>о</w:t>
      </w:r>
      <w:r w:rsidRPr="007A6434">
        <w:rPr>
          <w:rFonts w:eastAsia="Calibri"/>
          <w:sz w:val="28"/>
          <w:szCs w:val="28"/>
        </w:rPr>
        <w:t>казать им своевременную помощь, облегчить их работу над учебным материалом.  Работа с отстающими предполагает обязательный индивидуальный подход к учащимся. Отстающему приходится проделывать больший объём работы, чем успевающему учащемуся. Поэтому эти задания должны быть невелики.</w:t>
      </w:r>
    </w:p>
    <w:p w14:paraId="7B054AAE" w14:textId="1B555EB9" w:rsidR="00B35499" w:rsidRPr="00151FAF" w:rsidRDefault="00B35499" w:rsidP="00151FAF">
      <w:pPr>
        <w:widowControl/>
        <w:autoSpaceDE/>
        <w:autoSpaceDN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51FAF">
        <w:rPr>
          <w:rFonts w:eastAsia="Calibri"/>
          <w:sz w:val="28"/>
          <w:szCs w:val="28"/>
        </w:rPr>
        <w:t>Выполнение заданий и в тестовой, и в развернутой форме, выполнение заданий на развитие функциональной грамотности, выполнение и подробный разбор заданий ВПР дают возможность оценить возможности ребенка</w:t>
      </w:r>
      <w:r w:rsidR="00604046" w:rsidRPr="00151FAF">
        <w:rPr>
          <w:rFonts w:eastAsia="Calibri"/>
          <w:sz w:val="28"/>
          <w:szCs w:val="28"/>
        </w:rPr>
        <w:t xml:space="preserve"> уже в 5-8 классах</w:t>
      </w:r>
      <w:r w:rsidRPr="00151FAF">
        <w:rPr>
          <w:rFonts w:eastAsia="Calibri"/>
          <w:sz w:val="28"/>
          <w:szCs w:val="28"/>
        </w:rPr>
        <w:t>, а главное, объяснить ему, что он может.</w:t>
      </w:r>
    </w:p>
    <w:p w14:paraId="32FF6C24" w14:textId="77777777" w:rsidR="00604046" w:rsidRPr="00151FAF" w:rsidRDefault="00604046" w:rsidP="00151FAF">
      <w:pPr>
        <w:pStyle w:val="a3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51FAF">
        <w:rPr>
          <w:rFonts w:eastAsia="Calibri"/>
          <w:sz w:val="28"/>
          <w:szCs w:val="28"/>
        </w:rPr>
        <w:t xml:space="preserve">    В своей работе я часто показываю типовые задания ОГЭ в 5-7 классах, чтобы дети понимали, что все, что изучается на уроке необходимо для сдачи ОГЭ. При этом, важно уметь правильно объяснять, что готовиться к ОГЭ надо не только формально, зазубривая. Успешно выполняется только то, что хорошо понимаешь. </w:t>
      </w:r>
    </w:p>
    <w:p w14:paraId="7164B775" w14:textId="2404D64B" w:rsidR="00183DCE" w:rsidRPr="00151FAF" w:rsidRDefault="00604046" w:rsidP="00151FA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151FAF">
        <w:rPr>
          <w:rFonts w:eastAsia="Calibri"/>
          <w:sz w:val="28"/>
          <w:szCs w:val="28"/>
        </w:rPr>
        <w:t xml:space="preserve">   Я всегда стараюсь объяснять детям то, что знание математики нужно в жизни всем, не только математически одаренным. При этом я применяю бытовы</w:t>
      </w:r>
      <w:r w:rsidR="007A6434" w:rsidRPr="00151FAF">
        <w:rPr>
          <w:rFonts w:eastAsia="Calibri"/>
          <w:sz w:val="28"/>
          <w:szCs w:val="28"/>
        </w:rPr>
        <w:t>е</w:t>
      </w:r>
      <w:r w:rsidRPr="00151FAF">
        <w:rPr>
          <w:rFonts w:eastAsia="Calibri"/>
          <w:sz w:val="28"/>
          <w:szCs w:val="28"/>
        </w:rPr>
        <w:t xml:space="preserve"> задач</w:t>
      </w:r>
      <w:r w:rsidR="007A6434" w:rsidRPr="00151FAF">
        <w:rPr>
          <w:rFonts w:eastAsia="Calibri"/>
          <w:sz w:val="28"/>
          <w:szCs w:val="28"/>
        </w:rPr>
        <w:t>и, задачи, связанные с местным материалом. В этом хорошо помогают материалы по функциональной грамотности РЭШ.</w:t>
      </w:r>
      <w:r w:rsidR="00183DCE" w:rsidRPr="00151FAF">
        <w:rPr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Нельзя не упомянуть о такой форме работы, как индивидуальные задания для учащихся,</w:t>
      </w:r>
      <w:r w:rsidR="00183DCE" w:rsidRPr="00151FAF">
        <w:rPr>
          <w:spacing w:val="40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нуждающихся в</w:t>
      </w:r>
      <w:r w:rsidR="00183DCE" w:rsidRPr="00151FAF">
        <w:rPr>
          <w:spacing w:val="-8"/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особой поддержке, внимании учителя. Это</w:t>
      </w:r>
      <w:r w:rsidR="00183DCE" w:rsidRPr="00151FAF">
        <w:rPr>
          <w:spacing w:val="-5"/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могут</w:t>
      </w:r>
      <w:r w:rsidR="00183DCE" w:rsidRPr="00151FAF">
        <w:rPr>
          <w:spacing w:val="-1"/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 xml:space="preserve">быть </w:t>
      </w:r>
      <w:r w:rsidR="00183DCE" w:rsidRPr="00151FAF">
        <w:rPr>
          <w:sz w:val="28"/>
          <w:szCs w:val="28"/>
        </w:rPr>
        <w:t>карточки</w:t>
      </w:r>
      <w:r w:rsidR="00183DCE" w:rsidRPr="00151FAF">
        <w:rPr>
          <w:spacing w:val="-12"/>
          <w:sz w:val="28"/>
          <w:szCs w:val="28"/>
        </w:rPr>
        <w:t xml:space="preserve"> </w:t>
      </w:r>
      <w:r w:rsidR="00183DCE" w:rsidRPr="00151FAF">
        <w:rPr>
          <w:w w:val="90"/>
          <w:sz w:val="28"/>
          <w:szCs w:val="28"/>
        </w:rPr>
        <w:t>—</w:t>
      </w:r>
      <w:r w:rsidR="00183DCE" w:rsidRPr="00151FAF">
        <w:rPr>
          <w:spacing w:val="-9"/>
          <w:w w:val="90"/>
          <w:sz w:val="28"/>
          <w:szCs w:val="28"/>
        </w:rPr>
        <w:t xml:space="preserve"> </w:t>
      </w:r>
      <w:r w:rsidR="00183DCE" w:rsidRPr="00151FAF">
        <w:rPr>
          <w:sz w:val="28"/>
          <w:szCs w:val="28"/>
        </w:rPr>
        <w:t xml:space="preserve">задания </w:t>
      </w:r>
      <w:r w:rsidR="00183DCE" w:rsidRPr="00151FAF">
        <w:rPr>
          <w:w w:val="95"/>
          <w:sz w:val="28"/>
          <w:szCs w:val="28"/>
        </w:rPr>
        <w:t>для работы на</w:t>
      </w:r>
      <w:r w:rsidR="00183DCE" w:rsidRPr="00151FAF">
        <w:rPr>
          <w:spacing w:val="-5"/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уроке или</w:t>
      </w:r>
      <w:r w:rsidR="00183DCE" w:rsidRPr="00151FAF">
        <w:rPr>
          <w:spacing w:val="-2"/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в</w:t>
      </w:r>
      <w:r w:rsidR="00183DCE" w:rsidRPr="00151FAF">
        <w:rPr>
          <w:spacing w:val="-4"/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качестве домашнего задания, работа</w:t>
      </w:r>
      <w:r w:rsidR="00183DCE" w:rsidRPr="00151FAF">
        <w:rPr>
          <w:spacing w:val="-2"/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с</w:t>
      </w:r>
      <w:r w:rsidR="00183DCE" w:rsidRPr="00151FAF">
        <w:rPr>
          <w:spacing w:val="-9"/>
          <w:w w:val="95"/>
          <w:sz w:val="28"/>
          <w:szCs w:val="28"/>
        </w:rPr>
        <w:t xml:space="preserve"> </w:t>
      </w:r>
      <w:r w:rsidR="00183DCE" w:rsidRPr="00151FAF">
        <w:rPr>
          <w:w w:val="95"/>
          <w:sz w:val="28"/>
          <w:szCs w:val="28"/>
        </w:rPr>
        <w:t>текстом учебника для нахождения нужной информации, заполнение таблицы и т.д.</w:t>
      </w:r>
    </w:p>
    <w:p w14:paraId="6D6B2AEE" w14:textId="0586165B" w:rsidR="00B35499" w:rsidRPr="00151FAF" w:rsidRDefault="00183DCE" w:rsidP="00151FAF">
      <w:pPr>
        <w:pStyle w:val="a3"/>
        <w:spacing w:line="360" w:lineRule="auto"/>
        <w:ind w:firstLine="720"/>
        <w:jc w:val="both"/>
        <w:rPr>
          <w:color w:val="181818"/>
          <w:sz w:val="28"/>
          <w:szCs w:val="28"/>
          <w:lang w:eastAsia="ru-RU"/>
        </w:rPr>
      </w:pPr>
      <w:r w:rsidRPr="00151FAF">
        <w:rPr>
          <w:w w:val="95"/>
          <w:sz w:val="28"/>
          <w:szCs w:val="28"/>
        </w:rPr>
        <w:t>Но</w:t>
      </w:r>
      <w:r w:rsidRPr="00151FAF">
        <w:rPr>
          <w:spacing w:val="-11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самое</w:t>
      </w:r>
      <w:r w:rsidRPr="00151FAF">
        <w:rPr>
          <w:spacing w:val="-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главное в</w:t>
      </w:r>
      <w:r w:rsidRPr="00151FAF">
        <w:rPr>
          <w:spacing w:val="-10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своей</w:t>
      </w:r>
      <w:r w:rsidRPr="00151FAF">
        <w:rPr>
          <w:spacing w:val="-1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работе,</w:t>
      </w:r>
      <w:r w:rsidRPr="00151FAF">
        <w:rPr>
          <w:spacing w:val="-4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(и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стараюсь это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делать) </w:t>
      </w:r>
      <w:r w:rsidRPr="00151FAF">
        <w:rPr>
          <w:w w:val="85"/>
          <w:sz w:val="28"/>
          <w:szCs w:val="28"/>
        </w:rPr>
        <w:t>—</w:t>
      </w:r>
      <w:r w:rsidRPr="00151FAF">
        <w:rPr>
          <w:spacing w:val="-7"/>
          <w:w w:val="8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то,</w:t>
      </w:r>
      <w:r w:rsidRPr="00151FAF">
        <w:rPr>
          <w:spacing w:val="-9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что</w:t>
      </w:r>
      <w:r w:rsidRPr="00151FAF">
        <w:rPr>
          <w:spacing w:val="-11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необходимо создать на уроке ситуацию</w:t>
      </w:r>
      <w:r w:rsidRPr="00151FAF">
        <w:rPr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ycпexa: помочь сильному ученику реализовать свои возможности в</w:t>
      </w:r>
      <w:r w:rsidRPr="00151FAF">
        <w:rPr>
          <w:spacing w:val="-4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более трудоемкой и</w:t>
      </w:r>
      <w:r w:rsidRPr="00151FAF">
        <w:rPr>
          <w:spacing w:val="-6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сложной деятельности;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слабому </w:t>
      </w:r>
      <w:r w:rsidRPr="00151FAF">
        <w:rPr>
          <w:w w:val="85"/>
          <w:sz w:val="28"/>
          <w:szCs w:val="28"/>
        </w:rPr>
        <w:t>—</w:t>
      </w:r>
      <w:r w:rsidRPr="00151FAF">
        <w:rPr>
          <w:spacing w:val="-2"/>
          <w:w w:val="8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выполнить </w:t>
      </w:r>
      <w:r w:rsidRPr="00151FAF">
        <w:rPr>
          <w:sz w:val="28"/>
          <w:szCs w:val="28"/>
        </w:rPr>
        <w:t>посильный объем работы.</w:t>
      </w:r>
    </w:p>
    <w:p w14:paraId="7A082016" w14:textId="36B00A03" w:rsidR="002448F6" w:rsidRPr="00151FAF" w:rsidRDefault="00637061" w:rsidP="00151FA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t xml:space="preserve">Предполагается, что в 10 класс должны идти наиболее успешные </w:t>
      </w:r>
      <w:r w:rsidRPr="00151FAF">
        <w:rPr>
          <w:w w:val="95"/>
          <w:sz w:val="28"/>
          <w:szCs w:val="28"/>
        </w:rPr>
        <w:lastRenderedPageBreak/>
        <w:t>обучающиеся, которые в основном нацелены на поступление в ВУЗ. Но, несмотря на это, в 10-11 классах обу</w:t>
      </w:r>
      <w:r w:rsidR="00340502" w:rsidRPr="00151FAF">
        <w:rPr>
          <w:w w:val="95"/>
          <w:sz w:val="28"/>
          <w:szCs w:val="28"/>
        </w:rPr>
        <w:t xml:space="preserve">чаются дети различного уровня подготовки. Причины этого различны. Часто в 10 класс поступают дети, которые ещё не готовы жить вдали от семьи. </w:t>
      </w:r>
      <w:r w:rsidR="007A6434" w:rsidRPr="00151FAF">
        <w:rPr>
          <w:w w:val="95"/>
          <w:sz w:val="28"/>
          <w:szCs w:val="28"/>
        </w:rPr>
        <w:t>А также есть дети, которые хотят поступить в гуманитарные ВУЗы.</w:t>
      </w:r>
    </w:p>
    <w:p w14:paraId="24C3E202" w14:textId="35D023A9" w:rsidR="002448F6" w:rsidRPr="00151FAF" w:rsidRDefault="00637061" w:rsidP="00151FA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t>Математика, как и русский язык, обязательный предмет для сдачи</w:t>
      </w:r>
      <w:r w:rsidR="00C509B3" w:rsidRPr="00151FAF">
        <w:rPr>
          <w:w w:val="95"/>
          <w:sz w:val="28"/>
          <w:szCs w:val="28"/>
        </w:rPr>
        <w:t xml:space="preserve"> ГИА.</w:t>
      </w:r>
      <w:r w:rsidR="00340502" w:rsidRPr="00151FAF">
        <w:rPr>
          <w:w w:val="95"/>
          <w:sz w:val="28"/>
          <w:szCs w:val="28"/>
        </w:rPr>
        <w:t xml:space="preserve"> </w:t>
      </w:r>
    </w:p>
    <w:p w14:paraId="09C21D81" w14:textId="16D347E4" w:rsidR="002448F6" w:rsidRPr="00151FAF" w:rsidRDefault="00C509B3" w:rsidP="00151FA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t xml:space="preserve">Исходя из вышеизложенного следует, что на учителей </w:t>
      </w:r>
      <w:r w:rsidR="00340502" w:rsidRPr="00151FAF">
        <w:rPr>
          <w:w w:val="95"/>
          <w:sz w:val="28"/>
          <w:szCs w:val="28"/>
        </w:rPr>
        <w:t>математики</w:t>
      </w:r>
      <w:r w:rsidRPr="00151FAF">
        <w:rPr>
          <w:spacing w:val="40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ложится огромная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ответственность</w:t>
      </w:r>
      <w:r w:rsidRPr="00151FAF">
        <w:rPr>
          <w:spacing w:val="-11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в</w:t>
      </w:r>
      <w:r w:rsidRPr="00151FAF">
        <w:rPr>
          <w:spacing w:val="-9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деле</w:t>
      </w:r>
      <w:r w:rsidRPr="00151FAF">
        <w:rPr>
          <w:spacing w:val="-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подготовки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школьников к</w:t>
      </w:r>
      <w:r w:rsidRPr="00151FAF">
        <w:rPr>
          <w:spacing w:val="-4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сдаче </w:t>
      </w:r>
      <w:r w:rsidR="00340502" w:rsidRPr="00151FAF">
        <w:rPr>
          <w:w w:val="95"/>
          <w:sz w:val="28"/>
          <w:szCs w:val="28"/>
        </w:rPr>
        <w:t>ГИА</w:t>
      </w:r>
      <w:r w:rsidRPr="00151FAF">
        <w:rPr>
          <w:w w:val="95"/>
          <w:sz w:val="28"/>
          <w:szCs w:val="28"/>
        </w:rPr>
        <w:t>. И,</w:t>
      </w:r>
      <w:r w:rsidRPr="00151FAF">
        <w:rPr>
          <w:spacing w:val="-4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конечно же, </w:t>
      </w:r>
      <w:r w:rsidRPr="00151FAF">
        <w:rPr>
          <w:sz w:val="28"/>
          <w:szCs w:val="28"/>
        </w:rPr>
        <w:t>подготовка</w:t>
      </w:r>
      <w:r w:rsidRPr="00151FAF">
        <w:rPr>
          <w:spacing w:val="-9"/>
          <w:sz w:val="28"/>
          <w:szCs w:val="28"/>
        </w:rPr>
        <w:t xml:space="preserve"> </w:t>
      </w:r>
      <w:r w:rsidRPr="00151FAF">
        <w:rPr>
          <w:sz w:val="28"/>
          <w:szCs w:val="28"/>
        </w:rPr>
        <w:t>к</w:t>
      </w:r>
      <w:r w:rsidRPr="00151FAF">
        <w:rPr>
          <w:spacing w:val="-15"/>
          <w:sz w:val="28"/>
          <w:szCs w:val="28"/>
        </w:rPr>
        <w:t xml:space="preserve"> </w:t>
      </w:r>
      <w:r w:rsidRPr="00151FAF">
        <w:rPr>
          <w:sz w:val="28"/>
          <w:szCs w:val="28"/>
        </w:rPr>
        <w:t>сдаче</w:t>
      </w:r>
      <w:r w:rsidRPr="00151FAF">
        <w:rPr>
          <w:spacing w:val="-16"/>
          <w:sz w:val="28"/>
          <w:szCs w:val="28"/>
        </w:rPr>
        <w:t xml:space="preserve"> </w:t>
      </w:r>
      <w:r w:rsidR="00340502" w:rsidRPr="00151FAF">
        <w:rPr>
          <w:sz w:val="28"/>
          <w:szCs w:val="28"/>
        </w:rPr>
        <w:t>ГИА начинается с 10 класса.</w:t>
      </w:r>
    </w:p>
    <w:p w14:paraId="5179B6E4" w14:textId="50BE094C" w:rsidR="00680272" w:rsidRPr="00151FAF" w:rsidRDefault="007B10BD" w:rsidP="00151FAF">
      <w:pPr>
        <w:pStyle w:val="a3"/>
        <w:tabs>
          <w:tab w:val="left" w:pos="5040"/>
        </w:tabs>
        <w:spacing w:line="360" w:lineRule="auto"/>
        <w:ind w:firstLine="720"/>
        <w:jc w:val="both"/>
        <w:rPr>
          <w:w w:val="90"/>
          <w:sz w:val="28"/>
          <w:szCs w:val="28"/>
        </w:rPr>
      </w:pPr>
      <w:r w:rsidRPr="00151FAF">
        <w:rPr>
          <w:w w:val="95"/>
          <w:sz w:val="28"/>
          <w:szCs w:val="28"/>
        </w:rPr>
        <w:t>Один из важных моментов при этом, учитель математики, конечно</w:t>
      </w:r>
      <w:r w:rsidR="007A6434" w:rsidRPr="00151FAF">
        <w:rPr>
          <w:w w:val="95"/>
          <w:sz w:val="28"/>
          <w:szCs w:val="28"/>
        </w:rPr>
        <w:t xml:space="preserve">, </w:t>
      </w:r>
      <w:r w:rsidRPr="00151FAF">
        <w:rPr>
          <w:w w:val="95"/>
          <w:sz w:val="28"/>
          <w:szCs w:val="28"/>
        </w:rPr>
        <w:t xml:space="preserve">учитывая желания обучающихся и их родителей, должен объяснить, какой уровень ЕГЭ по математике лучше выбрать: профильный или базовый. </w:t>
      </w:r>
      <w:r w:rsidR="00C509B3" w:rsidRPr="00151FAF">
        <w:rPr>
          <w:sz w:val="28"/>
          <w:szCs w:val="28"/>
        </w:rPr>
        <w:t>Учитывая</w:t>
      </w:r>
      <w:r w:rsidR="00C509B3" w:rsidRPr="00151FAF">
        <w:rPr>
          <w:spacing w:val="-13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все</w:t>
      </w:r>
      <w:r w:rsidR="00C509B3" w:rsidRPr="00151FAF">
        <w:rPr>
          <w:spacing w:val="-15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вышеизложенные</w:t>
      </w:r>
      <w:r w:rsidR="00C509B3" w:rsidRPr="00151FAF">
        <w:rPr>
          <w:spacing w:val="-16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моменты,</w:t>
      </w:r>
      <w:r w:rsidR="00183DCE" w:rsidRPr="00151FAF">
        <w:rPr>
          <w:sz w:val="28"/>
          <w:szCs w:val="28"/>
        </w:rPr>
        <w:t xml:space="preserve"> </w:t>
      </w:r>
      <w:r w:rsidR="001D4BB8" w:rsidRPr="00151FAF">
        <w:rPr>
          <w:sz w:val="28"/>
          <w:szCs w:val="28"/>
        </w:rPr>
        <w:t>учителям</w:t>
      </w:r>
      <w:r w:rsidRPr="00151FAF">
        <w:rPr>
          <w:sz w:val="28"/>
          <w:szCs w:val="28"/>
        </w:rPr>
        <w:t xml:space="preserve"> математики</w:t>
      </w:r>
      <w:r w:rsidR="001D4BB8" w:rsidRPr="00151FAF">
        <w:rPr>
          <w:sz w:val="28"/>
          <w:szCs w:val="28"/>
        </w:rPr>
        <w:t xml:space="preserve"> необхо</w:t>
      </w:r>
      <w:r w:rsidR="00A76042" w:rsidRPr="00151FAF">
        <w:rPr>
          <w:sz w:val="28"/>
          <w:szCs w:val="28"/>
        </w:rPr>
        <w:t>димо ставить</w:t>
      </w:r>
      <w:r w:rsidR="00C509B3" w:rsidRPr="00151FAF">
        <w:rPr>
          <w:spacing w:val="-16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перед</w:t>
      </w:r>
      <w:r w:rsidR="00C509B3" w:rsidRPr="00151FAF">
        <w:rPr>
          <w:spacing w:val="-16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собой</w:t>
      </w:r>
      <w:r w:rsidR="00C509B3" w:rsidRPr="00151FAF">
        <w:rPr>
          <w:spacing w:val="-14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задачу</w:t>
      </w:r>
      <w:r w:rsidR="00C509B3" w:rsidRPr="00151FAF">
        <w:rPr>
          <w:spacing w:val="-15"/>
          <w:sz w:val="28"/>
          <w:szCs w:val="28"/>
        </w:rPr>
        <w:t xml:space="preserve"> </w:t>
      </w:r>
      <w:r w:rsidR="00C509B3" w:rsidRPr="00151FAF">
        <w:rPr>
          <w:w w:val="90"/>
          <w:sz w:val="28"/>
          <w:szCs w:val="28"/>
        </w:rPr>
        <w:t>— заинтересовать учащихся</w:t>
      </w:r>
      <w:r w:rsidR="00C509B3" w:rsidRPr="00151FAF">
        <w:rPr>
          <w:sz w:val="28"/>
          <w:szCs w:val="28"/>
        </w:rPr>
        <w:t xml:space="preserve"> </w:t>
      </w:r>
      <w:r w:rsidRPr="00151FAF">
        <w:rPr>
          <w:sz w:val="28"/>
          <w:szCs w:val="28"/>
        </w:rPr>
        <w:t>своим предметом</w:t>
      </w:r>
      <w:r w:rsidRPr="00151FAF">
        <w:rPr>
          <w:w w:val="90"/>
          <w:sz w:val="28"/>
          <w:szCs w:val="28"/>
        </w:rPr>
        <w:t>, помочь каждому обучающемуся в правильном выборе уровня ЕГЭ по математике.</w:t>
      </w:r>
    </w:p>
    <w:p w14:paraId="453B43B6" w14:textId="55E36699" w:rsidR="002448F6" w:rsidRPr="00151FAF" w:rsidRDefault="007B10BD" w:rsidP="00151FAF">
      <w:pPr>
        <w:pStyle w:val="a3"/>
        <w:tabs>
          <w:tab w:val="left" w:pos="5040"/>
        </w:tabs>
        <w:spacing w:line="360" w:lineRule="auto"/>
        <w:ind w:firstLine="720"/>
        <w:jc w:val="both"/>
        <w:rPr>
          <w:sz w:val="28"/>
          <w:szCs w:val="28"/>
        </w:rPr>
      </w:pPr>
      <w:r w:rsidRPr="00151FAF">
        <w:rPr>
          <w:w w:val="90"/>
          <w:sz w:val="28"/>
          <w:szCs w:val="28"/>
        </w:rPr>
        <w:t xml:space="preserve">Входной контроль </w:t>
      </w:r>
      <w:r w:rsidR="006D72F9" w:rsidRPr="00151FAF">
        <w:rPr>
          <w:w w:val="90"/>
          <w:sz w:val="28"/>
          <w:szCs w:val="28"/>
        </w:rPr>
        <w:t xml:space="preserve">в первый же месяц в 10 классе помогает выявить уровень подготовки обучающихся по математике. Учитывая результаты входного контроля, я составляю индивидуальный план работы с каждым обучающимся. </w:t>
      </w:r>
      <w:r w:rsidR="00C509B3" w:rsidRPr="00151FAF">
        <w:rPr>
          <w:w w:val="90"/>
          <w:sz w:val="28"/>
          <w:szCs w:val="28"/>
        </w:rPr>
        <w:t>Обучение</w:t>
      </w:r>
      <w:r w:rsidR="00C509B3" w:rsidRPr="00151FAF">
        <w:rPr>
          <w:sz w:val="28"/>
          <w:szCs w:val="28"/>
        </w:rPr>
        <w:t xml:space="preserve"> </w:t>
      </w:r>
      <w:r w:rsidR="00C509B3" w:rsidRPr="00151FAF">
        <w:rPr>
          <w:w w:val="90"/>
          <w:sz w:val="28"/>
          <w:szCs w:val="28"/>
        </w:rPr>
        <w:t>строится</w:t>
      </w:r>
      <w:r w:rsidR="00C509B3" w:rsidRPr="00151FAF">
        <w:rPr>
          <w:sz w:val="28"/>
          <w:szCs w:val="28"/>
        </w:rPr>
        <w:t xml:space="preserve"> </w:t>
      </w:r>
      <w:r w:rsidR="00C509B3" w:rsidRPr="00151FAF">
        <w:rPr>
          <w:w w:val="90"/>
          <w:sz w:val="28"/>
          <w:szCs w:val="28"/>
        </w:rPr>
        <w:t>по схеме</w:t>
      </w:r>
      <w:r w:rsidR="00C509B3" w:rsidRPr="00151FAF">
        <w:rPr>
          <w:sz w:val="28"/>
          <w:szCs w:val="28"/>
        </w:rPr>
        <w:t xml:space="preserve"> </w:t>
      </w:r>
      <w:r w:rsidR="00C509B3" w:rsidRPr="00151FAF">
        <w:rPr>
          <w:w w:val="90"/>
          <w:sz w:val="28"/>
          <w:szCs w:val="28"/>
        </w:rPr>
        <w:t>-</w:t>
      </w:r>
      <w:r w:rsidR="00680272" w:rsidRPr="00151FAF">
        <w:rPr>
          <w:w w:val="90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«от простого к сложному, от известного к неизвестному»,</w:t>
      </w:r>
      <w:r w:rsidR="00C509B3" w:rsidRPr="00151FAF">
        <w:rPr>
          <w:spacing w:val="40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то есть изучение учебного материала происходит</w:t>
      </w:r>
      <w:r w:rsidR="00C509B3" w:rsidRPr="00151FAF">
        <w:rPr>
          <w:spacing w:val="40"/>
          <w:sz w:val="28"/>
          <w:szCs w:val="28"/>
        </w:rPr>
        <w:t xml:space="preserve"> </w:t>
      </w:r>
      <w:r w:rsidR="00C509B3" w:rsidRPr="00151FAF">
        <w:rPr>
          <w:sz w:val="28"/>
          <w:szCs w:val="28"/>
        </w:rPr>
        <w:t>постепенно.</w:t>
      </w:r>
    </w:p>
    <w:p w14:paraId="4B4AB729" w14:textId="048809D1" w:rsidR="002448F6" w:rsidRDefault="00C509B3" w:rsidP="00151FAF">
      <w:pPr>
        <w:pStyle w:val="a3"/>
        <w:spacing w:line="360" w:lineRule="auto"/>
        <w:ind w:firstLine="720"/>
        <w:jc w:val="both"/>
        <w:rPr>
          <w:w w:val="95"/>
          <w:sz w:val="28"/>
          <w:szCs w:val="28"/>
        </w:rPr>
      </w:pPr>
      <w:r w:rsidRPr="00151FAF">
        <w:rPr>
          <w:w w:val="95"/>
          <w:sz w:val="28"/>
          <w:szCs w:val="28"/>
        </w:rPr>
        <w:t>При подготовке к ГИА провожу как совместные консультации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для всех категорий учащихся, так и отдельно для</w:t>
      </w:r>
      <w:r w:rsidRPr="00151FAF">
        <w:rPr>
          <w:spacing w:val="40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«сильных» учащихся и тех, кому процесс подготовки к аттестации даётся сложно. Это позволяет осуществить индивидуальный</w:t>
      </w:r>
      <w:r w:rsidRPr="00151FAF">
        <w:rPr>
          <w:spacing w:val="-1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подход к обучающимся, нуждающимся в</w:t>
      </w:r>
      <w:r w:rsidRPr="00151FAF">
        <w:rPr>
          <w:spacing w:val="-8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особом</w:t>
      </w:r>
      <w:r w:rsidRPr="00151FAF">
        <w:rPr>
          <w:spacing w:val="-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внимании.</w:t>
      </w:r>
      <w:r w:rsidRPr="00151FAF">
        <w:rPr>
          <w:spacing w:val="-1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Они</w:t>
      </w:r>
      <w:r w:rsidRPr="00151FAF">
        <w:rPr>
          <w:spacing w:val="-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держатся на</w:t>
      </w:r>
      <w:r w:rsidRPr="00151FAF">
        <w:rPr>
          <w:spacing w:val="-8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таких консультациях более раскрепощёнными, не боятся отвечать, задавать вопросы.</w:t>
      </w:r>
      <w:r w:rsidR="00183DCE" w:rsidRPr="00151FAF">
        <w:rPr>
          <w:w w:val="95"/>
          <w:sz w:val="28"/>
          <w:szCs w:val="28"/>
        </w:rPr>
        <w:t xml:space="preserve"> </w:t>
      </w:r>
    </w:p>
    <w:p w14:paraId="71ED47C7" w14:textId="20CD9B73" w:rsidR="00627DCF" w:rsidRPr="00151FAF" w:rsidRDefault="00627DCF" w:rsidP="00151FA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В 11 классе часто провожу пробные ЕГЭ, чтобы каждый обучающийся и родители видели ожидаемый результат. Исходя из результатов корректирую план работы с каждым обучающимся.</w:t>
      </w:r>
      <w:bookmarkStart w:id="0" w:name="_GoBack"/>
      <w:bookmarkEnd w:id="0"/>
    </w:p>
    <w:p w14:paraId="0C61710C" w14:textId="0FE3F1AC" w:rsidR="002448F6" w:rsidRPr="00151FAF" w:rsidRDefault="00C509B3" w:rsidP="00151FA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t>Для</w:t>
      </w:r>
      <w:r w:rsidRPr="00151FAF">
        <w:rPr>
          <w:spacing w:val="-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эффективности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работы с</w:t>
      </w:r>
      <w:r w:rsidRPr="00151FAF">
        <w:rPr>
          <w:spacing w:val="-9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«неуспешностью»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обучающихся,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необходимо работать </w:t>
      </w:r>
      <w:r w:rsidR="00183DCE" w:rsidRPr="00151FAF">
        <w:rPr>
          <w:w w:val="95"/>
          <w:sz w:val="28"/>
          <w:szCs w:val="28"/>
        </w:rPr>
        <w:t xml:space="preserve">совместно </w:t>
      </w:r>
      <w:r w:rsidRPr="00151FAF">
        <w:rPr>
          <w:w w:val="95"/>
          <w:sz w:val="28"/>
          <w:szCs w:val="28"/>
        </w:rPr>
        <w:t>учител</w:t>
      </w:r>
      <w:r w:rsidR="00183DCE" w:rsidRPr="00151FAF">
        <w:rPr>
          <w:w w:val="95"/>
          <w:sz w:val="28"/>
          <w:szCs w:val="28"/>
        </w:rPr>
        <w:t>ю</w:t>
      </w:r>
      <w:r w:rsidRPr="00151FAF">
        <w:rPr>
          <w:w w:val="95"/>
          <w:sz w:val="28"/>
          <w:szCs w:val="28"/>
        </w:rPr>
        <w:t xml:space="preserve"> (предметник)</w:t>
      </w:r>
      <w:r w:rsidR="00183DCE" w:rsidRPr="00151FAF">
        <w:rPr>
          <w:w w:val="95"/>
          <w:sz w:val="28"/>
          <w:szCs w:val="28"/>
        </w:rPr>
        <w:t xml:space="preserve">, классному </w:t>
      </w:r>
      <w:r w:rsidRPr="00151FAF">
        <w:rPr>
          <w:w w:val="95"/>
          <w:sz w:val="28"/>
          <w:szCs w:val="28"/>
        </w:rPr>
        <w:t>руководител</w:t>
      </w:r>
      <w:r w:rsidR="00183DCE" w:rsidRPr="00151FAF">
        <w:rPr>
          <w:w w:val="95"/>
          <w:sz w:val="28"/>
          <w:szCs w:val="28"/>
        </w:rPr>
        <w:t>ю и</w:t>
      </w:r>
      <w:r w:rsidRPr="00151FAF">
        <w:rPr>
          <w:w w:val="95"/>
          <w:sz w:val="28"/>
          <w:szCs w:val="28"/>
        </w:rPr>
        <w:t xml:space="preserve"> родител</w:t>
      </w:r>
      <w:r w:rsidR="00183DCE" w:rsidRPr="00151FAF">
        <w:rPr>
          <w:w w:val="95"/>
          <w:sz w:val="28"/>
          <w:szCs w:val="28"/>
        </w:rPr>
        <w:t>ям</w:t>
      </w:r>
      <w:r w:rsidRPr="00151FAF">
        <w:rPr>
          <w:w w:val="95"/>
          <w:sz w:val="28"/>
          <w:szCs w:val="28"/>
        </w:rPr>
        <w:t>. Такой союз даёт хороший результат для контроля над посещаемостью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уроков, консультаций,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выполнения </w:t>
      </w:r>
      <w:r w:rsidRPr="00151FAF">
        <w:rPr>
          <w:sz w:val="28"/>
          <w:szCs w:val="28"/>
        </w:rPr>
        <w:t>домашних</w:t>
      </w:r>
      <w:r w:rsidRPr="00151FAF">
        <w:rPr>
          <w:spacing w:val="-13"/>
          <w:sz w:val="28"/>
          <w:szCs w:val="28"/>
        </w:rPr>
        <w:t xml:space="preserve"> </w:t>
      </w:r>
      <w:r w:rsidRPr="00151FAF">
        <w:rPr>
          <w:sz w:val="28"/>
          <w:szCs w:val="28"/>
        </w:rPr>
        <w:t>и</w:t>
      </w:r>
      <w:r w:rsidRPr="00151FAF">
        <w:rPr>
          <w:spacing w:val="-16"/>
          <w:sz w:val="28"/>
          <w:szCs w:val="28"/>
        </w:rPr>
        <w:t xml:space="preserve"> </w:t>
      </w:r>
      <w:r w:rsidRPr="00151FAF">
        <w:rPr>
          <w:sz w:val="28"/>
          <w:szCs w:val="28"/>
        </w:rPr>
        <w:t>индивидуальных</w:t>
      </w:r>
      <w:r w:rsidRPr="00151FAF">
        <w:rPr>
          <w:spacing w:val="-16"/>
          <w:sz w:val="28"/>
          <w:szCs w:val="28"/>
        </w:rPr>
        <w:t xml:space="preserve"> </w:t>
      </w:r>
      <w:r w:rsidRPr="00151FAF">
        <w:rPr>
          <w:sz w:val="28"/>
          <w:szCs w:val="28"/>
        </w:rPr>
        <w:t>заданий.</w:t>
      </w:r>
    </w:p>
    <w:p w14:paraId="113A81F9" w14:textId="77777777" w:rsidR="002448F6" w:rsidRPr="00151FAF" w:rsidRDefault="00C509B3" w:rsidP="00151FA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lastRenderedPageBreak/>
        <w:t>В</w:t>
      </w:r>
      <w:r w:rsidRPr="00151FAF">
        <w:rPr>
          <w:spacing w:val="-8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целом, общими принципами работы со</w:t>
      </w:r>
      <w:r w:rsidRPr="00151FAF">
        <w:rPr>
          <w:spacing w:val="-4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слабоуспевающими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учениками можно назвать </w:t>
      </w:r>
      <w:r w:rsidRPr="00151FAF">
        <w:rPr>
          <w:spacing w:val="-2"/>
          <w:sz w:val="28"/>
          <w:szCs w:val="28"/>
        </w:rPr>
        <w:t>следующие:</w:t>
      </w:r>
    </w:p>
    <w:p w14:paraId="0C98F22B" w14:textId="77777777" w:rsidR="002448F6" w:rsidRPr="00151FAF" w:rsidRDefault="00C509B3" w:rsidP="00151FAF">
      <w:pPr>
        <w:pStyle w:val="a5"/>
        <w:numPr>
          <w:ilvl w:val="1"/>
          <w:numId w:val="1"/>
        </w:numPr>
        <w:tabs>
          <w:tab w:val="left" w:pos="955"/>
          <w:tab w:val="left" w:pos="95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51FAF">
        <w:rPr>
          <w:spacing w:val="-2"/>
          <w:w w:val="95"/>
          <w:sz w:val="28"/>
          <w:szCs w:val="28"/>
        </w:rPr>
        <w:t>Всестороннее</w:t>
      </w:r>
      <w:r w:rsidRPr="00151FAF">
        <w:rPr>
          <w:spacing w:val="11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повышение</w:t>
      </w:r>
      <w:r w:rsidRPr="00151FAF">
        <w:rPr>
          <w:spacing w:val="5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эффективности</w:t>
      </w:r>
      <w:r w:rsidRPr="00151FAF">
        <w:rPr>
          <w:spacing w:val="8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каждого</w:t>
      </w:r>
      <w:r w:rsidRPr="00151FAF">
        <w:rPr>
          <w:spacing w:val="4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урока.</w:t>
      </w:r>
    </w:p>
    <w:p w14:paraId="628F24C0" w14:textId="77777777" w:rsidR="002448F6" w:rsidRPr="00151FAF" w:rsidRDefault="00C509B3" w:rsidP="00151FAF">
      <w:pPr>
        <w:pStyle w:val="a5"/>
        <w:numPr>
          <w:ilvl w:val="1"/>
          <w:numId w:val="1"/>
        </w:numPr>
        <w:tabs>
          <w:tab w:val="left" w:pos="954"/>
          <w:tab w:val="left" w:pos="95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t>Формирование</w:t>
      </w:r>
      <w:r w:rsidRPr="00151FAF">
        <w:rPr>
          <w:spacing w:val="-1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познавательного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интереса</w:t>
      </w:r>
      <w:r w:rsidRPr="00151FAF">
        <w:rPr>
          <w:spacing w:val="-7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к</w:t>
      </w:r>
      <w:r w:rsidRPr="00151FAF">
        <w:rPr>
          <w:spacing w:val="-9"/>
          <w:w w:val="95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учению.</w:t>
      </w:r>
    </w:p>
    <w:p w14:paraId="2881BE61" w14:textId="77777777" w:rsidR="002448F6" w:rsidRPr="00151FAF" w:rsidRDefault="00C509B3" w:rsidP="00151FAF">
      <w:pPr>
        <w:pStyle w:val="a5"/>
        <w:numPr>
          <w:ilvl w:val="1"/>
          <w:numId w:val="1"/>
        </w:numPr>
        <w:tabs>
          <w:tab w:val="left" w:pos="959"/>
          <w:tab w:val="left" w:pos="96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t>Индивидуальный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подход</w:t>
      </w:r>
      <w:r w:rsidRPr="00151FAF">
        <w:rPr>
          <w:spacing w:val="-6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к</w:t>
      </w:r>
      <w:r w:rsidRPr="00151FAF">
        <w:rPr>
          <w:spacing w:val="-6"/>
          <w:w w:val="95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ученику.</w:t>
      </w:r>
    </w:p>
    <w:p w14:paraId="147166E8" w14:textId="77777777" w:rsidR="002448F6" w:rsidRPr="00151FAF" w:rsidRDefault="00C509B3" w:rsidP="00151FAF">
      <w:pPr>
        <w:pStyle w:val="a5"/>
        <w:numPr>
          <w:ilvl w:val="1"/>
          <w:numId w:val="1"/>
        </w:numPr>
        <w:tabs>
          <w:tab w:val="left" w:pos="954"/>
          <w:tab w:val="left" w:pos="95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51FAF">
        <w:rPr>
          <w:spacing w:val="-2"/>
          <w:w w:val="95"/>
          <w:sz w:val="28"/>
          <w:szCs w:val="28"/>
        </w:rPr>
        <w:t>Специальная</w:t>
      </w:r>
      <w:r w:rsidRPr="00151FAF">
        <w:rPr>
          <w:spacing w:val="10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система</w:t>
      </w:r>
      <w:r w:rsidRPr="00151FAF">
        <w:rPr>
          <w:spacing w:val="7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домашних</w:t>
      </w:r>
      <w:r w:rsidRPr="00151FAF">
        <w:rPr>
          <w:spacing w:val="2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заданий</w:t>
      </w:r>
    </w:p>
    <w:p w14:paraId="5D8599B0" w14:textId="77777777" w:rsidR="002448F6" w:rsidRPr="00151FAF" w:rsidRDefault="00C509B3" w:rsidP="00151FAF">
      <w:pPr>
        <w:pStyle w:val="a5"/>
        <w:numPr>
          <w:ilvl w:val="1"/>
          <w:numId w:val="1"/>
        </w:numPr>
        <w:tabs>
          <w:tab w:val="left" w:pos="954"/>
          <w:tab w:val="left" w:pos="95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t>Сотрудничество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</w:t>
      </w:r>
      <w:r w:rsidRPr="00151FAF">
        <w:rPr>
          <w:spacing w:val="-12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родителями</w:t>
      </w:r>
      <w:r w:rsidRPr="00151FAF">
        <w:rPr>
          <w:spacing w:val="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слабоуспевающих</w:t>
      </w:r>
      <w:r w:rsidRPr="00151FAF">
        <w:rPr>
          <w:spacing w:val="-10"/>
          <w:w w:val="95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учеников</w:t>
      </w:r>
    </w:p>
    <w:p w14:paraId="0252D31D" w14:textId="484A9308" w:rsidR="002448F6" w:rsidRPr="00151FAF" w:rsidRDefault="00C509B3" w:rsidP="00151FAF">
      <w:pPr>
        <w:pStyle w:val="a5"/>
        <w:numPr>
          <w:ilvl w:val="1"/>
          <w:numId w:val="1"/>
        </w:numPr>
        <w:tabs>
          <w:tab w:val="left" w:pos="955"/>
          <w:tab w:val="left" w:pos="95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51FAF">
        <w:rPr>
          <w:w w:val="95"/>
          <w:sz w:val="28"/>
          <w:szCs w:val="28"/>
        </w:rPr>
        <w:t>Взаимосвязь</w:t>
      </w:r>
      <w:r w:rsidRPr="00151FAF">
        <w:rPr>
          <w:spacing w:val="-2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в</w:t>
      </w:r>
      <w:r w:rsidRPr="00151FAF">
        <w:rPr>
          <w:spacing w:val="-12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работе</w:t>
      </w:r>
      <w:r w:rsidRPr="00151FAF">
        <w:rPr>
          <w:spacing w:val="-2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учителя-предметника</w:t>
      </w:r>
      <w:r w:rsidRPr="00151FAF">
        <w:rPr>
          <w:spacing w:val="-1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</w:t>
      </w:r>
      <w:r w:rsidRPr="00151FAF">
        <w:rPr>
          <w:spacing w:val="-12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классным</w:t>
      </w:r>
      <w:r w:rsidRPr="00151FAF">
        <w:rPr>
          <w:spacing w:val="-1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руководителем.</w:t>
      </w:r>
      <w:r w:rsidRPr="00151FAF">
        <w:rPr>
          <w:spacing w:val="-30"/>
          <w:w w:val="95"/>
          <w:sz w:val="28"/>
          <w:szCs w:val="28"/>
        </w:rPr>
        <w:t xml:space="preserve"> </w:t>
      </w:r>
    </w:p>
    <w:p w14:paraId="3E79BE53" w14:textId="77777777" w:rsidR="002448F6" w:rsidRPr="00151FAF" w:rsidRDefault="00C509B3" w:rsidP="00151FAF">
      <w:pPr>
        <w:pStyle w:val="a3"/>
        <w:spacing w:line="360" w:lineRule="auto"/>
        <w:ind w:firstLine="720"/>
        <w:jc w:val="both"/>
        <w:rPr>
          <w:spacing w:val="-10"/>
          <w:w w:val="95"/>
          <w:sz w:val="28"/>
          <w:szCs w:val="28"/>
        </w:rPr>
      </w:pPr>
      <w:r w:rsidRPr="00151FAF">
        <w:rPr>
          <w:w w:val="95"/>
          <w:sz w:val="28"/>
          <w:szCs w:val="28"/>
        </w:rPr>
        <w:t>В итоге хочется отметить следующее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- причин «неуспешности» в учебной деятельности школьников множество. Среди них</w:t>
      </w:r>
      <w:r w:rsidRPr="00151FAF">
        <w:rPr>
          <w:spacing w:val="-6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много</w:t>
      </w:r>
      <w:r w:rsidRPr="00151FAF">
        <w:rPr>
          <w:spacing w:val="-2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объективных причин,</w:t>
      </w:r>
      <w:r w:rsidRPr="00151FAF">
        <w:rPr>
          <w:spacing w:val="-2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есть,</w:t>
      </w:r>
      <w:r w:rsidR="00440E39" w:rsidRPr="00151FAF">
        <w:rPr>
          <w:sz w:val="28"/>
          <w:szCs w:val="28"/>
        </w:rPr>
        <w:t xml:space="preserve"> </w:t>
      </w:r>
      <w:r w:rsidRPr="00151FAF">
        <w:rPr>
          <w:spacing w:val="-6"/>
          <w:w w:val="95"/>
          <w:sz w:val="28"/>
          <w:szCs w:val="28"/>
        </w:rPr>
        <w:t>конечно,</w:t>
      </w:r>
      <w:r w:rsidRPr="00151FAF">
        <w:rPr>
          <w:spacing w:val="-1"/>
          <w:sz w:val="28"/>
          <w:szCs w:val="28"/>
        </w:rPr>
        <w:t xml:space="preserve"> </w:t>
      </w:r>
      <w:r w:rsidRPr="00151FAF">
        <w:rPr>
          <w:spacing w:val="-6"/>
          <w:w w:val="95"/>
          <w:sz w:val="28"/>
          <w:szCs w:val="28"/>
        </w:rPr>
        <w:t>и</w:t>
      </w:r>
      <w:r w:rsidRPr="00151FAF">
        <w:rPr>
          <w:spacing w:val="-8"/>
          <w:sz w:val="28"/>
          <w:szCs w:val="28"/>
        </w:rPr>
        <w:t xml:space="preserve"> </w:t>
      </w:r>
      <w:r w:rsidRPr="00151FAF">
        <w:rPr>
          <w:spacing w:val="-6"/>
          <w:w w:val="95"/>
          <w:sz w:val="28"/>
          <w:szCs w:val="28"/>
        </w:rPr>
        <w:t>субъективные.</w:t>
      </w:r>
      <w:r w:rsidRPr="00151FAF">
        <w:rPr>
          <w:spacing w:val="21"/>
          <w:sz w:val="28"/>
          <w:szCs w:val="28"/>
        </w:rPr>
        <w:t xml:space="preserve"> </w:t>
      </w:r>
      <w:r w:rsidRPr="00151FAF">
        <w:rPr>
          <w:spacing w:val="-6"/>
          <w:w w:val="95"/>
          <w:sz w:val="28"/>
          <w:szCs w:val="28"/>
        </w:rPr>
        <w:t>Но</w:t>
      </w:r>
      <w:r w:rsidRPr="00151FAF">
        <w:rPr>
          <w:spacing w:val="-8"/>
          <w:sz w:val="28"/>
          <w:szCs w:val="28"/>
        </w:rPr>
        <w:t xml:space="preserve"> </w:t>
      </w:r>
      <w:r w:rsidRPr="00151FAF">
        <w:rPr>
          <w:spacing w:val="-6"/>
          <w:w w:val="95"/>
          <w:sz w:val="28"/>
          <w:szCs w:val="28"/>
        </w:rPr>
        <w:t>задача</w:t>
      </w:r>
      <w:r w:rsidRPr="00151FAF">
        <w:rPr>
          <w:sz w:val="28"/>
          <w:szCs w:val="28"/>
        </w:rPr>
        <w:t xml:space="preserve"> </w:t>
      </w:r>
      <w:r w:rsidRPr="00151FAF">
        <w:rPr>
          <w:spacing w:val="-6"/>
          <w:w w:val="95"/>
          <w:sz w:val="28"/>
          <w:szCs w:val="28"/>
        </w:rPr>
        <w:t>педагогов</w:t>
      </w:r>
      <w:r w:rsidRPr="00151FAF">
        <w:rPr>
          <w:spacing w:val="3"/>
          <w:sz w:val="28"/>
          <w:szCs w:val="28"/>
        </w:rPr>
        <w:t xml:space="preserve"> </w:t>
      </w:r>
      <w:r w:rsidRPr="00151FAF">
        <w:rPr>
          <w:spacing w:val="-6"/>
          <w:w w:val="95"/>
          <w:sz w:val="28"/>
          <w:szCs w:val="28"/>
        </w:rPr>
        <w:t>была</w:t>
      </w:r>
      <w:r w:rsidRPr="00151FAF">
        <w:rPr>
          <w:spacing w:val="-7"/>
          <w:sz w:val="28"/>
          <w:szCs w:val="28"/>
        </w:rPr>
        <w:t xml:space="preserve"> </w:t>
      </w:r>
      <w:r w:rsidRPr="00151FAF">
        <w:rPr>
          <w:spacing w:val="-6"/>
          <w:w w:val="95"/>
          <w:sz w:val="28"/>
          <w:szCs w:val="28"/>
        </w:rPr>
        <w:t>и</w:t>
      </w:r>
      <w:r w:rsidRPr="00151FAF">
        <w:rPr>
          <w:spacing w:val="-10"/>
          <w:sz w:val="28"/>
          <w:szCs w:val="28"/>
        </w:rPr>
        <w:t xml:space="preserve"> </w:t>
      </w:r>
      <w:r w:rsidR="00440E39" w:rsidRPr="00151FAF">
        <w:rPr>
          <w:spacing w:val="23"/>
          <w:w w:val="95"/>
          <w:sz w:val="28"/>
          <w:szCs w:val="28"/>
        </w:rPr>
        <w:t xml:space="preserve">остаётся - </w:t>
      </w:r>
      <w:r w:rsidRPr="00151FAF">
        <w:rPr>
          <w:w w:val="95"/>
          <w:sz w:val="28"/>
          <w:szCs w:val="28"/>
        </w:rPr>
        <w:t>не</w:t>
      </w:r>
      <w:r w:rsidR="00440E39" w:rsidRPr="00151FAF">
        <w:rPr>
          <w:spacing w:val="-9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забывать</w:t>
      </w:r>
      <w:r w:rsidRPr="00151FAF">
        <w:rPr>
          <w:spacing w:val="3"/>
          <w:sz w:val="28"/>
          <w:szCs w:val="28"/>
        </w:rPr>
        <w:t xml:space="preserve"> </w:t>
      </w:r>
      <w:r w:rsidRPr="00151FAF">
        <w:rPr>
          <w:spacing w:val="-2"/>
          <w:w w:val="95"/>
          <w:sz w:val="28"/>
          <w:szCs w:val="28"/>
        </w:rPr>
        <w:t>уделять</w:t>
      </w:r>
      <w:r w:rsidR="00440E39"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особое</w:t>
      </w:r>
      <w:r w:rsidRPr="00151FAF">
        <w:rPr>
          <w:spacing w:val="-1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внимание на</w:t>
      </w:r>
      <w:r w:rsidRPr="00151FAF">
        <w:rPr>
          <w:spacing w:val="38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таких</w:t>
      </w:r>
      <w:r w:rsidRPr="00151FAF">
        <w:rPr>
          <w:spacing w:val="-3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категорий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обучающихся, помочь им</w:t>
      </w:r>
      <w:r w:rsidRPr="00151FAF">
        <w:rPr>
          <w:spacing w:val="-8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проявить</w:t>
      </w:r>
      <w:r w:rsidRPr="00151FAF">
        <w:rPr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>себя,</w:t>
      </w:r>
      <w:r w:rsidRPr="00151FAF">
        <w:rPr>
          <w:spacing w:val="-1"/>
          <w:w w:val="95"/>
          <w:sz w:val="28"/>
          <w:szCs w:val="28"/>
        </w:rPr>
        <w:t xml:space="preserve"> </w:t>
      </w:r>
      <w:r w:rsidRPr="00151FAF">
        <w:rPr>
          <w:w w:val="95"/>
          <w:sz w:val="28"/>
          <w:szCs w:val="28"/>
        </w:rPr>
        <w:t xml:space="preserve">иметь </w:t>
      </w:r>
      <w:r w:rsidRPr="00151FAF">
        <w:rPr>
          <w:spacing w:val="-2"/>
          <w:sz w:val="28"/>
          <w:szCs w:val="28"/>
        </w:rPr>
        <w:t>успех.</w:t>
      </w:r>
    </w:p>
    <w:sectPr w:rsidR="002448F6" w:rsidRPr="00151FAF" w:rsidSect="002448F6">
      <w:pgSz w:w="11900" w:h="16840"/>
      <w:pgMar w:top="106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21169"/>
    <w:multiLevelType w:val="hybridMultilevel"/>
    <w:tmpl w:val="C50E67DC"/>
    <w:lvl w:ilvl="0" w:tplc="EC32CEC8">
      <w:start w:val="1"/>
      <w:numFmt w:val="decimal"/>
      <w:lvlText w:val="%1."/>
      <w:lvlJc w:val="left"/>
      <w:pPr>
        <w:ind w:left="118" w:hanging="2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8E1C6284">
      <w:start w:val="1"/>
      <w:numFmt w:val="decimal"/>
      <w:lvlText w:val="%2)"/>
      <w:lvlJc w:val="left"/>
      <w:pPr>
        <w:ind w:left="955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2" w:tplc="C8B41C58">
      <w:numFmt w:val="bullet"/>
      <w:lvlText w:val="•"/>
      <w:lvlJc w:val="left"/>
      <w:pPr>
        <w:ind w:left="1915" w:hanging="476"/>
      </w:pPr>
      <w:rPr>
        <w:rFonts w:hint="default"/>
        <w:lang w:val="ru-RU" w:eastAsia="en-US" w:bidi="ar-SA"/>
      </w:rPr>
    </w:lvl>
    <w:lvl w:ilvl="3" w:tplc="E1F03694">
      <w:numFmt w:val="bullet"/>
      <w:lvlText w:val="•"/>
      <w:lvlJc w:val="left"/>
      <w:pPr>
        <w:ind w:left="2871" w:hanging="476"/>
      </w:pPr>
      <w:rPr>
        <w:rFonts w:hint="default"/>
        <w:lang w:val="ru-RU" w:eastAsia="en-US" w:bidi="ar-SA"/>
      </w:rPr>
    </w:lvl>
    <w:lvl w:ilvl="4" w:tplc="2BCC89CC">
      <w:numFmt w:val="bullet"/>
      <w:lvlText w:val="•"/>
      <w:lvlJc w:val="left"/>
      <w:pPr>
        <w:ind w:left="3826" w:hanging="476"/>
      </w:pPr>
      <w:rPr>
        <w:rFonts w:hint="default"/>
        <w:lang w:val="ru-RU" w:eastAsia="en-US" w:bidi="ar-SA"/>
      </w:rPr>
    </w:lvl>
    <w:lvl w:ilvl="5" w:tplc="F9FAACC2">
      <w:numFmt w:val="bullet"/>
      <w:lvlText w:val="•"/>
      <w:lvlJc w:val="left"/>
      <w:pPr>
        <w:ind w:left="4782" w:hanging="476"/>
      </w:pPr>
      <w:rPr>
        <w:rFonts w:hint="default"/>
        <w:lang w:val="ru-RU" w:eastAsia="en-US" w:bidi="ar-SA"/>
      </w:rPr>
    </w:lvl>
    <w:lvl w:ilvl="6" w:tplc="0C242E0C">
      <w:numFmt w:val="bullet"/>
      <w:lvlText w:val="•"/>
      <w:lvlJc w:val="left"/>
      <w:pPr>
        <w:ind w:left="5737" w:hanging="476"/>
      </w:pPr>
      <w:rPr>
        <w:rFonts w:hint="default"/>
        <w:lang w:val="ru-RU" w:eastAsia="en-US" w:bidi="ar-SA"/>
      </w:rPr>
    </w:lvl>
    <w:lvl w:ilvl="7" w:tplc="F2DEEBAC">
      <w:numFmt w:val="bullet"/>
      <w:lvlText w:val="•"/>
      <w:lvlJc w:val="left"/>
      <w:pPr>
        <w:ind w:left="6693" w:hanging="476"/>
      </w:pPr>
      <w:rPr>
        <w:rFonts w:hint="default"/>
        <w:lang w:val="ru-RU" w:eastAsia="en-US" w:bidi="ar-SA"/>
      </w:rPr>
    </w:lvl>
    <w:lvl w:ilvl="8" w:tplc="BE4AB8E2">
      <w:numFmt w:val="bullet"/>
      <w:lvlText w:val="•"/>
      <w:lvlJc w:val="left"/>
      <w:pPr>
        <w:ind w:left="7648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31E31C18"/>
    <w:multiLevelType w:val="hybridMultilevel"/>
    <w:tmpl w:val="1A0C9746"/>
    <w:lvl w:ilvl="0" w:tplc="C8B41C5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F5AB7"/>
    <w:multiLevelType w:val="hybridMultilevel"/>
    <w:tmpl w:val="C5C6B5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E73C7"/>
    <w:multiLevelType w:val="hybridMultilevel"/>
    <w:tmpl w:val="D17AC788"/>
    <w:lvl w:ilvl="0" w:tplc="C8B41C5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A3AF6"/>
    <w:multiLevelType w:val="hybridMultilevel"/>
    <w:tmpl w:val="3F3EA4DE"/>
    <w:lvl w:ilvl="0" w:tplc="0F1ACE9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8F6"/>
    <w:rsid w:val="0008571C"/>
    <w:rsid w:val="00151FAF"/>
    <w:rsid w:val="00171408"/>
    <w:rsid w:val="00183DCE"/>
    <w:rsid w:val="001D4BB8"/>
    <w:rsid w:val="002448F6"/>
    <w:rsid w:val="00340502"/>
    <w:rsid w:val="00440E39"/>
    <w:rsid w:val="00520C87"/>
    <w:rsid w:val="00604046"/>
    <w:rsid w:val="00627DCF"/>
    <w:rsid w:val="00637061"/>
    <w:rsid w:val="00680272"/>
    <w:rsid w:val="006D72F9"/>
    <w:rsid w:val="007A6434"/>
    <w:rsid w:val="007B10BD"/>
    <w:rsid w:val="00896E01"/>
    <w:rsid w:val="00A76042"/>
    <w:rsid w:val="00A80784"/>
    <w:rsid w:val="00B35499"/>
    <w:rsid w:val="00C509B3"/>
    <w:rsid w:val="00F2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DDB8"/>
  <w15:docId w15:val="{D39E1A1C-01E2-4E30-9441-40A9799E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448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8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48F6"/>
    <w:rPr>
      <w:sz w:val="25"/>
      <w:szCs w:val="25"/>
    </w:rPr>
  </w:style>
  <w:style w:type="paragraph" w:styleId="a4">
    <w:name w:val="Title"/>
    <w:basedOn w:val="a"/>
    <w:uiPriority w:val="1"/>
    <w:qFormat/>
    <w:rsid w:val="002448F6"/>
    <w:pPr>
      <w:spacing w:line="319" w:lineRule="exact"/>
      <w:ind w:left="168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2448F6"/>
    <w:pPr>
      <w:ind w:left="954" w:hanging="477"/>
    </w:pPr>
  </w:style>
  <w:style w:type="paragraph" w:customStyle="1" w:styleId="TableParagraph">
    <w:name w:val="Table Paragraph"/>
    <w:basedOn w:val="a"/>
    <w:uiPriority w:val="1"/>
    <w:qFormat/>
    <w:rsid w:val="002448F6"/>
  </w:style>
  <w:style w:type="character" w:styleId="a6">
    <w:name w:val="Strong"/>
    <w:basedOn w:val="a0"/>
    <w:uiPriority w:val="22"/>
    <w:qFormat/>
    <w:rsid w:val="006D7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nizam</cp:lastModifiedBy>
  <cp:revision>11</cp:revision>
  <dcterms:created xsi:type="dcterms:W3CDTF">2022-07-16T05:00:00Z</dcterms:created>
  <dcterms:modified xsi:type="dcterms:W3CDTF">2022-07-25T15:23:00Z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2022-07-16T00:00:00Z</vt:filetime>
  </property>
  <property fmtid="{D5CDD505-2E9C-101B-9397-08002B2CF9AE}" pid="3" name="LastSaved">
    <vt:filetime>2022-07-16T00:00:00Z</vt:filetime>
  </property>
</Properties>
</file>