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810" w:type="dxa"/>
        <w:tblInd w:w="-459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535"/>
        <w:gridCol w:w="1420"/>
        <w:gridCol w:w="282"/>
        <w:gridCol w:w="4573"/>
      </w:tblGrid>
      <w:tr w:rsidR="00E946EE" w:rsidRPr="00336F03" w:rsidTr="00986BD9">
        <w:trPr>
          <w:trHeight w:val="2267"/>
        </w:trPr>
        <w:tc>
          <w:tcPr>
            <w:tcW w:w="4535" w:type="dxa"/>
            <w:shd w:val="clear" w:color="auto" w:fill="auto"/>
          </w:tcPr>
          <w:p w:rsidR="00E946EE" w:rsidRPr="00336F03" w:rsidRDefault="00E946EE" w:rsidP="00986BD9">
            <w:pPr>
              <w:jc w:val="center"/>
              <w:rPr>
                <w:rFonts w:ascii="a_Timer(10%) Bashkir" w:hAnsi="a_Timer(10%) Bashkir"/>
                <w:b/>
                <w:lang w:val="be-BY"/>
              </w:rPr>
            </w:pP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БАШҠОРТОСТАН РЕСПУБЛИКАҺЫ СТӘРЛЕБАШ РАЙОНЫ МУНИЦИПАЛЬ РАЙОНЫНЫ</w:t>
            </w:r>
            <w:r w:rsidRPr="00336F03">
              <w:rPr>
                <w:rFonts w:ascii="a_Timer Bashkir" w:hAnsi="a_Timer Bashkir"/>
                <w:b/>
                <w:sz w:val="22"/>
                <w:szCs w:val="22"/>
                <w:lang w:val="be-BY"/>
              </w:rPr>
              <w:t>Ң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СТӘРЛЕБАШ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АУЫЛЫ 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БАЛАЛАР ИЖАД ЙОРТО МУНИЦИПАЛЬ БЮДЖЕТ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ӨҪТӘМӘ </w:t>
            </w:r>
            <w:r w:rsidRPr="00336F03"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БЕЛЕМ БИРЕҮБЕЛЕМ БИРЕҮ</w:t>
            </w: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УЧРЕЖДЕНИЕҺЫ</w:t>
            </w:r>
          </w:p>
        </w:tc>
        <w:tc>
          <w:tcPr>
            <w:tcW w:w="1420" w:type="dxa"/>
          </w:tcPr>
          <w:p w:rsidR="00E946EE" w:rsidRPr="009A732A" w:rsidRDefault="00414568" w:rsidP="00986BD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  <w:lang w:eastAsia="ru-RU"/>
              </w:rPr>
              <w:drawing>
                <wp:inline distT="0" distB="0" distL="0" distR="0">
                  <wp:extent cx="762000" cy="962025"/>
                  <wp:effectExtent l="19050" t="0" r="0" b="0"/>
                  <wp:docPr id="1" name="Рисунок 1" descr="Coat_of_Arms_of_Sterlibashevo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Sterlibashevo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shd w:val="clear" w:color="auto" w:fill="auto"/>
          </w:tcPr>
          <w:p w:rsidR="00E946EE" w:rsidRPr="00336F03" w:rsidRDefault="00E946EE" w:rsidP="00986BD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E946EE" w:rsidRPr="00336F03" w:rsidRDefault="00E946EE" w:rsidP="00986BD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E946EE" w:rsidRPr="00336F03" w:rsidRDefault="00E946EE" w:rsidP="00986BD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E946EE" w:rsidRPr="00336F03" w:rsidRDefault="00E946EE" w:rsidP="00986BD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E946EE" w:rsidRPr="00336F03" w:rsidRDefault="00E946EE" w:rsidP="00986BD9">
            <w:pPr>
              <w:rPr>
                <w:rFonts w:ascii="a_Timer(10%) Bashkir" w:hAnsi="a_Timer(10%) Bashkir"/>
                <w:b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E946EE" w:rsidRPr="00336F03" w:rsidRDefault="00E946EE" w:rsidP="00986BD9">
            <w:pPr>
              <w:keepNext/>
              <w:jc w:val="center"/>
              <w:outlineLvl w:val="2"/>
              <w:rPr>
                <w:rFonts w:ascii="a_Timer(10%) Bashkir" w:hAnsi="a_Timer(10%) Bashkir"/>
                <w:b/>
              </w:rPr>
            </w:pPr>
            <w:r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МУНИЦИПАЛЬНОЕ БЮДЖЕТНОЕ ОБРАЗОВАТЕЛЬНОЕ УЧРЕЖДЕНИЕ </w:t>
            </w:r>
            <w:r>
              <w:rPr>
                <w:rFonts w:ascii="a_Timer(10%) Bashkir" w:hAnsi="a_Timer(10%) Bashkir"/>
                <w:b/>
                <w:bCs/>
                <w:sz w:val="22"/>
                <w:szCs w:val="22"/>
                <w:lang w:val="be-BY"/>
              </w:rPr>
              <w:t>ДОПОЛНИТЕЛЬНОГО ОБРАЗОВАНИЯ ДЕТЕЙ ДОМ ДЕТСКОГО ТВОРЧЕСТВА с.СТЕРЛИБАШЕВО</w:t>
            </w:r>
            <w:r w:rsidRPr="00336F03"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 МУНИЦИПАЛЬНОГО РАЙОНА СТЕРЛИБАШЕВСКИЙ РАЙОН РЕСПУБЛИКИ БАШКОРТОСТАН</w:t>
            </w:r>
          </w:p>
        </w:tc>
      </w:tr>
      <w:tr w:rsidR="00E946EE" w:rsidRPr="00336F03" w:rsidTr="00986BD9">
        <w:tc>
          <w:tcPr>
            <w:tcW w:w="4535" w:type="dxa"/>
            <w:shd w:val="clear" w:color="auto" w:fill="auto"/>
          </w:tcPr>
          <w:p w:rsidR="00E946EE" w:rsidRPr="00DB194A" w:rsidRDefault="00E946EE" w:rsidP="00986BD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453180, Стәрлебаш районы, Стәрлебаш ауылы, </w:t>
            </w:r>
          </w:p>
          <w:p w:rsidR="00E946EE" w:rsidRPr="00DB194A" w:rsidRDefault="00E946EE" w:rsidP="00986BD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Октябрҙең 50 йыллығы урамы,4</w:t>
            </w:r>
          </w:p>
          <w:p w:rsidR="00E946EE" w:rsidRPr="00336F03" w:rsidRDefault="00E946EE" w:rsidP="00986BD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 е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1420" w:type="dxa"/>
          </w:tcPr>
          <w:p w:rsidR="00E946EE" w:rsidRDefault="00E946EE" w:rsidP="00986BD9"/>
        </w:tc>
        <w:tc>
          <w:tcPr>
            <w:tcW w:w="282" w:type="dxa"/>
            <w:shd w:val="clear" w:color="auto" w:fill="auto"/>
          </w:tcPr>
          <w:p w:rsidR="00E946EE" w:rsidRPr="00336F03" w:rsidRDefault="00E946EE" w:rsidP="00986BD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  <w:p w:rsidR="00E946EE" w:rsidRPr="00336F03" w:rsidRDefault="00E946EE" w:rsidP="00986BD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E946EE" w:rsidRPr="00DB194A" w:rsidRDefault="00E946EE" w:rsidP="00986BD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4531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8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0,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Стерлибашевский район,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с.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Стерлибашево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, </w:t>
            </w:r>
          </w:p>
          <w:p w:rsidR="00E946EE" w:rsidRPr="00DB194A" w:rsidRDefault="00E946EE" w:rsidP="00986BD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ул.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50 лет Октября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,4</w:t>
            </w:r>
          </w:p>
          <w:p w:rsidR="00E946EE" w:rsidRPr="00336F03" w:rsidRDefault="00E946EE" w:rsidP="00986BD9">
            <w:pPr>
              <w:keepNext/>
              <w:spacing w:line="220" w:lineRule="atLeast"/>
              <w:jc w:val="center"/>
              <w:outlineLvl w:val="2"/>
              <w:rPr>
                <w:rFonts w:ascii="a_Timer(10%) Bashkir" w:hAnsi="a_Timer(10%) Bashkir"/>
                <w:b/>
                <w:bCs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, е-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E946EE" w:rsidRDefault="00E946EE" w:rsidP="00E946EE">
      <w:pPr>
        <w:jc w:val="center"/>
        <w:rPr>
          <w:rFonts w:ascii="a_Timer(10%) Bashkir" w:hAnsi="a_Timer(10%) Bashkir" w:cs="a_Timer(10%) Bashkir"/>
          <w:b/>
          <w:sz w:val="22"/>
          <w:szCs w:val="22"/>
        </w:rPr>
      </w:pPr>
    </w:p>
    <w:tbl>
      <w:tblPr>
        <w:tblW w:w="10184" w:type="dxa"/>
        <w:tblInd w:w="108" w:type="dxa"/>
        <w:tblLayout w:type="fixed"/>
        <w:tblLook w:val="0000"/>
      </w:tblPr>
      <w:tblGrid>
        <w:gridCol w:w="3635"/>
        <w:gridCol w:w="2914"/>
        <w:gridCol w:w="3635"/>
      </w:tblGrid>
      <w:tr w:rsidR="00706AF1" w:rsidTr="00E946EE">
        <w:trPr>
          <w:trHeight w:val="586"/>
        </w:trPr>
        <w:tc>
          <w:tcPr>
            <w:tcW w:w="3635" w:type="dxa"/>
            <w:shd w:val="clear" w:color="auto" w:fill="auto"/>
          </w:tcPr>
          <w:p w:rsidR="00706AF1" w:rsidRDefault="00706AF1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706AF1" w:rsidRDefault="00706AF1">
            <w:pPr>
              <w:jc w:val="center"/>
              <w:rPr>
                <w:rFonts w:ascii="a_Timer(10%) Bashkir" w:hAnsi="a_Timer(10%) Bashkir" w:cs="a_Timer(10%) Bashkir"/>
                <w:b/>
              </w:rPr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БОЙОРОҠ</w:t>
            </w:r>
            <w:r>
              <w:rPr>
                <w:rFonts w:ascii="a_Timer(10%) Bashkir" w:hAnsi="a_Timer(10%) Bashkir" w:cs="a_Timer(10%) Bashkir"/>
                <w:b/>
              </w:rPr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:rsidR="00706AF1" w:rsidRDefault="00706AF1">
            <w:pPr>
              <w:snapToGrid w:val="0"/>
              <w:rPr>
                <w:rFonts w:ascii="a_Timer(10%) Bashkir" w:hAnsi="a_Timer(10%) Bashkir" w:cs="a_Timer(10%) Bashkir"/>
                <w:b/>
              </w:rPr>
            </w:pPr>
          </w:p>
        </w:tc>
        <w:tc>
          <w:tcPr>
            <w:tcW w:w="3635" w:type="dxa"/>
            <w:shd w:val="clear" w:color="auto" w:fill="auto"/>
          </w:tcPr>
          <w:p w:rsidR="00706AF1" w:rsidRDefault="00706AF1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706AF1" w:rsidRDefault="00706AF1">
            <w:pPr>
              <w:jc w:val="center"/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ПРИКАЗ</w:t>
            </w:r>
          </w:p>
        </w:tc>
      </w:tr>
      <w:tr w:rsidR="00706AF1" w:rsidRPr="00DB32B3" w:rsidTr="00E946EE">
        <w:trPr>
          <w:trHeight w:val="571"/>
        </w:trPr>
        <w:tc>
          <w:tcPr>
            <w:tcW w:w="3635" w:type="dxa"/>
            <w:shd w:val="clear" w:color="auto" w:fill="auto"/>
          </w:tcPr>
          <w:p w:rsidR="00706AF1" w:rsidRPr="00DB32B3" w:rsidRDefault="00AE22B7">
            <w:pPr>
              <w:snapToGrid w:val="0"/>
              <w:jc w:val="center"/>
              <w:rPr>
                <w:rFonts w:ascii="a_Timer(10%) Bashkir" w:hAnsi="a_Timer(10%) Bashkir" w:cs="a_Timer(10%) Bashkir"/>
                <w:i/>
              </w:rPr>
            </w:pPr>
            <w:r w:rsidRPr="00AE22B7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.05pt;margin-top:-2pt;width:170.2pt;height:13.9pt;z-index:251656704;mso-wrap-distance-left:9.05pt;mso-wrap-distance-right:9.05pt;mso-position-horizontal-relative:margin;mso-position-vertical-relative:text" stroked="f">
                  <v:fill color2="black"/>
                  <v:textbox style="mso-next-textbox:#_x0000_s2050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9C7BEC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й.</w:t>
                              </w:r>
                            </w:p>
                          </w:tc>
                        </w:tr>
                      </w:tbl>
                      <w:p w:rsidR="009C7BEC" w:rsidRDefault="009C7BEC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2914" w:type="dxa"/>
            <w:shd w:val="clear" w:color="auto" w:fill="auto"/>
          </w:tcPr>
          <w:p w:rsidR="00706AF1" w:rsidRPr="00DB32B3" w:rsidRDefault="00AE22B7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AE22B7">
              <w:pict>
                <v:shape id="_x0000_s2051" type="#_x0000_t202" style="position:absolute;left:0;text-align:left;margin-left:25.15pt;margin-top:-2pt;width:83.95pt;height:13.9pt;z-index:251657728;mso-wrap-distance-left:9.05pt;mso-wrap-distance-right:9.05pt;mso-position-horizontal-relative:margin;mso-position-vertical-relative:text" stroked="f">
                  <v:fill color2="black"/>
                  <v:textbox style="mso-next-textbox:#_x0000_s2051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299"/>
                          <w:gridCol w:w="1393"/>
                        </w:tblGrid>
                        <w:tr w:rsidR="009C7BEC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299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C7BEC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9C7BEC" w:rsidRDefault="009C7BEC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3635" w:type="dxa"/>
            <w:shd w:val="clear" w:color="auto" w:fill="auto"/>
          </w:tcPr>
          <w:p w:rsidR="00706AF1" w:rsidRPr="00DB32B3" w:rsidRDefault="00AE22B7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AE22B7">
              <w:pict>
                <v:shape id="_x0000_s2052" type="#_x0000_t202" style="position:absolute;left:0;text-align:left;margin-left:.05pt;margin-top:-2pt;width:170.2pt;height:13.9pt;z-index:251658752;mso-wrap-distance-left:9.05pt;mso-wrap-distance-right:9.05pt;mso-position-horizontal-relative:margin;mso-position-vertical-relative:text" stroked="f">
                  <v:fill color2="black"/>
                  <v:textbox style="mso-next-textbox:#_x0000_s2052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9C7BEC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9C7BEC" w:rsidRDefault="00902CFF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9C7BEC" w:rsidRDefault="009C7BEC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9C7BEC" w:rsidRDefault="009C7BEC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902CFF" w:rsidRDefault="00706AF1" w:rsidP="00DB32B3">
      <w:pPr>
        <w:pStyle w:val="Default"/>
        <w:rPr>
          <w:rFonts w:eastAsia="Times New Roman"/>
          <w:sz w:val="28"/>
          <w:szCs w:val="28"/>
          <w:lang w:eastAsia="ru-RU"/>
        </w:rPr>
      </w:pPr>
      <w:r w:rsidRPr="00DB32B3">
        <w:rPr>
          <w:sz w:val="28"/>
          <w:szCs w:val="28"/>
        </w:rPr>
        <w:t xml:space="preserve">Об итогах </w:t>
      </w:r>
      <w:r w:rsidR="00DB32B3">
        <w:rPr>
          <w:rFonts w:eastAsia="Times New Roman"/>
          <w:sz w:val="28"/>
          <w:szCs w:val="28"/>
          <w:lang w:eastAsia="ru-RU"/>
        </w:rPr>
        <w:t>районного конкурса</w:t>
      </w:r>
      <w:r w:rsidR="00902CFF">
        <w:rPr>
          <w:rFonts w:eastAsia="Times New Roman"/>
          <w:sz w:val="28"/>
          <w:szCs w:val="28"/>
          <w:lang w:eastAsia="ru-RU"/>
        </w:rPr>
        <w:t xml:space="preserve"> </w:t>
      </w:r>
    </w:p>
    <w:p w:rsidR="00902CFF" w:rsidRDefault="00902CFF" w:rsidP="00902CFF">
      <w:pPr>
        <w:pStyle w:val="Default"/>
        <w:rPr>
          <w:bCs/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рисунков «Волшебная кисть»</w:t>
      </w:r>
      <w:r w:rsidR="00DB32B3">
        <w:rPr>
          <w:sz w:val="28"/>
          <w:szCs w:val="28"/>
        </w:rPr>
        <w:t xml:space="preserve"> </w:t>
      </w:r>
    </w:p>
    <w:p w:rsidR="00DB32B3" w:rsidRDefault="00DB32B3" w:rsidP="00DB32B3">
      <w:pPr>
        <w:pStyle w:val="Default"/>
        <w:rPr>
          <w:bCs/>
          <w:iCs/>
          <w:sz w:val="28"/>
          <w:szCs w:val="28"/>
        </w:rPr>
      </w:pPr>
    </w:p>
    <w:p w:rsidR="00DB32B3" w:rsidRPr="00DB32B3" w:rsidRDefault="00DB32B3" w:rsidP="00DB32B3">
      <w:pPr>
        <w:pStyle w:val="Default"/>
        <w:rPr>
          <w:sz w:val="28"/>
          <w:szCs w:val="28"/>
        </w:rPr>
      </w:pPr>
    </w:p>
    <w:p w:rsidR="00DB32B3" w:rsidRDefault="00E946EE" w:rsidP="00DB32B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706AF1">
        <w:rPr>
          <w:sz w:val="28"/>
          <w:szCs w:val="28"/>
        </w:rPr>
        <w:t xml:space="preserve"> соответствии с положением </w:t>
      </w:r>
      <w:r w:rsidR="00706AF1" w:rsidRPr="00DB32B3">
        <w:rPr>
          <w:sz w:val="28"/>
          <w:szCs w:val="28"/>
        </w:rPr>
        <w:t xml:space="preserve">о </w:t>
      </w:r>
      <w:r w:rsidR="00DB32B3" w:rsidRPr="00DB32B3">
        <w:rPr>
          <w:sz w:val="28"/>
          <w:szCs w:val="28"/>
          <w:lang w:eastAsia="ru-RU"/>
        </w:rPr>
        <w:t>районном конкурсе</w:t>
      </w:r>
      <w:r w:rsidR="00DB32B3" w:rsidRPr="00DB32B3">
        <w:rPr>
          <w:sz w:val="28"/>
          <w:szCs w:val="28"/>
        </w:rPr>
        <w:t xml:space="preserve"> </w:t>
      </w:r>
      <w:r w:rsidR="00902CFF">
        <w:rPr>
          <w:sz w:val="28"/>
          <w:szCs w:val="28"/>
        </w:rPr>
        <w:t>рисунков «Волшебная кисть</w:t>
      </w:r>
      <w:r w:rsidR="00DC1101">
        <w:rPr>
          <w:sz w:val="28"/>
          <w:szCs w:val="28"/>
        </w:rPr>
        <w:t>»</w:t>
      </w:r>
      <w:r w:rsidR="00DB32B3" w:rsidRPr="00DB32B3">
        <w:rPr>
          <w:sz w:val="28"/>
          <w:szCs w:val="28"/>
        </w:rPr>
        <w:t xml:space="preserve"> среди</w:t>
      </w:r>
      <w:r w:rsidR="00902CFF" w:rsidRPr="00902CFF">
        <w:rPr>
          <w:sz w:val="28"/>
          <w:szCs w:val="28"/>
        </w:rPr>
        <w:t xml:space="preserve"> </w:t>
      </w:r>
      <w:r w:rsidR="00902CFF">
        <w:rPr>
          <w:sz w:val="28"/>
          <w:szCs w:val="28"/>
        </w:rPr>
        <w:t>обучающихся</w:t>
      </w:r>
      <w:r w:rsidR="00902CFF" w:rsidRPr="005A582C">
        <w:rPr>
          <w:sz w:val="28"/>
          <w:szCs w:val="28"/>
        </w:rPr>
        <w:t xml:space="preserve"> дополнит</w:t>
      </w:r>
      <w:r w:rsidR="00DC1101">
        <w:rPr>
          <w:sz w:val="28"/>
          <w:szCs w:val="28"/>
        </w:rPr>
        <w:t xml:space="preserve">ельного образования и обучающихся </w:t>
      </w:r>
      <w:r w:rsidR="00902CFF">
        <w:rPr>
          <w:sz w:val="28"/>
          <w:szCs w:val="28"/>
        </w:rPr>
        <w:t>общеобразовате</w:t>
      </w:r>
      <w:r w:rsidR="00DC1101">
        <w:rPr>
          <w:sz w:val="28"/>
          <w:szCs w:val="28"/>
        </w:rPr>
        <w:t xml:space="preserve">льных учреждений, </w:t>
      </w:r>
      <w:r w:rsidR="00DB32B3">
        <w:rPr>
          <w:sz w:val="28"/>
          <w:szCs w:val="28"/>
        </w:rPr>
        <w:t xml:space="preserve"> организованном в</w:t>
      </w:r>
      <w:r w:rsidR="00706AF1">
        <w:rPr>
          <w:sz w:val="28"/>
          <w:szCs w:val="28"/>
        </w:rPr>
        <w:t xml:space="preserve"> </w:t>
      </w:r>
      <w:r w:rsidR="00DB32B3" w:rsidRPr="001F7226">
        <w:rPr>
          <w:color w:val="000000"/>
          <w:sz w:val="28"/>
          <w:szCs w:val="28"/>
          <w:lang w:eastAsia="ru-RU"/>
        </w:rPr>
        <w:t>целях</w:t>
      </w:r>
      <w:r w:rsidR="00DB32B3" w:rsidRPr="001F7226">
        <w:rPr>
          <w:sz w:val="28"/>
          <w:szCs w:val="28"/>
          <w:lang w:eastAsia="ru-RU"/>
        </w:rPr>
        <w:t xml:space="preserve"> </w:t>
      </w:r>
      <w:r w:rsidR="00DC1101" w:rsidRPr="001F7226">
        <w:rPr>
          <w:sz w:val="28"/>
          <w:szCs w:val="28"/>
          <w:lang w:eastAsia="ru-RU"/>
        </w:rPr>
        <w:t>поддержки талантливых обучающихся</w:t>
      </w:r>
      <w:r w:rsidR="00DC1101">
        <w:rPr>
          <w:sz w:val="28"/>
          <w:szCs w:val="28"/>
          <w:lang w:eastAsia="ru-RU"/>
        </w:rPr>
        <w:t xml:space="preserve"> 1-11 классов общеобразовательных организаций муниципального района Стерлибашевский район</w:t>
      </w:r>
      <w:r w:rsidR="00DC1101" w:rsidRPr="001F7226">
        <w:rPr>
          <w:sz w:val="28"/>
          <w:szCs w:val="28"/>
          <w:lang w:eastAsia="ru-RU"/>
        </w:rPr>
        <w:t xml:space="preserve"> в реализации их творче</w:t>
      </w:r>
      <w:r w:rsidR="00DC1101">
        <w:rPr>
          <w:sz w:val="28"/>
          <w:szCs w:val="28"/>
          <w:lang w:eastAsia="ru-RU"/>
        </w:rPr>
        <w:t>ского потенциала в области изобразительного искусства,</w:t>
      </w:r>
      <w:r w:rsidR="00DC1101" w:rsidRPr="001F7226">
        <w:rPr>
          <w:sz w:val="28"/>
          <w:szCs w:val="28"/>
          <w:lang w:eastAsia="ru-RU"/>
        </w:rPr>
        <w:t xml:space="preserve"> а также развития и реа</w:t>
      </w:r>
      <w:r w:rsidR="00DC1101">
        <w:rPr>
          <w:sz w:val="28"/>
          <w:szCs w:val="28"/>
          <w:lang w:eastAsia="ru-RU"/>
        </w:rPr>
        <w:t>лизации творческих способностей</w:t>
      </w:r>
      <w:r w:rsidR="00A6486D">
        <w:rPr>
          <w:sz w:val="28"/>
          <w:szCs w:val="28"/>
          <w:lang w:eastAsia="ru-RU"/>
        </w:rPr>
        <w:t>,</w:t>
      </w:r>
      <w:r w:rsidR="00F107BB">
        <w:rPr>
          <w:sz w:val="28"/>
          <w:szCs w:val="28"/>
          <w:lang w:eastAsia="ru-RU"/>
        </w:rPr>
        <w:t xml:space="preserve"> </w:t>
      </w:r>
    </w:p>
    <w:p w:rsidR="00706AF1" w:rsidRDefault="00706AF1" w:rsidP="00E946E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946EE" w:rsidRDefault="00E946EE" w:rsidP="00F107BB">
      <w:pPr>
        <w:ind w:firstLine="709"/>
        <w:jc w:val="both"/>
        <w:rPr>
          <w:sz w:val="28"/>
          <w:szCs w:val="28"/>
          <w:lang w:eastAsia="ru-RU"/>
        </w:rPr>
      </w:pPr>
    </w:p>
    <w:p w:rsidR="00706AF1" w:rsidRDefault="00DB32B3" w:rsidP="00E946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706AF1">
        <w:rPr>
          <w:sz w:val="28"/>
          <w:szCs w:val="28"/>
        </w:rPr>
        <w:t xml:space="preserve">Утвердить список победителей и призеров </w:t>
      </w:r>
      <w:r>
        <w:rPr>
          <w:rFonts w:eastAsia="Times New Roman"/>
          <w:sz w:val="28"/>
          <w:szCs w:val="28"/>
          <w:lang w:eastAsia="ru-RU"/>
        </w:rPr>
        <w:t>районного конкурса</w:t>
      </w:r>
      <w:r>
        <w:rPr>
          <w:sz w:val="28"/>
          <w:szCs w:val="28"/>
        </w:rPr>
        <w:t xml:space="preserve"> </w:t>
      </w:r>
      <w:r w:rsidR="00DC1101">
        <w:rPr>
          <w:sz w:val="28"/>
          <w:szCs w:val="28"/>
        </w:rPr>
        <w:t>рисунков «Волшебная кисть»</w:t>
      </w:r>
      <w:r>
        <w:rPr>
          <w:sz w:val="28"/>
          <w:szCs w:val="28"/>
        </w:rPr>
        <w:t xml:space="preserve"> </w:t>
      </w:r>
      <w:r w:rsidRPr="00DB32B3">
        <w:rPr>
          <w:sz w:val="28"/>
          <w:szCs w:val="28"/>
        </w:rPr>
        <w:t xml:space="preserve">среди </w:t>
      </w:r>
      <w:r w:rsidR="00DC1101">
        <w:rPr>
          <w:sz w:val="28"/>
          <w:szCs w:val="28"/>
        </w:rPr>
        <w:t>обучающихся</w:t>
      </w:r>
      <w:r w:rsidR="00DC1101" w:rsidRPr="005A582C">
        <w:rPr>
          <w:sz w:val="28"/>
          <w:szCs w:val="28"/>
        </w:rPr>
        <w:t xml:space="preserve"> дополнит</w:t>
      </w:r>
      <w:r w:rsidR="00DC1101">
        <w:rPr>
          <w:sz w:val="28"/>
          <w:szCs w:val="28"/>
        </w:rPr>
        <w:t xml:space="preserve">ельного образования и обучающихся 1-11 классов общеобразовательных учреждений </w:t>
      </w:r>
      <w:r w:rsidR="00706AF1">
        <w:rPr>
          <w:sz w:val="28"/>
          <w:szCs w:val="28"/>
        </w:rPr>
        <w:t>(Приложение).</w:t>
      </w:r>
    </w:p>
    <w:p w:rsidR="00706AF1" w:rsidRDefault="00DB3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8C41FC">
        <w:rPr>
          <w:sz w:val="28"/>
          <w:szCs w:val="28"/>
        </w:rPr>
        <w:t>Разместить результаты подведения итогов</w:t>
      </w:r>
      <w:r w:rsidR="008C41FC" w:rsidRPr="00AA70C0">
        <w:rPr>
          <w:rFonts w:eastAsia="Calibri"/>
          <w:color w:val="000000"/>
          <w:sz w:val="28"/>
          <w:szCs w:val="28"/>
        </w:rPr>
        <w:t xml:space="preserve"> Конкурса на официальном сайте МБОУ ДОД ДДТ с.Стерлибашево </w:t>
      </w:r>
      <w:hyperlink r:id="rId8" w:history="1">
        <w:r w:rsidR="008C41FC" w:rsidRPr="00D353C6">
          <w:rPr>
            <w:rStyle w:val="a7"/>
            <w:rFonts w:eastAsia="Calibri"/>
            <w:sz w:val="28"/>
            <w:szCs w:val="28"/>
          </w:rPr>
          <w:t>https://ddtsterlibash.02edu.ru/school/</w:t>
        </w:r>
      </w:hyperlink>
      <w:r w:rsidR="008C41FC">
        <w:rPr>
          <w:rFonts w:eastAsia="Calibri"/>
          <w:color w:val="000000"/>
          <w:sz w:val="28"/>
          <w:szCs w:val="28"/>
        </w:rPr>
        <w:t xml:space="preserve"> </w:t>
      </w:r>
      <w:r w:rsidR="008C41FC" w:rsidRPr="00AA70C0">
        <w:rPr>
          <w:rFonts w:eastAsia="Calibri"/>
          <w:color w:val="000000"/>
          <w:sz w:val="28"/>
          <w:szCs w:val="28"/>
        </w:rPr>
        <w:t xml:space="preserve">(в разделе «Конкурсы») и в социальной сети (группа «Вконтакте») в сообществе «МБОУ ДОД Дом детского творчества с.Стерлибашево» </w:t>
      </w:r>
      <w:hyperlink r:id="rId9" w:history="1">
        <w:r w:rsidR="008C41FC" w:rsidRPr="00E67931">
          <w:rPr>
            <w:rFonts w:eastAsia="Calibri"/>
            <w:color w:val="000080"/>
            <w:sz w:val="28"/>
            <w:szCs w:val="28"/>
          </w:rPr>
          <w:t>https://vk.com/ddt_stb</w:t>
        </w:r>
      </w:hyperlink>
      <w:r w:rsidR="008C41FC" w:rsidRPr="00AA70C0">
        <w:rPr>
          <w:rFonts w:eastAsia="Calibri"/>
          <w:color w:val="000000"/>
          <w:sz w:val="28"/>
          <w:szCs w:val="28"/>
        </w:rPr>
        <w:t xml:space="preserve">. </w:t>
      </w:r>
    </w:p>
    <w:p w:rsidR="00F107BB" w:rsidRDefault="00DB3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r w:rsidR="00706AF1">
        <w:rPr>
          <w:sz w:val="28"/>
          <w:szCs w:val="28"/>
        </w:rPr>
        <w:t>Победителей  и призер</w:t>
      </w:r>
      <w:r w:rsidR="008C41FC">
        <w:rPr>
          <w:sz w:val="28"/>
          <w:szCs w:val="28"/>
        </w:rPr>
        <w:t>ов наградить дипломами</w:t>
      </w:r>
      <w:r w:rsidR="00706AF1">
        <w:rPr>
          <w:sz w:val="28"/>
          <w:szCs w:val="28"/>
        </w:rPr>
        <w:t xml:space="preserve"> </w:t>
      </w:r>
      <w:r w:rsidR="00706AF1">
        <w:rPr>
          <w:sz w:val="28"/>
        </w:rPr>
        <w:t>Дома детского творчества</w:t>
      </w:r>
      <w:r w:rsidR="00706AF1">
        <w:rPr>
          <w:sz w:val="28"/>
          <w:szCs w:val="28"/>
        </w:rPr>
        <w:t xml:space="preserve"> с. Стерлибашево</w:t>
      </w:r>
      <w:r w:rsidR="00F107BB">
        <w:rPr>
          <w:sz w:val="28"/>
          <w:szCs w:val="28"/>
        </w:rPr>
        <w:t>, остальным участникам вручить сертификаты участников Конкурса.</w:t>
      </w:r>
    </w:p>
    <w:p w:rsidR="00706AF1" w:rsidRPr="008C41FC" w:rsidRDefault="00706AF1">
      <w:pPr>
        <w:pStyle w:val="aa"/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4</w:t>
      </w:r>
      <w:r w:rsidR="00DB32B3">
        <w:rPr>
          <w:sz w:val="28"/>
          <w:szCs w:val="28"/>
        </w:rPr>
        <w:t>. </w:t>
      </w:r>
      <w:r>
        <w:rPr>
          <w:sz w:val="28"/>
          <w:szCs w:val="28"/>
        </w:rPr>
        <w:t xml:space="preserve">Ответственность за выполнение данного приказа возложить на методиста МБОУ ДОД ДДТ с.Стерлибашево </w:t>
      </w:r>
      <w:r w:rsidR="008C41FC">
        <w:rPr>
          <w:sz w:val="28"/>
          <w:szCs w:val="28"/>
        </w:rPr>
        <w:t>Р.М. Ибрагимову.</w:t>
      </w:r>
    </w:p>
    <w:p w:rsidR="00706AF1" w:rsidRDefault="00706AF1">
      <w:pPr>
        <w:pStyle w:val="aa"/>
        <w:jc w:val="both"/>
        <w:rPr>
          <w:sz w:val="36"/>
          <w:szCs w:val="36"/>
        </w:rPr>
      </w:pPr>
    </w:p>
    <w:p w:rsidR="00706AF1" w:rsidRDefault="00706AF1">
      <w:pPr>
        <w:pStyle w:val="aa"/>
        <w:jc w:val="both"/>
        <w:rPr>
          <w:sz w:val="28"/>
          <w:szCs w:val="28"/>
        </w:rPr>
      </w:pPr>
    </w:p>
    <w:p w:rsidR="00706AF1" w:rsidRDefault="00706AF1">
      <w:pPr>
        <w:pStyle w:val="aa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И.о. директора     </w:t>
      </w:r>
      <w:r w:rsidR="00E946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Э.А. Масалимова</w:t>
      </w:r>
    </w:p>
    <w:p w:rsidR="00706AF1" w:rsidRDefault="00706AF1">
      <w:pPr>
        <w:pStyle w:val="aa"/>
        <w:ind w:firstLine="708"/>
        <w:jc w:val="both"/>
        <w:rPr>
          <w:sz w:val="18"/>
          <w:szCs w:val="18"/>
        </w:rPr>
      </w:pPr>
    </w:p>
    <w:p w:rsidR="00706AF1" w:rsidRDefault="00706AF1">
      <w:pPr>
        <w:pStyle w:val="aa"/>
        <w:ind w:firstLine="708"/>
        <w:jc w:val="both"/>
      </w:pPr>
    </w:p>
    <w:p w:rsidR="00706AF1" w:rsidRDefault="008C41FC">
      <w:pPr>
        <w:shd w:val="clear" w:color="auto" w:fill="FFFFFF"/>
        <w:ind w:right="-1"/>
        <w:jc w:val="both"/>
      </w:pPr>
      <w:r>
        <w:t>Ибрагимова Раушания Муфаиловна</w:t>
      </w:r>
      <w:r w:rsidR="00706AF1">
        <w:t>, методист МБДОУ ДОД ДДТ с.Стерлибашево, 8(34739</w:t>
      </w:r>
      <w:r w:rsidR="00E946EE">
        <w:t>)</w:t>
      </w:r>
      <w:r w:rsidR="00706AF1">
        <w:t xml:space="preserve"> 2-20-50, </w:t>
      </w:r>
      <w:hyperlink r:id="rId10" w:history="1">
        <w:r w:rsidR="00706AF1">
          <w:rPr>
            <w:rStyle w:val="a7"/>
            <w:lang w:val="en-US"/>
          </w:rPr>
          <w:t>DDT</w:t>
        </w:r>
        <w:r w:rsidR="00706AF1">
          <w:rPr>
            <w:rStyle w:val="a7"/>
          </w:rPr>
          <w:t>.</w:t>
        </w:r>
        <w:r w:rsidR="00706AF1">
          <w:rPr>
            <w:rStyle w:val="a7"/>
            <w:lang w:val="en-US"/>
          </w:rPr>
          <w:t>Cterlibashevo</w:t>
        </w:r>
        <w:r w:rsidR="00706AF1">
          <w:rPr>
            <w:rStyle w:val="a7"/>
          </w:rPr>
          <w:t>@</w:t>
        </w:r>
        <w:r w:rsidR="00706AF1">
          <w:rPr>
            <w:rStyle w:val="a7"/>
            <w:lang w:val="en-US"/>
          </w:rPr>
          <w:t>yandex</w:t>
        </w:r>
        <w:r w:rsidR="00706AF1">
          <w:rPr>
            <w:rStyle w:val="a7"/>
          </w:rPr>
          <w:t>.</w:t>
        </w:r>
        <w:r w:rsidR="00706AF1">
          <w:rPr>
            <w:rStyle w:val="a7"/>
            <w:lang w:val="en-US"/>
          </w:rPr>
          <w:t>ru</w:t>
        </w:r>
      </w:hyperlink>
      <w:r w:rsidR="00706AF1">
        <w:t xml:space="preserve"> </w:t>
      </w:r>
    </w:p>
    <w:p w:rsidR="00706AF1" w:rsidRDefault="00706AF1">
      <w:pPr>
        <w:pStyle w:val="aa"/>
        <w:ind w:firstLine="708"/>
        <w:jc w:val="both"/>
      </w:pPr>
    </w:p>
    <w:p w:rsidR="00706AF1" w:rsidRDefault="00706AF1">
      <w:pPr>
        <w:pStyle w:val="aa"/>
        <w:ind w:firstLine="708"/>
        <w:jc w:val="right"/>
      </w:pPr>
      <w:r>
        <w:lastRenderedPageBreak/>
        <w:t>Приложение</w:t>
      </w:r>
      <w:r w:rsidR="008C41FC">
        <w:t xml:space="preserve"> </w:t>
      </w:r>
      <w:r>
        <w:t>к приказу</w:t>
      </w:r>
    </w:p>
    <w:p w:rsidR="00706AF1" w:rsidRDefault="00706AF1">
      <w:pPr>
        <w:pStyle w:val="aa"/>
        <w:ind w:firstLine="708"/>
        <w:jc w:val="right"/>
      </w:pPr>
      <w:r>
        <w:t xml:space="preserve">МБОУ ДОД ДДТ с.Стерлибашево </w:t>
      </w:r>
    </w:p>
    <w:p w:rsidR="00706AF1" w:rsidRDefault="008C41FC">
      <w:pPr>
        <w:pStyle w:val="aa"/>
        <w:ind w:firstLine="708"/>
        <w:jc w:val="right"/>
      </w:pPr>
      <w:r>
        <w:t>№__</w:t>
      </w:r>
      <w:r w:rsidR="00C172AD">
        <w:t xml:space="preserve">___ от </w:t>
      </w:r>
      <w:r w:rsidR="00AF51FD">
        <w:rPr>
          <w:u w:val="single"/>
        </w:rPr>
        <w:t>25.02</w:t>
      </w:r>
      <w:r w:rsidR="00C172AD" w:rsidRPr="00C172AD">
        <w:rPr>
          <w:u w:val="single"/>
        </w:rPr>
        <w:t xml:space="preserve">. </w:t>
      </w:r>
      <w:r w:rsidRPr="00C172AD">
        <w:rPr>
          <w:u w:val="single"/>
        </w:rPr>
        <w:t>202</w:t>
      </w:r>
      <w:r w:rsidR="00AF51FD">
        <w:rPr>
          <w:u w:val="single"/>
        </w:rPr>
        <w:t>1</w:t>
      </w:r>
      <w:r w:rsidR="00706AF1">
        <w:t xml:space="preserve"> г.</w:t>
      </w:r>
    </w:p>
    <w:p w:rsidR="00706AF1" w:rsidRDefault="00706AF1">
      <w:pPr>
        <w:pStyle w:val="aa"/>
        <w:ind w:firstLine="708"/>
        <w:jc w:val="both"/>
      </w:pPr>
    </w:p>
    <w:p w:rsidR="00706AF1" w:rsidRDefault="00706AF1" w:rsidP="00E946EE">
      <w:pPr>
        <w:pStyle w:val="aa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Список                                                                                                                               победителей и призеров  </w:t>
      </w:r>
      <w:r w:rsidR="008C41FC">
        <w:rPr>
          <w:sz w:val="28"/>
          <w:szCs w:val="28"/>
          <w:lang w:eastAsia="ru-RU"/>
        </w:rPr>
        <w:t>районного конкурса</w:t>
      </w:r>
      <w:r w:rsidR="008C41FC">
        <w:rPr>
          <w:sz w:val="28"/>
          <w:szCs w:val="28"/>
        </w:rPr>
        <w:t xml:space="preserve"> </w:t>
      </w:r>
      <w:r w:rsidR="008C41FC" w:rsidRPr="00DB32B3">
        <w:rPr>
          <w:sz w:val="28"/>
          <w:szCs w:val="28"/>
        </w:rPr>
        <w:t>творческих работ</w:t>
      </w:r>
      <w:r w:rsidR="008C41FC">
        <w:rPr>
          <w:sz w:val="28"/>
          <w:szCs w:val="28"/>
        </w:rPr>
        <w:t xml:space="preserve"> </w:t>
      </w:r>
      <w:r w:rsidR="008C41FC" w:rsidRPr="00DB32B3">
        <w:rPr>
          <w:sz w:val="28"/>
          <w:szCs w:val="28"/>
        </w:rPr>
        <w:t>среди воспитанников, учащихся и педагогических работников образовательных организаций</w:t>
      </w:r>
      <w:r w:rsidR="00E946EE">
        <w:rPr>
          <w:sz w:val="28"/>
          <w:szCs w:val="28"/>
        </w:rPr>
        <w:t xml:space="preserve"> </w:t>
      </w:r>
      <w:r w:rsidR="008C41FC">
        <w:rPr>
          <w:sz w:val="28"/>
          <w:szCs w:val="28"/>
        </w:rPr>
        <w:t xml:space="preserve"> </w:t>
      </w:r>
      <w:r w:rsidR="008C41FC">
        <w:rPr>
          <w:bCs/>
          <w:iCs/>
          <w:sz w:val="28"/>
          <w:szCs w:val="28"/>
        </w:rPr>
        <w:t>«Осень золотая»</w:t>
      </w:r>
    </w:p>
    <w:p w:rsidR="00706AF1" w:rsidRDefault="00706AF1">
      <w:pPr>
        <w:pStyle w:val="aa"/>
        <w:ind w:firstLine="708"/>
        <w:rPr>
          <w:b/>
          <w:i/>
          <w:sz w:val="28"/>
          <w:szCs w:val="28"/>
        </w:rPr>
      </w:pPr>
    </w:p>
    <w:p w:rsidR="00236B89" w:rsidRPr="00FE7190" w:rsidRDefault="008C41FC" w:rsidP="00FE7190">
      <w:pPr>
        <w:pStyle w:val="aa"/>
        <w:rPr>
          <w:sz w:val="28"/>
          <w:szCs w:val="28"/>
        </w:rPr>
      </w:pPr>
      <w:r w:rsidRPr="008C41FC">
        <w:rPr>
          <w:b/>
          <w:sz w:val="28"/>
          <w:szCs w:val="28"/>
        </w:rPr>
        <w:t>Номинация «</w:t>
      </w:r>
      <w:r w:rsidR="00FE7190">
        <w:rPr>
          <w:b/>
          <w:sz w:val="28"/>
          <w:szCs w:val="28"/>
        </w:rPr>
        <w:t>Мир науки глазами детей</w:t>
      </w:r>
      <w:r w:rsidRPr="008C41FC">
        <w:rPr>
          <w:b/>
          <w:bCs/>
          <w:sz w:val="28"/>
          <w:szCs w:val="28"/>
        </w:rPr>
        <w:t>»</w:t>
      </w:r>
      <w:r w:rsidR="00706AF1" w:rsidRPr="008C41FC">
        <w:rPr>
          <w:b/>
          <w:sz w:val="28"/>
          <w:szCs w:val="28"/>
        </w:rPr>
        <w:t xml:space="preserve"> </w:t>
      </w:r>
    </w:p>
    <w:p w:rsidR="007B137C" w:rsidRPr="00C172AD" w:rsidRDefault="00E946EE" w:rsidP="00236B89">
      <w:pPr>
        <w:pStyle w:val="aa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="00236B89"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</w:t>
      </w:r>
      <w:r w:rsidR="00FE7190">
        <w:rPr>
          <w:b/>
          <w:i/>
          <w:sz w:val="28"/>
          <w:szCs w:val="28"/>
        </w:rPr>
        <w:t>щиеся 7-9</w:t>
      </w:r>
      <w:r w:rsidR="00236B89" w:rsidRPr="00C172AD">
        <w:rPr>
          <w:b/>
          <w:i/>
          <w:sz w:val="28"/>
          <w:szCs w:val="28"/>
        </w:rPr>
        <w:t xml:space="preserve"> лет (младшая возрастная группа)</w:t>
      </w:r>
      <w:r w:rsidR="00F107BB">
        <w:rPr>
          <w:b/>
          <w:i/>
          <w:sz w:val="28"/>
          <w:szCs w:val="28"/>
        </w:rPr>
        <w:t>:</w:t>
      </w:r>
    </w:p>
    <w:p w:rsidR="00706AF1" w:rsidRPr="00236B89" w:rsidRDefault="00706AF1">
      <w:pPr>
        <w:pStyle w:val="aa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Pr="00236B89">
        <w:rPr>
          <w:sz w:val="28"/>
          <w:szCs w:val="28"/>
        </w:rPr>
        <w:t xml:space="preserve"> место –</w:t>
      </w:r>
      <w:r w:rsidR="00FE7190">
        <w:rPr>
          <w:sz w:val="28"/>
          <w:szCs w:val="28"/>
        </w:rPr>
        <w:t xml:space="preserve"> Яхин Амаль</w:t>
      </w:r>
      <w:r w:rsidR="004807EB">
        <w:rPr>
          <w:sz w:val="28"/>
          <w:szCs w:val="28"/>
        </w:rPr>
        <w:t xml:space="preserve"> («Я будущий учёный</w:t>
      </w:r>
      <w:r w:rsidR="00236B89" w:rsidRPr="00236B89">
        <w:rPr>
          <w:sz w:val="28"/>
          <w:szCs w:val="28"/>
        </w:rPr>
        <w:t>»)</w:t>
      </w:r>
      <w:r w:rsidRPr="00236B89">
        <w:rPr>
          <w:sz w:val="28"/>
          <w:szCs w:val="28"/>
        </w:rPr>
        <w:t xml:space="preserve">, МБОУ </w:t>
      </w:r>
      <w:r w:rsidR="004807EB">
        <w:rPr>
          <w:sz w:val="28"/>
          <w:szCs w:val="28"/>
        </w:rPr>
        <w:t>СОШ  с.Куганакбаш</w:t>
      </w:r>
      <w:r w:rsidRPr="00236B89">
        <w:rPr>
          <w:sz w:val="28"/>
          <w:szCs w:val="28"/>
        </w:rPr>
        <w:t xml:space="preserve">, руководитель </w:t>
      </w:r>
      <w:r w:rsidR="004807EB">
        <w:rPr>
          <w:sz w:val="28"/>
          <w:szCs w:val="28"/>
        </w:rPr>
        <w:t>Биккулова</w:t>
      </w:r>
      <w:r w:rsidR="00414568">
        <w:rPr>
          <w:sz w:val="28"/>
          <w:szCs w:val="28"/>
        </w:rPr>
        <w:t xml:space="preserve"> Эльза Халиловна</w:t>
      </w:r>
      <w:r w:rsidR="00236B89" w:rsidRPr="00236B89">
        <w:rPr>
          <w:sz w:val="28"/>
          <w:szCs w:val="28"/>
        </w:rPr>
        <w:t>;</w:t>
      </w:r>
    </w:p>
    <w:p w:rsidR="00236B89" w:rsidRPr="00236B89" w:rsidRDefault="00236B89">
      <w:pPr>
        <w:pStyle w:val="aa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="00414568" w:rsidRPr="00236B89">
        <w:rPr>
          <w:sz w:val="28"/>
          <w:szCs w:val="28"/>
          <w:lang w:val="en-US"/>
        </w:rPr>
        <w:t>I</w:t>
      </w:r>
      <w:r w:rsidRPr="00236B89">
        <w:rPr>
          <w:sz w:val="28"/>
          <w:szCs w:val="28"/>
        </w:rPr>
        <w:t xml:space="preserve"> место – Хакимов Булат </w:t>
      </w:r>
      <w:r w:rsidR="00414568">
        <w:rPr>
          <w:sz w:val="28"/>
          <w:szCs w:val="28"/>
        </w:rPr>
        <w:t>(«Будущее науки в наших руках</w:t>
      </w:r>
      <w:r w:rsidRPr="00236B89">
        <w:rPr>
          <w:sz w:val="28"/>
          <w:szCs w:val="28"/>
        </w:rPr>
        <w:t xml:space="preserve">»), </w:t>
      </w:r>
      <w:r w:rsidR="00AF51FD">
        <w:rPr>
          <w:sz w:val="28"/>
          <w:szCs w:val="28"/>
        </w:rPr>
        <w:t xml:space="preserve">объединение «Шерстяные фантазии» </w:t>
      </w:r>
      <w:r w:rsidRPr="00236B89">
        <w:rPr>
          <w:sz w:val="28"/>
          <w:szCs w:val="28"/>
        </w:rPr>
        <w:t xml:space="preserve">МБОУ ДОД ДДТ с.Стерлибашево, руководитель </w:t>
      </w:r>
      <w:r w:rsidR="00414568">
        <w:rPr>
          <w:sz w:val="28"/>
          <w:szCs w:val="28"/>
        </w:rPr>
        <w:t>Магдиева Кадрия Наиловна</w:t>
      </w:r>
      <w:r w:rsidRPr="00236B89">
        <w:rPr>
          <w:sz w:val="28"/>
          <w:szCs w:val="28"/>
        </w:rPr>
        <w:t>;</w:t>
      </w:r>
    </w:p>
    <w:p w:rsidR="005E5046" w:rsidRDefault="005E5046" w:rsidP="006C49C6">
      <w:pPr>
        <w:pStyle w:val="aa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</w:t>
      </w:r>
      <w:r w:rsidR="00414568">
        <w:rPr>
          <w:sz w:val="28"/>
          <w:szCs w:val="28"/>
        </w:rPr>
        <w:t xml:space="preserve"> Валитова Алина («Наука – это здорово!»), МБОУ СОШ д.Старый Калкаш</w:t>
      </w:r>
      <w:r w:rsidRPr="005E5046">
        <w:rPr>
          <w:sz w:val="28"/>
          <w:szCs w:val="28"/>
        </w:rPr>
        <w:t>, руководите</w:t>
      </w:r>
      <w:r w:rsidR="00414568">
        <w:rPr>
          <w:sz w:val="28"/>
          <w:szCs w:val="28"/>
        </w:rPr>
        <w:t>ль Янгулова Гульнара Гаяновна</w:t>
      </w:r>
      <w:r w:rsidRPr="005E5046">
        <w:rPr>
          <w:sz w:val="28"/>
          <w:szCs w:val="28"/>
        </w:rPr>
        <w:t>.</w:t>
      </w:r>
    </w:p>
    <w:p w:rsidR="00414568" w:rsidRDefault="00414568" w:rsidP="006C49C6">
      <w:pPr>
        <w:pStyle w:val="aa"/>
        <w:jc w:val="both"/>
        <w:rPr>
          <w:sz w:val="28"/>
          <w:szCs w:val="28"/>
        </w:rPr>
      </w:pPr>
    </w:p>
    <w:p w:rsidR="00414568" w:rsidRDefault="00414568" w:rsidP="00414568">
      <w:pPr>
        <w:pStyle w:val="aa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ющиеся 10-13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  <w:r>
        <w:rPr>
          <w:b/>
          <w:i/>
          <w:sz w:val="28"/>
          <w:szCs w:val="28"/>
        </w:rPr>
        <w:t>:</w:t>
      </w:r>
    </w:p>
    <w:p w:rsidR="00414568" w:rsidRPr="00236B89" w:rsidRDefault="00414568" w:rsidP="00414568">
      <w:pPr>
        <w:pStyle w:val="aa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Pr="00236B89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Даминева Лилия («Наука создает будущее</w:t>
      </w:r>
      <w:r w:rsidRPr="00236B89">
        <w:rPr>
          <w:sz w:val="28"/>
          <w:szCs w:val="28"/>
        </w:rPr>
        <w:t xml:space="preserve">»), МБОУ </w:t>
      </w:r>
      <w:r>
        <w:rPr>
          <w:sz w:val="28"/>
          <w:szCs w:val="28"/>
        </w:rPr>
        <w:t>СОШ  с.Куганакбаш</w:t>
      </w:r>
      <w:r w:rsidRPr="00236B89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Синагулова Светлана Фаритовна</w:t>
      </w:r>
      <w:r w:rsidRPr="00236B89">
        <w:rPr>
          <w:sz w:val="28"/>
          <w:szCs w:val="28"/>
        </w:rPr>
        <w:t>;</w:t>
      </w:r>
    </w:p>
    <w:p w:rsidR="00414568" w:rsidRPr="00236B89" w:rsidRDefault="00414568" w:rsidP="00414568">
      <w:pPr>
        <w:pStyle w:val="aa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Бикмухаметова Лейла </w:t>
      </w:r>
      <w:r w:rsidRPr="00236B89">
        <w:rPr>
          <w:sz w:val="28"/>
          <w:szCs w:val="28"/>
        </w:rPr>
        <w:t xml:space="preserve"> </w:t>
      </w:r>
      <w:r>
        <w:rPr>
          <w:sz w:val="28"/>
          <w:szCs w:val="28"/>
        </w:rPr>
        <w:t>(«Машина времени</w:t>
      </w:r>
      <w:r w:rsidRPr="00236B89">
        <w:rPr>
          <w:sz w:val="28"/>
          <w:szCs w:val="28"/>
        </w:rPr>
        <w:t xml:space="preserve">»), </w:t>
      </w:r>
      <w:r>
        <w:rPr>
          <w:sz w:val="28"/>
          <w:szCs w:val="28"/>
        </w:rPr>
        <w:t>филиал МБОУ СОШ №2</w:t>
      </w:r>
      <w:r w:rsidRPr="00236B89">
        <w:rPr>
          <w:sz w:val="28"/>
          <w:szCs w:val="28"/>
        </w:rPr>
        <w:t xml:space="preserve"> с.Стерлибашево</w:t>
      </w:r>
      <w:r>
        <w:rPr>
          <w:sz w:val="28"/>
          <w:szCs w:val="28"/>
        </w:rPr>
        <w:t xml:space="preserve"> ООШ с.Янгурча</w:t>
      </w:r>
      <w:r w:rsidRPr="00236B89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Гариева Лилия Варисовна</w:t>
      </w:r>
      <w:r w:rsidRPr="00236B89">
        <w:rPr>
          <w:sz w:val="28"/>
          <w:szCs w:val="28"/>
        </w:rPr>
        <w:t>;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Галиева Рания («Хочу всё знать!»),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 с.Куганакбаш</w:t>
      </w:r>
      <w:r w:rsidRPr="00236B89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Синагулова Светлана Фаритовна</w:t>
      </w:r>
      <w:r w:rsidRPr="005E5046">
        <w:rPr>
          <w:sz w:val="28"/>
          <w:szCs w:val="28"/>
        </w:rPr>
        <w:t>.</w:t>
      </w:r>
    </w:p>
    <w:p w:rsidR="005E5046" w:rsidRPr="005E5046" w:rsidRDefault="005E5046">
      <w:pPr>
        <w:pStyle w:val="aa"/>
        <w:jc w:val="both"/>
        <w:rPr>
          <w:b/>
          <w:i/>
          <w:sz w:val="28"/>
          <w:szCs w:val="28"/>
        </w:rPr>
      </w:pPr>
    </w:p>
    <w:p w:rsidR="0028194B" w:rsidRPr="00414568" w:rsidRDefault="00706AF1" w:rsidP="00414568">
      <w:pPr>
        <w:pStyle w:val="aa"/>
        <w:ind w:firstLine="708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E5046" w:rsidRPr="005E5046">
        <w:rPr>
          <w:b/>
          <w:sz w:val="28"/>
          <w:szCs w:val="28"/>
        </w:rPr>
        <w:t>Номинация «</w:t>
      </w:r>
      <w:r w:rsidR="00414568" w:rsidRPr="00137279">
        <w:rPr>
          <w:b/>
          <w:sz w:val="28"/>
          <w:szCs w:val="28"/>
        </w:rPr>
        <w:t>Космос, открытый</w:t>
      </w:r>
      <w:r w:rsidR="00414568" w:rsidRPr="00137279">
        <w:rPr>
          <w:b/>
          <w:spacing w:val="5"/>
          <w:sz w:val="28"/>
          <w:szCs w:val="28"/>
        </w:rPr>
        <w:t xml:space="preserve"> </w:t>
      </w:r>
      <w:r w:rsidR="00414568" w:rsidRPr="00137279">
        <w:rPr>
          <w:b/>
          <w:sz w:val="28"/>
          <w:szCs w:val="28"/>
        </w:rPr>
        <w:t>каждому»</w:t>
      </w:r>
    </w:p>
    <w:p w:rsidR="00AD5CC0" w:rsidRPr="00C172AD" w:rsidRDefault="00414568" w:rsidP="00C172AD">
      <w:pPr>
        <w:pStyle w:val="Defaul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7-9</w:t>
      </w:r>
      <w:r w:rsidR="0028194B" w:rsidRPr="00C172AD">
        <w:rPr>
          <w:b/>
          <w:i/>
          <w:sz w:val="28"/>
          <w:szCs w:val="28"/>
        </w:rPr>
        <w:t xml:space="preserve"> лет (младшая возрастная группа)</w:t>
      </w:r>
      <w:r w:rsidR="00F107BB">
        <w:rPr>
          <w:b/>
          <w:i/>
          <w:sz w:val="28"/>
          <w:szCs w:val="28"/>
        </w:rPr>
        <w:t>:</w:t>
      </w:r>
    </w:p>
    <w:p w:rsidR="00706AF1" w:rsidRPr="00CB24CF" w:rsidRDefault="00706AF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Pr="00CB24CF">
        <w:rPr>
          <w:sz w:val="28"/>
          <w:szCs w:val="28"/>
        </w:rPr>
        <w:t>–</w:t>
      </w:r>
      <w:r w:rsidR="00414568">
        <w:rPr>
          <w:sz w:val="28"/>
          <w:szCs w:val="28"/>
        </w:rPr>
        <w:t xml:space="preserve"> Чегодаев Эдгар</w:t>
      </w:r>
      <w:r w:rsidR="0028194B" w:rsidRPr="00CB24CF">
        <w:rPr>
          <w:sz w:val="28"/>
          <w:szCs w:val="28"/>
        </w:rPr>
        <w:t xml:space="preserve"> («</w:t>
      </w:r>
      <w:r w:rsidR="00414568">
        <w:rPr>
          <w:sz w:val="28"/>
          <w:szCs w:val="28"/>
        </w:rPr>
        <w:t>Загадочный космос</w:t>
      </w:r>
      <w:r w:rsidR="0028194B" w:rsidRPr="00CB24CF">
        <w:rPr>
          <w:sz w:val="28"/>
          <w:szCs w:val="28"/>
        </w:rPr>
        <w:t>»</w:t>
      </w:r>
      <w:r w:rsidR="00414568">
        <w:rPr>
          <w:sz w:val="28"/>
          <w:szCs w:val="28"/>
        </w:rPr>
        <w:t xml:space="preserve">), МБОУ СОШ д.Старый Калкаш, </w:t>
      </w:r>
      <w:r w:rsidR="0028194B" w:rsidRPr="00CB24CF">
        <w:rPr>
          <w:sz w:val="28"/>
          <w:szCs w:val="28"/>
        </w:rPr>
        <w:t xml:space="preserve">руководитель </w:t>
      </w:r>
      <w:r w:rsidR="00414568">
        <w:rPr>
          <w:sz w:val="28"/>
          <w:szCs w:val="28"/>
        </w:rPr>
        <w:t>Карамышева Раушания Габдулхаковна</w:t>
      </w:r>
      <w:r w:rsidR="0028194B" w:rsidRPr="00CB24CF">
        <w:rPr>
          <w:sz w:val="28"/>
          <w:szCs w:val="28"/>
        </w:rPr>
        <w:t>;</w:t>
      </w:r>
    </w:p>
    <w:p w:rsidR="00CB24CF" w:rsidRPr="00CB24CF" w:rsidRDefault="00CB24CF">
      <w:pPr>
        <w:pStyle w:val="aa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="00414568">
        <w:rPr>
          <w:sz w:val="28"/>
          <w:szCs w:val="28"/>
        </w:rPr>
        <w:t xml:space="preserve"> место – Мирхайдарова Назгюль</w:t>
      </w:r>
      <w:r w:rsidRPr="00CB24CF">
        <w:rPr>
          <w:sz w:val="28"/>
          <w:szCs w:val="28"/>
        </w:rPr>
        <w:t xml:space="preserve"> («</w:t>
      </w:r>
      <w:r w:rsidR="00414568">
        <w:rPr>
          <w:sz w:val="28"/>
          <w:szCs w:val="28"/>
        </w:rPr>
        <w:t>Космос</w:t>
      </w:r>
      <w:r w:rsidRPr="00CB24CF">
        <w:rPr>
          <w:sz w:val="28"/>
          <w:szCs w:val="28"/>
        </w:rPr>
        <w:t xml:space="preserve">»), </w:t>
      </w:r>
      <w:r w:rsidR="00AF51FD">
        <w:rPr>
          <w:sz w:val="28"/>
          <w:szCs w:val="28"/>
        </w:rPr>
        <w:t xml:space="preserve">объединение «Изобразительное искусство» </w:t>
      </w:r>
      <w:r w:rsidR="00414568" w:rsidRPr="00CB24CF">
        <w:rPr>
          <w:sz w:val="28"/>
          <w:szCs w:val="28"/>
        </w:rPr>
        <w:t>МБОУ ДОД ДДТ с.Стерлибашево, руководитель Хакимова Лилия Габдулбариевна</w:t>
      </w:r>
      <w:r w:rsidR="00414568">
        <w:rPr>
          <w:sz w:val="28"/>
          <w:szCs w:val="28"/>
        </w:rPr>
        <w:t>;</w:t>
      </w:r>
    </w:p>
    <w:p w:rsidR="00706AF1" w:rsidRPr="00CB24CF" w:rsidRDefault="00706AF1">
      <w:pPr>
        <w:pStyle w:val="aa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</w:t>
      </w:r>
      <w:r w:rsidR="00414568">
        <w:rPr>
          <w:sz w:val="28"/>
          <w:szCs w:val="28"/>
        </w:rPr>
        <w:t xml:space="preserve"> Галлямова Аида</w:t>
      </w:r>
      <w:r w:rsidR="00CB24CF" w:rsidRPr="00CB24CF">
        <w:rPr>
          <w:sz w:val="28"/>
          <w:szCs w:val="28"/>
        </w:rPr>
        <w:t xml:space="preserve"> (</w:t>
      </w:r>
      <w:r w:rsidR="00414568">
        <w:rPr>
          <w:sz w:val="28"/>
          <w:szCs w:val="28"/>
        </w:rPr>
        <w:t>«Путешествие в космос</w:t>
      </w:r>
      <w:r w:rsidR="00CB24CF" w:rsidRPr="00CB24CF">
        <w:rPr>
          <w:sz w:val="28"/>
          <w:szCs w:val="28"/>
        </w:rPr>
        <w:t>»)</w:t>
      </w:r>
      <w:r w:rsidRPr="00CB24CF">
        <w:rPr>
          <w:sz w:val="28"/>
          <w:szCs w:val="28"/>
        </w:rPr>
        <w:t>, МБО</w:t>
      </w:r>
      <w:r w:rsidR="00CB24CF" w:rsidRPr="00CB24CF">
        <w:rPr>
          <w:sz w:val="28"/>
          <w:szCs w:val="28"/>
        </w:rPr>
        <w:t>У НОШ</w:t>
      </w:r>
      <w:r w:rsidRPr="00CB24CF">
        <w:rPr>
          <w:sz w:val="28"/>
          <w:szCs w:val="28"/>
        </w:rPr>
        <w:t xml:space="preserve"> с.Стерлибашево, руководитель </w:t>
      </w:r>
      <w:r w:rsidR="00CB24CF" w:rsidRPr="00CB24CF">
        <w:rPr>
          <w:sz w:val="28"/>
          <w:szCs w:val="28"/>
        </w:rPr>
        <w:t>Иксанова Эльвира Зуфаровна;</w:t>
      </w:r>
    </w:p>
    <w:p w:rsidR="00CB24CF" w:rsidRPr="002D2A71" w:rsidRDefault="00CB24CF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 w:rsidR="00414568">
        <w:rPr>
          <w:sz w:val="28"/>
          <w:szCs w:val="28"/>
        </w:rPr>
        <w:t xml:space="preserve"> Ильясов Тимур</w:t>
      </w:r>
      <w:r w:rsidR="002D2A71" w:rsidRPr="002D2A71">
        <w:rPr>
          <w:sz w:val="28"/>
          <w:szCs w:val="28"/>
        </w:rPr>
        <w:t xml:space="preserve"> (</w:t>
      </w:r>
      <w:r w:rsidR="00414568">
        <w:rPr>
          <w:sz w:val="28"/>
          <w:szCs w:val="28"/>
        </w:rPr>
        <w:t>«Полёт в космос</w:t>
      </w:r>
      <w:r w:rsidR="002D2A71" w:rsidRPr="002D2A71">
        <w:rPr>
          <w:sz w:val="28"/>
          <w:szCs w:val="28"/>
        </w:rPr>
        <w:t>»</w:t>
      </w:r>
      <w:r w:rsidR="00414568">
        <w:rPr>
          <w:sz w:val="28"/>
          <w:szCs w:val="28"/>
        </w:rPr>
        <w:t>), МБОУ ООШ д.Нижний Аллагуват</w:t>
      </w:r>
      <w:r w:rsidR="002D2A71" w:rsidRPr="002D2A71">
        <w:rPr>
          <w:sz w:val="28"/>
          <w:szCs w:val="28"/>
        </w:rPr>
        <w:t xml:space="preserve">, руководитель </w:t>
      </w:r>
      <w:r w:rsidR="00414568">
        <w:rPr>
          <w:sz w:val="28"/>
          <w:szCs w:val="28"/>
        </w:rPr>
        <w:t>Кулсарина Фаниля Сынтимеровна</w:t>
      </w:r>
      <w:r w:rsidR="002D2A71" w:rsidRPr="002D2A71">
        <w:rPr>
          <w:sz w:val="28"/>
          <w:szCs w:val="28"/>
        </w:rPr>
        <w:t xml:space="preserve">; </w:t>
      </w:r>
    </w:p>
    <w:p w:rsidR="002D2A71" w:rsidRDefault="002D2A71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 w:rsidR="00414568">
        <w:rPr>
          <w:sz w:val="28"/>
          <w:szCs w:val="28"/>
        </w:rPr>
        <w:t xml:space="preserve"> Мурясов Динияр</w:t>
      </w:r>
      <w:r w:rsidRPr="002D2A71">
        <w:rPr>
          <w:sz w:val="28"/>
          <w:szCs w:val="28"/>
        </w:rPr>
        <w:t xml:space="preserve"> (</w:t>
      </w:r>
      <w:r w:rsidR="00414568">
        <w:rPr>
          <w:sz w:val="28"/>
          <w:szCs w:val="28"/>
        </w:rPr>
        <w:t>«Космические дали</w:t>
      </w:r>
      <w:r w:rsidRPr="002D2A71">
        <w:rPr>
          <w:sz w:val="28"/>
          <w:szCs w:val="28"/>
        </w:rPr>
        <w:t>»</w:t>
      </w:r>
      <w:r w:rsidR="00414568">
        <w:rPr>
          <w:sz w:val="28"/>
          <w:szCs w:val="28"/>
        </w:rPr>
        <w:t xml:space="preserve">), </w:t>
      </w:r>
      <w:r w:rsidR="00414568" w:rsidRPr="00CB24CF">
        <w:rPr>
          <w:sz w:val="28"/>
          <w:szCs w:val="28"/>
        </w:rPr>
        <w:t xml:space="preserve">МБОУ НОШ с.Стерлибашево, руководитель </w:t>
      </w:r>
      <w:r w:rsidR="00414568">
        <w:rPr>
          <w:sz w:val="28"/>
          <w:szCs w:val="28"/>
        </w:rPr>
        <w:t>Ахметвалиева Флюра Маратовна.</w:t>
      </w:r>
    </w:p>
    <w:p w:rsidR="00414568" w:rsidRDefault="00414568">
      <w:pPr>
        <w:pStyle w:val="aa"/>
        <w:jc w:val="both"/>
        <w:rPr>
          <w:sz w:val="28"/>
          <w:szCs w:val="28"/>
        </w:rPr>
      </w:pPr>
    </w:p>
    <w:p w:rsidR="00414568" w:rsidRPr="00414568" w:rsidRDefault="00414568" w:rsidP="00414568">
      <w:pPr>
        <w:pStyle w:val="Defaul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10-13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  <w:r>
        <w:rPr>
          <w:b/>
          <w:i/>
          <w:sz w:val="28"/>
          <w:szCs w:val="28"/>
        </w:rPr>
        <w:t>:</w:t>
      </w:r>
    </w:p>
    <w:p w:rsidR="002D2A71" w:rsidRDefault="002D2A71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</w:t>
      </w:r>
      <w:r w:rsidRPr="002D2A71">
        <w:rPr>
          <w:sz w:val="28"/>
          <w:szCs w:val="28"/>
        </w:rPr>
        <w:t>Ибрагимова Ясмина (</w:t>
      </w:r>
      <w:r w:rsidR="00414568">
        <w:rPr>
          <w:sz w:val="28"/>
          <w:szCs w:val="28"/>
        </w:rPr>
        <w:t>«Загадочный космос</w:t>
      </w:r>
      <w:r w:rsidRPr="002D2A71">
        <w:rPr>
          <w:sz w:val="28"/>
          <w:szCs w:val="28"/>
        </w:rPr>
        <w:t>»), МБОУ СОШ №2 с.Стерлибашево, руководитель Ибрагимова Раушания Муфаиловна;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Кунаккузина Софья</w:t>
      </w:r>
      <w:r w:rsidRPr="002D2A71">
        <w:rPr>
          <w:sz w:val="28"/>
          <w:szCs w:val="28"/>
        </w:rPr>
        <w:t xml:space="preserve"> (</w:t>
      </w:r>
      <w:r>
        <w:rPr>
          <w:sz w:val="28"/>
          <w:szCs w:val="28"/>
        </w:rPr>
        <w:t>«Космос</w:t>
      </w:r>
      <w:r w:rsidRPr="002D2A71">
        <w:rPr>
          <w:sz w:val="28"/>
          <w:szCs w:val="28"/>
        </w:rPr>
        <w:t>»</w:t>
      </w:r>
      <w:r>
        <w:rPr>
          <w:sz w:val="28"/>
          <w:szCs w:val="28"/>
        </w:rPr>
        <w:t>), МБОУ НОШ</w:t>
      </w:r>
      <w:r w:rsidRPr="002D2A71">
        <w:rPr>
          <w:sz w:val="28"/>
          <w:szCs w:val="28"/>
        </w:rPr>
        <w:t xml:space="preserve"> с.Стерлибашево, руководител</w:t>
      </w:r>
      <w:r>
        <w:rPr>
          <w:sz w:val="28"/>
          <w:szCs w:val="28"/>
        </w:rPr>
        <w:t>ь Хусаинова Эльвира Халитовна</w:t>
      </w:r>
      <w:r w:rsidRPr="002D2A71">
        <w:rPr>
          <w:sz w:val="28"/>
          <w:szCs w:val="28"/>
        </w:rPr>
        <w:t>;</w:t>
      </w:r>
    </w:p>
    <w:p w:rsidR="00414568" w:rsidRPr="00414568" w:rsidRDefault="00414568" w:rsidP="00414568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lastRenderedPageBreak/>
        <w:t>II</w:t>
      </w:r>
      <w:r w:rsidRPr="005277F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Нагайбекова Зарина («Космос глазами детей»), МБОУ СОШ д.Старый Калкаш, руководитель Хайбуллина Роза Байрамгуловна;</w:t>
      </w:r>
    </w:p>
    <w:p w:rsidR="00414568" w:rsidRPr="00414568" w:rsidRDefault="00414568" w:rsidP="00414568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Хисамов Камиль («Великолепный Сатурн»), филиал МБОУ СОШ №2 с.Стерлибашево ООШ д.Янгурча, руководитель Хисамова Лилия Рашитовна;</w:t>
      </w:r>
    </w:p>
    <w:p w:rsidR="00414568" w:rsidRPr="002D2A71" w:rsidRDefault="00414568" w:rsidP="00414568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Самсонов Виктор</w:t>
      </w:r>
      <w:r w:rsidRPr="002D2A71">
        <w:rPr>
          <w:sz w:val="28"/>
          <w:szCs w:val="28"/>
        </w:rPr>
        <w:t xml:space="preserve"> (</w:t>
      </w:r>
      <w:r>
        <w:rPr>
          <w:sz w:val="28"/>
          <w:szCs w:val="28"/>
        </w:rPr>
        <w:t>«Жизнь в космосе</w:t>
      </w:r>
      <w:r w:rsidRPr="002D2A71">
        <w:rPr>
          <w:sz w:val="28"/>
          <w:szCs w:val="28"/>
        </w:rPr>
        <w:t>»</w:t>
      </w:r>
      <w:r>
        <w:rPr>
          <w:sz w:val="28"/>
          <w:szCs w:val="28"/>
        </w:rPr>
        <w:t>), филиал МБОУ СОШ с.Кабакуш ООШ с.Кундряк, руководитель Исмагилова Гульчира Рифатовна</w:t>
      </w:r>
      <w:r w:rsidRPr="002D2A71">
        <w:rPr>
          <w:sz w:val="28"/>
          <w:szCs w:val="28"/>
        </w:rPr>
        <w:t xml:space="preserve">; 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Мурясова Эльвина</w:t>
      </w:r>
      <w:r w:rsidRPr="002D2A71">
        <w:rPr>
          <w:sz w:val="28"/>
          <w:szCs w:val="28"/>
        </w:rPr>
        <w:t xml:space="preserve"> (</w:t>
      </w:r>
      <w:r>
        <w:rPr>
          <w:sz w:val="28"/>
          <w:szCs w:val="28"/>
        </w:rPr>
        <w:t>«Космические путешествия</w:t>
      </w:r>
      <w:r w:rsidRPr="002D2A71">
        <w:rPr>
          <w:sz w:val="28"/>
          <w:szCs w:val="28"/>
        </w:rPr>
        <w:t>»</w:t>
      </w:r>
      <w:r>
        <w:rPr>
          <w:sz w:val="28"/>
          <w:szCs w:val="28"/>
        </w:rPr>
        <w:t xml:space="preserve">), </w:t>
      </w:r>
      <w:r w:rsidR="00AF51FD">
        <w:rPr>
          <w:sz w:val="28"/>
          <w:szCs w:val="28"/>
        </w:rPr>
        <w:t xml:space="preserve">объединение «Робототехника» МБОУ ДОД ДДТ с.Стерлибашево в </w:t>
      </w:r>
      <w:r w:rsidRPr="00CB24CF">
        <w:rPr>
          <w:sz w:val="28"/>
          <w:szCs w:val="28"/>
        </w:rPr>
        <w:t>МБО</w:t>
      </w:r>
      <w:r>
        <w:rPr>
          <w:sz w:val="28"/>
          <w:szCs w:val="28"/>
        </w:rPr>
        <w:t>У С</w:t>
      </w:r>
      <w:r w:rsidRPr="00CB24CF">
        <w:rPr>
          <w:sz w:val="28"/>
          <w:szCs w:val="28"/>
        </w:rPr>
        <w:t>ОШ</w:t>
      </w:r>
      <w:r>
        <w:rPr>
          <w:sz w:val="28"/>
          <w:szCs w:val="28"/>
        </w:rPr>
        <w:t xml:space="preserve"> №2</w:t>
      </w:r>
      <w:r w:rsidRPr="00CB24CF">
        <w:rPr>
          <w:sz w:val="28"/>
          <w:szCs w:val="28"/>
        </w:rPr>
        <w:t xml:space="preserve"> с.Стерлибашево, руководитель </w:t>
      </w:r>
      <w:r>
        <w:rPr>
          <w:sz w:val="28"/>
          <w:szCs w:val="28"/>
        </w:rPr>
        <w:t>Усманов Фидан Фаргатович.</w:t>
      </w:r>
    </w:p>
    <w:p w:rsidR="00414568" w:rsidRDefault="00414568">
      <w:pPr>
        <w:pStyle w:val="aa"/>
        <w:jc w:val="both"/>
        <w:rPr>
          <w:b/>
          <w:i/>
          <w:sz w:val="28"/>
          <w:szCs w:val="28"/>
        </w:rPr>
      </w:pPr>
    </w:p>
    <w:p w:rsidR="002D2A71" w:rsidRDefault="00414568" w:rsidP="00414568">
      <w:pPr>
        <w:pStyle w:val="aa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14-17 лет (старшая</w:t>
      </w:r>
      <w:r w:rsidRPr="00C172AD">
        <w:rPr>
          <w:b/>
          <w:i/>
          <w:sz w:val="28"/>
          <w:szCs w:val="28"/>
        </w:rPr>
        <w:t xml:space="preserve"> возрастная группа)</w:t>
      </w:r>
      <w:r>
        <w:rPr>
          <w:b/>
          <w:i/>
          <w:sz w:val="28"/>
          <w:szCs w:val="28"/>
        </w:rPr>
        <w:t>: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Бикмухаметова Алина</w:t>
      </w:r>
      <w:r w:rsidRPr="002D2A71">
        <w:rPr>
          <w:sz w:val="28"/>
          <w:szCs w:val="28"/>
        </w:rPr>
        <w:t xml:space="preserve"> (</w:t>
      </w:r>
      <w:r>
        <w:rPr>
          <w:sz w:val="28"/>
          <w:szCs w:val="28"/>
        </w:rPr>
        <w:t>«Танец в космосе</w:t>
      </w:r>
      <w:r w:rsidRPr="002D2A71">
        <w:rPr>
          <w:sz w:val="28"/>
          <w:szCs w:val="28"/>
        </w:rPr>
        <w:t>»</w:t>
      </w:r>
      <w:r>
        <w:rPr>
          <w:sz w:val="28"/>
          <w:szCs w:val="28"/>
        </w:rPr>
        <w:t>), филиал МБОУ СОШ №2 с.Стерлибашево ООШ д.Янгурча</w:t>
      </w:r>
      <w:r w:rsidRPr="002D2A71">
        <w:rPr>
          <w:sz w:val="28"/>
          <w:szCs w:val="28"/>
        </w:rPr>
        <w:t>, руководител</w:t>
      </w:r>
      <w:r>
        <w:rPr>
          <w:sz w:val="28"/>
          <w:szCs w:val="28"/>
        </w:rPr>
        <w:t>ь Ширгазина Алия Фанзиловна</w:t>
      </w:r>
      <w:r w:rsidRPr="002D2A71">
        <w:rPr>
          <w:sz w:val="28"/>
          <w:szCs w:val="28"/>
        </w:rPr>
        <w:t>;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Кусякаева Юлия («Межпланетная дорога»),</w:t>
      </w:r>
      <w:r w:rsidRPr="0041456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МБОУ СОШ №2 с.Стерлибашево ООШ д.Янгурча</w:t>
      </w:r>
      <w:r w:rsidRPr="002D2A71">
        <w:rPr>
          <w:sz w:val="28"/>
          <w:szCs w:val="28"/>
        </w:rPr>
        <w:t>, руководител</w:t>
      </w:r>
      <w:r>
        <w:rPr>
          <w:sz w:val="28"/>
          <w:szCs w:val="28"/>
        </w:rPr>
        <w:t>ь Ширгазина Алия Фанзиловна;</w:t>
      </w:r>
    </w:p>
    <w:p w:rsidR="00414568" w:rsidRDefault="00414568" w:rsidP="00414568">
      <w:pPr>
        <w:pStyle w:val="aa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Юнусова Эльвира</w:t>
      </w:r>
      <w:r w:rsidRPr="002D2A71">
        <w:rPr>
          <w:sz w:val="28"/>
          <w:szCs w:val="28"/>
        </w:rPr>
        <w:t xml:space="preserve"> (</w:t>
      </w:r>
      <w:r>
        <w:rPr>
          <w:sz w:val="28"/>
          <w:szCs w:val="28"/>
        </w:rPr>
        <w:t>«Космическое путешествие</w:t>
      </w:r>
      <w:r w:rsidRPr="002D2A71">
        <w:rPr>
          <w:sz w:val="28"/>
          <w:szCs w:val="28"/>
        </w:rPr>
        <w:t>»</w:t>
      </w:r>
      <w:r>
        <w:rPr>
          <w:sz w:val="28"/>
          <w:szCs w:val="28"/>
        </w:rPr>
        <w:t xml:space="preserve">), </w:t>
      </w:r>
      <w:r w:rsidRPr="00CB24CF">
        <w:rPr>
          <w:sz w:val="28"/>
          <w:szCs w:val="28"/>
        </w:rPr>
        <w:t>МБО</w:t>
      </w:r>
      <w:r>
        <w:rPr>
          <w:sz w:val="28"/>
          <w:szCs w:val="28"/>
        </w:rPr>
        <w:t>У С</w:t>
      </w:r>
      <w:r w:rsidRPr="00CB24CF">
        <w:rPr>
          <w:sz w:val="28"/>
          <w:szCs w:val="28"/>
        </w:rPr>
        <w:t>ОШ</w:t>
      </w:r>
      <w:r>
        <w:rPr>
          <w:sz w:val="28"/>
          <w:szCs w:val="28"/>
        </w:rPr>
        <w:t xml:space="preserve"> с.Айдарали</w:t>
      </w:r>
      <w:r w:rsidRPr="00CB24CF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Ахмерова Светлана Марсовна.</w:t>
      </w:r>
    </w:p>
    <w:p w:rsidR="00414568" w:rsidRPr="00414568" w:rsidRDefault="00414568" w:rsidP="00414568">
      <w:pPr>
        <w:pStyle w:val="aa"/>
        <w:jc w:val="both"/>
        <w:rPr>
          <w:sz w:val="28"/>
          <w:szCs w:val="28"/>
        </w:rPr>
      </w:pPr>
    </w:p>
    <w:p w:rsidR="00414568" w:rsidRPr="00414568" w:rsidRDefault="00414568" w:rsidP="00414568">
      <w:pPr>
        <w:pStyle w:val="aa"/>
        <w:rPr>
          <w:sz w:val="28"/>
          <w:szCs w:val="28"/>
        </w:rPr>
      </w:pPr>
    </w:p>
    <w:p w:rsidR="005277FC" w:rsidRPr="005277FC" w:rsidRDefault="002D2A71" w:rsidP="005277FC">
      <w:pPr>
        <w:pStyle w:val="aa"/>
        <w:rPr>
          <w:b/>
          <w:bCs/>
          <w:sz w:val="28"/>
          <w:szCs w:val="28"/>
        </w:rPr>
      </w:pPr>
      <w:r w:rsidRPr="002D2A71">
        <w:rPr>
          <w:b/>
          <w:sz w:val="28"/>
          <w:szCs w:val="28"/>
        </w:rPr>
        <w:t>Номинация</w:t>
      </w:r>
      <w:r w:rsidR="00300DF5">
        <w:rPr>
          <w:b/>
          <w:sz w:val="28"/>
          <w:szCs w:val="28"/>
        </w:rPr>
        <w:t xml:space="preserve"> </w:t>
      </w:r>
      <w:r w:rsidR="00300DF5">
        <w:rPr>
          <w:b/>
          <w:sz w:val="26"/>
        </w:rPr>
        <w:t xml:space="preserve">«Под звуки курая» </w:t>
      </w:r>
      <w:r w:rsidRPr="002D2A71">
        <w:rPr>
          <w:b/>
          <w:sz w:val="28"/>
          <w:szCs w:val="28"/>
        </w:rPr>
        <w:t xml:space="preserve"> </w:t>
      </w:r>
    </w:p>
    <w:p w:rsidR="005277FC" w:rsidRPr="00F107BB" w:rsidRDefault="002D2A71" w:rsidP="00C172AD">
      <w:pPr>
        <w:pStyle w:val="aa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</w:t>
      </w:r>
      <w:r w:rsidR="00300DF5">
        <w:rPr>
          <w:b/>
          <w:i/>
          <w:sz w:val="28"/>
          <w:szCs w:val="28"/>
        </w:rPr>
        <w:t>чащиеся 7-9</w:t>
      </w:r>
      <w:r w:rsidRPr="00C172AD">
        <w:rPr>
          <w:b/>
          <w:i/>
          <w:sz w:val="28"/>
          <w:szCs w:val="28"/>
        </w:rPr>
        <w:t xml:space="preserve"> лет (младшая возрастная группа)</w:t>
      </w:r>
      <w:r w:rsidR="00F107BB">
        <w:rPr>
          <w:b/>
          <w:i/>
          <w:sz w:val="28"/>
          <w:szCs w:val="28"/>
        </w:rPr>
        <w:t>:</w:t>
      </w:r>
    </w:p>
    <w:p w:rsidR="00706AF1" w:rsidRDefault="00706AF1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 –</w:t>
      </w:r>
      <w:r w:rsidR="002D2A71" w:rsidRPr="005277FC">
        <w:rPr>
          <w:sz w:val="28"/>
          <w:szCs w:val="28"/>
        </w:rPr>
        <w:t xml:space="preserve"> </w:t>
      </w:r>
      <w:r w:rsidR="00300DF5">
        <w:rPr>
          <w:sz w:val="28"/>
          <w:szCs w:val="28"/>
        </w:rPr>
        <w:t>Нургалеева Риана</w:t>
      </w:r>
      <w:r w:rsidR="002D2A71" w:rsidRPr="005277FC">
        <w:rPr>
          <w:sz w:val="28"/>
          <w:szCs w:val="28"/>
        </w:rPr>
        <w:t xml:space="preserve"> (</w:t>
      </w:r>
      <w:r w:rsidR="00300DF5">
        <w:rPr>
          <w:sz w:val="28"/>
          <w:szCs w:val="28"/>
        </w:rPr>
        <w:t>«Башкирский танец</w:t>
      </w:r>
      <w:r w:rsidR="005277FC" w:rsidRPr="005277FC">
        <w:rPr>
          <w:sz w:val="28"/>
          <w:szCs w:val="28"/>
        </w:rPr>
        <w:t>»),</w:t>
      </w:r>
      <w:r w:rsidR="00300DF5" w:rsidRPr="00300DF5">
        <w:rPr>
          <w:sz w:val="28"/>
          <w:szCs w:val="28"/>
        </w:rPr>
        <w:t xml:space="preserve"> </w:t>
      </w:r>
      <w:r w:rsidR="00300DF5">
        <w:rPr>
          <w:sz w:val="28"/>
          <w:szCs w:val="28"/>
        </w:rPr>
        <w:t>филиал МБОУ СОШ №2 с.Стерлибашево ООШ д.Янгурча</w:t>
      </w:r>
      <w:r w:rsidR="00300DF5" w:rsidRPr="002D2A71">
        <w:rPr>
          <w:sz w:val="28"/>
          <w:szCs w:val="28"/>
        </w:rPr>
        <w:t>, руководител</w:t>
      </w:r>
      <w:r w:rsidR="00300DF5">
        <w:rPr>
          <w:sz w:val="28"/>
          <w:szCs w:val="28"/>
        </w:rPr>
        <w:t>ь Хисамова Лилия Рашитовна</w:t>
      </w:r>
      <w:r w:rsidR="00300DF5" w:rsidRPr="002D2A71">
        <w:rPr>
          <w:sz w:val="28"/>
          <w:szCs w:val="28"/>
        </w:rPr>
        <w:t>;</w:t>
      </w:r>
      <w:r w:rsidR="005277FC" w:rsidRPr="005277FC">
        <w:rPr>
          <w:sz w:val="28"/>
          <w:szCs w:val="28"/>
        </w:rPr>
        <w:t xml:space="preserve"> </w:t>
      </w:r>
    </w:p>
    <w:p w:rsidR="00300DF5" w:rsidRPr="00CB24CF" w:rsidRDefault="00300DF5" w:rsidP="00300DF5">
      <w:pPr>
        <w:pStyle w:val="aa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Pr="00CB24CF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Туктарова Вилиана</w:t>
      </w:r>
      <w:r w:rsidRPr="00CB24CF">
        <w:rPr>
          <w:sz w:val="28"/>
          <w:szCs w:val="28"/>
        </w:rPr>
        <w:t xml:space="preserve"> (</w:t>
      </w:r>
      <w:r>
        <w:rPr>
          <w:sz w:val="28"/>
          <w:szCs w:val="28"/>
        </w:rPr>
        <w:t>«Волшебная кисть</w:t>
      </w:r>
      <w:r w:rsidRPr="00CB24CF">
        <w:rPr>
          <w:sz w:val="28"/>
          <w:szCs w:val="28"/>
        </w:rPr>
        <w:t>»), МБОУ НОШ</w:t>
      </w:r>
      <w:r>
        <w:rPr>
          <w:sz w:val="28"/>
          <w:szCs w:val="28"/>
        </w:rPr>
        <w:t xml:space="preserve"> с.Стерлибашево, руководитель Туктарова С</w:t>
      </w:r>
      <w:r w:rsidR="00BB74EF">
        <w:rPr>
          <w:sz w:val="28"/>
          <w:szCs w:val="28"/>
        </w:rPr>
        <w:t>ветлана</w:t>
      </w:r>
      <w:r w:rsidR="004B32D9">
        <w:rPr>
          <w:sz w:val="28"/>
          <w:szCs w:val="28"/>
        </w:rPr>
        <w:t xml:space="preserve"> Зубаировна</w:t>
      </w:r>
      <w:r w:rsidRPr="00CB24CF">
        <w:rPr>
          <w:sz w:val="28"/>
          <w:szCs w:val="28"/>
        </w:rPr>
        <w:t>;</w:t>
      </w:r>
    </w:p>
    <w:p w:rsidR="00300DF5" w:rsidRPr="00BB74EF" w:rsidRDefault="00BB74EF">
      <w:pPr>
        <w:pStyle w:val="aa"/>
        <w:jc w:val="both"/>
        <w:rPr>
          <w:rFonts w:eastAsia="Calibri"/>
          <w:color w:val="000000"/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 –</w:t>
      </w:r>
      <w:r w:rsidRPr="005277FC">
        <w:rPr>
          <w:rFonts w:eastAsia="Calibri"/>
          <w:color w:val="000000"/>
          <w:sz w:val="28"/>
          <w:szCs w:val="28"/>
        </w:rPr>
        <w:t xml:space="preserve"> </w:t>
      </w:r>
      <w:r w:rsidR="00E27A6B">
        <w:rPr>
          <w:rFonts w:eastAsia="Calibri"/>
          <w:color w:val="000000"/>
          <w:sz w:val="28"/>
          <w:szCs w:val="28"/>
        </w:rPr>
        <w:t>Музафарова Аяна («Природа родного края»)</w:t>
      </w:r>
      <w:r w:rsidRPr="005277FC">
        <w:rPr>
          <w:sz w:val="28"/>
          <w:szCs w:val="28"/>
        </w:rPr>
        <w:t xml:space="preserve">, </w:t>
      </w:r>
      <w:r w:rsidR="00AF51FD">
        <w:rPr>
          <w:sz w:val="28"/>
          <w:szCs w:val="28"/>
        </w:rPr>
        <w:t xml:space="preserve">объединение «Шерстяные фантазии» </w:t>
      </w:r>
      <w:r w:rsidRPr="005277FC">
        <w:rPr>
          <w:sz w:val="28"/>
          <w:szCs w:val="28"/>
        </w:rPr>
        <w:t xml:space="preserve">МБОУ </w:t>
      </w:r>
      <w:r w:rsidR="00E27A6B"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 </w:t>
      </w:r>
      <w:r w:rsidR="00E27A6B">
        <w:rPr>
          <w:rFonts w:eastAsia="Calibri"/>
          <w:color w:val="000000"/>
          <w:sz w:val="28"/>
          <w:szCs w:val="28"/>
        </w:rPr>
        <w:t>Магдиева К</w:t>
      </w:r>
      <w:r w:rsidR="004B32D9">
        <w:rPr>
          <w:rFonts w:eastAsia="Calibri"/>
          <w:color w:val="000000"/>
          <w:sz w:val="28"/>
          <w:szCs w:val="28"/>
        </w:rPr>
        <w:t>адрия Наиловна;</w:t>
      </w:r>
    </w:p>
    <w:p w:rsidR="00706AF1" w:rsidRDefault="00706AF1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 –</w:t>
      </w:r>
      <w:r w:rsidR="005277FC" w:rsidRPr="005277FC">
        <w:rPr>
          <w:rFonts w:eastAsia="Calibri"/>
          <w:color w:val="000000"/>
          <w:sz w:val="28"/>
          <w:szCs w:val="28"/>
        </w:rPr>
        <w:t xml:space="preserve"> </w:t>
      </w:r>
      <w:r w:rsidR="00E27A6B">
        <w:rPr>
          <w:rFonts w:eastAsia="Calibri"/>
          <w:color w:val="000000"/>
          <w:sz w:val="28"/>
          <w:szCs w:val="28"/>
        </w:rPr>
        <w:t>Байназарова Аделина</w:t>
      </w:r>
      <w:r w:rsidR="00045B40">
        <w:rPr>
          <w:rFonts w:eastAsia="Calibri"/>
          <w:color w:val="000000"/>
          <w:sz w:val="28"/>
          <w:szCs w:val="28"/>
        </w:rPr>
        <w:t xml:space="preserve"> («Родные края»)</w:t>
      </w:r>
      <w:r w:rsidRPr="005277FC">
        <w:rPr>
          <w:sz w:val="28"/>
          <w:szCs w:val="28"/>
        </w:rPr>
        <w:t xml:space="preserve">,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="00045B40" w:rsidRPr="005277FC">
        <w:rPr>
          <w:sz w:val="28"/>
          <w:szCs w:val="28"/>
        </w:rPr>
        <w:t xml:space="preserve">МБОУ </w:t>
      </w:r>
      <w:r w:rsidR="00045B40">
        <w:rPr>
          <w:sz w:val="28"/>
          <w:szCs w:val="28"/>
        </w:rPr>
        <w:t>ДОД ДДТ с.Стерлибашево,</w:t>
      </w:r>
      <w:r w:rsidR="00045B40" w:rsidRPr="005277FC">
        <w:rPr>
          <w:sz w:val="28"/>
          <w:szCs w:val="28"/>
        </w:rPr>
        <w:t xml:space="preserve"> руководитель</w:t>
      </w:r>
      <w:r w:rsidR="004B32D9">
        <w:rPr>
          <w:sz w:val="28"/>
          <w:szCs w:val="28"/>
        </w:rPr>
        <w:t xml:space="preserve"> Хакимова Лилия Габдулбариевна;</w:t>
      </w:r>
    </w:p>
    <w:p w:rsidR="004B32D9" w:rsidRPr="005277FC" w:rsidRDefault="004B32D9" w:rsidP="004B32D9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>
        <w:rPr>
          <w:sz w:val="28"/>
          <w:szCs w:val="28"/>
        </w:rPr>
        <w:t>есто – Гилязетдинова Гузель («Родные просторы</w:t>
      </w:r>
      <w:r w:rsidRPr="005277FC">
        <w:rPr>
          <w:sz w:val="28"/>
          <w:szCs w:val="28"/>
        </w:rPr>
        <w:t xml:space="preserve">»),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Pr="005277FC">
        <w:rPr>
          <w:sz w:val="28"/>
          <w:szCs w:val="28"/>
        </w:rPr>
        <w:t xml:space="preserve">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Хакимова Лилия Габдулбариевна;</w:t>
      </w:r>
    </w:p>
    <w:p w:rsidR="004B32D9" w:rsidRPr="005277FC" w:rsidRDefault="004B32D9" w:rsidP="004B32D9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>
        <w:rPr>
          <w:sz w:val="28"/>
          <w:szCs w:val="28"/>
        </w:rPr>
        <w:t>есто – Ягафаров Айназ («Берёзовая роща</w:t>
      </w:r>
      <w:r w:rsidRPr="005277FC">
        <w:rPr>
          <w:sz w:val="28"/>
          <w:szCs w:val="28"/>
        </w:rPr>
        <w:t xml:space="preserve">»), 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Магдиева Кадрия Наиловна.</w:t>
      </w:r>
    </w:p>
    <w:p w:rsidR="004B32D9" w:rsidRDefault="004B32D9" w:rsidP="004B32D9">
      <w:pPr>
        <w:pStyle w:val="Default"/>
        <w:ind w:firstLine="709"/>
        <w:jc w:val="center"/>
        <w:rPr>
          <w:b/>
          <w:i/>
          <w:sz w:val="28"/>
          <w:szCs w:val="28"/>
        </w:rPr>
      </w:pPr>
    </w:p>
    <w:p w:rsidR="004B32D9" w:rsidRDefault="004B32D9" w:rsidP="004B32D9">
      <w:pPr>
        <w:pStyle w:val="Defaul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10-13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  <w:r>
        <w:rPr>
          <w:b/>
          <w:i/>
          <w:sz w:val="28"/>
          <w:szCs w:val="28"/>
        </w:rPr>
        <w:t>:</w:t>
      </w:r>
    </w:p>
    <w:p w:rsidR="00A90922" w:rsidRPr="00A90922" w:rsidRDefault="00A90922" w:rsidP="00A90922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Хуббетдинов Азат («Башкортостан - мой край родной»), МБОУ СОШ д.Старый Калкаш, руководитель Хайбуллина Роза Байрамгуловна;</w:t>
      </w:r>
    </w:p>
    <w:p w:rsidR="00B00D2D" w:rsidRDefault="00B00D2D" w:rsidP="00B00D2D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Расаева Малика</w:t>
      </w:r>
      <w:r w:rsidRPr="005277FC">
        <w:rPr>
          <w:sz w:val="28"/>
          <w:szCs w:val="28"/>
        </w:rPr>
        <w:t xml:space="preserve"> (</w:t>
      </w:r>
      <w:r>
        <w:rPr>
          <w:sz w:val="28"/>
          <w:szCs w:val="28"/>
        </w:rPr>
        <w:t>«У крылечка</w:t>
      </w:r>
      <w:r w:rsidRPr="005277FC">
        <w:rPr>
          <w:sz w:val="28"/>
          <w:szCs w:val="28"/>
        </w:rPr>
        <w:t>»),</w:t>
      </w:r>
      <w:r w:rsidRPr="00300DF5">
        <w:rPr>
          <w:sz w:val="28"/>
          <w:szCs w:val="28"/>
        </w:rPr>
        <w:t xml:space="preserve">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Pr="005277FC">
        <w:rPr>
          <w:sz w:val="28"/>
          <w:szCs w:val="28"/>
        </w:rPr>
        <w:t xml:space="preserve">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Хакимова Лилия Габдулбариевна</w:t>
      </w:r>
      <w:r w:rsidRPr="002D2A71">
        <w:rPr>
          <w:sz w:val="28"/>
          <w:szCs w:val="28"/>
        </w:rPr>
        <w:t>;</w:t>
      </w:r>
      <w:r w:rsidRPr="005277FC">
        <w:rPr>
          <w:sz w:val="28"/>
          <w:szCs w:val="28"/>
        </w:rPr>
        <w:t xml:space="preserve"> </w:t>
      </w:r>
    </w:p>
    <w:p w:rsidR="00B00D2D" w:rsidRPr="00CB24CF" w:rsidRDefault="00B00D2D" w:rsidP="00B00D2D">
      <w:pPr>
        <w:pStyle w:val="aa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Pr="00CB24CF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> Файрузова Ралина</w:t>
      </w:r>
      <w:r w:rsidRPr="00CB24CF">
        <w:rPr>
          <w:sz w:val="28"/>
          <w:szCs w:val="28"/>
        </w:rPr>
        <w:t xml:space="preserve">, </w:t>
      </w:r>
      <w:r>
        <w:rPr>
          <w:sz w:val="28"/>
          <w:szCs w:val="28"/>
        </w:rPr>
        <w:t>МБОУ НОШ</w:t>
      </w:r>
      <w:r w:rsidRPr="002D2A71">
        <w:rPr>
          <w:sz w:val="28"/>
          <w:szCs w:val="28"/>
        </w:rPr>
        <w:t xml:space="preserve"> с.Стерлибашево, руководител</w:t>
      </w:r>
      <w:r>
        <w:rPr>
          <w:sz w:val="28"/>
          <w:szCs w:val="28"/>
        </w:rPr>
        <w:t>ь Хусаинова Эльвира Халитовна</w:t>
      </w:r>
      <w:r w:rsidRPr="002D2A71">
        <w:rPr>
          <w:sz w:val="28"/>
          <w:szCs w:val="28"/>
        </w:rPr>
        <w:t>;</w:t>
      </w:r>
    </w:p>
    <w:p w:rsidR="00B00D2D" w:rsidRPr="00BB74EF" w:rsidRDefault="00B00D2D" w:rsidP="00B00D2D">
      <w:pPr>
        <w:pStyle w:val="aa"/>
        <w:jc w:val="both"/>
        <w:rPr>
          <w:rFonts w:eastAsia="Calibri"/>
          <w:color w:val="000000"/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 –</w:t>
      </w:r>
      <w:r w:rsidRPr="005277F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Вильданова Лейсана («Любимый край»)</w:t>
      </w:r>
      <w:r>
        <w:rPr>
          <w:sz w:val="28"/>
          <w:szCs w:val="28"/>
        </w:rPr>
        <w:t>, МБОУ СОШ с.Куганакбаш,</w:t>
      </w:r>
      <w:r w:rsidRPr="005277FC">
        <w:rPr>
          <w:sz w:val="28"/>
          <w:szCs w:val="28"/>
        </w:rPr>
        <w:t xml:space="preserve"> руководитель </w:t>
      </w:r>
      <w:r>
        <w:rPr>
          <w:rFonts w:eastAsia="Calibri"/>
          <w:color w:val="000000"/>
          <w:sz w:val="28"/>
          <w:szCs w:val="28"/>
        </w:rPr>
        <w:t>Усманова Гульшат Габдулхаковна;</w:t>
      </w:r>
    </w:p>
    <w:p w:rsidR="00B00D2D" w:rsidRDefault="00B00D2D" w:rsidP="00B00D2D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lastRenderedPageBreak/>
        <w:t>II</w:t>
      </w:r>
      <w:r w:rsidRPr="005277FC">
        <w:rPr>
          <w:sz w:val="28"/>
          <w:szCs w:val="28"/>
        </w:rPr>
        <w:t xml:space="preserve"> место –</w:t>
      </w:r>
      <w:r w:rsidRPr="005277FC">
        <w:rPr>
          <w:rFonts w:eastAsia="Calibri"/>
          <w:color w:val="000000"/>
          <w:sz w:val="28"/>
          <w:szCs w:val="28"/>
        </w:rPr>
        <w:t xml:space="preserve"> </w:t>
      </w:r>
      <w:r w:rsidR="00A90922">
        <w:rPr>
          <w:rFonts w:eastAsia="Calibri"/>
          <w:color w:val="000000"/>
          <w:sz w:val="28"/>
          <w:szCs w:val="28"/>
        </w:rPr>
        <w:t>Сафиуллина Аделия («Родное село</w:t>
      </w:r>
      <w:r>
        <w:rPr>
          <w:rFonts w:eastAsia="Calibri"/>
          <w:color w:val="000000"/>
          <w:sz w:val="28"/>
          <w:szCs w:val="28"/>
        </w:rPr>
        <w:t>»)</w:t>
      </w:r>
      <w:r w:rsidRPr="005277FC">
        <w:rPr>
          <w:sz w:val="28"/>
          <w:szCs w:val="28"/>
        </w:rPr>
        <w:t>,</w:t>
      </w:r>
      <w:r w:rsidR="00472EA1" w:rsidRPr="00472EA1">
        <w:rPr>
          <w:sz w:val="28"/>
          <w:szCs w:val="28"/>
        </w:rPr>
        <w:t xml:space="preserve">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Pr="005277FC">
        <w:rPr>
          <w:sz w:val="28"/>
          <w:szCs w:val="28"/>
        </w:rPr>
        <w:t xml:space="preserve"> 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Хакимова Лилия Габдулбариевна;</w:t>
      </w:r>
    </w:p>
    <w:p w:rsidR="00B00D2D" w:rsidRPr="005277FC" w:rsidRDefault="00B00D2D" w:rsidP="00B00D2D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 w:rsidR="00A90922">
        <w:rPr>
          <w:sz w:val="28"/>
          <w:szCs w:val="28"/>
        </w:rPr>
        <w:t>есто – Ибатуллина Регина («Родной двор</w:t>
      </w:r>
      <w:r w:rsidRPr="005277FC">
        <w:rPr>
          <w:sz w:val="28"/>
          <w:szCs w:val="28"/>
        </w:rPr>
        <w:t xml:space="preserve">»),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Pr="005277FC">
        <w:rPr>
          <w:sz w:val="28"/>
          <w:szCs w:val="28"/>
        </w:rPr>
        <w:t xml:space="preserve">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Хакимова Лилия Габдулбариевна;</w:t>
      </w:r>
    </w:p>
    <w:p w:rsidR="00B00D2D" w:rsidRDefault="00B00D2D" w:rsidP="00B00D2D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 w:rsidR="00A90922">
        <w:rPr>
          <w:sz w:val="28"/>
          <w:szCs w:val="28"/>
        </w:rPr>
        <w:t>есто – Биккулова Розалина («Мелодия родного края</w:t>
      </w:r>
      <w:r w:rsidRPr="005277FC">
        <w:rPr>
          <w:sz w:val="28"/>
          <w:szCs w:val="28"/>
        </w:rPr>
        <w:t xml:space="preserve">»), </w:t>
      </w:r>
      <w:r w:rsidR="00A90922" w:rsidRPr="00236B89">
        <w:rPr>
          <w:sz w:val="28"/>
          <w:szCs w:val="28"/>
        </w:rPr>
        <w:t xml:space="preserve">МБОУ </w:t>
      </w:r>
      <w:r w:rsidR="00A90922">
        <w:rPr>
          <w:sz w:val="28"/>
          <w:szCs w:val="28"/>
        </w:rPr>
        <w:t>СОШ  с.Куганакбаш</w:t>
      </w:r>
      <w:r w:rsidR="00A90922" w:rsidRPr="00236B89">
        <w:rPr>
          <w:sz w:val="28"/>
          <w:szCs w:val="28"/>
        </w:rPr>
        <w:t xml:space="preserve">, руководитель </w:t>
      </w:r>
      <w:r w:rsidR="00A90922">
        <w:rPr>
          <w:sz w:val="28"/>
          <w:szCs w:val="28"/>
        </w:rPr>
        <w:t>Биккулова Эльза Халиловна</w:t>
      </w:r>
      <w:r w:rsidR="00A90922" w:rsidRPr="00236B89">
        <w:rPr>
          <w:sz w:val="28"/>
          <w:szCs w:val="28"/>
        </w:rPr>
        <w:t>;</w:t>
      </w:r>
    </w:p>
    <w:p w:rsidR="00A90922" w:rsidRDefault="00A90922" w:rsidP="00A90922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Щербакова Ангелина («Мой край родной»), МБОУ СОШ д.Старый Калкаш, руководитель Хайбуллина Роза Байрамгуловна;</w:t>
      </w:r>
    </w:p>
    <w:p w:rsidR="00A90922" w:rsidRPr="005277FC" w:rsidRDefault="00A90922" w:rsidP="00A90922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>
        <w:rPr>
          <w:sz w:val="28"/>
          <w:szCs w:val="28"/>
        </w:rPr>
        <w:t>есто – Абсаттарова Карина («Родные просторы</w:t>
      </w:r>
      <w:r w:rsidRPr="005277FC">
        <w:rPr>
          <w:sz w:val="28"/>
          <w:szCs w:val="28"/>
        </w:rPr>
        <w:t xml:space="preserve">»), </w:t>
      </w:r>
      <w:r w:rsidR="00472EA1">
        <w:rPr>
          <w:sz w:val="28"/>
          <w:szCs w:val="28"/>
        </w:rPr>
        <w:t xml:space="preserve">объединение «Изобразительное искусство» </w:t>
      </w:r>
      <w:r w:rsidRPr="005277FC">
        <w:rPr>
          <w:sz w:val="28"/>
          <w:szCs w:val="28"/>
        </w:rPr>
        <w:t xml:space="preserve">МБОУ </w:t>
      </w:r>
      <w:r>
        <w:rPr>
          <w:sz w:val="28"/>
          <w:szCs w:val="28"/>
        </w:rPr>
        <w:t>ДОД ДДТ с.Стерлибашево,</w:t>
      </w:r>
      <w:r w:rsidRPr="005277FC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 xml:space="preserve"> Хакимова Лилия Габдулбариевна;</w:t>
      </w:r>
    </w:p>
    <w:p w:rsidR="005277FC" w:rsidRPr="005277FC" w:rsidRDefault="005277FC">
      <w:pPr>
        <w:pStyle w:val="aa"/>
        <w:jc w:val="both"/>
        <w:rPr>
          <w:b/>
          <w:sz w:val="28"/>
          <w:szCs w:val="28"/>
        </w:rPr>
      </w:pPr>
    </w:p>
    <w:p w:rsidR="00706AF1" w:rsidRPr="005277FC" w:rsidRDefault="00FC354B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Номинация «Жить здорово!</w:t>
      </w:r>
      <w:r w:rsidR="005277FC" w:rsidRPr="005277FC">
        <w:rPr>
          <w:b/>
          <w:sz w:val="28"/>
          <w:szCs w:val="28"/>
        </w:rPr>
        <w:t>»</w:t>
      </w:r>
    </w:p>
    <w:p w:rsidR="00FC354B" w:rsidRPr="00F107BB" w:rsidRDefault="00FC354B" w:rsidP="00FC354B">
      <w:pPr>
        <w:pStyle w:val="aa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>чащиеся 7-9</w:t>
      </w:r>
      <w:r w:rsidRPr="00C172AD">
        <w:rPr>
          <w:b/>
          <w:i/>
          <w:sz w:val="28"/>
          <w:szCs w:val="28"/>
        </w:rPr>
        <w:t xml:space="preserve"> лет (младшая возрастная группа)</w:t>
      </w:r>
      <w:r>
        <w:rPr>
          <w:b/>
          <w:i/>
          <w:sz w:val="28"/>
          <w:szCs w:val="28"/>
        </w:rPr>
        <w:t>:</w:t>
      </w:r>
    </w:p>
    <w:p w:rsidR="005277FC" w:rsidRDefault="005277FC" w:rsidP="00472EA1">
      <w:pPr>
        <w:pStyle w:val="Default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</w:t>
      </w:r>
      <w:r w:rsidRPr="005E5046">
        <w:rPr>
          <w:sz w:val="28"/>
          <w:szCs w:val="28"/>
        </w:rPr>
        <w:t xml:space="preserve"> </w:t>
      </w:r>
      <w:r w:rsidRPr="009C7BEC">
        <w:rPr>
          <w:sz w:val="28"/>
          <w:szCs w:val="28"/>
        </w:rPr>
        <w:t xml:space="preserve">место – </w:t>
      </w:r>
      <w:r w:rsidR="00FC354B">
        <w:rPr>
          <w:sz w:val="28"/>
          <w:szCs w:val="28"/>
        </w:rPr>
        <w:t>Давлетшин Ильяс</w:t>
      </w:r>
      <w:r w:rsidR="009C7BEC" w:rsidRPr="009C7BEC">
        <w:rPr>
          <w:sz w:val="28"/>
          <w:szCs w:val="28"/>
        </w:rPr>
        <w:t xml:space="preserve"> </w:t>
      </w:r>
      <w:r w:rsidRPr="009C7BEC">
        <w:rPr>
          <w:sz w:val="28"/>
          <w:szCs w:val="28"/>
        </w:rPr>
        <w:t>(</w:t>
      </w:r>
      <w:r w:rsidR="00FC354B">
        <w:rPr>
          <w:sz w:val="28"/>
          <w:szCs w:val="28"/>
        </w:rPr>
        <w:t>«Быть здоровым - здорово</w:t>
      </w:r>
      <w:r w:rsidR="00053370">
        <w:rPr>
          <w:sz w:val="28"/>
          <w:szCs w:val="28"/>
        </w:rPr>
        <w:t>»),</w:t>
      </w:r>
      <w:r w:rsidR="00053370" w:rsidRPr="00053370">
        <w:rPr>
          <w:sz w:val="28"/>
          <w:szCs w:val="28"/>
        </w:rPr>
        <w:t xml:space="preserve"> </w:t>
      </w:r>
      <w:r w:rsidR="00053370" w:rsidRPr="00236B89">
        <w:rPr>
          <w:sz w:val="28"/>
          <w:szCs w:val="28"/>
        </w:rPr>
        <w:t xml:space="preserve">МБОУ </w:t>
      </w:r>
      <w:r w:rsidR="00053370">
        <w:rPr>
          <w:sz w:val="28"/>
          <w:szCs w:val="28"/>
        </w:rPr>
        <w:t>СОШ  с.Куганакбаш</w:t>
      </w:r>
      <w:r w:rsidR="00053370" w:rsidRPr="00236B89">
        <w:rPr>
          <w:sz w:val="28"/>
          <w:szCs w:val="28"/>
        </w:rPr>
        <w:t xml:space="preserve">, руководитель </w:t>
      </w:r>
      <w:r w:rsidR="00053370">
        <w:rPr>
          <w:sz w:val="28"/>
          <w:szCs w:val="28"/>
        </w:rPr>
        <w:t>Биккулова Эльза Халиловна</w:t>
      </w:r>
      <w:r w:rsidR="00053370" w:rsidRPr="00236B89">
        <w:rPr>
          <w:sz w:val="28"/>
          <w:szCs w:val="28"/>
        </w:rPr>
        <w:t>;</w:t>
      </w:r>
      <w:r w:rsidR="00053370">
        <w:rPr>
          <w:sz w:val="28"/>
          <w:szCs w:val="28"/>
        </w:rPr>
        <w:t xml:space="preserve"> </w:t>
      </w:r>
    </w:p>
    <w:p w:rsidR="00F12CE8" w:rsidRDefault="00F12CE8" w:rsidP="00472EA1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 –</w:t>
      </w:r>
      <w:r w:rsidRPr="005277F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Янгулов Мурат («Здоровье – это здорово!»)</w:t>
      </w:r>
      <w:r w:rsidRPr="005277FC">
        <w:rPr>
          <w:sz w:val="28"/>
          <w:szCs w:val="28"/>
        </w:rPr>
        <w:t xml:space="preserve">, </w:t>
      </w:r>
      <w:r>
        <w:rPr>
          <w:sz w:val="28"/>
          <w:szCs w:val="28"/>
        </w:rPr>
        <w:t>МБОУ СОШ д.Старый Калкаш, руководитель Янгулова Гульнара Гаяновна;</w:t>
      </w:r>
    </w:p>
    <w:p w:rsidR="00F12CE8" w:rsidRPr="005277FC" w:rsidRDefault="00F12CE8" w:rsidP="00472EA1">
      <w:pPr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III</w:t>
      </w:r>
      <w:r w:rsidRPr="005277FC">
        <w:rPr>
          <w:sz w:val="28"/>
          <w:szCs w:val="28"/>
        </w:rPr>
        <w:t xml:space="preserve"> м</w:t>
      </w:r>
      <w:r>
        <w:rPr>
          <w:sz w:val="28"/>
          <w:szCs w:val="28"/>
        </w:rPr>
        <w:t>есто – Насибуллина София («Спорт – это здоровье</w:t>
      </w:r>
      <w:r w:rsidRPr="005277FC">
        <w:rPr>
          <w:sz w:val="28"/>
          <w:szCs w:val="28"/>
        </w:rPr>
        <w:t xml:space="preserve">»), </w:t>
      </w:r>
      <w:r>
        <w:rPr>
          <w:sz w:val="28"/>
          <w:szCs w:val="28"/>
        </w:rPr>
        <w:t>филиал МБОУ СОШ №2 с.Стерлибашево ООШ д.Янгурча, руководитель Хисамова Лилия Рашитовна.</w:t>
      </w:r>
    </w:p>
    <w:p w:rsidR="00053370" w:rsidRDefault="00053370" w:rsidP="005277FC">
      <w:pPr>
        <w:pStyle w:val="Default"/>
        <w:rPr>
          <w:sz w:val="28"/>
          <w:szCs w:val="28"/>
        </w:rPr>
      </w:pPr>
    </w:p>
    <w:p w:rsidR="00F12CE8" w:rsidRDefault="00F12CE8" w:rsidP="00F12CE8">
      <w:pPr>
        <w:pStyle w:val="Defaul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10-13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  <w:r>
        <w:rPr>
          <w:b/>
          <w:i/>
          <w:sz w:val="28"/>
          <w:szCs w:val="28"/>
        </w:rPr>
        <w:t>:</w:t>
      </w:r>
    </w:p>
    <w:p w:rsidR="009C7BEC" w:rsidRPr="00CC0CF1" w:rsidRDefault="009C7BEC" w:rsidP="009C7BEC">
      <w:pPr>
        <w:pStyle w:val="aa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 </w:t>
      </w:r>
      <w:r w:rsidRPr="00CC0CF1">
        <w:rPr>
          <w:sz w:val="28"/>
          <w:szCs w:val="28"/>
        </w:rPr>
        <w:t xml:space="preserve">– </w:t>
      </w:r>
      <w:r w:rsidR="00F12CE8">
        <w:rPr>
          <w:sz w:val="28"/>
          <w:szCs w:val="28"/>
        </w:rPr>
        <w:t>Насыров Эмиль («Лыжники</w:t>
      </w:r>
      <w:r w:rsidRPr="00CC0CF1">
        <w:rPr>
          <w:sz w:val="28"/>
          <w:szCs w:val="28"/>
        </w:rPr>
        <w:t xml:space="preserve">»), </w:t>
      </w:r>
      <w:r w:rsidR="00F12CE8">
        <w:rPr>
          <w:sz w:val="28"/>
          <w:szCs w:val="28"/>
        </w:rPr>
        <w:t>объединение «Веселая палитра» МБОУ ДОД ДДТ с.Стерлибашево в</w:t>
      </w:r>
      <w:r w:rsidR="00F12CE8" w:rsidRPr="00CB73D9">
        <w:rPr>
          <w:sz w:val="28"/>
          <w:szCs w:val="28"/>
        </w:rPr>
        <w:t xml:space="preserve"> МБОУ СОШ с.Елимбетово,</w:t>
      </w:r>
      <w:r w:rsidR="00F12CE8">
        <w:rPr>
          <w:sz w:val="28"/>
          <w:szCs w:val="28"/>
        </w:rPr>
        <w:t xml:space="preserve"> руководитель  Аканаева Эльвира Шамилевна</w:t>
      </w:r>
      <w:r w:rsidR="00F12CE8" w:rsidRPr="00CB73D9">
        <w:rPr>
          <w:sz w:val="28"/>
          <w:szCs w:val="28"/>
        </w:rPr>
        <w:t>.,</w:t>
      </w:r>
    </w:p>
    <w:p w:rsidR="009C7BEC" w:rsidRPr="00CC0CF1" w:rsidRDefault="009C7BEC" w:rsidP="009C7BEC">
      <w:pPr>
        <w:pStyle w:val="aa"/>
        <w:jc w:val="both"/>
        <w:rPr>
          <w:rFonts w:eastAsia="Calibri"/>
          <w:color w:val="000000"/>
          <w:sz w:val="28"/>
          <w:szCs w:val="28"/>
        </w:rPr>
      </w:pPr>
      <w:r w:rsidRPr="00CC0CF1">
        <w:rPr>
          <w:sz w:val="28"/>
          <w:szCs w:val="28"/>
          <w:lang w:val="en-US"/>
        </w:rPr>
        <w:t>II</w:t>
      </w:r>
      <w:r w:rsidRPr="00CC0CF1">
        <w:rPr>
          <w:sz w:val="28"/>
          <w:szCs w:val="28"/>
        </w:rPr>
        <w:t xml:space="preserve"> место –</w:t>
      </w:r>
      <w:r w:rsidRPr="00CC0CF1">
        <w:rPr>
          <w:rFonts w:eastAsia="Calibri"/>
          <w:color w:val="000000"/>
          <w:sz w:val="28"/>
          <w:szCs w:val="28"/>
        </w:rPr>
        <w:t xml:space="preserve"> </w:t>
      </w:r>
      <w:r w:rsidR="00472EA1">
        <w:rPr>
          <w:rFonts w:eastAsia="Calibri"/>
          <w:color w:val="000000"/>
          <w:sz w:val="28"/>
          <w:szCs w:val="28"/>
        </w:rPr>
        <w:t xml:space="preserve">Иванов Роман </w:t>
      </w:r>
      <w:r w:rsidRPr="00CC0CF1">
        <w:rPr>
          <w:rFonts w:eastAsia="Calibri"/>
          <w:color w:val="000000"/>
          <w:sz w:val="28"/>
          <w:szCs w:val="28"/>
        </w:rPr>
        <w:t>(</w:t>
      </w:r>
      <w:r w:rsidR="00472EA1">
        <w:rPr>
          <w:rFonts w:eastAsia="Calibri"/>
          <w:color w:val="000000"/>
          <w:sz w:val="28"/>
          <w:szCs w:val="28"/>
        </w:rPr>
        <w:t>«Мы выбираем здоровый образ жизни</w:t>
      </w:r>
      <w:r w:rsidRPr="00CC0CF1">
        <w:rPr>
          <w:rFonts w:eastAsia="Calibri"/>
          <w:color w:val="000000"/>
          <w:sz w:val="28"/>
          <w:szCs w:val="28"/>
        </w:rPr>
        <w:t>»)</w:t>
      </w:r>
      <w:r w:rsidRPr="00CC0CF1">
        <w:rPr>
          <w:sz w:val="28"/>
          <w:szCs w:val="28"/>
        </w:rPr>
        <w:t>,</w:t>
      </w:r>
      <w:r w:rsidR="00472EA1">
        <w:rPr>
          <w:sz w:val="28"/>
          <w:szCs w:val="28"/>
        </w:rPr>
        <w:t xml:space="preserve"> филиал МБОУ СОШ с.Кабакуш ООШ с.Кундряк</w:t>
      </w:r>
      <w:r w:rsidRPr="00CC0CF1">
        <w:rPr>
          <w:sz w:val="28"/>
          <w:szCs w:val="28"/>
        </w:rPr>
        <w:t xml:space="preserve">, руководитель </w:t>
      </w:r>
      <w:r w:rsidR="00472EA1">
        <w:rPr>
          <w:rFonts w:eastAsia="Calibri"/>
          <w:color w:val="000000"/>
          <w:sz w:val="28"/>
          <w:szCs w:val="28"/>
        </w:rPr>
        <w:t>Исмагилова Гульчира Рифатовна</w:t>
      </w:r>
      <w:r w:rsidRPr="00CC0CF1">
        <w:rPr>
          <w:rFonts w:eastAsia="Calibri"/>
          <w:color w:val="000000"/>
          <w:sz w:val="28"/>
          <w:szCs w:val="28"/>
        </w:rPr>
        <w:t>;</w:t>
      </w:r>
    </w:p>
    <w:p w:rsidR="009C7BEC" w:rsidRDefault="009C7BEC" w:rsidP="009C7BEC">
      <w:pPr>
        <w:pStyle w:val="aa"/>
        <w:jc w:val="both"/>
        <w:rPr>
          <w:sz w:val="28"/>
          <w:szCs w:val="28"/>
        </w:rPr>
      </w:pPr>
      <w:r w:rsidRPr="00CC0CF1">
        <w:rPr>
          <w:sz w:val="28"/>
          <w:szCs w:val="28"/>
          <w:lang w:val="en-US"/>
        </w:rPr>
        <w:t>III</w:t>
      </w:r>
      <w:r w:rsidRPr="00CC0CF1">
        <w:rPr>
          <w:sz w:val="28"/>
          <w:szCs w:val="28"/>
        </w:rPr>
        <w:t xml:space="preserve"> ме</w:t>
      </w:r>
      <w:r w:rsidR="00472EA1">
        <w:rPr>
          <w:sz w:val="28"/>
          <w:szCs w:val="28"/>
        </w:rPr>
        <w:t>сто – Кутлушина Назгуль</w:t>
      </w:r>
      <w:r w:rsidRPr="00CC0CF1">
        <w:rPr>
          <w:sz w:val="28"/>
          <w:szCs w:val="28"/>
        </w:rPr>
        <w:t xml:space="preserve"> (</w:t>
      </w:r>
      <w:r w:rsidR="00472EA1">
        <w:rPr>
          <w:sz w:val="28"/>
          <w:szCs w:val="28"/>
        </w:rPr>
        <w:t xml:space="preserve">«Я – за ЗОЖ! </w:t>
      </w:r>
      <w:r w:rsidRPr="00CC0CF1">
        <w:rPr>
          <w:sz w:val="28"/>
          <w:szCs w:val="28"/>
        </w:rPr>
        <w:t>»)</w:t>
      </w:r>
      <w:r w:rsidR="00CC0CF1" w:rsidRPr="00CC0CF1">
        <w:rPr>
          <w:sz w:val="28"/>
          <w:szCs w:val="28"/>
        </w:rPr>
        <w:t xml:space="preserve">, </w:t>
      </w:r>
      <w:r w:rsidR="00472EA1">
        <w:rPr>
          <w:sz w:val="28"/>
          <w:szCs w:val="28"/>
        </w:rPr>
        <w:t>МБОУ СОШ д.Старый Калкаш, руководитель Хайбуллина Роза Байрамгуловна;</w:t>
      </w:r>
    </w:p>
    <w:p w:rsidR="00C172AD" w:rsidRPr="00CC0CF1" w:rsidRDefault="00C172AD" w:rsidP="009C7BEC">
      <w:pPr>
        <w:pStyle w:val="aa"/>
        <w:jc w:val="both"/>
        <w:rPr>
          <w:rFonts w:eastAsia="Calibri"/>
          <w:color w:val="000000"/>
          <w:sz w:val="28"/>
          <w:szCs w:val="28"/>
        </w:rPr>
      </w:pPr>
    </w:p>
    <w:p w:rsidR="00C172AD" w:rsidRPr="00C172AD" w:rsidRDefault="00C172AD" w:rsidP="00103319">
      <w:pPr>
        <w:pStyle w:val="aa"/>
        <w:jc w:val="both"/>
      </w:pPr>
    </w:p>
    <w:sectPr w:rsidR="00C172AD" w:rsidRPr="00C172AD" w:rsidSect="00103319">
      <w:footerReference w:type="default" r:id="rId11"/>
      <w:pgSz w:w="11906" w:h="16838"/>
      <w:pgMar w:top="568" w:right="991" w:bottom="1135" w:left="1276" w:header="720" w:footer="709" w:gutter="0"/>
      <w:pgNumType w:start="3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2B" w:rsidRDefault="0067622B">
      <w:r>
        <w:separator/>
      </w:r>
    </w:p>
  </w:endnote>
  <w:endnote w:type="continuationSeparator" w:id="1">
    <w:p w:rsidR="0067622B" w:rsidRDefault="0067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Bash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(10%)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EC" w:rsidRDefault="00AE22B7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5.25pt;margin-top:.05pt;width:28.1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9C7BEC" w:rsidRDefault="00AE22B7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9C7BE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F51FD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2B" w:rsidRDefault="0067622B">
      <w:r>
        <w:separator/>
      </w:r>
    </w:p>
  </w:footnote>
  <w:footnote w:type="continuationSeparator" w:id="1">
    <w:p w:rsidR="0067622B" w:rsidRDefault="0067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00F5"/>
    <w:rsid w:val="00045B40"/>
    <w:rsid w:val="00053370"/>
    <w:rsid w:val="00061B4E"/>
    <w:rsid w:val="00103319"/>
    <w:rsid w:val="001818D8"/>
    <w:rsid w:val="00236B89"/>
    <w:rsid w:val="0028194B"/>
    <w:rsid w:val="002A00F5"/>
    <w:rsid w:val="002D2A71"/>
    <w:rsid w:val="00300DF5"/>
    <w:rsid w:val="00414568"/>
    <w:rsid w:val="00472EA1"/>
    <w:rsid w:val="004807EB"/>
    <w:rsid w:val="004B156D"/>
    <w:rsid w:val="004B32D9"/>
    <w:rsid w:val="004F715F"/>
    <w:rsid w:val="005277FC"/>
    <w:rsid w:val="005A3B79"/>
    <w:rsid w:val="005E5046"/>
    <w:rsid w:val="0067622B"/>
    <w:rsid w:val="006C49C6"/>
    <w:rsid w:val="00706AF1"/>
    <w:rsid w:val="007B137C"/>
    <w:rsid w:val="00866586"/>
    <w:rsid w:val="008C41FC"/>
    <w:rsid w:val="008E6B8E"/>
    <w:rsid w:val="00902CFF"/>
    <w:rsid w:val="009359E5"/>
    <w:rsid w:val="00957FC7"/>
    <w:rsid w:val="00986BD9"/>
    <w:rsid w:val="009C7BEC"/>
    <w:rsid w:val="009D5F48"/>
    <w:rsid w:val="00A6486D"/>
    <w:rsid w:val="00A90922"/>
    <w:rsid w:val="00AC4C85"/>
    <w:rsid w:val="00AD5CC0"/>
    <w:rsid w:val="00AE22B7"/>
    <w:rsid w:val="00AF51FD"/>
    <w:rsid w:val="00B00D2D"/>
    <w:rsid w:val="00BB74EF"/>
    <w:rsid w:val="00BC26AD"/>
    <w:rsid w:val="00C172AD"/>
    <w:rsid w:val="00C83A53"/>
    <w:rsid w:val="00CB24CF"/>
    <w:rsid w:val="00CC0CF1"/>
    <w:rsid w:val="00DB32B3"/>
    <w:rsid w:val="00DC1101"/>
    <w:rsid w:val="00DD1CFB"/>
    <w:rsid w:val="00E27A6B"/>
    <w:rsid w:val="00E946EE"/>
    <w:rsid w:val="00F107BB"/>
    <w:rsid w:val="00F12CE8"/>
    <w:rsid w:val="00FC354B"/>
    <w:rsid w:val="00FE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79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5A3B79"/>
    <w:pPr>
      <w:keepNext/>
      <w:tabs>
        <w:tab w:val="num" w:pos="0"/>
      </w:tabs>
      <w:spacing w:line="240" w:lineRule="atLeast"/>
      <w:ind w:left="-180"/>
      <w:outlineLvl w:val="2"/>
    </w:pPr>
    <w:rPr>
      <w:rFonts w:ascii="Century Bash" w:hAnsi="Century Bash" w:cs="Century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A3B79"/>
  </w:style>
  <w:style w:type="character" w:customStyle="1" w:styleId="WW8Num1z1">
    <w:name w:val="WW8Num1z1"/>
    <w:rsid w:val="005A3B79"/>
  </w:style>
  <w:style w:type="character" w:customStyle="1" w:styleId="WW8Num1z2">
    <w:name w:val="WW8Num1z2"/>
    <w:rsid w:val="005A3B79"/>
  </w:style>
  <w:style w:type="character" w:customStyle="1" w:styleId="WW8Num1z3">
    <w:name w:val="WW8Num1z3"/>
    <w:rsid w:val="005A3B79"/>
  </w:style>
  <w:style w:type="character" w:customStyle="1" w:styleId="WW8Num1z4">
    <w:name w:val="WW8Num1z4"/>
    <w:rsid w:val="005A3B79"/>
  </w:style>
  <w:style w:type="character" w:customStyle="1" w:styleId="WW8Num1z5">
    <w:name w:val="WW8Num1z5"/>
    <w:rsid w:val="005A3B79"/>
  </w:style>
  <w:style w:type="character" w:customStyle="1" w:styleId="WW8Num1z6">
    <w:name w:val="WW8Num1z6"/>
    <w:rsid w:val="005A3B79"/>
  </w:style>
  <w:style w:type="character" w:customStyle="1" w:styleId="WW8Num1z7">
    <w:name w:val="WW8Num1z7"/>
    <w:rsid w:val="005A3B79"/>
  </w:style>
  <w:style w:type="character" w:customStyle="1" w:styleId="WW8Num1z8">
    <w:name w:val="WW8Num1z8"/>
    <w:rsid w:val="005A3B79"/>
  </w:style>
  <w:style w:type="character" w:customStyle="1" w:styleId="2">
    <w:name w:val="Основной шрифт абзаца2"/>
    <w:rsid w:val="005A3B79"/>
  </w:style>
  <w:style w:type="character" w:customStyle="1" w:styleId="1">
    <w:name w:val="Основной шрифт абзаца1"/>
    <w:rsid w:val="005A3B79"/>
  </w:style>
  <w:style w:type="character" w:styleId="a3">
    <w:name w:val="page number"/>
    <w:basedOn w:val="1"/>
    <w:rsid w:val="005A3B79"/>
  </w:style>
  <w:style w:type="character" w:customStyle="1" w:styleId="30">
    <w:name w:val="Заголовок 3 Знак"/>
    <w:rsid w:val="005A3B79"/>
    <w:rPr>
      <w:rFonts w:ascii="Century Bash" w:hAnsi="Century Bash" w:cs="Century Bash"/>
      <w:b/>
      <w:bCs/>
      <w:sz w:val="24"/>
      <w:szCs w:val="24"/>
    </w:rPr>
  </w:style>
  <w:style w:type="character" w:customStyle="1" w:styleId="a4">
    <w:name w:val="Основной текст Знак"/>
    <w:rsid w:val="005A3B79"/>
    <w:rPr>
      <w:sz w:val="24"/>
      <w:szCs w:val="24"/>
    </w:rPr>
  </w:style>
  <w:style w:type="character" w:customStyle="1" w:styleId="a5">
    <w:name w:val="Основной текст с отступом Знак"/>
    <w:rsid w:val="005A3B79"/>
    <w:rPr>
      <w:sz w:val="24"/>
      <w:szCs w:val="24"/>
    </w:rPr>
  </w:style>
  <w:style w:type="character" w:customStyle="1" w:styleId="a6">
    <w:name w:val="Текст выноски Знак"/>
    <w:rsid w:val="005A3B79"/>
    <w:rPr>
      <w:rFonts w:ascii="Segoe UI" w:hAnsi="Segoe UI" w:cs="Segoe UI"/>
      <w:sz w:val="18"/>
      <w:szCs w:val="18"/>
    </w:rPr>
  </w:style>
  <w:style w:type="character" w:styleId="a7">
    <w:name w:val="Hyperlink"/>
    <w:basedOn w:val="1"/>
    <w:rsid w:val="005A3B79"/>
    <w:rPr>
      <w:color w:val="0000FF"/>
      <w:u w:val="single"/>
    </w:rPr>
  </w:style>
  <w:style w:type="character" w:customStyle="1" w:styleId="a8">
    <w:name w:val="Верхний колонтитул Знак"/>
    <w:basedOn w:val="1"/>
    <w:rsid w:val="005A3B79"/>
    <w:rPr>
      <w:sz w:val="24"/>
      <w:szCs w:val="24"/>
    </w:rPr>
  </w:style>
  <w:style w:type="paragraph" w:customStyle="1" w:styleId="a9">
    <w:name w:val="Заголовок"/>
    <w:basedOn w:val="a"/>
    <w:next w:val="aa"/>
    <w:rsid w:val="005A3B7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rsid w:val="005A3B79"/>
    <w:pPr>
      <w:jc w:val="center"/>
    </w:pPr>
  </w:style>
  <w:style w:type="paragraph" w:styleId="ab">
    <w:name w:val="List"/>
    <w:basedOn w:val="aa"/>
    <w:rsid w:val="005A3B79"/>
    <w:rPr>
      <w:rFonts w:cs="Mangal"/>
    </w:rPr>
  </w:style>
  <w:style w:type="paragraph" w:customStyle="1" w:styleId="20">
    <w:name w:val="Название2"/>
    <w:basedOn w:val="a"/>
    <w:rsid w:val="005A3B7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5A3B7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5A3B7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A3B79"/>
    <w:pPr>
      <w:suppressLineNumbers/>
    </w:pPr>
    <w:rPr>
      <w:rFonts w:cs="Mangal"/>
    </w:rPr>
  </w:style>
  <w:style w:type="paragraph" w:styleId="ac">
    <w:name w:val="footer"/>
    <w:basedOn w:val="a"/>
    <w:rsid w:val="005A3B79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"/>
    <w:basedOn w:val="a"/>
    <w:rsid w:val="005A3B7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Body Text Indent"/>
    <w:basedOn w:val="a"/>
    <w:rsid w:val="005A3B79"/>
    <w:pPr>
      <w:spacing w:after="120"/>
      <w:ind w:left="283"/>
    </w:pPr>
  </w:style>
  <w:style w:type="paragraph" w:styleId="af">
    <w:name w:val="Balloon Text"/>
    <w:basedOn w:val="a"/>
    <w:rsid w:val="005A3B79"/>
    <w:rPr>
      <w:rFonts w:ascii="Segoe UI" w:hAnsi="Segoe UI" w:cs="Segoe UI"/>
      <w:sz w:val="18"/>
      <w:szCs w:val="18"/>
    </w:rPr>
  </w:style>
  <w:style w:type="paragraph" w:styleId="af0">
    <w:name w:val="header"/>
    <w:basedOn w:val="a"/>
    <w:rsid w:val="005A3B79"/>
    <w:pPr>
      <w:tabs>
        <w:tab w:val="center" w:pos="4677"/>
        <w:tab w:val="right" w:pos="9355"/>
      </w:tabs>
    </w:pPr>
  </w:style>
  <w:style w:type="paragraph" w:styleId="af1">
    <w:name w:val="Normal (Web)"/>
    <w:basedOn w:val="a"/>
    <w:rsid w:val="005A3B79"/>
    <w:pPr>
      <w:spacing w:before="280" w:after="119"/>
    </w:pPr>
  </w:style>
  <w:style w:type="paragraph" w:customStyle="1" w:styleId="af2">
    <w:name w:val="Содержимое таблицы"/>
    <w:basedOn w:val="a"/>
    <w:rsid w:val="005A3B79"/>
    <w:pPr>
      <w:suppressLineNumbers/>
    </w:pPr>
  </w:style>
  <w:style w:type="paragraph" w:customStyle="1" w:styleId="af3">
    <w:name w:val="Заголовок таблицы"/>
    <w:basedOn w:val="af2"/>
    <w:rsid w:val="005A3B79"/>
    <w:pPr>
      <w:jc w:val="center"/>
    </w:pPr>
    <w:rPr>
      <w:b/>
      <w:bCs/>
    </w:rPr>
  </w:style>
  <w:style w:type="paragraph" w:customStyle="1" w:styleId="af4">
    <w:name w:val="Содержимое врезки"/>
    <w:basedOn w:val="aa"/>
    <w:rsid w:val="005A3B79"/>
  </w:style>
  <w:style w:type="paragraph" w:customStyle="1" w:styleId="Default">
    <w:name w:val="Default"/>
    <w:rsid w:val="00DB32B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sterlibash.02edu.ru/scho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DT.Cterlibashev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dt_st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РЕСПУБЛИКАЋЫ СТЂРЛЕБАШ РАЙОНЫ МУНИЦИПАЛЬ РАЙОНЫНЫђ СТЂРЛЕБАШ АУЫЛЫ БАЛАЛАР ИЖАД ЙОРТО МУНИЦИПАЛЬ БЮДЖЕТ ЃЊТЂМЂ  БЕЛЕМ БИРЕЏ БЕЛЕМ БИРЕЏ УЧРЕЖДЕНИЕЋЫ</vt:lpstr>
    </vt:vector>
  </TitlesOfParts>
  <Company>Microsoft</Company>
  <LinksUpToDate>false</LinksUpToDate>
  <CharactersWithSpaces>8729</CharactersWithSpaces>
  <SharedDoc>false</SharedDoc>
  <HLinks>
    <vt:vector size="18" baseType="variant">
      <vt:variant>
        <vt:i4>2752607</vt:i4>
      </vt:variant>
      <vt:variant>
        <vt:i4>6</vt:i4>
      </vt:variant>
      <vt:variant>
        <vt:i4>0</vt:i4>
      </vt:variant>
      <vt:variant>
        <vt:i4>5</vt:i4>
      </vt:variant>
      <vt:variant>
        <vt:lpwstr>mailto:DDT.Cterlibashevo@yandex.ru</vt:lpwstr>
      </vt:variant>
      <vt:variant>
        <vt:lpwstr/>
      </vt:variant>
      <vt:variant>
        <vt:i4>7667735</vt:i4>
      </vt:variant>
      <vt:variant>
        <vt:i4>3</vt:i4>
      </vt:variant>
      <vt:variant>
        <vt:i4>0</vt:i4>
      </vt:variant>
      <vt:variant>
        <vt:i4>5</vt:i4>
      </vt:variant>
      <vt:variant>
        <vt:lpwstr>https://vk.com/ddt_stb</vt:lpwstr>
      </vt:variant>
      <vt:variant>
        <vt:lpwstr/>
      </vt:variant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https://ddtsterlibash.02edu.ru/school/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РЕСПУБЛИКАЋЫ СТЂРЛЕБАШ РАЙОНЫ МУНИЦИПАЛЬ РАЙОНЫНЫђ СТЂРЛЕБАШ АУЫЛЫ БАЛАЛАР ИЖАД ЙОРТО МУНИЦИПАЛЬ БЮДЖЕТ ЃЊТЂМЂ  БЕЛЕМ БИРЕЏ БЕЛЕМ БИРЕЏ УЧРЕЖДЕНИЕЋЫ</dc:title>
  <dc:creator>РОО</dc:creator>
  <cp:lastModifiedBy>ДДТ</cp:lastModifiedBy>
  <cp:revision>2</cp:revision>
  <cp:lastPrinted>2019-11-11T12:51:00Z</cp:lastPrinted>
  <dcterms:created xsi:type="dcterms:W3CDTF">2021-02-26T07:43:00Z</dcterms:created>
  <dcterms:modified xsi:type="dcterms:W3CDTF">2021-02-26T07:43:00Z</dcterms:modified>
</cp:coreProperties>
</file>