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E9" w:rsidRDefault="002741D7" w:rsidP="00B46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Абзаковской</w:t>
      </w:r>
      <w:proofErr w:type="spellEnd"/>
      <w:r>
        <w:rPr>
          <w:sz w:val="28"/>
          <w:szCs w:val="28"/>
        </w:rPr>
        <w:t xml:space="preserve"> школе стартовала</w:t>
      </w:r>
      <w:r w:rsidR="00283FE9">
        <w:rPr>
          <w:sz w:val="28"/>
          <w:szCs w:val="28"/>
        </w:rPr>
        <w:t xml:space="preserve"> программа «Точка роста»</w:t>
      </w:r>
    </w:p>
    <w:p w:rsidR="00D34121" w:rsidRDefault="00747AA7" w:rsidP="00D341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«Точка роста» станет опорной точкой для н</w:t>
      </w:r>
      <w:r w:rsidR="00D34121">
        <w:rPr>
          <w:sz w:val="28"/>
          <w:szCs w:val="28"/>
        </w:rPr>
        <w:t>аших школьников в выборе будущей</w:t>
      </w:r>
      <w:r>
        <w:rPr>
          <w:sz w:val="28"/>
          <w:szCs w:val="28"/>
        </w:rPr>
        <w:t xml:space="preserve"> професси</w:t>
      </w:r>
      <w:r w:rsidR="00D34121">
        <w:rPr>
          <w:sz w:val="28"/>
          <w:szCs w:val="28"/>
        </w:rPr>
        <w:t>и</w:t>
      </w:r>
      <w:r>
        <w:rPr>
          <w:sz w:val="28"/>
          <w:szCs w:val="28"/>
        </w:rPr>
        <w:t>, надеемся, что каждый найдет свое увлечение и сможет самоопределиться в рамках работы этой программы</w:t>
      </w:r>
      <w:r w:rsidR="00D34121">
        <w:rPr>
          <w:sz w:val="28"/>
          <w:szCs w:val="28"/>
        </w:rPr>
        <w:t xml:space="preserve">, - отметила в своем выступлении директор </w:t>
      </w:r>
      <w:proofErr w:type="spellStart"/>
      <w:r w:rsidR="00D34121">
        <w:rPr>
          <w:sz w:val="28"/>
          <w:szCs w:val="28"/>
        </w:rPr>
        <w:t>Абзаковской</w:t>
      </w:r>
      <w:proofErr w:type="spellEnd"/>
      <w:r w:rsidR="00D34121">
        <w:rPr>
          <w:sz w:val="28"/>
          <w:szCs w:val="28"/>
        </w:rPr>
        <w:t xml:space="preserve"> школы </w:t>
      </w:r>
      <w:proofErr w:type="spellStart"/>
      <w:r w:rsidR="00D34121">
        <w:rPr>
          <w:sz w:val="28"/>
          <w:szCs w:val="28"/>
        </w:rPr>
        <w:t>Гульшат</w:t>
      </w:r>
      <w:proofErr w:type="spellEnd"/>
      <w:r w:rsidR="00D34121">
        <w:rPr>
          <w:sz w:val="28"/>
          <w:szCs w:val="28"/>
        </w:rPr>
        <w:t xml:space="preserve"> </w:t>
      </w:r>
      <w:proofErr w:type="spellStart"/>
      <w:r w:rsidR="00D34121">
        <w:rPr>
          <w:sz w:val="28"/>
          <w:szCs w:val="28"/>
        </w:rPr>
        <w:t>Юмагужина</w:t>
      </w:r>
      <w:proofErr w:type="spellEnd"/>
      <w:r w:rsidR="00D34121">
        <w:rPr>
          <w:sz w:val="28"/>
          <w:szCs w:val="28"/>
        </w:rPr>
        <w:t xml:space="preserve"> на торжественном открытии образовательного центра «Точка роста». </w:t>
      </w:r>
    </w:p>
    <w:p w:rsidR="00D34121" w:rsidRDefault="00D34121" w:rsidP="00D34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состоялось в фойе образовательного учреждения, где под исполнение Гимна Российской Федерации гостей встречали нарядно одетые учителя и школьники. С историческим событием жизни школы поздравила начальник отдела образования Марина Саранцева, которая отметила, что по всей республике проходит марафон открытий центров «Точка роста» по подготовке детей по цифровому, естественному, научно-техническому, гуманитарному направлениям. В Белорецком районе их насчитывается восемь, и что отрадно - </w:t>
      </w:r>
      <w:proofErr w:type="spellStart"/>
      <w:r>
        <w:rPr>
          <w:sz w:val="28"/>
          <w:szCs w:val="28"/>
        </w:rPr>
        <w:t>Абзаковская</w:t>
      </w:r>
      <w:proofErr w:type="spellEnd"/>
      <w:r>
        <w:rPr>
          <w:sz w:val="28"/>
          <w:szCs w:val="28"/>
        </w:rPr>
        <w:t xml:space="preserve"> школа в их числе.  </w:t>
      </w:r>
    </w:p>
    <w:p w:rsidR="00D34121" w:rsidRDefault="00886021" w:rsidP="00D34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Поздравлениям присоединились Глава </w:t>
      </w:r>
      <w:proofErr w:type="spellStart"/>
      <w:r>
        <w:rPr>
          <w:sz w:val="28"/>
          <w:szCs w:val="28"/>
        </w:rPr>
        <w:t>Абзаковского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</w:t>
      </w:r>
      <w:r w:rsidR="002741D7">
        <w:rPr>
          <w:sz w:val="28"/>
          <w:szCs w:val="28"/>
        </w:rPr>
        <w:t>е</w:t>
      </w:r>
      <w:r>
        <w:rPr>
          <w:sz w:val="28"/>
          <w:szCs w:val="28"/>
        </w:rPr>
        <w:t>ленеия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Мухамадеев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преподователи</w:t>
      </w:r>
      <w:proofErr w:type="spellEnd"/>
      <w:r>
        <w:rPr>
          <w:sz w:val="28"/>
          <w:szCs w:val="28"/>
        </w:rPr>
        <w:t xml:space="preserve"> МГТУ им. Г.И. Носова </w:t>
      </w:r>
      <w:r w:rsidR="002741D7">
        <w:rPr>
          <w:sz w:val="28"/>
          <w:szCs w:val="28"/>
        </w:rPr>
        <w:t xml:space="preserve"> - доцент кафедры дошкольного образования Владимир </w:t>
      </w:r>
      <w:proofErr w:type="spellStart"/>
      <w:r w:rsidR="002741D7">
        <w:rPr>
          <w:sz w:val="28"/>
          <w:szCs w:val="28"/>
        </w:rPr>
        <w:t>Чернобровкин</w:t>
      </w:r>
      <w:proofErr w:type="spellEnd"/>
      <w:r w:rsidR="002741D7">
        <w:rPr>
          <w:sz w:val="28"/>
          <w:szCs w:val="28"/>
        </w:rPr>
        <w:t xml:space="preserve">, ведущие специалисты факультета дополнительного образования детей и взрослых Елена </w:t>
      </w:r>
      <w:proofErr w:type="spellStart"/>
      <w:r w:rsidR="002741D7">
        <w:rPr>
          <w:sz w:val="28"/>
          <w:szCs w:val="28"/>
        </w:rPr>
        <w:t>Малухина</w:t>
      </w:r>
      <w:proofErr w:type="spellEnd"/>
      <w:r w:rsidR="002741D7">
        <w:rPr>
          <w:sz w:val="28"/>
          <w:szCs w:val="28"/>
        </w:rPr>
        <w:t xml:space="preserve">, Светлана </w:t>
      </w:r>
      <w:proofErr w:type="spellStart"/>
      <w:r w:rsidR="002741D7">
        <w:rPr>
          <w:sz w:val="28"/>
          <w:szCs w:val="28"/>
        </w:rPr>
        <w:t>Клевесина</w:t>
      </w:r>
      <w:proofErr w:type="spellEnd"/>
      <w:r w:rsidR="002741D7">
        <w:rPr>
          <w:sz w:val="28"/>
          <w:szCs w:val="28"/>
        </w:rPr>
        <w:t xml:space="preserve">, начальник отдела </w:t>
      </w:r>
      <w:proofErr w:type="spellStart"/>
      <w:r w:rsidR="002741D7">
        <w:rPr>
          <w:sz w:val="28"/>
          <w:szCs w:val="28"/>
        </w:rPr>
        <w:t>довузовской</w:t>
      </w:r>
      <w:proofErr w:type="spellEnd"/>
      <w:r w:rsidR="002741D7">
        <w:rPr>
          <w:sz w:val="28"/>
          <w:szCs w:val="28"/>
        </w:rPr>
        <w:t xml:space="preserve"> подготовки и </w:t>
      </w:r>
      <w:proofErr w:type="spellStart"/>
      <w:r w:rsidR="002741D7">
        <w:rPr>
          <w:sz w:val="28"/>
          <w:szCs w:val="28"/>
        </w:rPr>
        <w:t>проориентацонной</w:t>
      </w:r>
      <w:proofErr w:type="spellEnd"/>
      <w:r w:rsidR="002741D7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Ольга Бузина, директор ООО «Потенциал-Недра» </w:t>
      </w:r>
      <w:proofErr w:type="spellStart"/>
      <w:r>
        <w:rPr>
          <w:sz w:val="28"/>
          <w:szCs w:val="28"/>
        </w:rPr>
        <w:t>Илсур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Даутов</w:t>
      </w:r>
      <w:proofErr w:type="spellEnd"/>
      <w:r>
        <w:rPr>
          <w:sz w:val="28"/>
          <w:szCs w:val="28"/>
        </w:rPr>
        <w:t xml:space="preserve">, </w:t>
      </w:r>
      <w:r w:rsidR="002741D7">
        <w:rPr>
          <w:sz w:val="28"/>
          <w:szCs w:val="28"/>
        </w:rPr>
        <w:t xml:space="preserve">начальник отдела маркетинга Уральского рессорно-пружинного завода Денис </w:t>
      </w:r>
      <w:proofErr w:type="spellStart"/>
      <w:r w:rsidR="002741D7">
        <w:rPr>
          <w:sz w:val="28"/>
          <w:szCs w:val="28"/>
        </w:rPr>
        <w:t>Мосалев</w:t>
      </w:r>
      <w:proofErr w:type="spellEnd"/>
      <w:r>
        <w:rPr>
          <w:sz w:val="28"/>
          <w:szCs w:val="28"/>
        </w:rPr>
        <w:t>.</w:t>
      </w:r>
    </w:p>
    <w:p w:rsidR="00CA24B8" w:rsidRDefault="00886021" w:rsidP="00232F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торжественной части мероприятия гости смоги наблюдать за работой </w:t>
      </w:r>
      <w:r w:rsidR="00CA24B8">
        <w:rPr>
          <w:sz w:val="28"/>
          <w:szCs w:val="28"/>
        </w:rPr>
        <w:t xml:space="preserve">мастер-классов по </w:t>
      </w:r>
      <w:r>
        <w:rPr>
          <w:sz w:val="28"/>
          <w:szCs w:val="28"/>
        </w:rPr>
        <w:t>отдельны</w:t>
      </w:r>
      <w:r w:rsidR="00CA24B8">
        <w:rPr>
          <w:sz w:val="28"/>
          <w:szCs w:val="28"/>
        </w:rPr>
        <w:t>м направлениям</w:t>
      </w:r>
      <w:r>
        <w:rPr>
          <w:sz w:val="28"/>
          <w:szCs w:val="28"/>
        </w:rPr>
        <w:t xml:space="preserve"> центра. </w:t>
      </w:r>
      <w:r w:rsidR="00CF5E96">
        <w:rPr>
          <w:sz w:val="28"/>
          <w:szCs w:val="28"/>
        </w:rPr>
        <w:t>Особую заинтересованность вызвало шахматное образование. Азам игры в шахматы обучал второклассников</w:t>
      </w:r>
      <w:r w:rsidR="002741D7">
        <w:rPr>
          <w:sz w:val="28"/>
          <w:szCs w:val="28"/>
        </w:rPr>
        <w:t xml:space="preserve"> учитель школы</w:t>
      </w:r>
      <w:r w:rsidR="00CF5E96">
        <w:rPr>
          <w:sz w:val="28"/>
          <w:szCs w:val="28"/>
        </w:rPr>
        <w:t xml:space="preserve"> Урал </w:t>
      </w:r>
      <w:proofErr w:type="spellStart"/>
      <w:r w:rsidR="00CF5E96">
        <w:rPr>
          <w:sz w:val="28"/>
          <w:szCs w:val="28"/>
        </w:rPr>
        <w:t>Зайтунов</w:t>
      </w:r>
      <w:proofErr w:type="spellEnd"/>
      <w:r w:rsidR="00CF5E96">
        <w:rPr>
          <w:sz w:val="28"/>
          <w:szCs w:val="28"/>
        </w:rPr>
        <w:t xml:space="preserve">. В это же время в соседнем кабинете, оснащенным самыми современными технологиями такими как 3д-принтер, зеркальный фотоаппарат, интерактивная доска и другие техники, собрались любители робототехники. Они собирали </w:t>
      </w:r>
      <w:proofErr w:type="spellStart"/>
      <w:r w:rsidR="00CF5E96">
        <w:rPr>
          <w:sz w:val="28"/>
          <w:szCs w:val="28"/>
        </w:rPr>
        <w:t>легороботы</w:t>
      </w:r>
      <w:proofErr w:type="spellEnd"/>
      <w:r w:rsidR="00CF5E96">
        <w:rPr>
          <w:sz w:val="28"/>
          <w:szCs w:val="28"/>
        </w:rPr>
        <w:t>, а на играли «футбол» уже собранные роботы. Заинтересованность информационными технологиями не только мальчиками, но со стороны девочек</w:t>
      </w:r>
      <w:r w:rsidR="002741D7">
        <w:rPr>
          <w:sz w:val="28"/>
          <w:szCs w:val="28"/>
        </w:rPr>
        <w:t>,</w:t>
      </w:r>
      <w:r w:rsidR="00CF5E96">
        <w:rPr>
          <w:sz w:val="28"/>
          <w:szCs w:val="28"/>
        </w:rPr>
        <w:t xml:space="preserve"> вызвал огромный восторг у посетителей. Далее в кабинете ОБЖ </w:t>
      </w:r>
      <w:r w:rsidR="00232F09">
        <w:rPr>
          <w:sz w:val="28"/>
          <w:szCs w:val="28"/>
        </w:rPr>
        <w:t>перед гостями и учениками было демонстрирован</w:t>
      </w:r>
      <w:r w:rsidR="00CA24B8">
        <w:rPr>
          <w:sz w:val="28"/>
          <w:szCs w:val="28"/>
        </w:rPr>
        <w:t xml:space="preserve"> способ</w:t>
      </w:r>
      <w:r w:rsidR="00232F09">
        <w:rPr>
          <w:sz w:val="28"/>
          <w:szCs w:val="28"/>
        </w:rPr>
        <w:t xml:space="preserve"> </w:t>
      </w:r>
      <w:r w:rsidR="00CA24B8">
        <w:rPr>
          <w:sz w:val="28"/>
          <w:szCs w:val="28"/>
        </w:rPr>
        <w:t>оказания первой помощи</w:t>
      </w:r>
      <w:r w:rsidR="00232F09">
        <w:rPr>
          <w:sz w:val="28"/>
          <w:szCs w:val="28"/>
        </w:rPr>
        <w:t xml:space="preserve"> на специальных манекенах. Вниманию старшеклассников был представлен познавательный видеофильм о заводе рессор и пружин подготовленный </w:t>
      </w:r>
      <w:proofErr w:type="spellStart"/>
      <w:r w:rsidR="002741D7">
        <w:rPr>
          <w:sz w:val="28"/>
          <w:szCs w:val="28"/>
        </w:rPr>
        <w:t>Мосалевым</w:t>
      </w:r>
      <w:proofErr w:type="spellEnd"/>
      <w:r w:rsidR="002741D7">
        <w:rPr>
          <w:sz w:val="28"/>
          <w:szCs w:val="28"/>
        </w:rPr>
        <w:t xml:space="preserve"> Д.С</w:t>
      </w:r>
      <w:r w:rsidR="00232F09">
        <w:rPr>
          <w:sz w:val="28"/>
          <w:szCs w:val="28"/>
        </w:rPr>
        <w:t xml:space="preserve">. А перед самыми маленькими – воспитанниками </w:t>
      </w:r>
      <w:r w:rsidR="002741D7">
        <w:rPr>
          <w:sz w:val="28"/>
          <w:szCs w:val="28"/>
        </w:rPr>
        <w:t xml:space="preserve">подготовительной группы кратковременного </w:t>
      </w:r>
      <w:r w:rsidR="002741D7">
        <w:rPr>
          <w:sz w:val="28"/>
          <w:szCs w:val="28"/>
        </w:rPr>
        <w:lastRenderedPageBreak/>
        <w:t>пребывания -</w:t>
      </w:r>
      <w:r w:rsidR="00232F09">
        <w:rPr>
          <w:sz w:val="28"/>
          <w:szCs w:val="28"/>
        </w:rPr>
        <w:t xml:space="preserve"> все свои умения и способности показывал робот Степа, привезенный из МГТУ им. Г.И. Носова </w:t>
      </w:r>
      <w:r w:rsidR="0040354A">
        <w:rPr>
          <w:sz w:val="28"/>
          <w:szCs w:val="28"/>
        </w:rPr>
        <w:t xml:space="preserve">преподавателем </w:t>
      </w:r>
      <w:proofErr w:type="spellStart"/>
      <w:r w:rsidR="0040354A">
        <w:rPr>
          <w:sz w:val="28"/>
          <w:szCs w:val="28"/>
        </w:rPr>
        <w:t>Чернобровкиным</w:t>
      </w:r>
      <w:proofErr w:type="spellEnd"/>
      <w:r w:rsidR="0040354A">
        <w:rPr>
          <w:sz w:val="28"/>
          <w:szCs w:val="28"/>
        </w:rPr>
        <w:t xml:space="preserve"> В.А</w:t>
      </w:r>
      <w:r w:rsidR="00232F09">
        <w:rPr>
          <w:sz w:val="28"/>
          <w:szCs w:val="28"/>
        </w:rPr>
        <w:t>.</w:t>
      </w:r>
      <w:r w:rsidR="0040354A">
        <w:rPr>
          <w:sz w:val="28"/>
          <w:szCs w:val="28"/>
        </w:rPr>
        <w:t xml:space="preserve"> и его студентами.</w:t>
      </w:r>
      <w:r w:rsidR="00232F09">
        <w:rPr>
          <w:sz w:val="28"/>
          <w:szCs w:val="28"/>
        </w:rPr>
        <w:t xml:space="preserve"> В кабинете информатики дети с большим ин</w:t>
      </w:r>
      <w:r w:rsidR="00CA24B8">
        <w:rPr>
          <w:sz w:val="28"/>
          <w:szCs w:val="28"/>
        </w:rPr>
        <w:t>т</w:t>
      </w:r>
      <w:r w:rsidR="00232F09">
        <w:rPr>
          <w:sz w:val="28"/>
          <w:szCs w:val="28"/>
        </w:rPr>
        <w:t>ер</w:t>
      </w:r>
      <w:r w:rsidR="00CA24B8">
        <w:rPr>
          <w:sz w:val="28"/>
          <w:szCs w:val="28"/>
        </w:rPr>
        <w:t>е</w:t>
      </w:r>
      <w:r w:rsidR="00232F09">
        <w:rPr>
          <w:sz w:val="28"/>
          <w:szCs w:val="28"/>
        </w:rPr>
        <w:t>со</w:t>
      </w:r>
      <w:r w:rsidR="00CA24B8">
        <w:rPr>
          <w:sz w:val="28"/>
          <w:szCs w:val="28"/>
        </w:rPr>
        <w:t>м изучали недавно приобретенные виртуальные очки последнего поколения.</w:t>
      </w:r>
    </w:p>
    <w:p w:rsidR="00232F09" w:rsidRDefault="00232F09" w:rsidP="00232F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4B8">
        <w:rPr>
          <w:sz w:val="28"/>
          <w:szCs w:val="28"/>
        </w:rPr>
        <w:t xml:space="preserve">Наметить планы на будущее, найти точки соприкосновения и взаимодействия – под таким девизом прошел круглый стол, организованный руководителем центра «Точка роста» Юлией Москалевой, где участвовали гости и администрация школы. </w:t>
      </w:r>
    </w:p>
    <w:p w:rsidR="00CA24B8" w:rsidRPr="00283FE9" w:rsidRDefault="0040354A" w:rsidP="00232F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Гузель Мамлеева</w:t>
      </w:r>
      <w:bookmarkStart w:id="0" w:name="_GoBack"/>
      <w:bookmarkEnd w:id="0"/>
    </w:p>
    <w:sectPr w:rsidR="00CA24B8" w:rsidRPr="0028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1"/>
    <w:rsid w:val="00232F09"/>
    <w:rsid w:val="002741D7"/>
    <w:rsid w:val="00283FE9"/>
    <w:rsid w:val="0040354A"/>
    <w:rsid w:val="00747AA7"/>
    <w:rsid w:val="00886021"/>
    <w:rsid w:val="00923271"/>
    <w:rsid w:val="00A50B6B"/>
    <w:rsid w:val="00B46131"/>
    <w:rsid w:val="00CA24B8"/>
    <w:rsid w:val="00CF5E96"/>
    <w:rsid w:val="00D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715"/>
  <w15:chartTrackingRefBased/>
  <w15:docId w15:val="{DEB97734-C129-4F25-AA0E-EBB17D3E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2019-09-24T15:12:00Z</dcterms:created>
  <dcterms:modified xsi:type="dcterms:W3CDTF">2019-09-25T07:30:00Z</dcterms:modified>
</cp:coreProperties>
</file>