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B0" w:rsidRDefault="00136AB0" w:rsidP="00136AB0">
      <w:pPr>
        <w:jc w:val="both"/>
      </w:pPr>
    </w:p>
    <w:p w:rsidR="00136AB0" w:rsidRDefault="00136AB0" w:rsidP="00136AB0">
      <w:pPr>
        <w:jc w:val="both"/>
      </w:pPr>
    </w:p>
    <w:p w:rsidR="00136AB0" w:rsidRPr="00136AB0" w:rsidRDefault="00136AB0" w:rsidP="00136AB0">
      <w:pPr>
        <w:jc w:val="center"/>
        <w:rPr>
          <w:b/>
          <w:sz w:val="32"/>
        </w:rPr>
      </w:pPr>
      <w:r w:rsidRPr="00136AB0">
        <w:rPr>
          <w:b/>
          <w:sz w:val="32"/>
        </w:rPr>
        <w:t>Отчет о проведении Единого урока безопасности в сети Интернет</w:t>
      </w:r>
    </w:p>
    <w:p w:rsidR="00136AB0" w:rsidRDefault="00A33640" w:rsidP="00A33640">
      <w:pPr>
        <w:spacing w:before="100" w:beforeAutospacing="1"/>
        <w:jc w:val="both"/>
      </w:pPr>
      <w:r>
        <w:tab/>
      </w:r>
      <w:r w:rsidR="00136AB0" w:rsidRPr="000C6A0C">
        <w:t xml:space="preserve">Урок безопасности был проведен в </w:t>
      </w:r>
      <w:r w:rsidR="00AB0548">
        <w:t>7-9 класса</w:t>
      </w:r>
      <w:r w:rsidR="00136AB0">
        <w:t xml:space="preserve">. </w:t>
      </w:r>
    </w:p>
    <w:p w:rsidR="00136AB0" w:rsidRDefault="00A33640" w:rsidP="00136AB0">
      <w:pPr>
        <w:jc w:val="both"/>
      </w:pPr>
      <w:r>
        <w:tab/>
      </w:r>
      <w:r w:rsidR="00136AB0">
        <w:t xml:space="preserve">На уроках </w:t>
      </w:r>
      <w:r w:rsidR="00136AB0" w:rsidRPr="000C6A0C">
        <w:t xml:space="preserve">использовалась презентация «Безопасность в Интернете» (источник: </w:t>
      </w:r>
      <w:hyperlink r:id="rId4" w:history="1">
        <w:r w:rsidR="00136AB0" w:rsidRPr="000C6A0C">
          <w:rPr>
            <w:rStyle w:val="a3"/>
          </w:rPr>
          <w:t>http://prezentacii.com/informatike/7136-pravila-bezopasnosti-v-internete.html</w:t>
        </w:r>
      </w:hyperlink>
      <w:r w:rsidR="00136AB0" w:rsidRPr="000C6A0C">
        <w:t xml:space="preserve">), которая </w:t>
      </w:r>
      <w:r w:rsidR="00136AB0" w:rsidRPr="000C6A0C">
        <w:rPr>
          <w:rStyle w:val="apple-converted-space"/>
          <w:color w:val="46555A"/>
          <w:shd w:val="clear" w:color="auto" w:fill="FFFFFF"/>
        </w:rPr>
        <w:t> </w:t>
      </w:r>
      <w:r w:rsidR="00136AB0" w:rsidRPr="000C6A0C">
        <w:rPr>
          <w:rStyle w:val="apple-converted-space"/>
          <w:shd w:val="clear" w:color="auto" w:fill="FFFFFF"/>
        </w:rPr>
        <w:t xml:space="preserve">помогла </w:t>
      </w:r>
      <w:r w:rsidR="00136AB0" w:rsidRPr="000C6A0C">
        <w:rPr>
          <w:shd w:val="clear" w:color="auto" w:fill="FFFFFF"/>
        </w:rPr>
        <w:t xml:space="preserve"> детям узнать о распространенных махинациях, подставных схемах в интернете, уберечься от участи жертвы виртуальных мошенников, разглашения, незаконного использования персональных данных, проблем, связанных с нарушением действующего законодательства Российской Федерации.</w:t>
      </w:r>
      <w:r w:rsidR="00136AB0" w:rsidRPr="000C6A0C">
        <w:t xml:space="preserve"> </w:t>
      </w:r>
    </w:p>
    <w:p w:rsidR="001D7F2F" w:rsidRDefault="001D7F2F" w:rsidP="001D7F2F">
      <w:pPr>
        <w:jc w:val="center"/>
      </w:pPr>
      <w:r>
        <w:rPr>
          <w:noProof/>
        </w:rPr>
        <w:drawing>
          <wp:inline distT="0" distB="0" distL="0" distR="0">
            <wp:extent cx="2379093" cy="1785946"/>
            <wp:effectExtent l="19050" t="0" r="2157" b="0"/>
            <wp:docPr id="3" name="Рисунок 1" descr="C:\Users\Надежда\Desktop\фото\безопасность в сети Интернет\P106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фото\безопасность в сети Интернет\P1060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85" cy="178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48" w:rsidRDefault="00A33640" w:rsidP="00136AB0">
      <w:pPr>
        <w:jc w:val="both"/>
      </w:pPr>
      <w:r>
        <w:tab/>
      </w:r>
      <w:r w:rsidR="00136AB0" w:rsidRPr="000C6A0C">
        <w:t xml:space="preserve">По ходу просмотра приводились примеры из личной практики. </w:t>
      </w:r>
    </w:p>
    <w:p w:rsidR="00136AB0" w:rsidRDefault="00A33640" w:rsidP="00136AB0">
      <w:pPr>
        <w:jc w:val="both"/>
      </w:pPr>
      <w:r>
        <w:tab/>
      </w:r>
      <w:r w:rsidR="00136AB0" w:rsidRPr="000C6A0C">
        <w:t xml:space="preserve">Ребята поработали на сайте </w:t>
      </w:r>
      <w:proofErr w:type="spellStart"/>
      <w:r w:rsidR="00136AB0" w:rsidRPr="000C6A0C">
        <w:t>Сетевичок</w:t>
      </w:r>
      <w:proofErr w:type="gramStart"/>
      <w:r w:rsidR="00136AB0" w:rsidRPr="000C6A0C">
        <w:t>.р</w:t>
      </w:r>
      <w:proofErr w:type="gramEnd"/>
      <w:r w:rsidR="00136AB0" w:rsidRPr="000C6A0C">
        <w:t>ф</w:t>
      </w:r>
      <w:proofErr w:type="spellEnd"/>
      <w:r w:rsidR="00136AB0" w:rsidRPr="000C6A0C">
        <w:t xml:space="preserve">, где зарегистрировались на </w:t>
      </w:r>
      <w:proofErr w:type="spellStart"/>
      <w:r w:rsidR="00136AB0" w:rsidRPr="000C6A0C">
        <w:t>квесте</w:t>
      </w:r>
      <w:proofErr w:type="spellEnd"/>
      <w:r w:rsidR="00136AB0" w:rsidRPr="000C6A0C">
        <w:t xml:space="preserve"> </w:t>
      </w:r>
      <w:r w:rsidR="00136AB0">
        <w:t>и приняли</w:t>
      </w:r>
      <w:r w:rsidR="00136AB0" w:rsidRPr="000C6A0C">
        <w:t xml:space="preserve"> участи</w:t>
      </w:r>
      <w:r w:rsidR="00136AB0">
        <w:t>е</w:t>
      </w:r>
      <w:r w:rsidR="00136AB0" w:rsidRPr="000C6A0C">
        <w:t xml:space="preserve"> в конкурсе по безопасности в Интернет</w:t>
      </w:r>
      <w:r w:rsidR="00136AB0">
        <w:t>е</w:t>
      </w:r>
      <w:r w:rsidR="00136AB0" w:rsidRPr="000C6A0C">
        <w:t xml:space="preserve">. </w:t>
      </w:r>
    </w:p>
    <w:p w:rsidR="001D7F2F" w:rsidRDefault="001D7F2F" w:rsidP="001D7F2F">
      <w:pPr>
        <w:jc w:val="center"/>
      </w:pPr>
      <w:r>
        <w:rPr>
          <w:noProof/>
        </w:rPr>
        <w:drawing>
          <wp:inline distT="0" distB="0" distL="0" distR="0">
            <wp:extent cx="1533705" cy="1151327"/>
            <wp:effectExtent l="19050" t="0" r="9345" b="0"/>
            <wp:docPr id="6" name="Рисунок 3" descr="C:\Users\Надежда\Desktop\фото\безопасность в сети Интернет\P106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фото\безопасность в сети Интернет\P106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93" cy="115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16452" cy="1138376"/>
            <wp:effectExtent l="19050" t="0" r="7548" b="0"/>
            <wp:docPr id="7" name="Рисунок 4" descr="C:\Users\Надежда\Desktop\фото\безопасность в сети Интернет\P106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фото\безопасность в сети Интернет\P1060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39" cy="113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B0" w:rsidRPr="00A33640" w:rsidRDefault="00A33640" w:rsidP="00136AB0">
      <w:pPr>
        <w:jc w:val="both"/>
      </w:pPr>
      <w:r>
        <w:tab/>
      </w:r>
      <w:r w:rsidR="00136AB0" w:rsidRPr="000C6A0C">
        <w:t xml:space="preserve">В конце урока учащимся были розданы памятки о правилах безопасности в Интернете. </w:t>
      </w:r>
    </w:p>
    <w:p w:rsidR="00A33640" w:rsidRPr="001D7F2F" w:rsidRDefault="00A33640" w:rsidP="00136AB0">
      <w:pPr>
        <w:jc w:val="both"/>
      </w:pPr>
      <w:r>
        <w:rPr>
          <w:noProof/>
        </w:rPr>
        <w:drawing>
          <wp:inline distT="0" distB="0" distL="0" distR="0">
            <wp:extent cx="2613555" cy="1863305"/>
            <wp:effectExtent l="190500" t="190500" r="168275" b="175260"/>
            <wp:docPr id="2" name="Рисунок 2" descr="http://www.detkiuch.ru/_sf/51/23439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kiuch.ru/_sf/51/23439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02" cy="186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31057" cy="1876409"/>
            <wp:effectExtent l="190500" t="190500" r="169545" b="162560"/>
            <wp:docPr id="1" name="Рисунок 1" descr="http://www.detkiuch.ru/_sf/51/55270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kiuch.ru/_sf/51/552706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07" cy="1882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6AB0" w:rsidRDefault="00136AB0" w:rsidP="00136AB0">
      <w:pPr>
        <w:jc w:val="both"/>
      </w:pPr>
      <w:r w:rsidRPr="000C6A0C">
        <w:t xml:space="preserve">Источник: </w:t>
      </w:r>
      <w:hyperlink r:id="rId10" w:history="1">
        <w:r w:rsidRPr="00776412">
          <w:rPr>
            <w:rStyle w:val="a3"/>
          </w:rPr>
          <w:t>http://www.detkiuch.ru/stuff/igry_dlja_detej/detskie/dikij_internetles/1-1-0-5171</w:t>
        </w:r>
      </w:hyperlink>
    </w:p>
    <w:p w:rsidR="000913AA" w:rsidRPr="00A33640" w:rsidRDefault="00A33640" w:rsidP="00A33640">
      <w:pPr>
        <w:jc w:val="both"/>
        <w:rPr>
          <w:noProof/>
        </w:rPr>
      </w:pPr>
      <w:r>
        <w:tab/>
      </w:r>
      <w:r w:rsidR="00136AB0" w:rsidRPr="000C6A0C">
        <w:t>В качестве домашнего задания было предложено поучаствовать в конкурсах рисунков, кроссвордов и видеороликов по теме «Безопасность в Интернете» на сайте</w:t>
      </w:r>
      <w:r w:rsidR="00AB0548" w:rsidRPr="00AB0548">
        <w:t xml:space="preserve"> </w:t>
      </w:r>
      <w:hyperlink r:id="rId11" w:history="1">
        <w:r w:rsidR="00AB0548" w:rsidRPr="00902D4A">
          <w:rPr>
            <w:rStyle w:val="a3"/>
          </w:rPr>
          <w:t>http://сетевичок.рф</w:t>
        </w:r>
      </w:hyperlink>
      <w:r w:rsidR="00AB0548" w:rsidRPr="00AB0548">
        <w:t xml:space="preserve"> </w:t>
      </w:r>
      <w:r w:rsidR="00136AB0" w:rsidRPr="000C6A0C">
        <w:t xml:space="preserve">и </w:t>
      </w:r>
      <w:hyperlink r:id="rId12" w:history="1">
        <w:r w:rsidR="00136AB0" w:rsidRPr="00BC2B8D">
          <w:rPr>
            <w:rStyle w:val="a3"/>
            <w:lang w:val="en-US"/>
          </w:rPr>
          <w:t>www</w:t>
        </w:r>
        <w:r w:rsidR="00136AB0" w:rsidRPr="00BC2B8D">
          <w:rPr>
            <w:rStyle w:val="a3"/>
          </w:rPr>
          <w:t>.</w:t>
        </w:r>
        <w:proofErr w:type="spellStart"/>
        <w:r w:rsidR="00136AB0" w:rsidRPr="00BC2B8D">
          <w:rPr>
            <w:rStyle w:val="a3"/>
            <w:lang w:val="en-US"/>
          </w:rPr>
          <w:t>vozmojnost</w:t>
        </w:r>
        <w:proofErr w:type="spellEnd"/>
        <w:r w:rsidR="00136AB0" w:rsidRPr="00BC2B8D">
          <w:rPr>
            <w:rStyle w:val="a3"/>
          </w:rPr>
          <w:t>.</w:t>
        </w:r>
        <w:r w:rsidR="00136AB0" w:rsidRPr="00BC2B8D">
          <w:rPr>
            <w:rStyle w:val="a3"/>
            <w:lang w:val="en-US"/>
          </w:rPr>
          <w:t>info</w:t>
        </w:r>
      </w:hyperlink>
      <w:r w:rsidR="00136AB0">
        <w:t xml:space="preserve">, а также пройти онлайн курс от </w:t>
      </w:r>
      <w:r>
        <w:t>Академии Яндекса «Безопасность  в и</w:t>
      </w:r>
      <w:r w:rsidR="00136AB0">
        <w:t>н</w:t>
      </w:r>
      <w:r>
        <w:t>т</w:t>
      </w:r>
      <w:r w:rsidR="00136AB0">
        <w:t xml:space="preserve">ернете» и подтвердить прохождении данного курса бесплатными </w:t>
      </w:r>
      <w:r>
        <w:t xml:space="preserve">именными </w:t>
      </w:r>
      <w:r w:rsidR="00136AB0">
        <w:t>сертификатами.</w:t>
      </w:r>
      <w:r w:rsidR="00136AB0" w:rsidRPr="00136AB0">
        <w:rPr>
          <w:noProof/>
        </w:rPr>
        <w:t xml:space="preserve"> </w:t>
      </w:r>
    </w:p>
    <w:p w:rsidR="00A33640" w:rsidRPr="00A33640" w:rsidRDefault="00A33640" w:rsidP="00A33640">
      <w:pPr>
        <w:jc w:val="center"/>
      </w:pPr>
      <w:r>
        <w:rPr>
          <w:noProof/>
        </w:rPr>
        <w:lastRenderedPageBreak/>
        <w:drawing>
          <wp:inline distT="0" distB="0" distL="0" distR="0">
            <wp:extent cx="3010619" cy="2126696"/>
            <wp:effectExtent l="171450" t="171450" r="361315" b="3498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482" cy="21265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640" w:rsidRPr="00A33640" w:rsidSect="00A336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36AB0"/>
    <w:rsid w:val="000913AA"/>
    <w:rsid w:val="00136AB0"/>
    <w:rsid w:val="001D7F2F"/>
    <w:rsid w:val="00A33640"/>
    <w:rsid w:val="00AB0548"/>
    <w:rsid w:val="00E4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36A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AB0"/>
  </w:style>
  <w:style w:type="paragraph" w:styleId="a4">
    <w:name w:val="Balloon Text"/>
    <w:basedOn w:val="a"/>
    <w:link w:val="a5"/>
    <w:uiPriority w:val="99"/>
    <w:semiHidden/>
    <w:unhideWhenUsed/>
    <w:rsid w:val="00136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AB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136A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vozmojnost.info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&#1089;&#1077;&#1090;&#1077;&#1074;&#1080;&#1095;&#1086;&#1082;.&#1088;&#1092;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detkiuch.ru/stuff/igry_dlja_detej/detskie/dikij_internetles/1-1-0-5171" TargetMode="External"/><Relationship Id="rId4" Type="http://schemas.openxmlformats.org/officeDocument/2006/relationships/hyperlink" Target="http://prezentacii.com/informatike/7136-pravila-bezopasnosti-v-internete.html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HP</cp:lastModifiedBy>
  <cp:revision>4</cp:revision>
  <dcterms:created xsi:type="dcterms:W3CDTF">2017-10-30T09:02:00Z</dcterms:created>
  <dcterms:modified xsi:type="dcterms:W3CDTF">2017-10-30T12:57:00Z</dcterms:modified>
</cp:coreProperties>
</file>