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67063" w14:textId="77777777" w:rsidR="008D532F" w:rsidRDefault="008D532F" w:rsidP="008D532F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444444"/>
          <w:sz w:val="32"/>
          <w:szCs w:val="24"/>
        </w:rPr>
        <w:t>РЕКОМЕНДАЦИИ</w:t>
      </w:r>
    </w:p>
    <w:p w14:paraId="74A5D022" w14:textId="1168292A" w:rsidR="008D532F" w:rsidRDefault="008D532F" w:rsidP="008D532F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32"/>
          <w:szCs w:val="24"/>
        </w:rPr>
      </w:pPr>
      <w:r>
        <w:rPr>
          <w:rFonts w:ascii="Times New Roman" w:hAnsi="Times New Roman" w:cs="Times New Roman"/>
          <w:b/>
          <w:color w:val="444444"/>
          <w:sz w:val="32"/>
          <w:szCs w:val="24"/>
        </w:rPr>
        <w:t>д</w:t>
      </w:r>
      <w:r w:rsidR="005A0C84" w:rsidRPr="005A0C84">
        <w:rPr>
          <w:rFonts w:ascii="Times New Roman" w:hAnsi="Times New Roman" w:cs="Times New Roman"/>
          <w:b/>
          <w:color w:val="444444"/>
          <w:sz w:val="32"/>
          <w:szCs w:val="24"/>
        </w:rPr>
        <w:t>ля самостоятельных занятий</w:t>
      </w:r>
    </w:p>
    <w:p w14:paraId="5180BBD9" w14:textId="5949342E" w:rsidR="008D532F" w:rsidRDefault="005A0C84" w:rsidP="008D532F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32"/>
          <w:szCs w:val="24"/>
        </w:rPr>
      </w:pPr>
      <w:r w:rsidRPr="005A0C84">
        <w:rPr>
          <w:rFonts w:ascii="Times New Roman" w:hAnsi="Times New Roman" w:cs="Times New Roman"/>
          <w:b/>
          <w:color w:val="444444"/>
          <w:sz w:val="32"/>
          <w:szCs w:val="24"/>
        </w:rPr>
        <w:t>физической культурой</w:t>
      </w:r>
    </w:p>
    <w:p w14:paraId="422DC2E0" w14:textId="6863AAA4" w:rsidR="008D532F" w:rsidRDefault="005A0C84" w:rsidP="008D532F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32"/>
          <w:szCs w:val="24"/>
        </w:rPr>
      </w:pPr>
      <w:r w:rsidRPr="005A0C84">
        <w:rPr>
          <w:rFonts w:ascii="Times New Roman" w:hAnsi="Times New Roman" w:cs="Times New Roman"/>
          <w:b/>
          <w:color w:val="444444"/>
          <w:sz w:val="32"/>
          <w:szCs w:val="24"/>
        </w:rPr>
        <w:t>и соблюдения оптимального двигательного режима</w:t>
      </w:r>
    </w:p>
    <w:p w14:paraId="5E2D6B89" w14:textId="4ACC20F4" w:rsidR="008D532F" w:rsidRDefault="008D532F" w:rsidP="008D532F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32"/>
          <w:szCs w:val="24"/>
        </w:rPr>
      </w:pPr>
      <w:r>
        <w:rPr>
          <w:rFonts w:ascii="Times New Roman" w:hAnsi="Times New Roman" w:cs="Times New Roman"/>
          <w:b/>
          <w:color w:val="444444"/>
          <w:sz w:val="32"/>
          <w:szCs w:val="24"/>
        </w:rPr>
        <w:t>(</w:t>
      </w:r>
      <w:r w:rsidR="005A0C84" w:rsidRPr="005A0C84">
        <w:rPr>
          <w:rFonts w:ascii="Times New Roman" w:hAnsi="Times New Roman" w:cs="Times New Roman"/>
          <w:b/>
          <w:color w:val="444444"/>
          <w:sz w:val="32"/>
          <w:szCs w:val="24"/>
        </w:rPr>
        <w:t>видеоуроки</w:t>
      </w:r>
      <w:r>
        <w:rPr>
          <w:rFonts w:ascii="Times New Roman" w:hAnsi="Times New Roman" w:cs="Times New Roman"/>
          <w:b/>
          <w:color w:val="444444"/>
          <w:sz w:val="32"/>
          <w:szCs w:val="24"/>
        </w:rPr>
        <w:t>)</w:t>
      </w:r>
    </w:p>
    <w:p w14:paraId="14191BDE" w14:textId="224EC45B" w:rsidR="008D532F" w:rsidRDefault="008D532F" w:rsidP="008D532F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3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28"/>
        <w:gridCol w:w="3155"/>
        <w:gridCol w:w="8603"/>
      </w:tblGrid>
      <w:tr w:rsidR="008D532F" w14:paraId="395933A4" w14:textId="77777777" w:rsidTr="005D555F">
        <w:tc>
          <w:tcPr>
            <w:tcW w:w="3028" w:type="dxa"/>
          </w:tcPr>
          <w:p w14:paraId="7A39BF1A" w14:textId="10A02DEE" w:rsidR="008D532F" w:rsidRDefault="008D532F" w:rsidP="008D532F">
            <w:pPr>
              <w:jc w:val="center"/>
              <w:rPr>
                <w:rFonts w:ascii="Times New Roman" w:hAnsi="Times New Roman" w:cs="Times New Roman"/>
                <w:b/>
                <w:color w:val="444444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32"/>
                <w:szCs w:val="24"/>
              </w:rPr>
              <w:t>Уровень образования</w:t>
            </w:r>
          </w:p>
        </w:tc>
        <w:tc>
          <w:tcPr>
            <w:tcW w:w="3155" w:type="dxa"/>
          </w:tcPr>
          <w:p w14:paraId="14654428" w14:textId="58372C42" w:rsidR="008D532F" w:rsidRDefault="008D532F" w:rsidP="008D532F">
            <w:pPr>
              <w:jc w:val="center"/>
              <w:rPr>
                <w:rFonts w:ascii="Times New Roman" w:hAnsi="Times New Roman" w:cs="Times New Roman"/>
                <w:b/>
                <w:color w:val="444444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32"/>
                <w:szCs w:val="24"/>
              </w:rPr>
              <w:t>Тема</w:t>
            </w:r>
          </w:p>
        </w:tc>
        <w:tc>
          <w:tcPr>
            <w:tcW w:w="8603" w:type="dxa"/>
          </w:tcPr>
          <w:p w14:paraId="0BF461D1" w14:textId="47A62B1C" w:rsidR="008D532F" w:rsidRDefault="008D532F" w:rsidP="008D532F">
            <w:pPr>
              <w:jc w:val="center"/>
              <w:rPr>
                <w:rFonts w:ascii="Times New Roman" w:hAnsi="Times New Roman" w:cs="Times New Roman"/>
                <w:b/>
                <w:color w:val="444444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32"/>
                <w:szCs w:val="24"/>
              </w:rPr>
              <w:t>Ссылки</w:t>
            </w:r>
          </w:p>
        </w:tc>
      </w:tr>
      <w:tr w:rsidR="005D555F" w14:paraId="6A853A2B" w14:textId="77777777" w:rsidTr="005D555F">
        <w:tc>
          <w:tcPr>
            <w:tcW w:w="3028" w:type="dxa"/>
            <w:vMerge w:val="restart"/>
          </w:tcPr>
          <w:p w14:paraId="2E1EF492" w14:textId="708F0EFB" w:rsidR="005D555F" w:rsidRPr="005D555F" w:rsidRDefault="005D555F" w:rsidP="008D532F">
            <w:pPr>
              <w:jc w:val="center"/>
              <w:rPr>
                <w:rFonts w:ascii="Times New Roman" w:hAnsi="Times New Roman" w:cs="Times New Roman"/>
                <w:bCs/>
                <w:color w:val="444444"/>
                <w:sz w:val="32"/>
                <w:szCs w:val="24"/>
              </w:rPr>
            </w:pPr>
            <w:r w:rsidRPr="005D555F">
              <w:rPr>
                <w:rFonts w:ascii="Times New Roman" w:hAnsi="Times New Roman" w:cs="Times New Roman"/>
                <w:bCs/>
                <w:color w:val="444444"/>
                <w:sz w:val="32"/>
                <w:szCs w:val="24"/>
              </w:rPr>
              <w:t>Начальное общее образование</w:t>
            </w:r>
          </w:p>
        </w:tc>
        <w:tc>
          <w:tcPr>
            <w:tcW w:w="3155" w:type="dxa"/>
          </w:tcPr>
          <w:p w14:paraId="74993E48" w14:textId="31357698" w:rsidR="005D555F" w:rsidRPr="005D555F" w:rsidRDefault="005D555F" w:rsidP="005D555F">
            <w:pPr>
              <w:rPr>
                <w:rFonts w:ascii="Times New Roman" w:hAnsi="Times New Roman" w:cs="Times New Roman"/>
                <w:bCs/>
                <w:color w:val="444444"/>
                <w:sz w:val="32"/>
                <w:szCs w:val="24"/>
              </w:rPr>
            </w:pPr>
            <w:r w:rsidRPr="005D555F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  <w:t>Гибкость и координация</w:t>
            </w:r>
          </w:p>
        </w:tc>
        <w:tc>
          <w:tcPr>
            <w:tcW w:w="8603" w:type="dxa"/>
          </w:tcPr>
          <w:p w14:paraId="35F747AB" w14:textId="09711AB7" w:rsidR="005D555F" w:rsidRDefault="008B11E4" w:rsidP="005D555F">
            <w:pPr>
              <w:rPr>
                <w:rFonts w:ascii="Times New Roman" w:hAnsi="Times New Roman" w:cs="Times New Roman"/>
                <w:b/>
                <w:color w:val="444444"/>
                <w:sz w:val="32"/>
                <w:szCs w:val="24"/>
              </w:rPr>
            </w:pPr>
            <w:hyperlink r:id="rId5" w:history="1">
              <w:r w:rsidR="005D555F" w:rsidRPr="008D532F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https://drive.google.com/file/d/1wnIDIhVVli19wK45g4XH192j4JzbMLP3/view</w:t>
              </w:r>
            </w:hyperlink>
          </w:p>
        </w:tc>
      </w:tr>
      <w:tr w:rsidR="005D555F" w14:paraId="3EE6B28E" w14:textId="77777777" w:rsidTr="005D555F">
        <w:tc>
          <w:tcPr>
            <w:tcW w:w="3028" w:type="dxa"/>
            <w:vMerge/>
          </w:tcPr>
          <w:p w14:paraId="762354DE" w14:textId="77777777" w:rsidR="005D555F" w:rsidRPr="005D555F" w:rsidRDefault="005D555F" w:rsidP="008D532F">
            <w:pPr>
              <w:jc w:val="center"/>
              <w:rPr>
                <w:rFonts w:ascii="Times New Roman" w:hAnsi="Times New Roman" w:cs="Times New Roman"/>
                <w:bCs/>
                <w:color w:val="444444"/>
                <w:sz w:val="32"/>
                <w:szCs w:val="24"/>
              </w:rPr>
            </w:pPr>
          </w:p>
        </w:tc>
        <w:tc>
          <w:tcPr>
            <w:tcW w:w="3155" w:type="dxa"/>
          </w:tcPr>
          <w:p w14:paraId="447BB538" w14:textId="2FEF55EC" w:rsidR="005D555F" w:rsidRPr="005D555F" w:rsidRDefault="005D555F" w:rsidP="005D555F">
            <w:pPr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D555F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  <w:t>Танцевальные упражнения (шаги галоп)</w:t>
            </w:r>
          </w:p>
        </w:tc>
        <w:tc>
          <w:tcPr>
            <w:tcW w:w="8603" w:type="dxa"/>
          </w:tcPr>
          <w:p w14:paraId="58E406D3" w14:textId="5126D699" w:rsidR="005D555F" w:rsidRPr="008D532F" w:rsidRDefault="008B11E4" w:rsidP="005D555F">
            <w:pP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6" w:history="1">
              <w:r w:rsidR="005D555F" w:rsidRPr="008D532F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https://drive.google.com/file/d/1cIMbOHta0DuVoTJj3wSQ2qf3dvFQPPm3/view</w:t>
              </w:r>
            </w:hyperlink>
          </w:p>
        </w:tc>
      </w:tr>
      <w:tr w:rsidR="005D555F" w14:paraId="3CFBBB68" w14:textId="77777777" w:rsidTr="005D555F">
        <w:tc>
          <w:tcPr>
            <w:tcW w:w="3028" w:type="dxa"/>
            <w:vMerge/>
          </w:tcPr>
          <w:p w14:paraId="2D25DBF2" w14:textId="77777777" w:rsidR="005D555F" w:rsidRPr="005D555F" w:rsidRDefault="005D555F" w:rsidP="008D532F">
            <w:pPr>
              <w:jc w:val="center"/>
              <w:rPr>
                <w:rFonts w:ascii="Times New Roman" w:hAnsi="Times New Roman" w:cs="Times New Roman"/>
                <w:bCs/>
                <w:color w:val="444444"/>
                <w:sz w:val="32"/>
                <w:szCs w:val="24"/>
              </w:rPr>
            </w:pPr>
          </w:p>
        </w:tc>
        <w:tc>
          <w:tcPr>
            <w:tcW w:w="3155" w:type="dxa"/>
          </w:tcPr>
          <w:p w14:paraId="2073A32A" w14:textId="4D0A4866" w:rsidR="005D555F" w:rsidRPr="005D555F" w:rsidRDefault="005D555F" w:rsidP="005D555F">
            <w:pPr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D555F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8603" w:type="dxa"/>
          </w:tcPr>
          <w:p w14:paraId="0F474A58" w14:textId="64868AAB" w:rsidR="005D555F" w:rsidRPr="008D532F" w:rsidRDefault="008B11E4" w:rsidP="005D555F">
            <w:pP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" w:history="1">
              <w:r w:rsidR="005D555F" w:rsidRPr="008D532F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https://drive.google.com/file/d/1a4Fdi3gXUyrK6tqL8PVWvPqicBPqjULM/view</w:t>
              </w:r>
            </w:hyperlink>
          </w:p>
        </w:tc>
      </w:tr>
      <w:tr w:rsidR="005D555F" w14:paraId="35043FD7" w14:textId="77777777" w:rsidTr="005D555F">
        <w:tc>
          <w:tcPr>
            <w:tcW w:w="3028" w:type="dxa"/>
            <w:vMerge/>
          </w:tcPr>
          <w:p w14:paraId="4D2E1CB7" w14:textId="77777777" w:rsidR="005D555F" w:rsidRPr="005D555F" w:rsidRDefault="005D555F" w:rsidP="008D532F">
            <w:pPr>
              <w:jc w:val="center"/>
              <w:rPr>
                <w:rFonts w:ascii="Times New Roman" w:hAnsi="Times New Roman" w:cs="Times New Roman"/>
                <w:bCs/>
                <w:color w:val="444444"/>
                <w:sz w:val="32"/>
                <w:szCs w:val="24"/>
              </w:rPr>
            </w:pPr>
          </w:p>
        </w:tc>
        <w:tc>
          <w:tcPr>
            <w:tcW w:w="3155" w:type="dxa"/>
          </w:tcPr>
          <w:p w14:paraId="7D10686D" w14:textId="1AE4B646" w:rsidR="005D555F" w:rsidRPr="005D555F" w:rsidRDefault="005D555F" w:rsidP="005D555F">
            <w:pPr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D555F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8603" w:type="dxa"/>
          </w:tcPr>
          <w:p w14:paraId="79831687" w14:textId="58F31016" w:rsidR="005D555F" w:rsidRPr="008D532F" w:rsidRDefault="008B11E4" w:rsidP="005D555F">
            <w:pP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8" w:history="1">
              <w:r w:rsidR="005D555F" w:rsidRPr="008D532F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https://drive.google.com/file/d/1r0x9Md7TPyqV1TnbWpK9WDOt3ZK_sSFl/view</w:t>
              </w:r>
            </w:hyperlink>
          </w:p>
        </w:tc>
      </w:tr>
      <w:tr w:rsidR="005D555F" w14:paraId="6E5680FB" w14:textId="77777777" w:rsidTr="005D555F">
        <w:tc>
          <w:tcPr>
            <w:tcW w:w="3028" w:type="dxa"/>
            <w:vMerge w:val="restart"/>
          </w:tcPr>
          <w:p w14:paraId="676DB360" w14:textId="6A799E18" w:rsidR="005D555F" w:rsidRPr="005D555F" w:rsidRDefault="005D555F" w:rsidP="008D532F">
            <w:pPr>
              <w:jc w:val="center"/>
              <w:rPr>
                <w:rFonts w:ascii="Times New Roman" w:hAnsi="Times New Roman" w:cs="Times New Roman"/>
                <w:bCs/>
                <w:color w:val="444444"/>
                <w:sz w:val="32"/>
                <w:szCs w:val="24"/>
              </w:rPr>
            </w:pPr>
            <w:r w:rsidRPr="005D555F">
              <w:rPr>
                <w:rFonts w:ascii="Times New Roman" w:hAnsi="Times New Roman" w:cs="Times New Roman"/>
                <w:bCs/>
                <w:color w:val="444444"/>
                <w:sz w:val="32"/>
                <w:szCs w:val="24"/>
              </w:rPr>
              <w:t>Основное общее образование</w:t>
            </w:r>
          </w:p>
        </w:tc>
        <w:tc>
          <w:tcPr>
            <w:tcW w:w="3155" w:type="dxa"/>
          </w:tcPr>
          <w:p w14:paraId="7687686D" w14:textId="6FDEB3FD" w:rsidR="005D555F" w:rsidRPr="005D555F" w:rsidRDefault="005D555F" w:rsidP="005D555F">
            <w:pPr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D555F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  <w:t>Физическая нагрузка для детей. Часть 1</w:t>
            </w:r>
          </w:p>
        </w:tc>
        <w:tc>
          <w:tcPr>
            <w:tcW w:w="8603" w:type="dxa"/>
          </w:tcPr>
          <w:p w14:paraId="43BE15C8" w14:textId="42D7FB80" w:rsidR="005D555F" w:rsidRPr="008D532F" w:rsidRDefault="008B11E4" w:rsidP="005D555F">
            <w:pP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9" w:history="1">
              <w:r w:rsidR="005D555F" w:rsidRPr="008D532F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</w:t>
              </w:r>
            </w:hyperlink>
          </w:p>
        </w:tc>
      </w:tr>
      <w:tr w:rsidR="005D555F" w14:paraId="6A3AC193" w14:textId="77777777" w:rsidTr="005D555F">
        <w:tc>
          <w:tcPr>
            <w:tcW w:w="3028" w:type="dxa"/>
            <w:vMerge/>
          </w:tcPr>
          <w:p w14:paraId="458DA807" w14:textId="77777777" w:rsidR="005D555F" w:rsidRPr="005D555F" w:rsidRDefault="005D555F" w:rsidP="008D532F">
            <w:pPr>
              <w:jc w:val="center"/>
              <w:rPr>
                <w:rFonts w:ascii="Times New Roman" w:hAnsi="Times New Roman" w:cs="Times New Roman"/>
                <w:bCs/>
                <w:color w:val="444444"/>
                <w:sz w:val="32"/>
                <w:szCs w:val="24"/>
              </w:rPr>
            </w:pPr>
          </w:p>
        </w:tc>
        <w:tc>
          <w:tcPr>
            <w:tcW w:w="3155" w:type="dxa"/>
          </w:tcPr>
          <w:p w14:paraId="6673DF78" w14:textId="038F6343" w:rsidR="005D555F" w:rsidRPr="005D555F" w:rsidRDefault="005D555F" w:rsidP="005D555F">
            <w:pPr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D555F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  <w:t>Физическая нагрузка для детей. Часть 2</w:t>
            </w:r>
          </w:p>
        </w:tc>
        <w:tc>
          <w:tcPr>
            <w:tcW w:w="8603" w:type="dxa"/>
          </w:tcPr>
          <w:p w14:paraId="0650F103" w14:textId="07FBFC67" w:rsidR="005D555F" w:rsidRPr="008D532F" w:rsidRDefault="008B11E4" w:rsidP="005D555F">
            <w:pP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10" w:history="1">
              <w:r w:rsidR="005D555F" w:rsidRPr="008D532F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5D555F" w14:paraId="3765AA71" w14:textId="77777777" w:rsidTr="005D555F">
        <w:tc>
          <w:tcPr>
            <w:tcW w:w="3028" w:type="dxa"/>
            <w:vMerge/>
          </w:tcPr>
          <w:p w14:paraId="144A889F" w14:textId="77777777" w:rsidR="005D555F" w:rsidRPr="005D555F" w:rsidRDefault="005D555F" w:rsidP="008D532F">
            <w:pPr>
              <w:jc w:val="center"/>
              <w:rPr>
                <w:rFonts w:ascii="Times New Roman" w:hAnsi="Times New Roman" w:cs="Times New Roman"/>
                <w:bCs/>
                <w:color w:val="444444"/>
                <w:sz w:val="32"/>
                <w:szCs w:val="24"/>
              </w:rPr>
            </w:pPr>
          </w:p>
        </w:tc>
        <w:tc>
          <w:tcPr>
            <w:tcW w:w="3155" w:type="dxa"/>
          </w:tcPr>
          <w:p w14:paraId="0A67EF77" w14:textId="5473C6C4" w:rsidR="005D555F" w:rsidRPr="005D555F" w:rsidRDefault="005D555F" w:rsidP="005D555F">
            <w:pPr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D555F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  <w:t>Физическая нагрузка для детей. Часть 3</w:t>
            </w:r>
          </w:p>
        </w:tc>
        <w:tc>
          <w:tcPr>
            <w:tcW w:w="8603" w:type="dxa"/>
          </w:tcPr>
          <w:p w14:paraId="505A6871" w14:textId="12828C9D" w:rsidR="005D555F" w:rsidRPr="008D532F" w:rsidRDefault="008B11E4" w:rsidP="005D555F">
            <w:pP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11" w:history="1">
              <w:r w:rsidR="005D555F" w:rsidRPr="008D532F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5D555F" w14:paraId="6194A8CA" w14:textId="77777777" w:rsidTr="005D555F">
        <w:tc>
          <w:tcPr>
            <w:tcW w:w="3028" w:type="dxa"/>
            <w:vMerge/>
          </w:tcPr>
          <w:p w14:paraId="0BA09692" w14:textId="77777777" w:rsidR="005D555F" w:rsidRPr="005D555F" w:rsidRDefault="005D555F" w:rsidP="008D532F">
            <w:pPr>
              <w:jc w:val="center"/>
              <w:rPr>
                <w:rFonts w:ascii="Times New Roman" w:hAnsi="Times New Roman" w:cs="Times New Roman"/>
                <w:bCs/>
                <w:color w:val="444444"/>
                <w:sz w:val="32"/>
                <w:szCs w:val="24"/>
              </w:rPr>
            </w:pPr>
          </w:p>
        </w:tc>
        <w:tc>
          <w:tcPr>
            <w:tcW w:w="3155" w:type="dxa"/>
          </w:tcPr>
          <w:p w14:paraId="2ABD0B79" w14:textId="3F3A8AD1" w:rsidR="005D555F" w:rsidRPr="005D555F" w:rsidRDefault="005D555F" w:rsidP="005D555F">
            <w:pPr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</w:pPr>
            <w:r w:rsidRPr="005D555F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ru-RU"/>
              </w:rPr>
              <w:t>Физическая нагрузка для детей. Часть 4</w:t>
            </w:r>
          </w:p>
        </w:tc>
        <w:tc>
          <w:tcPr>
            <w:tcW w:w="8603" w:type="dxa"/>
          </w:tcPr>
          <w:p w14:paraId="316DEFC8" w14:textId="7CB6C02D" w:rsidR="005D555F" w:rsidRPr="008D532F" w:rsidRDefault="008B11E4" w:rsidP="005D555F">
            <w:pP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12" w:history="1">
              <w:r w:rsidR="005D555F" w:rsidRPr="008D532F">
                <w:rPr>
                  <w:rStyle w:val="a5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14:paraId="42CF8D15" w14:textId="2F64370C" w:rsidR="008D532F" w:rsidRDefault="008D532F" w:rsidP="008D532F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32"/>
          <w:szCs w:val="24"/>
        </w:rPr>
      </w:pPr>
    </w:p>
    <w:p w14:paraId="32A087B9" w14:textId="77777777" w:rsidR="008D532F" w:rsidRDefault="008D532F" w:rsidP="008D532F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32"/>
          <w:szCs w:val="24"/>
        </w:rPr>
      </w:pPr>
    </w:p>
    <w:p w14:paraId="4CB12D70" w14:textId="4429003F" w:rsidR="008D532F" w:rsidRDefault="008D532F">
      <w:pPr>
        <w:rPr>
          <w:rFonts w:ascii="Times New Roman" w:hAnsi="Times New Roman" w:cs="Times New Roman"/>
          <w:b/>
          <w:color w:val="444444"/>
          <w:sz w:val="32"/>
          <w:szCs w:val="24"/>
        </w:rPr>
      </w:pPr>
    </w:p>
    <w:p w14:paraId="73FB5390" w14:textId="77777777" w:rsidR="008D532F" w:rsidRPr="005A0C84" w:rsidRDefault="008D532F">
      <w:pPr>
        <w:rPr>
          <w:rFonts w:ascii="Times New Roman" w:hAnsi="Times New Roman" w:cs="Times New Roman"/>
          <w:b/>
          <w:color w:val="444444"/>
          <w:sz w:val="32"/>
          <w:szCs w:val="24"/>
        </w:rPr>
      </w:pPr>
    </w:p>
    <w:p w14:paraId="31AF8943" w14:textId="77777777" w:rsidR="005A0C84" w:rsidRPr="005A0C84" w:rsidRDefault="005A0C84">
      <w:pPr>
        <w:rPr>
          <w:rFonts w:ascii="Times New Roman" w:hAnsi="Times New Roman" w:cs="Times New Roman"/>
          <w:sz w:val="24"/>
          <w:szCs w:val="24"/>
        </w:rPr>
      </w:pPr>
    </w:p>
    <w:sectPr w:rsidR="005A0C84" w:rsidRPr="005A0C84" w:rsidSect="005A0C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84"/>
    <w:rsid w:val="005A0C84"/>
    <w:rsid w:val="005D555F"/>
    <w:rsid w:val="008D532F"/>
    <w:rsid w:val="009B4724"/>
    <w:rsid w:val="00C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3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C84"/>
    <w:rPr>
      <w:b/>
      <w:bCs/>
    </w:rPr>
  </w:style>
  <w:style w:type="character" w:styleId="a5">
    <w:name w:val="Hyperlink"/>
    <w:basedOn w:val="a0"/>
    <w:uiPriority w:val="99"/>
    <w:unhideWhenUsed/>
    <w:rsid w:val="005A0C8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532F"/>
    <w:rPr>
      <w:color w:val="605E5C"/>
      <w:shd w:val="clear" w:color="auto" w:fill="E1DFDD"/>
    </w:rPr>
  </w:style>
  <w:style w:type="table" w:styleId="a6">
    <w:name w:val="Table Grid"/>
    <w:basedOn w:val="a1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C84"/>
    <w:rPr>
      <w:b/>
      <w:bCs/>
    </w:rPr>
  </w:style>
  <w:style w:type="character" w:styleId="a5">
    <w:name w:val="Hyperlink"/>
    <w:basedOn w:val="a0"/>
    <w:uiPriority w:val="99"/>
    <w:unhideWhenUsed/>
    <w:rsid w:val="005A0C8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532F"/>
    <w:rPr>
      <w:color w:val="605E5C"/>
      <w:shd w:val="clear" w:color="auto" w:fill="E1DFDD"/>
    </w:rPr>
  </w:style>
  <w:style w:type="table" w:styleId="a6">
    <w:name w:val="Table Grid"/>
    <w:basedOn w:val="a1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0x9Md7TPyqV1TnbWpK9WDOt3ZK_sSFl/vie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a4Fdi3gXUyrK6tqL8PVWvPqicBPqjULM/view" TargetMode="External"/><Relationship Id="rId12" Type="http://schemas.openxmlformats.org/officeDocument/2006/relationships/hyperlink" Target="http://academy.mosmetod.ru/kollektsiya/fizicheskaya-nagruzka-dlya-detej-s-ogranichennymi-vozmozhnostyami-zdorovya-lektsiya-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cIMbOHta0DuVoTJj3wSQ2qf3dvFQPPm3/view" TargetMode="External"/><Relationship Id="rId11" Type="http://schemas.openxmlformats.org/officeDocument/2006/relationships/hyperlink" Target="http://academy.mosmetod.ru/kollektsiya/fizicheskaya-nagruzka-dlya-detej-s-ogranichennymi-vozmozhnostyami-zdorovya-lektsiya-3" TargetMode="External"/><Relationship Id="rId5" Type="http://schemas.openxmlformats.org/officeDocument/2006/relationships/hyperlink" Target="https://drive.google.com/file/d/1wnIDIhVVli19wK45g4XH192j4JzbMLP3/view" TargetMode="External"/><Relationship Id="rId10" Type="http://schemas.openxmlformats.org/officeDocument/2006/relationships/hyperlink" Target="http://academy.mosmetod.ru/kollektsiya/fizicheskaya-nagruzka-dlya-detej-s-ogranichennymi-vozmozhnostyami-zdorovya-lektsiya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ademy.mosmetod.ru/kollektsiya/fizicheskaya-nagruzka-dlya-detej-s-ogranichennymi-vozmozhnostyami-zdorov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2020-11-19T01:41:00Z</dcterms:created>
  <dcterms:modified xsi:type="dcterms:W3CDTF">2020-11-19T01:41:00Z</dcterms:modified>
</cp:coreProperties>
</file>