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FB" w:rsidRPr="00C25572" w:rsidRDefault="00157BFB" w:rsidP="00157BFB">
      <w:pPr>
        <w:jc w:val="center"/>
        <w:rPr>
          <w:sz w:val="28"/>
          <w:szCs w:val="28"/>
        </w:rPr>
      </w:pPr>
      <w:r w:rsidRPr="00C25572">
        <w:rPr>
          <w:sz w:val="28"/>
          <w:szCs w:val="28"/>
        </w:rPr>
        <w:t>Гаврилова А.Ю.</w:t>
      </w:r>
    </w:p>
    <w:p w:rsidR="00773BEF" w:rsidRDefault="00773BEF"/>
    <w:p w:rsidR="00773BEF" w:rsidRDefault="002F68D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7.15pt;height:32.1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АМЯТЬ"/>
          </v:shape>
        </w:pict>
      </w:r>
    </w:p>
    <w:p w:rsidR="00773BEF" w:rsidRDefault="00C25572">
      <w:r>
        <w:t xml:space="preserve">                                     </w:t>
      </w:r>
      <w:r w:rsidR="002F68D4">
        <w:pict>
          <v:shape id="_x0000_i1026" type="#_x0000_t136" style="width:208.35pt;height:82.7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#10;ВНИМАНИЕ"/>
          </v:shape>
        </w:pict>
      </w:r>
    </w:p>
    <w:p w:rsidR="00C25572" w:rsidRDefault="00C25572"/>
    <w:p w:rsidR="00C25572" w:rsidRDefault="00C25572">
      <w:r>
        <w:t xml:space="preserve">                                                     </w:t>
      </w:r>
      <w:r w:rsidR="002F68D4">
        <w:pict>
          <v:shape id="_x0000_i1027" type="#_x0000_t136" style="width:245.85pt;height:30.6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ВООБРАЖЕНИЕ..."/>
          </v:shape>
        </w:pict>
      </w:r>
    </w:p>
    <w:p w:rsidR="00773BEF" w:rsidRDefault="00773BEF"/>
    <w:p w:rsidR="00773BEF" w:rsidRDefault="00773BEF"/>
    <w:p w:rsidR="00773BEF" w:rsidRPr="00C25572" w:rsidRDefault="00157BFB" w:rsidP="00157BFB">
      <w:pPr>
        <w:jc w:val="center"/>
        <w:rPr>
          <w:rFonts w:ascii="Hortensia" w:hAnsi="Hortensia"/>
          <w:b/>
          <w:color w:val="000000" w:themeColor="text1"/>
          <w:sz w:val="44"/>
          <w:szCs w:val="44"/>
        </w:rPr>
      </w:pPr>
      <w:r w:rsidRPr="00C25572">
        <w:rPr>
          <w:rFonts w:ascii="Hortensia" w:hAnsi="Hortensia"/>
          <w:b/>
          <w:color w:val="000000" w:themeColor="text1"/>
          <w:sz w:val="44"/>
          <w:szCs w:val="44"/>
        </w:rPr>
        <w:t>МЕТОДИЧЕСКОЕ ПОСОБИЕ ДЛЯ РОДИТЕЛЕЙ</w:t>
      </w:r>
    </w:p>
    <w:p w:rsidR="00157BFB" w:rsidRPr="00C25572" w:rsidRDefault="00157BFB" w:rsidP="00157BFB">
      <w:pPr>
        <w:jc w:val="center"/>
        <w:rPr>
          <w:rFonts w:ascii="Hortensia" w:hAnsi="Hortensia"/>
          <w:b/>
          <w:color w:val="000000" w:themeColor="text1"/>
          <w:sz w:val="44"/>
          <w:szCs w:val="44"/>
        </w:rPr>
      </w:pPr>
      <w:r w:rsidRPr="00C25572">
        <w:rPr>
          <w:rFonts w:ascii="Hortensia" w:hAnsi="Hortensia"/>
          <w:b/>
          <w:color w:val="000000" w:themeColor="text1"/>
          <w:sz w:val="44"/>
          <w:szCs w:val="44"/>
        </w:rPr>
        <w:t>(ПРАКТИЧЕСКОЕ РУКОВОДСТВО)</w:t>
      </w:r>
    </w:p>
    <w:p w:rsidR="00157BFB" w:rsidRPr="00C25572" w:rsidRDefault="00157BFB" w:rsidP="00157BFB">
      <w:pPr>
        <w:jc w:val="center"/>
        <w:rPr>
          <w:rFonts w:ascii="Hortensia" w:hAnsi="Hortensia"/>
          <w:b/>
          <w:color w:val="000000" w:themeColor="text1"/>
          <w:sz w:val="44"/>
          <w:szCs w:val="44"/>
        </w:rPr>
      </w:pPr>
      <w:r w:rsidRPr="00C25572">
        <w:rPr>
          <w:rFonts w:ascii="Hortensia" w:hAnsi="Hortensia"/>
          <w:b/>
          <w:color w:val="000000" w:themeColor="text1"/>
          <w:sz w:val="44"/>
          <w:szCs w:val="44"/>
        </w:rPr>
        <w:t>«РАЗВИВАЕМ ПОЗНАВАТЕЛЬНЫЕ ПРОЦЕССЫ МЛАДШЕГО ШКОЛЬНИКА»</w:t>
      </w:r>
    </w:p>
    <w:p w:rsidR="00773BEF" w:rsidRDefault="00773BEF"/>
    <w:p w:rsidR="00773BEF" w:rsidRDefault="00773BEF"/>
    <w:p w:rsidR="00773BEF" w:rsidRDefault="00773BEF"/>
    <w:p w:rsidR="00773BEF" w:rsidRDefault="00773BEF"/>
    <w:p w:rsidR="00773BEF" w:rsidRDefault="00773BEF"/>
    <w:p w:rsidR="00157BFB" w:rsidRDefault="00157BFB" w:rsidP="00C25572">
      <w:pPr>
        <w:jc w:val="center"/>
      </w:pPr>
      <w:r>
        <w:t>Санкт-Петербург</w:t>
      </w:r>
    </w:p>
    <w:p w:rsidR="00157BFB" w:rsidRDefault="00157BFB" w:rsidP="00C25572">
      <w:pPr>
        <w:tabs>
          <w:tab w:val="left" w:pos="4013"/>
        </w:tabs>
        <w:jc w:val="center"/>
      </w:pPr>
      <w:r>
        <w:t>2012 Г.</w:t>
      </w:r>
    </w:p>
    <w:p w:rsidR="00773BEF" w:rsidRPr="00B522BF" w:rsidRDefault="00773BEF" w:rsidP="00B522BF">
      <w:pPr>
        <w:jc w:val="center"/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lastRenderedPageBreak/>
        <w:t>Содержание:</w:t>
      </w:r>
    </w:p>
    <w:p w:rsidR="00773BEF" w:rsidRPr="00B522BF" w:rsidRDefault="00773BEF" w:rsidP="00773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t>Введение</w:t>
      </w:r>
    </w:p>
    <w:p w:rsidR="00B522BF" w:rsidRPr="00B522BF" w:rsidRDefault="00B522BF" w:rsidP="00773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t>Поговорим о восприятии</w:t>
      </w:r>
    </w:p>
    <w:p w:rsidR="00B522BF" w:rsidRPr="00B522BF" w:rsidRDefault="00B522BF" w:rsidP="00773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t>Поговорим о внимании</w:t>
      </w:r>
    </w:p>
    <w:p w:rsidR="00B522BF" w:rsidRPr="00B522BF" w:rsidRDefault="00B522BF" w:rsidP="00773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t>Поговорим о памяти</w:t>
      </w:r>
    </w:p>
    <w:p w:rsidR="00B522BF" w:rsidRPr="00B522BF" w:rsidRDefault="00B522BF" w:rsidP="00773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t>Поговорим о воображении</w:t>
      </w:r>
    </w:p>
    <w:p w:rsidR="00B522BF" w:rsidRPr="00B522BF" w:rsidRDefault="00B522BF" w:rsidP="00773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B522BF">
        <w:rPr>
          <w:rFonts w:ascii="Times New Roman" w:hAnsi="Times New Roman" w:cs="Times New Roman"/>
          <w:sz w:val="44"/>
          <w:szCs w:val="44"/>
        </w:rPr>
        <w:t>Заключение</w:t>
      </w:r>
    </w:p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Pr="00BF0A4E" w:rsidRDefault="00773BEF" w:rsidP="00B522BF">
      <w:pPr>
        <w:jc w:val="center"/>
        <w:rPr>
          <w:rFonts w:ascii="Hortensia" w:hAnsi="Hortensia"/>
          <w:sz w:val="28"/>
          <w:szCs w:val="28"/>
        </w:rPr>
      </w:pPr>
      <w:r w:rsidRPr="00BF0A4E">
        <w:rPr>
          <w:rFonts w:ascii="Hortensia" w:hAnsi="Hortensia"/>
          <w:sz w:val="28"/>
          <w:szCs w:val="28"/>
        </w:rPr>
        <w:lastRenderedPageBreak/>
        <w:t>Введение.</w:t>
      </w:r>
    </w:p>
    <w:p w:rsidR="00773BEF" w:rsidRPr="00BF0A4E" w:rsidRDefault="00773BEF" w:rsidP="00773BEF">
      <w:pPr>
        <w:rPr>
          <w:rFonts w:ascii="Hortensia" w:hAnsi="Hortensia"/>
          <w:sz w:val="28"/>
          <w:szCs w:val="28"/>
        </w:rPr>
      </w:pPr>
      <w:r w:rsidRPr="00BF0A4E">
        <w:rPr>
          <w:rFonts w:ascii="Hortensia" w:hAnsi="Hortensia"/>
          <w:sz w:val="28"/>
          <w:szCs w:val="28"/>
        </w:rPr>
        <w:t xml:space="preserve">Уважаемые родители! </w:t>
      </w:r>
      <w:r w:rsidR="00BF0A4E" w:rsidRPr="00BF0A4E">
        <w:rPr>
          <w:rFonts w:ascii="Hortensia" w:hAnsi="Hortensia"/>
          <w:sz w:val="28"/>
          <w:szCs w:val="28"/>
        </w:rPr>
        <w:t>В данном методическом пособии мы поговорим с вами об основных психических процессах наших детей.</w:t>
      </w:r>
    </w:p>
    <w:p w:rsidR="00493202" w:rsidRPr="00BF0A4E" w:rsidRDefault="00493202" w:rsidP="00773BEF">
      <w:pPr>
        <w:rPr>
          <w:rFonts w:ascii="Hortensia" w:hAnsi="Hortensia"/>
          <w:sz w:val="28"/>
          <w:szCs w:val="28"/>
        </w:rPr>
      </w:pPr>
      <w:r w:rsidRPr="00BF0A4E">
        <w:rPr>
          <w:rFonts w:ascii="Hortensia" w:hAnsi="Hortensia"/>
          <w:sz w:val="28"/>
          <w:szCs w:val="28"/>
        </w:rPr>
        <w:t>Младший школьный возраст - один из благоприятных периодов для развития психических познавательных процессов. Большинство ученых убеждены в огромной роли данного возрастного отрезка в формировании, развитии и совершенствовании познавательных процессов - восприятия, памяти, внимания; формирование высших психических функций - речи, чтения, письма, счета, что позволяет ребенку младшего школьного возраста производить уже более сложные (по сравнению с дошкольником), мыслительные операции. Речь ребенка становится более свободной, произвольной, увеличивается словарный запас, становятся доступными обобщение и абстракция. Поскольку в этом возрасте происходит активное развитие всех этих функций, то со стороны взрослых ребенку требуется непосредственная помощь в становлении их.</w:t>
      </w:r>
      <w:r w:rsidRPr="00BF0A4E">
        <w:rPr>
          <w:rFonts w:ascii="Hortensia" w:hAnsi="Hortensia"/>
          <w:sz w:val="28"/>
          <w:szCs w:val="28"/>
        </w:rPr>
        <w:br/>
      </w:r>
      <w:r w:rsidRPr="00BF0A4E">
        <w:rPr>
          <w:rFonts w:ascii="Hortensia" w:hAnsi="Hortensia"/>
          <w:sz w:val="28"/>
          <w:szCs w:val="28"/>
        </w:rPr>
        <w:br/>
        <w:t>Младший школьный возраст - ребенок становится школьником, что приводит к перестройке всей его системы жизненных отношений.</w:t>
      </w:r>
      <w:r w:rsidRPr="00BF0A4E">
        <w:rPr>
          <w:rFonts w:ascii="Hortensia" w:hAnsi="Hortensia"/>
          <w:sz w:val="28"/>
          <w:szCs w:val="28"/>
        </w:rPr>
        <w:br/>
      </w:r>
      <w:r w:rsidRPr="00BF0A4E">
        <w:rPr>
          <w:rFonts w:ascii="Hortensia" w:hAnsi="Hortensia"/>
          <w:sz w:val="28"/>
          <w:szCs w:val="28"/>
        </w:rPr>
        <w:br/>
        <w:t>У него появляются новые обязанности, которые определяются теперь не только взрослыми, но и окружающими сверстниками.</w:t>
      </w:r>
      <w:r w:rsidRPr="00BF0A4E">
        <w:rPr>
          <w:rFonts w:ascii="Hortensia" w:hAnsi="Hortensia"/>
          <w:sz w:val="28"/>
          <w:szCs w:val="28"/>
        </w:rPr>
        <w:br/>
      </w:r>
      <w:r w:rsidRPr="00BF0A4E">
        <w:rPr>
          <w:rFonts w:ascii="Hortensia" w:hAnsi="Hortensia"/>
          <w:sz w:val="28"/>
          <w:szCs w:val="28"/>
        </w:rPr>
        <w:br/>
        <w:t>Если в предшествующие периоды возрастного развития основным видом деятельности ребенка была игра, то теперь на первое место выходит целенаправленная познавательная деятельность, в процессе которой ребенок получает и перерабатывает огромные объемы информации.</w:t>
      </w:r>
    </w:p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773BEF" w:rsidRDefault="00773BEF" w:rsidP="00773BEF"/>
    <w:p w:rsidR="00EB220F" w:rsidRDefault="00EB220F" w:rsidP="00BF0A4E">
      <w:r w:rsidRPr="00BF0A4E">
        <w:rPr>
          <w:rFonts w:ascii="Hortensia" w:hAnsi="Hortensia"/>
          <w:sz w:val="36"/>
          <w:szCs w:val="36"/>
        </w:rPr>
        <w:lastRenderedPageBreak/>
        <w:t>Особенн</w:t>
      </w:r>
      <w:r w:rsidR="00BF0A4E">
        <w:rPr>
          <w:rFonts w:ascii="Hortensia" w:hAnsi="Hortensia"/>
          <w:sz w:val="36"/>
          <w:szCs w:val="36"/>
        </w:rPr>
        <w:t>ости психического развития младших школьников.</w:t>
      </w:r>
      <w:r w:rsidRPr="00BF0A4E">
        <w:rPr>
          <w:rFonts w:ascii="Hortensia" w:hAnsi="Hortensia"/>
          <w:sz w:val="36"/>
          <w:szCs w:val="36"/>
        </w:rPr>
        <w:t xml:space="preserve"> </w:t>
      </w:r>
      <w:r w:rsidR="00D07768">
        <w:rPr>
          <w:noProof/>
          <w:lang w:eastAsia="ru-RU"/>
        </w:rPr>
        <w:drawing>
          <wp:inline distT="0" distB="0" distL="0" distR="0">
            <wp:extent cx="2607418" cy="1740204"/>
            <wp:effectExtent l="19050" t="0" r="2432" b="0"/>
            <wp:docPr id="10" name="Рисунок 10" descr="http://m.ocdn.eu/_m/8c1bc9e4a22c5a6e2b7f8833e78584c5,10,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.ocdn.eu/_m/8c1bc9e4a22c5a6e2b7f8833e78584c5,10,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32" cy="174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768" w:rsidRDefault="002F68D4" w:rsidP="00D07768">
      <w:pPr>
        <w:pStyle w:val="a3"/>
      </w:pPr>
      <w:r>
        <w:rPr>
          <w:noProof/>
          <w:lang w:eastAsia="ru-RU"/>
        </w:rPr>
        <w:pict>
          <v:rect id="_x0000_s1026" style="position:absolute;left:0;text-align:left;margin-left:5.95pt;margin-top:14.4pt;width:455.75pt;height:27.2pt;z-index:-251658240"/>
        </w:pict>
      </w:r>
    </w:p>
    <w:p w:rsidR="00EB220F" w:rsidRPr="000D2BAF" w:rsidRDefault="00EB220F" w:rsidP="00EB220F">
      <w:pPr>
        <w:pStyle w:val="a3"/>
        <w:numPr>
          <w:ilvl w:val="0"/>
          <w:numId w:val="4"/>
        </w:numPr>
        <w:rPr>
          <w:rFonts w:ascii="Monotype Corsiva" w:hAnsi="Monotype Corsiva"/>
          <w:sz w:val="36"/>
          <w:szCs w:val="36"/>
        </w:rPr>
      </w:pPr>
      <w:r w:rsidRPr="000D2BAF">
        <w:rPr>
          <w:rFonts w:ascii="Monotype Corsiva" w:hAnsi="Monotype Corsiva"/>
          <w:sz w:val="36"/>
          <w:szCs w:val="36"/>
        </w:rPr>
        <w:t>Восприятие детей становится</w:t>
      </w:r>
      <w:r w:rsidR="00D07768" w:rsidRPr="000D2BAF">
        <w:rPr>
          <w:rFonts w:ascii="Monotype Corsiva" w:hAnsi="Monotype Corsiva"/>
          <w:sz w:val="36"/>
          <w:szCs w:val="36"/>
        </w:rPr>
        <w:t xml:space="preserve"> более дифференцированным.</w:t>
      </w:r>
    </w:p>
    <w:p w:rsidR="00D07768" w:rsidRPr="00C25572" w:rsidRDefault="00D07768" w:rsidP="00C25572">
      <w:pPr>
        <w:rPr>
          <w:rFonts w:ascii="Times New Roman" w:hAnsi="Times New Roman" w:cs="Times New Roman"/>
          <w:sz w:val="28"/>
          <w:szCs w:val="28"/>
        </w:rPr>
      </w:pPr>
      <w:r w:rsidRPr="00C25572">
        <w:rPr>
          <w:rFonts w:ascii="Times New Roman" w:hAnsi="Times New Roman" w:cs="Times New Roman"/>
          <w:sz w:val="28"/>
          <w:szCs w:val="28"/>
        </w:rPr>
        <w:t>Что это значит? Если первоклассники</w:t>
      </w:r>
      <w:r w:rsidR="000D2BAF" w:rsidRPr="00C25572">
        <w:rPr>
          <w:rFonts w:ascii="Times New Roman" w:hAnsi="Times New Roman" w:cs="Times New Roman"/>
          <w:sz w:val="28"/>
          <w:szCs w:val="28"/>
        </w:rPr>
        <w:t xml:space="preserve"> могут путать буквы Э и </w:t>
      </w:r>
      <w:proofErr w:type="gramStart"/>
      <w:r w:rsidR="000D2BAF" w:rsidRPr="00C2557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D2BAF" w:rsidRPr="00C25572">
        <w:rPr>
          <w:rFonts w:ascii="Times New Roman" w:hAnsi="Times New Roman" w:cs="Times New Roman"/>
          <w:sz w:val="28"/>
          <w:szCs w:val="28"/>
        </w:rPr>
        <w:t>, цифры 9 и 6, младшие школьники во 2-3 классах уже не допускают таких ошибок).</w:t>
      </w:r>
    </w:p>
    <w:p w:rsidR="000D2BAF" w:rsidRDefault="000D2BAF" w:rsidP="00C2557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D2BAF">
        <w:rPr>
          <w:rFonts w:ascii="Times New Roman" w:hAnsi="Times New Roman" w:cs="Times New Roman"/>
          <w:sz w:val="28"/>
          <w:szCs w:val="28"/>
        </w:rPr>
        <w:t>Учащиеся уже могут не просто назвать предмет, но и описать, из каких частей он состоит, его функции, его роль в жизни людей.</w:t>
      </w:r>
    </w:p>
    <w:p w:rsidR="000D2BAF" w:rsidRDefault="002F68D4" w:rsidP="000D2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-23pt;margin-top:1.45pt;width:126.4pt;height:43.65pt;z-index:251659264">
            <v:textbox>
              <w:txbxContent>
                <w:p w:rsidR="000D2BAF" w:rsidRPr="000D2BAF" w:rsidRDefault="000D2BAF" w:rsidP="000D2B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B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развить?</w:t>
                  </w:r>
                </w:p>
              </w:txbxContent>
            </v:textbox>
          </v:oval>
        </w:pict>
      </w:r>
      <w:r w:rsidR="00913BA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13BA9" w:rsidRPr="00913BA9" w:rsidRDefault="00913BA9" w:rsidP="00B522B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Дома или на улице можно предложить ребенку сравнить                  два схожих объекта, явления, слова, значения, ситуаций (</w:t>
      </w:r>
      <w:r w:rsidRPr="00913BA9">
        <w:rPr>
          <w:rFonts w:ascii="Times New Roman" w:hAnsi="Times New Roman" w:cs="Times New Roman"/>
          <w:sz w:val="28"/>
          <w:szCs w:val="28"/>
          <w:u w:val="single"/>
        </w:rPr>
        <w:t>все через наблюдение)</w:t>
      </w:r>
    </w:p>
    <w:p w:rsidR="00913BA9" w:rsidRDefault="002F68D4" w:rsidP="000D2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left:0;text-align:left;margin-left:.05pt;margin-top:2.55pt;width:448.85pt;height:296.25pt;z-index:251660288" arcsize="10923f">
            <v:textbox>
              <w:txbxContent>
                <w:p w:rsidR="00913BA9" w:rsidRPr="00913BA9" w:rsidRDefault="00913BA9" w:rsidP="00913BA9">
                  <w:pPr>
                    <w:jc w:val="center"/>
                    <w:rPr>
                      <w:rFonts w:ascii="Arbat" w:hAnsi="Arbat"/>
                      <w:b/>
                    </w:rPr>
                  </w:pPr>
                  <w:r w:rsidRPr="00913BA9">
                    <w:rPr>
                      <w:rFonts w:ascii="Arbat" w:hAnsi="Arbat"/>
                      <w:b/>
                    </w:rPr>
                    <w:t>ЭТО ИНТЕРЕСНО!</w:t>
                  </w:r>
                </w:p>
                <w:p w:rsidR="00913BA9" w:rsidRPr="00892977" w:rsidRDefault="00913BA9" w:rsidP="00892977">
                  <w:pPr>
                    <w:jc w:val="both"/>
                    <w:rPr>
                      <w:rFonts w:ascii="Monotype Corsiva" w:hAnsi="Monotype Corsiva"/>
                    </w:rPr>
                  </w:pPr>
                  <w:r w:rsidRPr="00892977">
                    <w:rPr>
                      <w:rFonts w:ascii="Monotype Corsiva" w:hAnsi="Monotype Corsiva"/>
                    </w:rPr>
                    <w:t xml:space="preserve">Учащиеся I класса получали для рисования с натуры цветной кувшин. Дети быстро осматривали его, называли, затем сразу же стремились нарисовать его, не обращаясь больше к натуре. На их рисунках кувшины были разных размеров и форм, порой значительно отличающихся друг от друга, так как у детей отсутствовали средства анализа самой формы. Аналогичные данные были получены тогда, когда учащиеся должны были передать цвет кувшина. Они узнавали и называли этот цвет, но затем совсем не интересовались его конкретными особенностями. Вот он недостаток </w:t>
                  </w:r>
                  <w:proofErr w:type="spellStart"/>
                  <w:r w:rsidRPr="00892977">
                    <w:rPr>
                      <w:rFonts w:ascii="Monotype Corsiva" w:hAnsi="Monotype Corsiva"/>
                    </w:rPr>
                    <w:t>дифференцированности</w:t>
                  </w:r>
                  <w:proofErr w:type="spellEnd"/>
                  <w:r w:rsidRPr="00892977">
                    <w:rPr>
                      <w:rFonts w:ascii="Monotype Corsiva" w:hAnsi="Monotype Corsiva"/>
                    </w:rPr>
                    <w:t xml:space="preserve"> восприятия. </w:t>
                  </w:r>
                  <w:r w:rsidRPr="00892977">
                    <w:rPr>
                      <w:rFonts w:ascii="Monotype Corsiva" w:hAnsi="Monotype Corsiva"/>
                    </w:rPr>
                    <w:br/>
                    <w:t xml:space="preserve">          Возможности ребенка анализировать и дифференцировать воспринимаемые предметы </w:t>
                  </w:r>
                  <w:proofErr w:type="gramStart"/>
                  <w:r w:rsidRPr="00892977">
                    <w:rPr>
                      <w:rFonts w:ascii="Monotype Corsiva" w:hAnsi="Monotype Corsiva"/>
                    </w:rPr>
                    <w:t>связаны</w:t>
                  </w:r>
                  <w:proofErr w:type="gramEnd"/>
                  <w:r w:rsidRPr="00892977">
                    <w:rPr>
                      <w:rFonts w:ascii="Monotype Corsiva" w:hAnsi="Monotype Corsiva"/>
                    </w:rPr>
                    <w:t xml:space="preserve"> прежде всего с </w:t>
                  </w:r>
                  <w:r w:rsidRPr="00892977">
                    <w:rPr>
                      <w:rFonts w:ascii="Monotype Corsiva" w:hAnsi="Monotype Corsiva"/>
                      <w:b/>
                    </w:rPr>
                    <w:t>наблюдением</w:t>
                  </w:r>
                  <w:r w:rsidRPr="00892977">
                    <w:rPr>
                      <w:rFonts w:ascii="Monotype Corsiva" w:hAnsi="Monotype Corsiva"/>
                    </w:rPr>
                    <w:t>. Благодаря этому восприятие становится целенаправленным. Учитель регулярно показывает детям приемы осмотра или прослушивания вещей и явлений (порядок выявления их свойств, маршруты движения рук и глаз и т.п.). Средства записи установленных свойств (рисунок, схема, слово). При достаточно развитом наблюдении можно говорить о наблюдательности ребенка как особом качестве его личности. Исследования показывают, что в начальном обучении можно значительно развить это важное качество у всех младших школьников!</w:t>
                  </w:r>
                </w:p>
              </w:txbxContent>
            </v:textbox>
          </v:roundrect>
        </w:pict>
      </w:r>
      <w:r w:rsidR="00913B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13BA9" w:rsidRPr="000D2BAF" w:rsidRDefault="00913BA9" w:rsidP="000D2B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D2BAF" w:rsidRDefault="000D2BA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522BF" w:rsidRDefault="00B522BF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92977" w:rsidRDefault="00892977" w:rsidP="008929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Очень важно развивать способность к интерпретации (объяснению).</w:t>
      </w:r>
    </w:p>
    <w:p w:rsidR="00892977" w:rsidRDefault="002F68D4" w:rsidP="0089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9.95pt;margin-top:156.85pt;width:440.45pt;height:49pt;z-index:251661312">
            <v:textbox>
              <w:txbxContent>
                <w:p w:rsidR="00892977" w:rsidRPr="003210F0" w:rsidRDefault="00892977">
                  <w:pPr>
                    <w:rPr>
                      <w:b/>
                      <w:u w:val="single"/>
                    </w:rPr>
                  </w:pPr>
                  <w:r w:rsidRPr="003210F0">
                    <w:rPr>
                      <w:rFonts w:ascii="Hortensia" w:hAnsi="Hortensia"/>
                      <w:b/>
                      <w:sz w:val="48"/>
                      <w:szCs w:val="48"/>
                      <w:u w:val="single"/>
                    </w:rPr>
                    <w:t xml:space="preserve">! </w:t>
                  </w:r>
                  <w:r w:rsidRPr="003210F0">
                    <w:rPr>
                      <w:rFonts w:ascii="Hortensia" w:hAnsi="Hortensia"/>
                      <w:b/>
                      <w:u w:val="single"/>
                    </w:rPr>
                    <w:t>ВАЖНО РАЗВИВАТЬ У ДЕТЕЙ УМЕНИЕ АРГУМЕНТИРОВАТЬ СВОЮ ТОЧКУ ЗРЕНИЯ</w:t>
                  </w:r>
                  <w:proofErr w:type="gramStart"/>
                  <w:r w:rsidR="003210F0" w:rsidRPr="003210F0">
                    <w:rPr>
                      <w:b/>
                      <w:u w:val="single"/>
                    </w:rPr>
                    <w:t xml:space="preserve"> </w:t>
                  </w:r>
                  <w:r w:rsidR="003210F0" w:rsidRPr="003210F0">
                    <w:rPr>
                      <w:rFonts w:ascii="Hortensia" w:hAnsi="Hortensia"/>
                      <w:b/>
                      <w:sz w:val="48"/>
                      <w:szCs w:val="48"/>
                      <w:u w:val="single"/>
                    </w:rPr>
                    <w:t>!</w:t>
                  </w:r>
                  <w:proofErr w:type="gramEnd"/>
                </w:p>
              </w:txbxContent>
            </v:textbox>
          </v:rect>
        </w:pict>
      </w:r>
      <w:r w:rsidR="00892977">
        <w:rPr>
          <w:rFonts w:ascii="Times New Roman" w:hAnsi="Times New Roman" w:cs="Times New Roman"/>
          <w:sz w:val="28"/>
          <w:szCs w:val="28"/>
        </w:rPr>
        <w:t xml:space="preserve">Если в первом классе некоторым детям сложно перечислить, что изображено на картинке, то в </w:t>
      </w:r>
      <w:proofErr w:type="gramStart"/>
      <w:r w:rsidR="00892977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="00892977">
        <w:rPr>
          <w:rFonts w:ascii="Times New Roman" w:hAnsi="Times New Roman" w:cs="Times New Roman"/>
          <w:sz w:val="28"/>
          <w:szCs w:val="28"/>
        </w:rPr>
        <w:t xml:space="preserve"> классах начальной школы нам необходимо </w:t>
      </w:r>
      <w:r w:rsidR="00892977" w:rsidRPr="00892977">
        <w:rPr>
          <w:rFonts w:ascii="Times New Roman" w:hAnsi="Times New Roman" w:cs="Times New Roman"/>
          <w:b/>
          <w:i/>
          <w:sz w:val="28"/>
          <w:szCs w:val="28"/>
        </w:rPr>
        <w:t>развивать умение детей описывать</w:t>
      </w:r>
      <w:r w:rsidR="00892977">
        <w:rPr>
          <w:rFonts w:ascii="Times New Roman" w:hAnsi="Times New Roman" w:cs="Times New Roman"/>
          <w:sz w:val="28"/>
          <w:szCs w:val="28"/>
        </w:rPr>
        <w:t>, какие события изображены на картинке и оценить происходящее на ней. Если у первоклассников наблюдение носит целостный характер, то во 2-3 классе взрослому необходимо развивать умение устанавливать внутренние взаимосвязи между наблюдаемыми предметами и явлениями, умение сравнивать ситуации, явления, предметы между собой.</w:t>
      </w:r>
    </w:p>
    <w:p w:rsidR="00892977" w:rsidRDefault="00892977" w:rsidP="00892977">
      <w:pPr>
        <w:rPr>
          <w:rFonts w:ascii="Times New Roman" w:hAnsi="Times New Roman" w:cs="Times New Roman"/>
          <w:sz w:val="28"/>
          <w:szCs w:val="28"/>
        </w:rPr>
      </w:pPr>
    </w:p>
    <w:p w:rsidR="003210F0" w:rsidRDefault="003210F0" w:rsidP="00892977">
      <w:pPr>
        <w:rPr>
          <w:rFonts w:ascii="Times New Roman" w:hAnsi="Times New Roman" w:cs="Times New Roman"/>
          <w:sz w:val="28"/>
          <w:szCs w:val="28"/>
        </w:rPr>
      </w:pPr>
    </w:p>
    <w:p w:rsidR="003210F0" w:rsidRDefault="003210F0" w:rsidP="00892977">
      <w:pPr>
        <w:rPr>
          <w:rFonts w:ascii="Times New Roman" w:hAnsi="Times New Roman" w:cs="Times New Roman"/>
          <w:sz w:val="28"/>
          <w:szCs w:val="28"/>
        </w:rPr>
      </w:pPr>
    </w:p>
    <w:p w:rsidR="003210F0" w:rsidRDefault="003210F0" w:rsidP="00892977">
      <w:pPr>
        <w:rPr>
          <w:rFonts w:ascii="Times New Roman" w:hAnsi="Times New Roman" w:cs="Times New Roman"/>
          <w:sz w:val="28"/>
          <w:szCs w:val="28"/>
        </w:rPr>
      </w:pPr>
    </w:p>
    <w:p w:rsidR="003210F0" w:rsidRDefault="003210F0" w:rsidP="00892977">
      <w:pPr>
        <w:rPr>
          <w:rFonts w:ascii="Times New Roman" w:hAnsi="Times New Roman" w:cs="Times New Roman"/>
          <w:sz w:val="28"/>
          <w:szCs w:val="28"/>
        </w:rPr>
      </w:pPr>
    </w:p>
    <w:p w:rsidR="003210F0" w:rsidRDefault="003210F0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BF0A4E" w:rsidRDefault="00BF0A4E" w:rsidP="00892977">
      <w:pPr>
        <w:rPr>
          <w:rFonts w:ascii="Times New Roman" w:hAnsi="Times New Roman" w:cs="Times New Roman"/>
          <w:sz w:val="28"/>
          <w:szCs w:val="28"/>
        </w:rPr>
      </w:pPr>
    </w:p>
    <w:p w:rsidR="00C25572" w:rsidRDefault="00C25572" w:rsidP="00892977">
      <w:pPr>
        <w:rPr>
          <w:rFonts w:ascii="Times New Roman" w:hAnsi="Times New Roman" w:cs="Times New Roman"/>
          <w:sz w:val="28"/>
          <w:szCs w:val="28"/>
        </w:rPr>
      </w:pPr>
    </w:p>
    <w:p w:rsidR="003210F0" w:rsidRDefault="002F68D4" w:rsidP="0089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22.95pt;margin-top:-6.15pt;width:399.05pt;height:43.65pt;z-index:251662336">
            <v:fill color2="fill darken(118)" rotate="t" method="linear sigma" focus="-50%" type="gradient"/>
            <v:textbox>
              <w:txbxContent>
                <w:p w:rsidR="003210F0" w:rsidRPr="003210F0" w:rsidRDefault="003210F0" w:rsidP="003210F0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3210F0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 xml:space="preserve">ПОГОВОРИМ </w:t>
                  </w:r>
                  <w:r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 xml:space="preserve"> </w:t>
                  </w:r>
                  <w:r w:rsidRPr="003210F0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О</w:t>
                  </w:r>
                  <w:r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 xml:space="preserve"> </w:t>
                  </w:r>
                  <w:r w:rsidRPr="003210F0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 xml:space="preserve"> ВНИМАНИИ…</w:t>
                  </w:r>
                </w:p>
              </w:txbxContent>
            </v:textbox>
          </v:rect>
        </w:pict>
      </w:r>
    </w:p>
    <w:p w:rsidR="003210F0" w:rsidRDefault="003210F0" w:rsidP="00892977">
      <w:pPr>
        <w:rPr>
          <w:rFonts w:ascii="Times New Roman" w:hAnsi="Times New Roman" w:cs="Times New Roman"/>
          <w:sz w:val="28"/>
          <w:szCs w:val="28"/>
        </w:rPr>
      </w:pPr>
    </w:p>
    <w:p w:rsidR="00DF05D5" w:rsidRPr="00436B7A" w:rsidRDefault="002F68D4" w:rsidP="00DF05D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51.65pt;margin-top:24.9pt;width:28.3pt;height:25.25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3" type="#_x0000_t32" style="position:absolute;left:0;text-align:left;margin-left:271.1pt;margin-top:24.9pt;width:28.85pt;height:25.25pt;z-index:251665408" o:connectortype="straight">
            <v:stroke endarrow="block"/>
          </v:shape>
        </w:pict>
      </w:r>
      <w:r w:rsidR="00DF05D5" w:rsidRPr="00436B7A">
        <w:rPr>
          <w:rFonts w:ascii="Times New Roman" w:hAnsi="Times New Roman" w:cs="Times New Roman"/>
          <w:sz w:val="40"/>
          <w:szCs w:val="40"/>
        </w:rPr>
        <w:t>Внимание бывает</w:t>
      </w:r>
    </w:p>
    <w:p w:rsidR="003210F0" w:rsidRDefault="002F68D4" w:rsidP="0089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299.95pt;margin-top:2.7pt;width:150.15pt;height:26pt;z-index:251664384">
            <v:textbox>
              <w:txbxContent>
                <w:p w:rsidR="00DF05D5" w:rsidRPr="00DF05D5" w:rsidRDefault="00DF05D5" w:rsidP="00DF05D5">
                  <w:pPr>
                    <w:jc w:val="center"/>
                    <w:rPr>
                      <w:sz w:val="32"/>
                      <w:szCs w:val="32"/>
                    </w:rPr>
                  </w:pPr>
                  <w:r w:rsidRPr="00DF05D5">
                    <w:rPr>
                      <w:sz w:val="32"/>
                      <w:szCs w:val="32"/>
                    </w:rPr>
                    <w:t>НЕПРОИЗВОЛЬНОЕ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1.5pt;margin-top:2.7pt;width:150.15pt;height:26pt;z-index:251663360">
            <v:textbox>
              <w:txbxContent>
                <w:p w:rsidR="00DF05D5" w:rsidRPr="00DF05D5" w:rsidRDefault="00DF05D5" w:rsidP="00DF05D5">
                  <w:pPr>
                    <w:jc w:val="center"/>
                    <w:rPr>
                      <w:sz w:val="32"/>
                      <w:szCs w:val="32"/>
                    </w:rPr>
                  </w:pPr>
                  <w:r w:rsidRPr="00DF05D5">
                    <w:rPr>
                      <w:sz w:val="32"/>
                      <w:szCs w:val="32"/>
                    </w:rPr>
                    <w:t>ПРОИЗВОЛЬНОЕ</w:t>
                  </w:r>
                </w:p>
              </w:txbxContent>
            </v:textbox>
          </v:rect>
        </w:pict>
      </w:r>
    </w:p>
    <w:p w:rsidR="00DF05D5" w:rsidRDefault="002F68D4" w:rsidP="00892977">
      <w:pPr>
        <w:rPr>
          <w:b/>
          <w:bCs/>
        </w:rPr>
      </w:pPr>
      <w:r>
        <w:rPr>
          <w:b/>
          <w:bCs/>
          <w:noProof/>
          <w:lang w:eastAsia="ru-RU"/>
        </w:rPr>
        <w:pict>
          <v:rect id="_x0000_s1035" style="position:absolute;margin-left:1.5pt;margin-top:7.5pt;width:172.35pt;height:224.8pt;z-index:251667456">
            <v:textbox>
              <w:txbxContent>
                <w:p w:rsidR="00B702C0" w:rsidRDefault="001E2723">
                  <w:r>
                    <w:t>Постепенно ребенок учится направлять и устойчиво сохранять внимание на нужных, а не просто внешне привлекательных предметах. Во II-III классах многие учащиеся уже обладают произвольным вниманием, концентрируя его на любом материале. Произвольность внимания, умение преднамеренно направлять его на ту или иную задачу - важное приобретение младшего школьного возраста.</w:t>
                  </w:r>
                </w:p>
              </w:txbxContent>
            </v:textbox>
          </v:rect>
        </w:pict>
      </w:r>
      <w:r>
        <w:rPr>
          <w:b/>
          <w:bCs/>
          <w:noProof/>
          <w:lang w:eastAsia="ru-RU"/>
        </w:rPr>
        <w:pict>
          <v:rect id="_x0000_s1036" style="position:absolute;margin-left:299.95pt;margin-top:7.5pt;width:150.15pt;height:215.95pt;z-index:251668480">
            <v:textbox>
              <w:txbxContent>
                <w:p w:rsidR="00B702C0" w:rsidRDefault="00B702C0">
                  <w:r>
                    <w:t>Внимание детей обращено в первую очередь на то, что им непосредственно интересно, что выделяется яркостью и необычностью.</w:t>
                  </w:r>
                </w:p>
                <w:p w:rsidR="00B702C0" w:rsidRDefault="001E2723">
                  <w:r>
                    <w:t xml:space="preserve">Условия школьной работы с первых дней требуют от ребенка следить за такими предметами и усваивать такие сведения, которые в данный момент его вовсе не интересуют. </w:t>
                  </w:r>
                </w:p>
                <w:p w:rsidR="001E2723" w:rsidRDefault="001E2723"/>
              </w:txbxContent>
            </v:textbox>
          </v:rect>
        </w:pict>
      </w: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B702C0" w:rsidRDefault="00B702C0" w:rsidP="00892977">
      <w:pPr>
        <w:rPr>
          <w:b/>
          <w:bCs/>
        </w:rPr>
      </w:pPr>
    </w:p>
    <w:p w:rsidR="001E2723" w:rsidRDefault="002F68D4" w:rsidP="00892977">
      <w:r>
        <w:rPr>
          <w:noProof/>
          <w:lang w:eastAsia="ru-RU"/>
        </w:rPr>
        <w:pict>
          <v:rect id="_x0000_s1037" style="position:absolute;margin-left:-13.05pt;margin-top:159.9pt;width:470.95pt;height:185.3pt;z-index:-251646976"/>
        </w:pict>
      </w:r>
      <w:r w:rsidR="003210F0">
        <w:br/>
      </w:r>
      <w:r w:rsidR="003210F0">
        <w:br/>
        <w:t>          </w:t>
      </w:r>
      <w:r w:rsidR="003210F0" w:rsidRPr="001E2723">
        <w:rPr>
          <w:rFonts w:ascii="Times New Roman" w:hAnsi="Times New Roman" w:cs="Times New Roman"/>
          <w:sz w:val="28"/>
          <w:szCs w:val="28"/>
        </w:rPr>
        <w:t xml:space="preserve">У первоклассников произвольное внимание неустойчиво, так как они еще не имеют внутренних средств </w:t>
      </w:r>
      <w:proofErr w:type="spellStart"/>
      <w:r w:rsidR="003210F0" w:rsidRPr="001E272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3210F0" w:rsidRPr="001E2723">
        <w:rPr>
          <w:rFonts w:ascii="Times New Roman" w:hAnsi="Times New Roman" w:cs="Times New Roman"/>
          <w:sz w:val="28"/>
          <w:szCs w:val="28"/>
        </w:rPr>
        <w:t>. У учащихся I-II классов внимание более устойчиво при выполнении внешних, чем собственно умственных действий.</w:t>
      </w:r>
      <w:r w:rsidR="001E2723" w:rsidRPr="001E2723">
        <w:rPr>
          <w:rFonts w:ascii="Times New Roman" w:hAnsi="Times New Roman" w:cs="Times New Roman"/>
          <w:sz w:val="28"/>
          <w:szCs w:val="28"/>
        </w:rPr>
        <w:t xml:space="preserve"> </w:t>
      </w:r>
      <w:r w:rsidR="003210F0" w:rsidRPr="001E2723">
        <w:rPr>
          <w:rFonts w:ascii="Times New Roman" w:hAnsi="Times New Roman" w:cs="Times New Roman"/>
          <w:sz w:val="28"/>
          <w:szCs w:val="28"/>
        </w:rPr>
        <w:br/>
      </w:r>
      <w:r w:rsidR="001E2723">
        <w:rPr>
          <w:rFonts w:ascii="Times New Roman" w:hAnsi="Times New Roman" w:cs="Times New Roman"/>
          <w:sz w:val="28"/>
          <w:szCs w:val="28"/>
        </w:rPr>
        <w:t xml:space="preserve">       </w:t>
      </w:r>
      <w:r w:rsidR="003210F0" w:rsidRPr="001E2723">
        <w:rPr>
          <w:rFonts w:ascii="Times New Roman" w:hAnsi="Times New Roman" w:cs="Times New Roman"/>
          <w:sz w:val="28"/>
          <w:szCs w:val="28"/>
        </w:rPr>
        <w:t>Некоторые дети бывают "рассеянными" в классе именно потому, что не умеют распределять свое внимание: занимаясь одним делом, они теряют из виду другие.</w:t>
      </w:r>
      <w:r w:rsidR="001E2723">
        <w:t xml:space="preserve"> </w:t>
      </w:r>
    </w:p>
    <w:p w:rsidR="001E2723" w:rsidRPr="00DB297F" w:rsidRDefault="001E2723" w:rsidP="00B522BF">
      <w:pPr>
        <w:rPr>
          <w:rFonts w:ascii="Monotype Corsiva" w:hAnsi="Monotype Corsiva"/>
        </w:rPr>
      </w:pPr>
      <w:r w:rsidRPr="00DB297F">
        <w:rPr>
          <w:rFonts w:ascii="Monotype Corsiva" w:hAnsi="Monotype Corsiva"/>
          <w:b/>
          <w:sz w:val="28"/>
          <w:szCs w:val="28"/>
        </w:rPr>
        <w:t>Как способствовать развитию произвольного внимания у вашего ребенка?</w:t>
      </w:r>
      <w:r w:rsidR="00DB297F">
        <w:rPr>
          <w:rFonts w:ascii="Monotype Corsiva" w:hAnsi="Monotype Corsiva"/>
        </w:rPr>
        <w:t xml:space="preserve"> </w:t>
      </w:r>
    </w:p>
    <w:p w:rsidR="001E2723" w:rsidRPr="001E2723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корректурные задания, находить и вычеркивать определенные буквы в печатном тексте (5 раз в неделю по 5 минут, 3-4 месяца); </w:t>
      </w:r>
    </w:p>
    <w:p w:rsidR="001E2723" w:rsidRPr="001E2723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прослеживание перепутанных линий; </w:t>
      </w:r>
    </w:p>
    <w:p w:rsidR="001E2723" w:rsidRPr="001E2723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кодирование слов через цифры и числа через различные символы; </w:t>
      </w:r>
    </w:p>
    <w:p w:rsidR="001E2723" w:rsidRPr="001E2723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находить отличия по картинкам; </w:t>
      </w:r>
    </w:p>
    <w:p w:rsidR="001E2723" w:rsidRPr="001E2723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игра “Муха”; </w:t>
      </w:r>
    </w:p>
    <w:p w:rsidR="001E2723" w:rsidRPr="001E2723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отделять в сплошном тексте слова друг от друга; </w:t>
      </w:r>
    </w:p>
    <w:p w:rsidR="00DB297F" w:rsidRDefault="001E2723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  находить слова среди напечатанных букв; </w:t>
      </w:r>
    </w:p>
    <w:p w:rsidR="00B522BF" w:rsidRDefault="00B522BF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B522BF" w:rsidRDefault="00B522BF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1E2723" w:rsidRPr="001E2723" w:rsidRDefault="00DB297F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1E2723"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 </w:t>
      </w:r>
    </w:p>
    <w:p w:rsidR="001E2723" w:rsidRPr="001E2723" w:rsidRDefault="002F68D4" w:rsidP="001E2723">
      <w:pPr>
        <w:spacing w:after="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noProof/>
          <w:sz w:val="24"/>
          <w:szCs w:val="24"/>
          <w:lang w:eastAsia="ru-RU"/>
        </w:rPr>
        <w:lastRenderedPageBreak/>
        <w:pict>
          <v:rect id="_x0000_s1038" style="position:absolute;margin-left:29.1pt;margin-top:-5.4pt;width:399.05pt;height:41.4pt;z-index:251670528">
            <v:fill color2="fill darken(118)" rotate="t" method="linear sigma" focus="-50%" type="gradient"/>
            <v:textbox>
              <w:txbxContent>
                <w:p w:rsidR="00DB297F" w:rsidRPr="00DB297F" w:rsidRDefault="00DB297F" w:rsidP="00DB297F">
                  <w:pPr>
                    <w:pStyle w:val="a3"/>
                    <w:numPr>
                      <w:ilvl w:val="0"/>
                      <w:numId w:val="5"/>
                    </w:num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 w:rsidRPr="00DB297F"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ПОГОВОРИМ О ПАМЯТИ…</w:t>
                  </w:r>
                </w:p>
              </w:txbxContent>
            </v:textbox>
          </v:rect>
        </w:pict>
      </w:r>
      <w:r w:rsidR="001E2723" w:rsidRPr="001E2723">
        <w:rPr>
          <w:rFonts w:ascii="Monotype Corsiva" w:eastAsia="Times New Roman" w:hAnsi="Monotype Corsiva" w:cs="Times New Roman"/>
          <w:sz w:val="24"/>
          <w:szCs w:val="24"/>
          <w:lang w:eastAsia="ru-RU"/>
        </w:rPr>
        <w:t xml:space="preserve"> </w:t>
      </w:r>
    </w:p>
    <w:p w:rsidR="001E2723" w:rsidRDefault="003210F0" w:rsidP="001E2723">
      <w:r>
        <w:br/>
        <w:t>         </w:t>
      </w:r>
    </w:p>
    <w:p w:rsidR="00DB297F" w:rsidRPr="00C44118" w:rsidRDefault="002F68D4" w:rsidP="001E2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9" style="position:absolute;margin-left:137.9pt;margin-top:129.45pt;width:165.35pt;height:68.95pt;z-index:251671552">
            <v:textbox>
              <w:txbxContent>
                <w:p w:rsidR="005E0715" w:rsidRPr="00C44118" w:rsidRDefault="005E0715" w:rsidP="005E0715">
                  <w:pPr>
                    <w:jc w:val="center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C44118">
                    <w:rPr>
                      <w:rFonts w:ascii="Monotype Corsiva" w:hAnsi="Monotype Corsiva"/>
                      <w:sz w:val="32"/>
                      <w:szCs w:val="32"/>
                    </w:rPr>
                    <w:t>Как запоминает ребенок?</w:t>
                  </w:r>
                </w:p>
              </w:txbxContent>
            </v:textbox>
          </v:oval>
        </w:pict>
      </w:r>
      <w:r w:rsidR="005E0715" w:rsidRPr="00C44118">
        <w:rPr>
          <w:rFonts w:ascii="Times New Roman" w:hAnsi="Times New Roman" w:cs="Times New Roman"/>
          <w:sz w:val="28"/>
          <w:szCs w:val="28"/>
        </w:rPr>
        <w:t xml:space="preserve">Семилетний ребенок, пришедший в школу, стремится по преимуществу буквально запомнить внешне яркие и эмоционально впечатляющие события, описания, рассказы. Но школьная жизнь такова, что с самого начала требует от детей произвольного запоминания материала. Ученики должны специально запомнить режим дня, правила поведения, домашние задания, а затем уметь руководствоваться ими в своем поведении или уметь воспроизвести на уроке. </w:t>
      </w:r>
      <w:r w:rsidR="005E0715" w:rsidRPr="00C4411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</w:t>
      </w:r>
    </w:p>
    <w:p w:rsidR="00C44118" w:rsidRDefault="005E0715" w:rsidP="001E2723">
      <w:r>
        <w:t xml:space="preserve">                                            </w:t>
      </w:r>
    </w:p>
    <w:p w:rsidR="00C44118" w:rsidRDefault="00C44118" w:rsidP="001E2723"/>
    <w:p w:rsidR="00C44118" w:rsidRDefault="00C44118" w:rsidP="00C4411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44118">
        <w:rPr>
          <w:rFonts w:ascii="Times New Roman" w:hAnsi="Times New Roman" w:cs="Times New Roman"/>
          <w:sz w:val="28"/>
          <w:szCs w:val="28"/>
        </w:rPr>
        <w:t xml:space="preserve">Первоначально дети применяют самые простые способы - </w:t>
      </w:r>
      <w:r w:rsidRPr="00C44118">
        <w:rPr>
          <w:rFonts w:ascii="Times New Roman" w:hAnsi="Times New Roman" w:cs="Times New Roman"/>
          <w:i/>
          <w:sz w:val="28"/>
          <w:szCs w:val="28"/>
          <w:u w:val="single"/>
        </w:rPr>
        <w:t>многократное                 повторение материала</w:t>
      </w:r>
      <w:r w:rsidRPr="00C44118">
        <w:rPr>
          <w:rFonts w:ascii="Times New Roman" w:hAnsi="Times New Roman" w:cs="Times New Roman"/>
          <w:sz w:val="28"/>
          <w:szCs w:val="28"/>
        </w:rPr>
        <w:t xml:space="preserve"> при расчленении его на части, как правило, не совпадающие со смысловыми единицами.</w:t>
      </w:r>
    </w:p>
    <w:p w:rsidR="00C44118" w:rsidRDefault="00C44118" w:rsidP="00C4411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44118">
        <w:rPr>
          <w:rFonts w:ascii="Times New Roman" w:hAnsi="Times New Roman" w:cs="Times New Roman"/>
          <w:sz w:val="28"/>
          <w:szCs w:val="28"/>
        </w:rPr>
        <w:t xml:space="preserve"> </w:t>
      </w:r>
      <w:r w:rsidRPr="00C44118">
        <w:rPr>
          <w:rFonts w:ascii="Times New Roman" w:hAnsi="Times New Roman" w:cs="Times New Roman"/>
          <w:i/>
          <w:sz w:val="28"/>
          <w:szCs w:val="28"/>
        </w:rPr>
        <w:t>Самоконтроль за результатами запоминания происходит лишь на уровне узнавания.</w:t>
      </w:r>
      <w:r w:rsidRPr="00C44118">
        <w:rPr>
          <w:rFonts w:ascii="Times New Roman" w:hAnsi="Times New Roman" w:cs="Times New Roman"/>
          <w:sz w:val="28"/>
          <w:szCs w:val="28"/>
        </w:rPr>
        <w:t xml:space="preserve"> Так, первоклассник смотрит в текст и полагает, что он его заучил, поскольку испытывает чувство "</w:t>
      </w:r>
      <w:proofErr w:type="spellStart"/>
      <w:r w:rsidRPr="00C44118">
        <w:rPr>
          <w:rFonts w:ascii="Times New Roman" w:hAnsi="Times New Roman" w:cs="Times New Roman"/>
          <w:sz w:val="28"/>
          <w:szCs w:val="28"/>
        </w:rPr>
        <w:t>знакомости</w:t>
      </w:r>
      <w:proofErr w:type="spellEnd"/>
      <w:r w:rsidRPr="00C44118">
        <w:rPr>
          <w:rFonts w:ascii="Times New Roman" w:hAnsi="Times New Roman" w:cs="Times New Roman"/>
          <w:sz w:val="28"/>
          <w:szCs w:val="28"/>
        </w:rPr>
        <w:t>".</w:t>
      </w:r>
    </w:p>
    <w:p w:rsidR="005E0715" w:rsidRPr="00C44118" w:rsidRDefault="00C44118" w:rsidP="00C4411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44118">
        <w:rPr>
          <w:rFonts w:ascii="Times New Roman" w:hAnsi="Times New Roman" w:cs="Times New Roman"/>
          <w:sz w:val="28"/>
          <w:szCs w:val="28"/>
        </w:rPr>
        <w:t xml:space="preserve"> Лишь немногие дети могут самостоятельно перейти к более рациональным приемам произвольного запоминания. Большинство нуждается в специальном и длительном обучении этому в школе и дома.</w:t>
      </w:r>
    </w:p>
    <w:p w:rsidR="001E2723" w:rsidRDefault="00C44118" w:rsidP="00C44118">
      <w:pPr>
        <w:jc w:val="center"/>
        <w:rPr>
          <w:rFonts w:ascii="Arbat" w:hAnsi="Arbat"/>
          <w:sz w:val="48"/>
          <w:szCs w:val="48"/>
        </w:rPr>
      </w:pPr>
      <w:r w:rsidRPr="00C44118">
        <w:rPr>
          <w:rFonts w:ascii="Arbat" w:hAnsi="Arbat"/>
          <w:sz w:val="48"/>
          <w:szCs w:val="48"/>
        </w:rPr>
        <w:t>Важно сформировать у ребенка прием осмысленного запоминания!</w:t>
      </w:r>
    </w:p>
    <w:p w:rsidR="00C44118" w:rsidRPr="00C44118" w:rsidRDefault="00C44118" w:rsidP="00C44118">
      <w:pPr>
        <w:rPr>
          <w:rFonts w:ascii="Times New Roman" w:hAnsi="Times New Roman" w:cs="Times New Roman"/>
          <w:sz w:val="28"/>
          <w:szCs w:val="28"/>
        </w:rPr>
      </w:pPr>
      <w:r w:rsidRPr="00C44118">
        <w:rPr>
          <w:rFonts w:ascii="Times New Roman" w:hAnsi="Times New Roman" w:cs="Times New Roman"/>
          <w:sz w:val="28"/>
          <w:szCs w:val="28"/>
        </w:rPr>
        <w:t>Одно направление такой работы связано с формированием у детей приемов осмысленного запоминания (расчленение материала на смысловые единицы, смысловая группировка, смысловое сопоставление и т.д.), другое - с формированием приемов воспроизведения, распределенного во времени, приемов самоконтроля за результатами запоминания. Прием расчленения материала на смысловые единицы основан на составлении плана. Этому следует учить еще</w:t>
      </w:r>
      <w:r>
        <w:rPr>
          <w:rFonts w:ascii="Times New Roman" w:hAnsi="Times New Roman" w:cs="Times New Roman"/>
          <w:sz w:val="28"/>
          <w:szCs w:val="28"/>
        </w:rPr>
        <w:t xml:space="preserve"> на той стадии школьных заданий</w:t>
      </w:r>
      <w:r w:rsidRPr="00C44118">
        <w:rPr>
          <w:rFonts w:ascii="Times New Roman" w:hAnsi="Times New Roman" w:cs="Times New Roman"/>
          <w:sz w:val="28"/>
          <w:szCs w:val="28"/>
        </w:rPr>
        <w:t>, когда дети лишь в устной форме передают содержание какой-либо картины (особенно по представлению) или услышанного рассказа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4118" w:rsidRDefault="003210F0" w:rsidP="00892977">
      <w:pPr>
        <w:rPr>
          <w:rFonts w:ascii="Times New Roman" w:hAnsi="Times New Roman" w:cs="Times New Roman"/>
          <w:sz w:val="28"/>
          <w:szCs w:val="28"/>
        </w:rPr>
      </w:pPr>
      <w:r w:rsidRPr="00C44118">
        <w:rPr>
          <w:rFonts w:ascii="Times New Roman" w:hAnsi="Times New Roman" w:cs="Times New Roman"/>
          <w:sz w:val="28"/>
          <w:szCs w:val="28"/>
        </w:rPr>
        <w:lastRenderedPageBreak/>
        <w:t xml:space="preserve"> Соотношение непроизвольной и произвольной памяти в процессе их развития внутри учебной деятельности различно. В I классе эффективность </w:t>
      </w:r>
      <w:r w:rsidRPr="00C44118">
        <w:rPr>
          <w:rFonts w:ascii="Times New Roman" w:hAnsi="Times New Roman" w:cs="Times New Roman"/>
          <w:i/>
          <w:sz w:val="28"/>
          <w:szCs w:val="28"/>
        </w:rPr>
        <w:t>непроизвольного запоминания выше, чем произвольного,</w:t>
      </w:r>
      <w:r w:rsidRPr="00C44118">
        <w:rPr>
          <w:rFonts w:ascii="Times New Roman" w:hAnsi="Times New Roman" w:cs="Times New Roman"/>
          <w:sz w:val="28"/>
          <w:szCs w:val="28"/>
        </w:rPr>
        <w:t xml:space="preserve"> так как у детей еще не сформированы особые приемы осмысленной обработки материала и самоконтроля. К тому же при решении большинства задач учащиеся выполняют развернутую мыслительную деятельность, которая еще не стала для них привычной и легкой.</w:t>
      </w:r>
    </w:p>
    <w:p w:rsidR="00C44118" w:rsidRPr="00C44118" w:rsidRDefault="002F68D4" w:rsidP="0089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margin-left:36.75pt;margin-top:5.9pt;width:387.55pt;height:115.65pt;z-index:251672576">
            <v:textbox>
              <w:txbxContent>
                <w:p w:rsidR="00C44118" w:rsidRPr="00C44118" w:rsidRDefault="00C44118" w:rsidP="00C44118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C44118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ЭТО ИНТЕРЕСНО!</w:t>
                  </w:r>
                </w:p>
                <w:p w:rsidR="00C44118" w:rsidRPr="00C44118" w:rsidRDefault="00C44118">
                  <w:pPr>
                    <w:rPr>
                      <w:rFonts w:ascii="Arbat" w:hAnsi="Arbat"/>
                    </w:rPr>
                  </w:pPr>
                  <w:r w:rsidRPr="00C44118">
                    <w:rPr>
                      <w:rFonts w:ascii="Arbat" w:hAnsi="Arbat"/>
                    </w:rPr>
                    <w:t>В психологии установлена следующая закономерность: лучше всего запоминается то, что служит предметом и целью мыслительной работы. Ясно, что в этих условиях все преимущества на стороне непроизвольной памяти.</w:t>
                  </w:r>
                </w:p>
              </w:txbxContent>
            </v:textbox>
          </v:rect>
        </w:pict>
      </w:r>
    </w:p>
    <w:p w:rsidR="00C44118" w:rsidRDefault="003210F0" w:rsidP="00892977">
      <w:r>
        <w:t xml:space="preserve"> </w:t>
      </w:r>
    </w:p>
    <w:p w:rsidR="00C44118" w:rsidRDefault="00C44118" w:rsidP="00892977"/>
    <w:p w:rsidR="00C44118" w:rsidRDefault="00C44118" w:rsidP="00892977"/>
    <w:p w:rsidR="00C44118" w:rsidRDefault="00C44118" w:rsidP="00892977"/>
    <w:p w:rsidR="005E0715" w:rsidRPr="00C44118" w:rsidRDefault="003210F0" w:rsidP="00892977">
      <w:pPr>
        <w:rPr>
          <w:rFonts w:ascii="Times New Roman" w:hAnsi="Times New Roman" w:cs="Times New Roman"/>
          <w:sz w:val="28"/>
          <w:szCs w:val="28"/>
        </w:rPr>
      </w:pPr>
      <w:r>
        <w:br/>
        <w:t>          </w:t>
      </w:r>
      <w:r w:rsidRPr="00C44118">
        <w:rPr>
          <w:rFonts w:ascii="Times New Roman" w:hAnsi="Times New Roman" w:cs="Times New Roman"/>
          <w:sz w:val="28"/>
          <w:szCs w:val="28"/>
        </w:rPr>
        <w:t>По мере формирования приемов осмысленного запоминания и самоконтроля произвольная память у второклассников и третьеклассников оказывается во многих случаях продуктивнее непроизвольной</w:t>
      </w:r>
      <w:r w:rsidR="00C44118" w:rsidRPr="00C44118">
        <w:rPr>
          <w:rFonts w:ascii="Times New Roman" w:hAnsi="Times New Roman" w:cs="Times New Roman"/>
          <w:sz w:val="28"/>
          <w:szCs w:val="28"/>
        </w:rPr>
        <w:t>.</w:t>
      </w:r>
    </w:p>
    <w:p w:rsidR="00286C95" w:rsidRDefault="003210F0" w:rsidP="00892977">
      <w:pPr>
        <w:rPr>
          <w:rFonts w:ascii="Times New Roman" w:hAnsi="Times New Roman" w:cs="Times New Roman"/>
          <w:sz w:val="28"/>
          <w:szCs w:val="28"/>
        </w:rPr>
      </w:pPr>
      <w:r w:rsidRPr="00C44118">
        <w:rPr>
          <w:rFonts w:ascii="Times New Roman" w:hAnsi="Times New Roman" w:cs="Times New Roman"/>
          <w:sz w:val="28"/>
          <w:szCs w:val="28"/>
        </w:rPr>
        <w:t xml:space="preserve">          Обе формы памяти - произвольная и непроизвольная - претерпевают в младшем школьном возрасте такие качественные изменения, благодаря которым устанавливается их тесная взаимосвязь и </w:t>
      </w:r>
      <w:proofErr w:type="spellStart"/>
      <w:r w:rsidRPr="00C44118">
        <w:rPr>
          <w:rFonts w:ascii="Times New Roman" w:hAnsi="Times New Roman" w:cs="Times New Roman"/>
          <w:sz w:val="28"/>
          <w:szCs w:val="28"/>
        </w:rPr>
        <w:t>взаимопереходы</w:t>
      </w:r>
      <w:proofErr w:type="spellEnd"/>
      <w:r w:rsidRPr="00C44118">
        <w:rPr>
          <w:rFonts w:ascii="Times New Roman" w:hAnsi="Times New Roman" w:cs="Times New Roman"/>
          <w:sz w:val="28"/>
          <w:szCs w:val="28"/>
        </w:rPr>
        <w:t>.</w:t>
      </w:r>
      <w:r w:rsidRPr="00C44118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Важно, чтобы каждая из форм памяти применялась детьми в соответствующих условиях </w:t>
      </w:r>
      <w:r w:rsidRPr="00C44118">
        <w:rPr>
          <w:rFonts w:ascii="Times New Roman" w:hAnsi="Times New Roman" w:cs="Times New Roman"/>
          <w:sz w:val="28"/>
          <w:szCs w:val="28"/>
        </w:rPr>
        <w:t>(например, при заучивании какого-либо текста наизусть используется преимущественно произвольная память). Не следует думать, что лишь произвольное запоминание приводит к полноценному усвоению учебного материала. Такое усвоение может происходить и с помощью непроизвольной памяти, если она опирается на средства логического осмысления этого материала.     </w:t>
      </w:r>
    </w:p>
    <w:p w:rsidR="003210F0" w:rsidRPr="00286C95" w:rsidRDefault="00286C95" w:rsidP="00286C95">
      <w:pPr>
        <w:jc w:val="center"/>
        <w:rPr>
          <w:rFonts w:ascii="Hortensia" w:hAnsi="Hortensia" w:cs="Times New Roman"/>
          <w:sz w:val="44"/>
          <w:szCs w:val="44"/>
        </w:rPr>
      </w:pPr>
      <w:r w:rsidRPr="00286C95">
        <w:rPr>
          <w:rFonts w:ascii="Hortensia" w:hAnsi="Hortensia" w:cs="Times New Roman"/>
          <w:sz w:val="44"/>
          <w:szCs w:val="44"/>
        </w:rPr>
        <w:t>ИТАК…</w:t>
      </w:r>
    </w:p>
    <w:p w:rsidR="00286C95" w:rsidRPr="00286C95" w:rsidRDefault="00286C95" w:rsidP="00286C95">
      <w:pPr>
        <w:pStyle w:val="aa"/>
        <w:rPr>
          <w:sz w:val="28"/>
          <w:szCs w:val="28"/>
        </w:rPr>
      </w:pPr>
      <w:r w:rsidRPr="00286C95">
        <w:rPr>
          <w:sz w:val="28"/>
          <w:szCs w:val="28"/>
        </w:rPr>
        <w:t xml:space="preserve">Если знания требуются, чтобы получить оценку на следующем уроке, они, задержавшись ненадолго в кратковременной памяти (пока не ответил у доски), теряются. В памяти долговременной они не оседают. </w:t>
      </w:r>
    </w:p>
    <w:p w:rsidR="00286C95" w:rsidRPr="00286C95" w:rsidRDefault="00286C95" w:rsidP="00286C95">
      <w:pPr>
        <w:pStyle w:val="aa"/>
        <w:rPr>
          <w:sz w:val="28"/>
          <w:szCs w:val="28"/>
        </w:rPr>
      </w:pPr>
      <w:r w:rsidRPr="00286C95">
        <w:rPr>
          <w:sz w:val="28"/>
          <w:szCs w:val="28"/>
        </w:rPr>
        <w:t xml:space="preserve">Надолго мы запоминаем только то, что нам требуется в повседневной жизни или очень часто по работе. Для того же, чтобы «ненужные» знания сохранились надолго, требуются специальные усилия по запоминанию. Это и есть тренировка памяти. </w:t>
      </w:r>
    </w:p>
    <w:p w:rsidR="00191242" w:rsidRDefault="002F68D4" w:rsidP="0089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1" type="#_x0000_t98" style="position:absolute;margin-left:41.95pt;margin-top:-13.8pt;width:382.2pt;height:114.1pt;z-index:251673600" fillcolor="#d6e3bc [1302]">
            <v:fill opacity="30147f" color2="fill darken(118)" rotate="t" method="linear sigma" focus="-50%" type="gradient"/>
            <v:textbox>
              <w:txbxContent>
                <w:p w:rsidR="00286C95" w:rsidRPr="00286C95" w:rsidRDefault="00286C95" w:rsidP="00286C95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  <w:u w:val="single"/>
                    </w:rPr>
                  </w:pPr>
                  <w:r w:rsidRPr="00286C95">
                    <w:rPr>
                      <w:rFonts w:ascii="Monotype Corsiva" w:hAnsi="Monotype Corsiva"/>
                      <w:b/>
                      <w:sz w:val="44"/>
                      <w:szCs w:val="44"/>
                      <w:u w:val="single"/>
                    </w:rPr>
                    <w:t>КАК ЖЕ МЫ БУДЕМ ТРЕНИРОВАТЬ ПАМЯТЬ У ДЕТЕЙ?</w:t>
                  </w:r>
                </w:p>
              </w:txbxContent>
            </v:textbox>
          </v:shape>
        </w:pict>
      </w:r>
    </w:p>
    <w:p w:rsidR="00191242" w:rsidRPr="00191242" w:rsidRDefault="00191242" w:rsidP="00191242">
      <w:pPr>
        <w:rPr>
          <w:rFonts w:ascii="Times New Roman" w:hAnsi="Times New Roman" w:cs="Times New Roman"/>
          <w:sz w:val="28"/>
          <w:szCs w:val="28"/>
        </w:rPr>
      </w:pPr>
    </w:p>
    <w:p w:rsidR="00191242" w:rsidRPr="00191242" w:rsidRDefault="00191242" w:rsidP="00191242">
      <w:pPr>
        <w:rPr>
          <w:rFonts w:ascii="Times New Roman" w:hAnsi="Times New Roman" w:cs="Times New Roman"/>
          <w:sz w:val="28"/>
          <w:szCs w:val="28"/>
        </w:rPr>
      </w:pPr>
    </w:p>
    <w:p w:rsidR="00191242" w:rsidRDefault="00191242" w:rsidP="00191242">
      <w:pPr>
        <w:rPr>
          <w:rFonts w:ascii="Times New Roman" w:hAnsi="Times New Roman" w:cs="Times New Roman"/>
          <w:sz w:val="28"/>
          <w:szCs w:val="28"/>
        </w:rPr>
      </w:pPr>
    </w:p>
    <w:p w:rsidR="00191242" w:rsidRDefault="00191242" w:rsidP="00191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определяем тип памяти ребенка. Какие они бывают, давайте разберемся.</w:t>
      </w:r>
    </w:p>
    <w:p w:rsidR="00191242" w:rsidRPr="00191242" w:rsidRDefault="002F68D4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46" style="position:absolute;margin-left:304.35pt;margin-top:12.75pt;width:154.75pt;height:139.15pt;z-index:251678720">
            <v:textbox>
              <w:txbxContent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  <w:b/>
                      <w:u w:val="single"/>
                    </w:rPr>
                  </w:pPr>
                  <w:r w:rsidRPr="002F2E4C">
                    <w:rPr>
                      <w:rFonts w:ascii="Monotype Corsiva" w:hAnsi="Monotype Corsiva"/>
                      <w:b/>
                      <w:u w:val="single"/>
                    </w:rPr>
                    <w:t>Зрительная память</w:t>
                  </w:r>
                </w:p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F2E4C">
                    <w:rPr>
                      <w:rFonts w:ascii="Monotype Corsiva" w:hAnsi="Monotype Corsiva"/>
                    </w:rPr>
                    <w:t>Ребенку легче воспринимать информацию, когда он читает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45" style="position:absolute;margin-left:-29.15pt;margin-top:12.75pt;width:160.85pt;height:139.95pt;z-index:251677696">
            <v:textbox>
              <w:txbxContent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  <w:b/>
                      <w:u w:val="single"/>
                    </w:rPr>
                  </w:pPr>
                  <w:r w:rsidRPr="002F2E4C">
                    <w:rPr>
                      <w:rFonts w:ascii="Monotype Corsiva" w:hAnsi="Monotype Corsiva"/>
                      <w:b/>
                      <w:u w:val="single"/>
                    </w:rPr>
                    <w:t>Слуховая память</w:t>
                  </w:r>
                </w:p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F2E4C">
                    <w:rPr>
                      <w:rFonts w:ascii="Monotype Corsiva" w:hAnsi="Monotype Corsiva"/>
                    </w:rPr>
                    <w:t xml:space="preserve">Ребенку легче </w:t>
                  </w:r>
                  <w:r>
                    <w:rPr>
                      <w:rFonts w:ascii="Monotype Corsiva" w:hAnsi="Monotype Corsiva"/>
                    </w:rPr>
                    <w:t>воспринимать информацию, когда ему читают.</w:t>
                  </w:r>
                </w:p>
                <w:p w:rsidR="002F2E4C" w:rsidRDefault="002F2E4C"/>
              </w:txbxContent>
            </v:textbox>
          </v:oval>
        </w:pict>
      </w:r>
      <w:r w:rsidRPr="002F68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oval id="_x0000_s1042" style="position:absolute;margin-left:126.35pt;margin-top:.05pt;width:161.6pt;height:57.45pt;z-index:251674624">
            <v:textbox style="mso-next-textbox:#_x0000_s1042">
              <w:txbxContent>
                <w:p w:rsidR="00191242" w:rsidRPr="002F2E4C" w:rsidRDefault="00191242" w:rsidP="002F2E4C">
                  <w:pPr>
                    <w:jc w:val="center"/>
                    <w:rPr>
                      <w:rFonts w:ascii="Monotype Corsiva" w:hAnsi="Monotype Corsiva"/>
                      <w:sz w:val="36"/>
                      <w:szCs w:val="36"/>
                    </w:rPr>
                  </w:pPr>
                  <w:r w:rsidRPr="002F2E4C">
                    <w:rPr>
                      <w:rFonts w:ascii="Monotype Corsiva" w:hAnsi="Monotype Corsiva"/>
                      <w:sz w:val="36"/>
                      <w:szCs w:val="36"/>
                    </w:rPr>
                    <w:t>Типы памяти</w:t>
                  </w:r>
                </w:p>
              </w:txbxContent>
            </v:textbox>
          </v:oval>
        </w:pict>
      </w:r>
    </w:p>
    <w:p w:rsidR="00191242" w:rsidRDefault="002F68D4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44" style="position:absolute;margin-left:131.7pt;margin-top:15.35pt;width:160.85pt;height:110.3pt;z-index:251676672">
            <v:textbox>
              <w:txbxContent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  <w:b/>
                      <w:u w:val="single"/>
                    </w:rPr>
                  </w:pPr>
                  <w:r w:rsidRPr="002F2E4C">
                    <w:rPr>
                      <w:rFonts w:ascii="Monotype Corsiva" w:hAnsi="Monotype Corsiva"/>
                      <w:b/>
                      <w:u w:val="single"/>
                    </w:rPr>
                    <w:t>Комбинаторная память</w:t>
                  </w:r>
                </w:p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F2E4C">
                    <w:rPr>
                      <w:rFonts w:ascii="Monotype Corsiva" w:hAnsi="Monotype Corsiva"/>
                    </w:rPr>
                    <w:t>Сочетание разных видов памяти</w:t>
                  </w:r>
                </w:p>
              </w:txbxContent>
            </v:textbox>
          </v:oval>
        </w:pict>
      </w:r>
    </w:p>
    <w:p w:rsidR="00191242" w:rsidRDefault="00191242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E4C" w:rsidRDefault="002F2E4C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E4C" w:rsidRDefault="002F68D4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43" style="position:absolute;margin-left:136.3pt;margin-top:11.25pt;width:160.85pt;height:110.3pt;z-index:251675648">
            <v:textbox>
              <w:txbxContent>
                <w:p w:rsidR="002F2E4C" w:rsidRDefault="002F2E4C" w:rsidP="002F2E4C">
                  <w:pPr>
                    <w:jc w:val="center"/>
                    <w:rPr>
                      <w:rFonts w:ascii="Monotype Corsiva" w:hAnsi="Monotype Corsiva"/>
                      <w:b/>
                      <w:u w:val="single"/>
                    </w:rPr>
                  </w:pPr>
                  <w:r w:rsidRPr="002F2E4C">
                    <w:rPr>
                      <w:rFonts w:ascii="Monotype Corsiva" w:hAnsi="Monotype Corsiva"/>
                      <w:b/>
                      <w:u w:val="single"/>
                    </w:rPr>
                    <w:t>Двигательная память</w:t>
                  </w:r>
                </w:p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</w:rPr>
                  </w:pPr>
                  <w:r w:rsidRPr="002F2E4C">
                    <w:rPr>
                      <w:rFonts w:ascii="Monotype Corsiva" w:hAnsi="Monotype Corsiva"/>
                    </w:rPr>
                    <w:t>Лучше и быстрее запоминает, записывая материал</w:t>
                  </w:r>
                </w:p>
              </w:txbxContent>
            </v:textbox>
          </v:oval>
        </w:pict>
      </w:r>
    </w:p>
    <w:p w:rsidR="002F2E4C" w:rsidRDefault="002F2E4C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E4C" w:rsidRDefault="002F2E4C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E4C" w:rsidRDefault="002F2E4C" w:rsidP="005714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242" w:rsidRPr="00191242" w:rsidRDefault="00191242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у ребёнка более выражен какой-то один, реже 2, типа памяти. </w:t>
      </w:r>
      <w:proofErr w:type="gramStart"/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учитывать как ребёнку легче даётся запоминание материала, но старайтесь всё же развивать и другие виды памяти. Если этого не делать школьнику будет сложнее усваивать материал непривычным ему способом. Старайтесь заучивать материал с ребёнком по разному, иногда читайте </w:t>
      </w:r>
      <w:proofErr w:type="gramStart"/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слух</w:t>
      </w:r>
      <w:proofErr w:type="gramEnd"/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сами, иногда просите ребёнка прочитать самому. Не забывайте проговаривать заученный материал вслух (</w:t>
      </w:r>
      <w:proofErr w:type="spellStart"/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рече-двигательная</w:t>
      </w:r>
      <w:proofErr w:type="spellEnd"/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память). Это не только развивает память, но и помогает отвечать ребёнку на уроках. </w:t>
      </w:r>
    </w:p>
    <w:p w:rsidR="002F2E4C" w:rsidRDefault="002F2E4C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1242" w:rsidRPr="00191242" w:rsidRDefault="00191242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Изучение материала</w:t>
      </w:r>
    </w:p>
    <w:p w:rsidR="00191242" w:rsidRPr="00191242" w:rsidRDefault="00191242" w:rsidP="0019124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Приступая к изучению материала, никогда не забывайте вспомнить, что же Вы изучали с ребёнком вчера. Это позволит вашему школьнику вспомнить все, что он проходил в прошлый раз, сосредоточиться и подготовится к изучению нового материала. Младшему школьнику особенно следует подготовить хорошую обстановку во время уроков. Маленькие дети легко отвлекаются, сбиваются и как следствие, хуже воспринимают задание. </w:t>
      </w:r>
    </w:p>
    <w:p w:rsidR="00191242" w:rsidRPr="00191242" w:rsidRDefault="00191242" w:rsidP="00BF0A4E">
      <w:pPr>
        <w:spacing w:before="100" w:beforeAutospacing="1" w:after="100" w:afterAutospacing="1" w:line="36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191242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>Тренируем память</w:t>
      </w:r>
    </w:p>
    <w:p w:rsidR="00191242" w:rsidRPr="00191242" w:rsidRDefault="00191242" w:rsidP="0019124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Школьнику необходимо обязательно повторять материал вслух. После прочтения попросите ребёнка пересказать, что он запомнил. Сначала пересказ будет неполным, попросите ребёнка ещё раз пробежаться по материалу и вновь повторить попытку. Так раз за разом ребёнок будет легче запоминать и пересказывать прочитанное. </w:t>
      </w:r>
    </w:p>
    <w:p w:rsidR="00191242" w:rsidRPr="00191242" w:rsidRDefault="00191242" w:rsidP="0019124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пройденный материал.</w:t>
      </w:r>
    </w:p>
    <w:p w:rsidR="00191242" w:rsidRPr="00191242" w:rsidRDefault="00191242" w:rsidP="0019124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Находите «опорные пункты» в тексте, это могут быть какие-то части текста, которые являются наиболее значимыми или эмоционально выраженными. Затем попытайтесь их связать друг с другом. Эти «опорные пункты» будут как бы ориентиром при вспоминании материала, считающегося особенно сложным. </w:t>
      </w:r>
    </w:p>
    <w:p w:rsidR="00191242" w:rsidRPr="00191242" w:rsidRDefault="00191242" w:rsidP="0019124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Придумывайте примеры. Важно не просто механически что запоминать, но и понимать, то о чём идёт речь. Разобраться в этом помогут примеры, которые объяснят ребёнку материал. </w:t>
      </w:r>
    </w:p>
    <w:p w:rsidR="00191242" w:rsidRPr="00191242" w:rsidRDefault="00191242" w:rsidP="0019124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перерывы. Младшему школьнику особенно сложно заниматься большое количество времени, он начинает утомляться и плохо запоминать, дайте ему немного отдохнуть и вернитесь к заданию немного позже.</w:t>
      </w:r>
    </w:p>
    <w:p w:rsidR="00191242" w:rsidRPr="00191242" w:rsidRDefault="00191242" w:rsidP="00191242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Занимайтесь систематически, можно заучивать небольшие объёмы информации, но каждый день, чем большой объём за один день. </w:t>
      </w:r>
    </w:p>
    <w:p w:rsidR="001826CF" w:rsidRDefault="002F68D4" w:rsidP="00191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47" style="position:absolute;margin-left:32.15pt;margin-top:-14.55pt;width:409pt;height:73.5pt;z-index:251679744" fillcolor="yellow">
            <v:fill color2="fill lighten(73)" rotate="t" method="linear sigma" focus="100%" type="gradient"/>
            <v:textbox>
              <w:txbxContent>
                <w:p w:rsidR="002F2E4C" w:rsidRPr="002F2E4C" w:rsidRDefault="002F2E4C" w:rsidP="002F2E4C">
                  <w:pPr>
                    <w:jc w:val="center"/>
                    <w:rPr>
                      <w:rFonts w:ascii="Monotype Corsiva" w:hAnsi="Monotype Corsiva"/>
                      <w:b/>
                      <w:sz w:val="56"/>
                      <w:szCs w:val="56"/>
                      <w:u w:val="single"/>
                    </w:rPr>
                  </w:pPr>
                  <w:r w:rsidRPr="002F2E4C">
                    <w:rPr>
                      <w:rFonts w:ascii="Monotype Corsiva" w:hAnsi="Monotype Corsiva"/>
                      <w:b/>
                      <w:sz w:val="56"/>
                      <w:szCs w:val="56"/>
                      <w:u w:val="single"/>
                    </w:rPr>
                    <w:t>ПОГОВОРИМ О ВООБРАЖЕНИИ…</w:t>
                  </w:r>
                </w:p>
                <w:p w:rsidR="002F2E4C" w:rsidRDefault="002F2E4C"/>
              </w:txbxContent>
            </v:textbox>
          </v:rect>
        </w:pict>
      </w:r>
    </w:p>
    <w:p w:rsidR="001826CF" w:rsidRPr="001826CF" w:rsidRDefault="001826CF" w:rsidP="001826CF">
      <w:pPr>
        <w:rPr>
          <w:rFonts w:ascii="Times New Roman" w:hAnsi="Times New Roman" w:cs="Times New Roman"/>
          <w:sz w:val="28"/>
          <w:szCs w:val="28"/>
        </w:rPr>
      </w:pPr>
    </w:p>
    <w:p w:rsidR="001826CF" w:rsidRDefault="001826CF" w:rsidP="001826CF">
      <w:pPr>
        <w:rPr>
          <w:rFonts w:ascii="Times New Roman" w:hAnsi="Times New Roman" w:cs="Times New Roman"/>
          <w:sz w:val="28"/>
          <w:szCs w:val="28"/>
        </w:rPr>
      </w:pPr>
    </w:p>
    <w:p w:rsidR="001826CF" w:rsidRDefault="002F68D4" w:rsidP="001826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margin-left:-15.35pt;margin-top:135pt;width:477.95pt;height:76.6pt;z-index:-251633664"/>
        </w:pict>
      </w:r>
      <w:r w:rsidR="001826CF">
        <w:rPr>
          <w:rFonts w:ascii="Times New Roman" w:hAnsi="Times New Roman" w:cs="Times New Roman"/>
          <w:sz w:val="28"/>
          <w:szCs w:val="28"/>
        </w:rPr>
        <w:t xml:space="preserve">     </w:t>
      </w:r>
      <w:r w:rsidR="001826CF" w:rsidRPr="001826CF">
        <w:rPr>
          <w:rFonts w:ascii="Times New Roman" w:hAnsi="Times New Roman" w:cs="Times New Roman"/>
          <w:sz w:val="28"/>
          <w:szCs w:val="28"/>
        </w:rPr>
        <w:t xml:space="preserve">Систематическая учебная деятельность помогает развить у детей такую важную психическую способность, как </w:t>
      </w:r>
      <w:r w:rsidR="001826CF" w:rsidRPr="001826CF">
        <w:rPr>
          <w:rFonts w:ascii="Times New Roman" w:hAnsi="Times New Roman" w:cs="Times New Roman"/>
          <w:i/>
          <w:sz w:val="28"/>
          <w:szCs w:val="28"/>
        </w:rPr>
        <w:t>воображение</w:t>
      </w:r>
      <w:r w:rsidR="001826CF" w:rsidRPr="001826CF">
        <w:rPr>
          <w:rFonts w:ascii="Times New Roman" w:hAnsi="Times New Roman" w:cs="Times New Roman"/>
          <w:sz w:val="28"/>
          <w:szCs w:val="28"/>
        </w:rPr>
        <w:t>. Большинство сведений, сообщаемых младшим школьникам учителем и учебником, имеет форму словесных описаний, картин и схем. Школьники каждый раз должны воссоздать себе образ действительности (поведение героев рассказа, события прошлого, невиданные ландшафты, наложение геометрических фигур в пространстве и т.д.).</w:t>
      </w:r>
    </w:p>
    <w:p w:rsidR="001826CF" w:rsidRPr="001826CF" w:rsidRDefault="001826CF" w:rsidP="00182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6CF">
        <w:rPr>
          <w:rFonts w:ascii="Monotype Corsiva" w:eastAsia="Times New Roman" w:hAnsi="Monotype Corsiva" w:cs="Times New Roman"/>
          <w:b/>
          <w:sz w:val="28"/>
          <w:szCs w:val="28"/>
          <w:u w:val="single"/>
          <w:lang w:eastAsia="ru-RU"/>
        </w:rPr>
        <w:t xml:space="preserve">Воображение </w:t>
      </w:r>
      <w:r w:rsidRPr="001826CF">
        <w:rPr>
          <w:rFonts w:ascii="Monotype Corsiva" w:eastAsia="Times New Roman" w:hAnsi="Monotype Corsiva" w:cs="Times New Roman"/>
          <w:sz w:val="28"/>
          <w:szCs w:val="28"/>
          <w:lang w:eastAsia="ru-RU"/>
        </w:rPr>
        <w:t>– способность придумывать образы несуществующих предметов или тех, что нет рядом. С его помощью человек фантазирует, управляет выдуманными событиями, находит решение несуществующих проблем. Зарождается оно в детстве, когда и необходимо его развивать</w:t>
      </w: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6CF" w:rsidRPr="001826CF" w:rsidRDefault="001826CF" w:rsidP="001826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26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Почему это важно</w:t>
      </w:r>
    </w:p>
    <w:p w:rsidR="001826CF" w:rsidRPr="001826CF" w:rsidRDefault="001826CF" w:rsidP="00182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28575" distB="28575" distL="95250" distR="95250" simplePos="0" relativeHeight="2516817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2371725"/>
            <wp:effectExtent l="19050" t="0" r="0" b="0"/>
            <wp:wrapSquare wrapText="bothSides"/>
            <wp:docPr id="24" name="Рисунок 24" descr="Развитие воображ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звитие воображ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вопрос о важности наличия хорошего воображения очень прост. Ведь без него люди не смогли бы придумывать новые идеи, совершать открытия и даже писать книги. Это все заслуги фантазии, без которой человек не был бы таким многогранным и восприимчивым к миру.</w:t>
      </w: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представить, что воображения бы не было, то наверно не было бы детских игр, музыкальных произведений, сказок и прочего. Даже учеба перестала бы восприниматься, потому как, каждый ребенок сначала воображает то, что рассказывает учитель, а уже потом начинает понимать суть. </w:t>
      </w: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всего этого видно, что развивать воображение важно и нужно. А наиболее активно оно себя проявляет с 5 до 15 лет. В этот период жизни просто необходимо заняться его развитием, иначе ребенок будет мало интересоваться наукой и искусством, так как его творческое мышление будет на низком уровне. И наоборот, человек с высокоразвитым воображением всегда найдет выход из трудной ситуации или примет неординарное решение.</w:t>
      </w: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Конечно, иногда бывает и так, что у детей наблюдается очень высокий уровень развития воображения, они начинают жить в выдуманном мире, общаться с выдуманным другом, представлять себя другой личностью. Но это проблемы другого рода, корень которых нужно искать в семье и окружении ребенка.</w:t>
      </w: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Главным образом воображение проявляется в игре. Дети могут взять в руки палку, и она станет шпагой, а простыня или одеяло прекрасным платьем принцессы. Чем старше ребенок, тем проще ему придумывать. Поначалу малыши могут воображать только то, что услышали, потом начинают придумывать несуществующие вещи. </w:t>
      </w:r>
    </w:p>
    <w:p w:rsidR="001826CF" w:rsidRPr="001826CF" w:rsidRDefault="002F68D4" w:rsidP="001826C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6"/>
          <w:szCs w:val="36"/>
          <w:lang w:eastAsia="ru-RU"/>
        </w:rPr>
        <w:lastRenderedPageBreak/>
        <w:pict>
          <v:oval id="_x0000_s1051" style="position:absolute;left:0;text-align:left;margin-left:134.8pt;margin-top:-2.4pt;width:190.7pt;height:36pt;z-index:-251632640"/>
        </w:pict>
      </w:r>
      <w:r w:rsidR="001826CF" w:rsidRPr="001826CF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Виды воображения</w:t>
      </w:r>
    </w:p>
    <w:p w:rsidR="001826CF" w:rsidRDefault="001826CF" w:rsidP="001826C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воссоздающий вид, когда образ формируется на основе услышанной истории или 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мостоятельно прочтенной книги. </w:t>
      </w:r>
    </w:p>
    <w:p w:rsidR="001826CF" w:rsidRDefault="001826CF" w:rsidP="001826CF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6CF" w:rsidRDefault="001826CF" w:rsidP="001826C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вид – творческий. Ребенок начинает фантазировать, не опираясь ни на какие факты, только с помощью своего ума. Это самое лучшее воображен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ие, которое и нужно развивать. </w:t>
      </w:r>
    </w:p>
    <w:p w:rsidR="001826CF" w:rsidRPr="001826CF" w:rsidRDefault="001826CF" w:rsidP="001826C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6CF" w:rsidRDefault="001826CF" w:rsidP="001826CF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6CF" w:rsidRPr="001826CF" w:rsidRDefault="001826CF" w:rsidP="001826C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еще есть неуправляемый вид воображения, о котором говорят «буйное» или «безудержное». Такие дети постоянно что-то выдумывают и с пеной у рта доказывают, что так и было. Как было сказано, заниматься нужно развитием именно второго вида. </w:t>
      </w:r>
    </w:p>
    <w:p w:rsidR="009131B5" w:rsidRDefault="002F68D4" w:rsidP="001826C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shape id="_x0000_s1052" type="#_x0000_t98" style="position:absolute;margin-left:61.25pt;margin-top:31.25pt;width:342.4pt;height:98.05pt;z-index:251684864">
            <v:fill opacity="29491f" color2="fill darken(118)" o:opacity2="28836f" rotate="t" method="linear sigma" focus="-50%" type="gradient"/>
            <v:textbox>
              <w:txbxContent>
                <w:p w:rsidR="009131B5" w:rsidRPr="009131B5" w:rsidRDefault="009131B5" w:rsidP="009131B5">
                  <w:pPr>
                    <w:jc w:val="center"/>
                    <w:rPr>
                      <w:rFonts w:ascii="Monotype Corsiva" w:hAnsi="Monotype Corsiva"/>
                      <w:sz w:val="56"/>
                      <w:szCs w:val="56"/>
                    </w:rPr>
                  </w:pPr>
                  <w:r w:rsidRPr="009131B5">
                    <w:rPr>
                      <w:rFonts w:ascii="Monotype Corsiva" w:hAnsi="Monotype Corsiva"/>
                      <w:sz w:val="56"/>
                      <w:szCs w:val="56"/>
                    </w:rPr>
                    <w:t>КАК БУДЕМ РАЗВИВАТЬ?</w:t>
                  </w:r>
                </w:p>
              </w:txbxContent>
            </v:textbox>
          </v:shape>
        </w:pict>
      </w:r>
    </w:p>
    <w:p w:rsidR="009131B5" w:rsidRDefault="009131B5" w:rsidP="001826C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131B5" w:rsidRDefault="009131B5" w:rsidP="001826C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131B5" w:rsidRDefault="009131B5" w:rsidP="001826C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131B5" w:rsidRDefault="001826CF" w:rsidP="001826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лист бумаги и нарисуйте сельский двор, где есть утки, куры, гуси, собачки и кошки. Только на месте животных поставьте пустые кружочки, а фигурки самих животных дайте ребенку, пусть он сам расставит их куда захочет. И важно предупредить его, что необязательно расставлять всех по своим местам, можно пользоваться фантазией и расположить их как угодно. После этого малыш должен объяснить, почему он посадил собачку и курочку в то или иное место.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со </w:t>
      </w:r>
      <w:proofErr w:type="gramStart"/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слабом</w:t>
      </w:r>
      <w:proofErr w:type="gramEnd"/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развитым воображением все животные будут на своих местах. Малыш со средним уровнем развития воображения расставит фигурки по своему усмотрению и сможет все объяснить, почему он выбрал такой вариант, а не другой. А тот, у кого воображение развито очень хорошо, помимо необычного их расположения еще </w:t>
      </w:r>
      <w:proofErr w:type="gramStart"/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 придумать на ходу целую</w:t>
      </w:r>
      <w:proofErr w:type="gramEnd"/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историю, что с ними приключилась и что будет дальше. Это говорит о прекрасной фантазии.</w:t>
      </w:r>
    </w:p>
    <w:p w:rsidR="009131B5" w:rsidRDefault="001826CF" w:rsidP="009131B5">
      <w:pPr>
        <w:rPr>
          <w:rFonts w:ascii="Arbat" w:eastAsia="Times New Roman" w:hAnsi="Arbat" w:cs="Times New Roman"/>
          <w:sz w:val="32"/>
          <w:szCs w:val="32"/>
          <w:lang w:eastAsia="ru-RU"/>
        </w:rPr>
      </w:pP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31B5" w:rsidRDefault="009131B5" w:rsidP="009131B5">
      <w:pPr>
        <w:rPr>
          <w:rFonts w:ascii="Arbat" w:eastAsia="Times New Roman" w:hAnsi="Arbat" w:cs="Times New Roman"/>
          <w:sz w:val="32"/>
          <w:szCs w:val="32"/>
          <w:lang w:eastAsia="ru-RU"/>
        </w:rPr>
      </w:pPr>
    </w:p>
    <w:p w:rsidR="009131B5" w:rsidRDefault="001826CF" w:rsidP="009131B5">
      <w:pPr>
        <w:jc w:val="center"/>
        <w:rPr>
          <w:rFonts w:ascii="Arbat" w:eastAsia="Times New Roman" w:hAnsi="Arbat" w:cs="Times New Roman"/>
          <w:sz w:val="32"/>
          <w:szCs w:val="32"/>
          <w:lang w:eastAsia="ru-RU"/>
        </w:rPr>
      </w:pPr>
      <w:r w:rsidRPr="009131B5">
        <w:rPr>
          <w:rFonts w:ascii="Arbat" w:eastAsia="Times New Roman" w:hAnsi="Arbat" w:cs="Times New Roman"/>
          <w:sz w:val="32"/>
          <w:szCs w:val="32"/>
          <w:lang w:eastAsia="ru-RU"/>
        </w:rPr>
        <w:lastRenderedPageBreak/>
        <w:t xml:space="preserve">Также для улучшения фантазии можно поиграть в </w:t>
      </w:r>
      <w:r w:rsidR="009131B5">
        <w:rPr>
          <w:rFonts w:ascii="Arbat" w:eastAsia="Times New Roman" w:hAnsi="Arbat" w:cs="Times New Roman"/>
          <w:sz w:val="32"/>
          <w:szCs w:val="32"/>
          <w:lang w:eastAsia="ru-RU"/>
        </w:rPr>
        <w:t xml:space="preserve">            </w:t>
      </w:r>
      <w:r w:rsidRPr="009131B5">
        <w:rPr>
          <w:rFonts w:ascii="Arbat" w:eastAsia="Times New Roman" w:hAnsi="Arbat" w:cs="Times New Roman"/>
          <w:sz w:val="32"/>
          <w:szCs w:val="32"/>
          <w:lang w:eastAsia="ru-RU"/>
        </w:rPr>
        <w:t>следующие игры.</w:t>
      </w:r>
    </w:p>
    <w:p w:rsidR="009131B5" w:rsidRDefault="001826CF" w:rsidP="00913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3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«Волшебник».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ребенку палочку, пускай она станет волшебной, такой, что может сделать абсолютно все. Предложите ребенку подумать, что в первую очередь он хотел бы изменить? Может решить какую-то проблему или съесть огромное мороженое?</w:t>
      </w:r>
    </w:p>
    <w:p w:rsidR="009131B5" w:rsidRDefault="001826CF" w:rsidP="00913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3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во времени».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Вообразите, что у вас есть машина времени. Спросите у ребенка, куда бы он поехал? Что хотел бы увидеть?</w:t>
      </w:r>
    </w:p>
    <w:p w:rsidR="009131B5" w:rsidRDefault="001826CF" w:rsidP="00913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3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 что если…».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такая замечательная игра «А что если…». Она помогает лучше понять малыша, выявить его уровень воображения. Нужно просто сказать: «А что если бы ты мог летать?» или «А что если твой робот смог бы говорить?». Пускай он ответит и додумает конец сам. Иногда так можно узнать и о скрытых переживаниях ребенка.</w:t>
      </w:r>
    </w:p>
    <w:p w:rsidR="009131B5" w:rsidRDefault="001826CF" w:rsidP="00913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3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«Дорисуй недостающую деталь».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интересное занятие, когда есть рисунок не до конца нарисованный. Например, есть зайчик и он должен что-то держать в руках (морковку или капусту), ребенок должен сам дорисовать то, чего не хватает. Или животные нарисованы без туловища или без верхней части и нужно догадаться, кто это и закончить начатое.</w:t>
      </w:r>
    </w:p>
    <w:p w:rsidR="009131B5" w:rsidRDefault="001826CF" w:rsidP="009131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Еще хорошо помогают </w:t>
      </w:r>
      <w:r w:rsidRPr="00913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аппликации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Желательно вырезать много разноцветных треугольников, кружков, прямоугольников и других фигур, а потом попросить ребенка сложить из них все, что он может. Например, фигурку человека, животного или машину. Это заставляет думать и воображать.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мама читает сказку, ребенок чаще всего воображает ее в уме и как бы смотрит фильм. Можно попросить его нарисовать то, как он видит своих героев, во что они одеты и где живут. </w:t>
      </w:r>
      <w:r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1B5" w:rsidRDefault="009131B5" w:rsidP="009131B5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131B5" w:rsidRDefault="009131B5" w:rsidP="009131B5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131B5" w:rsidRDefault="009131B5" w:rsidP="009131B5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826CF" w:rsidRPr="009131B5" w:rsidRDefault="009131B5" w:rsidP="009131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31B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6CF" w:rsidRPr="00913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Примеров можно приводить много, но главное помнить, что воображение должно работать, так как без него придется туго. Когда начнется школа и придется заниматься той же математикой, трудно будет объяснить ребенку вычитание или сложение, если он не сможет себе этого представить на образном уровне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26CF" w:rsidRDefault="001826CF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BF0A4E" w:rsidRDefault="00BF0A4E" w:rsidP="001826CF">
      <w:pPr>
        <w:rPr>
          <w:b/>
          <w:bCs/>
        </w:rPr>
      </w:pPr>
    </w:p>
    <w:p w:rsidR="00286C95" w:rsidRPr="00BF0A4E" w:rsidRDefault="00493202" w:rsidP="00BF0A4E">
      <w:pPr>
        <w:jc w:val="center"/>
        <w:rPr>
          <w:rFonts w:ascii="Monotype Corsiva" w:hAnsi="Monotype Corsiva"/>
          <w:b/>
          <w:bCs/>
          <w:sz w:val="40"/>
          <w:szCs w:val="40"/>
        </w:rPr>
      </w:pPr>
      <w:r w:rsidRPr="00BF0A4E">
        <w:rPr>
          <w:rFonts w:ascii="Monotype Corsiva" w:hAnsi="Monotype Corsiva"/>
          <w:b/>
          <w:bCs/>
          <w:sz w:val="40"/>
          <w:szCs w:val="40"/>
        </w:rPr>
        <w:lastRenderedPageBreak/>
        <w:t>ЗАКЛЮЧЕНИЕ.</w:t>
      </w:r>
    </w:p>
    <w:p w:rsidR="00BF0A4E" w:rsidRPr="00BF0A4E" w:rsidRDefault="00BF0A4E" w:rsidP="00C25572">
      <w:pPr>
        <w:rPr>
          <w:rFonts w:ascii="Hortensia" w:hAnsi="Hortensia"/>
          <w:sz w:val="40"/>
          <w:szCs w:val="40"/>
        </w:rPr>
      </w:pPr>
      <w:r w:rsidRPr="00BF0A4E">
        <w:rPr>
          <w:rFonts w:ascii="Hortensia" w:hAnsi="Hortensia"/>
          <w:sz w:val="40"/>
          <w:szCs w:val="40"/>
        </w:rPr>
        <w:t>Успешность обучения зависит от развития отдельных психических процессов. И если у младших школьников развивают память, внимание, воображение, мышление (развитие которых, кстати, можно осуществлять в игре), они гораздо легче приспосабливаются к учебному процессу. Если готовность к школьному обучению представить в виде цветка, то для того чтобы этот цветок распустился, ему необходимы крепкие корни. Такими корнями являются, хороший уровень развития памяти. Сегодня мы часто сталкиваемся с фактами, когда интеллектуально подготовленные дети не умеют долго на чем-либо задерживать внимание, не обладают воображением. Такие дети не справляются с заданиями, требующими образного мышления. Они не умеют мечтать, придумывать, фантазировать, а ведь это главное условие творчества и познавательной деятельности. Чтобы предотвратить вышеперечисленные трудности в обучении, достаточно проводить с ребенком 2-3 упражнения в день на развитие того или иного познавательного процесса. Все в наших руках!</w:t>
      </w:r>
    </w:p>
    <w:p w:rsidR="00BF0A4E" w:rsidRPr="00BF0A4E" w:rsidRDefault="00BF0A4E" w:rsidP="00C25572">
      <w:pPr>
        <w:rPr>
          <w:rFonts w:ascii="Hortensia" w:hAnsi="Hortensia" w:cs="Times New Roman"/>
          <w:sz w:val="40"/>
          <w:szCs w:val="40"/>
        </w:rPr>
      </w:pPr>
      <w:r w:rsidRPr="00BF0A4E">
        <w:rPr>
          <w:rFonts w:ascii="Hortensia" w:hAnsi="Hortensia"/>
          <w:sz w:val="40"/>
          <w:szCs w:val="40"/>
        </w:rPr>
        <w:t>До встречи!</w:t>
      </w:r>
    </w:p>
    <w:sectPr w:rsidR="00BF0A4E" w:rsidRPr="00BF0A4E" w:rsidSect="00863B72">
      <w:pgSz w:w="11906" w:h="16838"/>
      <w:pgMar w:top="1134" w:right="850" w:bottom="1134" w:left="1701" w:header="708" w:footer="708" w:gutter="0"/>
      <w:pgBorders w:offsetFrom="page">
        <w:top w:val="flowersTiny" w:sz="28" w:space="24" w:color="auto"/>
        <w:left w:val="flowersTiny" w:sz="28" w:space="24" w:color="auto"/>
        <w:bottom w:val="flowersTiny" w:sz="28" w:space="24" w:color="auto"/>
        <w:right w:val="flowersTiny" w:sz="2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37C" w:rsidRDefault="0024037C" w:rsidP="00892977">
      <w:pPr>
        <w:spacing w:after="0" w:line="240" w:lineRule="auto"/>
      </w:pPr>
      <w:r>
        <w:separator/>
      </w:r>
    </w:p>
  </w:endnote>
  <w:endnote w:type="continuationSeparator" w:id="0">
    <w:p w:rsidR="0024037C" w:rsidRDefault="0024037C" w:rsidP="0089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ortensia">
    <w:panose1 w:val="02000503080000020003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b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37C" w:rsidRDefault="0024037C" w:rsidP="00892977">
      <w:pPr>
        <w:spacing w:after="0" w:line="240" w:lineRule="auto"/>
      </w:pPr>
      <w:r>
        <w:separator/>
      </w:r>
    </w:p>
  </w:footnote>
  <w:footnote w:type="continuationSeparator" w:id="0">
    <w:p w:rsidR="0024037C" w:rsidRDefault="0024037C" w:rsidP="00892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095"/>
    <w:multiLevelType w:val="multilevel"/>
    <w:tmpl w:val="4356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32D3E"/>
    <w:multiLevelType w:val="hybridMultilevel"/>
    <w:tmpl w:val="A0881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57B2B"/>
    <w:multiLevelType w:val="hybridMultilevel"/>
    <w:tmpl w:val="495CBF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DF4CEA"/>
    <w:multiLevelType w:val="hybridMultilevel"/>
    <w:tmpl w:val="E444AE86"/>
    <w:lvl w:ilvl="0" w:tplc="04190009">
      <w:start w:val="1"/>
      <w:numFmt w:val="bullet"/>
      <w:lvlText w:val="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">
    <w:nsid w:val="6212264F"/>
    <w:multiLevelType w:val="hybridMultilevel"/>
    <w:tmpl w:val="225EF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E11B6"/>
    <w:multiLevelType w:val="hybridMultilevel"/>
    <w:tmpl w:val="98F80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E2DDE"/>
    <w:multiLevelType w:val="hybridMultilevel"/>
    <w:tmpl w:val="982E8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BEF"/>
    <w:rsid w:val="000055C7"/>
    <w:rsid w:val="000069A9"/>
    <w:rsid w:val="000176EB"/>
    <w:rsid w:val="00026564"/>
    <w:rsid w:val="0003385C"/>
    <w:rsid w:val="0006480A"/>
    <w:rsid w:val="00092AA7"/>
    <w:rsid w:val="000B5EF4"/>
    <w:rsid w:val="000C1B71"/>
    <w:rsid w:val="000D2BAF"/>
    <w:rsid w:val="000E19CD"/>
    <w:rsid w:val="000F34EF"/>
    <w:rsid w:val="00105259"/>
    <w:rsid w:val="00112C7D"/>
    <w:rsid w:val="001448F4"/>
    <w:rsid w:val="00157BFB"/>
    <w:rsid w:val="001639BE"/>
    <w:rsid w:val="001669DE"/>
    <w:rsid w:val="00175581"/>
    <w:rsid w:val="00177FEC"/>
    <w:rsid w:val="001826CF"/>
    <w:rsid w:val="00191242"/>
    <w:rsid w:val="001951E5"/>
    <w:rsid w:val="001B7782"/>
    <w:rsid w:val="001C5CF9"/>
    <w:rsid w:val="001E2164"/>
    <w:rsid w:val="001E2723"/>
    <w:rsid w:val="00214C06"/>
    <w:rsid w:val="0024037C"/>
    <w:rsid w:val="002458C9"/>
    <w:rsid w:val="00260664"/>
    <w:rsid w:val="00263C83"/>
    <w:rsid w:val="00283EE3"/>
    <w:rsid w:val="00286C95"/>
    <w:rsid w:val="002A5D1E"/>
    <w:rsid w:val="002B30D1"/>
    <w:rsid w:val="002D6DF2"/>
    <w:rsid w:val="002F2E4C"/>
    <w:rsid w:val="002F68D4"/>
    <w:rsid w:val="003040D1"/>
    <w:rsid w:val="003141D6"/>
    <w:rsid w:val="003210F0"/>
    <w:rsid w:val="00361C35"/>
    <w:rsid w:val="00363832"/>
    <w:rsid w:val="003656A7"/>
    <w:rsid w:val="003948C9"/>
    <w:rsid w:val="003D423A"/>
    <w:rsid w:val="003E00E5"/>
    <w:rsid w:val="004127B9"/>
    <w:rsid w:val="00431AEC"/>
    <w:rsid w:val="00436B7A"/>
    <w:rsid w:val="00442BBC"/>
    <w:rsid w:val="004608F6"/>
    <w:rsid w:val="004900A1"/>
    <w:rsid w:val="00493202"/>
    <w:rsid w:val="004B4C1F"/>
    <w:rsid w:val="004B74A8"/>
    <w:rsid w:val="004E2D22"/>
    <w:rsid w:val="004E5D33"/>
    <w:rsid w:val="004E6CB4"/>
    <w:rsid w:val="004F270D"/>
    <w:rsid w:val="005101BA"/>
    <w:rsid w:val="005338C7"/>
    <w:rsid w:val="005543BE"/>
    <w:rsid w:val="00561A8A"/>
    <w:rsid w:val="0057147C"/>
    <w:rsid w:val="005B4A45"/>
    <w:rsid w:val="005E0715"/>
    <w:rsid w:val="006156A8"/>
    <w:rsid w:val="00645D88"/>
    <w:rsid w:val="0065335E"/>
    <w:rsid w:val="00663598"/>
    <w:rsid w:val="00671FC6"/>
    <w:rsid w:val="006D79D4"/>
    <w:rsid w:val="006F2748"/>
    <w:rsid w:val="00724AFC"/>
    <w:rsid w:val="00765F19"/>
    <w:rsid w:val="00767C72"/>
    <w:rsid w:val="00773BEF"/>
    <w:rsid w:val="007D4993"/>
    <w:rsid w:val="007F5C63"/>
    <w:rsid w:val="00815D7F"/>
    <w:rsid w:val="00840C53"/>
    <w:rsid w:val="00863B72"/>
    <w:rsid w:val="00863C82"/>
    <w:rsid w:val="00892977"/>
    <w:rsid w:val="008972CA"/>
    <w:rsid w:val="008A2967"/>
    <w:rsid w:val="008C7E9E"/>
    <w:rsid w:val="008E28BE"/>
    <w:rsid w:val="00910A45"/>
    <w:rsid w:val="009131B5"/>
    <w:rsid w:val="00913BA9"/>
    <w:rsid w:val="00915A9C"/>
    <w:rsid w:val="0091665B"/>
    <w:rsid w:val="009230B6"/>
    <w:rsid w:val="0095611E"/>
    <w:rsid w:val="00964407"/>
    <w:rsid w:val="00995A6E"/>
    <w:rsid w:val="009A3585"/>
    <w:rsid w:val="009B2A00"/>
    <w:rsid w:val="009F1E2B"/>
    <w:rsid w:val="00A10357"/>
    <w:rsid w:val="00A17FB2"/>
    <w:rsid w:val="00A348AC"/>
    <w:rsid w:val="00A66E7D"/>
    <w:rsid w:val="00A70550"/>
    <w:rsid w:val="00A73C2B"/>
    <w:rsid w:val="00AB0085"/>
    <w:rsid w:val="00AC390F"/>
    <w:rsid w:val="00AD3B53"/>
    <w:rsid w:val="00AF05C9"/>
    <w:rsid w:val="00AF130E"/>
    <w:rsid w:val="00B361F8"/>
    <w:rsid w:val="00B41424"/>
    <w:rsid w:val="00B45314"/>
    <w:rsid w:val="00B522BF"/>
    <w:rsid w:val="00B702C0"/>
    <w:rsid w:val="00BB33E0"/>
    <w:rsid w:val="00BD2131"/>
    <w:rsid w:val="00BD42BB"/>
    <w:rsid w:val="00BD5800"/>
    <w:rsid w:val="00BF0A4E"/>
    <w:rsid w:val="00BF6D15"/>
    <w:rsid w:val="00C01012"/>
    <w:rsid w:val="00C25572"/>
    <w:rsid w:val="00C44118"/>
    <w:rsid w:val="00C868FF"/>
    <w:rsid w:val="00CB3D08"/>
    <w:rsid w:val="00CC2A98"/>
    <w:rsid w:val="00CF10B4"/>
    <w:rsid w:val="00D07768"/>
    <w:rsid w:val="00D21C30"/>
    <w:rsid w:val="00D345CE"/>
    <w:rsid w:val="00D84FEE"/>
    <w:rsid w:val="00D9430D"/>
    <w:rsid w:val="00D96086"/>
    <w:rsid w:val="00DB25F6"/>
    <w:rsid w:val="00DB297F"/>
    <w:rsid w:val="00DB395C"/>
    <w:rsid w:val="00DC500B"/>
    <w:rsid w:val="00DD297C"/>
    <w:rsid w:val="00DD6477"/>
    <w:rsid w:val="00DF05D5"/>
    <w:rsid w:val="00E125C1"/>
    <w:rsid w:val="00E1569C"/>
    <w:rsid w:val="00E25B2E"/>
    <w:rsid w:val="00E51AD2"/>
    <w:rsid w:val="00E82BEA"/>
    <w:rsid w:val="00EA4F10"/>
    <w:rsid w:val="00EA5D53"/>
    <w:rsid w:val="00EB220F"/>
    <w:rsid w:val="00F05573"/>
    <w:rsid w:val="00F20B79"/>
    <w:rsid w:val="00F21532"/>
    <w:rsid w:val="00F21920"/>
    <w:rsid w:val="00F32FA9"/>
    <w:rsid w:val="00F34E67"/>
    <w:rsid w:val="00F6097A"/>
    <w:rsid w:val="00FA3300"/>
    <w:rsid w:val="00FA3E25"/>
    <w:rsid w:val="00FA6A63"/>
    <w:rsid w:val="00FC6914"/>
    <w:rsid w:val="00FD139B"/>
    <w:rsid w:val="00FD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3"/>
        <o:r id="V:Rule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88"/>
  </w:style>
  <w:style w:type="paragraph" w:styleId="2">
    <w:name w:val="heading 2"/>
    <w:basedOn w:val="a"/>
    <w:link w:val="20"/>
    <w:uiPriority w:val="9"/>
    <w:qFormat/>
    <w:rsid w:val="001826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B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7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9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2977"/>
  </w:style>
  <w:style w:type="paragraph" w:styleId="a8">
    <w:name w:val="footer"/>
    <w:basedOn w:val="a"/>
    <w:link w:val="a9"/>
    <w:uiPriority w:val="99"/>
    <w:semiHidden/>
    <w:unhideWhenUsed/>
    <w:rsid w:val="00892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2977"/>
  </w:style>
  <w:style w:type="paragraph" w:styleId="aa">
    <w:name w:val="Normal (Web)"/>
    <w:basedOn w:val="a"/>
    <w:uiPriority w:val="99"/>
    <w:semiHidden/>
    <w:unhideWhenUsed/>
    <w:rsid w:val="0028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6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</cp:revision>
  <dcterms:created xsi:type="dcterms:W3CDTF">2012-09-16T17:09:00Z</dcterms:created>
  <dcterms:modified xsi:type="dcterms:W3CDTF">2012-09-16T17:13:00Z</dcterms:modified>
</cp:coreProperties>
</file>