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73" w:rsidRDefault="00803EEA" w:rsidP="00803EE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97C73">
        <w:rPr>
          <w:rFonts w:ascii="Times New Roman" w:hAnsi="Times New Roman" w:cs="Times New Roman"/>
          <w:b/>
          <w:color w:val="0070C0"/>
          <w:sz w:val="32"/>
          <w:szCs w:val="28"/>
        </w:rPr>
        <w:t>Беседа</w:t>
      </w:r>
      <w:r w:rsidRPr="00C97C7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97C73">
        <w:rPr>
          <w:rFonts w:ascii="Times New Roman" w:hAnsi="Times New Roman" w:cs="Times New Roman"/>
          <w:b/>
          <w:color w:val="FF0000"/>
          <w:sz w:val="32"/>
          <w:szCs w:val="28"/>
        </w:rPr>
        <w:t>«Плохие слова. Как отучить ребенка ругаться».</w:t>
      </w:r>
    </w:p>
    <w:p w:rsidR="00C97C73" w:rsidRDefault="00C97C73" w:rsidP="00803EE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52E65A1A" wp14:editId="12F5F606">
            <wp:extent cx="4486275" cy="3130424"/>
            <wp:effectExtent l="0" t="0" r="0" b="0"/>
            <wp:docPr id="1" name="Рисунок 1" descr="http://antiloh.info/mediafiles/slova-sorni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tiloh.info/mediafiles/slova-sornia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1" cy="313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E4C" w:rsidRPr="006C2E4C" w:rsidRDefault="006C2E4C" w:rsidP="006C2E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C2E4C">
        <w:rPr>
          <w:rFonts w:ascii="Times New Roman" w:hAnsi="Times New Roman" w:cs="Times New Roman"/>
          <w:b/>
          <w:sz w:val="24"/>
          <w:szCs w:val="28"/>
        </w:rPr>
        <w:t>ЦЕЛЬ: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6C2E4C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родителей. Источником «плохих» слов могут быть знакомые взрослые, и даже, семья. В раздражении и гнева мы произносим вслух «плохие» слова. Нецензурная лексика, грубые и ругательные слова (дерьмо, сволочь, гад и т.п.), выражения, унижающие и оскорбляющие человека (дурак, идиот, псих и т.п.).</w:t>
      </w:r>
    </w:p>
    <w:p w:rsidR="00803EEA" w:rsidRPr="006C2E4C" w:rsidRDefault="00803EEA" w:rsidP="006C2E4C">
      <w:pPr>
        <w:shd w:val="clear" w:color="auto" w:fill="FFFFFF"/>
        <w:spacing w:after="15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Наверное, каждая семья в определенный момент открывает своего милого и послушного ребенка с неприятной стороны: вместо добрых и приятных слов малыш использует неприличные или даже матерные выражения. Кто-то применяет наказания, кто-то предпочитает не замечать, другие – стараются изолировать ребенка от пагубного влияния его окружения. Но опытным психологам сразу же приходит на память следующий анекдот: «Доктор, наш малыш ругается матом, что делать?!» – «Радоваться: у малыша замечательные слух и память».</w:t>
      </w:r>
    </w:p>
    <w:p w:rsidR="00803EEA" w:rsidRPr="006C2E4C" w:rsidRDefault="00803EEA" w:rsidP="006C2E4C">
      <w:pPr>
        <w:shd w:val="clear" w:color="auto" w:fill="FFFFFF"/>
        <w:spacing w:after="15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Получается, что оградить ребенка от «плохих» слов невозможно: он все равно услышит их в детском коллективе, на улице, по телевизору. Вот почему перед его мамой и папой становится актуальным вопрос: что делать и как реагировать на детскую брань? Ответы на эти, безусловно, важные вопросы зависят от той ситуации, в которой подобные слова были произнесены, и от возраста маленького проказника.</w:t>
      </w:r>
    </w:p>
    <w:p w:rsidR="006C2E4C" w:rsidRDefault="006C2E4C" w:rsidP="00C97C73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6C2E4C" w:rsidRDefault="00803EEA" w:rsidP="006C2E4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Почему ребенок ругается?</w:t>
      </w:r>
    </w:p>
    <w:p w:rsidR="00803EEA" w:rsidRPr="006C2E4C" w:rsidRDefault="00803EEA" w:rsidP="006C2E4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 xml:space="preserve">Если ребенку меньше трех лет, то, скорее всего, неприличные слова были сказаны им неосознанно, из-за того, что они показались звучными и </w:t>
      </w: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lastRenderedPageBreak/>
        <w:t>необычными. В этой ситуации лучше всего сделать вид, что вы его не услышали, так как кроха очень скоро забудет матерное слово. Но! Это правило срабатывает, если малыш не слышит мат от близких и родных людей.</w:t>
      </w:r>
    </w:p>
    <w:p w:rsidR="00803EEA" w:rsidRPr="006C2E4C" w:rsidRDefault="00803EEA" w:rsidP="00803EEA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Если ребенок старше с трех лет, то он уже способен материться осознанно, преследую определенную цель. В этом возрасте для победы над «плохими» словами необходимо понять, из-за чего ребенок так поступает.</w:t>
      </w:r>
    </w:p>
    <w:p w:rsidR="00803EEA" w:rsidRPr="006C2E4C" w:rsidRDefault="00803EEA" w:rsidP="00803EEA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Привлечение внимания</w:t>
      </w:r>
    </w:p>
    <w:p w:rsidR="00803EEA" w:rsidRPr="006C2E4C" w:rsidRDefault="00803EEA" w:rsidP="006C2E4C">
      <w:pPr>
        <w:shd w:val="clear" w:color="auto" w:fill="FFFFFF"/>
        <w:spacing w:after="15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Ребенок, видя своих родителей в перерыве между детским садом и вечерней традиционной сказкой, начинает замечать определенную закономерность: стоит сказать некое «волшебное» слово и… буря эмоции от родителей, а порой и от бабушек-дедушек гарантирована, причем очень часто на долгое время.</w:t>
      </w:r>
    </w:p>
    <w:p w:rsidR="00803EEA" w:rsidRPr="006C2E4C" w:rsidRDefault="00803EEA" w:rsidP="00803EEA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Неумение выражать эмоции другими способами</w:t>
      </w:r>
    </w:p>
    <w:p w:rsidR="00803EEA" w:rsidRPr="006C2E4C" w:rsidRDefault="00803EEA" w:rsidP="006C2E4C">
      <w:pPr>
        <w:shd w:val="clear" w:color="auto" w:fill="FFFFFF"/>
        <w:spacing w:after="15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Чаще всего родители не одобряют драки, ссоры, крики и слезы. А что делать, если хочется выплеснуть все то, что накопилось в детской душе? И тут малыш вспоминает, как на улице поскользнувшийся дядя очень емко и эмоционально выразил свое мнение, а ему за это ничего (!) не было.</w:t>
      </w:r>
    </w:p>
    <w:p w:rsidR="00803EEA" w:rsidRPr="006C2E4C" w:rsidRDefault="00803EEA" w:rsidP="00803EEA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Желание победить страхи и неуверенность</w:t>
      </w:r>
    </w:p>
    <w:p w:rsidR="00803EEA" w:rsidRPr="006C2E4C" w:rsidRDefault="00803EEA" w:rsidP="006C2E4C">
      <w:pPr>
        <w:shd w:val="clear" w:color="auto" w:fill="FFFFFF"/>
        <w:spacing w:after="15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«Он ругается, значит, взрослый и крутой», — так думают многие мальчишки и девчонки. Вот почему некоторые застенчивые малыши, у которых так мало друзей, а их внимание очень и очень необходимо, с помощью неприличных и грубых выражений стараются показать себя важными, классными, ну и заодно попугать потенциального агрессора.</w:t>
      </w:r>
    </w:p>
    <w:p w:rsidR="00803EEA" w:rsidRPr="006C2E4C" w:rsidRDefault="00803EEA" w:rsidP="00803EEA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Подражание</w:t>
      </w:r>
    </w:p>
    <w:p w:rsidR="00803EEA" w:rsidRPr="006C2E4C" w:rsidRDefault="00803EEA" w:rsidP="006C2E4C">
      <w:pPr>
        <w:shd w:val="clear" w:color="auto" w:fill="FFFFFF"/>
        <w:spacing w:after="15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К сожалению взрослых, персонажи нынешних мультфильмов, кинокартин и детских книжек общаются совсем нелитературным языком. А маленький проказник стремится во всем подражать понравившемуся герою.</w:t>
      </w:r>
    </w:p>
    <w:p w:rsidR="00803EEA" w:rsidRPr="006C2E4C" w:rsidRDefault="00803EEA" w:rsidP="00803EEA">
      <w:pPr>
        <w:shd w:val="clear" w:color="auto" w:fill="FFFFFF"/>
        <w:spacing w:before="300" w:after="15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Чего нельзя делать?</w:t>
      </w:r>
    </w:p>
    <w:p w:rsidR="00803EEA" w:rsidRPr="006C2E4C" w:rsidRDefault="00803EEA" w:rsidP="006C2E4C">
      <w:pPr>
        <w:shd w:val="clear" w:color="auto" w:fill="FFFFFF"/>
        <w:spacing w:after="15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Прежде чем говорить о том, как бороться с «плохими» словами, следует выяснить, чего нельзя делать в любом случае:</w:t>
      </w:r>
    </w:p>
    <w:p w:rsidR="00803EEA" w:rsidRPr="006C2E4C" w:rsidRDefault="00803EEA" w:rsidP="00803EEA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наказывать малыша за те слова, которые сами же и употребляете. Будьте последовательны: ребенок берет пример с родителей, а если папе или маме ругаться можно, почему нельзя ему. А фраза о том, что, мол, такие слова не для малышни, а для взрослых, только побудит его ругаться чаще, чтобы вырасти поскорее;</w:t>
      </w:r>
    </w:p>
    <w:p w:rsidR="00803EEA" w:rsidRPr="006C2E4C" w:rsidRDefault="00803EEA" w:rsidP="00803EEA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lastRenderedPageBreak/>
        <w:t>запугивать или выполнять такие угрозы, как «отшлепаю по губам», «вымою губы с мылом», «намажу язык зеленкой» и т. п. Если ребенок очень впечатлительный, то подобные методы могут привести к ночным кошмарам или даже вызвать заикание;</w:t>
      </w:r>
    </w:p>
    <w:p w:rsidR="00803EEA" w:rsidRPr="006C2E4C" w:rsidRDefault="00803EEA" w:rsidP="00803EEA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красочно, со смехом описывать в присутствии малыша своим друзьям или родственника, как он высказал свое веское матерное слово. Принеся вам «радость» один раз, ребенок обязательно захочет развеселить папу или маму еще и еще.</w:t>
      </w:r>
    </w:p>
    <w:p w:rsidR="006C2E4C" w:rsidRDefault="00803EEA" w:rsidP="006C2E4C">
      <w:pPr>
        <w:shd w:val="clear" w:color="auto" w:fill="FFFFFF"/>
        <w:spacing w:before="300" w:after="15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Как отучить ребенка ругаться?</w:t>
      </w:r>
    </w:p>
    <w:p w:rsidR="00803EEA" w:rsidRPr="006C2E4C" w:rsidRDefault="00803EEA" w:rsidP="006C2E4C">
      <w:pPr>
        <w:shd w:val="clear" w:color="auto" w:fill="FFFFFF"/>
        <w:spacing w:before="300" w:after="15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Универсальным способом от всех неприятностей, которые происходят с детьми, является их поддержка, внимание и любовь со стороны родителей. Чем больше мама и папа проводят врем</w:t>
      </w:r>
      <w:r w:rsidR="006D16A2"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 xml:space="preserve">ени со своими детьми, тем </w:t>
      </w:r>
      <w:proofErr w:type="spellStart"/>
      <w:r w:rsidR="006D16A2"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защищённее</w:t>
      </w:r>
      <w:proofErr w:type="spellEnd"/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 xml:space="preserve"> и увереннее те себя чувствуют. Что же делать, когда все-таки «плохое» слово было произнесено?</w:t>
      </w:r>
    </w:p>
    <w:p w:rsidR="00803EEA" w:rsidRPr="006C2E4C" w:rsidRDefault="00803EEA" w:rsidP="00803EE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Очень важно сдержаться, даже в такой неприятной ситуации, когда малыш высказался нецензурно при посторонних людях. Самым лучшим решением будет принести извинения и поменять тему беседы. А с ребенком лучше поговорить отдельно, наедине, объяснив, что это слово нехорошее и употреблять его нельзя.</w:t>
      </w:r>
    </w:p>
    <w:p w:rsidR="00803EEA" w:rsidRPr="006C2E4C" w:rsidRDefault="00803EEA" w:rsidP="00803EE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Следует научить ребенка выражать сильные чувства социально приемлемым способом, приличными выражениями: «Мне обидно», «Я злюсь».</w:t>
      </w:r>
    </w:p>
    <w:p w:rsidR="00803EEA" w:rsidRPr="006C2E4C" w:rsidRDefault="00803EEA" w:rsidP="00803EE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Если малыш произнес неприличное слово с просьбой объяснить его значение, постарайтесь очень спокойно объяснить, что этим словом человека хотят обидеть, вот почему употреблять его нельзя.</w:t>
      </w:r>
    </w:p>
    <w:p w:rsidR="00803EEA" w:rsidRPr="006C2E4C" w:rsidRDefault="00803EEA" w:rsidP="00803EE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Расскажите ребенку, что плохие и грубые слова не являются признаком силы или «крутизны», а всего лишь плохая привычка, больше похожая на ковыряние в носу.</w:t>
      </w:r>
    </w:p>
    <w:p w:rsidR="00803EEA" w:rsidRPr="006C2E4C" w:rsidRDefault="00803EEA" w:rsidP="00803EE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Прочитайте или сочините сами сказку про плохого мальчика или девочку (можно заменить животными), у которых от ругани вместо слов посыпались лягушки или змеи. Обсудите с малышом после чтения, было бы ему приятно дружить с таким ребенком.</w:t>
      </w:r>
    </w:p>
    <w:p w:rsidR="006D16A2" w:rsidRPr="006C2E4C" w:rsidRDefault="006D16A2" w:rsidP="006D16A2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</w:p>
    <w:p w:rsidR="00803EEA" w:rsidRPr="006C2E4C" w:rsidRDefault="00803EEA" w:rsidP="006C2E4C">
      <w:pPr>
        <w:shd w:val="clear" w:color="auto" w:fill="FFFFFF"/>
        <w:spacing w:after="15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6C2E4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Таким образом, самым действенным методом борьбы с «плохими» словами является ваш собственный пример. Если вы сами никогда не произносите подобные крепкие выражения, то с чистой совестью можете сказать своему ребенку: «В нашей семье так не говорят!».</w:t>
      </w:r>
      <w:bookmarkStart w:id="0" w:name="_GoBack"/>
      <w:bookmarkEnd w:id="0"/>
    </w:p>
    <w:sectPr w:rsidR="00803EEA" w:rsidRPr="006C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2072"/>
    <w:multiLevelType w:val="multilevel"/>
    <w:tmpl w:val="F46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5230F1"/>
    <w:multiLevelType w:val="multilevel"/>
    <w:tmpl w:val="89A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92"/>
    <w:rsid w:val="00120873"/>
    <w:rsid w:val="00531592"/>
    <w:rsid w:val="006C2E4C"/>
    <w:rsid w:val="006D16A2"/>
    <w:rsid w:val="00803EEA"/>
    <w:rsid w:val="00C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3AA8"/>
  <w15:chartTrackingRefBased/>
  <w15:docId w15:val="{632E4033-3322-412A-A1BA-F9A946A8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555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2017-03-10T07:49:00Z</dcterms:created>
  <dcterms:modified xsi:type="dcterms:W3CDTF">2017-03-10T09:38:00Z</dcterms:modified>
</cp:coreProperties>
</file>