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1B5" w:rsidRPr="00AA51B5" w:rsidRDefault="00AA51B5" w:rsidP="00AA51B5">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AA51B5">
        <w:rPr>
          <w:rFonts w:ascii="Times New Roman" w:eastAsia="Times New Roman" w:hAnsi="Times New Roman" w:cs="Times New Roman"/>
          <w:b/>
          <w:bCs/>
          <w:kern w:val="36"/>
          <w:sz w:val="48"/>
          <w:szCs w:val="48"/>
          <w:lang w:eastAsia="ru-RU"/>
        </w:rPr>
        <w:t>ОБЩИЕ РЕКОМЕНДАЦИИ ГРАЖДАНАМ ПО ДЕЙСТВИЯМ ПРИ УГРОЗЕ СОВЕРШЕНИЯ ТЕРРОРИСТИЧЕСКОГО АКТА</w:t>
      </w:r>
    </w:p>
    <w:p w:rsidR="00AA51B5" w:rsidRPr="00AA51B5" w:rsidRDefault="00AA51B5" w:rsidP="00AA51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1925955" cy="1260475"/>
            <wp:effectExtent l="19050" t="0" r="0" b="0"/>
            <wp:docPr id="1" name="Рисунок 1" descr="http://nac.gov.ru/sites/default/files/styles/universal_view/public/prevu.jpg">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c.gov.ru/sites/default/files/styles/universal_view/public/prevu.jpg">
                      <a:hlinkClick r:id="rId5" tooltip="&quot;&quot;"/>
                    </pic:cNvPr>
                    <pic:cNvPicPr>
                      <a:picLocks noChangeAspect="1" noChangeArrowheads="1"/>
                    </pic:cNvPicPr>
                  </pic:nvPicPr>
                  <pic:blipFill>
                    <a:blip r:embed="rId6"/>
                    <a:srcRect/>
                    <a:stretch>
                      <a:fillRect/>
                    </a:stretch>
                  </pic:blipFill>
                  <pic:spPr bwMode="auto">
                    <a:xfrm>
                      <a:off x="0" y="0"/>
                      <a:ext cx="1925955" cy="1260475"/>
                    </a:xfrm>
                    <a:prstGeom prst="rect">
                      <a:avLst/>
                    </a:prstGeom>
                    <a:noFill/>
                    <a:ln w="9525">
                      <a:noFill/>
                      <a:miter lim="800000"/>
                      <a:headEnd/>
                      <a:tailEnd/>
                    </a:ln>
                  </pic:spPr>
                </pic:pic>
              </a:graphicData>
            </a:graphic>
          </wp:inline>
        </w:drawing>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 xml:space="preserve">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 </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 xml:space="preserve">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 </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Никогда не принимайте от незнакомцев пакеты и сумки, не оставляйте свой багаж без присмотра.</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 xml:space="preserve">У семьи должен быть план действий в чрезвычайных обстоятельствах, у всех членов семьи должны быть номера телефонов, адреса электронной почты. </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 xml:space="preserve">Необходимо назначить место встречи, где вы сможете встретиться с членами вашей семьи в экстренной ситуации. </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 xml:space="preserve">В случае эвакуации возьмите с собой набор предметов первой необходимости и документы. </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 xml:space="preserve">Всегда узнавайте, где находятся резервные выходы из помещения. </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 xml:space="preserve">В доме надо укрепить и опечатать входы в подвалы и на чердаки, установить </w:t>
      </w:r>
      <w:proofErr w:type="spellStart"/>
      <w:r w:rsidRPr="00AA51B5">
        <w:rPr>
          <w:rFonts w:ascii="Times New Roman" w:eastAsia="Times New Roman" w:hAnsi="Times New Roman" w:cs="Times New Roman"/>
          <w:sz w:val="24"/>
          <w:szCs w:val="24"/>
          <w:lang w:eastAsia="ru-RU"/>
        </w:rPr>
        <w:t>домофон</w:t>
      </w:r>
      <w:proofErr w:type="spellEnd"/>
      <w:r w:rsidRPr="00AA51B5">
        <w:rPr>
          <w:rFonts w:ascii="Times New Roman" w:eastAsia="Times New Roman" w:hAnsi="Times New Roman" w:cs="Times New Roman"/>
          <w:sz w:val="24"/>
          <w:szCs w:val="24"/>
          <w:lang w:eastAsia="ru-RU"/>
        </w:rPr>
        <w:t xml:space="preserve">, освободить лестничные клетки и коридоры от загромождающих предметов. </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 xml:space="preserve">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 </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 xml:space="preserve">Если произошел взрыв, пожар, землетрясение, никогда не пользуйтесь лифтом. </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Старайтесь не поддаваться панике, что бы ни произошло.</w:t>
      </w:r>
    </w:p>
    <w:p w:rsidR="00AA51B5" w:rsidRPr="00AA51B5" w:rsidRDefault="00AA51B5" w:rsidP="00AA51B5">
      <w:pPr>
        <w:spacing w:after="0" w:line="240" w:lineRule="auto"/>
        <w:rPr>
          <w:rFonts w:ascii="Times New Roman" w:eastAsia="Times New Roman" w:hAnsi="Times New Roman" w:cs="Times New Roman"/>
          <w:sz w:val="24"/>
          <w:szCs w:val="24"/>
          <w:lang w:eastAsia="ru-RU"/>
        </w:rPr>
      </w:pPr>
    </w:p>
    <w:p w:rsidR="00AA51B5" w:rsidRPr="00AA51B5" w:rsidRDefault="00AA51B5" w:rsidP="00AA51B5">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AA51B5">
        <w:rPr>
          <w:rFonts w:ascii="Times New Roman" w:eastAsia="Times New Roman" w:hAnsi="Times New Roman" w:cs="Times New Roman"/>
          <w:b/>
          <w:bCs/>
          <w:sz w:val="20"/>
          <w:szCs w:val="20"/>
          <w:lang w:eastAsia="ru-RU"/>
        </w:rPr>
        <w:lastRenderedPageBreak/>
        <w:t xml:space="preserve">ОБНАРУЖЕНИЕ ПОДОЗРИТЕЛЬНОГО ПРЕДМЕТА, КОТОРЫЙ МОЖЕТ ОКАЗАТЬСЯ ВЗРЫВНЫМ УСТРОЙСТВОМ </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 xml:space="preserve">Если обнаруженный предмет не должен, по вашему мнению, находиться в этом месте, не оставляйте этот факт без внимания. </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 xml:space="preserve">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 </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 xml:space="preserve">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 </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 xml:space="preserve">Если вы обнаружили неизвестный предмет в учреждении, немедленно сообщите о находке администрации или охране. </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 xml:space="preserve">Во всех перечисленных случаях: </w:t>
      </w:r>
    </w:p>
    <w:p w:rsidR="00AA51B5" w:rsidRPr="00AA51B5" w:rsidRDefault="00AA51B5" w:rsidP="00AA51B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не трогайте, не передвигайте, не вскрывайте обнаруженный предмет;</w:t>
      </w:r>
    </w:p>
    <w:p w:rsidR="00AA51B5" w:rsidRPr="00AA51B5" w:rsidRDefault="00AA51B5" w:rsidP="00AA51B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зафиксируйте время обнаружения предмета;</w:t>
      </w:r>
    </w:p>
    <w:p w:rsidR="00AA51B5" w:rsidRPr="00AA51B5" w:rsidRDefault="00AA51B5" w:rsidP="00AA51B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постарайтесь сделать все возможное, чтобы люди отошли как можно дальше от находки;</w:t>
      </w:r>
    </w:p>
    <w:p w:rsidR="00AA51B5" w:rsidRPr="00AA51B5" w:rsidRDefault="00AA51B5" w:rsidP="00AA51B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 xml:space="preserve">обязательно дождитесь прибытия оперативно-следственной группы (помните, что вы являетесь очень важным очевидцем). </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AA51B5" w:rsidRPr="00AA51B5" w:rsidRDefault="00AA51B5" w:rsidP="00AA51B5">
      <w:pPr>
        <w:spacing w:after="0" w:line="240" w:lineRule="auto"/>
        <w:rPr>
          <w:rFonts w:ascii="Times New Roman" w:eastAsia="Times New Roman" w:hAnsi="Times New Roman" w:cs="Times New Roman"/>
          <w:sz w:val="24"/>
          <w:szCs w:val="24"/>
          <w:lang w:eastAsia="ru-RU"/>
        </w:rPr>
      </w:pPr>
    </w:p>
    <w:p w:rsidR="00AA51B5" w:rsidRPr="00AA51B5" w:rsidRDefault="00AA51B5" w:rsidP="00AA51B5">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AA51B5">
        <w:rPr>
          <w:rFonts w:ascii="Times New Roman" w:eastAsia="Times New Roman" w:hAnsi="Times New Roman" w:cs="Times New Roman"/>
          <w:b/>
          <w:bCs/>
          <w:sz w:val="20"/>
          <w:szCs w:val="20"/>
          <w:lang w:eastAsia="ru-RU"/>
        </w:rPr>
        <w:t>ПОЛУЧЕНИЕ ИНФОРМАЦИИ ОБ ЭВАКУАЦИИ</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 xml:space="preserve">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 </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 xml:space="preserve">Получив сообщение от представителей властей или правоохранительных органов о начале эвакуации, соблюдайте спокойствие и четко выполняйте их команды. </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lastRenderedPageBreak/>
        <w:t xml:space="preserve">Если вы находитесь в квартире, выполните следующие действия: </w:t>
      </w:r>
    </w:p>
    <w:p w:rsidR="00AA51B5" w:rsidRPr="00AA51B5" w:rsidRDefault="00AA51B5" w:rsidP="00AA51B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возьмите личные документы, деньги, ценности;</w:t>
      </w:r>
    </w:p>
    <w:p w:rsidR="00AA51B5" w:rsidRPr="00AA51B5" w:rsidRDefault="00AA51B5" w:rsidP="00AA51B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 xml:space="preserve">отключите электричество, воду и газ; </w:t>
      </w:r>
    </w:p>
    <w:p w:rsidR="00AA51B5" w:rsidRPr="00AA51B5" w:rsidRDefault="00AA51B5" w:rsidP="00AA51B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 xml:space="preserve">окажите помощь в эвакуации пожилых и </w:t>
      </w:r>
      <w:proofErr w:type="gramStart"/>
      <w:r w:rsidRPr="00AA51B5">
        <w:rPr>
          <w:rFonts w:ascii="Times New Roman" w:eastAsia="Times New Roman" w:hAnsi="Times New Roman" w:cs="Times New Roman"/>
          <w:sz w:val="24"/>
          <w:szCs w:val="24"/>
          <w:lang w:eastAsia="ru-RU"/>
        </w:rPr>
        <w:t>тяжело больных</w:t>
      </w:r>
      <w:proofErr w:type="gramEnd"/>
      <w:r w:rsidRPr="00AA51B5">
        <w:rPr>
          <w:rFonts w:ascii="Times New Roman" w:eastAsia="Times New Roman" w:hAnsi="Times New Roman" w:cs="Times New Roman"/>
          <w:sz w:val="24"/>
          <w:szCs w:val="24"/>
          <w:lang w:eastAsia="ru-RU"/>
        </w:rPr>
        <w:t xml:space="preserve"> людей; </w:t>
      </w:r>
    </w:p>
    <w:p w:rsidR="00AA51B5" w:rsidRPr="00AA51B5" w:rsidRDefault="00AA51B5" w:rsidP="00AA51B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обязательно закройте входную дверь на замок – это защитит квартиру от возможного проникновения мародеров.</w:t>
      </w:r>
    </w:p>
    <w:p w:rsidR="00AA51B5" w:rsidRPr="00AA51B5" w:rsidRDefault="00AA51B5" w:rsidP="00AA51B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Не допускайте паники, истерики и спешки. Помещение покидайте организованно.</w:t>
      </w:r>
    </w:p>
    <w:p w:rsidR="00AA51B5" w:rsidRPr="00AA51B5" w:rsidRDefault="00AA51B5" w:rsidP="00AA51B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 xml:space="preserve">Возвращайтесь в покинутое помещение только после разрешения ответственных лиц. </w:t>
      </w:r>
    </w:p>
    <w:p w:rsidR="00AA51B5" w:rsidRPr="00AA51B5" w:rsidRDefault="00AA51B5" w:rsidP="00AA51B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Помните, что от согласованности и четкости ваших действий будет зависеть жизнь и здоровье многих людей.</w:t>
      </w:r>
    </w:p>
    <w:p w:rsidR="00AA51B5" w:rsidRPr="00AA51B5" w:rsidRDefault="00AA51B5" w:rsidP="00AA51B5">
      <w:pPr>
        <w:spacing w:after="0" w:line="240" w:lineRule="auto"/>
        <w:rPr>
          <w:rFonts w:ascii="Times New Roman" w:eastAsia="Times New Roman" w:hAnsi="Times New Roman" w:cs="Times New Roman"/>
          <w:sz w:val="24"/>
          <w:szCs w:val="24"/>
          <w:lang w:eastAsia="ru-RU"/>
        </w:rPr>
      </w:pPr>
    </w:p>
    <w:p w:rsidR="00AA51B5" w:rsidRPr="00AA51B5" w:rsidRDefault="00AA51B5" w:rsidP="00AA51B5">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AA51B5">
        <w:rPr>
          <w:rFonts w:ascii="Times New Roman" w:eastAsia="Times New Roman" w:hAnsi="Times New Roman" w:cs="Times New Roman"/>
          <w:b/>
          <w:bCs/>
          <w:sz w:val="20"/>
          <w:szCs w:val="20"/>
          <w:lang w:eastAsia="ru-RU"/>
        </w:rPr>
        <w:t>ПОВЕДЕНИЕ В ТОЛПЕ</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Избегайте больших скоплений людей.</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Не присоединяйтесь к толпе, как бы ни хотелось посмотреть на происходящие события.</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Если оказались в толпе, позвольте ей нести вас, но попытайтесь выбраться из неё.</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Глубоко вдохните и разведите согнутые в локтях руки чуть в стороны, чтобы грудная клетка не была сдавлена.</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Стремитесь оказаться подальше от высоких и крупных людей, людей с громоздкими предметами и большими сумками.</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Любыми способами старайтесь удержаться на ногах.</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Не держите руки в карманах.</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Двигаясь, поднимайте ноги как можно выше, ставьте ногу на полную стопу, не семените, не поднимайтесь на цыпочки.</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Если что-то уронили, ни в коем случае не наклоняйтесь, чтобы поднять.</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Если встать не удается, свернитесь клубком, защитите голову предплечьями, а ладонями прикройте затылок.</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 xml:space="preserve">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w:t>
      </w:r>
      <w:r w:rsidRPr="00AA51B5">
        <w:rPr>
          <w:rFonts w:ascii="Times New Roman" w:eastAsia="Times New Roman" w:hAnsi="Times New Roman" w:cs="Times New Roman"/>
          <w:sz w:val="24"/>
          <w:szCs w:val="24"/>
          <w:lang w:eastAsia="ru-RU"/>
        </w:rPr>
        <w:lastRenderedPageBreak/>
        <w:t>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Легче всего укрыться от толпы в углах зала или вблизи стен, но сложнее оттуда добираться до выхода.</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При возникновении паники старайтесь сохранить спокойствие и способность трезво оценивать ситуацию.</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Не присоединяйтесь к митингующим "ради интереса". Сначала узнайте, санкционирован ли митинг, за что агитируют выступающие люди.</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Не вступайте в незарегистрированные организации. Участие в мероприятиях таких организаций может повлечь уголовное наказание.</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AA51B5" w:rsidRPr="00AA51B5" w:rsidRDefault="00AA51B5" w:rsidP="00AA51B5">
      <w:pPr>
        <w:spacing w:after="0" w:line="240" w:lineRule="auto"/>
        <w:rPr>
          <w:rFonts w:ascii="Times New Roman" w:eastAsia="Times New Roman" w:hAnsi="Times New Roman" w:cs="Times New Roman"/>
          <w:sz w:val="24"/>
          <w:szCs w:val="24"/>
          <w:lang w:eastAsia="ru-RU"/>
        </w:rPr>
      </w:pPr>
    </w:p>
    <w:p w:rsidR="00AA51B5" w:rsidRPr="00AA51B5" w:rsidRDefault="00AA51B5" w:rsidP="00AA51B5">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AA51B5">
        <w:rPr>
          <w:rFonts w:ascii="Times New Roman" w:eastAsia="Times New Roman" w:hAnsi="Times New Roman" w:cs="Times New Roman"/>
          <w:b/>
          <w:bCs/>
          <w:sz w:val="20"/>
          <w:szCs w:val="20"/>
          <w:lang w:eastAsia="ru-RU"/>
        </w:rPr>
        <w:t>ЗАХВАТ В ЗАЛОЖНИКИ</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 xml:space="preserve">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 </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 xml:space="preserve">Во всех случаях ваша жизнь становится предметом торга для террористов. </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 xml:space="preserve">Захват может произойти в транспорте, в учреждении, на улице, в квартире. </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 xml:space="preserve">Если вы оказались в заложниках, рекомендуем придерживаться следующих правил поведения: </w:t>
      </w:r>
    </w:p>
    <w:p w:rsidR="00AA51B5" w:rsidRPr="00AA51B5" w:rsidRDefault="00AA51B5" w:rsidP="00AA51B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AA51B5" w:rsidRPr="00AA51B5" w:rsidRDefault="00AA51B5" w:rsidP="00AA51B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будьте готовы к применению террористами повязок на глаза, кляпов, наручников или веревок;</w:t>
      </w:r>
    </w:p>
    <w:p w:rsidR="00AA51B5" w:rsidRPr="00AA51B5" w:rsidRDefault="00AA51B5" w:rsidP="00AA51B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AA51B5" w:rsidRPr="00AA51B5" w:rsidRDefault="00AA51B5" w:rsidP="00AA51B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не пытайтесь оказывать сопротивление, не проявляйте ненужного героизма, пытаясь разоружить бандита или прорваться к выходу или окну;</w:t>
      </w:r>
    </w:p>
    <w:p w:rsidR="00AA51B5" w:rsidRPr="00AA51B5" w:rsidRDefault="00AA51B5" w:rsidP="00AA51B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если вас заставляют выйти из помещения, говоря, что вы взяты в заложники, не сопротивляйтесь;</w:t>
      </w:r>
    </w:p>
    <w:p w:rsidR="00AA51B5" w:rsidRPr="00AA51B5" w:rsidRDefault="00AA51B5" w:rsidP="00AA51B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AA51B5" w:rsidRPr="00AA51B5" w:rsidRDefault="00AA51B5" w:rsidP="00AA51B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AA51B5" w:rsidRPr="00AA51B5" w:rsidRDefault="00AA51B5" w:rsidP="00AA51B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 xml:space="preserve">в случае когда необходима медицинская помощь, говорите спокойно и кратко, не нервируя бандитов, ничего не предпринимайте, пока не получите разрешения. </w:t>
      </w:r>
    </w:p>
    <w:p w:rsidR="00AA51B5" w:rsidRPr="00AA51B5" w:rsidRDefault="00AA51B5" w:rsidP="00AA51B5">
      <w:pPr>
        <w:spacing w:after="0" w:line="240" w:lineRule="auto"/>
        <w:rPr>
          <w:rFonts w:ascii="Times New Roman" w:eastAsia="Times New Roman" w:hAnsi="Times New Roman" w:cs="Times New Roman"/>
          <w:sz w:val="24"/>
          <w:szCs w:val="24"/>
          <w:lang w:eastAsia="ru-RU"/>
        </w:rPr>
      </w:pPr>
    </w:p>
    <w:p w:rsidR="00AA51B5" w:rsidRPr="00AA51B5" w:rsidRDefault="00AA51B5" w:rsidP="00AA51B5">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AA51B5">
        <w:rPr>
          <w:rFonts w:ascii="Times New Roman" w:eastAsia="Times New Roman" w:hAnsi="Times New Roman" w:cs="Times New Roman"/>
          <w:b/>
          <w:bCs/>
          <w:sz w:val="20"/>
          <w:szCs w:val="20"/>
          <w:lang w:eastAsia="ru-RU"/>
        </w:rPr>
        <w:t>ПОМНИТЕ: ВАША ЦЕЛЬ - ОСТАТЬСЯ В ЖИВЫХ</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 xml:space="preserve">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 </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 xml:space="preserve">Помните, что, получив сообщение о вашем захвате, спецслужбы уже начали действовать и предпримут все необходимое для вашего освобождения. </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 xml:space="preserve">Во время проведения спецслужбами операции по вашему освобождению неукоснительно соблюдайте следующие требования: </w:t>
      </w:r>
    </w:p>
    <w:p w:rsidR="00AA51B5" w:rsidRPr="00AA51B5" w:rsidRDefault="00AA51B5" w:rsidP="00AA51B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лежите на полу лицом вниз, голову закройте руками и не двигайтесь;</w:t>
      </w:r>
    </w:p>
    <w:p w:rsidR="00AA51B5" w:rsidRPr="00AA51B5" w:rsidRDefault="00AA51B5" w:rsidP="00AA51B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ни в коем случае не бегите навстречу сотрудникам спецслужб или от них, так как они могут принять вас за преступника;</w:t>
      </w:r>
    </w:p>
    <w:p w:rsidR="00AA51B5" w:rsidRPr="00AA51B5" w:rsidRDefault="00AA51B5" w:rsidP="00AA51B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если есть возможность, держитесь подальше от проемов дверей и окон.</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 xml:space="preserve">Если Вас захватили в заложники, помните, что Ваше собственное поведение может повлиять на обращение с Вами. </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Сохраняйте спокойствие и самообладание. Определите, что происходит.</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Не сопротивляйтесь. Это может повлечь еще большую жестокость.</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 xml:space="preserve">Будьте настороже. Сосредоточьте ваше внимание на звуках, движениях и т.п. </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Займитесь умственными упражнениями.</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Будьте готовы к "спартанским" условиям жизни:</w:t>
      </w:r>
    </w:p>
    <w:p w:rsidR="00AA51B5" w:rsidRPr="00AA51B5" w:rsidRDefault="00AA51B5" w:rsidP="00AA51B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неадекватной пище и условиям проживания;</w:t>
      </w:r>
    </w:p>
    <w:p w:rsidR="00AA51B5" w:rsidRPr="00AA51B5" w:rsidRDefault="00AA51B5" w:rsidP="00AA51B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неадекватным туалетным удобствам.</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 xml:space="preserve">Если есть возможность, обязательно соблюдайте правила личной гигиены. </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Будьте готовы объяснить наличие у вас каких-либо документов, номеров телефонов и т.п.</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lastRenderedPageBreak/>
        <w:t>Спросите у охранников, можно ли читать, писать, пользоваться средствами личной гигиены и т.п.</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Если охранники на контакт не идут, разговаривайте как бы сами с собой, читайте вполголоса стихи или пойте.</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Обязательно ведите счет времени, отмечая с помощью спичек, камешков или черточек на стене прошедшие дни.</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Никогда не теряйте надежду на благополучный исход. Помните, чем больше времени пройдет, тем больше у вас шансов на спасение.</w:t>
      </w:r>
    </w:p>
    <w:p w:rsidR="00AA51B5" w:rsidRPr="00AA51B5" w:rsidRDefault="00AA51B5" w:rsidP="00AA51B5">
      <w:pPr>
        <w:spacing w:after="0" w:line="240" w:lineRule="auto"/>
        <w:rPr>
          <w:rFonts w:ascii="Times New Roman" w:eastAsia="Times New Roman" w:hAnsi="Times New Roman" w:cs="Times New Roman"/>
          <w:sz w:val="24"/>
          <w:szCs w:val="24"/>
          <w:lang w:eastAsia="ru-RU"/>
        </w:rPr>
      </w:pPr>
    </w:p>
    <w:p w:rsidR="00AA51B5" w:rsidRPr="00AA51B5" w:rsidRDefault="00AA51B5" w:rsidP="00AA51B5">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AA51B5">
        <w:rPr>
          <w:rFonts w:ascii="Times New Roman" w:eastAsia="Times New Roman" w:hAnsi="Times New Roman" w:cs="Times New Roman"/>
          <w:b/>
          <w:bCs/>
          <w:sz w:val="20"/>
          <w:szCs w:val="20"/>
          <w:lang w:eastAsia="ru-RU"/>
        </w:rPr>
        <w:t>ИСПОЛЬЗОВАНИЕ АВИАТРАНСПОРТА</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 xml:space="preserve">По возможности старайтесь занять места у окна, в хвосте самолета. </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Сократите до минимума время прохождения регистрации.</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Размещайтесь ближе к каким-либо укрытиям и выходу.</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Изучите соседних пассажиров, обратите внимание на их поведение.</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Обсудите с членами семьи действия при захвате самолета.</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Старайтесь не посещать торговые точки и пункты питания, находящиеся вне зоны безопасности аэропорта.</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Немедленно сообщайте экипажу самолета или персоналу зоны безопасности о невостребованном багаже или подозрительных действиях.</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В случае нападения на аэропорт:</w:t>
      </w:r>
    </w:p>
    <w:p w:rsidR="00AA51B5" w:rsidRPr="00AA51B5" w:rsidRDefault="00AA51B5" w:rsidP="00AA51B5">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используйте любое доступное укрытие;</w:t>
      </w:r>
    </w:p>
    <w:p w:rsidR="00AA51B5" w:rsidRPr="00AA51B5" w:rsidRDefault="00AA51B5" w:rsidP="00AA51B5">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падайте даже в грязь, не бегите;</w:t>
      </w:r>
    </w:p>
    <w:p w:rsidR="00AA51B5" w:rsidRPr="00AA51B5" w:rsidRDefault="00AA51B5" w:rsidP="00AA51B5">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закройте голову и отвернитесь от стороны атаки;</w:t>
      </w:r>
    </w:p>
    <w:p w:rsidR="00AA51B5" w:rsidRPr="00AA51B5" w:rsidRDefault="00AA51B5" w:rsidP="00AA51B5">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не помогайте силам безопасности, если полностью не уверены в эффективности подобных действий.</w:t>
      </w:r>
    </w:p>
    <w:p w:rsidR="00AA51B5" w:rsidRPr="00AA51B5" w:rsidRDefault="00AA51B5" w:rsidP="00AA51B5">
      <w:pPr>
        <w:spacing w:after="0" w:line="240" w:lineRule="auto"/>
        <w:rPr>
          <w:rFonts w:ascii="Times New Roman" w:eastAsia="Times New Roman" w:hAnsi="Times New Roman" w:cs="Times New Roman"/>
          <w:sz w:val="24"/>
          <w:szCs w:val="24"/>
          <w:lang w:eastAsia="ru-RU"/>
        </w:rPr>
      </w:pPr>
    </w:p>
    <w:p w:rsidR="00AA51B5" w:rsidRPr="00AA51B5" w:rsidRDefault="00AA51B5" w:rsidP="00AA51B5">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AA51B5">
        <w:rPr>
          <w:rFonts w:ascii="Times New Roman" w:eastAsia="Times New Roman" w:hAnsi="Times New Roman" w:cs="Times New Roman"/>
          <w:b/>
          <w:bCs/>
          <w:sz w:val="20"/>
          <w:szCs w:val="20"/>
          <w:lang w:eastAsia="ru-RU"/>
        </w:rPr>
        <w:t>ПРИ ЗАХВАТЕ САМОЛЕТА ТЕРРОРИСТАМИ</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lastRenderedPageBreak/>
        <w:t xml:space="preserve">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 </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Смиритесь с унижениями и оскорблениями, которым вас могут подвергнуть террористы.</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 xml:space="preserve">Не обсуждайте с пассажирами принадлежность (национальную, религиозную и др.) террористов. </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Избегайте всего, что может привлечь к вам внимание.</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Не употребляйте спиртные напитки.</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Что бы ни случилось, не пытайтесь заступиться за членов экипажа. Ваше вмешательство может только осложнить ситуацию.</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Никогда не возмущайтесь действиями пилотов. Экипаж всегда прав. Приказ бортпроводника - закон для пассажира.</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Не верьте террористам. Они могут говорить всё, что угодно, но преследуют только свои интересы.</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Ведите себя достойно. Думайте не только о себе, но и о других пассажирах.</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 xml:space="preserve">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w:t>
      </w:r>
      <w:proofErr w:type="gramStart"/>
      <w:r w:rsidRPr="00AA51B5">
        <w:rPr>
          <w:rFonts w:ascii="Times New Roman" w:eastAsia="Times New Roman" w:hAnsi="Times New Roman" w:cs="Times New Roman"/>
          <w:sz w:val="24"/>
          <w:szCs w:val="24"/>
          <w:lang w:eastAsia="ru-RU"/>
        </w:rPr>
        <w:t>вниз</w:t>
      </w:r>
      <w:proofErr w:type="gramEnd"/>
      <w:r w:rsidRPr="00AA51B5">
        <w:rPr>
          <w:rFonts w:ascii="Times New Roman" w:eastAsia="Times New Roman" w:hAnsi="Times New Roman" w:cs="Times New Roman"/>
          <w:sz w:val="24"/>
          <w:szCs w:val="24"/>
          <w:lang w:eastAsia="ru-RU"/>
        </w:rPr>
        <w:t xml:space="preserve"> либо спрячьтесь за спинкой кресла, обхватив голову руками, и оставайтесь там, пока вам не разрешат подняться.</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Замечание: силы безопасности могут принять за террориста любого, кто движется.</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Покидайте самолет как можно быстрее. Не останавливайтесь, чтобы отыскать личные вещи.</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 xml:space="preserve">Будьте готовы к тому, что вам предстоит отвечать на вопросы следователей и заранее припомните детали </w:t>
      </w:r>
      <w:proofErr w:type="gramStart"/>
      <w:r w:rsidRPr="00AA51B5">
        <w:rPr>
          <w:rFonts w:ascii="Times New Roman" w:eastAsia="Times New Roman" w:hAnsi="Times New Roman" w:cs="Times New Roman"/>
          <w:sz w:val="24"/>
          <w:szCs w:val="24"/>
          <w:lang w:eastAsia="ru-RU"/>
        </w:rPr>
        <w:t>произошедшего</w:t>
      </w:r>
      <w:proofErr w:type="gramEnd"/>
      <w:r w:rsidRPr="00AA51B5">
        <w:rPr>
          <w:rFonts w:ascii="Times New Roman" w:eastAsia="Times New Roman" w:hAnsi="Times New Roman" w:cs="Times New Roman"/>
          <w:sz w:val="24"/>
          <w:szCs w:val="24"/>
          <w:lang w:eastAsia="ru-RU"/>
        </w:rPr>
        <w:t>. Это поможет следствию и сэкономит ваше собственное время.</w:t>
      </w:r>
    </w:p>
    <w:p w:rsidR="00AA51B5" w:rsidRPr="00AA51B5" w:rsidRDefault="00AA51B5" w:rsidP="00AA51B5">
      <w:pPr>
        <w:spacing w:after="0" w:line="240" w:lineRule="auto"/>
        <w:rPr>
          <w:rFonts w:ascii="Times New Roman" w:eastAsia="Times New Roman" w:hAnsi="Times New Roman" w:cs="Times New Roman"/>
          <w:sz w:val="24"/>
          <w:szCs w:val="24"/>
          <w:lang w:eastAsia="ru-RU"/>
        </w:rPr>
      </w:pPr>
    </w:p>
    <w:p w:rsidR="00AA51B5" w:rsidRPr="00AA51B5" w:rsidRDefault="00AA51B5" w:rsidP="00AA51B5">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AA51B5">
        <w:rPr>
          <w:rFonts w:ascii="Times New Roman" w:eastAsia="Times New Roman" w:hAnsi="Times New Roman" w:cs="Times New Roman"/>
          <w:b/>
          <w:bCs/>
          <w:sz w:val="20"/>
          <w:szCs w:val="20"/>
          <w:lang w:eastAsia="ru-RU"/>
        </w:rPr>
        <w:t>ДЕЙСТВИЯ ПРИ УГРОЗЕ СОВЕРШЕНИЯ ТЕРРОРИСТИЧЕСКОГО АКТА</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Не подбирайте бесхозных вещей, как бы привлекательно они не выглядели.</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 xml:space="preserve">В них могут быть закамуфлированы взрывные устройства (в банках из-под пива, сотовых телефонах и т.п.). Не </w:t>
      </w:r>
      <w:proofErr w:type="gramStart"/>
      <w:r w:rsidRPr="00AA51B5">
        <w:rPr>
          <w:rFonts w:ascii="Times New Roman" w:eastAsia="Times New Roman" w:hAnsi="Times New Roman" w:cs="Times New Roman"/>
          <w:sz w:val="24"/>
          <w:szCs w:val="24"/>
          <w:lang w:eastAsia="ru-RU"/>
        </w:rPr>
        <w:t>пинайте</w:t>
      </w:r>
      <w:proofErr w:type="gramEnd"/>
      <w:r w:rsidRPr="00AA51B5">
        <w:rPr>
          <w:rFonts w:ascii="Times New Roman" w:eastAsia="Times New Roman" w:hAnsi="Times New Roman" w:cs="Times New Roman"/>
          <w:sz w:val="24"/>
          <w:szCs w:val="24"/>
          <w:lang w:eastAsia="ru-RU"/>
        </w:rPr>
        <w:t xml:space="preserve"> на улице предметы, лежащие на земле.</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 xml:space="preserve">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 </w:t>
      </w:r>
    </w:p>
    <w:p w:rsidR="00AA51B5" w:rsidRPr="00AA51B5" w:rsidRDefault="00AA51B5" w:rsidP="00AA51B5">
      <w:pPr>
        <w:spacing w:before="100" w:beforeAutospacing="1" w:after="100" w:afterAutospacing="1" w:line="240" w:lineRule="auto"/>
        <w:rPr>
          <w:rFonts w:ascii="Times New Roman" w:eastAsia="Times New Roman" w:hAnsi="Times New Roman" w:cs="Times New Roman"/>
          <w:sz w:val="24"/>
          <w:szCs w:val="24"/>
          <w:lang w:eastAsia="ru-RU"/>
        </w:rPr>
      </w:pPr>
      <w:r w:rsidRPr="00AA51B5">
        <w:rPr>
          <w:rFonts w:ascii="Times New Roman" w:eastAsia="Times New Roman" w:hAnsi="Times New Roman" w:cs="Times New Roman"/>
          <w:sz w:val="24"/>
          <w:szCs w:val="24"/>
          <w:lang w:eastAsia="ru-RU"/>
        </w:rPr>
        <w:t>Случайно узнав о готовящемся теракте, немедленно сообщите об этом в правоохранительные органы.</w:t>
      </w:r>
    </w:p>
    <w:p w:rsidR="006C3252" w:rsidRDefault="006C3252"/>
    <w:sectPr w:rsidR="006C3252" w:rsidSect="006C32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25A67"/>
    <w:multiLevelType w:val="multilevel"/>
    <w:tmpl w:val="B4E2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393EE6"/>
    <w:multiLevelType w:val="multilevel"/>
    <w:tmpl w:val="B27E2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3D7372"/>
    <w:multiLevelType w:val="multilevel"/>
    <w:tmpl w:val="7EF28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1A58AA"/>
    <w:multiLevelType w:val="multilevel"/>
    <w:tmpl w:val="9A088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8C49E4"/>
    <w:multiLevelType w:val="multilevel"/>
    <w:tmpl w:val="C63C6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EA5395"/>
    <w:multiLevelType w:val="multilevel"/>
    <w:tmpl w:val="88861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characterSpacingControl w:val="doNotCompress"/>
  <w:compat/>
  <w:rsids>
    <w:rsidRoot w:val="00AA51B5"/>
    <w:rsid w:val="006C3252"/>
    <w:rsid w:val="00AA51B5"/>
    <w:rsid w:val="00C376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252"/>
  </w:style>
  <w:style w:type="paragraph" w:styleId="1">
    <w:name w:val="heading 1"/>
    <w:basedOn w:val="a"/>
    <w:link w:val="10"/>
    <w:uiPriority w:val="9"/>
    <w:qFormat/>
    <w:rsid w:val="00AA51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link w:val="50"/>
    <w:uiPriority w:val="9"/>
    <w:qFormat/>
    <w:rsid w:val="00AA51B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51B5"/>
    <w:rPr>
      <w:rFonts w:ascii="Times New Roman" w:eastAsia="Times New Roman" w:hAnsi="Times New Roman" w:cs="Times New Roman"/>
      <w:b/>
      <w:bCs/>
      <w:kern w:val="36"/>
      <w:sz w:val="48"/>
      <w:szCs w:val="48"/>
      <w:lang w:eastAsia="ru-RU"/>
    </w:rPr>
  </w:style>
  <w:style w:type="character" w:customStyle="1" w:styleId="50">
    <w:name w:val="Заголовок 5 Знак"/>
    <w:basedOn w:val="a0"/>
    <w:link w:val="5"/>
    <w:uiPriority w:val="9"/>
    <w:rsid w:val="00AA51B5"/>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AA51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A51B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A51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1479317">
      <w:bodyDiv w:val="1"/>
      <w:marLeft w:val="0"/>
      <w:marRight w:val="0"/>
      <w:marTop w:val="0"/>
      <w:marBottom w:val="0"/>
      <w:divBdr>
        <w:top w:val="none" w:sz="0" w:space="0" w:color="auto"/>
        <w:left w:val="none" w:sz="0" w:space="0" w:color="auto"/>
        <w:bottom w:val="none" w:sz="0" w:space="0" w:color="auto"/>
        <w:right w:val="none" w:sz="0" w:space="0" w:color="auto"/>
      </w:divBdr>
      <w:divsChild>
        <w:div w:id="1731926134">
          <w:marLeft w:val="0"/>
          <w:marRight w:val="0"/>
          <w:marTop w:val="0"/>
          <w:marBottom w:val="0"/>
          <w:divBdr>
            <w:top w:val="none" w:sz="0" w:space="0" w:color="auto"/>
            <w:left w:val="none" w:sz="0" w:space="0" w:color="auto"/>
            <w:bottom w:val="none" w:sz="0" w:space="0" w:color="auto"/>
            <w:right w:val="none" w:sz="0" w:space="0" w:color="auto"/>
          </w:divBdr>
        </w:div>
        <w:div w:id="698700317">
          <w:marLeft w:val="0"/>
          <w:marRight w:val="0"/>
          <w:marTop w:val="0"/>
          <w:marBottom w:val="0"/>
          <w:divBdr>
            <w:top w:val="none" w:sz="0" w:space="0" w:color="auto"/>
            <w:left w:val="none" w:sz="0" w:space="0" w:color="auto"/>
            <w:bottom w:val="none" w:sz="0" w:space="0" w:color="auto"/>
            <w:right w:val="none" w:sz="0" w:space="0" w:color="auto"/>
          </w:divBdr>
          <w:divsChild>
            <w:div w:id="1564834092">
              <w:marLeft w:val="0"/>
              <w:marRight w:val="0"/>
              <w:marTop w:val="0"/>
              <w:marBottom w:val="0"/>
              <w:divBdr>
                <w:top w:val="none" w:sz="0" w:space="0" w:color="auto"/>
                <w:left w:val="none" w:sz="0" w:space="0" w:color="auto"/>
                <w:bottom w:val="none" w:sz="0" w:space="0" w:color="auto"/>
                <w:right w:val="none" w:sz="0" w:space="0" w:color="auto"/>
              </w:divBdr>
              <w:divsChild>
                <w:div w:id="223105142">
                  <w:marLeft w:val="0"/>
                  <w:marRight w:val="0"/>
                  <w:marTop w:val="0"/>
                  <w:marBottom w:val="0"/>
                  <w:divBdr>
                    <w:top w:val="none" w:sz="0" w:space="0" w:color="auto"/>
                    <w:left w:val="none" w:sz="0" w:space="0" w:color="auto"/>
                    <w:bottom w:val="none" w:sz="0" w:space="0" w:color="auto"/>
                    <w:right w:val="none" w:sz="0" w:space="0" w:color="auto"/>
                  </w:divBdr>
                  <w:divsChild>
                    <w:div w:id="546649026">
                      <w:marLeft w:val="0"/>
                      <w:marRight w:val="0"/>
                      <w:marTop w:val="0"/>
                      <w:marBottom w:val="0"/>
                      <w:divBdr>
                        <w:top w:val="none" w:sz="0" w:space="0" w:color="auto"/>
                        <w:left w:val="none" w:sz="0" w:space="0" w:color="auto"/>
                        <w:bottom w:val="none" w:sz="0" w:space="0" w:color="auto"/>
                        <w:right w:val="none" w:sz="0" w:space="0" w:color="auto"/>
                      </w:divBdr>
                      <w:divsChild>
                        <w:div w:id="101995950">
                          <w:marLeft w:val="0"/>
                          <w:marRight w:val="0"/>
                          <w:marTop w:val="0"/>
                          <w:marBottom w:val="0"/>
                          <w:divBdr>
                            <w:top w:val="none" w:sz="0" w:space="0" w:color="auto"/>
                            <w:left w:val="none" w:sz="0" w:space="0" w:color="auto"/>
                            <w:bottom w:val="none" w:sz="0" w:space="0" w:color="auto"/>
                            <w:right w:val="none" w:sz="0" w:space="0" w:color="auto"/>
                          </w:divBdr>
                        </w:div>
                      </w:divsChild>
                    </w:div>
                    <w:div w:id="165705940">
                      <w:marLeft w:val="0"/>
                      <w:marRight w:val="0"/>
                      <w:marTop w:val="0"/>
                      <w:marBottom w:val="0"/>
                      <w:divBdr>
                        <w:top w:val="none" w:sz="0" w:space="0" w:color="auto"/>
                        <w:left w:val="none" w:sz="0" w:space="0" w:color="auto"/>
                        <w:bottom w:val="none" w:sz="0" w:space="0" w:color="auto"/>
                        <w:right w:val="none" w:sz="0" w:space="0" w:color="auto"/>
                      </w:divBdr>
                      <w:divsChild>
                        <w:div w:id="61174082">
                          <w:marLeft w:val="0"/>
                          <w:marRight w:val="0"/>
                          <w:marTop w:val="0"/>
                          <w:marBottom w:val="0"/>
                          <w:divBdr>
                            <w:top w:val="none" w:sz="0" w:space="0" w:color="auto"/>
                            <w:left w:val="none" w:sz="0" w:space="0" w:color="auto"/>
                            <w:bottom w:val="none" w:sz="0" w:space="0" w:color="auto"/>
                            <w:right w:val="none" w:sz="0" w:space="0" w:color="auto"/>
                          </w:divBdr>
                          <w:divsChild>
                            <w:div w:id="173022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nac.gov.ru/sites/default/files/styles/watermark/public/prevu.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2286</Words>
  <Characters>13034</Characters>
  <Application>Microsoft Office Word</Application>
  <DocSecurity>0</DocSecurity>
  <Lines>108</Lines>
  <Paragraphs>30</Paragraphs>
  <ScaleCrop>false</ScaleCrop>
  <Company>МОУ СОШ №6</Company>
  <LinksUpToDate>false</LinksUpToDate>
  <CharactersWithSpaces>15290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11</dc:creator>
  <cp:keywords/>
  <dc:description/>
  <cp:lastModifiedBy>Кабинет 11</cp:lastModifiedBy>
  <cp:revision>1</cp:revision>
  <dcterms:created xsi:type="dcterms:W3CDTF">2017-02-07T08:56:00Z</dcterms:created>
  <dcterms:modified xsi:type="dcterms:W3CDTF">2017-02-07T08:57:00Z</dcterms:modified>
</cp:coreProperties>
</file>