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0B" w:rsidRDefault="00224E0B">
      <w:pPr>
        <w:rPr>
          <w:sz w:val="25"/>
          <w:szCs w:val="25"/>
        </w:rPr>
      </w:pPr>
    </w:p>
    <w:p w:rsidR="00224E0B" w:rsidRDefault="00224E0B" w:rsidP="00672914">
      <w:pPr>
        <w:pStyle w:val="a5"/>
        <w:jc w:val="center"/>
        <w:rPr>
          <w:rFonts w:asciiTheme="minorHAnsi" w:hAnsiTheme="minorHAnsi" w:cstheme="minorHAnsi"/>
          <w:color w:val="943634" w:themeColor="accent2" w:themeShade="BF"/>
          <w:sz w:val="32"/>
          <w:szCs w:val="32"/>
          <w:shd w:val="clear" w:color="auto" w:fill="auto"/>
          <w:lang w:eastAsia="ru-RU"/>
        </w:rPr>
      </w:pPr>
      <w:r w:rsidRPr="00672914">
        <w:rPr>
          <w:rFonts w:asciiTheme="minorHAnsi" w:hAnsiTheme="minorHAnsi" w:cstheme="minorHAnsi"/>
          <w:color w:val="943634" w:themeColor="accent2" w:themeShade="BF"/>
          <w:sz w:val="32"/>
          <w:szCs w:val="32"/>
          <w:shd w:val="clear" w:color="auto" w:fill="auto"/>
          <w:lang w:eastAsia="ru-RU"/>
        </w:rPr>
        <w:t>Пальчиковая гимнастика «Посуда»</w:t>
      </w:r>
    </w:p>
    <w:p w:rsidR="00672914" w:rsidRPr="00672914" w:rsidRDefault="00672914" w:rsidP="00672914">
      <w:pPr>
        <w:pStyle w:val="a5"/>
        <w:jc w:val="center"/>
        <w:rPr>
          <w:rFonts w:asciiTheme="minorHAnsi" w:hAnsiTheme="minorHAnsi" w:cstheme="minorHAnsi"/>
          <w:color w:val="943634" w:themeColor="accent2" w:themeShade="BF"/>
          <w:sz w:val="32"/>
          <w:szCs w:val="32"/>
          <w:shd w:val="clear" w:color="auto" w:fill="auto"/>
          <w:lang w:eastAsia="ru-RU"/>
        </w:rPr>
      </w:pPr>
    </w:p>
    <w:p w:rsidR="00224E0B" w:rsidRDefault="00224E0B" w:rsidP="00672914">
      <w:pPr>
        <w:pStyle w:val="a5"/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</w:pP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t>Девочка Ирина порядок наводила. (Показывают большой палец.)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 xml:space="preserve">Девочка </w:t>
      </w:r>
      <w:proofErr w:type="spellStart"/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t>Иринка</w:t>
      </w:r>
      <w:proofErr w:type="spellEnd"/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t xml:space="preserve"> кукле говорила: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 xml:space="preserve">«Салфетки должны быть в </w:t>
      </w:r>
      <w:proofErr w:type="spellStart"/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t>салфетнице</w:t>
      </w:r>
      <w:proofErr w:type="spellEnd"/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t>,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>Масло должно быть в масленке.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>Хлебушек должен быть в хлебнице,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>А соль? Ну, конечно, в солонке!»</w:t>
      </w:r>
      <w:r w:rsidRPr="00672914"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  <w:br/>
        <w:t>(Поочередно соединяют большой палец с остальными, начиная с указательного)</w:t>
      </w:r>
    </w:p>
    <w:p w:rsidR="00A93185" w:rsidRDefault="00A93185" w:rsidP="00672914">
      <w:pPr>
        <w:pStyle w:val="a5"/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</w:pPr>
    </w:p>
    <w:p w:rsidR="00A93185" w:rsidRPr="00672914" w:rsidRDefault="00A93185" w:rsidP="00672914">
      <w:pPr>
        <w:pStyle w:val="a5"/>
        <w:rPr>
          <w:rFonts w:asciiTheme="minorHAnsi" w:hAnsiTheme="minorHAnsi" w:cstheme="minorHAnsi"/>
          <w:color w:val="auto"/>
          <w:sz w:val="32"/>
          <w:szCs w:val="32"/>
          <w:shd w:val="clear" w:color="auto" w:fill="auto"/>
          <w:lang w:eastAsia="ru-RU"/>
        </w:rPr>
      </w:pPr>
    </w:p>
    <w:p w:rsidR="0020672F" w:rsidRPr="00672914" w:rsidRDefault="00224E0B" w:rsidP="00A93185">
      <w:pPr>
        <w:pStyle w:val="a5"/>
        <w:rPr>
          <w:rFonts w:asciiTheme="minorHAnsi" w:hAnsiTheme="minorHAnsi" w:cstheme="minorHAnsi"/>
          <w:sz w:val="32"/>
          <w:szCs w:val="32"/>
        </w:rPr>
      </w:pPr>
      <w:r w:rsidRPr="00672914">
        <w:rPr>
          <w:rFonts w:asciiTheme="minorHAnsi" w:hAnsiTheme="minorHAnsi" w:cstheme="minorHAnsi"/>
          <w:sz w:val="32"/>
          <w:szCs w:val="32"/>
        </w:rPr>
        <w:t>Посуду моет наш Антошка. (Потирают ладошки друг о друга)</w:t>
      </w:r>
      <w:r w:rsidRPr="00672914">
        <w:rPr>
          <w:rFonts w:asciiTheme="minorHAnsi" w:hAnsiTheme="minorHAnsi" w:cstheme="minorHAnsi"/>
          <w:sz w:val="32"/>
          <w:szCs w:val="32"/>
        </w:rPr>
        <w:br/>
        <w:t>Моет вилку, чашку, ложку.</w:t>
      </w:r>
      <w:r w:rsidRPr="00672914">
        <w:rPr>
          <w:rFonts w:asciiTheme="minorHAnsi" w:hAnsiTheme="minorHAnsi" w:cstheme="minorHAnsi"/>
          <w:sz w:val="32"/>
          <w:szCs w:val="32"/>
        </w:rPr>
        <w:br/>
        <w:t>Вымыл блюдце и стак</w:t>
      </w:r>
      <w:r w:rsidR="00A93185">
        <w:rPr>
          <w:rFonts w:asciiTheme="minorHAnsi" w:hAnsiTheme="minorHAnsi" w:cstheme="minorHAnsi"/>
          <w:sz w:val="32"/>
          <w:szCs w:val="32"/>
        </w:rPr>
        <w:t>ан,</w:t>
      </w:r>
      <w:r w:rsidRPr="00672914">
        <w:rPr>
          <w:rFonts w:asciiTheme="minorHAnsi" w:hAnsiTheme="minorHAnsi" w:cstheme="minorHAnsi"/>
          <w:sz w:val="32"/>
          <w:szCs w:val="32"/>
        </w:rPr>
        <w:t>(Разгибают пальцы из кулачка,</w:t>
      </w:r>
      <w:r w:rsidR="00A93185">
        <w:rPr>
          <w:rFonts w:asciiTheme="minorHAnsi" w:hAnsiTheme="minorHAnsi" w:cstheme="minorHAnsi"/>
          <w:sz w:val="32"/>
          <w:szCs w:val="32"/>
        </w:rPr>
        <w:t xml:space="preserve"> </w:t>
      </w:r>
      <w:r w:rsidRPr="00672914">
        <w:rPr>
          <w:rFonts w:asciiTheme="minorHAnsi" w:hAnsiTheme="minorHAnsi" w:cstheme="minorHAnsi"/>
          <w:sz w:val="32"/>
          <w:szCs w:val="32"/>
        </w:rPr>
        <w:t>начиная с мизинца.)</w:t>
      </w:r>
      <w:r w:rsidRPr="00672914">
        <w:rPr>
          <w:rFonts w:asciiTheme="minorHAnsi" w:hAnsiTheme="minorHAnsi" w:cstheme="minorHAnsi"/>
          <w:sz w:val="32"/>
          <w:szCs w:val="32"/>
        </w:rPr>
        <w:br/>
        <w:t xml:space="preserve">И закрыл покрепче кран. (Выполняют имитирующее движение.) </w:t>
      </w:r>
    </w:p>
    <w:p w:rsidR="00224E0B" w:rsidRPr="00672914" w:rsidRDefault="00224E0B" w:rsidP="00A93185">
      <w:pPr>
        <w:pStyle w:val="a5"/>
        <w:rPr>
          <w:rFonts w:asciiTheme="minorHAnsi" w:hAnsiTheme="minorHAnsi" w:cstheme="minorHAnsi"/>
          <w:sz w:val="32"/>
          <w:szCs w:val="32"/>
        </w:rPr>
      </w:pPr>
    </w:p>
    <w:p w:rsidR="00224E0B" w:rsidRDefault="00224E0B">
      <w:pPr>
        <w:rPr>
          <w:sz w:val="25"/>
          <w:szCs w:val="25"/>
        </w:rPr>
      </w:pPr>
    </w:p>
    <w:p w:rsidR="00224E0B" w:rsidRDefault="00224E0B"/>
    <w:p w:rsidR="00F635B6" w:rsidRDefault="00F635B6"/>
    <w:sectPr w:rsidR="00F635B6" w:rsidSect="00672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5"/>
  <w:displayHorizontalDrawingGridEvery w:val="2"/>
  <w:characterSpacingControl w:val="doNotCompress"/>
  <w:compat/>
  <w:rsids>
    <w:rsidRoot w:val="00224E0B"/>
    <w:rsid w:val="0020672F"/>
    <w:rsid w:val="00224E0B"/>
    <w:rsid w:val="00672914"/>
    <w:rsid w:val="00780286"/>
    <w:rsid w:val="00A93185"/>
    <w:rsid w:val="00D95DE9"/>
    <w:rsid w:val="00E54A1B"/>
    <w:rsid w:val="00F254FF"/>
    <w:rsid w:val="00F6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1B"/>
    <w:rPr>
      <w:rFonts w:ascii="Arial" w:hAnsi="Arial" w:cs="Arial"/>
      <w:color w:val="000000"/>
      <w:sz w:val="23"/>
      <w:szCs w:val="23"/>
      <w:shd w:val="clear" w:color="auto" w:fill="FFFFFF"/>
    </w:rPr>
  </w:style>
  <w:style w:type="paragraph" w:styleId="3">
    <w:name w:val="heading 3"/>
    <w:basedOn w:val="a"/>
    <w:link w:val="30"/>
    <w:uiPriority w:val="9"/>
    <w:qFormat/>
    <w:rsid w:val="00224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1E73BE"/>
      <w:sz w:val="34"/>
      <w:szCs w:val="34"/>
      <w:shd w:val="clear" w:color="auto" w:fil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A1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24E0B"/>
    <w:rPr>
      <w:rFonts w:ascii="Times New Roman" w:eastAsia="Times New Roman" w:hAnsi="Times New Roman" w:cs="Times New Roman"/>
      <w:b/>
      <w:bCs/>
      <w:color w:val="1E73BE"/>
      <w:sz w:val="34"/>
      <w:szCs w:val="34"/>
      <w:lang w:eastAsia="ru-RU"/>
    </w:rPr>
  </w:style>
  <w:style w:type="paragraph" w:styleId="a4">
    <w:name w:val="Normal (Web)"/>
    <w:basedOn w:val="a"/>
    <w:uiPriority w:val="99"/>
    <w:semiHidden/>
    <w:unhideWhenUsed/>
    <w:rsid w:val="00224E0B"/>
    <w:pPr>
      <w:spacing w:after="396" w:line="240" w:lineRule="auto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eastAsia="ru-RU"/>
    </w:rPr>
  </w:style>
  <w:style w:type="paragraph" w:styleId="a5">
    <w:name w:val="No Spacing"/>
    <w:uiPriority w:val="1"/>
    <w:qFormat/>
    <w:rsid w:val="00672914"/>
    <w:pPr>
      <w:spacing w:after="0" w:line="240" w:lineRule="auto"/>
    </w:pPr>
    <w:rPr>
      <w:rFonts w:ascii="Arial" w:hAnsi="Arial" w:cs="Arial"/>
      <w:color w:val="00000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7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470</Characters>
  <Application>Microsoft Office Word</Application>
  <DocSecurity>0</DocSecurity>
  <Lines>3</Lines>
  <Paragraphs>1</Paragraphs>
  <ScaleCrop>false</ScaleCrop>
  <Company>MultiDVD Team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Колян</dc:creator>
  <cp:lastModifiedBy>Колян</cp:lastModifiedBy>
  <cp:revision>5</cp:revision>
  <dcterms:created xsi:type="dcterms:W3CDTF">2019-11-28T15:32:00Z</dcterms:created>
  <dcterms:modified xsi:type="dcterms:W3CDTF">2019-11-28T15:47:00Z</dcterms:modified>
</cp:coreProperties>
</file>