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A19" w:rsidRPr="00310A19" w:rsidRDefault="00310A19" w:rsidP="00310A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10A1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:rsidR="00310A19" w:rsidRPr="00310A19" w:rsidRDefault="00310A19" w:rsidP="00310A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10A1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результатах пробного ЕГЭ по  физике </w:t>
      </w:r>
    </w:p>
    <w:p w:rsidR="00310A19" w:rsidRPr="00310A19" w:rsidRDefault="00310A19" w:rsidP="00310A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10A1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обучающихся 11 класса МОБУ СОШ </w:t>
      </w:r>
      <w:proofErr w:type="spellStart"/>
      <w:r w:rsidRPr="00310A1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с.Ермекеево</w:t>
      </w:r>
      <w:proofErr w:type="spellEnd"/>
    </w:p>
    <w:p w:rsidR="00310A19" w:rsidRPr="00310A19" w:rsidRDefault="00310A19" w:rsidP="00310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310A19" w:rsidRPr="00310A19" w:rsidRDefault="00310A19" w:rsidP="00310A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10A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10A1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Цель: </w:t>
      </w:r>
      <w:r w:rsidRPr="00310A19">
        <w:rPr>
          <w:rFonts w:ascii="Times New Roman" w:eastAsia="Calibri" w:hAnsi="Times New Roman" w:cs="Times New Roman"/>
          <w:color w:val="000000"/>
          <w:sz w:val="28"/>
          <w:szCs w:val="28"/>
        </w:rPr>
        <w:t>систематизация и обобщение знаний обучающихся, повышение ответственности обучающихся за результаты своего труда, а также в целях подготовки к государственной итоговой аттестации.</w:t>
      </w:r>
    </w:p>
    <w:p w:rsidR="00310A19" w:rsidRPr="00310A19" w:rsidRDefault="00310A19" w:rsidP="00310A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A1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Дата проведения: </w:t>
      </w:r>
      <w:r w:rsidR="00806A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13.03.2023 </w:t>
      </w:r>
      <w:r w:rsidRPr="00310A19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310A19" w:rsidRPr="00310A19" w:rsidRDefault="00310A19" w:rsidP="00310A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A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итогам проведения пробного ЕГЭ по физике были получены следующие результаты. Всего обучающихся в 11-ом классе выбравших ЕГЭ по физике – 3 человека, из них писали пробный ЕГЭ  3 человека (100% от заявленных детей). </w:t>
      </w:r>
    </w:p>
    <w:p w:rsidR="00310A19" w:rsidRPr="00310A19" w:rsidRDefault="00310A19" w:rsidP="00310A1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</w:pPr>
      <w:r w:rsidRPr="0031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Пробный ЕГЭ по физике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11 классе проведен п</w:t>
      </w:r>
      <w:r w:rsidR="00806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текстам  МОБУ СОШ с. Ермекеево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Ермекеевского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района.</w:t>
      </w:r>
    </w:p>
    <w:p w:rsidR="00310A19" w:rsidRPr="00310A19" w:rsidRDefault="00310A19" w:rsidP="00310A19">
      <w:pPr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10A19" w:rsidRPr="00310A19" w:rsidRDefault="00310A19" w:rsidP="00310A19">
      <w:pPr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0A19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Результаты пробного экзамена следующие:</w:t>
      </w:r>
    </w:p>
    <w:p w:rsidR="00310A19" w:rsidRPr="00310A19" w:rsidRDefault="00310A19" w:rsidP="00310A19">
      <w:pPr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0A19">
        <w:rPr>
          <w:rFonts w:ascii="Times New Roman" w:eastAsia="Calibri" w:hAnsi="Times New Roman" w:cs="Times New Roman"/>
          <w:sz w:val="28"/>
          <w:szCs w:val="28"/>
          <w:lang w:eastAsia="ru-RU"/>
        </w:rPr>
        <w:t>- показатель процента двоек составил  0 %,</w:t>
      </w:r>
    </w:p>
    <w:p w:rsidR="00310A19" w:rsidRPr="00310A19" w:rsidRDefault="00310A19" w:rsidP="00310A19">
      <w:pPr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0A19">
        <w:rPr>
          <w:rFonts w:ascii="Times New Roman" w:eastAsia="Calibri" w:hAnsi="Times New Roman" w:cs="Times New Roman"/>
          <w:sz w:val="28"/>
          <w:szCs w:val="28"/>
          <w:lang w:eastAsia="ru-RU"/>
        </w:rPr>
        <w:t>- показатель процента «3» составил   67 %,</w:t>
      </w:r>
    </w:p>
    <w:p w:rsidR="00310A19" w:rsidRPr="00310A19" w:rsidRDefault="00310A19" w:rsidP="00310A19">
      <w:pPr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0A19">
        <w:rPr>
          <w:rFonts w:ascii="Times New Roman" w:eastAsia="Calibri" w:hAnsi="Times New Roman" w:cs="Times New Roman"/>
          <w:sz w:val="28"/>
          <w:szCs w:val="28"/>
          <w:lang w:eastAsia="ru-RU"/>
        </w:rPr>
        <w:t>- показатель процента «4» составил  33%.</w:t>
      </w:r>
    </w:p>
    <w:p w:rsidR="00310A19" w:rsidRPr="00310A19" w:rsidRDefault="00310A19" w:rsidP="00310A19">
      <w:pPr>
        <w:tabs>
          <w:tab w:val="left" w:pos="1305"/>
        </w:tabs>
        <w:suppressAutoHyphens/>
        <w:spacing w:after="1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10A1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Количество набранных баллов учащимися</w:t>
      </w:r>
    </w:p>
    <w:tbl>
      <w:tblPr>
        <w:tblStyle w:val="a3"/>
        <w:tblW w:w="15555" w:type="dxa"/>
        <w:tblLayout w:type="fixed"/>
        <w:tblLook w:val="04A0" w:firstRow="1" w:lastRow="0" w:firstColumn="1" w:lastColumn="0" w:noHBand="0" w:noVBand="1"/>
      </w:tblPr>
      <w:tblGrid>
        <w:gridCol w:w="1383"/>
        <w:gridCol w:w="589"/>
        <w:gridCol w:w="452"/>
        <w:gridCol w:w="491"/>
        <w:gridCol w:w="373"/>
        <w:gridCol w:w="451"/>
        <w:gridCol w:w="490"/>
        <w:gridCol w:w="373"/>
        <w:gridCol w:w="490"/>
        <w:gridCol w:w="373"/>
        <w:gridCol w:w="451"/>
        <w:gridCol w:w="490"/>
        <w:gridCol w:w="451"/>
        <w:gridCol w:w="451"/>
        <w:gridCol w:w="451"/>
        <w:gridCol w:w="451"/>
        <w:gridCol w:w="451"/>
        <w:gridCol w:w="451"/>
        <w:gridCol w:w="350"/>
        <w:gridCol w:w="375"/>
        <w:gridCol w:w="360"/>
        <w:gridCol w:w="399"/>
        <w:gridCol w:w="6"/>
        <w:gridCol w:w="308"/>
        <w:gridCol w:w="262"/>
        <w:gridCol w:w="300"/>
        <w:gridCol w:w="420"/>
        <w:gridCol w:w="360"/>
        <w:gridCol w:w="375"/>
        <w:gridCol w:w="375"/>
        <w:gridCol w:w="450"/>
        <w:gridCol w:w="330"/>
        <w:gridCol w:w="780"/>
        <w:gridCol w:w="993"/>
      </w:tblGrid>
      <w:tr w:rsidR="00310A19" w:rsidRPr="00310A19" w:rsidTr="00BD296A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ФИ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310A19" w:rsidRPr="00310A19" w:rsidTr="00BD296A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C951CC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А</w:t>
            </w:r>
            <w:r w:rsidR="00C951CC">
              <w:rPr>
                <w:rFonts w:ascii="Times New Roman" w:hAnsi="Times New Roman"/>
                <w:sz w:val="24"/>
                <w:szCs w:val="24"/>
              </w:rPr>
              <w:t>.</w:t>
            </w:r>
            <w:r w:rsidRPr="00310A19">
              <w:rPr>
                <w:rFonts w:ascii="Times New Roman" w:hAnsi="Times New Roman"/>
                <w:sz w:val="24"/>
                <w:szCs w:val="24"/>
              </w:rPr>
              <w:t>Д</w:t>
            </w:r>
            <w:r w:rsidR="00C951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0A19" w:rsidRPr="00310A19" w:rsidTr="00BD296A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C951CC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Х</w:t>
            </w:r>
            <w:r w:rsidR="00C951CC">
              <w:rPr>
                <w:rFonts w:ascii="Times New Roman" w:hAnsi="Times New Roman"/>
                <w:sz w:val="24"/>
                <w:szCs w:val="24"/>
              </w:rPr>
              <w:t>.</w:t>
            </w:r>
            <w:r w:rsidRPr="00310A19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r w:rsidR="00C951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0A19" w:rsidRPr="00310A19" w:rsidTr="00BD296A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C951CC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Ш</w:t>
            </w:r>
            <w:r w:rsidR="00C951CC">
              <w:rPr>
                <w:rFonts w:ascii="Times New Roman" w:hAnsi="Times New Roman"/>
                <w:sz w:val="24"/>
                <w:szCs w:val="24"/>
              </w:rPr>
              <w:t>..</w:t>
            </w:r>
            <w:r w:rsidRPr="00310A19">
              <w:rPr>
                <w:rFonts w:ascii="Times New Roman" w:hAnsi="Times New Roman"/>
                <w:sz w:val="24"/>
                <w:szCs w:val="24"/>
              </w:rPr>
              <w:t>Р</w:t>
            </w:r>
            <w:r w:rsidR="00C951CC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806A00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BD296A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BD296A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A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10A19" w:rsidRPr="00310A19" w:rsidTr="00BD296A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10A19">
              <w:rPr>
                <w:rFonts w:ascii="Times New Roman" w:hAnsi="Times New Roman"/>
                <w:sz w:val="16"/>
                <w:szCs w:val="16"/>
              </w:rPr>
              <w:t>Процент выполнения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BD296A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10A19"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BD296A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10A19"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BD296A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BD296A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BD296A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10A1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10A1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10A1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10A1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10A1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40265D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21/49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19" w:rsidRPr="00310A19" w:rsidRDefault="00310A19" w:rsidP="00310A1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10A19">
              <w:rPr>
                <w:rFonts w:ascii="Times New Roman" w:hAnsi="Times New Roman"/>
                <w:sz w:val="16"/>
                <w:szCs w:val="16"/>
              </w:rPr>
              <w:t>3,3</w:t>
            </w:r>
          </w:p>
        </w:tc>
      </w:tr>
    </w:tbl>
    <w:p w:rsidR="00310A19" w:rsidRPr="00310A19" w:rsidRDefault="00310A19" w:rsidP="00310A1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Рекомендации:</w:t>
      </w:r>
    </w:p>
    <w:p w:rsidR="00310A19" w:rsidRPr="00310A19" w:rsidRDefault="00310A19" w:rsidP="00310A19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Уделять внимание системе итогового повторения и индивидуальным формам работы с учащимися.</w:t>
      </w:r>
    </w:p>
    <w:p w:rsidR="00310A19" w:rsidRPr="00310A19" w:rsidRDefault="00310A19" w:rsidP="00310A19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Эффективнее организовывать итоговое повторение.</w:t>
      </w:r>
    </w:p>
    <w:p w:rsidR="00310A19" w:rsidRPr="00310A19" w:rsidRDefault="00310A19" w:rsidP="00310A19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Уделять больше внимания проведению тренировочных и диагностических работ с целью корректировки знаний учащихся, ликвидации пробелов знаний, объективной оценки собственных знаний учащимися.</w:t>
      </w:r>
    </w:p>
    <w:p w:rsidR="00310A19" w:rsidRPr="00310A19" w:rsidRDefault="00310A19" w:rsidP="00310A19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Увеличить долю самостоятельной, в том числе практической, работы учащихся. Например, при проведении контрольных работ использовать качественные задачи, при решении которых учащиеся должны представить развернутый логически обоснованный ответ.</w:t>
      </w:r>
    </w:p>
    <w:p w:rsidR="00310A19" w:rsidRPr="00310A19" w:rsidRDefault="00310A19" w:rsidP="00310A1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0A19" w:rsidRPr="00310A19" w:rsidRDefault="00310A19" w:rsidP="00310A1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</w:p>
    <w:p w:rsidR="00310A19" w:rsidRPr="00310A19" w:rsidRDefault="00310A19" w:rsidP="00310A1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A19" w:rsidRPr="00310A19" w:rsidRDefault="00310A19" w:rsidP="00310A1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 ходе проведения ЕГЭ по физике знания учащихся подтвердились.</w:t>
      </w:r>
    </w:p>
    <w:p w:rsidR="00310A19" w:rsidRPr="00310A19" w:rsidRDefault="00310A19" w:rsidP="00310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10A19" w:rsidRPr="00310A19" w:rsidRDefault="00310A19" w:rsidP="00310A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10A19" w:rsidRPr="00310A19" w:rsidRDefault="00310A19" w:rsidP="00310A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10A19" w:rsidRPr="00310A19" w:rsidRDefault="00310A19" w:rsidP="00310A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0A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Исполнитель: учитель  физики  Калимуллина Р.Г.</w:t>
      </w:r>
    </w:p>
    <w:p w:rsidR="00400CE0" w:rsidRDefault="00400CE0"/>
    <w:sectPr w:rsidR="00400CE0" w:rsidSect="00310A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F050C"/>
    <w:multiLevelType w:val="multilevel"/>
    <w:tmpl w:val="A9DAB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F276B7"/>
    <w:multiLevelType w:val="multilevel"/>
    <w:tmpl w:val="45A4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A19"/>
    <w:rsid w:val="00310A19"/>
    <w:rsid w:val="00400CE0"/>
    <w:rsid w:val="0040265D"/>
    <w:rsid w:val="00806A00"/>
    <w:rsid w:val="0081643B"/>
    <w:rsid w:val="008845DF"/>
    <w:rsid w:val="00BD296A"/>
    <w:rsid w:val="00C9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0A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0A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3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4</cp:revision>
  <cp:lastPrinted>2023-03-29T11:48:00Z</cp:lastPrinted>
  <dcterms:created xsi:type="dcterms:W3CDTF">2023-03-29T11:49:00Z</dcterms:created>
  <dcterms:modified xsi:type="dcterms:W3CDTF">2023-03-29T11:50:00Z</dcterms:modified>
</cp:coreProperties>
</file>