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AB" w:rsidRDefault="009633AB" w:rsidP="009633AB">
      <w:pPr>
        <w:jc w:val="center"/>
        <w:rPr>
          <w:b/>
          <w:u w:val="single"/>
        </w:rPr>
      </w:pPr>
      <w:bookmarkStart w:id="0" w:name="_GoBack"/>
      <w:r>
        <w:rPr>
          <w:b/>
          <w:u w:val="single"/>
        </w:rPr>
        <w:t xml:space="preserve">Перспективный план аттестации учителей </w:t>
      </w:r>
    </w:p>
    <w:bookmarkEnd w:id="0"/>
    <w:p w:rsidR="009633AB" w:rsidRDefault="009633AB" w:rsidP="009633AB">
      <w:pPr>
        <w:jc w:val="center"/>
        <w:rPr>
          <w:b/>
          <w:u w:val="single"/>
        </w:rPr>
      </w:pPr>
      <w:r>
        <w:rPr>
          <w:b/>
          <w:u w:val="single"/>
        </w:rPr>
        <w:t xml:space="preserve">МБОУ СОШ </w:t>
      </w:r>
      <w:proofErr w:type="spellStart"/>
      <w:r>
        <w:rPr>
          <w:b/>
          <w:u w:val="single"/>
        </w:rPr>
        <w:t>с</w:t>
      </w:r>
      <w:proofErr w:type="gramStart"/>
      <w:r>
        <w:rPr>
          <w:b/>
          <w:u w:val="single"/>
        </w:rPr>
        <w:t>.И</w:t>
      </w:r>
      <w:proofErr w:type="gramEnd"/>
      <w:r>
        <w:rPr>
          <w:b/>
          <w:u w:val="single"/>
        </w:rPr>
        <w:t>льчино</w:t>
      </w:r>
      <w:proofErr w:type="spellEnd"/>
      <w:r>
        <w:rPr>
          <w:b/>
          <w:u w:val="single"/>
        </w:rPr>
        <w:t xml:space="preserve"> МР Учалинский район</w:t>
      </w:r>
      <w:r>
        <w:rPr>
          <w:u w:val="single"/>
        </w:rPr>
        <w:t xml:space="preserve"> </w:t>
      </w:r>
      <w:r>
        <w:rPr>
          <w:b/>
          <w:u w:val="single"/>
        </w:rPr>
        <w:t xml:space="preserve">РБ </w:t>
      </w:r>
    </w:p>
    <w:p w:rsidR="009633AB" w:rsidRDefault="009633AB" w:rsidP="009633AB">
      <w:pPr>
        <w:jc w:val="center"/>
      </w:pPr>
    </w:p>
    <w:tbl>
      <w:tblPr>
        <w:tblStyle w:val="a3"/>
        <w:tblpPr w:leftFromText="180" w:rightFromText="180" w:vertAnchor="text" w:horzAnchor="margin" w:tblpY="101"/>
        <w:tblW w:w="9544" w:type="dxa"/>
        <w:tblInd w:w="0" w:type="dxa"/>
        <w:tblLook w:val="04A0" w:firstRow="1" w:lastRow="0" w:firstColumn="1" w:lastColumn="0" w:noHBand="0" w:noVBand="1"/>
      </w:tblPr>
      <w:tblGrid>
        <w:gridCol w:w="536"/>
        <w:gridCol w:w="2034"/>
        <w:gridCol w:w="1689"/>
        <w:gridCol w:w="1455"/>
        <w:gridCol w:w="556"/>
        <w:gridCol w:w="671"/>
        <w:gridCol w:w="671"/>
        <w:gridCol w:w="644"/>
        <w:gridCol w:w="644"/>
        <w:gridCol w:w="644"/>
      </w:tblGrid>
      <w:tr w:rsidR="00FD5377" w:rsidTr="009633AB">
        <w:trPr>
          <w:cantSplit/>
          <w:trHeight w:val="113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  <w:r>
              <w:t>№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  <w:r>
              <w:t>ФИО учителя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 xml:space="preserve">Год, прохождения аттестации и </w:t>
            </w:r>
          </w:p>
          <w:p w:rsidR="009633AB" w:rsidRDefault="009633AB">
            <w:pPr>
              <w:jc w:val="center"/>
            </w:pPr>
            <w:r>
              <w:t>№ ___ приказа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  <w:r>
              <w:t>Категория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2025-2026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2026-2027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2027-2028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2028-2029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2029-2030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33AB" w:rsidRDefault="009633AB">
            <w:pPr>
              <w:ind w:left="113" w:right="113"/>
              <w:jc w:val="center"/>
            </w:pPr>
            <w:r>
              <w:t>2030-2031</w:t>
            </w: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1.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Батыршина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Галимьяновна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2.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Низамова</w:t>
            </w:r>
            <w:proofErr w:type="spellEnd"/>
            <w:r>
              <w:t xml:space="preserve"> Гульнара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 w:rsidRPr="009633AB">
              <w:t>Приложение №2 к приказу МО РБ от 19.12.2024г. №2656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</w:tr>
      <w:tr w:rsidR="00FD5377" w:rsidTr="009633AB">
        <w:trPr>
          <w:trHeight w:val="72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3.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roofErr w:type="spellStart"/>
            <w:r>
              <w:t>Ахмедьянова</w:t>
            </w:r>
            <w:proofErr w:type="spellEnd"/>
            <w:r>
              <w:t xml:space="preserve">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Фуатовна</w:t>
            </w:r>
            <w:proofErr w:type="spellEnd"/>
          </w:p>
          <w:p w:rsidR="009633AB" w:rsidRDefault="009633AB"/>
          <w:p w:rsidR="009633AB" w:rsidRDefault="009633AB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 w:rsidP="009633AB">
            <w:r w:rsidRPr="009633AB">
              <w:t xml:space="preserve"> Приложение к приказу МО РБ от 17.05.2024г. №1023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4.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 xml:space="preserve">Каримова </w:t>
            </w:r>
            <w:proofErr w:type="spellStart"/>
            <w:r>
              <w:t>Ямиля</w:t>
            </w:r>
            <w:proofErr w:type="spellEnd"/>
            <w:r>
              <w:t xml:space="preserve"> </w:t>
            </w:r>
            <w:proofErr w:type="spellStart"/>
            <w:r>
              <w:t>Фаткулловна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 w:rsidRPr="00A53A7C">
              <w:rPr>
                <w:sz w:val="26"/>
                <w:szCs w:val="26"/>
              </w:rPr>
              <w:t>Приложение №2 к приказу МО РБ от 20.04.2023г. №1015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 xml:space="preserve">Высшая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5.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Зияитдинова</w:t>
            </w:r>
            <w:proofErr w:type="spellEnd"/>
            <w:r>
              <w:t xml:space="preserve"> Эльвира </w:t>
            </w:r>
            <w:proofErr w:type="spellStart"/>
            <w:r>
              <w:t>Мавлеткуловна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rPr>
                <w:sz w:val="26"/>
                <w:szCs w:val="26"/>
              </w:rPr>
              <w:t xml:space="preserve">Приложение № </w:t>
            </w:r>
            <w:r w:rsidRPr="00A53A7C">
              <w:rPr>
                <w:sz w:val="26"/>
                <w:szCs w:val="26"/>
              </w:rPr>
              <w:t xml:space="preserve"> к пр</w:t>
            </w:r>
            <w:r>
              <w:rPr>
                <w:sz w:val="26"/>
                <w:szCs w:val="26"/>
              </w:rPr>
              <w:t>иказу МО РБ от 17.05.2024г. №1023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6.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r>
              <w:t xml:space="preserve">Султанова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</w:p>
          <w:p w:rsidR="009633AB" w:rsidRDefault="009633AB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rPr>
                <w:sz w:val="26"/>
                <w:szCs w:val="26"/>
              </w:rPr>
              <w:t>Приложение к приказу МО РБ от 16.02.2024г. №303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rPr>
          <w:trHeight w:val="127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7</w:t>
            </w:r>
            <w:r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Абзалов</w:t>
            </w:r>
            <w:proofErr w:type="spellEnd"/>
            <w:r>
              <w:t xml:space="preserve"> </w:t>
            </w:r>
            <w:proofErr w:type="spellStart"/>
            <w:r>
              <w:t>Гамиль</w:t>
            </w:r>
            <w:proofErr w:type="spellEnd"/>
            <w:r>
              <w:t xml:space="preserve"> </w:t>
            </w:r>
            <w:proofErr w:type="spellStart"/>
            <w:r>
              <w:t>Фазлетдинович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 w:rsidP="009633AB">
            <w:r>
              <w:rPr>
                <w:sz w:val="26"/>
                <w:szCs w:val="26"/>
              </w:rPr>
              <w:t>Приложение к приказу МО РБ от 16.02.2024г. №303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rPr>
          <w:trHeight w:val="75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8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Хажиахметова</w:t>
            </w:r>
            <w:proofErr w:type="spellEnd"/>
            <w:r>
              <w:t xml:space="preserve"> </w:t>
            </w:r>
            <w:proofErr w:type="spellStart"/>
            <w:r>
              <w:t>Идия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gramStart"/>
            <w:r>
              <w:rPr>
                <w:sz w:val="26"/>
                <w:szCs w:val="26"/>
              </w:rPr>
              <w:t>Высшая</w:t>
            </w:r>
            <w:proofErr w:type="gramEnd"/>
            <w:r>
              <w:rPr>
                <w:sz w:val="26"/>
                <w:szCs w:val="26"/>
              </w:rPr>
              <w:t>, Приложение № к приказу МО РБ от 16.02.2024г. №303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13.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 xml:space="preserve">Фаттахова </w:t>
            </w:r>
            <w:proofErr w:type="spellStart"/>
            <w:r>
              <w:lastRenderedPageBreak/>
              <w:t>Расиля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 w:rsidP="009633AB">
            <w:proofErr w:type="gramStart"/>
            <w:r w:rsidRPr="009633AB">
              <w:lastRenderedPageBreak/>
              <w:t>Высшая</w:t>
            </w:r>
            <w:proofErr w:type="gramEnd"/>
            <w:r w:rsidRPr="009633AB">
              <w:t xml:space="preserve">, </w:t>
            </w:r>
            <w:r w:rsidRPr="009633AB">
              <w:lastRenderedPageBreak/>
              <w:t>Приложение №2 к приказу МО РБ от 24.02.2025 г. №9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lastRenderedPageBreak/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  <w:r>
              <w:t>+</w:t>
            </w: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lastRenderedPageBreak/>
              <w:t>9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Мирзина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Ганеевна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 w:rsidRPr="009633AB">
              <w:t>Приложение №2 к приказу МО РБ от 18.04.2025г. №601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 xml:space="preserve">Высшая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  <w:r>
              <w:t>+</w:t>
            </w: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10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Сайфуллина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Мавлетдиновна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 w:rsidP="00FD5377">
            <w:r w:rsidRPr="00FD5377">
              <w:t>Приложение  к приказу МО РБ от 16.02.2024г. №303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  <w:r>
              <w:t>Высшая</w:t>
            </w:r>
          </w:p>
          <w:p w:rsidR="009633AB" w:rsidRDefault="009633AB">
            <w:pPr>
              <w:jc w:val="center"/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</w:p>
          <w:p w:rsidR="009633AB" w:rsidRDefault="009633AB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11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 xml:space="preserve">Фаттахова </w:t>
            </w:r>
            <w:proofErr w:type="spellStart"/>
            <w:r>
              <w:t>Альфия</w:t>
            </w:r>
            <w:proofErr w:type="spellEnd"/>
          </w:p>
          <w:p w:rsidR="009633AB" w:rsidRDefault="009633AB">
            <w:r>
              <w:t xml:space="preserve"> </w:t>
            </w:r>
            <w:proofErr w:type="spellStart"/>
            <w:r>
              <w:t>Римовна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77" w:rsidRDefault="00FD5377" w:rsidP="00FD5377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D5377">
              <w:rPr>
                <w:rFonts w:eastAsiaTheme="minorHAnsi"/>
                <w:sz w:val="26"/>
                <w:szCs w:val="26"/>
                <w:lang w:eastAsia="en-US"/>
              </w:rPr>
              <w:t>Приложение №2 к приказу МО РБ от 24.02.2025г</w:t>
            </w:r>
          </w:p>
          <w:p w:rsidR="009633AB" w:rsidRPr="00FD5377" w:rsidRDefault="00FD5377" w:rsidP="00FD5377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D5377">
              <w:rPr>
                <w:rFonts w:eastAsiaTheme="minorHAnsi"/>
                <w:sz w:val="26"/>
                <w:szCs w:val="26"/>
                <w:lang w:eastAsia="en-US"/>
              </w:rPr>
              <w:t>№254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FD5377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12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</w:p>
          <w:p w:rsidR="009633AB" w:rsidRDefault="009633AB"/>
          <w:p w:rsidR="009633AB" w:rsidRDefault="009633AB"/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 w:rsidRPr="00137F23">
              <w:rPr>
                <w:sz w:val="26"/>
                <w:szCs w:val="26"/>
              </w:rPr>
              <w:t>Прилож</w:t>
            </w:r>
            <w:r>
              <w:rPr>
                <w:sz w:val="26"/>
                <w:szCs w:val="26"/>
              </w:rPr>
              <w:t>ение №2 к приказу МО РБ от 19.05</w:t>
            </w:r>
            <w:r w:rsidRPr="00137F2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2025г. №752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>Первая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FD5377">
            <w:pPr>
              <w:jc w:val="center"/>
            </w:pPr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Pr>
              <w:jc w:val="center"/>
            </w:pPr>
          </w:p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13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>
            <w:proofErr w:type="spellStart"/>
            <w:r>
              <w:t>Ярмухаметова</w:t>
            </w:r>
            <w:proofErr w:type="spellEnd"/>
            <w:r>
              <w:t xml:space="preserve"> Аниса </w:t>
            </w:r>
            <w:proofErr w:type="spellStart"/>
            <w:r>
              <w:t>Асгатовна</w:t>
            </w:r>
            <w:proofErr w:type="spellEnd"/>
            <w:r>
              <w:t xml:space="preserve"> (</w:t>
            </w:r>
            <w:proofErr w:type="spellStart"/>
            <w:r>
              <w:t>внешн</w:t>
            </w:r>
            <w:proofErr w:type="gramStart"/>
            <w:r>
              <w:t>.с</w:t>
            </w:r>
            <w:proofErr w:type="gramEnd"/>
            <w:r>
              <w:t>овм</w:t>
            </w:r>
            <w:proofErr w:type="spellEnd"/>
            <w:r>
              <w:t>.)</w:t>
            </w:r>
          </w:p>
          <w:p w:rsidR="009633AB" w:rsidRDefault="009633AB">
            <w:pPr>
              <w:jc w:val="center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Pr>
              <w:jc w:val="center"/>
            </w:pPr>
            <w:r>
              <w:t>Приложение №2  к приказу МО РБ от 19.01.2018г. №50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pPr>
              <w:jc w:val="center"/>
            </w:pPr>
            <w:r>
              <w:t>14</w:t>
            </w:r>
            <w:r w:rsidR="009633AB"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9633AB">
            <w:proofErr w:type="spellStart"/>
            <w:r>
              <w:t>Сайфуллина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 w:rsidP="00FD5377">
            <w:r w:rsidRPr="00A53A7C">
              <w:rPr>
                <w:sz w:val="26"/>
                <w:szCs w:val="26"/>
              </w:rPr>
              <w:t>Приложение №1 к приказу МО РБ от 19.04.2021г. №677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AB" w:rsidRDefault="00FD5377">
            <w:r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FD5377">
            <w: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  <w:p w:rsidR="009633AB" w:rsidRDefault="009633AB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AB" w:rsidRDefault="009633AB"/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pPr>
              <w:jc w:val="center"/>
            </w:pPr>
            <w:r>
              <w:t>15.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proofErr w:type="spellStart"/>
            <w:r w:rsidRPr="00FD5377">
              <w:t>Ахмадиева</w:t>
            </w:r>
            <w:proofErr w:type="spellEnd"/>
            <w:r w:rsidRPr="00FD5377">
              <w:t xml:space="preserve"> </w:t>
            </w:r>
            <w:proofErr w:type="spellStart"/>
            <w:r w:rsidRPr="00FD5377">
              <w:t>Айгуль</w:t>
            </w:r>
            <w:proofErr w:type="spellEnd"/>
            <w:r w:rsidRPr="00FD5377">
              <w:t xml:space="preserve"> </w:t>
            </w:r>
            <w:proofErr w:type="spellStart"/>
            <w:r w:rsidRPr="00FD5377">
              <w:t>Анваровна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 w:rsidP="00FD53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к приказу МО РБ от 17.05.2024г. №1023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t>Первая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pPr>
              <w:jc w:val="center"/>
            </w:pPr>
            <w:r>
              <w:t>16.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Pr="00FD5377" w:rsidRDefault="00FD5377">
            <w:r>
              <w:t xml:space="preserve">Каримова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 w:rsidP="00FD53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к приказу МО РБ от 17.05.2024г. </w:t>
            </w:r>
            <w:r>
              <w:rPr>
                <w:sz w:val="26"/>
                <w:szCs w:val="26"/>
              </w:rPr>
              <w:lastRenderedPageBreak/>
              <w:t>№1023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lastRenderedPageBreak/>
              <w:t>Высшая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</w:tr>
      <w:tr w:rsidR="00FD5377" w:rsidTr="009633A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pPr>
              <w:jc w:val="center"/>
            </w:pPr>
            <w:r>
              <w:lastRenderedPageBreak/>
              <w:t>17.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rPr>
                <w:sz w:val="26"/>
                <w:szCs w:val="26"/>
              </w:rPr>
              <w:t xml:space="preserve">Нуреева </w:t>
            </w:r>
            <w:proofErr w:type="spellStart"/>
            <w:r>
              <w:rPr>
                <w:sz w:val="26"/>
                <w:szCs w:val="26"/>
              </w:rPr>
              <w:t>Миляуша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Мавлитьяновна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 w:rsidP="00FD5377">
            <w:pPr>
              <w:rPr>
                <w:sz w:val="26"/>
                <w:szCs w:val="26"/>
              </w:rPr>
            </w:pPr>
            <w:r w:rsidRPr="00A53A7C">
              <w:rPr>
                <w:sz w:val="26"/>
                <w:szCs w:val="26"/>
              </w:rPr>
              <w:t>Приложение №2 к пр</w:t>
            </w:r>
            <w:r>
              <w:rPr>
                <w:sz w:val="26"/>
                <w:szCs w:val="26"/>
              </w:rPr>
              <w:t>иказу МО РБ от 19.12.2024г. №2656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t>Первая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>
            <w:r>
              <w:t>+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77" w:rsidRDefault="00FD5377"/>
        </w:tc>
      </w:tr>
    </w:tbl>
    <w:p w:rsidR="009633AB" w:rsidRDefault="009633AB" w:rsidP="009633AB"/>
    <w:p w:rsidR="009633AB" w:rsidRDefault="009633AB" w:rsidP="009633AB">
      <w:r>
        <w:t xml:space="preserve">                                                                     </w:t>
      </w:r>
    </w:p>
    <w:sectPr w:rsidR="0096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AB"/>
    <w:rsid w:val="0006610F"/>
    <w:rsid w:val="009633AB"/>
    <w:rsid w:val="00F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2025-09-29T08:28:00Z</dcterms:created>
  <dcterms:modified xsi:type="dcterms:W3CDTF">2025-09-29T08:45:00Z</dcterms:modified>
</cp:coreProperties>
</file>