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A10" w:rsidRDefault="00F04A10" w:rsidP="00AB781D">
      <w:pPr>
        <w:shd w:val="clear" w:color="auto" w:fill="FFFFFF"/>
        <w:spacing w:before="100" w:beforeAutospacing="1" w:after="100" w:afterAutospacing="1"/>
        <w:outlineLvl w:val="0"/>
        <w:rPr>
          <w:rFonts w:ascii="Roboto" w:eastAsia="Times New Roman" w:hAnsi="Roboto" w:cs="Times New Roman"/>
          <w:b/>
          <w:bCs/>
          <w:kern w:val="36"/>
          <w:sz w:val="48"/>
          <w:szCs w:val="48"/>
          <w:lang w:eastAsia="ru-RU"/>
        </w:rPr>
      </w:pPr>
    </w:p>
    <w:p w:rsidR="00AB781D" w:rsidRPr="00AB781D" w:rsidRDefault="00AB781D" w:rsidP="00AB781D">
      <w:pPr>
        <w:shd w:val="clear" w:color="auto" w:fill="FFFFFF"/>
        <w:spacing w:before="100" w:beforeAutospacing="1" w:after="100" w:afterAutospacing="1"/>
        <w:outlineLvl w:val="0"/>
        <w:rPr>
          <w:rFonts w:ascii="Times New Roman" w:eastAsia="Times New Roman" w:hAnsi="Times New Roman" w:cs="Times New Roman"/>
          <w:b/>
          <w:bCs/>
          <w:kern w:val="36"/>
          <w:sz w:val="28"/>
          <w:szCs w:val="28"/>
          <w:lang w:eastAsia="ru-RU"/>
        </w:rPr>
      </w:pPr>
      <w:r w:rsidRPr="00AB781D">
        <w:rPr>
          <w:rFonts w:ascii="Times New Roman" w:eastAsia="Times New Roman" w:hAnsi="Times New Roman" w:cs="Times New Roman"/>
          <w:b/>
          <w:bCs/>
          <w:kern w:val="36"/>
          <w:sz w:val="28"/>
          <w:szCs w:val="28"/>
          <w:lang w:eastAsia="ru-RU"/>
        </w:rPr>
        <w:t>Родителям (законным представителям обучающихся)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Министерство просвещения Российской Федерации информирует, что платформа «Россия – страна возможностей» запустила проект «Цифровая гигиена детей и подростков»: «Проверьте, что делает ваш ребенок в сети!» (далее – проект).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Цель проекта: привлечь внимание родителей и детей к теме цифровой гигиены.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На странице проекта (</w:t>
      </w:r>
      <w:hyperlink r:id="rId4" w:history="1">
        <w:r w:rsidRPr="00F04A10">
          <w:rPr>
            <w:rFonts w:ascii="Times New Roman" w:eastAsia="Times New Roman" w:hAnsi="Times New Roman" w:cs="Times New Roman"/>
            <w:color w:val="007BFF"/>
            <w:sz w:val="28"/>
            <w:szCs w:val="28"/>
            <w:lang w:eastAsia="ru-RU"/>
          </w:rPr>
          <w:t>https://rsv.ru/news/1/4279/</w:t>
        </w:r>
      </w:hyperlink>
      <w:r w:rsidRPr="00AB781D">
        <w:rPr>
          <w:rFonts w:ascii="Times New Roman" w:eastAsia="Times New Roman" w:hAnsi="Times New Roman" w:cs="Times New Roman"/>
          <w:sz w:val="28"/>
          <w:szCs w:val="28"/>
          <w:lang w:eastAsia="ru-RU"/>
        </w:rPr>
        <w:t xml:space="preserve">) представлена информация о том, куда нужно обращаться за помощью при столкновении с проблемами в интернете, а именно: при потере личных данных, цифровой зависимости у ребенка, </w:t>
      </w:r>
      <w:proofErr w:type="spellStart"/>
      <w:r w:rsidRPr="00AB781D">
        <w:rPr>
          <w:rFonts w:ascii="Times New Roman" w:eastAsia="Times New Roman" w:hAnsi="Times New Roman" w:cs="Times New Roman"/>
          <w:sz w:val="28"/>
          <w:szCs w:val="28"/>
          <w:lang w:eastAsia="ru-RU"/>
        </w:rPr>
        <w:t>кибербуллинге</w:t>
      </w:r>
      <w:proofErr w:type="spellEnd"/>
      <w:r w:rsidRPr="00AB781D">
        <w:rPr>
          <w:rFonts w:ascii="Times New Roman" w:eastAsia="Times New Roman" w:hAnsi="Times New Roman" w:cs="Times New Roman"/>
          <w:sz w:val="28"/>
          <w:szCs w:val="28"/>
          <w:lang w:eastAsia="ru-RU"/>
        </w:rPr>
        <w:t xml:space="preserve">, обнаружении </w:t>
      </w:r>
      <w:proofErr w:type="spellStart"/>
      <w:r w:rsidRPr="00AB781D">
        <w:rPr>
          <w:rFonts w:ascii="Times New Roman" w:eastAsia="Times New Roman" w:hAnsi="Times New Roman" w:cs="Times New Roman"/>
          <w:sz w:val="28"/>
          <w:szCs w:val="28"/>
          <w:lang w:eastAsia="ru-RU"/>
        </w:rPr>
        <w:t>фейковой</w:t>
      </w:r>
      <w:proofErr w:type="spellEnd"/>
      <w:r w:rsidRPr="00AB781D">
        <w:rPr>
          <w:rFonts w:ascii="Times New Roman" w:eastAsia="Times New Roman" w:hAnsi="Times New Roman" w:cs="Times New Roman"/>
          <w:sz w:val="28"/>
          <w:szCs w:val="28"/>
          <w:lang w:eastAsia="ru-RU"/>
        </w:rPr>
        <w:t xml:space="preserve"> информации или разрушающего контента - </w:t>
      </w:r>
      <w:hyperlink r:id="rId5" w:history="1">
        <w:proofErr w:type="gramStart"/>
        <w:r w:rsidRPr="00F04A10">
          <w:rPr>
            <w:rFonts w:ascii="Times New Roman" w:eastAsia="Times New Roman" w:hAnsi="Times New Roman" w:cs="Times New Roman"/>
            <w:color w:val="007BFF"/>
            <w:sz w:val="28"/>
            <w:szCs w:val="28"/>
            <w:lang w:eastAsia="ru-RU"/>
          </w:rPr>
          <w:t>https://rkn.gov.ru/treatments/ask-question/</w:t>
        </w:r>
      </w:hyperlink>
      <w:r w:rsidRPr="00AB781D">
        <w:rPr>
          <w:rFonts w:ascii="Times New Roman" w:eastAsia="Times New Roman" w:hAnsi="Times New Roman" w:cs="Times New Roman"/>
          <w:sz w:val="28"/>
          <w:szCs w:val="28"/>
          <w:lang w:eastAsia="ru-RU"/>
        </w:rPr>
        <w:t> .</w:t>
      </w:r>
      <w:proofErr w:type="gramEnd"/>
      <w:r w:rsidRPr="00AB781D">
        <w:rPr>
          <w:rFonts w:ascii="Times New Roman" w:eastAsia="Times New Roman" w:hAnsi="Times New Roman" w:cs="Times New Roman"/>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Также на площадке собраны полезные материалы - </w:t>
      </w:r>
      <w:hyperlink r:id="rId6" w:history="1">
        <w:proofErr w:type="gramStart"/>
        <w:r w:rsidRPr="00F04A10">
          <w:rPr>
            <w:rFonts w:ascii="Times New Roman" w:eastAsia="Times New Roman" w:hAnsi="Times New Roman" w:cs="Times New Roman"/>
            <w:color w:val="007BFF"/>
            <w:sz w:val="28"/>
            <w:szCs w:val="28"/>
            <w:lang w:eastAsia="ru-RU"/>
          </w:rPr>
          <w:t>https://rocit.ru/knowledge/for-parents</w:t>
        </w:r>
      </w:hyperlink>
      <w:r w:rsidRPr="00AB781D">
        <w:rPr>
          <w:rFonts w:ascii="Times New Roman" w:eastAsia="Times New Roman" w:hAnsi="Times New Roman" w:cs="Times New Roman"/>
          <w:sz w:val="28"/>
          <w:szCs w:val="28"/>
          <w:lang w:eastAsia="ru-RU"/>
        </w:rPr>
        <w:t> ,</w:t>
      </w:r>
      <w:proofErr w:type="gramEnd"/>
      <w:r w:rsidRPr="00AB781D">
        <w:rPr>
          <w:rFonts w:ascii="Times New Roman" w:eastAsia="Times New Roman" w:hAnsi="Times New Roman" w:cs="Times New Roman"/>
          <w:sz w:val="28"/>
          <w:szCs w:val="28"/>
          <w:lang w:eastAsia="ru-RU"/>
        </w:rPr>
        <w:t xml:space="preserve"> которые предлагается изучать родителям вместе с детьми.</w:t>
      </w:r>
      <w:r w:rsidRPr="00AB781D">
        <w:rPr>
          <w:rFonts w:ascii="Times New Roman" w:eastAsia="Times New Roman" w:hAnsi="Times New Roman" w:cs="Times New Roman"/>
          <w:sz w:val="28"/>
          <w:szCs w:val="28"/>
          <w:lang w:eastAsia="ru-RU"/>
        </w:rPr>
        <w:br/>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hyperlink r:id="rId7" w:tgtFrame="_blank" w:history="1">
        <w:r w:rsidRPr="00F04A10">
          <w:rPr>
            <w:rFonts w:ascii="Times New Roman" w:eastAsia="Times New Roman" w:hAnsi="Times New Roman" w:cs="Times New Roman"/>
            <w:color w:val="007BFF"/>
            <w:sz w:val="28"/>
            <w:szCs w:val="28"/>
            <w:lang w:eastAsia="ru-RU"/>
          </w:rPr>
          <w:t xml:space="preserve">АЛГОРИТМ ДЕЙСТВИЙ </w:t>
        </w:r>
        <w:proofErr w:type="gramStart"/>
        <w:r w:rsidRPr="00F04A10">
          <w:rPr>
            <w:rFonts w:ascii="Times New Roman" w:eastAsia="Times New Roman" w:hAnsi="Times New Roman" w:cs="Times New Roman"/>
            <w:color w:val="007BFF"/>
            <w:sz w:val="28"/>
            <w:szCs w:val="28"/>
            <w:lang w:eastAsia="ru-RU"/>
          </w:rPr>
          <w:t>ДЛЯ РОДИТЕЛЕЙ</w:t>
        </w:r>
        <w:proofErr w:type="gramEnd"/>
        <w:r w:rsidRPr="00F04A10">
          <w:rPr>
            <w:rFonts w:ascii="Times New Roman" w:eastAsia="Times New Roman" w:hAnsi="Times New Roman" w:cs="Times New Roman"/>
            <w:color w:val="007BFF"/>
            <w:sz w:val="28"/>
            <w:szCs w:val="28"/>
            <w:lang w:eastAsia="ru-RU"/>
          </w:rPr>
          <w:t xml:space="preserve"> ОБУЧАЮЩИХСЯ по раннему выявлению и реагированию на деструктивное поведение несовершеннолетних, проявляющееся под воздействием информации негативного характера, распространяемой в сети Интернет</w:t>
        </w:r>
      </w:hyperlink>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hyperlink r:id="rId8" w:tgtFrame="_blank" w:history="1">
        <w:r w:rsidRPr="00F04A10">
          <w:rPr>
            <w:rFonts w:ascii="Times New Roman" w:eastAsia="Times New Roman" w:hAnsi="Times New Roman" w:cs="Times New Roman"/>
            <w:color w:val="007BFF"/>
            <w:sz w:val="28"/>
            <w:szCs w:val="28"/>
            <w:lang w:eastAsia="ru-RU"/>
          </w:rPr>
          <w:t xml:space="preserve">Памятка по </w:t>
        </w:r>
        <w:proofErr w:type="spellStart"/>
        <w:r w:rsidRPr="00F04A10">
          <w:rPr>
            <w:rFonts w:ascii="Times New Roman" w:eastAsia="Times New Roman" w:hAnsi="Times New Roman" w:cs="Times New Roman"/>
            <w:color w:val="007BFF"/>
            <w:sz w:val="28"/>
            <w:szCs w:val="28"/>
            <w:lang w:eastAsia="ru-RU"/>
          </w:rPr>
          <w:t>киберпреступлениям</w:t>
        </w:r>
        <w:proofErr w:type="spellEnd"/>
      </w:hyperlink>
      <w:r w:rsidRPr="00AB781D">
        <w:rPr>
          <w:rFonts w:ascii="Times New Roman" w:eastAsia="Times New Roman" w:hAnsi="Times New Roman" w:cs="Times New Roman"/>
          <w:color w:val="212529"/>
          <w:sz w:val="28"/>
          <w:szCs w:val="28"/>
          <w:lang w:eastAsia="ru-RU"/>
        </w:rPr>
        <w:b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Определение термина "информационная безопасность детей" содержится в Федеральном </w:t>
      </w:r>
      <w:hyperlink r:id="rId9" w:anchor="100021" w:history="1">
        <w:r w:rsidRPr="00F04A10">
          <w:rPr>
            <w:rFonts w:ascii="Times New Roman" w:eastAsia="Times New Roman" w:hAnsi="Times New Roman" w:cs="Times New Roman"/>
            <w:color w:val="007BFF"/>
            <w:sz w:val="28"/>
            <w:szCs w:val="28"/>
            <w:lang w:eastAsia="ru-RU"/>
          </w:rPr>
          <w:t>законе</w:t>
        </w:r>
      </w:hyperlink>
      <w:r w:rsidRPr="00AB781D">
        <w:rPr>
          <w:rFonts w:ascii="Times New Roman" w:eastAsia="Times New Roman" w:hAnsi="Times New Roman" w:cs="Times New Roman"/>
          <w:sz w:val="28"/>
          <w:szCs w:val="28"/>
          <w:lang w:eastAsia="ru-RU"/>
        </w:rPr>
        <w:t>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 силу Федерального </w:t>
      </w:r>
      <w:hyperlink r:id="rId10" w:anchor="100040" w:history="1">
        <w:r w:rsidRPr="00F04A10">
          <w:rPr>
            <w:rFonts w:ascii="Times New Roman" w:eastAsia="Times New Roman" w:hAnsi="Times New Roman" w:cs="Times New Roman"/>
            <w:color w:val="007BFF"/>
            <w:sz w:val="28"/>
            <w:szCs w:val="28"/>
            <w:lang w:eastAsia="ru-RU"/>
          </w:rPr>
          <w:t>закона</w:t>
        </w:r>
      </w:hyperlink>
      <w:r w:rsidRPr="00AB781D">
        <w:rPr>
          <w:rFonts w:ascii="Times New Roman" w:eastAsia="Times New Roman" w:hAnsi="Times New Roman" w:cs="Times New Roman"/>
          <w:sz w:val="28"/>
          <w:szCs w:val="28"/>
          <w:lang w:eastAsia="ru-RU"/>
        </w:rPr>
        <w:t> N 436-ФЗ информацией, причиняющей вред здоровью и (или) развитию детей, является: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информация, запрещенная для распространения среди детей;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2. информация, распространение которой ограничено среди детей определенных возрастных категорий.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3. К информации, запрещенной для распространения среди детей, относится: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AB781D">
        <w:rPr>
          <w:rFonts w:ascii="Times New Roman" w:eastAsia="Times New Roman" w:hAnsi="Times New Roman" w:cs="Times New Roman"/>
          <w:sz w:val="28"/>
          <w:szCs w:val="28"/>
          <w:lang w:eastAsia="ru-RU"/>
        </w:rPr>
        <w:t>т.ч</w:t>
      </w:r>
      <w:proofErr w:type="spellEnd"/>
      <w:r w:rsidRPr="00AB781D">
        <w:rPr>
          <w:rFonts w:ascii="Times New Roman" w:eastAsia="Times New Roman" w:hAnsi="Times New Roman" w:cs="Times New Roman"/>
          <w:sz w:val="28"/>
          <w:szCs w:val="28"/>
          <w:lang w:eastAsia="ru-RU"/>
        </w:rPr>
        <w:t>. причинению вреда своему здоровью, самоубийству;</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lastRenderedPageBreak/>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7. отрицающая семейные ценности и формирующая неуважение к родителям и (или) другим членам семьи;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8. оправдывающая противоправное поведение;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9. содержащая нецензурную брань;</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10. содержащая информацию порнографического характера.</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 xml:space="preserve">2. вызывающая у детей страх, ужас или панику, в </w:t>
      </w:r>
      <w:proofErr w:type="spellStart"/>
      <w:r w:rsidRPr="00AB781D">
        <w:rPr>
          <w:rFonts w:ascii="Times New Roman" w:eastAsia="Times New Roman" w:hAnsi="Times New Roman" w:cs="Times New Roman"/>
          <w:sz w:val="28"/>
          <w:szCs w:val="28"/>
          <w:lang w:eastAsia="ru-RU"/>
        </w:rPr>
        <w:t>т.ч</w:t>
      </w:r>
      <w:proofErr w:type="spellEnd"/>
      <w:r w:rsidRPr="00AB781D">
        <w:rPr>
          <w:rFonts w:ascii="Times New Roman" w:eastAsia="Times New Roman" w:hAnsi="Times New Roman" w:cs="Times New Roman"/>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3. представляемая в виде изображения или описания половых отношений между мужчиной и женщиной;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4. содержащая бранные слова и выражения, не относящиеся к нецензурной брани.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Общие правила для родителей</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2. Если Ваш ребенок имеет аккаунт на одном из социальных сервисов (</w:t>
      </w:r>
      <w:proofErr w:type="spellStart"/>
      <w:r w:rsidRPr="00AB781D">
        <w:rPr>
          <w:rFonts w:ascii="Times New Roman" w:eastAsia="Times New Roman" w:hAnsi="Times New Roman" w:cs="Times New Roman"/>
          <w:sz w:val="28"/>
          <w:szCs w:val="28"/>
          <w:lang w:eastAsia="ru-RU"/>
        </w:rPr>
        <w:t>LiveJournal</w:t>
      </w:r>
      <w:proofErr w:type="spellEnd"/>
      <w:r w:rsidRPr="00AB781D">
        <w:rPr>
          <w:rFonts w:ascii="Times New Roman" w:eastAsia="Times New Roman" w:hAnsi="Times New Roman" w:cs="Times New Roman"/>
          <w:sz w:val="28"/>
          <w:szCs w:val="28"/>
          <w:lang w:eastAsia="ru-RU"/>
        </w:rPr>
        <w:t xml:space="preserve">, blogs.mail.ru, vkontakte.ru и т.п.), внимательно изучите, какую </w:t>
      </w:r>
      <w:r w:rsidRPr="00AB781D">
        <w:rPr>
          <w:rFonts w:ascii="Times New Roman" w:eastAsia="Times New Roman" w:hAnsi="Times New Roman" w:cs="Times New Roman"/>
          <w:sz w:val="28"/>
          <w:szCs w:val="28"/>
          <w:lang w:eastAsia="ru-RU"/>
        </w:rPr>
        <w:lastRenderedPageBreak/>
        <w:t>информацию помещают его участники в своих профилях и блогах, включая фотографии и видео.</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AB781D">
        <w:rPr>
          <w:rFonts w:ascii="Times New Roman" w:eastAsia="Times New Roman" w:hAnsi="Times New Roman" w:cs="Times New Roman"/>
          <w:sz w:val="28"/>
          <w:szCs w:val="28"/>
          <w:lang w:eastAsia="ru-RU"/>
        </w:rPr>
        <w:t>порносайт</w:t>
      </w:r>
      <w:proofErr w:type="spellEnd"/>
      <w:r w:rsidRPr="00AB781D">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Возраст от 7 до 8 лет</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Советы по безопасности в сети Интернет для детей 7 – 8 лет</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Создайте список домашних правил посещения Интернета при участии детей и требуйте его выполнения.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3. Компьютер с подключением к Интернету должен находиться в общей комнате под присмотром родителей.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4. Используйте специальные детские поисковые машины.</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lastRenderedPageBreak/>
        <w:t>6. Создайте семейный электронный ящик, чтобы не позволить детям иметь собственные адреса.</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9. Научите детей не загружать файлы, программы или музыку без вашего согласия.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10. Не разрешайте детям использовать службы мгновенного обмена сообщениями.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11. В "белый" список сайтов, разрешенных для посещения, вносите только сайты с хорошей репутацией.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12. Не забывайте беседовать с детьми об их друзьях в Интернете, как если бы речь шла о друзьях в реальной жизни.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Возраст детей от 9 до 12 лет</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Советы по безопасности для детей от 9 до 12 лет</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Создайте список домашних правил посещения Интернет при участии детей и требуйте его выполнения.</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2. Требуйте от Вашего ребенка соблюдения норм нахождения за компьютером.</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lastRenderedPageBreak/>
        <w:t>4. Компьютер с подключением в Интернет должен находиться в общей комнате под присмотром родителей.</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6. Не забывайте принимать непосредственное участие в жизни ребенка, беседовать с детьми об их друзьях в Интернете.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7. Настаивайте, чтобы дети никогда не соглашались на личные встречи с друзьями по Интернету.</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8. Позволяйте детям заходить только на сайты из "белого" списка, который создайте вместе с ними.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11. Создайте Вашему ребенку ограниченную учетную запись для работы на компьютере.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13. Расскажите детям о порнографии в Интернете.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15. Объясните детям, что нельзя использовать сеть для хулиганства, распространения сплетен или угроз.</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Возраст детей от 13 до 17 лет</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B781D" w:rsidRPr="00AB781D" w:rsidRDefault="00AB781D" w:rsidP="00AB7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529"/>
          <w:sz w:val="28"/>
          <w:szCs w:val="28"/>
          <w:lang w:eastAsia="ru-RU"/>
        </w:rPr>
      </w:pPr>
      <w:r w:rsidRPr="00AB781D">
        <w:rPr>
          <w:rFonts w:ascii="Times New Roman" w:eastAsia="Times New Roman" w:hAnsi="Times New Roman" w:cs="Times New Roman"/>
          <w:color w:val="212529"/>
          <w:sz w:val="28"/>
          <w:szCs w:val="28"/>
          <w:lang w:eastAsia="ru-RU"/>
        </w:rPr>
        <w:t> </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Советы по безопасности в этом возрасте от 13 до 17 лет</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2. Компьютер с подключением к сети Интернет должен находиться в общей комнате.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 xml:space="preserve">5. Необходимо знать, какими чатами пользуются Ваши дети. Поощряйте использование </w:t>
      </w:r>
      <w:proofErr w:type="spellStart"/>
      <w:r w:rsidRPr="00AB781D">
        <w:rPr>
          <w:rFonts w:ascii="Times New Roman" w:eastAsia="Times New Roman" w:hAnsi="Times New Roman" w:cs="Times New Roman"/>
          <w:sz w:val="28"/>
          <w:szCs w:val="28"/>
          <w:lang w:eastAsia="ru-RU"/>
        </w:rPr>
        <w:t>модерируемых</w:t>
      </w:r>
      <w:proofErr w:type="spellEnd"/>
      <w:r w:rsidRPr="00AB781D">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6. Настаивайте на том, чтобы дети никогда не встречались лично с друзьями из сети Интернет.</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 xml:space="preserve">7. Приучите детей не выдавать свою личную информацию средствами электронной почты, чатов, систем мгновенного обмена сообщениями, </w:t>
      </w:r>
      <w:bookmarkStart w:id="0" w:name="_GoBack"/>
      <w:bookmarkEnd w:id="0"/>
      <w:r w:rsidRPr="00AB781D">
        <w:rPr>
          <w:rFonts w:ascii="Times New Roman" w:eastAsia="Times New Roman" w:hAnsi="Times New Roman" w:cs="Times New Roman"/>
          <w:sz w:val="28"/>
          <w:szCs w:val="28"/>
          <w:lang w:eastAsia="ru-RU"/>
        </w:rPr>
        <w:t>регистрационных форм, личных профилей и при регистрации на конкурсы в Интернете.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lastRenderedPageBreak/>
        <w:t>11. Приучите себя знакомиться с сайтами, которые посещают подростки.</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AB781D" w:rsidRPr="00AB781D" w:rsidRDefault="00AB781D" w:rsidP="00AB781D">
      <w:pPr>
        <w:shd w:val="clear" w:color="auto" w:fill="FFFFFF"/>
        <w:spacing w:after="100" w:afterAutospacing="1"/>
        <w:jc w:val="both"/>
        <w:rPr>
          <w:rFonts w:ascii="Times New Roman" w:eastAsia="Times New Roman" w:hAnsi="Times New Roman" w:cs="Times New Roman"/>
          <w:sz w:val="28"/>
          <w:szCs w:val="28"/>
          <w:lang w:eastAsia="ru-RU"/>
        </w:rPr>
      </w:pPr>
      <w:r w:rsidRPr="00AB781D">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34F9C" w:rsidRPr="00F04A10" w:rsidRDefault="00534F9C" w:rsidP="00AB781D">
      <w:pPr>
        <w:rPr>
          <w:rFonts w:ascii="Times New Roman" w:hAnsi="Times New Roman" w:cs="Times New Roman"/>
          <w:sz w:val="28"/>
          <w:szCs w:val="28"/>
        </w:rPr>
      </w:pPr>
    </w:p>
    <w:sectPr w:rsidR="00534F9C" w:rsidRPr="00F04A10" w:rsidSect="00AB781D">
      <w:pgSz w:w="11906" w:h="16838"/>
      <w:pgMar w:top="284" w:right="849" w:bottom="284" w:left="1276"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1D"/>
    <w:rsid w:val="00092599"/>
    <w:rsid w:val="00534F9C"/>
    <w:rsid w:val="00AB781D"/>
    <w:rsid w:val="00F0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ADD74-169F-4902-AE96-DAAE27C9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6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666390">
      <w:bodyDiv w:val="1"/>
      <w:marLeft w:val="0"/>
      <w:marRight w:val="0"/>
      <w:marTop w:val="0"/>
      <w:marBottom w:val="0"/>
      <w:divBdr>
        <w:top w:val="none" w:sz="0" w:space="0" w:color="auto"/>
        <w:left w:val="none" w:sz="0" w:space="0" w:color="auto"/>
        <w:bottom w:val="none" w:sz="0" w:space="0" w:color="auto"/>
        <w:right w:val="none" w:sz="0" w:space="0" w:color="auto"/>
      </w:divBdr>
      <w:divsChild>
        <w:div w:id="1899705740">
          <w:marLeft w:val="0"/>
          <w:marRight w:val="0"/>
          <w:marTop w:val="0"/>
          <w:marBottom w:val="0"/>
          <w:divBdr>
            <w:top w:val="none" w:sz="0" w:space="0" w:color="auto"/>
            <w:left w:val="none" w:sz="0" w:space="0" w:color="auto"/>
            <w:bottom w:val="none" w:sz="0" w:space="0" w:color="auto"/>
            <w:right w:val="none" w:sz="0" w:space="0" w:color="auto"/>
          </w:divBdr>
          <w:divsChild>
            <w:div w:id="1525240624">
              <w:marLeft w:val="0"/>
              <w:marRight w:val="0"/>
              <w:marTop w:val="0"/>
              <w:marBottom w:val="0"/>
              <w:divBdr>
                <w:top w:val="none" w:sz="0" w:space="0" w:color="auto"/>
                <w:left w:val="none" w:sz="0" w:space="0" w:color="auto"/>
                <w:bottom w:val="none" w:sz="0" w:space="0" w:color="auto"/>
                <w:right w:val="none" w:sz="0" w:space="0" w:color="auto"/>
              </w:divBdr>
              <w:divsChild>
                <w:div w:id="1250771288">
                  <w:marLeft w:val="-225"/>
                  <w:marRight w:val="-225"/>
                  <w:marTop w:val="0"/>
                  <w:marBottom w:val="0"/>
                  <w:divBdr>
                    <w:top w:val="none" w:sz="0" w:space="0" w:color="auto"/>
                    <w:left w:val="none" w:sz="0" w:space="0" w:color="auto"/>
                    <w:bottom w:val="none" w:sz="0" w:space="0" w:color="auto"/>
                    <w:right w:val="none" w:sz="0" w:space="0" w:color="auto"/>
                  </w:divBdr>
                  <w:divsChild>
                    <w:div w:id="1426225609">
                      <w:marLeft w:val="0"/>
                      <w:marRight w:val="0"/>
                      <w:marTop w:val="0"/>
                      <w:marBottom w:val="0"/>
                      <w:divBdr>
                        <w:top w:val="none" w:sz="0" w:space="0" w:color="auto"/>
                        <w:left w:val="none" w:sz="0" w:space="0" w:color="auto"/>
                        <w:bottom w:val="none" w:sz="0" w:space="0" w:color="auto"/>
                        <w:right w:val="none" w:sz="0" w:space="0" w:color="auto"/>
                      </w:divBdr>
                      <w:divsChild>
                        <w:div w:id="14400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ortal-storage.storage.yandexcloud.net/medialibrary/33e/oo7g5mx23rzhobvhpziibbuz39jni3go/%D0%BF%D0%B0%D0%BC%D1%8F%D1%82%D0%BA%D0%B0%20%D0%BF%D0%BE%20%D0%BA%D0%B8%D0%B1%D0%B5%D1%80%D0%BF%D1%80%D0%B5%D1%81%D1%82%D1%83%D0%BF%D0%BB%D0%B5%D0%BD%D0%B8%D1%8F%D0%BC.pdf" TargetMode="External"/><Relationship Id="rId3" Type="http://schemas.openxmlformats.org/officeDocument/2006/relationships/webSettings" Target="webSettings.xml"/><Relationship Id="rId7" Type="http://schemas.openxmlformats.org/officeDocument/2006/relationships/hyperlink" Target="https://edu-portal-storage.storage.yandexcloud.net/medialibrary/71f/krfln2ovu8uqu51lq36npqnwki4ynquk/Roditelyam.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cit.ru/knowledge/for-parents" TargetMode="External"/><Relationship Id="rId11" Type="http://schemas.openxmlformats.org/officeDocument/2006/relationships/fontTable" Target="fontTable.xml"/><Relationship Id="rId5" Type="http://schemas.openxmlformats.org/officeDocument/2006/relationships/hyperlink" Target="https://rkn.gov.ru/treatments/ask-question/" TargetMode="External"/><Relationship Id="rId10" Type="http://schemas.openxmlformats.org/officeDocument/2006/relationships/hyperlink" Target="http://legalacts.ru/doc/federalnyi-zakon-ot-29122010-n-436-fz-o/" TargetMode="External"/><Relationship Id="rId4" Type="http://schemas.openxmlformats.org/officeDocument/2006/relationships/hyperlink" Target="https://rsv.ru/news/1/4279/" TargetMode="External"/><Relationship Id="rId9"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2110</Words>
  <Characters>12027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Юнир</dc:creator>
  <cp:keywords/>
  <dc:description/>
  <cp:lastModifiedBy>Юнир</cp:lastModifiedBy>
  <cp:revision>2</cp:revision>
  <dcterms:created xsi:type="dcterms:W3CDTF">2026-04-12T03:16:00Z</dcterms:created>
  <dcterms:modified xsi:type="dcterms:W3CDTF">2026-04-12T03:18:00Z</dcterms:modified>
</cp:coreProperties>
</file>