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13" w:rsidRP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  <w:r w:rsidRPr="00957E13">
        <w:rPr>
          <w:rFonts w:ascii="Arial MT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957E13">
        <w:rPr>
          <w:rFonts w:ascii="Arial MT" w:eastAsia="Times New Roman" w:hAnsi="Times New Roman" w:cs="Times New Roman"/>
          <w:sz w:val="28"/>
          <w:szCs w:val="28"/>
        </w:rPr>
        <w:t>ннотация</w:t>
      </w:r>
    </w:p>
    <w:p w:rsidR="00957E13" w:rsidRP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  <w:r w:rsidRPr="00957E13">
        <w:rPr>
          <w:rFonts w:ascii="Arial MT" w:eastAsia="Times New Roman" w:hAnsi="Times New Roman" w:cs="Times New Roman"/>
          <w:sz w:val="28"/>
          <w:szCs w:val="28"/>
        </w:rPr>
        <w:t>к</w:t>
      </w:r>
      <w:r w:rsidRPr="00957E13"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Arial MT" w:eastAsia="Times New Roman" w:hAnsi="Times New Roman" w:cs="Times New Roman"/>
          <w:sz w:val="28"/>
          <w:szCs w:val="28"/>
        </w:rPr>
        <w:t>основной</w:t>
      </w:r>
      <w:r w:rsidRPr="00957E13"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Arial MT" w:eastAsia="Times New Roman" w:hAnsi="Times New Roman" w:cs="Times New Roman"/>
          <w:sz w:val="28"/>
          <w:szCs w:val="28"/>
        </w:rPr>
        <w:t>об</w:t>
      </w:r>
      <w:r>
        <w:rPr>
          <w:rFonts w:ascii="Arial MT" w:eastAsia="Times New Roman" w:hAnsi="Times New Roman" w:cs="Times New Roman"/>
          <w:sz w:val="28"/>
          <w:szCs w:val="28"/>
        </w:rPr>
        <w:t>щеоб</w:t>
      </w:r>
      <w:r w:rsidRPr="00957E13">
        <w:rPr>
          <w:rFonts w:ascii="Arial MT" w:eastAsia="Times New Roman" w:hAnsi="Times New Roman" w:cs="Times New Roman"/>
          <w:sz w:val="28"/>
          <w:szCs w:val="28"/>
        </w:rPr>
        <w:t>разовательной</w:t>
      </w:r>
      <w:r w:rsidRPr="00957E13"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Arial MT" w:eastAsia="Times New Roman" w:hAnsi="Times New Roman" w:cs="Times New Roman"/>
          <w:sz w:val="28"/>
          <w:szCs w:val="28"/>
        </w:rPr>
        <w:t>программе</w:t>
      </w:r>
    </w:p>
    <w:p w:rsid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  <w:r w:rsidRPr="00957E13">
        <w:rPr>
          <w:rFonts w:ascii="Arial MT" w:eastAsia="Times New Roman" w:hAnsi="Times New Roman" w:cs="Times New Roman"/>
          <w:sz w:val="28"/>
          <w:szCs w:val="28"/>
        </w:rPr>
        <w:t>основного</w:t>
      </w:r>
      <w:r w:rsidRPr="00957E13"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Arial MT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Arial MT" w:eastAsia="Times New Roman" w:hAnsi="Times New Roman" w:cs="Times New Roman"/>
          <w:sz w:val="28"/>
          <w:szCs w:val="28"/>
        </w:rPr>
        <w:t>образования</w:t>
      </w:r>
    </w:p>
    <w:p w:rsid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  <w:r>
        <w:rPr>
          <w:rFonts w:ascii="Arial MT" w:eastAsia="Times New Roman" w:hAnsi="Times New Roman" w:cs="Times New Roman"/>
          <w:sz w:val="28"/>
          <w:szCs w:val="28"/>
        </w:rPr>
        <w:t>МБОУ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«СОШ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№15»</w:t>
      </w:r>
    </w:p>
    <w:p w:rsid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  <w:r>
        <w:rPr>
          <w:rFonts w:ascii="Arial MT" w:eastAsia="Times New Roman" w:hAnsi="Times New Roman" w:cs="Times New Roman"/>
          <w:sz w:val="28"/>
          <w:szCs w:val="28"/>
        </w:rPr>
        <w:t>городского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округа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город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Салават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Республики</w:t>
      </w:r>
      <w:r>
        <w:rPr>
          <w:rFonts w:ascii="Arial MT" w:eastAsia="Times New Roman" w:hAnsi="Times New Roman" w:cs="Times New Roman"/>
          <w:sz w:val="28"/>
          <w:szCs w:val="28"/>
        </w:rPr>
        <w:t xml:space="preserve"> </w:t>
      </w:r>
      <w:r>
        <w:rPr>
          <w:rFonts w:ascii="Arial MT" w:eastAsia="Times New Roman" w:hAnsi="Times New Roman" w:cs="Times New Roman"/>
          <w:sz w:val="28"/>
          <w:szCs w:val="28"/>
        </w:rPr>
        <w:t>Башкортостан</w:t>
      </w:r>
    </w:p>
    <w:p w:rsidR="00957E13" w:rsidRPr="00957E13" w:rsidRDefault="00957E13" w:rsidP="00957E13">
      <w:pPr>
        <w:widowControl w:val="0"/>
        <w:autoSpaceDE w:val="0"/>
        <w:autoSpaceDN w:val="0"/>
        <w:spacing w:before="5" w:after="0" w:line="240" w:lineRule="auto"/>
        <w:jc w:val="center"/>
        <w:rPr>
          <w:rFonts w:ascii="Arial MT" w:eastAsia="Times New Roman" w:hAnsi="Times New Roman" w:cs="Times New Roman"/>
          <w:sz w:val="28"/>
          <w:szCs w:val="28"/>
        </w:rPr>
      </w:pPr>
    </w:p>
    <w:p w:rsidR="00957E13" w:rsidRPr="00957E13" w:rsidRDefault="00957E13" w:rsidP="00957E13">
      <w:pPr>
        <w:widowControl w:val="0"/>
        <w:autoSpaceDE w:val="0"/>
        <w:autoSpaceDN w:val="0"/>
        <w:spacing w:before="90" w:after="0"/>
        <w:ind w:left="115"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разовательная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обновленными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стандартами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от 31.05.2021 №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287.</w:t>
      </w:r>
    </w:p>
    <w:p w:rsidR="00957E13" w:rsidRPr="00957E13" w:rsidRDefault="00957E13" w:rsidP="00957E13">
      <w:pPr>
        <w:widowControl w:val="0"/>
        <w:autoSpaceDE w:val="0"/>
        <w:autoSpaceDN w:val="0"/>
        <w:spacing w:before="39" w:after="0"/>
        <w:ind w:left="115" w:right="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Основная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разовательная программа основного общего образования в соответствии 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требованиями ФГОС содержит три раздела: целевой, содержательный и организационный. По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мере введения федеральных государственных образовательных стандартов и накопления опыта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будут вноситься изменения и дополнения.</w:t>
      </w:r>
    </w:p>
    <w:p w:rsidR="00957E13" w:rsidRPr="00957E13" w:rsidRDefault="00957E13" w:rsidP="00957E13">
      <w:pPr>
        <w:widowControl w:val="0"/>
        <w:autoSpaceDE w:val="0"/>
        <w:autoSpaceDN w:val="0"/>
        <w:spacing w:before="39" w:after="0"/>
        <w:ind w:left="115" w:right="1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разовательная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учетом особенностей основной школы и рассчитана на 5 лет. 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соответствии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ООП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системно-</w:t>
      </w:r>
      <w:r w:rsidRPr="00957E13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proofErr w:type="spellStart"/>
      <w:r w:rsidRPr="00957E1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подход.</w:t>
      </w:r>
    </w:p>
    <w:p w:rsidR="00957E13" w:rsidRPr="00957E13" w:rsidRDefault="00957E13" w:rsidP="00957E13">
      <w:pPr>
        <w:widowControl w:val="0"/>
        <w:autoSpaceDE w:val="0"/>
        <w:autoSpaceDN w:val="0"/>
        <w:spacing w:before="40" w:after="0"/>
        <w:ind w:left="115" w:right="1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Программа описывает методологические, психологические, педагогические, финансово-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МБОУ «СОШ №15» г. Салавата;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обосновывает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ООП,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позволяющую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аспекты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</w:t>
      </w:r>
      <w:r w:rsidRPr="00957E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школы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добиться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957E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957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57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957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57E13" w:rsidRPr="00957E13" w:rsidRDefault="00957E13" w:rsidP="00957E13">
      <w:pPr>
        <w:widowControl w:val="0"/>
        <w:autoSpaceDE w:val="0"/>
        <w:autoSpaceDN w:val="0"/>
        <w:spacing w:before="38" w:after="0"/>
        <w:ind w:left="115" w:right="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Планируемые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>общеоб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разовательной программы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систему ведущих целевых установок и ожидаемых результатов освоения всех компонентов,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составляющих содержательную основу об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разовательной программы. Они обеспечивают связь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ФГОС,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освоения основной об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разовательной программы, выступая содержательной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957E13">
        <w:rPr>
          <w:rFonts w:ascii="Times New Roman" w:eastAsia="Times New Roman" w:hAnsi="Times New Roman" w:cs="Times New Roman"/>
          <w:sz w:val="28"/>
          <w:szCs w:val="28"/>
        </w:rPr>
        <w:t>критериальной</w:t>
      </w:r>
      <w:proofErr w:type="spellEnd"/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учебно-методической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одной стороны, и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системы оценки</w:t>
      </w:r>
      <w:r w:rsidRPr="00957E1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— с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другой.</w:t>
      </w:r>
    </w:p>
    <w:p w:rsidR="00957E13" w:rsidRPr="00957E13" w:rsidRDefault="00957E13" w:rsidP="00957E13">
      <w:pPr>
        <w:widowControl w:val="0"/>
        <w:autoSpaceDE w:val="0"/>
        <w:autoSpaceDN w:val="0"/>
        <w:spacing w:before="38" w:after="0"/>
        <w:ind w:left="115" w:right="1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57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57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957E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57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957E13">
        <w:rPr>
          <w:rFonts w:ascii="Times New Roman" w:eastAsia="Times New Roman" w:hAnsi="Times New Roman" w:cs="Times New Roman"/>
          <w:sz w:val="28"/>
          <w:szCs w:val="28"/>
        </w:rPr>
        <w:t>личностных,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3E3DB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957E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proofErr w:type="gramEnd"/>
      <w:r w:rsidRPr="00957E13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— устанавливает и описывает классы учебно-познавательных 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учебно-практических задач, осваиваемых учащимися в ходе обучения, особо выделяя среди них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те, которые выносятся на итоговую оценку, в том числе государственную итоговую аттестацию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выпускников. Успешное выполнение этих задач требует от обучающихся овладения системой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(универсальных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специфических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предмета: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личностных,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регулятивных,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коммуникативных,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познавательных)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материалом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957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957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опорным</w:t>
      </w:r>
      <w:r w:rsidRPr="00957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57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материалом,</w:t>
      </w:r>
      <w:r w:rsidRPr="00957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Pr="00957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957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Pr="00957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957E13" w:rsidRPr="00957E13" w:rsidRDefault="00957E13" w:rsidP="00957E13">
      <w:pPr>
        <w:widowControl w:val="0"/>
        <w:autoSpaceDE w:val="0"/>
        <w:autoSpaceDN w:val="0"/>
        <w:spacing w:before="40" w:after="0"/>
        <w:ind w:left="115" w:right="1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 xml:space="preserve">Система оценки достижения планируемых результатов ООП представляет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lastRenderedPageBreak/>
        <w:t>собой один из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инструментов реализации требований ФГОС к результатам освоения основной об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разовательной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 xml:space="preserve">программы основного общего образования, направленной на обеспечение качества </w:t>
      </w:r>
      <w:proofErr w:type="gramStart"/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E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вовлеченность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оценочную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957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957E13" w:rsidRPr="00957E13" w:rsidRDefault="00957E13" w:rsidP="00957E13">
      <w:pPr>
        <w:widowControl w:val="0"/>
        <w:autoSpaceDE w:val="0"/>
        <w:autoSpaceDN w:val="0"/>
        <w:spacing w:before="68" w:after="0"/>
        <w:ind w:left="115" w:right="18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Внеурочная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(духовно-нравственное,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социальное,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57E13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957E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общекультурное, спортивно-оздоровительное).</w:t>
      </w:r>
    </w:p>
    <w:p w:rsidR="00957E13" w:rsidRPr="00957E13" w:rsidRDefault="00957E13" w:rsidP="00957E13">
      <w:pPr>
        <w:widowControl w:val="0"/>
        <w:autoSpaceDE w:val="0"/>
        <w:autoSpaceDN w:val="0"/>
        <w:spacing w:before="40" w:after="0"/>
        <w:ind w:left="115" w:right="1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ООП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3E3DB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проведённой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комплексной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аналитико-обобщающей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прогностической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включающей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МБОУ «СОШ №15» г. Салавата условий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ресурсов,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ООП;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требованиям</w:t>
      </w:r>
      <w:r w:rsidRPr="00957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ФГОС,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57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>также</w:t>
      </w:r>
      <w:r w:rsidRPr="00957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Pr="00957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задачам</w:t>
      </w:r>
      <w:r w:rsidRPr="00957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ООП,</w:t>
      </w:r>
      <w:r w:rsidRPr="00957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сформированным</w:t>
      </w:r>
      <w:r w:rsidRPr="00957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957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957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процесса;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зон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3E3DB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приведения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требованиями ФГОС; разработку с привлечением всех участников образовательного процесса и</w:t>
      </w:r>
      <w:r w:rsidRPr="00957E13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партнёров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механизмов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целевых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ориентиров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957E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условий.</w:t>
      </w:r>
    </w:p>
    <w:p w:rsidR="00957E13" w:rsidRPr="00957E13" w:rsidRDefault="00957E13" w:rsidP="00957E13">
      <w:pPr>
        <w:widowControl w:val="0"/>
        <w:autoSpaceDE w:val="0"/>
        <w:autoSpaceDN w:val="0"/>
        <w:spacing w:before="40" w:after="0" w:line="256" w:lineRule="auto"/>
        <w:ind w:left="115" w:right="19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13">
        <w:rPr>
          <w:rFonts w:ascii="Times New Roman" w:eastAsia="Times New Roman" w:hAnsi="Times New Roman" w:cs="Times New Roman"/>
          <w:sz w:val="28"/>
          <w:szCs w:val="28"/>
        </w:rPr>
        <w:t>В основу ООП ООО легла Примерная основная образовательная программа основного</w:t>
      </w:r>
      <w:r w:rsidRPr="00957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57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одобренная Министерством просвещения</w:t>
      </w:r>
      <w:r w:rsidRPr="00957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7E13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C174CA" w:rsidRPr="00957E13" w:rsidRDefault="00C174CA">
      <w:pPr>
        <w:rPr>
          <w:sz w:val="28"/>
          <w:szCs w:val="28"/>
        </w:rPr>
      </w:pPr>
    </w:p>
    <w:sectPr w:rsidR="00C174CA" w:rsidRPr="00957E13">
      <w:pgSz w:w="11910" w:h="16840"/>
      <w:pgMar w:top="1040" w:right="6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43"/>
    <w:rsid w:val="003E3DBB"/>
    <w:rsid w:val="00415BF8"/>
    <w:rsid w:val="00957E13"/>
    <w:rsid w:val="00C174CA"/>
    <w:rsid w:val="00F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8CF"/>
  <w15:chartTrackingRefBased/>
  <w15:docId w15:val="{F175E656-A2F4-4D91-A588-3E1A801C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2023-02-08T05:39:00Z</dcterms:created>
  <dcterms:modified xsi:type="dcterms:W3CDTF">2023-02-08T06:18:00Z</dcterms:modified>
</cp:coreProperties>
</file>