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55A61" w14:textId="77777777" w:rsidR="002065E1" w:rsidRPr="002065E1" w:rsidRDefault="002065E1" w:rsidP="002065E1">
      <w:pPr>
        <w:jc w:val="center"/>
        <w:rPr>
          <w:sz w:val="28"/>
          <w:szCs w:val="28"/>
        </w:rPr>
      </w:pPr>
      <w:r w:rsidRPr="002065E1">
        <w:rPr>
          <w:sz w:val="28"/>
          <w:szCs w:val="28"/>
        </w:rPr>
        <w:t>Муниципальное общеобразовательное бюджетное учреждение</w:t>
      </w:r>
    </w:p>
    <w:p w14:paraId="730910E1" w14:textId="3BC3168F" w:rsidR="002065E1" w:rsidRPr="002065E1" w:rsidRDefault="002065E1" w:rsidP="002065E1">
      <w:pPr>
        <w:jc w:val="center"/>
        <w:rPr>
          <w:sz w:val="28"/>
          <w:szCs w:val="28"/>
        </w:rPr>
      </w:pPr>
      <w:r w:rsidRPr="002065E1">
        <w:rPr>
          <w:sz w:val="28"/>
          <w:szCs w:val="28"/>
        </w:rPr>
        <w:t xml:space="preserve">«Средняя школа  </w:t>
      </w:r>
      <w:proofErr w:type="spellStart"/>
      <w:r w:rsidRPr="002065E1">
        <w:rPr>
          <w:sz w:val="28"/>
          <w:szCs w:val="28"/>
        </w:rPr>
        <w:t>д.Ваныш-Алпаутово</w:t>
      </w:r>
      <w:proofErr w:type="spellEnd"/>
      <w:r w:rsidRPr="002065E1">
        <w:rPr>
          <w:sz w:val="28"/>
          <w:szCs w:val="28"/>
        </w:rPr>
        <w:t>» муниципального</w:t>
      </w:r>
      <w:r>
        <w:rPr>
          <w:sz w:val="28"/>
          <w:szCs w:val="28"/>
        </w:rPr>
        <w:t xml:space="preserve"> </w:t>
      </w:r>
      <w:r w:rsidRPr="002065E1">
        <w:rPr>
          <w:sz w:val="28"/>
          <w:szCs w:val="28"/>
        </w:rPr>
        <w:t xml:space="preserve"> района Бураевский район Республики Башкортостан</w:t>
      </w:r>
    </w:p>
    <w:p w14:paraId="1084608C" w14:textId="77777777" w:rsidR="002065E1" w:rsidRPr="002065E1" w:rsidRDefault="002065E1" w:rsidP="001C3DDA">
      <w:pPr>
        <w:rPr>
          <w:sz w:val="28"/>
          <w:szCs w:val="28"/>
        </w:rPr>
      </w:pPr>
    </w:p>
    <w:p w14:paraId="3AB0BCD2" w14:textId="48428A5E" w:rsidR="00715D2C" w:rsidRPr="002065E1" w:rsidRDefault="002065E1" w:rsidP="002065E1">
      <w:pPr>
        <w:jc w:val="center"/>
        <w:rPr>
          <w:sz w:val="28"/>
          <w:szCs w:val="28"/>
        </w:rPr>
      </w:pPr>
      <w:r w:rsidRPr="002065E1">
        <w:rPr>
          <w:sz w:val="28"/>
          <w:szCs w:val="28"/>
        </w:rPr>
        <w:t>Аннотации к рабочим программам по предметам учебного плана основной образовательной программы основного общего образования</w:t>
      </w:r>
    </w:p>
    <w:p w14:paraId="60E175FD" w14:textId="168A1F8A" w:rsidR="00EF6FDF" w:rsidRPr="002065E1" w:rsidRDefault="002065E1" w:rsidP="002065E1">
      <w:pPr>
        <w:jc w:val="center"/>
        <w:rPr>
          <w:sz w:val="28"/>
          <w:szCs w:val="28"/>
        </w:rPr>
      </w:pPr>
      <w:r w:rsidRPr="002065E1">
        <w:rPr>
          <w:sz w:val="28"/>
          <w:szCs w:val="28"/>
        </w:rPr>
        <w:t>(5–9 классы)</w:t>
      </w:r>
    </w:p>
    <w:p w14:paraId="44785ED3" w14:textId="77777777" w:rsidR="00EF6FDF" w:rsidRPr="002065E1" w:rsidRDefault="002065E1" w:rsidP="002065E1">
      <w:pPr>
        <w:jc w:val="center"/>
        <w:rPr>
          <w:sz w:val="28"/>
          <w:szCs w:val="28"/>
        </w:rPr>
      </w:pPr>
      <w:r w:rsidRPr="002065E1">
        <w:rPr>
          <w:sz w:val="28"/>
          <w:szCs w:val="28"/>
        </w:rPr>
        <w:t>2023 – 2024 учебный год</w:t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1"/>
        <w:gridCol w:w="11880"/>
      </w:tblGrid>
      <w:tr w:rsidR="00EF6FDF" w14:paraId="483999EA" w14:textId="77777777" w:rsidTr="00E219D0">
        <w:trPr>
          <w:trHeight w:val="360"/>
        </w:trPr>
        <w:tc>
          <w:tcPr>
            <w:tcW w:w="2531" w:type="dxa"/>
            <w:shd w:val="clear" w:color="auto" w:fill="D9E1F3"/>
          </w:tcPr>
          <w:p w14:paraId="2D2D02B9" w14:textId="77777777" w:rsidR="00EF6FDF" w:rsidRPr="001C3DDA" w:rsidRDefault="002065E1">
            <w:pPr>
              <w:pStyle w:val="TableParagraph"/>
              <w:spacing w:before="20" w:line="320" w:lineRule="exact"/>
              <w:ind w:left="728"/>
              <w:rPr>
                <w:b/>
                <w:sz w:val="28"/>
              </w:rPr>
            </w:pPr>
            <w:r w:rsidRPr="001C3DDA">
              <w:rPr>
                <w:b/>
                <w:sz w:val="28"/>
              </w:rPr>
              <w:t>Предмет</w:t>
            </w:r>
          </w:p>
          <w:p w14:paraId="58DA9E6A" w14:textId="0A9E2D95" w:rsidR="00715D2C" w:rsidRPr="001C3DDA" w:rsidRDefault="00715D2C" w:rsidP="00715D2C">
            <w:pPr>
              <w:pStyle w:val="TableParagraph"/>
              <w:spacing w:before="20" w:line="320" w:lineRule="exact"/>
              <w:ind w:left="728"/>
              <w:rPr>
                <w:b/>
                <w:sz w:val="28"/>
              </w:rPr>
            </w:pPr>
          </w:p>
        </w:tc>
        <w:tc>
          <w:tcPr>
            <w:tcW w:w="11880" w:type="dxa"/>
            <w:shd w:val="clear" w:color="auto" w:fill="D9E1F3"/>
          </w:tcPr>
          <w:p w14:paraId="55FC3993" w14:textId="35CDDCB2" w:rsidR="00EF6FDF" w:rsidRPr="001C3DDA" w:rsidRDefault="002065E1">
            <w:pPr>
              <w:pStyle w:val="TableParagraph"/>
              <w:spacing w:before="20" w:line="320" w:lineRule="exact"/>
              <w:ind w:left="3829" w:right="3823"/>
              <w:jc w:val="center"/>
              <w:rPr>
                <w:b/>
                <w:sz w:val="28"/>
              </w:rPr>
            </w:pPr>
            <w:r w:rsidRPr="001C3DDA">
              <w:rPr>
                <w:b/>
                <w:sz w:val="28"/>
              </w:rPr>
              <w:t>Аннотация</w:t>
            </w:r>
            <w:r w:rsidRPr="001C3DDA">
              <w:rPr>
                <w:b/>
                <w:spacing w:val="-6"/>
                <w:sz w:val="28"/>
              </w:rPr>
              <w:t xml:space="preserve"> </w:t>
            </w:r>
            <w:r w:rsidRPr="001C3DDA">
              <w:rPr>
                <w:b/>
                <w:sz w:val="28"/>
              </w:rPr>
              <w:t>к</w:t>
            </w:r>
            <w:r w:rsidRPr="001C3DDA">
              <w:rPr>
                <w:b/>
                <w:spacing w:val="-5"/>
                <w:sz w:val="28"/>
              </w:rPr>
              <w:t xml:space="preserve"> </w:t>
            </w:r>
            <w:r w:rsidRPr="001C3DDA">
              <w:rPr>
                <w:b/>
                <w:sz w:val="28"/>
              </w:rPr>
              <w:t>рабочей</w:t>
            </w:r>
            <w:r w:rsidRPr="001C3DDA">
              <w:rPr>
                <w:b/>
                <w:spacing w:val="-5"/>
                <w:sz w:val="28"/>
              </w:rPr>
              <w:t xml:space="preserve"> </w:t>
            </w:r>
            <w:r w:rsidRPr="001C3DDA">
              <w:rPr>
                <w:b/>
                <w:sz w:val="28"/>
              </w:rPr>
              <w:t>программе</w:t>
            </w:r>
            <w:r w:rsidR="00715D2C" w:rsidRPr="001C3DDA">
              <w:rPr>
                <w:b/>
                <w:sz w:val="28"/>
              </w:rPr>
              <w:t xml:space="preserve"> </w:t>
            </w:r>
          </w:p>
        </w:tc>
      </w:tr>
      <w:tr w:rsidR="00EF6FDF" w14:paraId="36889394" w14:textId="77777777" w:rsidTr="00E219D0">
        <w:trPr>
          <w:trHeight w:val="7118"/>
        </w:trPr>
        <w:tc>
          <w:tcPr>
            <w:tcW w:w="2531" w:type="dxa"/>
          </w:tcPr>
          <w:p w14:paraId="64D273DB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8B38E31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1B62F4C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E542279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CBB42B1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6FA45C2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A530BEC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5EFD6507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A19A6F8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05274161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E03CC14" w14:textId="77777777" w:rsidR="00EF6FDF" w:rsidRDefault="00EF6FDF">
            <w:pPr>
              <w:pStyle w:val="TableParagraph"/>
              <w:spacing w:before="6"/>
              <w:rPr>
                <w:b/>
                <w:sz w:val="25"/>
              </w:rPr>
            </w:pPr>
          </w:p>
          <w:p w14:paraId="02B8EAB2" w14:textId="77777777" w:rsidR="00EF6FDF" w:rsidRDefault="002065E1">
            <w:pPr>
              <w:pStyle w:val="TableParagraph"/>
              <w:ind w:left="925" w:right="492" w:hanging="404"/>
              <w:rPr>
                <w:b/>
                <w:sz w:val="24"/>
              </w:rPr>
            </w:pPr>
            <w:r>
              <w:rPr>
                <w:b/>
                <w:sz w:val="24"/>
              </w:rPr>
              <w:t>Русский язык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(ФРП)</w:t>
            </w:r>
          </w:p>
        </w:tc>
        <w:tc>
          <w:tcPr>
            <w:tcW w:w="11880" w:type="dxa"/>
          </w:tcPr>
          <w:p w14:paraId="0B105076" w14:textId="77777777" w:rsidR="00EF6FDF" w:rsidRDefault="002065E1">
            <w:pPr>
              <w:pStyle w:val="TableParagraph"/>
              <w:spacing w:before="107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Федеральная рабочая программа учебного предмета «Русский язык» на уровне основного общего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составлена на основе требований к результатам освоения ООП ООО, представленных в ФГОС ООО, 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(утверждённой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распоряжением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14:paraId="0BEB6F47" w14:textId="77777777" w:rsidR="00EF6FDF" w:rsidRDefault="002065E1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637-р)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подлежит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непосредственному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  <w:p w14:paraId="6218A7EF" w14:textId="77777777" w:rsidR="00EF6FDF" w:rsidRDefault="002065E1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Высокая функциональная значимость русского языка и выполнение им функций государственного языка и языка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независимо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этнической принадлежности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 русского языка и владение им в разных формах его существования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функциональных разновидностях, понимание его стилистических особенностей и выразительных возможностей,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умение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правильно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эффективно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использовать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успешность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областях.</w:t>
            </w:r>
          </w:p>
          <w:p w14:paraId="66EF72C3" w14:textId="77777777" w:rsidR="00EF6FDF" w:rsidRDefault="002065E1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Русский язык, выполняя свои базовые функции общения и выражения мысли, обеспечивает межличностное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мировоззрения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личности, является важнейшим средством хранения и передачи информации, культурных традиций, 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 народов России.</w:t>
            </w:r>
          </w:p>
          <w:p w14:paraId="0B128E37" w14:textId="77777777" w:rsidR="00EF6FDF" w:rsidRDefault="002065E1">
            <w:pPr>
              <w:pStyle w:val="TableParagraph"/>
              <w:spacing w:before="1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способностей,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воображения,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деятельности, самообразования</w:t>
            </w:r>
          </w:p>
          <w:p w14:paraId="61E6929E" w14:textId="77777777" w:rsidR="00EF6FDF" w:rsidRDefault="002065E1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 отводится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14:paraId="6593B1E7" w14:textId="77777777" w:rsidR="00EF6FDF" w:rsidRDefault="002065E1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6E1CEA72" w14:textId="28DBB5AB" w:rsidR="00EF6FDF" w:rsidRDefault="002065E1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 w:rsidR="00E219D0">
              <w:rPr>
                <w:sz w:val="24"/>
              </w:rPr>
              <w:t>170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 w:rsidR="00E219D0"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665AF718" w14:textId="77777777" w:rsidR="00EF6FDF" w:rsidRDefault="002065E1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4AC65246" w14:textId="77777777" w:rsidR="00EF6FDF" w:rsidRDefault="002065E1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354F1941" w14:textId="77777777" w:rsidR="00EF6FDF" w:rsidRDefault="002065E1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  <w:tab w:val="left" w:pos="829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</w:tbl>
    <w:p w14:paraId="30925AC0" w14:textId="77777777" w:rsidR="00EF6FDF" w:rsidRDefault="00EF6FDF">
      <w:pPr>
        <w:rPr>
          <w:sz w:val="24"/>
        </w:rPr>
        <w:sectPr w:rsidR="00EF6FDF">
          <w:type w:val="continuous"/>
          <w:pgSz w:w="16840" w:h="11910" w:orient="landscape"/>
          <w:pgMar w:top="780" w:right="108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11880"/>
      </w:tblGrid>
      <w:tr w:rsidR="00EF6FDF" w14:paraId="60657329" w14:textId="77777777">
        <w:trPr>
          <w:trHeight w:val="6900"/>
        </w:trPr>
        <w:tc>
          <w:tcPr>
            <w:tcW w:w="2550" w:type="dxa"/>
          </w:tcPr>
          <w:p w14:paraId="79B0444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A37368B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33476E5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EC20787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4A7CC29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450467D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6AD2484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B5EC68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2DF201BB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83925B2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0367F170" w14:textId="77777777" w:rsidR="00EF6FDF" w:rsidRDefault="002065E1">
            <w:pPr>
              <w:pStyle w:val="TableParagraph"/>
              <w:spacing w:before="184"/>
              <w:ind w:left="925" w:right="612" w:hanging="29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Литература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(ФРП)</w:t>
            </w:r>
          </w:p>
        </w:tc>
        <w:tc>
          <w:tcPr>
            <w:tcW w:w="11880" w:type="dxa"/>
          </w:tcPr>
          <w:p w14:paraId="45A60C03" w14:textId="77777777" w:rsidR="00EF6FDF" w:rsidRDefault="002065E1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Федеральная рабочая программа учебного предмета «Литература» на уровне основного общего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составлена на основе требований к результатам освоения ООП ООО, представленных в ФГОС ООО, 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(утверждённой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распоряжением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  <w:p w14:paraId="0E279D05" w14:textId="77777777" w:rsidR="00EF6FDF" w:rsidRDefault="002065E1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637-р)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подлежит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непосредственному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  <w:p w14:paraId="20BF78B3" w14:textId="77777777" w:rsidR="00EF6FDF" w:rsidRDefault="002065E1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«Литература»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наибольшей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ведущее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самосознания.</w:t>
            </w:r>
          </w:p>
          <w:p w14:paraId="6C862120" w14:textId="77777777" w:rsidR="00EF6FDF" w:rsidRDefault="002065E1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Основу содержания литературного образования составляют чтение и изучение выдающихся 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 русской и мировой литературы, что способствует постижению таких нравственных категорий,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справедливость,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патриотизм,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гуманизм,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лишь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эмоционально-эстетической реакции читателя, которая зависит от возрастных особенностей школьников,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жизненного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читательского опыта</w:t>
            </w:r>
          </w:p>
          <w:p w14:paraId="70B1A802" w14:textId="77777777" w:rsidR="00EF6FDF" w:rsidRDefault="002065E1">
            <w:pPr>
              <w:pStyle w:val="TableParagraph"/>
              <w:spacing w:before="1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Полноценное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невозможно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преемственности с курсом литературного чтения на уровне начального общего образования, межпредметных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связей с курсом русского языка, истории и предметов художественного цикла, что способствует развитию 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историзма мышления, художественного вкуса, формированию эстетического отношения к окружающему миру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 воплощению в творческих работах различных жанров. В рабочей программе учтены все этапы 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историко-литературного процесса (от фольклора до новейшей русской литературы) и представлены разделы,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касающиеся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зарубежной литературы.</w:t>
            </w:r>
          </w:p>
          <w:p w14:paraId="6A873768" w14:textId="77777777" w:rsidR="00EF6FDF" w:rsidRDefault="002065E1">
            <w:pPr>
              <w:pStyle w:val="TableParagraph"/>
              <w:spacing w:line="270" w:lineRule="atLeast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В 5, 6, 9 классах на изучение предмета отводится 3 часа в неделю, в 7 и 8 классах – 2 часа в неделю. Суммарно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 литературы на уровне основного общего образования по программам основного общего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рассчитано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442 часа.</w:t>
            </w:r>
          </w:p>
        </w:tc>
      </w:tr>
      <w:tr w:rsidR="00EF6FDF" w14:paraId="4B6E4F5F" w14:textId="77777777">
        <w:trPr>
          <w:trHeight w:val="3036"/>
        </w:trPr>
        <w:tc>
          <w:tcPr>
            <w:tcW w:w="2550" w:type="dxa"/>
          </w:tcPr>
          <w:p w14:paraId="2EFFD8B1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2828CE4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07D3FD2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20063B93" w14:textId="77777777" w:rsidR="00EF6FDF" w:rsidRDefault="00EF6FDF">
            <w:pPr>
              <w:pStyle w:val="TableParagraph"/>
              <w:rPr>
                <w:b/>
                <w:sz w:val="30"/>
              </w:rPr>
            </w:pPr>
          </w:p>
          <w:p w14:paraId="2A28398A" w14:textId="77777777" w:rsidR="00EF6FDF" w:rsidRDefault="002065E1">
            <w:pPr>
              <w:pStyle w:val="TableParagraph"/>
              <w:ind w:left="925" w:right="779" w:hanging="117"/>
              <w:rPr>
                <w:b/>
                <w:sz w:val="24"/>
              </w:rPr>
            </w:pP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(ФРП)</w:t>
            </w:r>
          </w:p>
        </w:tc>
        <w:tc>
          <w:tcPr>
            <w:tcW w:w="11880" w:type="dxa"/>
          </w:tcPr>
          <w:p w14:paraId="64343361" w14:textId="77777777" w:rsidR="00EF6FDF" w:rsidRDefault="002065E1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z w:val="24"/>
              </w:rPr>
              <w:t>Федеральная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составлена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воспитания, и подлежит непосредственному применению при реализации обязательной части ООП ООО.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представляет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собирательную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картину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социального,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созидательного,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опыта.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служит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важным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ресурсом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самоидентификации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социуме,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целом.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даёт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общества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прошлого,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настоящего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будущего.</w:t>
            </w:r>
          </w:p>
          <w:p w14:paraId="41A3FEAF" w14:textId="77777777" w:rsidR="00EF6FDF" w:rsidRDefault="002065E1">
            <w:pPr>
              <w:pStyle w:val="TableParagraph"/>
              <w:spacing w:line="270" w:lineRule="atLeast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способного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самоидентификации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определению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ориентиров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осмысления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исторического опыта своей страны и человечества в целом, активно и творчески применяющего исторические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предметные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практике.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Данная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</w:tc>
      </w:tr>
    </w:tbl>
    <w:p w14:paraId="61E7DA82" w14:textId="77777777" w:rsidR="00EF6FDF" w:rsidRDefault="00EF6FDF">
      <w:pPr>
        <w:spacing w:line="270" w:lineRule="atLeast"/>
        <w:jc w:val="both"/>
        <w:rPr>
          <w:sz w:val="24"/>
        </w:rPr>
        <w:sectPr w:rsidR="00EF6FDF">
          <w:pgSz w:w="16840" w:h="11910" w:orient="landscape"/>
          <w:pgMar w:top="840" w:right="108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11880"/>
      </w:tblGrid>
      <w:tr w:rsidR="00EF6FDF" w14:paraId="31782ED9" w14:textId="77777777">
        <w:trPr>
          <w:trHeight w:val="1655"/>
        </w:trPr>
        <w:tc>
          <w:tcPr>
            <w:tcW w:w="2550" w:type="dxa"/>
          </w:tcPr>
          <w:p w14:paraId="16B695C1" w14:textId="77777777" w:rsidR="00EF6FDF" w:rsidRDefault="00EF6FDF">
            <w:pPr>
              <w:pStyle w:val="TableParagraph"/>
              <w:rPr>
                <w:sz w:val="24"/>
              </w:rPr>
            </w:pPr>
          </w:p>
        </w:tc>
        <w:tc>
          <w:tcPr>
            <w:tcW w:w="11880" w:type="dxa"/>
          </w:tcPr>
          <w:p w14:paraId="759BCF7F" w14:textId="77777777" w:rsidR="00EF6FDF" w:rsidRDefault="002065E1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целостной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личностной позиции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прошлому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настоящему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</w:p>
          <w:p w14:paraId="757438CA" w14:textId="77777777" w:rsidR="00EF6FDF" w:rsidRDefault="002065E1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На изучение учебного предмета «История» на ступени основного общего образования отводится 340 часов: в 5-9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неделях.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модуля</w:t>
            </w:r>
          </w:p>
          <w:p w14:paraId="06B38EC1" w14:textId="77777777" w:rsidR="00EF6FDF" w:rsidRDefault="002065E1">
            <w:pPr>
              <w:pStyle w:val="TableParagraph"/>
              <w:spacing w:line="255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«Введение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Новейшую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объёме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часов.</w:t>
            </w:r>
          </w:p>
        </w:tc>
      </w:tr>
      <w:tr w:rsidR="00EF6FDF" w14:paraId="337FEA28" w14:textId="77777777">
        <w:trPr>
          <w:trHeight w:val="4139"/>
        </w:trPr>
        <w:tc>
          <w:tcPr>
            <w:tcW w:w="2550" w:type="dxa"/>
          </w:tcPr>
          <w:p w14:paraId="6AA9FF2A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16AEE147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E050D4D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2DC18C4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0AEF038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12426618" w14:textId="6B3509AD" w:rsidR="00EF6FDF" w:rsidRDefault="00E219D0">
            <w:pPr>
              <w:pStyle w:val="TableParagraph"/>
              <w:spacing w:before="162"/>
              <w:ind w:left="180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r w:rsidR="002065E1">
              <w:rPr>
                <w:b/>
                <w:sz w:val="24"/>
              </w:rPr>
              <w:t>Введение</w:t>
            </w:r>
            <w:r w:rsidR="002065E1">
              <w:rPr>
                <w:b/>
                <w:spacing w:val="-1"/>
                <w:sz w:val="24"/>
              </w:rPr>
              <w:t xml:space="preserve"> </w:t>
            </w:r>
            <w:r w:rsidR="002065E1">
              <w:rPr>
                <w:b/>
                <w:sz w:val="24"/>
              </w:rPr>
              <w:t>в</w:t>
            </w:r>
          </w:p>
          <w:p w14:paraId="185360B7" w14:textId="77777777" w:rsidR="00EF6FDF" w:rsidRDefault="002065E1">
            <w:pPr>
              <w:pStyle w:val="TableParagraph"/>
              <w:ind w:left="182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Новейшую историю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России»</w:t>
            </w:r>
          </w:p>
        </w:tc>
        <w:tc>
          <w:tcPr>
            <w:tcW w:w="11880" w:type="dxa"/>
          </w:tcPr>
          <w:p w14:paraId="51B21695" w14:textId="77777777" w:rsidR="00EF6FDF" w:rsidRDefault="002065E1">
            <w:pPr>
              <w:pStyle w:val="TableParagraph"/>
              <w:spacing w:before="1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Новейшую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требований к освоению предметных результатов программы основного общего образования, представленных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Федеральном государственном образовательном стандарте основного общего образования с учётом федеральной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 программы.</w:t>
            </w:r>
          </w:p>
          <w:p w14:paraId="3819449F" w14:textId="77777777" w:rsidR="00EF6FDF" w:rsidRDefault="002065E1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Содержание учебного модуля, его воспитательный потенциал призван реализовать условия для формирования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подрастающего поколения граждан целостной картины российской истории, осмысления роли современной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 в мире, важности вклада каждого народа в общую историю Отечества, позволит создать основу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овладения знаниями об основных этапах и событиях новейшей истории России на ступени среднего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14:paraId="3C6A5038" w14:textId="77777777" w:rsidR="00EF6FDF" w:rsidRDefault="002065E1">
            <w:pPr>
              <w:pStyle w:val="TableParagraph"/>
              <w:spacing w:before="1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Новейшую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историко-просвещенческую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направленность, формируя у молодёжи способность и готовность к защите исторической правды и сохранению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противодействию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фальсификации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фактов.</w:t>
            </w:r>
          </w:p>
          <w:p w14:paraId="5594409F" w14:textId="77777777" w:rsidR="00EF6FDF" w:rsidRDefault="002065E1">
            <w:pPr>
              <w:pStyle w:val="TableParagraph"/>
              <w:spacing w:line="276" w:lineRule="exact"/>
              <w:ind w:left="108" w:right="101"/>
              <w:jc w:val="both"/>
              <w:rPr>
                <w:sz w:val="24"/>
              </w:rPr>
            </w:pPr>
            <w:r>
              <w:rPr>
                <w:sz w:val="24"/>
              </w:rPr>
              <w:t>На реализацию модуля «Введение в Новейшую историю России» в рамках курса Истории России в 9 классе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 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чем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 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часов.</w:t>
            </w:r>
          </w:p>
        </w:tc>
      </w:tr>
      <w:tr w:rsidR="00EF6FDF" w14:paraId="5204DC03" w14:textId="77777777">
        <w:trPr>
          <w:trHeight w:val="3587"/>
        </w:trPr>
        <w:tc>
          <w:tcPr>
            <w:tcW w:w="2550" w:type="dxa"/>
          </w:tcPr>
          <w:p w14:paraId="4D46C491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2EEFC5D2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F84C648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3B78C73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1393FEE2" w14:textId="77777777" w:rsidR="00EF6FDF" w:rsidRDefault="00EF6FDF">
            <w:pPr>
              <w:pStyle w:val="TableParagraph"/>
              <w:rPr>
                <w:b/>
                <w:sz w:val="28"/>
              </w:rPr>
            </w:pPr>
          </w:p>
          <w:p w14:paraId="2FA5D52E" w14:textId="77777777" w:rsidR="00EF6FDF" w:rsidRDefault="002065E1">
            <w:pPr>
              <w:pStyle w:val="TableParagraph"/>
              <w:ind w:left="925" w:right="331" w:hanging="564"/>
              <w:rPr>
                <w:b/>
                <w:sz w:val="24"/>
              </w:rPr>
            </w:pPr>
            <w:r>
              <w:rPr>
                <w:b/>
                <w:sz w:val="24"/>
              </w:rPr>
              <w:t>Обществознание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(ФРП)</w:t>
            </w:r>
          </w:p>
        </w:tc>
        <w:tc>
          <w:tcPr>
            <w:tcW w:w="11880" w:type="dxa"/>
          </w:tcPr>
          <w:p w14:paraId="07F01E94" w14:textId="77777777" w:rsidR="00EF6FDF" w:rsidRDefault="002065E1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Федеральная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«Обществознание»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составлена на основе положений и требований к результатам освоения основной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Концепцией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  <w:p w14:paraId="21D1D794" w14:textId="77777777" w:rsidR="00EF6FDF" w:rsidRDefault="002065E1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«Обществознание»,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подлежит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непосредственному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14:paraId="0A480B01" w14:textId="77777777" w:rsidR="00EF6FDF" w:rsidRDefault="002065E1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Изучение учебного предмета «Обществознание», включающего знания о российском обществе и направлениях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 развития в современных условиях, об основах конституционного строя нашей страны, правах и обязанностях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идентичности,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Отечеству, приверженности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национальным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ценностям.</w:t>
            </w:r>
          </w:p>
          <w:p w14:paraId="08DAEEB9" w14:textId="77777777" w:rsidR="00EF6FDF" w:rsidRDefault="002065E1"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 освоить язык современной культурной, социально-экономической и политической коммуникации,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вносит свой вклад в формирование метапредметных умений извлекать необходимые сведения, осмысливать,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применять их.</w:t>
            </w:r>
          </w:p>
        </w:tc>
      </w:tr>
    </w:tbl>
    <w:p w14:paraId="1F7950C2" w14:textId="77777777" w:rsidR="00EF6FDF" w:rsidRDefault="00EF6FDF">
      <w:pPr>
        <w:spacing w:line="270" w:lineRule="atLeast"/>
        <w:jc w:val="both"/>
        <w:rPr>
          <w:sz w:val="24"/>
        </w:rPr>
        <w:sectPr w:rsidR="00EF6FDF">
          <w:pgSz w:w="16840" w:h="11910" w:orient="landscape"/>
          <w:pgMar w:top="840" w:right="108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11880"/>
      </w:tblGrid>
      <w:tr w:rsidR="00EF6FDF" w14:paraId="38BF1258" w14:textId="77777777">
        <w:trPr>
          <w:trHeight w:val="1379"/>
        </w:trPr>
        <w:tc>
          <w:tcPr>
            <w:tcW w:w="2550" w:type="dxa"/>
          </w:tcPr>
          <w:p w14:paraId="0C1BEB03" w14:textId="77777777" w:rsidR="00EF6FDF" w:rsidRDefault="00EF6FDF">
            <w:pPr>
              <w:pStyle w:val="TableParagraph"/>
              <w:rPr>
                <w:sz w:val="24"/>
              </w:rPr>
            </w:pPr>
          </w:p>
        </w:tc>
        <w:tc>
          <w:tcPr>
            <w:tcW w:w="11880" w:type="dxa"/>
          </w:tcPr>
          <w:p w14:paraId="26137EF9" w14:textId="77777777" w:rsidR="00EF6FDF" w:rsidRDefault="002065E1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«Обществознание»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содействует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рефлексии,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оценке своих возможностей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осознанию своего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  <w:p w14:paraId="54FAE8BA" w14:textId="77777777" w:rsidR="00EF6FDF" w:rsidRDefault="002065E1">
            <w:pPr>
              <w:pStyle w:val="TableParagraph"/>
              <w:spacing w:line="270" w:lineRule="atLeast"/>
              <w:ind w:left="108" w:right="294"/>
              <w:jc w:val="both"/>
              <w:rPr>
                <w:sz w:val="24"/>
              </w:rPr>
            </w:pPr>
            <w:r>
              <w:rPr>
                <w:sz w:val="24"/>
              </w:rPr>
              <w:t>Общее количество учебных часов на четыре года обучения составляет 136 часов. Учебным планом на изучение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отводится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классах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неделях.</w:t>
            </w:r>
          </w:p>
        </w:tc>
      </w:tr>
      <w:tr w:rsidR="00E219D0" w14:paraId="29EC187A" w14:textId="77777777" w:rsidTr="00E86A34">
        <w:trPr>
          <w:trHeight w:val="4558"/>
        </w:trPr>
        <w:tc>
          <w:tcPr>
            <w:tcW w:w="2550" w:type="dxa"/>
          </w:tcPr>
          <w:p w14:paraId="2C37B726" w14:textId="77777777" w:rsidR="00E219D0" w:rsidRDefault="00E219D0">
            <w:pPr>
              <w:pStyle w:val="TableParagraph"/>
              <w:spacing w:line="256" w:lineRule="exact"/>
              <w:ind w:left="178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География</w:t>
            </w:r>
          </w:p>
          <w:p w14:paraId="152F8D97" w14:textId="7079F7A8" w:rsidR="00E219D0" w:rsidRDefault="00E219D0" w:rsidP="001924A8">
            <w:pPr>
              <w:pStyle w:val="TableParagraph"/>
              <w:spacing w:line="256" w:lineRule="exact"/>
              <w:ind w:left="180" w:right="171"/>
              <w:jc w:val="center"/>
              <w:rPr>
                <w:sz w:val="20"/>
              </w:rPr>
            </w:pPr>
            <w:r>
              <w:rPr>
                <w:b/>
                <w:sz w:val="24"/>
              </w:rPr>
              <w:t>(ФРП)</w:t>
            </w:r>
          </w:p>
        </w:tc>
        <w:tc>
          <w:tcPr>
            <w:tcW w:w="11880" w:type="dxa"/>
          </w:tcPr>
          <w:p w14:paraId="3823FA72" w14:textId="77777777" w:rsidR="00E219D0" w:rsidRDefault="00E219D0">
            <w:pPr>
              <w:pStyle w:val="TableParagraph"/>
              <w:spacing w:before="1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Федеральная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«География»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14:paraId="574BB124" w14:textId="77777777" w:rsidR="00E219D0" w:rsidRDefault="00E219D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составлена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0DD7A818" w14:textId="77777777" w:rsidR="00E219D0" w:rsidRDefault="00E219D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</w:p>
          <w:p w14:paraId="2558576B" w14:textId="77777777" w:rsidR="00E219D0" w:rsidRDefault="00E219D0">
            <w:pPr>
              <w:pStyle w:val="TableParagraph"/>
              <w:tabs>
                <w:tab w:val="left" w:pos="1798"/>
                <w:tab w:val="left" w:pos="3648"/>
                <w:tab w:val="left" w:pos="3972"/>
                <w:tab w:val="left" w:pos="5507"/>
                <w:tab w:val="left" w:pos="6821"/>
                <w:tab w:val="left" w:pos="8207"/>
                <w:tab w:val="left" w:pos="8547"/>
                <w:tab w:val="left" w:pos="9753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  <w:r>
              <w:rPr>
                <w:sz w:val="24"/>
              </w:rPr>
              <w:tab/>
              <w:t>представленной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федеральной</w:t>
            </w:r>
            <w:r>
              <w:rPr>
                <w:sz w:val="24"/>
              </w:rPr>
              <w:tab/>
              <w:t>программе</w:t>
            </w:r>
            <w:r>
              <w:rPr>
                <w:sz w:val="24"/>
              </w:rPr>
              <w:tab/>
              <w:t>воспитания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подлежит</w:t>
            </w:r>
            <w:r>
              <w:rPr>
                <w:sz w:val="24"/>
              </w:rPr>
              <w:tab/>
              <w:t>непосредственному</w:t>
            </w:r>
          </w:p>
          <w:p w14:paraId="491E6E46" w14:textId="77777777" w:rsidR="00E219D0" w:rsidRDefault="00E219D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применению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обязательной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14:paraId="2F795B6E" w14:textId="77777777" w:rsidR="00E219D0" w:rsidRDefault="00E219D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«География»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предмет,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формирующий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  <w:p w14:paraId="5DB5694B" w14:textId="77777777" w:rsidR="00E219D0" w:rsidRDefault="00E219D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обучающихся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систему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комплексных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ориентированных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планете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</w:p>
          <w:p w14:paraId="13955663" w14:textId="77777777" w:rsidR="00E219D0" w:rsidRDefault="00E219D0">
            <w:pPr>
              <w:pStyle w:val="TableParagraph"/>
              <w:tabs>
                <w:tab w:val="left" w:pos="10782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закономерностях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размещении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хозяйства,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ab/>
              <w:t>динамике</w:t>
            </w:r>
          </w:p>
          <w:p w14:paraId="631FDC45" w14:textId="77777777" w:rsidR="00E219D0" w:rsidRDefault="00E219D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основных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природных,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социально-экономических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процессов,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проблемах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</w:p>
          <w:p w14:paraId="585227C5" w14:textId="77777777" w:rsidR="00E219D0" w:rsidRDefault="00E219D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природы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подходах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устойчивому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территорий.</w:t>
            </w:r>
          </w:p>
          <w:p w14:paraId="62CC8F33" w14:textId="77777777" w:rsidR="00E219D0" w:rsidRDefault="00E219D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географии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базой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14:paraId="5C9E812D" w14:textId="77777777" w:rsidR="00E219D0" w:rsidRDefault="00E219D0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краеведческого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подхода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обучении,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закономерностей,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теорий,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гипотез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47CE7988" w14:textId="77777777" w:rsidR="00E219D0" w:rsidRDefault="00E219D0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старшей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 xml:space="preserve">школе,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базовым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звеном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системе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непрерывного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географического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образования,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основой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14:paraId="57193C9B" w14:textId="77777777" w:rsidR="00E219D0" w:rsidRDefault="00E219D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последующей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уровневой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дифференциации.</w:t>
            </w:r>
          </w:p>
          <w:p w14:paraId="7E36FD37" w14:textId="77777777" w:rsidR="00E219D0" w:rsidRDefault="00E219D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 «География» отводится 272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часа: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одному часу в неделю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5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 классах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14:paraId="5C57A89B" w14:textId="1E9D314D" w:rsidR="00E219D0" w:rsidRDefault="00E219D0" w:rsidP="00E86A34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часа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7, 8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 классах.</w:t>
            </w:r>
          </w:p>
        </w:tc>
      </w:tr>
      <w:tr w:rsidR="00E219D0" w14:paraId="3C985C53" w14:textId="77777777" w:rsidTr="00872037">
        <w:trPr>
          <w:trHeight w:val="4236"/>
        </w:trPr>
        <w:tc>
          <w:tcPr>
            <w:tcW w:w="2550" w:type="dxa"/>
          </w:tcPr>
          <w:p w14:paraId="506A828B" w14:textId="55DF6FF0" w:rsidR="00E219D0" w:rsidRDefault="00E219D0" w:rsidP="002E69BF">
            <w:pPr>
              <w:pStyle w:val="TableParagraph"/>
              <w:spacing w:before="133"/>
              <w:ind w:left="215" w:right="204" w:hanging="2"/>
              <w:jc w:val="center"/>
              <w:rPr>
                <w:sz w:val="20"/>
              </w:rPr>
            </w:pP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жизнедеятельности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(ФРП)</w:t>
            </w:r>
          </w:p>
        </w:tc>
        <w:tc>
          <w:tcPr>
            <w:tcW w:w="11880" w:type="dxa"/>
          </w:tcPr>
          <w:p w14:paraId="2A1DCFD9" w14:textId="77777777" w:rsidR="00E219D0" w:rsidRDefault="00E219D0">
            <w:pPr>
              <w:pStyle w:val="TableParagraph"/>
              <w:spacing w:before="1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Федеральная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жизнедеятельности»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54BB738D" w14:textId="77777777" w:rsidR="00E219D0" w:rsidRDefault="00E219D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  <w:p w14:paraId="364CB925" w14:textId="77777777" w:rsidR="00E219D0" w:rsidRDefault="00E219D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ООО,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14:paraId="3867A0E0" w14:textId="77777777" w:rsidR="00E219D0" w:rsidRDefault="00E219D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жизнедеятельности»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предусматривает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непосредственное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  <w:p w14:paraId="7A938272" w14:textId="77777777" w:rsidR="00E219D0" w:rsidRDefault="00E219D0">
            <w:pPr>
              <w:pStyle w:val="TableParagraph"/>
              <w:tabs>
                <w:tab w:val="left" w:pos="1309"/>
                <w:tab w:val="left" w:pos="2058"/>
                <w:tab w:val="left" w:pos="3458"/>
                <w:tab w:val="left" w:pos="3916"/>
                <w:tab w:val="left" w:pos="5421"/>
                <w:tab w:val="left" w:pos="7147"/>
                <w:tab w:val="left" w:pos="8265"/>
                <w:tab w:val="left" w:pos="9201"/>
                <w:tab w:val="left" w:pos="10396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z w:val="24"/>
              </w:rPr>
              <w:tab/>
              <w:t>ОБЖ</w:t>
            </w:r>
            <w:r>
              <w:rPr>
                <w:sz w:val="24"/>
              </w:rPr>
              <w:tab/>
              <w:t>направлено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формирования</w:t>
            </w:r>
            <w:r>
              <w:rPr>
                <w:sz w:val="24"/>
              </w:rPr>
              <w:tab/>
              <w:t>базового</w:t>
            </w:r>
            <w:r>
              <w:rPr>
                <w:sz w:val="24"/>
              </w:rPr>
              <w:tab/>
              <w:t>уровня</w:t>
            </w:r>
            <w:r>
              <w:rPr>
                <w:sz w:val="24"/>
              </w:rPr>
              <w:tab/>
              <w:t>культуры</w:t>
            </w:r>
            <w:r>
              <w:rPr>
                <w:sz w:val="24"/>
              </w:rPr>
              <w:tab/>
              <w:t>безопасности</w:t>
            </w:r>
          </w:p>
          <w:p w14:paraId="08003DCA" w14:textId="77777777" w:rsidR="00E219D0" w:rsidRDefault="00E219D0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жизнедеятельности,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угрозы,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избегать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опасности,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нейтрализовывать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конфликтные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грамотно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чрезвычайных ситуациях.</w:t>
            </w:r>
          </w:p>
          <w:p w14:paraId="0C4F10EE" w14:textId="77777777" w:rsidR="00E219D0" w:rsidRDefault="00E219D0">
            <w:pPr>
              <w:pStyle w:val="TableParagraph"/>
              <w:spacing w:line="270" w:lineRule="atLeast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(тематическими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линиями),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обеспечивающими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непрерывность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</w:p>
          <w:p w14:paraId="504923D2" w14:textId="77777777" w:rsidR="00E219D0" w:rsidRDefault="00E219D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преемственность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образования:</w:t>
            </w:r>
          </w:p>
          <w:p w14:paraId="20F01352" w14:textId="77777777" w:rsidR="00E219D0" w:rsidRDefault="00E219D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обществе»;</w:t>
            </w:r>
          </w:p>
          <w:p w14:paraId="3521F713" w14:textId="77777777" w:rsidR="00E219D0" w:rsidRDefault="00E219D0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«Безопасность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быту»;</w:t>
            </w:r>
          </w:p>
          <w:p w14:paraId="731055E9" w14:textId="77777777" w:rsidR="00E219D0" w:rsidRDefault="00E219D0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транспорте»;</w:t>
            </w:r>
          </w:p>
          <w:p w14:paraId="211EFB38" w14:textId="54BCCCD2" w:rsidR="00E219D0" w:rsidRDefault="00E219D0" w:rsidP="00872037">
            <w:pPr>
              <w:pStyle w:val="TableParagraph"/>
              <w:spacing w:line="252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общественных местах»;</w:t>
            </w:r>
          </w:p>
        </w:tc>
      </w:tr>
    </w:tbl>
    <w:p w14:paraId="5ACEE29A" w14:textId="77777777" w:rsidR="00EF6FDF" w:rsidRDefault="00EF6FDF">
      <w:pPr>
        <w:spacing w:line="252" w:lineRule="exact"/>
        <w:rPr>
          <w:sz w:val="24"/>
        </w:rPr>
        <w:sectPr w:rsidR="00EF6FDF">
          <w:pgSz w:w="16840" w:h="11910" w:orient="landscape"/>
          <w:pgMar w:top="840" w:right="108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11880"/>
      </w:tblGrid>
      <w:tr w:rsidR="00EF6FDF" w14:paraId="368497FA" w14:textId="77777777">
        <w:trPr>
          <w:trHeight w:val="2207"/>
        </w:trPr>
        <w:tc>
          <w:tcPr>
            <w:tcW w:w="2550" w:type="dxa"/>
          </w:tcPr>
          <w:p w14:paraId="4DD81C50" w14:textId="77777777" w:rsidR="00EF6FDF" w:rsidRDefault="00EF6FDF">
            <w:pPr>
              <w:pStyle w:val="TableParagraph"/>
              <w:rPr>
                <w:sz w:val="24"/>
              </w:rPr>
            </w:pPr>
          </w:p>
        </w:tc>
        <w:tc>
          <w:tcPr>
            <w:tcW w:w="11880" w:type="dxa"/>
          </w:tcPr>
          <w:p w14:paraId="76C31841" w14:textId="77777777" w:rsidR="00EF6FDF" w:rsidRDefault="002065E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«Безопасность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среде»;</w:t>
            </w:r>
          </w:p>
          <w:p w14:paraId="358664BC" w14:textId="77777777" w:rsidR="00EF6FDF" w:rsidRDefault="002065E1">
            <w:pPr>
              <w:pStyle w:val="TableParagraph"/>
              <w:ind w:left="108" w:right="4090"/>
              <w:rPr>
                <w:sz w:val="24"/>
              </w:rPr>
            </w:pPr>
            <w:r>
              <w:rPr>
                <w:sz w:val="24"/>
              </w:rPr>
              <w:t>модуль № 6 «Здоровье и как его сохранить Основы медицинских знаний»;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«Безопасность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социуме»;</w:t>
            </w:r>
          </w:p>
          <w:p w14:paraId="7FD34228" w14:textId="77777777" w:rsidR="00EF6FDF" w:rsidRDefault="002065E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информационном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пространстве»;</w:t>
            </w:r>
          </w:p>
          <w:p w14:paraId="669DEBC5" w14:textId="77777777" w:rsidR="00EF6FDF" w:rsidRDefault="002065E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противодействия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экстремизму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терроризму»;</w:t>
            </w:r>
          </w:p>
          <w:p w14:paraId="536ACC7E" w14:textId="77777777" w:rsidR="00EF6FDF" w:rsidRDefault="002065E1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«Взаимодействие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обеспечении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населения».</w:t>
            </w:r>
          </w:p>
          <w:p w14:paraId="4333D524" w14:textId="77777777" w:rsidR="00EF6FDF" w:rsidRDefault="002065E1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8—9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расчёта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(всего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часов).</w:t>
            </w:r>
          </w:p>
        </w:tc>
      </w:tr>
      <w:tr w:rsidR="00EF6FDF" w14:paraId="3DCCAEDD" w14:textId="77777777">
        <w:trPr>
          <w:trHeight w:val="2207"/>
        </w:trPr>
        <w:tc>
          <w:tcPr>
            <w:tcW w:w="2550" w:type="dxa"/>
          </w:tcPr>
          <w:p w14:paraId="0CBCF848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88D9841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B16D4FE" w14:textId="5922573A" w:rsidR="00EF6FDF" w:rsidRDefault="00E219D0">
            <w:pPr>
              <w:pStyle w:val="TableParagraph"/>
              <w:spacing w:before="230"/>
              <w:ind w:left="238" w:right="83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  <w:r w:rsidR="002065E1">
              <w:rPr>
                <w:b/>
                <w:sz w:val="24"/>
              </w:rPr>
              <w:t>ностранный</w:t>
            </w:r>
            <w:r>
              <w:rPr>
                <w:b/>
                <w:sz w:val="24"/>
              </w:rPr>
              <w:t xml:space="preserve"> </w:t>
            </w:r>
            <w:r w:rsidR="002065E1">
              <w:rPr>
                <w:b/>
                <w:sz w:val="24"/>
              </w:rPr>
              <w:t>(английский)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язык</w:t>
            </w:r>
          </w:p>
        </w:tc>
        <w:tc>
          <w:tcPr>
            <w:tcW w:w="11880" w:type="dxa"/>
          </w:tcPr>
          <w:p w14:paraId="35F61D3E" w14:textId="62B61891" w:rsidR="00EF6FDF" w:rsidRDefault="002065E1">
            <w:pPr>
              <w:pStyle w:val="TableParagraph"/>
              <w:tabs>
                <w:tab w:val="left" w:pos="10433"/>
              </w:tabs>
              <w:spacing w:line="270" w:lineRule="atLeast"/>
              <w:ind w:left="108" w:right="95"/>
              <w:rPr>
                <w:sz w:val="24"/>
              </w:rPr>
            </w:pPr>
            <w:r>
              <w:rPr>
                <w:sz w:val="24"/>
              </w:rPr>
              <w:t>Рабочая программа по предмету «Английский язык» н</w:t>
            </w:r>
            <w:r w:rsidR="00E219D0">
              <w:rPr>
                <w:sz w:val="24"/>
              </w:rPr>
              <w:t>а</w:t>
            </w:r>
            <w:r>
              <w:rPr>
                <w:sz w:val="24"/>
              </w:rPr>
              <w:t xml:space="preserve"> уровне основного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составлена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«Требований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z w:val="24"/>
              </w:rPr>
              <w:tab/>
              <w:t>программы»,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Федеральном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стандарте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распределённых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классам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проверяемых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Универсальном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кодификаторе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иностранному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(английскому)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представленной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 воспитания.</w:t>
            </w:r>
          </w:p>
        </w:tc>
      </w:tr>
    </w:tbl>
    <w:p w14:paraId="705D17DE" w14:textId="77777777" w:rsidR="00EF6FDF" w:rsidRDefault="00EF6FDF">
      <w:pPr>
        <w:spacing w:line="270" w:lineRule="atLeast"/>
        <w:rPr>
          <w:sz w:val="24"/>
        </w:rPr>
        <w:sectPr w:rsidR="00EF6FDF">
          <w:pgSz w:w="16840" w:h="11910" w:orient="landscape"/>
          <w:pgMar w:top="840" w:right="108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11880"/>
      </w:tblGrid>
      <w:tr w:rsidR="00EF6FDF" w14:paraId="1E57990A" w14:textId="77777777">
        <w:trPr>
          <w:trHeight w:val="5526"/>
        </w:trPr>
        <w:tc>
          <w:tcPr>
            <w:tcW w:w="2550" w:type="dxa"/>
          </w:tcPr>
          <w:p w14:paraId="3E6999B5" w14:textId="77777777" w:rsidR="00EF6FDF" w:rsidRDefault="00EF6FDF">
            <w:pPr>
              <w:pStyle w:val="TableParagraph"/>
              <w:rPr>
                <w:sz w:val="24"/>
              </w:rPr>
            </w:pPr>
          </w:p>
        </w:tc>
        <w:tc>
          <w:tcPr>
            <w:tcW w:w="11880" w:type="dxa"/>
          </w:tcPr>
          <w:p w14:paraId="743A8A8B" w14:textId="77777777" w:rsidR="00EF6FDF" w:rsidRDefault="002065E1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разработана на основе рабочей программы ООО по английскому языку (</w:t>
            </w:r>
            <w:r>
              <w:rPr>
                <w:i/>
                <w:sz w:val="24"/>
              </w:rPr>
              <w:t>одобрена решением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ФУМО по общему образованию протокол 3/21 от 27.09.2021 г.</w:t>
            </w:r>
            <w:r>
              <w:rPr>
                <w:sz w:val="24"/>
              </w:rPr>
              <w:t>), планируемых результатов основного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в соответствии с ФГОС ООО 2021 г, УМК «Мой выбор – английский» авторов Маневич Е.Г.,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Полякова А.А., Дули Д. (</w:t>
            </w:r>
            <w:r>
              <w:rPr>
                <w:i/>
                <w:sz w:val="24"/>
              </w:rPr>
              <w:t>1.1.2.3.2.2.1- 1.1.2.3.2.2.5 ФПУ утв. Приказом Министерства просвещения РФ от 21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сентября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2022 г.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№ 858</w:t>
            </w:r>
            <w:r>
              <w:rPr>
                <w:sz w:val="24"/>
              </w:rPr>
              <w:t>).</w:t>
            </w:r>
          </w:p>
          <w:p w14:paraId="04E1F5E1" w14:textId="7344BF82" w:rsidR="00EF6FDF" w:rsidRDefault="002065E1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Изучение иностранного языка погружает обучающихся в учебную ситуацию многоязычия и диалога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культур. Наряду с этим иностранный язык выступает инструментом овладения другими предметными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областями в сфере гуманитарных, математических, естественно-научных и других наук и становится важной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базы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14:paraId="6BA2641F" w14:textId="2F73CFE5" w:rsidR="00EF6FDF" w:rsidRDefault="002065E1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Содержание программы пятого года обучения направлено на комплексное решение задач, стоящих при 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иностранного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именно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понимаемой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способность учащихся общаться на английском языке. К завершению обучения в основной школе планируется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английскому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четырем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компетенциям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аудировании, чтении, письме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говорении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(уровень А2).</w:t>
            </w:r>
          </w:p>
          <w:p w14:paraId="4FE7D99E" w14:textId="77777777" w:rsidR="00EF6FDF" w:rsidRDefault="002065E1">
            <w:pPr>
              <w:pStyle w:val="TableParagraph"/>
              <w:spacing w:before="1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“Английский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14:paraId="0C947305" w14:textId="77777777" w:rsidR="00EF6FDF" w:rsidRDefault="002065E1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360D3A85" w14:textId="77777777" w:rsidR="00EF6FDF" w:rsidRDefault="002065E1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348AC088" w14:textId="77777777" w:rsidR="00EF6FDF" w:rsidRDefault="002065E1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4A08EE6F" w14:textId="77777777" w:rsidR="00EF6FDF" w:rsidRDefault="002065E1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  <w:tab w:val="left" w:pos="829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53AFE7AC" w14:textId="77777777" w:rsidR="00EF6FDF" w:rsidRDefault="002065E1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  <w:tab w:val="left" w:pos="829"/>
              </w:tabs>
              <w:spacing w:before="1"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tr w:rsidR="00EF6FDF" w14:paraId="04CCA653" w14:textId="77777777">
        <w:trPr>
          <w:trHeight w:val="4140"/>
        </w:trPr>
        <w:tc>
          <w:tcPr>
            <w:tcW w:w="2550" w:type="dxa"/>
          </w:tcPr>
          <w:p w14:paraId="2196C929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0AFEA09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7B22153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7B566FD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53CB8B9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5876F9E" w14:textId="77777777" w:rsidR="00EF6FDF" w:rsidRDefault="00EF6FDF">
            <w:pPr>
              <w:pStyle w:val="TableParagraph"/>
              <w:rPr>
                <w:b/>
                <w:sz w:val="38"/>
              </w:rPr>
            </w:pPr>
          </w:p>
          <w:p w14:paraId="77D1D524" w14:textId="77777777" w:rsidR="00EF6FDF" w:rsidRDefault="002065E1">
            <w:pPr>
              <w:pStyle w:val="TableParagraph"/>
              <w:ind w:left="590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Математика</w:t>
            </w:r>
          </w:p>
        </w:tc>
        <w:tc>
          <w:tcPr>
            <w:tcW w:w="11880" w:type="dxa"/>
          </w:tcPr>
          <w:p w14:paraId="47EAB0A0" w14:textId="77777777" w:rsidR="00EF6FDF" w:rsidRDefault="002065E1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 образовательного стандарта основного общего образования с учётом и современных мировых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требований, предъявляемых к математическому образованию, и традиций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 образования,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обеспечивают овладение ключевыми компетенциями, составляющими основу для непрерывного образования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саморазвития, а также целостность общекультурного, личностного и познавательного развития обучающихся.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 программе учтены идеи и положения Концепции развития математического образования в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  <w:p w14:paraId="1186CF5B" w14:textId="77777777" w:rsidR="00EF6FDF" w:rsidRDefault="002065E1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«Алгебра»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(«Алгебраические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выражения»,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«Уравнения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неравенства»),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«Функции»,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«Геометрия»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(«Геометрические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«Измерение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геометрических величин»),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«Вероятность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статистика».</w:t>
            </w:r>
          </w:p>
          <w:p w14:paraId="7BCD98BE" w14:textId="77777777" w:rsidR="00EF6FDF" w:rsidRDefault="002065E1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В соответствии с Федеральным государственным образовательным стандартом основного общего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обязательным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предметом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данном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</w:p>
          <w:p w14:paraId="1969A431" w14:textId="77777777" w:rsidR="00EF6FDF" w:rsidRDefault="002065E1">
            <w:pPr>
              <w:pStyle w:val="TableParagraph"/>
              <w:spacing w:line="270" w:lineRule="atLeast"/>
              <w:ind w:left="108" w:right="9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«Математика»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традиционно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изучается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следующих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курсов: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«Математика»,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7—9 классах — курсов «Алгебра» (включая элементы статистики и теории вероятностей) и «Геометрия».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вводится самостоятельный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 «Вероятность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статистика».</w:t>
            </w:r>
          </w:p>
        </w:tc>
      </w:tr>
    </w:tbl>
    <w:p w14:paraId="3A156C4F" w14:textId="77777777" w:rsidR="00EF6FDF" w:rsidRDefault="00EF6FDF">
      <w:pPr>
        <w:spacing w:line="270" w:lineRule="atLeast"/>
        <w:jc w:val="both"/>
        <w:rPr>
          <w:sz w:val="24"/>
        </w:rPr>
        <w:sectPr w:rsidR="00EF6FDF">
          <w:pgSz w:w="16840" w:h="11910" w:orient="landscape"/>
          <w:pgMar w:top="840" w:right="108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11880"/>
      </w:tblGrid>
      <w:tr w:rsidR="00EF6FDF" w14:paraId="02E6FD5A" w14:textId="77777777">
        <w:trPr>
          <w:trHeight w:val="551"/>
        </w:trPr>
        <w:tc>
          <w:tcPr>
            <w:tcW w:w="2550" w:type="dxa"/>
          </w:tcPr>
          <w:p w14:paraId="62E8E857" w14:textId="77777777" w:rsidR="00EF6FDF" w:rsidRDefault="00EF6FDF">
            <w:pPr>
              <w:pStyle w:val="TableParagraph"/>
              <w:rPr>
                <w:sz w:val="24"/>
              </w:rPr>
            </w:pPr>
          </w:p>
        </w:tc>
        <w:tc>
          <w:tcPr>
            <w:tcW w:w="11880" w:type="dxa"/>
          </w:tcPr>
          <w:p w14:paraId="1C26430D" w14:textId="77777777" w:rsidR="00EF6FDF" w:rsidRDefault="002065E1">
            <w:pPr>
              <w:pStyle w:val="TableParagraph"/>
              <w:spacing w:line="270" w:lineRule="atLeast"/>
              <w:ind w:left="108" w:right="9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изучение математики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5—6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классах отводится 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неделю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 обучения,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каждого года обучения,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952 учебных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часа.</w:t>
            </w:r>
          </w:p>
        </w:tc>
      </w:tr>
      <w:tr w:rsidR="00EF6FDF" w14:paraId="18473C99" w14:textId="77777777">
        <w:trPr>
          <w:trHeight w:val="3316"/>
        </w:trPr>
        <w:tc>
          <w:tcPr>
            <w:tcW w:w="2550" w:type="dxa"/>
          </w:tcPr>
          <w:p w14:paraId="72921EF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AB9D4B3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621BD0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075CB16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0A0D5378" w14:textId="77777777" w:rsidR="00EF6FDF" w:rsidRDefault="00EF6FDF">
            <w:pPr>
              <w:pStyle w:val="TableParagraph"/>
              <w:spacing w:before="2"/>
              <w:rPr>
                <w:b/>
                <w:sz w:val="28"/>
              </w:rPr>
            </w:pPr>
          </w:p>
          <w:p w14:paraId="3C47E0C9" w14:textId="77777777" w:rsidR="00EF6FDF" w:rsidRDefault="002065E1">
            <w:pPr>
              <w:pStyle w:val="TableParagraph"/>
              <w:ind w:left="181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Информатика</w:t>
            </w:r>
          </w:p>
        </w:tc>
        <w:tc>
          <w:tcPr>
            <w:tcW w:w="11880" w:type="dxa"/>
          </w:tcPr>
          <w:p w14:paraId="2C874FB8" w14:textId="77777777" w:rsidR="00EF6FDF" w:rsidRDefault="002065E1">
            <w:pPr>
              <w:pStyle w:val="TableParagraph"/>
              <w:spacing w:before="1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 освоения основной образовательной программы основного общего образования, представленных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Федеральном государственном образовательном стандарте основного общего образования, а также 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 воспитания.</w:t>
            </w:r>
          </w:p>
          <w:p w14:paraId="5E0A115F" w14:textId="77777777" w:rsidR="00EF6FDF" w:rsidRDefault="002065E1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учебного предмета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следующих четырёх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тематических разделов:</w:t>
            </w:r>
          </w:p>
          <w:p w14:paraId="434946F3" w14:textId="77777777" w:rsidR="00EF6FDF" w:rsidRDefault="002065E1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грамотность;</w:t>
            </w:r>
          </w:p>
          <w:p w14:paraId="6D339F28" w14:textId="77777777" w:rsidR="00EF6FDF" w:rsidRDefault="002065E1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теоретические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информатики;</w:t>
            </w:r>
          </w:p>
          <w:p w14:paraId="706DBB49" w14:textId="77777777" w:rsidR="00EF6FDF" w:rsidRDefault="002065E1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алгоритмы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программирование;</w:t>
            </w:r>
          </w:p>
          <w:p w14:paraId="3CB6E62B" w14:textId="77777777" w:rsidR="00EF6FDF" w:rsidRDefault="002065E1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  <w:tab w:val="left" w:pos="829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технологии.</w:t>
            </w:r>
          </w:p>
          <w:p w14:paraId="4FA8C2D5" w14:textId="77777777" w:rsidR="00EF6FDF" w:rsidRDefault="002065E1">
            <w:pPr>
              <w:pStyle w:val="TableParagraph"/>
              <w:spacing w:line="270" w:lineRule="atLeast"/>
              <w:ind w:left="108" w:right="83"/>
              <w:rPr>
                <w:sz w:val="24"/>
              </w:rPr>
            </w:pPr>
            <w:r>
              <w:rPr>
                <w:sz w:val="24"/>
              </w:rPr>
              <w:t>Учебным планом на изучение информатики на базовом уровне отведено 102 учебных часа – по 1 часу в неделю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 классах соответственно.</w:t>
            </w:r>
          </w:p>
        </w:tc>
      </w:tr>
      <w:tr w:rsidR="00EF6FDF" w14:paraId="02424EE5" w14:textId="77777777">
        <w:trPr>
          <w:trHeight w:val="3035"/>
        </w:trPr>
        <w:tc>
          <w:tcPr>
            <w:tcW w:w="2550" w:type="dxa"/>
          </w:tcPr>
          <w:p w14:paraId="7FEC7D8A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2E990DAC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0AE40BF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7F6C13D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506049E7" w14:textId="77777777" w:rsidR="00EF6FDF" w:rsidRDefault="002065E1">
            <w:pPr>
              <w:pStyle w:val="TableParagraph"/>
              <w:spacing w:before="184"/>
              <w:ind w:left="179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Биология</w:t>
            </w:r>
          </w:p>
        </w:tc>
        <w:tc>
          <w:tcPr>
            <w:tcW w:w="11880" w:type="dxa"/>
          </w:tcPr>
          <w:p w14:paraId="19000FCB" w14:textId="77777777" w:rsidR="00EF6FDF" w:rsidRDefault="002065E1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по биологии на уровне основного общего образования составлена на основе Требований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 освоения основной образовательной программы основного общего образования, представленных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Федеральном государственном образовательном стандарте основного общего образования, а также 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14:paraId="326A8F4D" w14:textId="77777777" w:rsidR="00EF6FDF" w:rsidRDefault="002065E1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Программа направлена на формирование естественно-научной грамотности учащихся и организацию 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биологии на деятельностной основе. В программе учитываются возможности предмета в реализации Требований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метапредметным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межпредметных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естественно-научных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14:paraId="3D084B6C" w14:textId="77777777" w:rsidR="00EF6FDF" w:rsidRDefault="002065E1">
            <w:pPr>
              <w:pStyle w:val="TableParagraph"/>
              <w:spacing w:line="270" w:lineRule="atLeast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предусматривает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объёме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238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расчёта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 класс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неделю,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8-9 классах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неделю.</w:t>
            </w:r>
          </w:p>
        </w:tc>
      </w:tr>
      <w:tr w:rsidR="00EF6FDF" w14:paraId="4CA25686" w14:textId="77777777">
        <w:trPr>
          <w:trHeight w:val="3037"/>
        </w:trPr>
        <w:tc>
          <w:tcPr>
            <w:tcW w:w="2550" w:type="dxa"/>
          </w:tcPr>
          <w:p w14:paraId="44D966CE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349CED8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2191156E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55EFD216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C5B6783" w14:textId="77777777" w:rsidR="00EF6FDF" w:rsidRDefault="002065E1">
            <w:pPr>
              <w:pStyle w:val="TableParagraph"/>
              <w:spacing w:before="184"/>
              <w:ind w:left="178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Физика</w:t>
            </w:r>
          </w:p>
        </w:tc>
        <w:tc>
          <w:tcPr>
            <w:tcW w:w="11880" w:type="dxa"/>
          </w:tcPr>
          <w:p w14:paraId="099EFE69" w14:textId="77777777" w:rsidR="00EF6FDF" w:rsidRDefault="002065E1">
            <w:pPr>
              <w:pStyle w:val="TableParagraph"/>
              <w:spacing w:before="1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по физике на уровне основного общего образования составлена на основе положений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 к результатам освоения на базовом уровне основной образовательной программы, представленных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стандарте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(ФГОС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ООО),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«Физика»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14:paraId="3392B253" w14:textId="77777777" w:rsidR="00EF6FDF" w:rsidRDefault="002065E1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естественно-научной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организацию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изучения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физики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деятельностной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основе.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учитываются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метапредметным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межпредметные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связи естественно-научных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14:paraId="1DCFEC20" w14:textId="77777777" w:rsidR="00EF6FDF" w:rsidRDefault="002065E1">
            <w:pPr>
              <w:pStyle w:val="TableParagraph"/>
              <w:spacing w:line="257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физики:</w:t>
            </w:r>
          </w:p>
        </w:tc>
      </w:tr>
    </w:tbl>
    <w:p w14:paraId="0ADE36CA" w14:textId="77777777" w:rsidR="00EF6FDF" w:rsidRDefault="00EF6FDF">
      <w:pPr>
        <w:spacing w:line="257" w:lineRule="exact"/>
        <w:jc w:val="both"/>
        <w:rPr>
          <w:sz w:val="24"/>
        </w:rPr>
        <w:sectPr w:rsidR="00EF6FDF">
          <w:pgSz w:w="16840" w:h="11910" w:orient="landscape"/>
          <w:pgMar w:top="840" w:right="108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11880"/>
      </w:tblGrid>
      <w:tr w:rsidR="00EF6FDF" w14:paraId="5848F65F" w14:textId="77777777">
        <w:trPr>
          <w:trHeight w:val="3317"/>
        </w:trPr>
        <w:tc>
          <w:tcPr>
            <w:tcW w:w="2550" w:type="dxa"/>
          </w:tcPr>
          <w:p w14:paraId="09E88A46" w14:textId="77777777" w:rsidR="00EF6FDF" w:rsidRDefault="00EF6FDF">
            <w:pPr>
              <w:pStyle w:val="TableParagraph"/>
              <w:rPr>
                <w:sz w:val="24"/>
              </w:rPr>
            </w:pPr>
          </w:p>
        </w:tc>
        <w:tc>
          <w:tcPr>
            <w:tcW w:w="11880" w:type="dxa"/>
          </w:tcPr>
          <w:p w14:paraId="390D5D52" w14:textId="77777777" w:rsidR="00EF6FDF" w:rsidRDefault="002065E1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  <w:tab w:val="left" w:pos="829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стремления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научному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творческих способностей;</w:t>
            </w:r>
          </w:p>
          <w:p w14:paraId="50C1EDFA" w14:textId="77777777" w:rsidR="00EF6FDF" w:rsidRDefault="002065E1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  <w:tab w:val="left" w:pos="829"/>
              </w:tabs>
              <w:spacing w:before="1"/>
              <w:ind w:right="10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научном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методе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явлениям;</w:t>
            </w:r>
          </w:p>
          <w:p w14:paraId="3AD36BD5" w14:textId="77777777" w:rsidR="00EF6FDF" w:rsidRDefault="002065E1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  <w:tab w:val="left" w:pos="829"/>
                <w:tab w:val="left" w:pos="2560"/>
                <w:tab w:val="left" w:pos="3735"/>
                <w:tab w:val="left" w:pos="5507"/>
                <w:tab w:val="left" w:pos="6080"/>
                <w:tab w:val="left" w:pos="7407"/>
                <w:tab w:val="left" w:pos="8581"/>
                <w:tab w:val="left" w:pos="9401"/>
                <w:tab w:val="left" w:pos="10561"/>
                <w:tab w:val="left" w:pos="11641"/>
              </w:tabs>
              <w:spacing w:before="2"/>
              <w:ind w:right="9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научного</w:t>
            </w:r>
            <w:r>
              <w:rPr>
                <w:sz w:val="24"/>
              </w:rPr>
              <w:tab/>
              <w:t>мировоззрения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результата</w:t>
            </w:r>
            <w:r>
              <w:rPr>
                <w:sz w:val="24"/>
              </w:rPr>
              <w:tab/>
              <w:t>изучения</w:t>
            </w:r>
            <w:r>
              <w:rPr>
                <w:sz w:val="24"/>
              </w:rPr>
              <w:tab/>
              <w:t>основ</w:t>
            </w:r>
            <w:r>
              <w:rPr>
                <w:sz w:val="24"/>
              </w:rPr>
              <w:tab/>
              <w:t>строения</w:t>
            </w:r>
            <w:r>
              <w:rPr>
                <w:sz w:val="24"/>
              </w:rPr>
              <w:tab/>
              <w:t>материи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фундаментальных законов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физики;</w:t>
            </w:r>
          </w:p>
          <w:p w14:paraId="5BDCA651" w14:textId="77777777" w:rsidR="00EF6FDF" w:rsidRDefault="002065E1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  <w:tab w:val="left" w:pos="829"/>
              </w:tabs>
              <w:spacing w:before="1"/>
              <w:ind w:right="9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естественных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наук,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технологий;</w:t>
            </w:r>
          </w:p>
          <w:p w14:paraId="3AE54665" w14:textId="77777777" w:rsidR="00EF6FDF" w:rsidRDefault="002065E1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  <w:tab w:val="left" w:pos="829"/>
              </w:tabs>
              <w:spacing w:before="1"/>
              <w:ind w:right="9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физикой,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направлении.</w:t>
            </w:r>
          </w:p>
          <w:p w14:paraId="08CA69C9" w14:textId="77777777" w:rsidR="00EF6FDF" w:rsidRDefault="002065E1">
            <w:pPr>
              <w:pStyle w:val="TableParagraph"/>
              <w:spacing w:line="270" w:lineRule="atLeast"/>
              <w:ind w:left="108" w:right="95"/>
              <w:rPr>
                <w:sz w:val="24"/>
              </w:rPr>
            </w:pPr>
            <w:r>
              <w:rPr>
                <w:sz w:val="24"/>
              </w:rPr>
              <w:t>Данная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предусматривает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объёме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238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 ч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 классах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3 ч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 классе.</w:t>
            </w:r>
          </w:p>
        </w:tc>
      </w:tr>
      <w:tr w:rsidR="00EF6FDF" w14:paraId="4165B84D" w14:textId="77777777">
        <w:trPr>
          <w:trHeight w:val="2483"/>
        </w:trPr>
        <w:tc>
          <w:tcPr>
            <w:tcW w:w="2550" w:type="dxa"/>
          </w:tcPr>
          <w:p w14:paraId="022076C1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2786E3B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5129960A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36DEED9" w14:textId="77777777" w:rsidR="00EF6FDF" w:rsidRDefault="002065E1">
            <w:pPr>
              <w:pStyle w:val="TableParagraph"/>
              <w:spacing w:before="207"/>
              <w:ind w:left="180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Химия</w:t>
            </w:r>
          </w:p>
        </w:tc>
        <w:tc>
          <w:tcPr>
            <w:tcW w:w="11880" w:type="dxa"/>
          </w:tcPr>
          <w:p w14:paraId="6B70E647" w14:textId="77777777" w:rsidR="00EF6FDF" w:rsidRDefault="002065E1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по химии на уровне основного общего образования составлена на основе Требований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 освоения основной образовательной программы основного общего образования, представленных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распределённых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кодификаторе по химии, а также на основ е федеральной рабочей программы воспитания обучающихся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получении основного общего образования и с у чётом Концепции преподавания учебного предмета «Химия»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</w:t>
            </w:r>
          </w:p>
          <w:p w14:paraId="653F1DC3" w14:textId="77777777" w:rsidR="00EF6FDF" w:rsidRDefault="002065E1">
            <w:pPr>
              <w:pStyle w:val="TableParagraph"/>
              <w:spacing w:line="255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(утв.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Коллегии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Минпросвещения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протокол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03.12.2019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ПК-4вн).</w:t>
            </w:r>
          </w:p>
        </w:tc>
      </w:tr>
      <w:tr w:rsidR="00EF6FDF" w14:paraId="70F0BC1B" w14:textId="77777777">
        <w:trPr>
          <w:trHeight w:val="4142"/>
        </w:trPr>
        <w:tc>
          <w:tcPr>
            <w:tcW w:w="2550" w:type="dxa"/>
          </w:tcPr>
          <w:p w14:paraId="765C427A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C6F40B9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312E387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6AFA894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BE31D3D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52E5A771" w14:textId="77777777" w:rsidR="00EF6FDF" w:rsidRDefault="00EF6FDF">
            <w:pPr>
              <w:pStyle w:val="TableParagraph"/>
              <w:spacing w:before="1"/>
              <w:rPr>
                <w:b/>
                <w:sz w:val="38"/>
              </w:rPr>
            </w:pPr>
          </w:p>
          <w:p w14:paraId="4F5584AC" w14:textId="77777777" w:rsidR="00EF6FDF" w:rsidRDefault="002065E1">
            <w:pPr>
              <w:pStyle w:val="TableParagraph"/>
              <w:spacing w:before="1"/>
              <w:ind w:left="180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</w:t>
            </w:r>
          </w:p>
        </w:tc>
        <w:tc>
          <w:tcPr>
            <w:tcW w:w="11880" w:type="dxa"/>
          </w:tcPr>
          <w:p w14:paraId="1ECFA689" w14:textId="77777777" w:rsidR="00EF6FDF" w:rsidRDefault="002065E1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по предмету «Музыка» на уровне основного общего образования составлена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 к результатам освоения программы основного общего образования, представленных в Федеральном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образовательном стандарте основного 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образования, с учётом:</w:t>
            </w:r>
          </w:p>
          <w:p w14:paraId="1F348666" w14:textId="77777777" w:rsidR="00EF6FDF" w:rsidRDefault="002065E1">
            <w:pPr>
              <w:pStyle w:val="TableParagraph"/>
              <w:numPr>
                <w:ilvl w:val="0"/>
                <w:numId w:val="7"/>
              </w:numPr>
              <w:tabs>
                <w:tab w:val="left" w:pos="829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распределённых по модулям проверяемых требований к результатам освоения основной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основного общего 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предмету «Музыка»;</w:t>
            </w:r>
          </w:p>
          <w:p w14:paraId="3D14CC79" w14:textId="77777777" w:rsidR="00EF6FDF" w:rsidRDefault="002065E1">
            <w:pPr>
              <w:pStyle w:val="TableParagraph"/>
              <w:numPr>
                <w:ilvl w:val="0"/>
                <w:numId w:val="7"/>
              </w:numPr>
              <w:tabs>
                <w:tab w:val="left" w:pos="829"/>
              </w:tabs>
              <w:spacing w:before="2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федеральной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14:paraId="61F51A7E" w14:textId="77777777" w:rsidR="00EF6FDF" w:rsidRDefault="002065E1">
            <w:pPr>
              <w:pStyle w:val="TableParagraph"/>
              <w:spacing w:before="1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примерной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программы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воспитания.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Рабочая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одобрена решением ФУМО по общему образованию протокол 3/21 от 27.09.2021 г.</w:t>
            </w:r>
            <w:r>
              <w:rPr>
                <w:sz w:val="24"/>
              </w:rPr>
              <w:t>), планируемых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 общего образования в соответствии с ФГОС ООО 2021 г, УМК «Музыка» авторов Сергеевой Г. П.,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Критской Е. Д. (</w:t>
            </w:r>
            <w:r>
              <w:rPr>
                <w:i/>
                <w:sz w:val="24"/>
              </w:rPr>
              <w:t>1.1.2.7.2.1.1- 1.1.2.7.2.1.4. ФПУ утв. Приказом Министерства просвещения РФ от 21 сентября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2022 г.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№ 858</w:t>
            </w:r>
            <w:r>
              <w:rPr>
                <w:sz w:val="24"/>
              </w:rPr>
              <w:t>).</w:t>
            </w:r>
          </w:p>
          <w:p w14:paraId="13063A21" w14:textId="77777777" w:rsidR="00EF6FDF" w:rsidRDefault="002065E1">
            <w:pPr>
              <w:pStyle w:val="TableParagraph"/>
              <w:spacing w:line="270" w:lineRule="atLeast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Целью реализации программы является воспитание музыкальной культуры как части всей духовной 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</w:p>
        </w:tc>
      </w:tr>
    </w:tbl>
    <w:p w14:paraId="5E6D59E2" w14:textId="77777777" w:rsidR="00EF6FDF" w:rsidRDefault="00EF6FDF">
      <w:pPr>
        <w:spacing w:line="270" w:lineRule="atLeast"/>
        <w:jc w:val="both"/>
        <w:rPr>
          <w:sz w:val="24"/>
        </w:rPr>
        <w:sectPr w:rsidR="00EF6FDF">
          <w:pgSz w:w="16840" w:h="11910" w:orient="landscape"/>
          <w:pgMar w:top="840" w:right="108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11880"/>
      </w:tblGrid>
      <w:tr w:rsidR="00EF6FDF" w14:paraId="2B9C0E07" w14:textId="77777777">
        <w:trPr>
          <w:trHeight w:val="3040"/>
        </w:trPr>
        <w:tc>
          <w:tcPr>
            <w:tcW w:w="2550" w:type="dxa"/>
          </w:tcPr>
          <w:p w14:paraId="241E1988" w14:textId="77777777" w:rsidR="00EF6FDF" w:rsidRDefault="00EF6FDF">
            <w:pPr>
              <w:pStyle w:val="TableParagraph"/>
              <w:rPr>
                <w:sz w:val="24"/>
              </w:rPr>
            </w:pPr>
          </w:p>
        </w:tc>
        <w:tc>
          <w:tcPr>
            <w:tcW w:w="11880" w:type="dxa"/>
          </w:tcPr>
          <w:p w14:paraId="31C6357F" w14:textId="77777777" w:rsidR="00EF6FDF" w:rsidRDefault="002065E1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искусства, постижение мира через его переживание, самовыражение через творчество. Содержание 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учебного предмета «Музыка» на ступени основного общего образования предусматривает 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программного материала по нескольким модулям: «Музыка моего края», «Народное музыкальное 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«Музыка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мира»,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«Европейская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музыка»,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«Русская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«Истоки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европейской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духовной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музыки»,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«Современная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музыка: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направления»,</w:t>
            </w:r>
          </w:p>
          <w:p w14:paraId="1BFF20BB" w14:textId="77777777" w:rsidR="00EF6FDF" w:rsidRDefault="002065E1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«Связь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«Жанры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искусства».</w:t>
            </w:r>
          </w:p>
          <w:p w14:paraId="25976660" w14:textId="77777777" w:rsidR="00EF6FDF" w:rsidRDefault="002065E1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“Музыка”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14:paraId="3C3F2C72" w14:textId="77777777" w:rsidR="00EF6FDF" w:rsidRDefault="002065E1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5E98D466" w14:textId="77777777" w:rsidR="00EF6FDF" w:rsidRDefault="002065E1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  <w:tab w:val="left" w:pos="829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281935BB" w14:textId="77777777" w:rsidR="00EF6FDF" w:rsidRDefault="002065E1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6A2F1741" w14:textId="77777777" w:rsidR="00EF6FDF" w:rsidRDefault="002065E1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  <w:tab w:val="left" w:pos="829"/>
              </w:tabs>
              <w:spacing w:before="1"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tr w:rsidR="00EF6FDF" w14:paraId="3AD77B69" w14:textId="77777777">
        <w:trPr>
          <w:trHeight w:val="6900"/>
        </w:trPr>
        <w:tc>
          <w:tcPr>
            <w:tcW w:w="2550" w:type="dxa"/>
          </w:tcPr>
          <w:p w14:paraId="1CD2EE39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309C5B7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08F2E27D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8E7833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14A0C7F8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7242E69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21570A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B8E74FA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32A8645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016DCAAE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C051EDE" w14:textId="77777777" w:rsidR="00EF6FDF" w:rsidRDefault="002065E1">
            <w:pPr>
              <w:pStyle w:val="TableParagraph"/>
              <w:spacing w:before="184"/>
              <w:ind w:left="733" w:right="314" w:hanging="390"/>
              <w:rPr>
                <w:b/>
                <w:sz w:val="24"/>
              </w:rPr>
            </w:pPr>
            <w:r>
              <w:rPr>
                <w:b/>
                <w:sz w:val="24"/>
              </w:rPr>
              <w:t>Изобразительное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искусство</w:t>
            </w:r>
          </w:p>
        </w:tc>
        <w:tc>
          <w:tcPr>
            <w:tcW w:w="11880" w:type="dxa"/>
          </w:tcPr>
          <w:p w14:paraId="1B7E2A8E" w14:textId="77777777" w:rsidR="00EF6FDF" w:rsidRDefault="002065E1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основного общего образования по предмету «Изобразительное искусство» составлена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Федеральном государственном образовательном стандарте основного общего образования, а также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 воспитания.</w:t>
            </w:r>
          </w:p>
          <w:p w14:paraId="52334AFF" w14:textId="77777777" w:rsidR="00EF6FDF" w:rsidRDefault="002065E1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по изобразительному искусству основного общего образования разработана 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(ФГОС ООО), примерной программы воспитания. Рабочая программа разработана на основе рабочей 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одобрена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решением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ФУМО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 общему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протокол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3/21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27.09.2021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г.</w:t>
            </w:r>
            <w:r>
              <w:rPr>
                <w:sz w:val="24"/>
              </w:rPr>
              <w:t>), планируемых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«Изобразительное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искусство» авторов: Горяева Н. А., Островская О. В.: под ред. </w:t>
            </w:r>
            <w:proofErr w:type="spellStart"/>
            <w:r>
              <w:rPr>
                <w:sz w:val="24"/>
              </w:rPr>
              <w:t>Неменского</w:t>
            </w:r>
            <w:proofErr w:type="spellEnd"/>
            <w:r>
              <w:rPr>
                <w:sz w:val="24"/>
              </w:rPr>
              <w:t xml:space="preserve"> Б. М. (</w:t>
            </w:r>
            <w:r>
              <w:rPr>
                <w:i/>
                <w:sz w:val="24"/>
              </w:rPr>
              <w:t>1.1.2.7.1.1.1- 1.1.2.7.1.1.4. ФПУ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утв.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Приказом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Министерства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просвещения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РФ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от 21 сентября 2022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№ 858</w:t>
            </w:r>
            <w:r>
              <w:rPr>
                <w:sz w:val="24"/>
              </w:rPr>
              <w:t>).</w:t>
            </w:r>
          </w:p>
          <w:p w14:paraId="14D1086F" w14:textId="77777777" w:rsidR="00EF6FDF" w:rsidRDefault="002065E1">
            <w:pPr>
              <w:pStyle w:val="TableParagraph"/>
              <w:spacing w:before="1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Основная цель школьного предмета «Изобразительное искусство» — развитие визуально-пространственного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эмоционально-ценностного,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самовыражения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культуры. Изобразительное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интегративный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 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включает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раз-</w:t>
            </w:r>
          </w:p>
          <w:p w14:paraId="323D3E1A" w14:textId="77777777" w:rsidR="00EF6FDF" w:rsidRDefault="002065E1">
            <w:pPr>
              <w:pStyle w:val="TableParagraph"/>
              <w:ind w:left="108" w:right="9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визуально-пространственных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живописи,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скульптуры,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дизайна,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декоративно-прикладного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зрелищных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экранных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искусствах.</w:t>
            </w:r>
          </w:p>
          <w:p w14:paraId="728432A0" w14:textId="77777777" w:rsidR="00EF6FDF" w:rsidRDefault="002065E1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 проектной деятельности, которая включает в себя как исследовательскую, так и художественно-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деятельность, 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результата.</w:t>
            </w:r>
          </w:p>
          <w:p w14:paraId="54971365" w14:textId="77777777" w:rsidR="00EF6FDF" w:rsidRDefault="002065E1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Содержание предмета «Изобразительное искусство» структурировано как система тематических модулей. 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входят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5–7 классов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 основного 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14:paraId="42CFD97D" w14:textId="77777777" w:rsidR="00EF6FDF" w:rsidRDefault="002065E1">
            <w:pPr>
              <w:pStyle w:val="TableParagraph"/>
              <w:spacing w:line="255" w:lineRule="exact"/>
              <w:ind w:left="10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изучение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предмета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«Изобразительное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искусство»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102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часа:</w:t>
            </w:r>
          </w:p>
        </w:tc>
      </w:tr>
    </w:tbl>
    <w:p w14:paraId="77A62D4E" w14:textId="77777777" w:rsidR="00EF6FDF" w:rsidRDefault="00EF6FDF">
      <w:pPr>
        <w:spacing w:line="255" w:lineRule="exact"/>
        <w:jc w:val="both"/>
        <w:rPr>
          <w:sz w:val="24"/>
        </w:rPr>
        <w:sectPr w:rsidR="00EF6FDF">
          <w:pgSz w:w="16840" w:h="11910" w:orient="landscape"/>
          <w:pgMar w:top="840" w:right="108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11880"/>
      </w:tblGrid>
      <w:tr w:rsidR="00EF6FDF" w14:paraId="4498EC46" w14:textId="77777777">
        <w:trPr>
          <w:trHeight w:val="831"/>
        </w:trPr>
        <w:tc>
          <w:tcPr>
            <w:tcW w:w="2550" w:type="dxa"/>
          </w:tcPr>
          <w:p w14:paraId="3D24F216" w14:textId="77777777" w:rsidR="00EF6FDF" w:rsidRDefault="00EF6FDF">
            <w:pPr>
              <w:pStyle w:val="TableParagraph"/>
              <w:rPr>
                <w:sz w:val="24"/>
              </w:rPr>
            </w:pPr>
          </w:p>
        </w:tc>
        <w:tc>
          <w:tcPr>
            <w:tcW w:w="11880" w:type="dxa"/>
          </w:tcPr>
          <w:p w14:paraId="4D680D6F" w14:textId="77777777" w:rsidR="00EF6FDF" w:rsidRDefault="002065E1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2BD83431" w14:textId="77777777" w:rsidR="00EF6FDF" w:rsidRDefault="002065E1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2056FF9D" w14:textId="77777777" w:rsidR="00EF6FDF" w:rsidRDefault="002065E1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  <w:tab w:val="left" w:pos="829"/>
              </w:tabs>
              <w:spacing w:before="2"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tr w:rsidR="00EF6FDF" w14:paraId="0E40CA76" w14:textId="77777777">
        <w:trPr>
          <w:trHeight w:val="9114"/>
        </w:trPr>
        <w:tc>
          <w:tcPr>
            <w:tcW w:w="2550" w:type="dxa"/>
          </w:tcPr>
          <w:p w14:paraId="39AD02C9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D50AC31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5AEA9F1A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5E69756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2A48B7DA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2C1F88B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2668B7E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1A62DBE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5D99EF7F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585D425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2A2876B2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D5E49D4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55432893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0C78723C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03C331AE" w14:textId="77777777" w:rsidR="00EF6FDF" w:rsidRDefault="00EF6FDF">
            <w:pPr>
              <w:pStyle w:val="TableParagraph"/>
              <w:spacing w:before="4"/>
              <w:rPr>
                <w:b/>
                <w:sz w:val="20"/>
              </w:rPr>
            </w:pPr>
          </w:p>
          <w:p w14:paraId="7255976E" w14:textId="77777777" w:rsidR="00EF6FDF" w:rsidRDefault="002065E1">
            <w:pPr>
              <w:pStyle w:val="TableParagraph"/>
              <w:ind w:left="635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Технология</w:t>
            </w:r>
          </w:p>
        </w:tc>
        <w:tc>
          <w:tcPr>
            <w:tcW w:w="11880" w:type="dxa"/>
          </w:tcPr>
          <w:p w14:paraId="589F5224" w14:textId="77777777" w:rsidR="00EF6FDF" w:rsidRDefault="002065E1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 освоения основной образовательной программы основного общего образования, представленных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Федеральном государственном образовательном стандарте основного общего образования, а также 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 воспитания.</w:t>
            </w:r>
          </w:p>
          <w:p w14:paraId="731F2097" w14:textId="77777777" w:rsidR="00EF6FDF" w:rsidRDefault="002065E1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«Технология»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 учебного плана и становится одним из базовых для формирования у обучающихся 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технико-технологического,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проектного,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креативного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критического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практико-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ориентированного обучения и системно-деятельностного подхода в реализации содержания. В рамках 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 происходит приобретение базовых навыков работы с современным технологичным оборудованием,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самоопределение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ориентация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трудовой деятельности.</w:t>
            </w:r>
          </w:p>
          <w:p w14:paraId="0C32482E" w14:textId="77777777" w:rsidR="00EF6FDF" w:rsidRDefault="002065E1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«Технология»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промышленный дизайн; 3D-моделирование, прототипирование, технологии цифрового производства в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 материалов, аддитивные технологии; нанотехнологии; робототехника и системы автоматического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управления; технологии электротехники, электроники и электроэнергетики; строительство; транспорт; агро-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биотехнологии;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обработка пищевых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продуктов.</w:t>
            </w:r>
          </w:p>
          <w:p w14:paraId="0007C1FD" w14:textId="77777777" w:rsidR="00EF6FDF" w:rsidRDefault="002065E1">
            <w:pPr>
              <w:pStyle w:val="TableParagraph"/>
              <w:spacing w:before="1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Стратегическими документами, определяющими направление модернизации содержания и методов 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являются:</w:t>
            </w:r>
          </w:p>
          <w:p w14:paraId="44A9C001" w14:textId="77777777" w:rsidR="00EF6FDF" w:rsidRDefault="002065E1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(Приказ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Минпросвещения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31.05.2021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287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зарегистрирован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Минюсте 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05.07.2021,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64101);</w:t>
            </w:r>
          </w:p>
          <w:p w14:paraId="3F37CFF0" w14:textId="77777777" w:rsidR="00EF6FDF" w:rsidRDefault="002065E1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</w:tabs>
              <w:spacing w:before="1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Концепция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«Технология»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(утверждена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коллегией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просвещения 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Федерации 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 2018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г.).</w:t>
            </w:r>
          </w:p>
          <w:p w14:paraId="5B310F0A" w14:textId="77777777" w:rsidR="00EF6FDF" w:rsidRDefault="002065E1">
            <w:pPr>
              <w:pStyle w:val="TableParagraph"/>
              <w:spacing w:before="2"/>
              <w:ind w:left="108"/>
              <w:rPr>
                <w:sz w:val="24"/>
              </w:rPr>
            </w:pPr>
            <w:r>
              <w:rPr>
                <w:sz w:val="24"/>
              </w:rPr>
              <w:t>Современный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построен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модульному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принципу. Модульная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</w:p>
          <w:p w14:paraId="041ADF35" w14:textId="77777777" w:rsidR="00EF6FDF" w:rsidRDefault="002065E1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z w:val="24"/>
              </w:rPr>
              <w:t>«Технология»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завершённых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(модулей)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достигнуть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образовательных результатов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 уровень образования.</w:t>
            </w:r>
          </w:p>
          <w:p w14:paraId="15F1AF4D" w14:textId="77777777" w:rsidR="00EF6FDF" w:rsidRDefault="002065E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«Технология»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ступени основного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 отводится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272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часа:</w:t>
            </w:r>
          </w:p>
          <w:p w14:paraId="73DED58A" w14:textId="77777777" w:rsidR="00EF6FDF" w:rsidRDefault="002065E1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46B314A8" w14:textId="77777777" w:rsidR="00EF6FDF" w:rsidRDefault="002065E1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5F2C3EE1" w14:textId="77777777" w:rsidR="00EF6FDF" w:rsidRDefault="002065E1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3F753360" w14:textId="77777777" w:rsidR="00EF6FDF" w:rsidRDefault="002065E1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  <w:tab w:val="left" w:pos="829"/>
              </w:tabs>
              <w:spacing w:before="1"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</w:tc>
      </w:tr>
    </w:tbl>
    <w:p w14:paraId="66A3C983" w14:textId="77777777" w:rsidR="00EF6FDF" w:rsidRDefault="00EF6FDF">
      <w:pPr>
        <w:spacing w:line="257" w:lineRule="exact"/>
        <w:rPr>
          <w:sz w:val="24"/>
        </w:rPr>
        <w:sectPr w:rsidR="00EF6FDF">
          <w:pgSz w:w="16840" w:h="11910" w:orient="landscape"/>
          <w:pgMar w:top="840" w:right="108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11880"/>
      </w:tblGrid>
      <w:tr w:rsidR="00EF6FDF" w14:paraId="20DE6F50" w14:textId="77777777">
        <w:trPr>
          <w:trHeight w:val="276"/>
        </w:trPr>
        <w:tc>
          <w:tcPr>
            <w:tcW w:w="2550" w:type="dxa"/>
          </w:tcPr>
          <w:p w14:paraId="34768CB8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</w:tcPr>
          <w:p w14:paraId="4301386C" w14:textId="77777777" w:rsidR="00EF6FDF" w:rsidRDefault="002065E1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  <w:tab w:val="left" w:pos="829"/>
              </w:tabs>
              <w:spacing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tr w:rsidR="00EF6FDF" w14:paraId="2662E5E9" w14:textId="77777777">
        <w:trPr>
          <w:trHeight w:val="8562"/>
        </w:trPr>
        <w:tc>
          <w:tcPr>
            <w:tcW w:w="2550" w:type="dxa"/>
          </w:tcPr>
          <w:p w14:paraId="10610F01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6896304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0FA87F8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E300C78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245B2F9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593C643A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CDDF8C2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A9D15B2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27564B2C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48E93FA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5CCFB21D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26F0E9A3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033FE9A9" w14:textId="77777777" w:rsidR="00EF6FDF" w:rsidRDefault="00EF6FDF">
            <w:pPr>
              <w:pStyle w:val="TableParagraph"/>
              <w:spacing w:before="4"/>
              <w:rPr>
                <w:b/>
                <w:sz w:val="36"/>
              </w:rPr>
            </w:pPr>
          </w:p>
          <w:p w14:paraId="45F3AAE5" w14:textId="77777777" w:rsidR="00EF6FDF" w:rsidRDefault="002065E1">
            <w:pPr>
              <w:pStyle w:val="TableParagraph"/>
              <w:spacing w:before="1"/>
              <w:ind w:left="769" w:right="588" w:hanging="153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</w:p>
        </w:tc>
        <w:tc>
          <w:tcPr>
            <w:tcW w:w="11880" w:type="dxa"/>
          </w:tcPr>
          <w:p w14:paraId="2FEFFD5E" w14:textId="77777777" w:rsidR="00EF6FDF" w:rsidRDefault="002065E1">
            <w:pPr>
              <w:pStyle w:val="TableParagraph"/>
              <w:spacing w:before="1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по физической культуре на уровне основного общего образования составлена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 в Федеральном государственном образовательном стандарте основного общего образования,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14:paraId="24D7D864" w14:textId="77777777" w:rsidR="00EF6FDF" w:rsidRDefault="002065E1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В рабочей программе нашли свои отражения объективно сложившиеся реалии современного социокультурного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 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возросшие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методистов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внедрению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методик и технологий в учебно-воспитательный процесс. В своей социально-ценностной ориентации 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сохраняет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исторически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сложившееся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предназначение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культура»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предстоящей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адаптивных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организма,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жизненно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важных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преемственность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предусматривает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нормативов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«Президентских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состязаний»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«Всероссийского физкультурно-спортивного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ГТО».</w:t>
            </w:r>
          </w:p>
          <w:p w14:paraId="0795349F" w14:textId="77777777" w:rsidR="00EF6FDF" w:rsidRDefault="002065E1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представляется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системой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модулей,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входят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структурными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компонентами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раздел «Физическое совершенствование». Инвариантные модули включают в себя содержание базовых 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спорта: гимнастика, лёгкая атлетика, зимние виды спорта (на примере лыжной подготовки), спортивные 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всестороннюю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подготовленность учащихся, освоение ими технических действий и физических упражнений, содействующих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двигательного опыта.</w:t>
            </w:r>
          </w:p>
          <w:p w14:paraId="02106566" w14:textId="77777777" w:rsidR="00EF6FDF" w:rsidRDefault="002065E1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Общий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объём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отведённых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 блок «Базовая физическая подготовка»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отводится 340 часов:</w:t>
            </w:r>
          </w:p>
          <w:p w14:paraId="4A0E9EEB" w14:textId="77777777" w:rsidR="00EF6FDF" w:rsidRDefault="002065E1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2DF3854D" w14:textId="77777777" w:rsidR="00EF6FDF" w:rsidRDefault="002065E1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724DA2FA" w14:textId="77777777" w:rsidR="00EF6FDF" w:rsidRDefault="002065E1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27724004" w14:textId="77777777" w:rsidR="00EF6FDF" w:rsidRDefault="002065E1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650EA235" w14:textId="77777777" w:rsidR="00EF6FDF" w:rsidRDefault="002065E1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  <w:p w14:paraId="7D71B367" w14:textId="77777777" w:rsidR="00EF6FDF" w:rsidRDefault="002065E1">
            <w:pPr>
              <w:pStyle w:val="TableParagraph"/>
              <w:spacing w:before="2"/>
              <w:ind w:left="108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«Физическая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культура»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учтена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14:paraId="0DFC62B1" w14:textId="77777777" w:rsidR="00EF6FDF" w:rsidRDefault="002065E1">
            <w:pPr>
              <w:pStyle w:val="TableParagraph"/>
              <w:spacing w:line="274" w:lineRule="exact"/>
              <w:ind w:left="108" w:right="95"/>
              <w:rPr>
                <w:sz w:val="24"/>
              </w:rPr>
            </w:pPr>
            <w:r>
              <w:rPr>
                <w:sz w:val="24"/>
              </w:rPr>
              <w:t>вариативных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модулей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сетевого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организациями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 дополнительного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 детей.</w:t>
            </w:r>
          </w:p>
        </w:tc>
      </w:tr>
    </w:tbl>
    <w:p w14:paraId="3B1AEBAB" w14:textId="77777777" w:rsidR="00EF6FDF" w:rsidRDefault="00EF6FDF">
      <w:pPr>
        <w:spacing w:line="274" w:lineRule="exact"/>
        <w:rPr>
          <w:sz w:val="24"/>
        </w:rPr>
        <w:sectPr w:rsidR="00EF6FDF">
          <w:pgSz w:w="16840" w:h="11910" w:orient="landscape"/>
          <w:pgMar w:top="840" w:right="108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11880"/>
      </w:tblGrid>
      <w:tr w:rsidR="00EF6FDF" w14:paraId="7139BA8D" w14:textId="77777777">
        <w:trPr>
          <w:trHeight w:val="7456"/>
        </w:trPr>
        <w:tc>
          <w:tcPr>
            <w:tcW w:w="2550" w:type="dxa"/>
          </w:tcPr>
          <w:p w14:paraId="12CFD8AA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AB7A78E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02A3DC77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34D6798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2B8C0C1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6B7842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9548FF3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C232C53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C685E31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AF26952" w14:textId="77777777" w:rsidR="00EF6FDF" w:rsidRDefault="00EF6FDF">
            <w:pPr>
              <w:pStyle w:val="TableParagraph"/>
              <w:spacing w:before="3"/>
              <w:rPr>
                <w:b/>
                <w:sz w:val="30"/>
              </w:rPr>
            </w:pPr>
          </w:p>
          <w:p w14:paraId="40BF61CE" w14:textId="77777777" w:rsidR="00EF6FDF" w:rsidRDefault="002065E1">
            <w:pPr>
              <w:pStyle w:val="TableParagraph"/>
              <w:ind w:left="263" w:right="253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 духовно-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нравственной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 народов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  <w:p w14:paraId="0917EEC9" w14:textId="77777777" w:rsidR="00EF6FDF" w:rsidRDefault="002065E1">
            <w:pPr>
              <w:pStyle w:val="TableParagraph"/>
              <w:ind w:left="181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(ОДНКНР)</w:t>
            </w:r>
          </w:p>
        </w:tc>
        <w:tc>
          <w:tcPr>
            <w:tcW w:w="11880" w:type="dxa"/>
          </w:tcPr>
          <w:p w14:paraId="76304B6A" w14:textId="77777777" w:rsidR="00EF6FDF" w:rsidRDefault="002065E1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color w:val="212121"/>
                <w:sz w:val="24"/>
              </w:rPr>
              <w:t>Программа</w:t>
            </w:r>
            <w:r>
              <w:rPr>
                <w:color w:val="212121"/>
                <w:spacing w:val="2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по</w:t>
            </w:r>
            <w:r>
              <w:rPr>
                <w:color w:val="212121"/>
                <w:spacing w:val="2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предметной</w:t>
            </w:r>
            <w:r>
              <w:rPr>
                <w:color w:val="212121"/>
                <w:spacing w:val="2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области</w:t>
            </w:r>
            <w:r>
              <w:rPr>
                <w:color w:val="212121"/>
                <w:spacing w:val="2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«Основы</w:t>
            </w:r>
            <w:r>
              <w:rPr>
                <w:color w:val="212121"/>
                <w:spacing w:val="2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духовно-нравственной</w:t>
            </w:r>
            <w:r>
              <w:rPr>
                <w:color w:val="212121"/>
                <w:spacing w:val="2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культуры</w:t>
            </w:r>
            <w:r>
              <w:rPr>
                <w:color w:val="212121"/>
                <w:spacing w:val="2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народов</w:t>
            </w:r>
            <w:r>
              <w:rPr>
                <w:color w:val="212121"/>
                <w:spacing w:val="2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России»</w:t>
            </w:r>
            <w:r>
              <w:rPr>
                <w:color w:val="212121"/>
                <w:spacing w:val="2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(далее</w:t>
            </w:r>
            <w:r>
              <w:rPr>
                <w:color w:val="212121"/>
                <w:spacing w:val="26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—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ОДНКНР)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для 5—6 классов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образовательных организаций составлена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соответствии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с:</w:t>
            </w:r>
          </w:p>
          <w:p w14:paraId="35CA1CC4" w14:textId="77777777" w:rsidR="00EF6FDF" w:rsidRDefault="002065E1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ind w:right="99"/>
              <w:rPr>
                <w:sz w:val="24"/>
              </w:rPr>
            </w:pPr>
            <w:r>
              <w:rPr>
                <w:color w:val="212121"/>
                <w:sz w:val="24"/>
              </w:rPr>
              <w:t>требованиями</w:t>
            </w:r>
            <w:r>
              <w:rPr>
                <w:color w:val="212121"/>
                <w:spacing w:val="-1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Федерального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государственного</w:t>
            </w:r>
            <w:r>
              <w:rPr>
                <w:color w:val="212121"/>
                <w:spacing w:val="-1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образовательного</w:t>
            </w:r>
            <w:r>
              <w:rPr>
                <w:color w:val="212121"/>
                <w:spacing w:val="-1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стандарта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основного</w:t>
            </w:r>
            <w:r>
              <w:rPr>
                <w:color w:val="212121"/>
                <w:spacing w:val="-1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общего</w:t>
            </w:r>
            <w:r>
              <w:rPr>
                <w:color w:val="212121"/>
                <w:spacing w:val="-1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образования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(ФГОС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ООО)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(утверждён приказом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Министерства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просвещения Российской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Федерации от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31 мая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2021 г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.</w:t>
            </w:r>
          </w:p>
          <w:p w14:paraId="25BE5D67" w14:textId="77777777" w:rsidR="00EF6FDF" w:rsidRDefault="002065E1">
            <w:pPr>
              <w:pStyle w:val="TableParagraph"/>
              <w:ind w:left="828"/>
              <w:rPr>
                <w:sz w:val="24"/>
              </w:rPr>
            </w:pPr>
            <w:r>
              <w:rPr>
                <w:color w:val="212121"/>
                <w:sz w:val="24"/>
              </w:rPr>
              <w:t>№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287);</w:t>
            </w:r>
          </w:p>
          <w:p w14:paraId="1311F5DD" w14:textId="77777777" w:rsidR="00EF6FDF" w:rsidRDefault="002065E1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spacing w:before="2"/>
              <w:ind w:right="100"/>
              <w:rPr>
                <w:sz w:val="24"/>
              </w:rPr>
            </w:pPr>
            <w:r>
              <w:rPr>
                <w:color w:val="212121"/>
                <w:sz w:val="24"/>
              </w:rPr>
              <w:t>требованиями</w:t>
            </w:r>
            <w:r>
              <w:rPr>
                <w:color w:val="212121"/>
                <w:spacing w:val="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</w:t>
            </w:r>
            <w:r>
              <w:rPr>
                <w:color w:val="212121"/>
                <w:spacing w:val="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результатам</w:t>
            </w:r>
            <w:r>
              <w:rPr>
                <w:color w:val="212121"/>
                <w:spacing w:val="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освоения</w:t>
            </w:r>
            <w:r>
              <w:rPr>
                <w:color w:val="212121"/>
                <w:spacing w:val="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программы</w:t>
            </w:r>
            <w:r>
              <w:rPr>
                <w:color w:val="212121"/>
                <w:spacing w:val="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основного</w:t>
            </w:r>
            <w:r>
              <w:rPr>
                <w:color w:val="212121"/>
                <w:spacing w:val="1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общего</w:t>
            </w:r>
            <w:r>
              <w:rPr>
                <w:color w:val="212121"/>
                <w:spacing w:val="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образования</w:t>
            </w:r>
            <w:r>
              <w:rPr>
                <w:color w:val="212121"/>
                <w:spacing w:val="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(личностным,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метапредметным,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предметным);</w:t>
            </w:r>
          </w:p>
          <w:p w14:paraId="3311D0AA" w14:textId="77777777" w:rsidR="00EF6FDF" w:rsidRDefault="002065E1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spacing w:before="1"/>
              <w:ind w:right="101"/>
              <w:rPr>
                <w:sz w:val="24"/>
              </w:rPr>
            </w:pPr>
            <w:r>
              <w:rPr>
                <w:color w:val="212121"/>
                <w:sz w:val="24"/>
              </w:rPr>
              <w:t>основными</w:t>
            </w:r>
            <w:r>
              <w:rPr>
                <w:color w:val="212121"/>
                <w:spacing w:val="2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подходами</w:t>
            </w:r>
            <w:r>
              <w:rPr>
                <w:color w:val="212121"/>
                <w:spacing w:val="2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</w:t>
            </w:r>
            <w:r>
              <w:rPr>
                <w:color w:val="212121"/>
                <w:spacing w:val="2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развитию</w:t>
            </w:r>
            <w:r>
              <w:rPr>
                <w:color w:val="212121"/>
                <w:spacing w:val="2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</w:t>
            </w:r>
            <w:r>
              <w:rPr>
                <w:color w:val="212121"/>
                <w:spacing w:val="2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формированию</w:t>
            </w:r>
            <w:r>
              <w:rPr>
                <w:color w:val="212121"/>
                <w:spacing w:val="2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универсальных</w:t>
            </w:r>
            <w:r>
              <w:rPr>
                <w:color w:val="212121"/>
                <w:spacing w:val="2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учебных</w:t>
            </w:r>
            <w:r>
              <w:rPr>
                <w:color w:val="212121"/>
                <w:spacing w:val="2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действий</w:t>
            </w:r>
            <w:r>
              <w:rPr>
                <w:color w:val="212121"/>
                <w:spacing w:val="2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(УУД)</w:t>
            </w:r>
            <w:r>
              <w:rPr>
                <w:color w:val="212121"/>
                <w:spacing w:val="2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для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основного общего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образования.</w:t>
            </w:r>
          </w:p>
          <w:p w14:paraId="4D7ED822" w14:textId="77777777" w:rsidR="00EF6FDF" w:rsidRDefault="002065E1">
            <w:pPr>
              <w:pStyle w:val="TableParagraph"/>
              <w:spacing w:before="1"/>
              <w:ind w:left="108" w:right="99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Курс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«Основы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духовно-нравственной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культуры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народов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России»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призван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обогатить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процесс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воспитания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гимназии не только новым содержанием (ознакомление с традиционными религиями Российского государства),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но и новым пониманием сущности российской культуры, развивающейся как сплав национальных традиций и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религиозных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верований.</w:t>
            </w:r>
          </w:p>
          <w:p w14:paraId="16366A0B" w14:textId="77777777" w:rsidR="00EF6FDF" w:rsidRDefault="002065E1">
            <w:pPr>
              <w:pStyle w:val="TableParagraph"/>
              <w:ind w:left="108" w:right="100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Материал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курса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представлен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через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актуализацию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макроуровня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(Россия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целом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как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многонациональное,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212121"/>
                <w:sz w:val="24"/>
              </w:rPr>
              <w:t>поликонфессиональное</w:t>
            </w:r>
            <w:proofErr w:type="spellEnd"/>
            <w:r>
              <w:rPr>
                <w:color w:val="212121"/>
                <w:sz w:val="24"/>
              </w:rPr>
              <w:t xml:space="preserve"> государство, с едиными для всех законами, общероссийскими духовно-нравственными и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культурными ценностями) на микроуровне (собственная идентичность, осознанная как часть малой Родины,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семьи и семейных традиций, этнической и религиозной истории, к которой принадлежит обучающийся как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личность).</w:t>
            </w:r>
          </w:p>
          <w:p w14:paraId="408EEBBB" w14:textId="77777777" w:rsidR="00EF6FDF" w:rsidRDefault="002065E1">
            <w:pPr>
              <w:pStyle w:val="TableParagraph"/>
              <w:spacing w:before="1"/>
              <w:ind w:left="108" w:right="97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В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процессе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изучения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курса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обучающиеся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получают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представление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существенных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взаимосвязях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между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материальной и духовной культурой, обусловленности культурных реалий современного общества его духовно-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нравственным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обликом.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Изучаются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основные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компоненты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культуры,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её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специфические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инструменты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самопрезентации,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исторические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современные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особенности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духовно-нравственного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развития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народов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России.</w:t>
            </w:r>
          </w:p>
          <w:p w14:paraId="45F64691" w14:textId="77777777" w:rsidR="00EF6FDF" w:rsidRDefault="002065E1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В соответствии с Федеральным государственным образовательным стандартом основного общего образования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предметная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область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«Основы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духовно-нравственной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культуры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народов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России»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является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обязательной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для</w:t>
            </w:r>
          </w:p>
          <w:p w14:paraId="13FDF628" w14:textId="77777777" w:rsidR="00EF6FDF" w:rsidRDefault="002065E1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в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5—6 классах.</w:t>
            </w:r>
          </w:p>
          <w:p w14:paraId="10D908F8" w14:textId="77777777" w:rsidR="00EF6FDF" w:rsidRDefault="002065E1">
            <w:pPr>
              <w:pStyle w:val="TableParagraph"/>
              <w:spacing w:line="276" w:lineRule="exact"/>
              <w:ind w:left="108" w:right="101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На изучение курса на уровне основного общего образования отводится 34 часа на каждый учебный год, не менее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1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учебного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часа в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неделю.</w:t>
            </w:r>
          </w:p>
        </w:tc>
      </w:tr>
    </w:tbl>
    <w:p w14:paraId="4EB6B6B9" w14:textId="77777777" w:rsidR="007F62C2" w:rsidRDefault="007F62C2"/>
    <w:sectPr w:rsidR="007F62C2">
      <w:pgSz w:w="16840" w:h="11910" w:orient="landscape"/>
      <w:pgMar w:top="84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01935"/>
    <w:multiLevelType w:val="hybridMultilevel"/>
    <w:tmpl w:val="8A902DEE"/>
    <w:lvl w:ilvl="0" w:tplc="4A9A84D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2BA5FF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F9D4E6B6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9C0E4F7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035C47F4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DF206498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993C36C4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4E7EB710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77044066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FB24943"/>
    <w:multiLevelType w:val="hybridMultilevel"/>
    <w:tmpl w:val="B3568A26"/>
    <w:lvl w:ilvl="0" w:tplc="3ABA5678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A82D9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49187AA0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B348534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1B001748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87C06482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32684B90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5B4C0AEC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52586868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EB75049"/>
    <w:multiLevelType w:val="hybridMultilevel"/>
    <w:tmpl w:val="88B4F942"/>
    <w:lvl w:ilvl="0" w:tplc="0D76BDC2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845452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653C3FB2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EF785D7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F1526072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85DA7A14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EC2E4BCE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79542A78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CB30818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36064912"/>
    <w:multiLevelType w:val="hybridMultilevel"/>
    <w:tmpl w:val="F154C42A"/>
    <w:lvl w:ilvl="0" w:tplc="36FA93A2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2A2568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4F6C6E40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07E0998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4AEE19A0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6EE26E9E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074C371C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83107092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0C406CB8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39E83AD0"/>
    <w:multiLevelType w:val="hybridMultilevel"/>
    <w:tmpl w:val="EC12F20E"/>
    <w:lvl w:ilvl="0" w:tplc="C33E9A5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color w:val="212121"/>
        <w:w w:val="100"/>
        <w:sz w:val="24"/>
        <w:szCs w:val="24"/>
        <w:lang w:val="ru-RU" w:eastAsia="en-US" w:bidi="ar-SA"/>
      </w:rPr>
    </w:lvl>
    <w:lvl w:ilvl="1" w:tplc="2ECA80B2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D20CABD0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CE922D62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8514B9C8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A250415E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FDE24D98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48D80A6E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7480AE18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4F344A6B"/>
    <w:multiLevelType w:val="hybridMultilevel"/>
    <w:tmpl w:val="7C8469AE"/>
    <w:lvl w:ilvl="0" w:tplc="B3E8607A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5AD42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FFB214FE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AC7ED12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39A00AE2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DB56104C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992A6900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85EC4098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6CC2B30A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584F0835"/>
    <w:multiLevelType w:val="hybridMultilevel"/>
    <w:tmpl w:val="0BA87E0C"/>
    <w:lvl w:ilvl="0" w:tplc="356277B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74AAF0E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3FD2DD18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7FD8DE2A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90404A56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35DC9690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A0229E92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C47A2D64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AC0304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6AB164BD"/>
    <w:multiLevelType w:val="hybridMultilevel"/>
    <w:tmpl w:val="ECE6F414"/>
    <w:lvl w:ilvl="0" w:tplc="49769C54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CA874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A1607F4C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F8C8AFC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D79297E0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03204AD6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85B6FE1A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C7826BDA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2152BDD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6BD80F98"/>
    <w:multiLevelType w:val="hybridMultilevel"/>
    <w:tmpl w:val="E95AA5D8"/>
    <w:lvl w:ilvl="0" w:tplc="ED7EB3DA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9622A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C7B88B4E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A8124F3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3EBE55F8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5CF0FB6E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727EA93C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11B8FC1E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7225B92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6F207B61"/>
    <w:multiLevelType w:val="hybridMultilevel"/>
    <w:tmpl w:val="0972D564"/>
    <w:lvl w:ilvl="0" w:tplc="D4184874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250BAD2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A378AF12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BB788CF2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C3041B24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7F8C824C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27F69208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E41E14D0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FD4C586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790A4753"/>
    <w:multiLevelType w:val="hybridMultilevel"/>
    <w:tmpl w:val="EBB63082"/>
    <w:lvl w:ilvl="0" w:tplc="442A9650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A8A20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7FEAA6CA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2D6E3F8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7C62246C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8B360070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0828516C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F5625656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3DEE800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7F1D4025"/>
    <w:multiLevelType w:val="hybridMultilevel"/>
    <w:tmpl w:val="23DCF578"/>
    <w:lvl w:ilvl="0" w:tplc="A002E0D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BA5ED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82AC881A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BF0A816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AD02CFA4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7DB63FCA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9AD69354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6FEAD9DC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5ED6D19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5"/>
  </w:num>
  <w:num w:numId="5">
    <w:abstractNumId w:val="6"/>
  </w:num>
  <w:num w:numId="6">
    <w:abstractNumId w:val="2"/>
  </w:num>
  <w:num w:numId="7">
    <w:abstractNumId w:val="0"/>
  </w:num>
  <w:num w:numId="8">
    <w:abstractNumId w:val="8"/>
  </w:num>
  <w:num w:numId="9">
    <w:abstractNumId w:val="1"/>
  </w:num>
  <w:num w:numId="10">
    <w:abstractNumId w:val="9"/>
  </w:num>
  <w:num w:numId="11">
    <w:abstractNumId w:val="1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F6FDF"/>
    <w:rsid w:val="001C3DDA"/>
    <w:rsid w:val="002065E1"/>
    <w:rsid w:val="00715D2C"/>
    <w:rsid w:val="007F62C2"/>
    <w:rsid w:val="00E219D0"/>
    <w:rsid w:val="00EF6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7178B"/>
  <w15:docId w15:val="{56C11B47-2B4E-4F08-AC09-59D507E20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63" w:right="1564"/>
      <w:jc w:val="center"/>
    </w:pPr>
    <w:rPr>
      <w:b/>
      <w:bCs/>
      <w:sz w:val="28"/>
      <w:szCs w:val="28"/>
    </w:rPr>
  </w:style>
  <w:style w:type="paragraph" w:styleId="a4">
    <w:name w:val="Title"/>
    <w:basedOn w:val="a"/>
    <w:uiPriority w:val="10"/>
    <w:qFormat/>
    <w:pPr>
      <w:ind w:left="1564" w:right="1563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715D2C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715D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763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4920</Words>
  <Characters>28045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SCHOOL</cp:lastModifiedBy>
  <cp:revision>6</cp:revision>
  <dcterms:created xsi:type="dcterms:W3CDTF">2023-09-07T16:53:00Z</dcterms:created>
  <dcterms:modified xsi:type="dcterms:W3CDTF">2023-11-14T16:19:00Z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2023-09-02T00:00:00Z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2023-09-07T00:00:00Z</vt:filetime>
  </property>
</Properties>
</file>