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1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673"/>
      </w:tblGrid>
      <w:tr w:rsidR="00543F6A" w:rsidTr="00543F6A">
        <w:tc>
          <w:tcPr>
            <w:tcW w:w="5524" w:type="dxa"/>
          </w:tcPr>
          <w:p w:rsidR="00543F6A" w:rsidRDefault="00543F6A" w:rsidP="003A0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3" w:type="dxa"/>
          </w:tcPr>
          <w:p w:rsidR="00543F6A" w:rsidRPr="00543F6A" w:rsidRDefault="00543F6A" w:rsidP="00543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F6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к письму </w:t>
            </w:r>
          </w:p>
          <w:p w:rsidR="00543F6A" w:rsidRPr="00543F6A" w:rsidRDefault="00543F6A" w:rsidP="00543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F6A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 РБ</w:t>
            </w:r>
          </w:p>
          <w:p w:rsidR="00543F6A" w:rsidRDefault="00543F6A" w:rsidP="0054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F6A">
              <w:rPr>
                <w:rFonts w:ascii="Times New Roman" w:hAnsi="Times New Roman" w:cs="Times New Roman"/>
                <w:sz w:val="24"/>
                <w:szCs w:val="24"/>
              </w:rPr>
              <w:t>от «__»______№___</w:t>
            </w:r>
          </w:p>
        </w:tc>
      </w:tr>
    </w:tbl>
    <w:p w:rsidR="00543F6A" w:rsidRDefault="00543F6A" w:rsidP="003A06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3F6A" w:rsidRDefault="00543F6A" w:rsidP="003A06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A060A" w:rsidRDefault="003A060A" w:rsidP="003A06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060A">
        <w:rPr>
          <w:rFonts w:ascii="Times New Roman" w:hAnsi="Times New Roman" w:cs="Times New Roman"/>
          <w:sz w:val="28"/>
          <w:szCs w:val="28"/>
        </w:rPr>
        <w:t>Инструкция по проведению мониторинга по выявлению лиц из числа обучающихся, наиболее уязвимых воздействию идеологии терроризма и экстремизма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60A" w:rsidRPr="003A060A" w:rsidRDefault="003A060A" w:rsidP="003A06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A060A" w:rsidRPr="003A060A" w:rsidRDefault="003A060A" w:rsidP="003A060A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 запуска диагностической части Мониторинга: </w:t>
      </w:r>
    </w:p>
    <w:p w:rsidR="003A060A" w:rsidRPr="003A060A" w:rsidRDefault="003A060A" w:rsidP="003A060A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утверждается расписание Мониторинга по классам (учебным группам) </w:t>
      </w: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кабинетам (аудиториям) (приложение 2) в соответствии с календарным плано</w:t>
      </w:r>
      <w:r w:rsidR="00C648F0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проведения Мониторинга на 2023-2024</w:t>
      </w: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утвержденным органом местного самоуправления, осуществляющим управление в сфере образования, образовательными организациями;</w:t>
      </w:r>
    </w:p>
    <w:p w:rsidR="003A060A" w:rsidRPr="003A060A" w:rsidRDefault="003A060A" w:rsidP="003A060A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провести информирование обучающихся (от 15 лет) и их родителей (законных представителей) (для учащихся младше 15 лет), итогом которого будет являться заполнение информированного согласия либо отказ </w:t>
      </w: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участия в Мониторинге. Мониторинг обучающихся, достигших возраста 15 лет, проводить при наличии их информированного согласия в письменной форме об участии в Мониторинге, а также информированного согласия одного из родителей (законного представителя); мониторинг обучающихся, не достигших возраста 15 лет, проводить при наличии информированного согласия одного из родителей (законного представителя) (приложение 3,4);</w:t>
      </w:r>
    </w:p>
    <w:p w:rsidR="003A060A" w:rsidRPr="003A060A" w:rsidRDefault="003A060A" w:rsidP="003A060A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создается комиссия, обеспечивающая организационно-техническое сопровождение Мониторинга и утверждается ее состав из числа работников образовательной организации;</w:t>
      </w:r>
    </w:p>
    <w:p w:rsidR="003A060A" w:rsidRPr="003A060A" w:rsidRDefault="003A060A" w:rsidP="003A060A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определяется место хранения результатов Мониторинга, соблюдается конфиденциальность при их хранении и использовании.</w:t>
      </w:r>
    </w:p>
    <w:p w:rsidR="003A060A" w:rsidRDefault="003A060A" w:rsidP="003A060A">
      <w:pPr>
        <w:numPr>
          <w:ilvl w:val="0"/>
          <w:numId w:val="1"/>
        </w:numPr>
        <w:pBdr>
          <w:bottom w:val="single" w:sz="4" w:space="31" w:color="FFFFFF"/>
        </w:pBd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Мониторинга осуществляется с использованием диагностических инструментариев, рекомендованных рабочей группой по рассмотрению методики проведения тестирования по выявлению лиц из числа обучающихся, наиболее уязвимых воздействию идеологии терроризма и экстремизма, в образовательных организациях (7-11 классы): «Тест на определение степени внушаемости Е. Мерзляковой (модификация одноименного теста С.В. </w:t>
      </w:r>
      <w:proofErr w:type="spellStart"/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Клаучека</w:t>
      </w:r>
      <w:proofErr w:type="spellEnd"/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В.В. </w:t>
      </w:r>
      <w:proofErr w:type="spellStart"/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Деларю</w:t>
      </w:r>
      <w:proofErr w:type="spellEnd"/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)» для обучающихся 7-9 классов и методика диагностики диспозиций  насильственного экстремизма Д.Г. Давыдова и К.Д. </w:t>
      </w:r>
      <w:proofErr w:type="spellStart"/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Хломова</w:t>
      </w:r>
      <w:proofErr w:type="spellEnd"/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10-11 классов.</w:t>
      </w:r>
    </w:p>
    <w:p w:rsidR="003A060A" w:rsidRPr="003A060A" w:rsidRDefault="003A060A" w:rsidP="003A060A">
      <w:pPr>
        <w:numPr>
          <w:ilvl w:val="0"/>
          <w:numId w:val="1"/>
        </w:numPr>
        <w:pBdr>
          <w:bottom w:val="single" w:sz="4" w:space="31" w:color="FFFFFF"/>
        </w:pBd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Мониторинга:</w:t>
      </w:r>
    </w:p>
    <w:p w:rsidR="003A060A" w:rsidRPr="003A060A" w:rsidRDefault="003A060A" w:rsidP="003A060A">
      <w:pPr>
        <w:pBdr>
          <w:bottom w:val="single" w:sz="4" w:space="31" w:color="FFFFFF"/>
        </w:pBd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участников инструктируют и информируют об условиях и длительности Мониторинга;</w:t>
      </w:r>
    </w:p>
    <w:p w:rsidR="003A060A" w:rsidRDefault="003A060A" w:rsidP="003A060A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каждой аудитории присутствует член комиссии;</w:t>
      </w:r>
    </w:p>
    <w:p w:rsidR="00B95522" w:rsidRDefault="003A060A" w:rsidP="00B95522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допускается присутствие в аудитории в качестве наблюдателей родителей (законных представителей) обучающихся, участвующих в Мониторинге;</w:t>
      </w:r>
    </w:p>
    <w:p w:rsidR="00B95522" w:rsidRDefault="003A060A" w:rsidP="00B95522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целью обеспечения конфиденциальности результатов мониторинга во время его проведения не допускается свободное общение между обучающимися, участвующими в тестировании, перемещение по аудитории. </w:t>
      </w:r>
      <w:r w:rsidR="00B95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060A" w:rsidRPr="003A060A" w:rsidRDefault="003A060A" w:rsidP="00B95522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обучающийся, участвующий в тестировании, имеет право в любое время отказаться от тестирования, поставив об этом в известность члена комиссии;</w:t>
      </w:r>
    </w:p>
    <w:p w:rsidR="003A060A" w:rsidRDefault="003A060A" w:rsidP="003A060A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члены комиссии собирают результаты тестирования, которые группируются по возрасту обучающихся (не достигших возраста пятнадцати лет; достигших возраста пятнадцати лет) и упаковываются членами Комиссии в пакеты. На лицевой стороне пакетов с результатами тестирования указывается: наименование образовательной организации, проводящей тестирование, ее местонахождение; возраст и количество обучающихся, принявших участие в тестировании; дата и время проведения тестирования; ставятся подписи всех членов комиссии с расшифровкой фамилии, имени и отчества.</w:t>
      </w:r>
    </w:p>
    <w:p w:rsidR="003A060A" w:rsidRPr="003A060A" w:rsidRDefault="003A060A" w:rsidP="003A060A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диагностической части.</w:t>
      </w:r>
    </w:p>
    <w:p w:rsidR="003A060A" w:rsidRPr="003A060A" w:rsidRDefault="003A060A" w:rsidP="003A060A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выполняется обработка и анализ результатов в образовательных организациях;</w:t>
      </w:r>
    </w:p>
    <w:p w:rsidR="003A060A" w:rsidRPr="003A060A" w:rsidRDefault="003A060A" w:rsidP="003A060A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образовательные организации, проводящие мониторинг, с момента проведения Мониторинга обеспечивают направление акта передачи результатов Мониторинга в отдел образования местного самоуправления, осуществляющий управление в сфере образования, на территории которого находится образовательная организация, проводящая тестирование;</w:t>
      </w:r>
    </w:p>
    <w:p w:rsidR="003A060A" w:rsidRPr="003A060A" w:rsidRDefault="003A060A" w:rsidP="003A060A">
      <w:pPr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государственные общеобразовательные организации, подведомственные Минобрнауки РБ, с момента проведения Мониторинга обеспечивают направление акта передачи результатов Мониторинга непосредственно в отдел дополнительного образования и воспитания Минобрнауки РБ (приложение 5);</w:t>
      </w:r>
    </w:p>
    <w:p w:rsidR="003A060A" w:rsidRDefault="003A060A" w:rsidP="003A060A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отдел образования местного самоуправления, осуществляющий управление в сфере образования, обеспечивает составление акта результатов тестирования с указанием образовательных организаций, принявших участие в нем (с информацией об адресах образовательных организаций, количестве участников тестирования, их возрасте и классе), его передачу </w:t>
      </w: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Минобрнауки РБ в отдел дополнительного образования и воспитания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5);</w:t>
      </w:r>
    </w:p>
    <w:p w:rsidR="003A060A" w:rsidRPr="003A060A" w:rsidRDefault="003A060A" w:rsidP="003A060A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руководитель образовательной организации, проводящей мониторинг, обеспечивает хранение в течение года информированных согласий в условиях, гарантирующих конфиденциальность и невозможность несанкционированного доступа к ним.</w:t>
      </w:r>
    </w:p>
    <w:p w:rsidR="003A060A" w:rsidRPr="003A060A" w:rsidRDefault="003A060A" w:rsidP="003A060A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организациям по результатам мониторинга составить план профилактических мероприятий, проводимых с классами и группами образовательных организаций, в которых выявлены обучающиеся «группы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риска».</w:t>
      </w:r>
    </w:p>
    <w:p w:rsidR="003A060A" w:rsidRDefault="003A060A" w:rsidP="003A060A"/>
    <w:sectPr w:rsidR="003A060A" w:rsidSect="00543F6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E2A3F"/>
    <w:multiLevelType w:val="hybridMultilevel"/>
    <w:tmpl w:val="D6CAC3D8"/>
    <w:lvl w:ilvl="0" w:tplc="0284E8C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7662479"/>
    <w:multiLevelType w:val="hybridMultilevel"/>
    <w:tmpl w:val="D6CAC3D8"/>
    <w:lvl w:ilvl="0" w:tplc="0284E8C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4C"/>
    <w:rsid w:val="001A5F0F"/>
    <w:rsid w:val="003A060A"/>
    <w:rsid w:val="00543F6A"/>
    <w:rsid w:val="00623936"/>
    <w:rsid w:val="009B73D4"/>
    <w:rsid w:val="00A8380B"/>
    <w:rsid w:val="00A9244C"/>
    <w:rsid w:val="00B95522"/>
    <w:rsid w:val="00C648F0"/>
    <w:rsid w:val="00E5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785963-F9CA-481F-A662-7AD2549D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6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0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4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Анастасия Михайловна</dc:creator>
  <cp:keywords/>
  <dc:description/>
  <cp:lastModifiedBy>minai</cp:lastModifiedBy>
  <cp:revision>2</cp:revision>
  <cp:lastPrinted>2023-02-15T07:44:00Z</cp:lastPrinted>
  <dcterms:created xsi:type="dcterms:W3CDTF">2024-04-01T07:18:00Z</dcterms:created>
  <dcterms:modified xsi:type="dcterms:W3CDTF">2024-04-01T07:18:00Z</dcterms:modified>
</cp:coreProperties>
</file>