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FB2" w:rsidRPr="000E41BB" w:rsidRDefault="00810FB2" w:rsidP="00810F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810FB2" w:rsidRPr="000E41BB" w:rsidRDefault="00810FB2" w:rsidP="00F531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 xml:space="preserve">о совместной деятельности Регионального ресурсного центра ГБОУ </w:t>
      </w:r>
      <w:proofErr w:type="spellStart"/>
      <w:r w:rsidR="00F531EC" w:rsidRPr="000E41BB">
        <w:rPr>
          <w:rFonts w:ascii="Times New Roman" w:hAnsi="Times New Roman" w:cs="Times New Roman"/>
          <w:b/>
          <w:sz w:val="24"/>
          <w:szCs w:val="24"/>
        </w:rPr>
        <w:t>Табынская</w:t>
      </w:r>
      <w:proofErr w:type="spellEnd"/>
      <w:r w:rsidR="00F531EC" w:rsidRPr="000E41BB">
        <w:rPr>
          <w:rFonts w:ascii="Times New Roman" w:hAnsi="Times New Roman" w:cs="Times New Roman"/>
          <w:b/>
          <w:sz w:val="24"/>
          <w:szCs w:val="24"/>
        </w:rPr>
        <w:t xml:space="preserve"> коррекционная школа-интернат для обучающихся с ограниченными возможностями здоровья </w:t>
      </w:r>
      <w:r w:rsidRPr="000E41BB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EC255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</w:t>
      </w:r>
      <w:r w:rsidR="00F531EC" w:rsidRPr="000E4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41BB">
        <w:rPr>
          <w:rFonts w:ascii="Times New Roman" w:hAnsi="Times New Roman" w:cs="Times New Roman"/>
          <w:b/>
          <w:sz w:val="24"/>
          <w:szCs w:val="24"/>
        </w:rPr>
        <w:t>___</w:t>
      </w:r>
      <w:r w:rsidR="00F531EC" w:rsidRPr="000E41B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</w:t>
      </w:r>
      <w:r w:rsidRPr="000E41BB">
        <w:rPr>
          <w:rFonts w:ascii="Times New Roman" w:hAnsi="Times New Roman" w:cs="Times New Roman"/>
          <w:b/>
          <w:sz w:val="24"/>
          <w:szCs w:val="24"/>
        </w:rPr>
        <w:t>________</w:t>
      </w:r>
      <w:r w:rsidR="00F531EC" w:rsidRPr="000E41BB">
        <w:rPr>
          <w:rFonts w:ascii="Times New Roman" w:hAnsi="Times New Roman" w:cs="Times New Roman"/>
          <w:b/>
          <w:sz w:val="24"/>
          <w:szCs w:val="24"/>
        </w:rPr>
        <w:t>___________</w:t>
      </w:r>
      <w:r w:rsidRPr="000E41BB">
        <w:rPr>
          <w:rFonts w:ascii="Times New Roman" w:hAnsi="Times New Roman" w:cs="Times New Roman"/>
          <w:b/>
          <w:sz w:val="24"/>
          <w:szCs w:val="24"/>
        </w:rPr>
        <w:t>___</w:t>
      </w:r>
      <w:r w:rsidR="000E41BB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Pr="000E41BB">
        <w:rPr>
          <w:rFonts w:ascii="Times New Roman" w:hAnsi="Times New Roman" w:cs="Times New Roman"/>
          <w:b/>
          <w:sz w:val="24"/>
          <w:szCs w:val="24"/>
        </w:rPr>
        <w:t>_</w:t>
      </w:r>
    </w:p>
    <w:p w:rsidR="00810FB2" w:rsidRPr="000E41BB" w:rsidRDefault="00810FB2" w:rsidP="00F53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Pr="000E41B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E41BB">
        <w:rPr>
          <w:rFonts w:ascii="Times New Roman" w:hAnsi="Times New Roman" w:cs="Times New Roman"/>
          <w:sz w:val="24"/>
          <w:szCs w:val="24"/>
        </w:rPr>
        <w:t>________2024 г.</w:t>
      </w:r>
      <w:r w:rsidRPr="000E41BB">
        <w:rPr>
          <w:rFonts w:ascii="Times New Roman" w:hAnsi="Times New Roman" w:cs="Times New Roman"/>
          <w:sz w:val="24"/>
          <w:szCs w:val="24"/>
        </w:rPr>
        <w:tab/>
      </w:r>
      <w:r w:rsidRPr="000E41BB">
        <w:rPr>
          <w:rFonts w:ascii="Times New Roman" w:hAnsi="Times New Roman" w:cs="Times New Roman"/>
          <w:sz w:val="24"/>
          <w:szCs w:val="24"/>
        </w:rPr>
        <w:tab/>
      </w:r>
      <w:r w:rsidRPr="000E41BB">
        <w:rPr>
          <w:rFonts w:ascii="Times New Roman" w:hAnsi="Times New Roman" w:cs="Times New Roman"/>
          <w:sz w:val="24"/>
          <w:szCs w:val="24"/>
        </w:rPr>
        <w:tab/>
      </w:r>
      <w:r w:rsidRPr="000E41BB">
        <w:rPr>
          <w:rFonts w:ascii="Times New Roman" w:hAnsi="Times New Roman" w:cs="Times New Roman"/>
          <w:sz w:val="24"/>
          <w:szCs w:val="24"/>
        </w:rPr>
        <w:tab/>
      </w:r>
      <w:r w:rsidRPr="000E41BB">
        <w:rPr>
          <w:rFonts w:ascii="Times New Roman" w:hAnsi="Times New Roman" w:cs="Times New Roman"/>
          <w:sz w:val="24"/>
          <w:szCs w:val="24"/>
        </w:rPr>
        <w:tab/>
      </w:r>
      <w:r w:rsidRPr="000E41BB">
        <w:rPr>
          <w:rFonts w:ascii="Times New Roman" w:hAnsi="Times New Roman" w:cs="Times New Roman"/>
          <w:sz w:val="24"/>
          <w:szCs w:val="24"/>
        </w:rPr>
        <w:tab/>
      </w:r>
      <w:r w:rsidRPr="000E41BB">
        <w:rPr>
          <w:rFonts w:ascii="Times New Roman" w:hAnsi="Times New Roman" w:cs="Times New Roman"/>
          <w:sz w:val="24"/>
          <w:szCs w:val="24"/>
        </w:rPr>
        <w:tab/>
      </w:r>
      <w:r w:rsidRPr="000E41BB">
        <w:rPr>
          <w:rFonts w:ascii="Times New Roman" w:hAnsi="Times New Roman" w:cs="Times New Roman"/>
          <w:sz w:val="24"/>
          <w:szCs w:val="24"/>
        </w:rPr>
        <w:tab/>
        <w:t>№___</w:t>
      </w:r>
    </w:p>
    <w:p w:rsidR="00810FB2" w:rsidRPr="000E41BB" w:rsidRDefault="00810FB2" w:rsidP="00810FB2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10FB2" w:rsidRPr="000E41BB" w:rsidRDefault="00810FB2" w:rsidP="00810F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Государственное  бюджетное общеобразовательное учреждение  </w:t>
      </w:r>
      <w:proofErr w:type="spellStart"/>
      <w:r w:rsidR="00F531EC" w:rsidRPr="000E41BB">
        <w:rPr>
          <w:rFonts w:ascii="Times New Roman" w:hAnsi="Times New Roman" w:cs="Times New Roman"/>
          <w:sz w:val="24"/>
          <w:szCs w:val="24"/>
        </w:rPr>
        <w:t>Табынская</w:t>
      </w:r>
      <w:proofErr w:type="spellEnd"/>
      <w:r w:rsidR="00F531EC" w:rsidRPr="000E41BB">
        <w:rPr>
          <w:rFonts w:ascii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 </w:t>
      </w:r>
      <w:r w:rsidRPr="000E41BB">
        <w:rPr>
          <w:rFonts w:ascii="Times New Roman" w:hAnsi="Times New Roman" w:cs="Times New Roman"/>
          <w:sz w:val="24"/>
          <w:szCs w:val="24"/>
        </w:rPr>
        <w:t xml:space="preserve">– </w:t>
      </w:r>
      <w:r w:rsidR="00F531EC" w:rsidRPr="000E41BB">
        <w:rPr>
          <w:rFonts w:ascii="Times New Roman" w:hAnsi="Times New Roman" w:cs="Times New Roman"/>
          <w:sz w:val="24"/>
          <w:szCs w:val="24"/>
        </w:rPr>
        <w:t>Региональный Ресурсный центр коррекции, консультации, обучения детей и подростков с умственной отсталостью (интеллектуальными нарушениями) и задержкой психического развития с учетом психофизических особенностей «ТВОРИМ ДОБРО»</w:t>
      </w:r>
      <w:r w:rsidRPr="000E41BB">
        <w:rPr>
          <w:rFonts w:ascii="Times New Roman" w:hAnsi="Times New Roman" w:cs="Times New Roman"/>
          <w:sz w:val="24"/>
          <w:szCs w:val="24"/>
        </w:rPr>
        <w:t xml:space="preserve">, обучающихся в общеобразовательных организациях Республики Башкортостан (далее - РРЦ) в лице руководителя РРЦ </w:t>
      </w:r>
      <w:r w:rsidR="00F531EC" w:rsidRPr="000E41BB">
        <w:rPr>
          <w:rFonts w:ascii="Times New Roman" w:hAnsi="Times New Roman" w:cs="Times New Roman"/>
          <w:sz w:val="24"/>
          <w:szCs w:val="24"/>
        </w:rPr>
        <w:t xml:space="preserve">Янышевой </w:t>
      </w:r>
      <w:proofErr w:type="spellStart"/>
      <w:r w:rsidR="00F531EC" w:rsidRPr="000E41BB">
        <w:rPr>
          <w:rFonts w:ascii="Times New Roman" w:hAnsi="Times New Roman" w:cs="Times New Roman"/>
          <w:sz w:val="24"/>
          <w:szCs w:val="24"/>
        </w:rPr>
        <w:t>Фанузы</w:t>
      </w:r>
      <w:proofErr w:type="spellEnd"/>
      <w:r w:rsidR="00F531EC" w:rsidRPr="000E4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31EC" w:rsidRPr="000E41BB">
        <w:rPr>
          <w:rFonts w:ascii="Times New Roman" w:hAnsi="Times New Roman" w:cs="Times New Roman"/>
          <w:sz w:val="24"/>
          <w:szCs w:val="24"/>
        </w:rPr>
        <w:t>Асхатовны</w:t>
      </w:r>
      <w:proofErr w:type="spellEnd"/>
      <w:r w:rsidRPr="000E41BB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F531EC" w:rsidRPr="000E41BB">
        <w:rPr>
          <w:rFonts w:ascii="Times New Roman" w:hAnsi="Times New Roman" w:cs="Times New Roman"/>
          <w:sz w:val="24"/>
          <w:szCs w:val="24"/>
        </w:rPr>
        <w:t>Устава и</w:t>
      </w:r>
      <w:r w:rsidRPr="000E41BB">
        <w:rPr>
          <w:rFonts w:ascii="Times New Roman" w:hAnsi="Times New Roman" w:cs="Times New Roman"/>
          <w:sz w:val="24"/>
          <w:szCs w:val="24"/>
        </w:rPr>
        <w:t xml:space="preserve"> Положения о Региональном ресурсном центре, с одной стороны и (</w:t>
      </w:r>
      <w:r w:rsidRPr="000E41BB">
        <w:rPr>
          <w:rFonts w:ascii="Times New Roman" w:hAnsi="Times New Roman" w:cs="Times New Roman"/>
          <w:i/>
          <w:sz w:val="24"/>
          <w:szCs w:val="24"/>
        </w:rPr>
        <w:t>название ОО</w:t>
      </w:r>
      <w:r w:rsidRPr="000E41BB">
        <w:rPr>
          <w:rFonts w:ascii="Times New Roman" w:hAnsi="Times New Roman" w:cs="Times New Roman"/>
          <w:sz w:val="24"/>
          <w:szCs w:val="24"/>
        </w:rPr>
        <w:t>) ______________________________________________________________</w:t>
      </w:r>
      <w:r w:rsidR="000E41BB">
        <w:rPr>
          <w:rFonts w:ascii="Times New Roman" w:hAnsi="Times New Roman" w:cs="Times New Roman"/>
          <w:sz w:val="24"/>
          <w:szCs w:val="24"/>
        </w:rPr>
        <w:t>___________</w:t>
      </w:r>
      <w:r w:rsidRPr="000E41BB">
        <w:rPr>
          <w:rFonts w:ascii="Times New Roman" w:hAnsi="Times New Roman" w:cs="Times New Roman"/>
          <w:sz w:val="24"/>
          <w:szCs w:val="24"/>
        </w:rPr>
        <w:t>____</w:t>
      </w:r>
    </w:p>
    <w:p w:rsidR="00810FB2" w:rsidRPr="000E41BB" w:rsidRDefault="00810FB2" w:rsidP="00810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___________________________________________ (далее – Образовательная организация) в лице директора (</w:t>
      </w:r>
      <w:r w:rsidRPr="000E41BB">
        <w:rPr>
          <w:rFonts w:ascii="Times New Roman" w:hAnsi="Times New Roman" w:cs="Times New Roman"/>
          <w:i/>
          <w:sz w:val="24"/>
          <w:szCs w:val="24"/>
        </w:rPr>
        <w:t>ФИО</w:t>
      </w:r>
      <w:r w:rsidRPr="000E41BB">
        <w:rPr>
          <w:rFonts w:ascii="Times New Roman" w:hAnsi="Times New Roman" w:cs="Times New Roman"/>
          <w:sz w:val="24"/>
          <w:szCs w:val="24"/>
        </w:rPr>
        <w:t>) ___________________________________________________, действующего на основании Устава образовательной организации, с другой стороны, вместе именуемые «Сторонами», заключили настоящий договор о нижеследующем:</w:t>
      </w:r>
    </w:p>
    <w:p w:rsidR="00810FB2" w:rsidRPr="000E41BB" w:rsidRDefault="00810FB2" w:rsidP="00810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FB2" w:rsidRPr="000E41BB" w:rsidRDefault="00810FB2" w:rsidP="00810FB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810FB2" w:rsidRPr="000E41BB" w:rsidRDefault="00810FB2" w:rsidP="00810FB2">
      <w:pPr>
        <w:pStyle w:val="a3"/>
        <w:ind w:left="0" w:firstLine="709"/>
        <w:rPr>
          <w:rFonts w:ascii="Times New Roman" w:hAnsi="Times New Roman" w:cs="Times New Roman"/>
          <w:b/>
          <w:sz w:val="24"/>
          <w:szCs w:val="24"/>
        </w:rPr>
      </w:pPr>
    </w:p>
    <w:p w:rsidR="00810FB2" w:rsidRPr="00EC2551" w:rsidRDefault="00810FB2" w:rsidP="00EC255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Предметом договора является сотрудничество между РРЦ и Образовательной организацией с целью ресурсной поддержки организации сопровождения детей с ОВЗ и с инвалидностью, обучающихся в общеобразовательных организациях _____</w:t>
      </w:r>
      <w:r w:rsidR="000E41BB">
        <w:rPr>
          <w:rFonts w:ascii="Times New Roman" w:hAnsi="Times New Roman" w:cs="Times New Roman"/>
          <w:sz w:val="24"/>
          <w:szCs w:val="24"/>
        </w:rPr>
        <w:t>__________________________</w:t>
      </w:r>
      <w:r w:rsidR="00EC255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                                                             </w:t>
      </w:r>
      <w:proofErr w:type="gramStart"/>
      <w:r w:rsidR="00EC2551">
        <w:rPr>
          <w:rFonts w:ascii="Times New Roman" w:hAnsi="Times New Roman" w:cs="Times New Roman"/>
          <w:sz w:val="24"/>
          <w:szCs w:val="24"/>
        </w:rPr>
        <w:t xml:space="preserve">   </w:t>
      </w:r>
      <w:r w:rsidRPr="00EC255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2551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образования).</w:t>
      </w:r>
    </w:p>
    <w:p w:rsidR="00EC2551" w:rsidRPr="00EC2551" w:rsidRDefault="00810FB2" w:rsidP="00EC2551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Настоящий Договор заключается сторонами в целях методического, диагностического, консультативного, просветительского, экспертного и информационного сопровождения детей с ОВЗ и инвалидностью, обучающихся в общеобразовательных организациях </w:t>
      </w:r>
      <w:r w:rsidR="000E41BB">
        <w:rPr>
          <w:rFonts w:ascii="Times New Roman" w:hAnsi="Times New Roman" w:cs="Times New Roman"/>
          <w:sz w:val="24"/>
          <w:szCs w:val="24"/>
        </w:rPr>
        <w:t>________________</w:t>
      </w:r>
      <w:r w:rsidRPr="000E41BB">
        <w:rPr>
          <w:rFonts w:ascii="Times New Roman" w:hAnsi="Times New Roman" w:cs="Times New Roman"/>
          <w:sz w:val="24"/>
          <w:szCs w:val="24"/>
        </w:rPr>
        <w:t>_</w:t>
      </w:r>
      <w:r w:rsidR="00EC2551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10FB2" w:rsidRPr="000E41BB" w:rsidRDefault="00EC2551" w:rsidP="00EC255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810FB2" w:rsidRPr="000E41B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10FB2" w:rsidRPr="000E41BB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образования).</w:t>
      </w:r>
      <w:r w:rsidR="00810FB2" w:rsidRPr="000E41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FB2" w:rsidRPr="000E41BB" w:rsidRDefault="00F531EC" w:rsidP="00F531EC">
      <w:pPr>
        <w:pStyle w:val="a3"/>
        <w:tabs>
          <w:tab w:val="left" w:pos="7365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ab/>
      </w:r>
    </w:p>
    <w:p w:rsidR="00810FB2" w:rsidRPr="000E41BB" w:rsidRDefault="00810FB2" w:rsidP="00810FB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Права и обязательства сторон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В рамках договора о совместной деятельности РРЦ обязуется осуществлять: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Организацию и проведение мероприятий по вопросам обучения и воспитания детей с ОВЗ и с инвалидностью для родителей (законных представителей) и педагогов.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Организацию и проведение консультаций с родителями (законными представителями) и педагогами по вопросу сопровождения детей с ОВЗ и с инвалидностью.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Организацию и проведение мероприятий по вопросам </w:t>
      </w:r>
      <w:proofErr w:type="gramStart"/>
      <w:r w:rsidRPr="000E41BB">
        <w:rPr>
          <w:rFonts w:ascii="Times New Roman" w:hAnsi="Times New Roman" w:cs="Times New Roman"/>
          <w:sz w:val="24"/>
          <w:szCs w:val="24"/>
        </w:rPr>
        <w:t>разработки и реализации</w:t>
      </w:r>
      <w:proofErr w:type="gramEnd"/>
      <w:r w:rsidRPr="000E41BB">
        <w:rPr>
          <w:rFonts w:ascii="Times New Roman" w:hAnsi="Times New Roman" w:cs="Times New Roman"/>
          <w:sz w:val="24"/>
          <w:szCs w:val="24"/>
        </w:rPr>
        <w:t xml:space="preserve"> адаптированных основных образовательных программ</w:t>
      </w:r>
      <w:r w:rsidRPr="000E41BB">
        <w:rPr>
          <w:rFonts w:ascii="Times New Roman" w:hAnsi="Times New Roman" w:cs="Times New Roman"/>
          <w:iCs/>
          <w:color w:val="000000"/>
          <w:sz w:val="24"/>
          <w:szCs w:val="24"/>
        </w:rPr>
        <w:t>, специальных индивидуальных программ развития детей с ОВЗ и с инвалидностью.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iCs/>
          <w:color w:val="000000"/>
          <w:sz w:val="24"/>
          <w:szCs w:val="24"/>
        </w:rPr>
        <w:t>Консультирование родителей (законных представителей) и педагогов с помощью психолого-медико-педагогического консилиума.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Организацию и проведение мероприятий для </w:t>
      </w:r>
      <w:r w:rsidRPr="000E41BB">
        <w:rPr>
          <w:rFonts w:ascii="Times New Roman" w:hAnsi="Times New Roman" w:cs="Times New Roman"/>
          <w:iCs/>
          <w:color w:val="000000"/>
          <w:sz w:val="24"/>
          <w:szCs w:val="24"/>
        </w:rPr>
        <w:t>родителей (законных представителей) по вопросам методического сопровождения детей с ОВЗ и инвалидностью.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В рамках договора о совместной деятельности Образовательная организация обязуется: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lastRenderedPageBreak/>
        <w:t>Принимать участие в подготовке и реализации мероприятий в соответствии с планом совместной работы.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Получать заблаговременно от родителей (законных представителей), письменное согласие на проведение обследования ребенка специалистами РРЦ.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Предоставлять информацию специалистам РРЦ по условиям обучения и воспитания детей с ОВЗ в Образовательной организации.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Соблюдать рекомендации специалистов РРЦ по вопросам обучения и воспитания с ОВЗ.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Региональный ресурсный центр вправе: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и использовать методики диагностики, коррекции, дидактические пособия и материалы, методы оценки.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color w:val="000000"/>
          <w:sz w:val="24"/>
          <w:szCs w:val="24"/>
        </w:rPr>
        <w:t>Участвовать в разработке модели сопровождения обучающихся с ОВЗ и с инвалидностью, обучающихся в общеобразовательных организациях</w:t>
      </w:r>
      <w:r w:rsidRPr="000E41BB">
        <w:rPr>
          <w:rFonts w:ascii="Times New Roman" w:hAnsi="Times New Roman" w:cs="Times New Roman"/>
          <w:sz w:val="24"/>
          <w:szCs w:val="24"/>
        </w:rPr>
        <w:t>________</w:t>
      </w:r>
      <w:r w:rsidR="000E41BB">
        <w:rPr>
          <w:rFonts w:ascii="Times New Roman" w:hAnsi="Times New Roman" w:cs="Times New Roman"/>
          <w:sz w:val="24"/>
          <w:szCs w:val="24"/>
        </w:rPr>
        <w:t>__</w:t>
      </w:r>
      <w:r w:rsidR="00EC2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0E41BB">
        <w:rPr>
          <w:rFonts w:ascii="Times New Roman" w:hAnsi="Times New Roman" w:cs="Times New Roman"/>
          <w:sz w:val="24"/>
          <w:szCs w:val="24"/>
        </w:rPr>
        <w:t>______________</w:t>
      </w:r>
      <w:r w:rsidRPr="000E41BB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0E41B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0E41BB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образования).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Разрабатывать рекомендации по учебно-методическому обеспечению сопровождения образовательного процесса детей с ОВЗ и с инвалидностью, </w:t>
      </w:r>
      <w:r w:rsidRPr="000E41BB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в общеобразовательных организациях </w:t>
      </w:r>
      <w:r w:rsidRPr="000E41BB">
        <w:rPr>
          <w:rFonts w:ascii="Times New Roman" w:hAnsi="Times New Roman" w:cs="Times New Roman"/>
          <w:sz w:val="24"/>
          <w:szCs w:val="24"/>
        </w:rPr>
        <w:t>__</w:t>
      </w:r>
      <w:r w:rsidR="000E41BB">
        <w:rPr>
          <w:rFonts w:ascii="Times New Roman" w:hAnsi="Times New Roman" w:cs="Times New Roman"/>
          <w:sz w:val="24"/>
          <w:szCs w:val="24"/>
        </w:rPr>
        <w:t>________</w:t>
      </w:r>
      <w:r w:rsidR="00EC25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bookmarkStart w:id="0" w:name="_GoBack"/>
      <w:bookmarkEnd w:id="0"/>
      <w:r w:rsidR="000E41BB">
        <w:rPr>
          <w:rFonts w:ascii="Times New Roman" w:hAnsi="Times New Roman" w:cs="Times New Roman"/>
          <w:sz w:val="24"/>
          <w:szCs w:val="24"/>
        </w:rPr>
        <w:t>_____________</w:t>
      </w:r>
      <w:r w:rsidRPr="000E41BB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Pr="000E41BB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0E41BB">
        <w:rPr>
          <w:rFonts w:ascii="Times New Roman" w:hAnsi="Times New Roman" w:cs="Times New Roman"/>
          <w:i/>
          <w:sz w:val="24"/>
          <w:szCs w:val="24"/>
        </w:rPr>
        <w:t>наименование муниципального образования).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Защищать законные интересы, права, </w:t>
      </w:r>
      <w:r w:rsidRPr="000E41BB">
        <w:rPr>
          <w:rFonts w:ascii="Times New Roman" w:hAnsi="Times New Roman" w:cs="Times New Roman"/>
          <w:color w:val="000000"/>
          <w:sz w:val="24"/>
          <w:szCs w:val="24"/>
        </w:rPr>
        <w:t>профессиональную честь и достоинства работников РРЦ.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Образовательная организация вправе: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Вносить предложения в планирование и организацию работы по психолого-</w:t>
      </w:r>
      <w:proofErr w:type="gramStart"/>
      <w:r w:rsidRPr="000E41BB">
        <w:rPr>
          <w:rFonts w:ascii="Times New Roman" w:hAnsi="Times New Roman" w:cs="Times New Roman"/>
          <w:sz w:val="24"/>
          <w:szCs w:val="24"/>
        </w:rPr>
        <w:t>педагогическому  сопровождению</w:t>
      </w:r>
      <w:proofErr w:type="gramEnd"/>
      <w:r w:rsidRPr="000E41BB">
        <w:rPr>
          <w:rFonts w:ascii="Times New Roman" w:hAnsi="Times New Roman" w:cs="Times New Roman"/>
          <w:sz w:val="24"/>
          <w:szCs w:val="24"/>
        </w:rPr>
        <w:t xml:space="preserve"> детей с ОВЗ и с инвалидностью.</w:t>
      </w:r>
    </w:p>
    <w:p w:rsidR="00810FB2" w:rsidRPr="000E41BB" w:rsidRDefault="00810FB2" w:rsidP="00810FB2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Защищать законные интересы, права, профессиональные честь и достоинство работников Образовательной организации.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Обращаться в РРЦ с письменным запросом об </w:t>
      </w:r>
      <w:r w:rsidRPr="000E41BB">
        <w:rPr>
          <w:rFonts w:ascii="Times New Roman" w:hAnsi="Times New Roman" w:cs="Times New Roman"/>
          <w:iCs/>
          <w:color w:val="000000"/>
          <w:sz w:val="24"/>
          <w:szCs w:val="24"/>
        </w:rPr>
        <w:t>оказании методической и консультативной помощи педагогам Общеобразовательной организации по вопросам создания специальных условий для образования обучающихся с ОВЗ и инвалидностью,</w:t>
      </w:r>
      <w:r w:rsidRPr="000E41BB">
        <w:rPr>
          <w:rFonts w:ascii="Times New Roman" w:hAnsi="Times New Roman" w:cs="Times New Roman"/>
          <w:sz w:val="24"/>
          <w:szCs w:val="24"/>
        </w:rPr>
        <w:t xml:space="preserve"> организации психолого-педагогической помощи обучающимся.</w:t>
      </w:r>
    </w:p>
    <w:p w:rsidR="00810FB2" w:rsidRPr="000E41BB" w:rsidRDefault="00810FB2" w:rsidP="00810FB2">
      <w:pPr>
        <w:pStyle w:val="a3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FB2" w:rsidRPr="000E41BB" w:rsidRDefault="00810FB2" w:rsidP="00810FB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Style w:val="FontStyle11"/>
          <w:b/>
          <w:sz w:val="24"/>
          <w:szCs w:val="24"/>
        </w:rPr>
      </w:pPr>
      <w:r w:rsidRPr="000E41BB">
        <w:rPr>
          <w:rStyle w:val="FontStyle11"/>
          <w:b/>
          <w:sz w:val="24"/>
          <w:szCs w:val="24"/>
        </w:rPr>
        <w:t>Ответственность сторон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Стороны обеспечивают выполнение своих обязательств по Договору надлежащим образом. 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В случае возникновения обстоятельств, способных поставить под угрозу выполнение Договора, стороны обязуются в трехдневный срок известить друг друга об их возникновении, по указанным в настоящем Договоре каналам связи, и провести переговоры для урегулирования возникших проблем.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Каждая из сторон несет ответственность за несоблюдение обязательств по настоящему договору, в соответствии с действующим законодательством РФ.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Договор не ограничивает сотрудничество Сторон с другими организациями и не преследует цели ограничения их деятельности. 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bCs/>
          <w:sz w:val="24"/>
          <w:szCs w:val="24"/>
        </w:rPr>
        <w:t>Сотрудничество в рамках Договора носит некоммерческий характер.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Стороны отдельно оговаривают, что заключение настоящего Договора не влечет возникновения финансовых обязательств Сторон и что для возникновения последних требуется заключение Сторонами отдельных договоров/соглашений в соответствии с действующим законодательством РФ.  </w:t>
      </w:r>
    </w:p>
    <w:p w:rsidR="00810FB2" w:rsidRPr="000E41BB" w:rsidRDefault="00810FB2" w:rsidP="00810F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FB2" w:rsidRPr="000E41BB" w:rsidRDefault="00810FB2" w:rsidP="00810FB2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>Настоящий договор вступает в силу с «__» __________ 202_ года и действует по «__» __________ 202</w:t>
      </w:r>
      <w:proofErr w:type="gramStart"/>
      <w:r w:rsidRPr="000E41BB">
        <w:rPr>
          <w:rFonts w:ascii="Times New Roman" w:hAnsi="Times New Roman" w:cs="Times New Roman"/>
          <w:sz w:val="24"/>
          <w:szCs w:val="24"/>
        </w:rPr>
        <w:t>_  года</w:t>
      </w:r>
      <w:proofErr w:type="gramEnd"/>
      <w:r w:rsidRPr="000E41BB">
        <w:rPr>
          <w:rFonts w:ascii="Times New Roman" w:hAnsi="Times New Roman" w:cs="Times New Roman"/>
          <w:sz w:val="24"/>
          <w:szCs w:val="24"/>
        </w:rPr>
        <w:t>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Настоящий договор автоматически пролонгируется на последующие ___летние периоды действия, если ни одна из сторон не уведомит письменно по указанным в настоящем Договоре каналам связи другую сторону о своем намерении прекратить действие Договора не менее чем за 30 календарных дней до истечения соответствующего периода. 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Cs/>
          <w:sz w:val="24"/>
          <w:szCs w:val="24"/>
        </w:rPr>
        <w:t xml:space="preserve">Изменения и дополнения к настоящему </w:t>
      </w:r>
      <w:r w:rsidRPr="000E41BB">
        <w:rPr>
          <w:rFonts w:ascii="Times New Roman" w:hAnsi="Times New Roman" w:cs="Times New Roman"/>
          <w:sz w:val="24"/>
          <w:szCs w:val="24"/>
        </w:rPr>
        <w:t>Договору</w:t>
      </w:r>
      <w:r w:rsidRPr="000E41BB">
        <w:rPr>
          <w:rFonts w:ascii="Times New Roman" w:hAnsi="Times New Roman" w:cs="Times New Roman"/>
          <w:bCs/>
          <w:sz w:val="24"/>
          <w:szCs w:val="24"/>
        </w:rPr>
        <w:t xml:space="preserve"> оформляются в письменном виде, по взаимному согласованию Сторон, подписываются уполномоченными представителями Сторон, оформляются соответствующим дополнительным соглашением, подписываемым Сторонами, которое является неотъемлемой частью настоящего </w:t>
      </w:r>
      <w:r w:rsidRPr="000E41BB">
        <w:rPr>
          <w:rFonts w:ascii="Times New Roman" w:hAnsi="Times New Roman" w:cs="Times New Roman"/>
          <w:sz w:val="24"/>
          <w:szCs w:val="24"/>
        </w:rPr>
        <w:t>Договора</w:t>
      </w:r>
      <w:r w:rsidRPr="000E41BB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Cs/>
          <w:sz w:val="24"/>
          <w:szCs w:val="24"/>
        </w:rPr>
        <w:t xml:space="preserve"> Во всем остальном, что не предусмотрено настоящим </w:t>
      </w:r>
      <w:r w:rsidRPr="000E41BB">
        <w:rPr>
          <w:rFonts w:ascii="Times New Roman" w:hAnsi="Times New Roman" w:cs="Times New Roman"/>
          <w:sz w:val="24"/>
          <w:szCs w:val="24"/>
        </w:rPr>
        <w:t>Договором</w:t>
      </w:r>
      <w:r w:rsidRPr="000E41BB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 и своими учредительными документами.</w:t>
      </w:r>
    </w:p>
    <w:p w:rsidR="00810FB2" w:rsidRPr="000E41BB" w:rsidRDefault="00810FB2" w:rsidP="00810FB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имеющих одинаковую юридическую силу: один – в Образовательной </w:t>
      </w:r>
      <w:proofErr w:type="gramStart"/>
      <w:r w:rsidRPr="000E41BB">
        <w:rPr>
          <w:rFonts w:ascii="Times New Roman" w:hAnsi="Times New Roman" w:cs="Times New Roman"/>
          <w:sz w:val="24"/>
          <w:szCs w:val="24"/>
        </w:rPr>
        <w:t>организации,  второй</w:t>
      </w:r>
      <w:proofErr w:type="gramEnd"/>
      <w:r w:rsidRPr="000E41BB">
        <w:rPr>
          <w:rFonts w:ascii="Times New Roman" w:hAnsi="Times New Roman" w:cs="Times New Roman"/>
          <w:sz w:val="24"/>
          <w:szCs w:val="24"/>
        </w:rPr>
        <w:t xml:space="preserve"> - в Региональным ресурсном центре.</w:t>
      </w:r>
    </w:p>
    <w:p w:rsidR="00810FB2" w:rsidRPr="000E41BB" w:rsidRDefault="00810FB2" w:rsidP="00810FB2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0FB2" w:rsidRPr="000E41BB" w:rsidRDefault="00810FB2" w:rsidP="00810FB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1BB">
        <w:rPr>
          <w:rFonts w:ascii="Times New Roman" w:hAnsi="Times New Roman" w:cs="Times New Roman"/>
          <w:b/>
          <w:sz w:val="24"/>
          <w:szCs w:val="24"/>
        </w:rPr>
        <w:t>Адреса и подписи сторон:</w:t>
      </w:r>
    </w:p>
    <w:p w:rsidR="00F531EC" w:rsidRPr="000E41BB" w:rsidRDefault="00F531EC" w:rsidP="00F531E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531EC" w:rsidRPr="000E41BB" w:rsidRDefault="00F531EC" w:rsidP="00F531E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98" w:type="dxa"/>
        <w:tblInd w:w="142" w:type="dxa"/>
        <w:tblLook w:val="00A0" w:firstRow="1" w:lastRow="0" w:firstColumn="1" w:lastColumn="0" w:noHBand="0" w:noVBand="0"/>
      </w:tblPr>
      <w:tblGrid>
        <w:gridCol w:w="4854"/>
        <w:gridCol w:w="5244"/>
      </w:tblGrid>
      <w:tr w:rsidR="00F531EC" w:rsidRPr="000E41BB" w:rsidTr="0022483D">
        <w:trPr>
          <w:trHeight w:val="3832"/>
        </w:trPr>
        <w:tc>
          <w:tcPr>
            <w:tcW w:w="4854" w:type="dxa"/>
          </w:tcPr>
          <w:p w:rsidR="00F531EC" w:rsidRPr="000E41BB" w:rsidRDefault="00F531EC" w:rsidP="0022483D">
            <w:pPr>
              <w:shd w:val="clear" w:color="auto" w:fill="FFFFFF"/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Региональный Ресурсный центр коррекции, консультации, обучения детей и подростков с умственной отсталостью (интеллектуальными нарушениями) и задержкой психического развития с учетом психофизических особенностей                     </w:t>
            </w:r>
            <w:proofErr w:type="gramStart"/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ТВОРИМ ДОБРО»</w:t>
            </w:r>
          </w:p>
          <w:p w:rsidR="00F531EC" w:rsidRPr="000E41BB" w:rsidRDefault="00F531EC" w:rsidP="00224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453071, Республика </w:t>
            </w:r>
            <w:proofErr w:type="gramStart"/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Башкортостан,   </w:t>
            </w:r>
            <w:proofErr w:type="gramEnd"/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с. Табынское, ул. Центральная, д.29.</w:t>
            </w:r>
          </w:p>
          <w:p w:rsidR="00F531EC" w:rsidRPr="000E41BB" w:rsidRDefault="00F531EC" w:rsidP="002248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531EC" w:rsidRPr="000E41BB" w:rsidRDefault="00F531EC" w:rsidP="00224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            /Ф.А. Янышева/</w:t>
            </w:r>
          </w:p>
          <w:p w:rsidR="000E41BB" w:rsidRPr="000E41BB" w:rsidRDefault="000E41BB" w:rsidP="00224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E41BB" w:rsidRPr="000E41BB" w:rsidRDefault="000E41BB" w:rsidP="002248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41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«____» _________________20___г.                                       </w:t>
            </w:r>
          </w:p>
          <w:p w:rsidR="00F531EC" w:rsidRPr="000E41BB" w:rsidRDefault="00F531EC" w:rsidP="00224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F531EC" w:rsidRPr="000E41BB" w:rsidRDefault="00F531EC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</w:t>
            </w:r>
            <w:r w:rsidR="000E41BB" w:rsidRPr="000E41BB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0E41BB" w:rsidRPr="000E41BB" w:rsidRDefault="000E41BB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1BB" w:rsidRPr="000E41BB" w:rsidRDefault="000E41BB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0E41BB" w:rsidRPr="000E41BB" w:rsidRDefault="000E41BB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F531EC" w:rsidRPr="000E41BB" w:rsidRDefault="00F531EC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1EC" w:rsidRPr="000E41BB" w:rsidRDefault="000E41BB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0E41BB" w:rsidRPr="000E41BB" w:rsidRDefault="000E41BB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1EC" w:rsidRPr="000E41BB" w:rsidRDefault="00F531EC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1EC" w:rsidRPr="000E41BB" w:rsidRDefault="00F531EC" w:rsidP="0022483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1EC" w:rsidRPr="000E41BB" w:rsidRDefault="00F531EC" w:rsidP="000E41B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0E4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 xml:space="preserve">  /</w:t>
            </w:r>
            <w:r w:rsidR="000E41BB" w:rsidRPr="000E41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E41B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429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E41BB" w:rsidRPr="000E41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E41BB" w:rsidRPr="000E41BB" w:rsidRDefault="000E41BB" w:rsidP="000E41BB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1BB" w:rsidRPr="000E41BB" w:rsidRDefault="000E41BB" w:rsidP="000E41BB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BB">
              <w:rPr>
                <w:rFonts w:ascii="Times New Roman" w:hAnsi="Times New Roman" w:cs="Times New Roman"/>
                <w:sz w:val="24"/>
                <w:szCs w:val="24"/>
              </w:rPr>
              <w:t>«____» ___________________20____г.</w:t>
            </w:r>
          </w:p>
        </w:tc>
      </w:tr>
    </w:tbl>
    <w:p w:rsidR="00F531EC" w:rsidRPr="000E41BB" w:rsidRDefault="00F531EC" w:rsidP="00F531E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531EC" w:rsidRPr="000E41BB" w:rsidRDefault="00F531EC" w:rsidP="00F531E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531EC" w:rsidRPr="000E41BB" w:rsidRDefault="00F531EC" w:rsidP="00F531E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531EC" w:rsidRPr="00CB5721" w:rsidRDefault="00F531EC" w:rsidP="00F531EC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810FB2" w:rsidRPr="00CB5721" w:rsidTr="00810FB2">
        <w:trPr>
          <w:trHeight w:val="2048"/>
        </w:trPr>
        <w:tc>
          <w:tcPr>
            <w:tcW w:w="4659" w:type="dxa"/>
          </w:tcPr>
          <w:p w:rsidR="00810FB2" w:rsidRPr="00CB5721" w:rsidRDefault="00810FB2" w:rsidP="00C65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6" w:type="dxa"/>
          </w:tcPr>
          <w:p w:rsidR="00810FB2" w:rsidRPr="00CB5721" w:rsidRDefault="00810FB2" w:rsidP="00C65B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4694" w:rsidRDefault="007A4694" w:rsidP="00810FB2"/>
    <w:sectPr w:rsidR="007A4694" w:rsidSect="000E41B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28F1"/>
    <w:multiLevelType w:val="multilevel"/>
    <w:tmpl w:val="6DD4B88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FAC"/>
    <w:rsid w:val="000E41BB"/>
    <w:rsid w:val="00694FAC"/>
    <w:rsid w:val="007A4694"/>
    <w:rsid w:val="00810FB2"/>
    <w:rsid w:val="00864294"/>
    <w:rsid w:val="00EC2551"/>
    <w:rsid w:val="00F5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E5D6"/>
  <w15:chartTrackingRefBased/>
  <w15:docId w15:val="{D874EA59-1FD7-4F38-96AC-A8943596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FB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1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810FB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2024-02-14T07:46:00Z</dcterms:created>
  <dcterms:modified xsi:type="dcterms:W3CDTF">2024-02-26T04:46:00Z</dcterms:modified>
</cp:coreProperties>
</file>