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3C" w:rsidRDefault="0073713C" w:rsidP="0017591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bookmarkStart w:id="0" w:name="_GoBack"/>
      <w:r w:rsidRPr="0073713C">
        <w:rPr>
          <w:rFonts w:ascii="Times New Roman" w:hAnsi="Times New Roman"/>
          <w:b/>
          <w:color w:val="000000"/>
          <w:sz w:val="28"/>
          <w:szCs w:val="24"/>
        </w:rPr>
        <w:drawing>
          <wp:inline distT="0" distB="0" distL="0" distR="0" wp14:anchorId="76CF2AEC" wp14:editId="04AE8E1C">
            <wp:extent cx="6141982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6751" cy="837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  <w:color w:val="000000"/>
          <w:sz w:val="28"/>
          <w:szCs w:val="24"/>
        </w:rPr>
        <w:br w:type="page"/>
      </w:r>
    </w:p>
    <w:p w:rsidR="00690696" w:rsidRPr="00D350D4" w:rsidRDefault="00690696" w:rsidP="001759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:rsidR="00690696" w:rsidRPr="00D350D4" w:rsidRDefault="00690696" w:rsidP="006906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Программа внеурочной деятельности «</w:t>
      </w:r>
      <w:proofErr w:type="spellStart"/>
      <w:r w:rsidR="00175910" w:rsidRPr="00D350D4">
        <w:rPr>
          <w:rFonts w:ascii="Times New Roman" w:hAnsi="Times New Roman"/>
          <w:sz w:val="28"/>
          <w:szCs w:val="28"/>
        </w:rPr>
        <w:t>Инженериада</w:t>
      </w:r>
      <w:proofErr w:type="spellEnd"/>
      <w:r w:rsidRPr="00D350D4">
        <w:rPr>
          <w:rFonts w:ascii="Times New Roman" w:hAnsi="Times New Roman"/>
          <w:sz w:val="28"/>
          <w:szCs w:val="28"/>
        </w:rPr>
        <w:t>» для 8 класса опирается на нормативно-правовые и учебно-методические документы:</w:t>
      </w:r>
    </w:p>
    <w:p w:rsidR="00690696" w:rsidRPr="00D350D4" w:rsidRDefault="00690696" w:rsidP="0069069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D350D4">
        <w:rPr>
          <w:rFonts w:ascii="Times New Roman" w:eastAsia="SimSun" w:hAnsi="Times New Roman"/>
          <w:kern w:val="2"/>
          <w:sz w:val="28"/>
          <w:szCs w:val="28"/>
          <w:lang w:eastAsia="ar-SA"/>
        </w:rPr>
        <w:t>Концепция духовно-нравственного развития и воспитания личности гражданина.</w:t>
      </w:r>
    </w:p>
    <w:p w:rsidR="00690696" w:rsidRPr="00D350D4" w:rsidRDefault="00690696" w:rsidP="0069069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D350D4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Федеральный государственный образовательный стандарт основного общего образования (требования к планируемым результатам освоения ООП ООО). </w:t>
      </w:r>
    </w:p>
    <w:p w:rsidR="00690696" w:rsidRPr="00D350D4" w:rsidRDefault="00690696" w:rsidP="0069069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D350D4">
        <w:rPr>
          <w:rFonts w:ascii="Times New Roman" w:eastAsia="SimSun" w:hAnsi="Times New Roman"/>
          <w:kern w:val="2"/>
          <w:sz w:val="28"/>
          <w:szCs w:val="28"/>
          <w:lang w:eastAsia="ar-SA"/>
        </w:rPr>
        <w:t>Постановление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690696" w:rsidRPr="00D350D4" w:rsidRDefault="00690696" w:rsidP="0069069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D350D4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Основная образовательная программа образовательного учреждения, которая составлена на основе Примерной основной образовательной программы образовательного учреждения. </w:t>
      </w:r>
    </w:p>
    <w:p w:rsidR="00690696" w:rsidRPr="00D350D4" w:rsidRDefault="00690696" w:rsidP="0069069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D350D4">
        <w:rPr>
          <w:rFonts w:ascii="Times New Roman" w:eastAsia="SimSun" w:hAnsi="Times New Roman"/>
          <w:kern w:val="2"/>
          <w:sz w:val="28"/>
          <w:szCs w:val="28"/>
          <w:lang w:eastAsia="ar-SA"/>
        </w:rPr>
        <w:t>«Примерная программа внеурочной деятельности. Начальное и основное образование» под редакцией В.А. Горского. – М.: Просвещение, 2011.</w:t>
      </w:r>
    </w:p>
    <w:p w:rsidR="00690696" w:rsidRPr="00D350D4" w:rsidRDefault="00690696" w:rsidP="006906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Программа  «Основы инженерной физики» является интегрированным.</w:t>
      </w:r>
      <w:r w:rsidRPr="00D350D4">
        <w:rPr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Рабочая программа курса внеурочной деятельности «</w:t>
      </w:r>
      <w:proofErr w:type="spellStart"/>
      <w:r w:rsidR="00185A6C" w:rsidRPr="00D350D4">
        <w:rPr>
          <w:rFonts w:ascii="Times New Roman" w:hAnsi="Times New Roman"/>
          <w:sz w:val="28"/>
          <w:szCs w:val="28"/>
        </w:rPr>
        <w:t>Инжериада</w:t>
      </w:r>
      <w:proofErr w:type="spellEnd"/>
      <w:r w:rsidR="00185A6C" w:rsidRPr="00D350D4">
        <w:rPr>
          <w:rFonts w:ascii="Times New Roman" w:hAnsi="Times New Roman"/>
          <w:sz w:val="28"/>
          <w:szCs w:val="28"/>
        </w:rPr>
        <w:t>»</w:t>
      </w:r>
      <w:r w:rsidRPr="00D350D4">
        <w:rPr>
          <w:rFonts w:ascii="Times New Roman" w:hAnsi="Times New Roman"/>
          <w:sz w:val="28"/>
          <w:szCs w:val="28"/>
        </w:rPr>
        <w:t xml:space="preserve"> для 8 класса составлена в соответствии с требованиями Федерального государственного образовательного стандарта основного общего образования (далее – ФГОС ООО) «Физика», учебного плана </w:t>
      </w:r>
      <w:r w:rsidR="0029101E" w:rsidRPr="00D350D4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29101E" w:rsidRPr="00D350D4">
        <w:rPr>
          <w:rFonts w:ascii="Times New Roman" w:hAnsi="Times New Roman"/>
          <w:sz w:val="28"/>
          <w:szCs w:val="28"/>
        </w:rPr>
        <w:t>Полилингвальная</w:t>
      </w:r>
      <w:proofErr w:type="spellEnd"/>
      <w:r w:rsidR="0029101E" w:rsidRPr="00D350D4">
        <w:rPr>
          <w:rFonts w:ascii="Times New Roman" w:hAnsi="Times New Roman"/>
          <w:sz w:val="28"/>
          <w:szCs w:val="28"/>
        </w:rPr>
        <w:t xml:space="preserve"> многопрофильная школа №9 на 2025-2026 учебный год. </w:t>
      </w:r>
      <w:r w:rsidRPr="00D350D4">
        <w:rPr>
          <w:rFonts w:ascii="Times New Roman" w:hAnsi="Times New Roman"/>
          <w:sz w:val="28"/>
          <w:szCs w:val="28"/>
        </w:rPr>
        <w:t xml:space="preserve">Данный учебный предмет имеет своей целью развитие мышления, прежде всего, и формирование системного мышления. Программа внеурочной деятельности «Основы инженерной физики» относится к </w:t>
      </w:r>
      <w:proofErr w:type="spellStart"/>
      <w:r w:rsidRPr="00D350D4">
        <w:rPr>
          <w:rFonts w:ascii="Times New Roman" w:hAnsi="Times New Roman"/>
          <w:sz w:val="28"/>
          <w:szCs w:val="28"/>
        </w:rPr>
        <w:t>общеинтеллектуальному</w:t>
      </w:r>
      <w:proofErr w:type="spellEnd"/>
      <w:r w:rsidRPr="00D350D4">
        <w:rPr>
          <w:rFonts w:ascii="Times New Roman" w:hAnsi="Times New Roman"/>
          <w:sz w:val="28"/>
          <w:szCs w:val="28"/>
        </w:rPr>
        <w:t xml:space="preserve"> направлению реализации внеурочной деятельности в рамках ФГОС, предназначена для более глубокого изучения наиболее сложных задач современной физики. Содержание программы соответствует познавательным возможностям обучающихся и предоставляет им возможность работать на уровне повышенных требований, развивая учебную мотивацию. В условиях реализации этой образовательной программы широко используются методы учебного, аналитического, проблемного решения задач. Образовательная деятельность осуществляется по общеобразовательным программам дополнительного образования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</w:r>
    </w:p>
    <w:p w:rsidR="009863BF" w:rsidRPr="00D350D4" w:rsidRDefault="00427445" w:rsidP="009863BF">
      <w:pPr>
        <w:spacing w:after="0"/>
        <w:ind w:firstLine="709"/>
        <w:jc w:val="center"/>
        <w:rPr>
          <w:sz w:val="28"/>
          <w:szCs w:val="28"/>
        </w:rPr>
      </w:pPr>
      <w:r w:rsidRPr="00D350D4">
        <w:rPr>
          <w:rFonts w:ascii="Times New Roman" w:hAnsi="Times New Roman"/>
          <w:b/>
          <w:sz w:val="28"/>
          <w:szCs w:val="28"/>
        </w:rPr>
        <w:t>Цели и задачи</w:t>
      </w:r>
    </w:p>
    <w:p w:rsidR="009863BF" w:rsidRPr="00D350D4" w:rsidRDefault="009863BF" w:rsidP="009863BF">
      <w:pPr>
        <w:spacing w:after="0"/>
        <w:ind w:firstLine="709"/>
        <w:jc w:val="both"/>
        <w:rPr>
          <w:sz w:val="28"/>
          <w:szCs w:val="28"/>
        </w:rPr>
      </w:pPr>
      <w:r w:rsidRPr="00D350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задач по физике - необходимый элемент учебной работы. Задачи дают материал для упражнений, требующих применения физических закономерностей к явлениям, протекающим в тех или иных конкретных условиях. Задачи способствуют более глубокому и прочному усвоению физических законов, развитию логического мышления, сообразительности, инициативы, воли и настойчивости в достижении поставленной цели, вызывают интерес к физике, помогают приобретению навыков </w:t>
      </w:r>
      <w:r w:rsidRPr="00D350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самостоятельной работы и служат незаменимым средством для развития самостоятельности в суждениях. В процессе выполнения задач ученики непосредственно сталкиваются с необходимостью применять полученные знания по физике в жизни, глубже осознают связь теории с практикой. Это одно из важных средств повторения, закрепления и проверки знаний учащихся, один из основных методов обучения физике.</w:t>
      </w:r>
    </w:p>
    <w:p w:rsidR="009863BF" w:rsidRPr="00D350D4" w:rsidRDefault="009863BF" w:rsidP="009863BF">
      <w:pPr>
        <w:spacing w:after="0" w:line="240" w:lineRule="auto"/>
        <w:ind w:firstLine="709"/>
        <w:jc w:val="both"/>
        <w:rPr>
          <w:rStyle w:val="c36"/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 расширяет программу школьного курса физики, одновременно ориентируясь на  дальнейшее совершенствование уже усвоенных  учащимися знаний и умений.</w:t>
      </w:r>
    </w:p>
    <w:p w:rsidR="009863BF" w:rsidRPr="00D350D4" w:rsidRDefault="009863BF" w:rsidP="009863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b/>
          <w:sz w:val="28"/>
          <w:szCs w:val="28"/>
        </w:rPr>
        <w:t>Целью данного курса</w:t>
      </w:r>
      <w:r w:rsidRPr="00D350D4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 xml:space="preserve">является продвижение группы обучающихся в направлении избранной ими в соответствии с индивидуальными склонностями, интересами, образовательными потребностями образовательной траектории, направленной на получение в дальнейшем одной из инженерно-технических специальностей. В процессе изучения курса ставятся и решаются </w:t>
      </w:r>
      <w:r w:rsidRPr="00D350D4">
        <w:rPr>
          <w:rFonts w:ascii="Times New Roman" w:hAnsi="Times New Roman"/>
          <w:b/>
          <w:sz w:val="28"/>
          <w:szCs w:val="28"/>
        </w:rPr>
        <w:t>следующие задачи: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профессионально сориентировать обучающихся на приобретение специальности «Инженер»,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 xml:space="preserve">осуществить </w:t>
      </w:r>
      <w:proofErr w:type="spellStart"/>
      <w:r w:rsidRPr="00D350D4">
        <w:rPr>
          <w:rFonts w:ascii="Times New Roman" w:hAnsi="Times New Roman"/>
          <w:sz w:val="28"/>
          <w:szCs w:val="28"/>
        </w:rPr>
        <w:t>предпрофильную</w:t>
      </w:r>
      <w:proofErr w:type="spellEnd"/>
      <w:r w:rsidRPr="00D350D4">
        <w:rPr>
          <w:rFonts w:ascii="Times New Roman" w:hAnsi="Times New Roman"/>
          <w:sz w:val="28"/>
          <w:szCs w:val="28"/>
        </w:rPr>
        <w:t xml:space="preserve"> подготовку </w:t>
      </w:r>
      <w:proofErr w:type="gramStart"/>
      <w:r w:rsidRPr="00D35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350D4">
        <w:rPr>
          <w:rFonts w:ascii="Times New Roman" w:hAnsi="Times New Roman"/>
          <w:sz w:val="28"/>
          <w:szCs w:val="28"/>
        </w:rPr>
        <w:t xml:space="preserve"> на ступени основного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общего образования,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 xml:space="preserve">дополнить и углубить знания </w:t>
      </w:r>
      <w:proofErr w:type="gramStart"/>
      <w:r w:rsidRPr="00D35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350D4">
        <w:rPr>
          <w:rFonts w:ascii="Times New Roman" w:hAnsi="Times New Roman"/>
          <w:sz w:val="28"/>
          <w:szCs w:val="28"/>
        </w:rPr>
        <w:t xml:space="preserve"> по физике, сформировать позитивную мотивационную основу для осознанного подхода к изучению учебного материала.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закрепить знания и умения, полученные в рамках основного курса физики путём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их практического применения, в том числе умения решать физические задачи.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способствовать развитию креативных качеств, творческих способностей обучающихся: воображения, изобретательности при реализации творческих проектов физико-технической направленности.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способствовать формированию и развитию умений самостоятельно приобретать,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применять знания, наблюдать и правильно объяснять природные физические явления;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развивать логическое мышление обучающихся;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способствовать формированию разного рода компетенций в области физики,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техники, инженерного дела: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умение применять различные способы решения одной и той же задачи;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умение проводить анализ оптимальных вариантов решения технических проблем;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умение применять оборудование и физические приборы для решения экспериментальных и практических задач.</w:t>
      </w:r>
    </w:p>
    <w:p w:rsidR="009863BF" w:rsidRPr="00D350D4" w:rsidRDefault="009863BF" w:rsidP="009863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воспитывать умение работать в паре, в группе.</w:t>
      </w:r>
    </w:p>
    <w:p w:rsidR="009863BF" w:rsidRPr="00D350D4" w:rsidRDefault="009863BF" w:rsidP="009863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b/>
          <w:sz w:val="28"/>
          <w:szCs w:val="28"/>
        </w:rPr>
        <w:t>Возраст детей, участвующих в реализации данной программы внеурочной деятельности:</w:t>
      </w:r>
    </w:p>
    <w:p w:rsidR="009863BF" w:rsidRPr="00D350D4" w:rsidRDefault="009863BF" w:rsidP="009863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Программа рассчитана на школьников, обучающихся в 8-х классах, то есть в возрасте</w:t>
      </w:r>
      <w:r w:rsidRPr="00D350D4">
        <w:rPr>
          <w:rFonts w:ascii="Times New Roman" w:hAnsi="Times New Roman"/>
          <w:b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от 14 до 15 лет.</w:t>
      </w:r>
    </w:p>
    <w:p w:rsidR="009863BF" w:rsidRPr="00D350D4" w:rsidRDefault="009863BF" w:rsidP="009863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b/>
          <w:sz w:val="28"/>
          <w:szCs w:val="28"/>
        </w:rPr>
        <w:lastRenderedPageBreak/>
        <w:t xml:space="preserve">Сроки реализации программы </w:t>
      </w:r>
      <w:r w:rsidR="00F84824" w:rsidRPr="00D350D4">
        <w:rPr>
          <w:rFonts w:ascii="Times New Roman" w:hAnsi="Times New Roman"/>
          <w:b/>
          <w:sz w:val="28"/>
          <w:szCs w:val="28"/>
        </w:rPr>
        <w:t>внеурочной деятельности</w:t>
      </w:r>
      <w:r w:rsidRPr="00D350D4">
        <w:rPr>
          <w:rFonts w:ascii="Times New Roman" w:hAnsi="Times New Roman"/>
          <w:b/>
          <w:sz w:val="28"/>
          <w:szCs w:val="28"/>
        </w:rPr>
        <w:t>:</w:t>
      </w:r>
    </w:p>
    <w:p w:rsidR="00F84824" w:rsidRPr="00D350D4" w:rsidRDefault="009863BF" w:rsidP="00F84824">
      <w:pPr>
        <w:spacing w:after="0" w:line="240" w:lineRule="auto"/>
        <w:ind w:firstLine="709"/>
        <w:jc w:val="both"/>
        <w:rPr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Реализация программы</w:t>
      </w:r>
      <w:r w:rsidR="00F84824" w:rsidRPr="00D350D4"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Pr="00D350D4">
        <w:rPr>
          <w:rFonts w:ascii="Times New Roman" w:hAnsi="Times New Roman"/>
          <w:sz w:val="28"/>
          <w:szCs w:val="28"/>
        </w:rPr>
        <w:t xml:space="preserve"> рассчитана на</w:t>
      </w:r>
      <w:r w:rsidR="00F84824" w:rsidRPr="00D350D4">
        <w:rPr>
          <w:rFonts w:ascii="Times New Roman" w:hAnsi="Times New Roman"/>
          <w:sz w:val="28"/>
          <w:szCs w:val="28"/>
        </w:rPr>
        <w:t xml:space="preserve"> 8-й класс, то есть на 1 учебный год</w:t>
      </w:r>
    </w:p>
    <w:p w:rsidR="00F84824" w:rsidRPr="00D350D4" w:rsidRDefault="00F84824" w:rsidP="00F848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F84824" w:rsidRPr="00D350D4" w:rsidRDefault="00F84824" w:rsidP="00F848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t xml:space="preserve">Личностными результатами </w:t>
      </w:r>
      <w:r w:rsidRPr="00D350D4">
        <w:rPr>
          <w:rFonts w:ascii="Times New Roman" w:hAnsi="Times New Roman"/>
          <w:sz w:val="28"/>
          <w:szCs w:val="28"/>
        </w:rPr>
        <w:t>обучения по дополнительному к основному общему</w:t>
      </w:r>
    </w:p>
    <w:p w:rsidR="00F84824" w:rsidRPr="00D350D4" w:rsidRDefault="00F84824" w:rsidP="00F84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 xml:space="preserve">образованию </w:t>
      </w:r>
      <w:r w:rsidRPr="00D350D4">
        <w:rPr>
          <w:rFonts w:ascii="Times New Roman" w:hAnsi="Times New Roman"/>
          <w:b/>
          <w:bCs/>
          <w:sz w:val="28"/>
          <w:szCs w:val="28"/>
        </w:rPr>
        <w:t xml:space="preserve">курсу внеурочной деятельности </w:t>
      </w:r>
      <w:r w:rsidRPr="00D350D4">
        <w:rPr>
          <w:rFonts w:ascii="Times New Roman" w:hAnsi="Times New Roman"/>
          <w:b/>
          <w:sz w:val="28"/>
          <w:szCs w:val="28"/>
        </w:rPr>
        <w:t>«Основы инженерной физики»</w:t>
      </w:r>
      <w:r w:rsidRPr="00D350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являются: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50D4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350D4">
        <w:rPr>
          <w:rFonts w:ascii="Times New Roman" w:hAnsi="Times New Roman"/>
          <w:sz w:val="28"/>
          <w:szCs w:val="28"/>
        </w:rPr>
        <w:t xml:space="preserve"> познавательных интересов на основе развития интеллектуальных и творческих способностей обучающихся;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убежденность в возможности познания природы, в возможности решения практических задач познания физических явлений и законов физики на основе решения физических задач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самостоятельность в приобретении новых знаний и практических умений;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мотивация образовательной деятельности школьников на основе личностно-ориентированного подхода;</w:t>
      </w:r>
    </w:p>
    <w:p w:rsidR="00F84824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,Italic" w:hAnsi="Times New Roman,Italic" w:cs="Times New Roman,Italic"/>
          <w:i/>
          <w:iCs/>
          <w:sz w:val="28"/>
          <w:szCs w:val="28"/>
        </w:rPr>
      </w:pPr>
      <w:proofErr w:type="spellStart"/>
      <w:r w:rsidRPr="00D350D4">
        <w:rPr>
          <w:rFonts w:ascii="Times New Roman" w:hAnsi="Times New Roman"/>
          <w:b/>
          <w:bCs/>
          <w:sz w:val="28"/>
          <w:szCs w:val="28"/>
        </w:rPr>
        <w:t>Метапредметными</w:t>
      </w:r>
      <w:proofErr w:type="spellEnd"/>
      <w:r w:rsidRPr="00D350D4">
        <w:rPr>
          <w:rFonts w:ascii="Times New Roman" w:hAnsi="Times New Roman"/>
          <w:b/>
          <w:bCs/>
          <w:sz w:val="28"/>
          <w:szCs w:val="28"/>
        </w:rPr>
        <w:t xml:space="preserve"> ре</w:t>
      </w:r>
      <w:r w:rsidR="005D33FC" w:rsidRPr="00D350D4">
        <w:rPr>
          <w:rFonts w:ascii="Times New Roman" w:hAnsi="Times New Roman"/>
          <w:b/>
          <w:bCs/>
          <w:sz w:val="28"/>
          <w:szCs w:val="28"/>
        </w:rPr>
        <w:t>зультаты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овладение навыками самостоятельного приобретения новых знаний, организации</w:t>
      </w:r>
      <w:r w:rsidR="005D33FC" w:rsidRPr="00D350D4">
        <w:rPr>
          <w:rFonts w:ascii="Times New Roman" w:hAnsi="Times New Roman"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 xml:space="preserve">учебной деятельности, постановки целей, планирования, </w:t>
      </w:r>
      <w:r w:rsidR="005D33FC" w:rsidRPr="00D350D4">
        <w:rPr>
          <w:rFonts w:ascii="Times New Roman" w:hAnsi="Times New Roman"/>
          <w:sz w:val="28"/>
          <w:szCs w:val="28"/>
        </w:rPr>
        <w:t>самоконтроля и оценки результа</w:t>
      </w:r>
      <w:r w:rsidRPr="00D350D4">
        <w:rPr>
          <w:rFonts w:ascii="Times New Roman" w:hAnsi="Times New Roman"/>
          <w:sz w:val="28"/>
          <w:szCs w:val="28"/>
        </w:rPr>
        <w:t>тов своей деятельности, умениями предвидеть возможные результаты своих действий;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понимание различий между исходными фактами и гипотезами для их объяснения,</w:t>
      </w:r>
      <w:r w:rsidR="005D33FC" w:rsidRPr="00D350D4">
        <w:rPr>
          <w:rFonts w:ascii="Times New Roman" w:hAnsi="Times New Roman"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теоретическими моделями и реальными объектами, ов</w:t>
      </w:r>
      <w:r w:rsidR="005D33FC" w:rsidRPr="00D350D4">
        <w:rPr>
          <w:rFonts w:ascii="Times New Roman" w:hAnsi="Times New Roman"/>
          <w:sz w:val="28"/>
          <w:szCs w:val="28"/>
        </w:rPr>
        <w:t xml:space="preserve">ладение универсальными учебными </w:t>
      </w:r>
      <w:r w:rsidRPr="00D350D4">
        <w:rPr>
          <w:rFonts w:ascii="Times New Roman" w:hAnsi="Times New Roman"/>
          <w:sz w:val="28"/>
          <w:szCs w:val="28"/>
        </w:rPr>
        <w:t>действиями на примерах гипотез для объяснения извес</w:t>
      </w:r>
      <w:r w:rsidR="005D33FC" w:rsidRPr="00D350D4">
        <w:rPr>
          <w:rFonts w:ascii="Times New Roman" w:hAnsi="Times New Roman"/>
          <w:sz w:val="28"/>
          <w:szCs w:val="28"/>
        </w:rPr>
        <w:t xml:space="preserve">тных фактов и экспериментальной </w:t>
      </w:r>
      <w:r w:rsidRPr="00D350D4">
        <w:rPr>
          <w:rFonts w:ascii="Times New Roman" w:hAnsi="Times New Roman"/>
          <w:sz w:val="28"/>
          <w:szCs w:val="28"/>
        </w:rPr>
        <w:t>проверки выдвигаемых гипотез, разработки теоретиче</w:t>
      </w:r>
      <w:r w:rsidR="005D33FC" w:rsidRPr="00D350D4">
        <w:rPr>
          <w:rFonts w:ascii="Times New Roman" w:hAnsi="Times New Roman"/>
          <w:sz w:val="28"/>
          <w:szCs w:val="28"/>
        </w:rPr>
        <w:t>ских моделей процессов или явле</w:t>
      </w:r>
      <w:r w:rsidRPr="00D350D4">
        <w:rPr>
          <w:rFonts w:ascii="Times New Roman" w:hAnsi="Times New Roman"/>
          <w:sz w:val="28"/>
          <w:szCs w:val="28"/>
        </w:rPr>
        <w:t>ний;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формирование умений воспринимать, перер</w:t>
      </w:r>
      <w:r w:rsidR="005D33FC" w:rsidRPr="00D350D4">
        <w:rPr>
          <w:rFonts w:ascii="Times New Roman" w:hAnsi="Times New Roman"/>
          <w:sz w:val="28"/>
          <w:szCs w:val="28"/>
        </w:rPr>
        <w:t>абатывать и предъявлять информа</w:t>
      </w:r>
      <w:r w:rsidRPr="00D350D4">
        <w:rPr>
          <w:rFonts w:ascii="Times New Roman" w:hAnsi="Times New Roman"/>
          <w:sz w:val="28"/>
          <w:szCs w:val="28"/>
        </w:rPr>
        <w:t>цию в словесной, образной, символической формах, ан</w:t>
      </w:r>
      <w:r w:rsidR="005D33FC" w:rsidRPr="00D350D4">
        <w:rPr>
          <w:rFonts w:ascii="Times New Roman" w:hAnsi="Times New Roman"/>
          <w:sz w:val="28"/>
          <w:szCs w:val="28"/>
        </w:rPr>
        <w:t>ализировать и перерабатывать по</w:t>
      </w:r>
      <w:r w:rsidRPr="00D350D4">
        <w:rPr>
          <w:rFonts w:ascii="Times New Roman" w:hAnsi="Times New Roman"/>
          <w:sz w:val="28"/>
          <w:szCs w:val="28"/>
        </w:rPr>
        <w:t>лученную информацию в соответствии с поставленными</w:t>
      </w:r>
      <w:r w:rsidR="005D33FC" w:rsidRPr="00D350D4">
        <w:rPr>
          <w:rFonts w:ascii="Times New Roman" w:hAnsi="Times New Roman"/>
          <w:sz w:val="28"/>
          <w:szCs w:val="28"/>
        </w:rPr>
        <w:t xml:space="preserve"> задачами, выделять основное со</w:t>
      </w:r>
      <w:r w:rsidRPr="00D350D4">
        <w:rPr>
          <w:rFonts w:ascii="Times New Roman" w:hAnsi="Times New Roman"/>
          <w:sz w:val="28"/>
          <w:szCs w:val="28"/>
        </w:rPr>
        <w:t>держание прочитанного текста, находить в нем ответы</w:t>
      </w:r>
      <w:r w:rsidR="005D33FC" w:rsidRPr="00D350D4">
        <w:rPr>
          <w:rFonts w:ascii="Times New Roman" w:hAnsi="Times New Roman"/>
          <w:sz w:val="28"/>
          <w:szCs w:val="28"/>
        </w:rPr>
        <w:t xml:space="preserve"> на поставленные вопросы и излаг</w:t>
      </w:r>
      <w:r w:rsidRPr="00D350D4">
        <w:rPr>
          <w:rFonts w:ascii="Times New Roman" w:hAnsi="Times New Roman"/>
          <w:sz w:val="28"/>
          <w:szCs w:val="28"/>
        </w:rPr>
        <w:t>ать его;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приобретение опыта самостоятельного поиска, анализа и отбора информации с</w:t>
      </w:r>
      <w:r w:rsidR="005D33FC" w:rsidRPr="00D350D4">
        <w:rPr>
          <w:rFonts w:ascii="Times New Roman" w:hAnsi="Times New Roman"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использованием различных источников и новых инф</w:t>
      </w:r>
      <w:r w:rsidR="005D33FC" w:rsidRPr="00D350D4">
        <w:rPr>
          <w:rFonts w:ascii="Times New Roman" w:hAnsi="Times New Roman"/>
          <w:sz w:val="28"/>
          <w:szCs w:val="28"/>
        </w:rPr>
        <w:t>ормационных технологий для реше</w:t>
      </w:r>
      <w:r w:rsidRPr="00D350D4">
        <w:rPr>
          <w:rFonts w:ascii="Times New Roman" w:hAnsi="Times New Roman"/>
          <w:sz w:val="28"/>
          <w:szCs w:val="28"/>
        </w:rPr>
        <w:t>ния познавательных задач;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развитие монологической и диалогической речи, умения выражать свои мысли и</w:t>
      </w:r>
      <w:r w:rsidR="005D33FC" w:rsidRPr="00D350D4">
        <w:rPr>
          <w:rFonts w:ascii="Times New Roman" w:hAnsi="Times New Roman"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способности выслушивать собеседника, понимать его точ</w:t>
      </w:r>
      <w:r w:rsidR="005D33FC" w:rsidRPr="00D350D4">
        <w:rPr>
          <w:rFonts w:ascii="Times New Roman" w:hAnsi="Times New Roman"/>
          <w:sz w:val="28"/>
          <w:szCs w:val="28"/>
        </w:rPr>
        <w:t>ку зрения, признавать право дру</w:t>
      </w:r>
      <w:r w:rsidRPr="00D350D4">
        <w:rPr>
          <w:rFonts w:ascii="Times New Roman" w:hAnsi="Times New Roman"/>
          <w:sz w:val="28"/>
          <w:szCs w:val="28"/>
        </w:rPr>
        <w:t>гого человека на иное мнение;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lastRenderedPageBreak/>
        <w:t>освоение приемов действий в нестандартных</w:t>
      </w:r>
      <w:r w:rsidR="005D33FC" w:rsidRPr="00D350D4">
        <w:rPr>
          <w:rFonts w:ascii="Times New Roman" w:hAnsi="Times New Roman"/>
          <w:sz w:val="28"/>
          <w:szCs w:val="28"/>
        </w:rPr>
        <w:t xml:space="preserve"> ситуациях, овладение эвристиче</w:t>
      </w:r>
      <w:r w:rsidRPr="00D350D4">
        <w:rPr>
          <w:rFonts w:ascii="Times New Roman" w:hAnsi="Times New Roman"/>
          <w:sz w:val="28"/>
          <w:szCs w:val="28"/>
        </w:rPr>
        <w:t>скими методами решения проблем;</w:t>
      </w:r>
    </w:p>
    <w:p w:rsidR="005D33FC" w:rsidRPr="00D350D4" w:rsidRDefault="00F84824" w:rsidP="00F8482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формирование умений работать в группе с выполнением различных социальных</w:t>
      </w:r>
      <w:r w:rsidR="005D33FC" w:rsidRPr="00D350D4">
        <w:rPr>
          <w:rFonts w:ascii="Times New Roman" w:hAnsi="Times New Roman"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ролей, представлять и отстаивать свои взгляды и убеждения, вести дискуссию.</w:t>
      </w:r>
    </w:p>
    <w:p w:rsidR="00F84824" w:rsidRPr="00D350D4" w:rsidRDefault="005D33FC" w:rsidP="005D3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t>Предметные результаты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1. В познавательной (интеллектуальной) сфере: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умение пользоваться методами научного исследов</w:t>
      </w:r>
      <w:r w:rsidR="005D33FC" w:rsidRPr="00D350D4">
        <w:rPr>
          <w:rFonts w:ascii="Times New Roman" w:hAnsi="Times New Roman"/>
          <w:sz w:val="28"/>
          <w:szCs w:val="28"/>
        </w:rPr>
        <w:t>ания явлений природы: прово</w:t>
      </w:r>
      <w:r w:rsidRPr="00D350D4">
        <w:rPr>
          <w:rFonts w:ascii="Times New Roman" w:hAnsi="Times New Roman"/>
          <w:sz w:val="28"/>
          <w:szCs w:val="28"/>
        </w:rPr>
        <w:t>дить наблюдения, планировать и выполнять эксперимен</w:t>
      </w:r>
      <w:r w:rsidR="005D33FC" w:rsidRPr="00D350D4">
        <w:rPr>
          <w:rFonts w:ascii="Times New Roman" w:hAnsi="Times New Roman"/>
          <w:sz w:val="28"/>
          <w:szCs w:val="28"/>
        </w:rPr>
        <w:t>ты, обрабатывать результаты из</w:t>
      </w:r>
      <w:r w:rsidRPr="00D350D4">
        <w:rPr>
          <w:rFonts w:ascii="Times New Roman" w:hAnsi="Times New Roman"/>
          <w:sz w:val="28"/>
          <w:szCs w:val="28"/>
        </w:rPr>
        <w:t>мерений, представлять результаты измерений с помощью</w:t>
      </w:r>
      <w:r w:rsidR="005D33FC" w:rsidRPr="00D350D4">
        <w:rPr>
          <w:rFonts w:ascii="Times New Roman" w:hAnsi="Times New Roman"/>
          <w:sz w:val="28"/>
          <w:szCs w:val="28"/>
        </w:rPr>
        <w:t xml:space="preserve"> таблиц, графиков и формул, об</w:t>
      </w:r>
      <w:r w:rsidRPr="00D350D4">
        <w:rPr>
          <w:rFonts w:ascii="Times New Roman" w:hAnsi="Times New Roman"/>
          <w:sz w:val="28"/>
          <w:szCs w:val="28"/>
        </w:rPr>
        <w:t>наруживать зависимости между физическими величинами, объясня</w:t>
      </w:r>
      <w:r w:rsidR="005D33FC" w:rsidRPr="00D350D4">
        <w:rPr>
          <w:rFonts w:ascii="Times New Roman" w:hAnsi="Times New Roman"/>
          <w:sz w:val="28"/>
          <w:szCs w:val="28"/>
        </w:rPr>
        <w:t xml:space="preserve">ть результаты и делать </w:t>
      </w:r>
      <w:r w:rsidRPr="00D350D4">
        <w:rPr>
          <w:rFonts w:ascii="Times New Roman" w:hAnsi="Times New Roman"/>
          <w:sz w:val="28"/>
          <w:szCs w:val="28"/>
        </w:rPr>
        <w:t>выводы, оценивать границы погрешностей результатов измерений;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развитие теоретического мышления на основе</w:t>
      </w:r>
      <w:r w:rsidR="005D33FC" w:rsidRPr="00D350D4">
        <w:rPr>
          <w:rFonts w:ascii="Times New Roman" w:hAnsi="Times New Roman"/>
          <w:sz w:val="28"/>
          <w:szCs w:val="28"/>
        </w:rPr>
        <w:t xml:space="preserve"> формирования умений устанавли</w:t>
      </w:r>
      <w:r w:rsidRPr="00D350D4">
        <w:rPr>
          <w:rFonts w:ascii="Times New Roman" w:hAnsi="Times New Roman"/>
          <w:sz w:val="28"/>
          <w:szCs w:val="28"/>
        </w:rPr>
        <w:t>вать факты, различать причины и следствия, использова</w:t>
      </w:r>
      <w:r w:rsidR="005D33FC" w:rsidRPr="00D350D4">
        <w:rPr>
          <w:rFonts w:ascii="Times New Roman" w:hAnsi="Times New Roman"/>
          <w:sz w:val="28"/>
          <w:szCs w:val="28"/>
        </w:rPr>
        <w:t xml:space="preserve">ть физические модели, выдвигать </w:t>
      </w:r>
      <w:r w:rsidRPr="00D350D4">
        <w:rPr>
          <w:rFonts w:ascii="Times New Roman" w:hAnsi="Times New Roman"/>
          <w:sz w:val="28"/>
          <w:szCs w:val="28"/>
        </w:rPr>
        <w:t>гипотезы, отыскивать и формулировать доказательства выдвинутых гипотез.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Знание и понимание смысла физических поняти</w:t>
      </w:r>
      <w:r w:rsidR="005D33FC" w:rsidRPr="00D350D4">
        <w:rPr>
          <w:rFonts w:ascii="Times New Roman" w:hAnsi="Times New Roman"/>
          <w:sz w:val="28"/>
          <w:szCs w:val="28"/>
        </w:rPr>
        <w:t>й, физических величин и физиче</w:t>
      </w:r>
      <w:r w:rsidRPr="00D350D4">
        <w:rPr>
          <w:rFonts w:ascii="Times New Roman" w:hAnsi="Times New Roman"/>
          <w:sz w:val="28"/>
          <w:szCs w:val="28"/>
        </w:rPr>
        <w:t>ских законов;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Умения: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описывать и объяснять физические явления, р</w:t>
      </w:r>
      <w:r w:rsidR="005D33FC" w:rsidRPr="00D350D4">
        <w:rPr>
          <w:rFonts w:ascii="Times New Roman" w:hAnsi="Times New Roman"/>
          <w:sz w:val="28"/>
          <w:szCs w:val="28"/>
        </w:rPr>
        <w:t xml:space="preserve">аботу и конструкцию технических </w:t>
      </w:r>
      <w:r w:rsidRPr="00D350D4">
        <w:rPr>
          <w:rFonts w:ascii="Times New Roman" w:hAnsi="Times New Roman"/>
          <w:sz w:val="28"/>
          <w:szCs w:val="28"/>
        </w:rPr>
        <w:t>устройств и инженерных сооружений;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использовать физические приборы и измерите</w:t>
      </w:r>
      <w:r w:rsidR="005D33FC" w:rsidRPr="00D350D4">
        <w:rPr>
          <w:rFonts w:ascii="Times New Roman" w:hAnsi="Times New Roman"/>
          <w:sz w:val="28"/>
          <w:szCs w:val="28"/>
        </w:rPr>
        <w:t xml:space="preserve">льные инструменты для измерения </w:t>
      </w:r>
      <w:r w:rsidRPr="00D350D4">
        <w:rPr>
          <w:rFonts w:ascii="Times New Roman" w:hAnsi="Times New Roman"/>
          <w:sz w:val="28"/>
          <w:szCs w:val="28"/>
        </w:rPr>
        <w:t>физических величин;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представлять результаты измерений с помощью</w:t>
      </w:r>
      <w:r w:rsidR="005D33FC" w:rsidRPr="00D350D4">
        <w:rPr>
          <w:rFonts w:ascii="Times New Roman" w:hAnsi="Times New Roman"/>
          <w:sz w:val="28"/>
          <w:szCs w:val="28"/>
        </w:rPr>
        <w:t xml:space="preserve"> таблиц, графиков и выявлять на </w:t>
      </w:r>
      <w:r w:rsidRPr="00D350D4">
        <w:rPr>
          <w:rFonts w:ascii="Times New Roman" w:hAnsi="Times New Roman"/>
          <w:sz w:val="28"/>
          <w:szCs w:val="28"/>
        </w:rPr>
        <w:t>этой основе эмпирические зависимости;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 xml:space="preserve">Использовать результаты измерений физических </w:t>
      </w:r>
      <w:r w:rsidR="005D33FC" w:rsidRPr="00D350D4">
        <w:rPr>
          <w:rFonts w:ascii="Times New Roman" w:hAnsi="Times New Roman"/>
          <w:sz w:val="28"/>
          <w:szCs w:val="28"/>
        </w:rPr>
        <w:t>величин для целей конструирова</w:t>
      </w:r>
      <w:r w:rsidRPr="00D350D4">
        <w:rPr>
          <w:rFonts w:ascii="Times New Roman" w:hAnsi="Times New Roman"/>
          <w:sz w:val="28"/>
          <w:szCs w:val="28"/>
        </w:rPr>
        <w:t>ния инженерно-технических устройств.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приводить примеры практического использовани</w:t>
      </w:r>
      <w:r w:rsidR="005D33FC" w:rsidRPr="00D350D4">
        <w:rPr>
          <w:rFonts w:ascii="Times New Roman" w:hAnsi="Times New Roman"/>
          <w:sz w:val="28"/>
          <w:szCs w:val="28"/>
        </w:rPr>
        <w:t>я физических знаний о механиче</w:t>
      </w:r>
      <w:r w:rsidRPr="00D350D4">
        <w:rPr>
          <w:rFonts w:ascii="Times New Roman" w:hAnsi="Times New Roman"/>
          <w:sz w:val="28"/>
          <w:szCs w:val="28"/>
        </w:rPr>
        <w:t>ских, тепловых, электромагнитных и квантовых явлени</w:t>
      </w:r>
      <w:r w:rsidR="005D33FC" w:rsidRPr="00D350D4">
        <w:rPr>
          <w:rFonts w:ascii="Times New Roman" w:hAnsi="Times New Roman"/>
          <w:sz w:val="28"/>
          <w:szCs w:val="28"/>
        </w:rPr>
        <w:t xml:space="preserve">ях. Использовать эти знания для </w:t>
      </w:r>
      <w:r w:rsidRPr="00D350D4">
        <w:rPr>
          <w:rFonts w:ascii="Times New Roman" w:hAnsi="Times New Roman"/>
          <w:sz w:val="28"/>
          <w:szCs w:val="28"/>
        </w:rPr>
        <w:t>проектирования и конструирования технических устройств;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решать практические задачи на применение физ</w:t>
      </w:r>
      <w:r w:rsidR="005D33FC" w:rsidRPr="00D350D4">
        <w:rPr>
          <w:rFonts w:ascii="Times New Roman" w:hAnsi="Times New Roman"/>
          <w:sz w:val="28"/>
          <w:szCs w:val="28"/>
        </w:rPr>
        <w:t>ических законов и конструирова</w:t>
      </w:r>
      <w:r w:rsidRPr="00D350D4">
        <w:rPr>
          <w:rFonts w:ascii="Times New Roman" w:hAnsi="Times New Roman"/>
          <w:sz w:val="28"/>
          <w:szCs w:val="28"/>
        </w:rPr>
        <w:t>ние элементов технических устройств;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осуществлять самостоятельный поиск информац</w:t>
      </w:r>
      <w:r w:rsidR="005D33FC" w:rsidRPr="00D350D4">
        <w:rPr>
          <w:rFonts w:ascii="Times New Roman" w:hAnsi="Times New Roman"/>
          <w:sz w:val="28"/>
          <w:szCs w:val="28"/>
        </w:rPr>
        <w:t>ии в предметных областях «Физи</w:t>
      </w:r>
      <w:r w:rsidRPr="00D350D4">
        <w:rPr>
          <w:rFonts w:ascii="Times New Roman" w:hAnsi="Times New Roman"/>
          <w:sz w:val="28"/>
          <w:szCs w:val="28"/>
        </w:rPr>
        <w:t>ка» и «Инженерное дело»;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использовать физические знания для выполнени</w:t>
      </w:r>
      <w:r w:rsidR="005D33FC" w:rsidRPr="00D350D4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="005D33FC" w:rsidRPr="00D350D4"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 w:rsidR="005D33FC" w:rsidRPr="00D350D4">
        <w:rPr>
          <w:rFonts w:ascii="Times New Roman" w:hAnsi="Times New Roman"/>
          <w:sz w:val="28"/>
          <w:szCs w:val="28"/>
        </w:rPr>
        <w:t xml:space="preserve"> инже</w:t>
      </w:r>
      <w:r w:rsidRPr="00D350D4">
        <w:rPr>
          <w:rFonts w:ascii="Times New Roman" w:hAnsi="Times New Roman"/>
          <w:sz w:val="28"/>
          <w:szCs w:val="28"/>
        </w:rPr>
        <w:t>нерно-технической направленности, в практической деятельности и повседневной жизни.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Знания о сфере инженерной деятельности, об</w:t>
      </w:r>
      <w:r w:rsidR="005D33FC" w:rsidRPr="00D350D4">
        <w:rPr>
          <w:rFonts w:ascii="Times New Roman" w:hAnsi="Times New Roman"/>
          <w:sz w:val="28"/>
          <w:szCs w:val="28"/>
        </w:rPr>
        <w:t xml:space="preserve"> основных компетенциях, требую</w:t>
      </w:r>
      <w:r w:rsidRPr="00D350D4">
        <w:rPr>
          <w:rFonts w:ascii="Times New Roman" w:hAnsi="Times New Roman"/>
          <w:sz w:val="28"/>
          <w:szCs w:val="28"/>
        </w:rPr>
        <w:t>щихся инженеру, о спектре инженерных специальносте</w:t>
      </w:r>
      <w:r w:rsidR="005D33FC" w:rsidRPr="00D350D4">
        <w:rPr>
          <w:rFonts w:ascii="Times New Roman" w:hAnsi="Times New Roman"/>
          <w:sz w:val="28"/>
          <w:szCs w:val="28"/>
        </w:rPr>
        <w:t xml:space="preserve">й, о примерах решения различных </w:t>
      </w:r>
      <w:r w:rsidRPr="00D350D4">
        <w:rPr>
          <w:rFonts w:ascii="Times New Roman" w:hAnsi="Times New Roman"/>
          <w:sz w:val="28"/>
          <w:szCs w:val="28"/>
        </w:rPr>
        <w:t>инженерных задач.</w:t>
      </w:r>
    </w:p>
    <w:p w:rsidR="00F84824" w:rsidRPr="00D350D4" w:rsidRDefault="00F84824" w:rsidP="005D3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lastRenderedPageBreak/>
        <w:t>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Умение реализовать стандартные и нестандарт</w:t>
      </w:r>
      <w:r w:rsidR="005D33FC" w:rsidRPr="00D350D4">
        <w:rPr>
          <w:rFonts w:ascii="Times New Roman" w:hAnsi="Times New Roman"/>
          <w:sz w:val="28"/>
          <w:szCs w:val="28"/>
        </w:rPr>
        <w:t xml:space="preserve">ные подходы к решению отдельных </w:t>
      </w:r>
      <w:r w:rsidRPr="00D350D4">
        <w:rPr>
          <w:rFonts w:ascii="Times New Roman" w:hAnsi="Times New Roman"/>
          <w:sz w:val="28"/>
          <w:szCs w:val="28"/>
        </w:rPr>
        <w:t xml:space="preserve">инженерных задач в рамках </w:t>
      </w:r>
      <w:proofErr w:type="gramStart"/>
      <w:r w:rsidRPr="00D350D4"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 w:rsidRPr="00D350D4">
        <w:rPr>
          <w:rFonts w:ascii="Times New Roman" w:hAnsi="Times New Roman"/>
          <w:sz w:val="28"/>
          <w:szCs w:val="28"/>
        </w:rPr>
        <w:t xml:space="preserve"> технической направленности.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2. В ценностно-ориентационной сфере: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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знание основ научного объяснения и изучения</w:t>
      </w:r>
      <w:r w:rsidR="005D33FC" w:rsidRPr="00D350D4">
        <w:rPr>
          <w:rFonts w:ascii="Times New Roman" w:hAnsi="Times New Roman"/>
          <w:sz w:val="28"/>
          <w:szCs w:val="28"/>
        </w:rPr>
        <w:t xml:space="preserve"> явлений природы и основ рацио</w:t>
      </w:r>
      <w:r w:rsidRPr="00D350D4">
        <w:rPr>
          <w:rFonts w:ascii="Times New Roman" w:hAnsi="Times New Roman"/>
          <w:sz w:val="28"/>
          <w:szCs w:val="28"/>
        </w:rPr>
        <w:t>нальных подходов к организации различных сторон деятельности человека в со</w:t>
      </w:r>
      <w:r w:rsidR="000D36B5" w:rsidRPr="00D350D4">
        <w:rPr>
          <w:rFonts w:ascii="Times New Roman" w:hAnsi="Times New Roman"/>
          <w:sz w:val="28"/>
          <w:szCs w:val="28"/>
        </w:rPr>
        <w:t>от</w:t>
      </w:r>
      <w:r w:rsidRPr="00D350D4">
        <w:rPr>
          <w:rFonts w:ascii="Times New Roman" w:hAnsi="Times New Roman"/>
          <w:sz w:val="28"/>
          <w:szCs w:val="28"/>
        </w:rPr>
        <w:t>ветствии с закономерностями физики;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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анализ и оценка последствий деятельности челов</w:t>
      </w:r>
      <w:r w:rsidR="000D36B5" w:rsidRPr="00D350D4">
        <w:rPr>
          <w:rFonts w:ascii="Times New Roman" w:hAnsi="Times New Roman"/>
          <w:sz w:val="28"/>
          <w:szCs w:val="28"/>
        </w:rPr>
        <w:t xml:space="preserve">ека в природе, влияния факторов </w:t>
      </w:r>
      <w:r w:rsidRPr="00D350D4">
        <w:rPr>
          <w:rFonts w:ascii="Times New Roman" w:hAnsi="Times New Roman"/>
          <w:sz w:val="28"/>
          <w:szCs w:val="28"/>
        </w:rPr>
        <w:t>риска на здоровье человека и окружающую среду.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3. В сфере трудовой деятельности: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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знание и соблюдение правил работы в кабинете физики;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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Знание основ ключевых технологий в сфере произ</w:t>
      </w:r>
      <w:r w:rsidR="000D36B5" w:rsidRPr="00D350D4">
        <w:rPr>
          <w:rFonts w:ascii="Times New Roman" w:hAnsi="Times New Roman"/>
          <w:sz w:val="28"/>
          <w:szCs w:val="28"/>
        </w:rPr>
        <w:t>водства металлов, обработки ма</w:t>
      </w:r>
      <w:r w:rsidRPr="00D350D4">
        <w:rPr>
          <w:rFonts w:ascii="Times New Roman" w:hAnsi="Times New Roman"/>
          <w:sz w:val="28"/>
          <w:szCs w:val="28"/>
        </w:rPr>
        <w:t xml:space="preserve">териалов (Плавление, </w:t>
      </w:r>
      <w:proofErr w:type="spellStart"/>
      <w:r w:rsidRPr="00D350D4">
        <w:rPr>
          <w:rFonts w:ascii="Times New Roman" w:hAnsi="Times New Roman"/>
          <w:sz w:val="28"/>
          <w:szCs w:val="28"/>
        </w:rPr>
        <w:t>литьѐ</w:t>
      </w:r>
      <w:proofErr w:type="spellEnd"/>
      <w:r w:rsidRPr="00D350D4">
        <w:rPr>
          <w:rFonts w:ascii="Times New Roman" w:hAnsi="Times New Roman"/>
          <w:sz w:val="28"/>
          <w:szCs w:val="28"/>
        </w:rPr>
        <w:t>, гальванические покр</w:t>
      </w:r>
      <w:r w:rsidR="000D36B5" w:rsidRPr="00D350D4">
        <w:rPr>
          <w:rFonts w:ascii="Times New Roman" w:hAnsi="Times New Roman"/>
          <w:sz w:val="28"/>
          <w:szCs w:val="28"/>
        </w:rPr>
        <w:t xml:space="preserve">ытия, электролиз), производства </w:t>
      </w:r>
      <w:r w:rsidRPr="00D350D4">
        <w:rPr>
          <w:rFonts w:ascii="Times New Roman" w:hAnsi="Times New Roman"/>
          <w:sz w:val="28"/>
          <w:szCs w:val="28"/>
        </w:rPr>
        <w:t>передачи и преобразования энергии, работы тепл</w:t>
      </w:r>
      <w:r w:rsidR="000D36B5" w:rsidRPr="00D350D4">
        <w:rPr>
          <w:rFonts w:ascii="Times New Roman" w:hAnsi="Times New Roman"/>
          <w:sz w:val="28"/>
          <w:szCs w:val="28"/>
        </w:rPr>
        <w:t xml:space="preserve">овых и электрических двигателей </w:t>
      </w:r>
      <w:r w:rsidRPr="00D350D4">
        <w:rPr>
          <w:rFonts w:ascii="Times New Roman" w:hAnsi="Times New Roman"/>
          <w:sz w:val="28"/>
          <w:szCs w:val="28"/>
        </w:rPr>
        <w:t>в промышленности, быту, на транспорте.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Symbol" w:hAnsi="Symbol" w:cs="Symbol"/>
          <w:sz w:val="28"/>
          <w:szCs w:val="28"/>
        </w:rPr>
        <w:t></w:t>
      </w:r>
      <w:r w:rsidRPr="00D350D4">
        <w:rPr>
          <w:rFonts w:ascii="Symbol" w:hAnsi="Symbol" w:cs="Symbol"/>
          <w:sz w:val="28"/>
          <w:szCs w:val="28"/>
        </w:rPr>
        <w:t></w:t>
      </w:r>
      <w:r w:rsidRPr="00D350D4">
        <w:rPr>
          <w:rFonts w:ascii="Times New Roman" w:hAnsi="Times New Roman"/>
          <w:sz w:val="28"/>
          <w:szCs w:val="28"/>
        </w:rPr>
        <w:t>Начальные знания об основах ключевых техно</w:t>
      </w:r>
      <w:r w:rsidR="000D36B5" w:rsidRPr="00D350D4">
        <w:rPr>
          <w:rFonts w:ascii="Times New Roman" w:hAnsi="Times New Roman"/>
          <w:sz w:val="28"/>
          <w:szCs w:val="28"/>
        </w:rPr>
        <w:t xml:space="preserve">логий в области электротехники, </w:t>
      </w:r>
      <w:r w:rsidRPr="00D350D4">
        <w:rPr>
          <w:rFonts w:ascii="Times New Roman" w:hAnsi="Times New Roman"/>
          <w:sz w:val="28"/>
          <w:szCs w:val="28"/>
        </w:rPr>
        <w:t>электроники и автоматики, передачи и хранения</w:t>
      </w:r>
      <w:r w:rsidR="000D36B5" w:rsidRPr="00D350D4">
        <w:rPr>
          <w:rFonts w:ascii="Times New Roman" w:hAnsi="Times New Roman"/>
          <w:sz w:val="28"/>
          <w:szCs w:val="28"/>
        </w:rPr>
        <w:t xml:space="preserve"> информации в аналоговой и циф</w:t>
      </w:r>
      <w:r w:rsidRPr="00D350D4">
        <w:rPr>
          <w:rFonts w:ascii="Times New Roman" w:hAnsi="Times New Roman"/>
          <w:sz w:val="28"/>
          <w:szCs w:val="28"/>
        </w:rPr>
        <w:t>ровой форме при помощи радио, телевидения</w:t>
      </w:r>
      <w:r w:rsidR="000D36B5" w:rsidRPr="00D350D4">
        <w:rPr>
          <w:rFonts w:ascii="Times New Roman" w:hAnsi="Times New Roman"/>
          <w:sz w:val="28"/>
          <w:szCs w:val="28"/>
        </w:rPr>
        <w:t xml:space="preserve"> магнитной и оптической записи</w:t>
      </w:r>
      <w:proofErr w:type="gramStart"/>
      <w:r w:rsidR="000D36B5" w:rsidRPr="00D350D4">
        <w:rPr>
          <w:rFonts w:ascii="Times New Roman" w:hAnsi="Times New Roman"/>
          <w:sz w:val="28"/>
          <w:szCs w:val="28"/>
        </w:rPr>
        <w:t>.</w:t>
      </w:r>
      <w:proofErr w:type="gramEnd"/>
      <w:r w:rsidR="000D36B5" w:rsidRPr="00D350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50D4">
        <w:rPr>
          <w:rFonts w:ascii="Times New Roman" w:hAnsi="Times New Roman"/>
          <w:sz w:val="28"/>
          <w:szCs w:val="28"/>
        </w:rPr>
        <w:t>с</w:t>
      </w:r>
      <w:proofErr w:type="gramEnd"/>
      <w:r w:rsidRPr="00D350D4">
        <w:rPr>
          <w:rFonts w:ascii="Times New Roman" w:hAnsi="Times New Roman"/>
          <w:sz w:val="28"/>
          <w:szCs w:val="28"/>
        </w:rPr>
        <w:t>облюдение правил работы с физическими приборами и принадлежностями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4. В сфере физической деятельности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освоение способов и приемов выполнения измер</w:t>
      </w:r>
      <w:r w:rsidR="000D36B5" w:rsidRPr="00D350D4">
        <w:rPr>
          <w:rFonts w:ascii="Times New Roman" w:hAnsi="Times New Roman"/>
          <w:sz w:val="28"/>
          <w:szCs w:val="28"/>
        </w:rPr>
        <w:t>ений различных физических вели</w:t>
      </w:r>
      <w:r w:rsidRPr="00D350D4">
        <w:rPr>
          <w:rFonts w:ascii="Times New Roman" w:hAnsi="Times New Roman"/>
          <w:sz w:val="28"/>
          <w:szCs w:val="28"/>
        </w:rPr>
        <w:t>чин, тр</w:t>
      </w:r>
      <w:r w:rsidR="000D36B5" w:rsidRPr="00D350D4">
        <w:rPr>
          <w:rFonts w:ascii="Times New Roman" w:hAnsi="Times New Roman"/>
          <w:sz w:val="28"/>
          <w:szCs w:val="28"/>
        </w:rPr>
        <w:t xml:space="preserve">ебующихся в повседневной жизни. </w:t>
      </w:r>
      <w:r w:rsidRPr="00D350D4">
        <w:rPr>
          <w:rFonts w:ascii="Times New Roman" w:hAnsi="Times New Roman"/>
          <w:sz w:val="28"/>
          <w:szCs w:val="28"/>
        </w:rPr>
        <w:t>Освоение осознанных способов использования прост</w:t>
      </w:r>
      <w:r w:rsidR="000D36B5" w:rsidRPr="00D350D4">
        <w:rPr>
          <w:rFonts w:ascii="Times New Roman" w:hAnsi="Times New Roman"/>
          <w:sz w:val="28"/>
          <w:szCs w:val="28"/>
        </w:rPr>
        <w:t xml:space="preserve">ых механизмов, перемещения </w:t>
      </w:r>
      <w:r w:rsidRPr="00D350D4">
        <w:rPr>
          <w:rFonts w:ascii="Times New Roman" w:hAnsi="Times New Roman"/>
          <w:sz w:val="28"/>
          <w:szCs w:val="28"/>
        </w:rPr>
        <w:t>центра тяжести при выполнении бытов</w:t>
      </w:r>
      <w:r w:rsidR="000D36B5" w:rsidRPr="00D350D4">
        <w:rPr>
          <w:rFonts w:ascii="Times New Roman" w:hAnsi="Times New Roman"/>
          <w:sz w:val="28"/>
          <w:szCs w:val="28"/>
        </w:rPr>
        <w:t xml:space="preserve">ых и производственных действий. </w:t>
      </w:r>
      <w:r w:rsidRPr="00D350D4">
        <w:rPr>
          <w:rFonts w:ascii="Times New Roman" w:hAnsi="Times New Roman"/>
          <w:sz w:val="28"/>
          <w:szCs w:val="28"/>
        </w:rPr>
        <w:t>Понимание основ применения оптических пр</w:t>
      </w:r>
      <w:r w:rsidR="000D36B5" w:rsidRPr="00D350D4">
        <w:rPr>
          <w:rFonts w:ascii="Times New Roman" w:hAnsi="Times New Roman"/>
          <w:sz w:val="28"/>
          <w:szCs w:val="28"/>
        </w:rPr>
        <w:t xml:space="preserve">иборов, обеспечение </w:t>
      </w:r>
      <w:proofErr w:type="gramStart"/>
      <w:r w:rsidR="000D36B5" w:rsidRPr="00D350D4">
        <w:rPr>
          <w:rFonts w:ascii="Times New Roman" w:hAnsi="Times New Roman"/>
          <w:sz w:val="28"/>
          <w:szCs w:val="28"/>
        </w:rPr>
        <w:t>оптимальной</w:t>
      </w:r>
      <w:proofErr w:type="gramEnd"/>
      <w:r w:rsidR="000D36B5" w:rsidRPr="00D350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50D4">
        <w:rPr>
          <w:rFonts w:ascii="Times New Roman" w:hAnsi="Times New Roman"/>
          <w:sz w:val="28"/>
          <w:szCs w:val="28"/>
        </w:rPr>
        <w:t>освещѐнности</w:t>
      </w:r>
      <w:proofErr w:type="spellEnd"/>
      <w:r w:rsidRPr="00D350D4">
        <w:rPr>
          <w:rFonts w:ascii="Times New Roman" w:hAnsi="Times New Roman"/>
          <w:sz w:val="28"/>
          <w:szCs w:val="28"/>
        </w:rPr>
        <w:t xml:space="preserve"> рабочего места и места отдыха.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5. В эстетической сфере:</w:t>
      </w:r>
    </w:p>
    <w:p w:rsidR="00F84824" w:rsidRPr="00D350D4" w:rsidRDefault="00F84824" w:rsidP="000D3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выявление эстетических достоинств объектов н</w:t>
      </w:r>
      <w:r w:rsidR="000D36B5" w:rsidRPr="00D350D4">
        <w:rPr>
          <w:rFonts w:ascii="Times New Roman" w:hAnsi="Times New Roman"/>
          <w:sz w:val="28"/>
          <w:szCs w:val="28"/>
        </w:rPr>
        <w:t>еживой природы, продуктов чело</w:t>
      </w:r>
      <w:r w:rsidRPr="00D350D4">
        <w:rPr>
          <w:rFonts w:ascii="Times New Roman" w:hAnsi="Times New Roman"/>
          <w:sz w:val="28"/>
          <w:szCs w:val="28"/>
        </w:rPr>
        <w:t>веческого труда.</w:t>
      </w:r>
    </w:p>
    <w:p w:rsidR="000D36B5" w:rsidRPr="00D350D4" w:rsidRDefault="00F84824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t xml:space="preserve">Формы подведения итогов реализации программы </w:t>
      </w:r>
      <w:r w:rsidR="000D36B5" w:rsidRPr="00D350D4">
        <w:rPr>
          <w:rFonts w:ascii="Times New Roman" w:hAnsi="Times New Roman"/>
          <w:b/>
          <w:bCs/>
          <w:sz w:val="28"/>
          <w:szCs w:val="28"/>
        </w:rPr>
        <w:t xml:space="preserve">курса </w:t>
      </w:r>
      <w:r w:rsidR="000D36B5" w:rsidRPr="00D350D4">
        <w:rPr>
          <w:rFonts w:ascii="Times New Roman" w:hAnsi="Times New Roman"/>
          <w:b/>
          <w:sz w:val="28"/>
          <w:szCs w:val="28"/>
        </w:rPr>
        <w:t>«Основы инженерной физики»</w:t>
      </w:r>
      <w:r w:rsidRPr="00D350D4">
        <w:rPr>
          <w:rFonts w:ascii="Times New Roman" w:hAnsi="Times New Roman"/>
          <w:b/>
          <w:bCs/>
          <w:sz w:val="28"/>
          <w:szCs w:val="28"/>
        </w:rPr>
        <w:t>:</w:t>
      </w:r>
    </w:p>
    <w:p w:rsidR="000D36B5" w:rsidRPr="00D350D4" w:rsidRDefault="00F84824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>Данной программой предусмотрены следующие формы подведения итогов реализации</w:t>
      </w:r>
      <w:r w:rsidR="000D36B5" w:rsidRPr="00D350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350D4">
        <w:rPr>
          <w:rFonts w:ascii="Times New Roman" w:hAnsi="Times New Roman"/>
          <w:sz w:val="28"/>
          <w:szCs w:val="28"/>
        </w:rPr>
        <w:t>программы: проектные работы по постановке и решен</w:t>
      </w:r>
      <w:r w:rsidR="000D36B5" w:rsidRPr="00D350D4">
        <w:rPr>
          <w:rFonts w:ascii="Times New Roman" w:hAnsi="Times New Roman"/>
          <w:sz w:val="28"/>
          <w:szCs w:val="28"/>
        </w:rPr>
        <w:t>ию демонстрационных и лаборатор</w:t>
      </w:r>
      <w:r w:rsidRPr="00D350D4">
        <w:rPr>
          <w:rFonts w:ascii="Times New Roman" w:hAnsi="Times New Roman"/>
          <w:sz w:val="28"/>
          <w:szCs w:val="28"/>
        </w:rPr>
        <w:t>ных экспериментальных задач, мастер-классы по реш</w:t>
      </w:r>
      <w:r w:rsidR="000D36B5" w:rsidRPr="00D350D4">
        <w:rPr>
          <w:rFonts w:ascii="Times New Roman" w:hAnsi="Times New Roman"/>
          <w:sz w:val="28"/>
          <w:szCs w:val="28"/>
        </w:rPr>
        <w:t>ению задач различных видов, уча</w:t>
      </w:r>
      <w:r w:rsidRPr="00D350D4">
        <w:rPr>
          <w:rFonts w:ascii="Times New Roman" w:hAnsi="Times New Roman"/>
          <w:sz w:val="28"/>
          <w:szCs w:val="28"/>
        </w:rPr>
        <w:t>стие в выставках и конференциях по результатам учеб</w:t>
      </w:r>
      <w:r w:rsidR="000D36B5" w:rsidRPr="00D350D4">
        <w:rPr>
          <w:rFonts w:ascii="Times New Roman" w:hAnsi="Times New Roman"/>
          <w:sz w:val="28"/>
          <w:szCs w:val="28"/>
        </w:rPr>
        <w:t>но-проектной деятельности.</w:t>
      </w:r>
    </w:p>
    <w:p w:rsidR="000D36B5" w:rsidRPr="00D350D4" w:rsidRDefault="000D36B5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t xml:space="preserve">Содержание программы внеурочной деятельности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Введение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Вводное занятие. Цели и задачи курса. Техника безопасности.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Роль эксперимента в жизни человека.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>Теория</w:t>
      </w:r>
      <w:r w:rsidRPr="00D350D4">
        <w:rPr>
          <w:sz w:val="28"/>
          <w:szCs w:val="28"/>
        </w:rPr>
        <w:t xml:space="preserve">: Изучить основы теории погрешностей. Погрешности прямых и косвенных измерений, максимальная погрешность косвенных измерений, </w:t>
      </w:r>
      <w:r w:rsidRPr="00D350D4">
        <w:rPr>
          <w:sz w:val="28"/>
          <w:szCs w:val="28"/>
        </w:rPr>
        <w:lastRenderedPageBreak/>
        <w:t xml:space="preserve">учет погрешностей измерений при построении графиков. Представление результатов измерений в форме таблиц и графиков.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>Практика</w:t>
      </w:r>
      <w:r w:rsidRPr="00D350D4">
        <w:rPr>
          <w:sz w:val="28"/>
          <w:szCs w:val="28"/>
        </w:rPr>
        <w:t xml:space="preserve">: Основы теории погрешностей применять при выполнении экспериментальных задач, практических работ.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proofErr w:type="gramStart"/>
      <w:r w:rsidRPr="00D350D4">
        <w:rPr>
          <w:sz w:val="28"/>
          <w:szCs w:val="28"/>
        </w:rPr>
        <w:t xml:space="preserve">Приводить примеры объектов изучения физики (физические явления, физическое </w:t>
      </w:r>
      <w:proofErr w:type="gramEnd"/>
    </w:p>
    <w:p w:rsidR="000D36B5" w:rsidRPr="00D350D4" w:rsidRDefault="000D36B5" w:rsidP="000D36B5">
      <w:pPr>
        <w:pStyle w:val="Default"/>
        <w:pageBreakBefore/>
        <w:rPr>
          <w:sz w:val="28"/>
          <w:szCs w:val="28"/>
        </w:rPr>
      </w:pPr>
      <w:r w:rsidRPr="00D350D4">
        <w:rPr>
          <w:sz w:val="28"/>
          <w:szCs w:val="28"/>
        </w:rPr>
        <w:lastRenderedPageBreak/>
        <w:t xml:space="preserve">тело, вещество, физическое поле). Наблюдать и анализировать физические явления (фиксировать изменения свойств объектов, сравнивать их и обобщать). </w:t>
      </w:r>
      <w:proofErr w:type="gramStart"/>
      <w:r w:rsidRPr="00D350D4">
        <w:rPr>
          <w:sz w:val="28"/>
          <w:szCs w:val="28"/>
        </w:rPr>
        <w:t>Познакомиться с экспериментальным методом исследования природы (воспроизводить, фиксировать изменения свойств объекта, анализировать.</w:t>
      </w:r>
      <w:proofErr w:type="gramEnd"/>
      <w:r w:rsidRPr="00D350D4">
        <w:rPr>
          <w:sz w:val="28"/>
          <w:szCs w:val="28"/>
        </w:rPr>
        <w:t xml:space="preserve">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Механика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Теория: </w:t>
      </w:r>
      <w:r w:rsidRPr="00D350D4">
        <w:rPr>
          <w:sz w:val="28"/>
          <w:szCs w:val="28"/>
        </w:rPr>
        <w:t xml:space="preserve">Равномерное и неравномерное движение. Графическое представление движения. Решение графических задач, расчет пути и средней скорости неравномерного движения. Понятие инерции и инертности. Применение данных физических понятий в жизнедеятельности человека. Сила упругости, сила трения.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Практика: </w:t>
      </w:r>
      <w:r w:rsidRPr="00D350D4">
        <w:rPr>
          <w:sz w:val="28"/>
          <w:szCs w:val="28"/>
        </w:rPr>
        <w:t xml:space="preserve">Исследование зависимости силы упругости, возникающей в пружине, от степени деформации пружины. Определение коэффициента трения на </w:t>
      </w:r>
      <w:proofErr w:type="spellStart"/>
      <w:r w:rsidRPr="00D350D4">
        <w:rPr>
          <w:sz w:val="28"/>
          <w:szCs w:val="28"/>
        </w:rPr>
        <w:t>трибометре</w:t>
      </w:r>
      <w:proofErr w:type="spellEnd"/>
      <w:r w:rsidRPr="00D350D4">
        <w:rPr>
          <w:sz w:val="28"/>
          <w:szCs w:val="28"/>
        </w:rPr>
        <w:t xml:space="preserve">. Исследование зависимости силы трения от силы нормального давления.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>Анализ таблиц, графиков, схем. Поиск объяснения наблюдаемым событиям. Определение свой</w:t>
      </w:r>
      <w:proofErr w:type="gramStart"/>
      <w:r w:rsidRPr="00D350D4">
        <w:rPr>
          <w:sz w:val="28"/>
          <w:szCs w:val="28"/>
        </w:rPr>
        <w:t>ств пр</w:t>
      </w:r>
      <w:proofErr w:type="gramEnd"/>
      <w:r w:rsidRPr="00D350D4">
        <w:rPr>
          <w:sz w:val="28"/>
          <w:szCs w:val="28"/>
        </w:rPr>
        <w:t xml:space="preserve">иборов по чертежам и моделям. Анализ возникающих проблемных ситуаций. Использовать систему координат для изучения прямолинейного движения тела.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Участие в диалоге в соответствии с правилами речевого поведения.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Гидростатика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Теория: </w:t>
      </w:r>
      <w:r w:rsidRPr="00D350D4">
        <w:rPr>
          <w:sz w:val="28"/>
          <w:szCs w:val="28"/>
        </w:rPr>
        <w:t xml:space="preserve">Закон Архимеда, Закон Паскаля, гидростатическое давление, сообщающиеся сосуды, гидравлические машины.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Практика: задачи: </w:t>
      </w:r>
      <w:r w:rsidRPr="00D350D4">
        <w:rPr>
          <w:sz w:val="28"/>
          <w:szCs w:val="28"/>
        </w:rPr>
        <w:t xml:space="preserve">выталкивающая сила в различных системах; приборы в задачах (сообщающиеся сосуды, гидравлические машины, рычаги, блоки). Экспериментальные задания: 1) измерение силы Архимеда, 2) измерение момента силы, действующего на рычаг, 3) измерение работы силы упругости при подъеме груза с помощью подвижного или неподвижного блока.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>Анализ таблиц, графиков, схем. Поиск объяснения наблюдаемым событиям. Определение свой</w:t>
      </w:r>
      <w:proofErr w:type="gramStart"/>
      <w:r w:rsidRPr="00D350D4">
        <w:rPr>
          <w:sz w:val="28"/>
          <w:szCs w:val="28"/>
        </w:rPr>
        <w:t>ств пр</w:t>
      </w:r>
      <w:proofErr w:type="gramEnd"/>
      <w:r w:rsidRPr="00D350D4">
        <w:rPr>
          <w:sz w:val="28"/>
          <w:szCs w:val="28"/>
        </w:rPr>
        <w:t xml:space="preserve">иборов по чертежам и моделям. Анализ возникающих проблемных ситуаций. Сборка приборов и конструкций. Использование измерительных приборов. Выполнение лабораторных и </w:t>
      </w:r>
      <w:r w:rsidRPr="00D350D4">
        <w:rPr>
          <w:sz w:val="28"/>
          <w:szCs w:val="28"/>
        </w:rPr>
        <w:lastRenderedPageBreak/>
        <w:t xml:space="preserve">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Участие в диалоге в соответствии с правилами речевого поведения.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Статика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Теория: </w:t>
      </w:r>
      <w:r w:rsidRPr="00D350D4">
        <w:rPr>
          <w:sz w:val="28"/>
          <w:szCs w:val="28"/>
        </w:rPr>
        <w:t xml:space="preserve">Блок. Рычаг. Равновесие твердых тел. Условия равновесия. Момент силы. Правило моментов. Центр тяжести. Исследование различных механических систем. Комбинированные задачи, используя условия равновесия.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Практика: </w:t>
      </w:r>
      <w:r w:rsidRPr="00D350D4">
        <w:rPr>
          <w:sz w:val="28"/>
          <w:szCs w:val="28"/>
        </w:rPr>
        <w:t xml:space="preserve">Изготовление работающей системы блоков.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pageBreakBefore/>
        <w:rPr>
          <w:sz w:val="28"/>
          <w:szCs w:val="28"/>
        </w:rPr>
      </w:pPr>
      <w:r w:rsidRPr="00D350D4">
        <w:rPr>
          <w:sz w:val="28"/>
          <w:szCs w:val="28"/>
        </w:rPr>
        <w:lastRenderedPageBreak/>
        <w:t>Поиск объяснения наблюдаемым событиям. Анализ возникающих проблемных ситуаций. Наблюдать действие простых механизмов. Познакомиться с физической моделью «абсолютно твёрдое тело». Решать задачи на применение услови</w:t>
      </w:r>
      <w:proofErr w:type="gramStart"/>
      <w:r w:rsidRPr="00D350D4">
        <w:rPr>
          <w:sz w:val="28"/>
          <w:szCs w:val="28"/>
        </w:rPr>
        <w:t>я(</w:t>
      </w:r>
      <w:proofErr w:type="gramEnd"/>
      <w:r w:rsidRPr="00D350D4">
        <w:rPr>
          <w:sz w:val="28"/>
          <w:szCs w:val="28"/>
        </w:rPr>
        <w:t xml:space="preserve">правила) равновесия рычага. Применять условие (правило) равновесия рычага для объяснения действия различных инструментов, используемых в технике и в быту. Сборка приборов и конструкций. Использование измерительных приборов. Выполнение лабораторных и практических работ. Выстраивание гипотез на основании имеющихся данных. Конструирование и моделирование. Выполнение заданий по усовершенствованию приборов.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Осуществляют самооценку, </w:t>
      </w:r>
      <w:proofErr w:type="spellStart"/>
      <w:r w:rsidRPr="00D350D4">
        <w:rPr>
          <w:sz w:val="28"/>
          <w:szCs w:val="28"/>
        </w:rPr>
        <w:t>взаимооценку</w:t>
      </w:r>
      <w:proofErr w:type="spellEnd"/>
      <w:r w:rsidRPr="00D350D4">
        <w:rPr>
          <w:sz w:val="28"/>
          <w:szCs w:val="28"/>
        </w:rPr>
        <w:t xml:space="preserve"> деятельности. Участие в диалоге в соответствии с правилами речевого поведения.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Тепловые явления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Тепловое расширение тел. Процессы плавления и отвердевания, испарения и конденсации. Теплопередача. Влажность воздуха на разных континентах.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Демонстрации: </w:t>
      </w:r>
      <w:r w:rsidRPr="00D350D4">
        <w:rPr>
          <w:sz w:val="28"/>
          <w:szCs w:val="28"/>
        </w:rPr>
        <w:t xml:space="preserve">1. Наблюдение таяния льда в воде. 2. Скорости испарения различных жидкостей.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Самостоятельно формулируют познавательную задачу. Умеют с помощью вопросов добывать недостающую информацию. Использование измерительных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и проверка методики экспериментальной работы. Работа в малых группах. Анализируют, выбирают и обосновывают своё решение, действия. Участие в диалоге в соответствии с правилами речевого поведения.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Электрические явления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D350D4">
        <w:rPr>
          <w:sz w:val="28"/>
          <w:szCs w:val="28"/>
        </w:rPr>
        <w:t>электрофорной</w:t>
      </w:r>
      <w:proofErr w:type="spellEnd"/>
      <w:r w:rsidRPr="00D350D4">
        <w:rPr>
          <w:sz w:val="28"/>
          <w:szCs w:val="28"/>
        </w:rPr>
        <w:t xml:space="preserve"> машины. Опыт Вольта. Электрический ток в электролитах.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Демонстрации: </w:t>
      </w:r>
      <w:r w:rsidRPr="00D350D4">
        <w:rPr>
          <w:sz w:val="28"/>
          <w:szCs w:val="28"/>
        </w:rPr>
        <w:t xml:space="preserve">1. Модели атомов. 2. Гальванические элементы. 3. </w:t>
      </w:r>
      <w:proofErr w:type="spellStart"/>
      <w:r w:rsidRPr="00D350D4">
        <w:rPr>
          <w:sz w:val="28"/>
          <w:szCs w:val="28"/>
        </w:rPr>
        <w:t>Электрофорной</w:t>
      </w:r>
      <w:proofErr w:type="spellEnd"/>
      <w:r w:rsidRPr="00D350D4">
        <w:rPr>
          <w:sz w:val="28"/>
          <w:szCs w:val="28"/>
        </w:rPr>
        <w:t xml:space="preserve"> машины. 4. Опыты Вольта и </w:t>
      </w:r>
      <w:proofErr w:type="spellStart"/>
      <w:r w:rsidRPr="00D350D4">
        <w:rPr>
          <w:sz w:val="28"/>
          <w:szCs w:val="28"/>
        </w:rPr>
        <w:t>Гальвани</w:t>
      </w:r>
      <w:proofErr w:type="spellEnd"/>
      <w:r w:rsidRPr="00D350D4">
        <w:rPr>
          <w:sz w:val="28"/>
          <w:szCs w:val="28"/>
        </w:rPr>
        <w:t xml:space="preserve">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Лабораторные работы: </w:t>
      </w:r>
      <w:r w:rsidRPr="00D350D4">
        <w:rPr>
          <w:sz w:val="28"/>
          <w:szCs w:val="28"/>
        </w:rPr>
        <w:t xml:space="preserve">1. Создание гальванических элементов из подручных средств. 2. Электрический ток в жидкостях создания «золотого ключика».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lastRenderedPageBreak/>
        <w:t xml:space="preserve"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Оптические явления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 Развитие волоконной оптики. Использование законов света в технике.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Демонстрации: </w:t>
      </w:r>
      <w:r w:rsidRPr="00D350D4">
        <w:rPr>
          <w:sz w:val="28"/>
          <w:szCs w:val="28"/>
        </w:rPr>
        <w:t xml:space="preserve">1. Различные источники света. 2. Изображение предмета в нескольких плоских зеркалах. 3. Изображение в вогнутых зеркалах. 4. Использование </w:t>
      </w:r>
    </w:p>
    <w:p w:rsidR="000D36B5" w:rsidRPr="00D350D4" w:rsidRDefault="000D36B5" w:rsidP="000D36B5">
      <w:pPr>
        <w:pStyle w:val="Default"/>
        <w:pageBreakBefore/>
        <w:rPr>
          <w:sz w:val="28"/>
          <w:szCs w:val="28"/>
        </w:rPr>
      </w:pPr>
      <w:r w:rsidRPr="00D350D4">
        <w:rPr>
          <w:sz w:val="28"/>
          <w:szCs w:val="28"/>
        </w:rPr>
        <w:lastRenderedPageBreak/>
        <w:t xml:space="preserve">волоконной оптики. 5. Устройство фотоаппаратов, кинопроекторов, калейдоскопов.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Лабораторные работы: </w:t>
      </w:r>
      <w:r w:rsidRPr="00D350D4">
        <w:rPr>
          <w:sz w:val="28"/>
          <w:szCs w:val="28"/>
        </w:rPr>
        <w:t xml:space="preserve">1. Изготовление камеры - обскура и исследование изображения с помощью модели. 2. Практическое применение плоских зеркал. 3. Практическое использование вогнутых зеркал. 4. Изготовление перископа и наблюдения с помощью модели.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i/>
          <w:iCs/>
          <w:sz w:val="28"/>
          <w:szCs w:val="28"/>
        </w:rPr>
        <w:t xml:space="preserve">Характеристика основных видов деятельности: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sz w:val="28"/>
          <w:szCs w:val="28"/>
        </w:rPr>
        <w:t xml:space="preserve"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объектов, заданные словами. Принимают познавательную цель и сохраняют ее при выполнении учебных действий. Осознают свои действия. Имеют навыки конструктивного общения в малых группах. </w:t>
      </w:r>
    </w:p>
    <w:p w:rsidR="000D36B5" w:rsidRPr="00D350D4" w:rsidRDefault="000D36B5" w:rsidP="000D36B5">
      <w:pPr>
        <w:pStyle w:val="Default"/>
        <w:rPr>
          <w:sz w:val="28"/>
          <w:szCs w:val="28"/>
        </w:rPr>
      </w:pPr>
      <w:r w:rsidRPr="00D350D4">
        <w:rPr>
          <w:b/>
          <w:bCs/>
          <w:sz w:val="28"/>
          <w:szCs w:val="28"/>
        </w:rPr>
        <w:t xml:space="preserve">Человек и природа </w:t>
      </w:r>
    </w:p>
    <w:p w:rsidR="006F1B57" w:rsidRPr="00D350D4" w:rsidRDefault="000D36B5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D350D4">
        <w:rPr>
          <w:rFonts w:ascii="Times New Roman" w:hAnsi="Times New Roman"/>
          <w:sz w:val="28"/>
          <w:szCs w:val="28"/>
        </w:rPr>
        <w:t xml:space="preserve"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использования, новых </w:t>
      </w:r>
      <w:proofErr w:type="spellStart"/>
      <w:r w:rsidRPr="00D350D4">
        <w:rPr>
          <w:rFonts w:ascii="Times New Roman" w:hAnsi="Times New Roman"/>
          <w:sz w:val="28"/>
          <w:szCs w:val="28"/>
        </w:rPr>
        <w:t>экологичных</w:t>
      </w:r>
      <w:proofErr w:type="spellEnd"/>
      <w:r w:rsidRPr="00D350D4">
        <w:rPr>
          <w:rFonts w:ascii="Times New Roman" w:hAnsi="Times New Roman"/>
          <w:sz w:val="28"/>
          <w:szCs w:val="28"/>
        </w:rPr>
        <w:t xml:space="preserve"> и безопасных технологий. Наука и безопасность людей.</w:t>
      </w:r>
      <w:r w:rsidR="006F1B57" w:rsidRPr="00D350D4">
        <w:rPr>
          <w:b/>
          <w:bCs/>
          <w:sz w:val="28"/>
          <w:szCs w:val="28"/>
        </w:rPr>
        <w:t xml:space="preserve"> </w:t>
      </w:r>
    </w:p>
    <w:p w:rsidR="00817DCA" w:rsidRPr="00D350D4" w:rsidRDefault="00817DCA" w:rsidP="00A8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175910" w:rsidP="001759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D350D4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3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3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раздела</w:t>
            </w: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Роль эксперимента в жизни человека.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Механика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Гидростатика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Статика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Тепловые явления </w:t>
            </w:r>
          </w:p>
          <w:p w:rsidR="00175910" w:rsidRPr="00D350D4" w:rsidRDefault="00175910" w:rsidP="003E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175910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Электрические явления </w:t>
            </w:r>
          </w:p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175910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Оптические явления </w:t>
            </w:r>
          </w:p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75910" w:rsidRPr="00D350D4" w:rsidTr="00175910">
        <w:tc>
          <w:tcPr>
            <w:tcW w:w="675" w:type="dxa"/>
          </w:tcPr>
          <w:p w:rsidR="00175910" w:rsidRPr="00D350D4" w:rsidRDefault="00175910" w:rsidP="00175910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175910" w:rsidRPr="00D350D4" w:rsidRDefault="00175910" w:rsidP="003E08B9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 и природа</w:t>
            </w:r>
          </w:p>
        </w:tc>
        <w:tc>
          <w:tcPr>
            <w:tcW w:w="3191" w:type="dxa"/>
          </w:tcPr>
          <w:p w:rsidR="00175910" w:rsidRPr="00D350D4" w:rsidRDefault="00175910" w:rsidP="000D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50D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817DCA" w:rsidP="000D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DCA" w:rsidRPr="00D350D4" w:rsidRDefault="00817DCA" w:rsidP="00427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27445" w:rsidRPr="00D350D4" w:rsidRDefault="00427445" w:rsidP="00427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427445" w:rsidRPr="00D350D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413" w:rsidRDefault="00927413">
      <w:pPr>
        <w:spacing w:after="0" w:line="240" w:lineRule="auto"/>
      </w:pPr>
      <w:r>
        <w:separator/>
      </w:r>
    </w:p>
  </w:endnote>
  <w:endnote w:type="continuationSeparator" w:id="0">
    <w:p w:rsidR="00927413" w:rsidRDefault="0092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0DA" w:rsidRDefault="00927413">
    <w:pPr>
      <w:pStyle w:val="a7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413" w:rsidRDefault="00927413">
      <w:pPr>
        <w:spacing w:after="0" w:line="240" w:lineRule="auto"/>
      </w:pPr>
      <w:r>
        <w:separator/>
      </w:r>
    </w:p>
  </w:footnote>
  <w:footnote w:type="continuationSeparator" w:id="0">
    <w:p w:rsidR="00927413" w:rsidRDefault="00927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77ED0DE3"/>
    <w:multiLevelType w:val="hybridMultilevel"/>
    <w:tmpl w:val="A4001BE6"/>
    <w:lvl w:ilvl="0" w:tplc="444ED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96"/>
    <w:rsid w:val="000D36B5"/>
    <w:rsid w:val="0014755C"/>
    <w:rsid w:val="00157CFC"/>
    <w:rsid w:val="00175910"/>
    <w:rsid w:val="00185A6C"/>
    <w:rsid w:val="002877B7"/>
    <w:rsid w:val="0029101E"/>
    <w:rsid w:val="003153F0"/>
    <w:rsid w:val="00427445"/>
    <w:rsid w:val="00554501"/>
    <w:rsid w:val="005D33FC"/>
    <w:rsid w:val="00690696"/>
    <w:rsid w:val="006F1B57"/>
    <w:rsid w:val="006F3EBC"/>
    <w:rsid w:val="0073713C"/>
    <w:rsid w:val="00784134"/>
    <w:rsid w:val="00817DCA"/>
    <w:rsid w:val="0087366E"/>
    <w:rsid w:val="00927413"/>
    <w:rsid w:val="009863BF"/>
    <w:rsid w:val="00A8128E"/>
    <w:rsid w:val="00B629B6"/>
    <w:rsid w:val="00BE31B6"/>
    <w:rsid w:val="00CD6DEB"/>
    <w:rsid w:val="00D350D4"/>
    <w:rsid w:val="00F8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EB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696"/>
    <w:pPr>
      <w:ind w:left="720"/>
      <w:contextualSpacing/>
    </w:pPr>
  </w:style>
  <w:style w:type="table" w:styleId="a4">
    <w:name w:val="Table Grid"/>
    <w:basedOn w:val="a1"/>
    <w:uiPriority w:val="39"/>
    <w:rsid w:val="0069069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690696"/>
  </w:style>
  <w:style w:type="paragraph" w:customStyle="1" w:styleId="c35">
    <w:name w:val="c35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6">
    <w:name w:val="c36"/>
    <w:basedOn w:val="a0"/>
    <w:rsid w:val="00690696"/>
  </w:style>
  <w:style w:type="paragraph" w:customStyle="1" w:styleId="c10">
    <w:name w:val="c10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90696"/>
  </w:style>
  <w:style w:type="paragraph" w:customStyle="1" w:styleId="Default">
    <w:name w:val="Default"/>
    <w:rsid w:val="000D36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DE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175910"/>
    <w:pPr>
      <w:spacing w:after="12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7591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0">
    <w:name w:val="c0"/>
    <w:basedOn w:val="a"/>
    <w:rsid w:val="00D350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350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EB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696"/>
    <w:pPr>
      <w:ind w:left="720"/>
      <w:contextualSpacing/>
    </w:pPr>
  </w:style>
  <w:style w:type="table" w:styleId="a4">
    <w:name w:val="Table Grid"/>
    <w:basedOn w:val="a1"/>
    <w:uiPriority w:val="39"/>
    <w:rsid w:val="0069069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690696"/>
  </w:style>
  <w:style w:type="paragraph" w:customStyle="1" w:styleId="c35">
    <w:name w:val="c35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6">
    <w:name w:val="c36"/>
    <w:basedOn w:val="a0"/>
    <w:rsid w:val="00690696"/>
  </w:style>
  <w:style w:type="paragraph" w:customStyle="1" w:styleId="c10">
    <w:name w:val="c10"/>
    <w:basedOn w:val="a"/>
    <w:rsid w:val="00690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90696"/>
  </w:style>
  <w:style w:type="paragraph" w:customStyle="1" w:styleId="Default">
    <w:name w:val="Default"/>
    <w:rsid w:val="000D36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DE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175910"/>
    <w:pPr>
      <w:spacing w:after="12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7591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0">
    <w:name w:val="c0"/>
    <w:basedOn w:val="a"/>
    <w:rsid w:val="00D350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35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Адиля Мажитова</cp:lastModifiedBy>
  <cp:revision>2</cp:revision>
  <cp:lastPrinted>2025-10-09T05:21:00Z</cp:lastPrinted>
  <dcterms:created xsi:type="dcterms:W3CDTF">2025-10-09T11:01:00Z</dcterms:created>
  <dcterms:modified xsi:type="dcterms:W3CDTF">2025-10-09T11:01:00Z</dcterms:modified>
</cp:coreProperties>
</file>