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47" w:rsidRDefault="00A14047" w:rsidP="00A14047">
      <w:pPr>
        <w:spacing w:before="73"/>
        <w:ind w:left="9" w:right="3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Министерство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ind w:left="9" w:right="4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A14047" w:rsidRDefault="00A14047" w:rsidP="00A14047">
      <w:pPr>
        <w:spacing w:before="2"/>
        <w:ind w:left="642" w:right="634" w:hanging="7"/>
        <w:jc w:val="center"/>
        <w:rPr>
          <w:b/>
          <w:sz w:val="28"/>
        </w:rPr>
      </w:pPr>
      <w:r>
        <w:rPr>
          <w:b/>
          <w:sz w:val="28"/>
        </w:rPr>
        <w:t>по развитию сети служб медиации (примирения) в образовательных организациях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детей-сирот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оставшихся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 попечения родителей</w:t>
      </w: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ind w:left="0"/>
        <w:rPr>
          <w:b/>
        </w:rPr>
      </w:pPr>
    </w:p>
    <w:p w:rsidR="00A14047" w:rsidRDefault="00A14047" w:rsidP="00A14047">
      <w:pPr>
        <w:pStyle w:val="a3"/>
        <w:spacing w:before="318"/>
        <w:ind w:left="0"/>
        <w:rPr>
          <w:b/>
        </w:rPr>
      </w:pPr>
    </w:p>
    <w:p w:rsidR="00A14047" w:rsidRDefault="00A14047" w:rsidP="00A14047">
      <w:pPr>
        <w:pStyle w:val="a3"/>
        <w:ind w:left="9"/>
        <w:jc w:val="center"/>
      </w:pPr>
      <w:r>
        <w:t>Москва,</w:t>
      </w:r>
      <w:r>
        <w:rPr>
          <w:spacing w:val="-7"/>
        </w:rPr>
        <w:t xml:space="preserve"> </w:t>
      </w:r>
      <w:r>
        <w:rPr>
          <w:spacing w:val="-4"/>
        </w:rPr>
        <w:t>2020</w:t>
      </w:r>
    </w:p>
    <w:p w:rsidR="00A14047" w:rsidRDefault="00A14047" w:rsidP="00A14047">
      <w:pPr>
        <w:widowControl/>
        <w:autoSpaceDE/>
        <w:autoSpaceDN/>
        <w:rPr>
          <w:sz w:val="28"/>
          <w:szCs w:val="28"/>
        </w:rPr>
        <w:sectPr w:rsidR="00A14047">
          <w:pgSz w:w="11900" w:h="16840"/>
          <w:pgMar w:top="1120" w:right="425" w:bottom="280" w:left="992" w:header="720" w:footer="720" w:gutter="0"/>
          <w:cols w:space="720"/>
        </w:sectPr>
      </w:pPr>
    </w:p>
    <w:p w:rsidR="00A14047" w:rsidRDefault="00A14047" w:rsidP="00A14047">
      <w:pPr>
        <w:spacing w:before="71"/>
        <w:ind w:left="9" w:right="3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A14047" w:rsidRDefault="00A14047" w:rsidP="00A14047">
      <w:pPr>
        <w:pStyle w:val="a3"/>
        <w:spacing w:before="61"/>
        <w:ind w:left="0"/>
        <w:rPr>
          <w:sz w:val="24"/>
        </w:rPr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26"/>
        </w:tabs>
        <w:ind w:left="1126" w:hanging="277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A14047" w:rsidRDefault="00A14047" w:rsidP="00A14047">
      <w:pPr>
        <w:pStyle w:val="a3"/>
        <w:tabs>
          <w:tab w:val="left" w:pos="1896"/>
          <w:tab w:val="left" w:pos="2181"/>
          <w:tab w:val="left" w:pos="2620"/>
          <w:tab w:val="left" w:pos="4061"/>
          <w:tab w:val="left" w:pos="4224"/>
          <w:tab w:val="left" w:pos="4492"/>
          <w:tab w:val="left" w:pos="5874"/>
          <w:tab w:val="left" w:pos="7102"/>
          <w:tab w:val="left" w:pos="7992"/>
          <w:tab w:val="left" w:pos="8342"/>
          <w:tab w:val="left" w:pos="8752"/>
          <w:tab w:val="left" w:pos="9937"/>
        </w:tabs>
        <w:spacing w:before="163" w:line="355" w:lineRule="auto"/>
        <w:ind w:right="130" w:firstLine="708"/>
      </w:pPr>
      <w:r>
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</w:t>
      </w:r>
      <w:r>
        <w:rPr>
          <w:spacing w:val="-2"/>
        </w:rPr>
        <w:t>оставшихся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попечения</w:t>
      </w:r>
      <w:r>
        <w:tab/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медиативных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восстановительных</w:t>
      </w:r>
      <w:r>
        <w:tab/>
      </w:r>
      <w:r>
        <w:rPr>
          <w:spacing w:val="-2"/>
        </w:rPr>
        <w:t>практик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дошкольных, </w:t>
      </w:r>
      <w:r>
        <w:t>общеобразовательных и профессиональных образовательных организациях, а также организациях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7" w:line="360" w:lineRule="auto"/>
        <w:ind w:left="140" w:right="141" w:firstLine="708"/>
        <w:jc w:val="both"/>
      </w:pPr>
      <w:r>
        <w:t>Данные</w:t>
      </w:r>
      <w:r>
        <w:rPr>
          <w:spacing w:val="78"/>
        </w:rPr>
        <w:t xml:space="preserve">  </w:t>
      </w:r>
      <w:r>
        <w:t>методические</w:t>
      </w:r>
      <w:r>
        <w:rPr>
          <w:spacing w:val="80"/>
        </w:rPr>
        <w:t xml:space="preserve">  </w:t>
      </w:r>
      <w:r>
        <w:t>рекомендации</w:t>
      </w:r>
      <w:r>
        <w:rPr>
          <w:spacing w:val="80"/>
        </w:rPr>
        <w:t xml:space="preserve">  </w:t>
      </w:r>
      <w:r>
        <w:t>разработаны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rPr>
          <w:sz w:val="27"/>
        </w:rPr>
        <w:t xml:space="preserve">использования </w:t>
      </w:r>
      <w:r>
        <w:t>в деятельности органов системы профилактики безнадзорности и правонарушений несовершеннолетних, а также организациями, заинтересованными во внедрении</w:t>
      </w:r>
    </w:p>
    <w:p w:rsidR="00A14047" w:rsidRDefault="00A14047" w:rsidP="00A14047">
      <w:pPr>
        <w:spacing w:before="1"/>
        <w:ind w:left="147"/>
        <w:jc w:val="both"/>
        <w:rPr>
          <w:sz w:val="27"/>
        </w:rPr>
      </w:pPr>
      <w:r>
        <w:rPr>
          <w:sz w:val="28"/>
        </w:rPr>
        <w:t>медиативной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 </w:t>
      </w:r>
      <w:r>
        <w:rPr>
          <w:sz w:val="28"/>
        </w:rPr>
        <w:t>восстановительной</w:t>
      </w:r>
      <w:r>
        <w:rPr>
          <w:spacing w:val="30"/>
          <w:sz w:val="28"/>
        </w:rPr>
        <w:t xml:space="preserve">  </w:t>
      </w:r>
      <w:r>
        <w:rPr>
          <w:sz w:val="28"/>
        </w:rPr>
        <w:t>практик</w:t>
      </w:r>
      <w:r>
        <w:rPr>
          <w:spacing w:val="29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работу</w:t>
      </w:r>
      <w:r>
        <w:rPr>
          <w:spacing w:val="32"/>
          <w:sz w:val="28"/>
        </w:rPr>
        <w:t xml:space="preserve">  </w:t>
      </w:r>
      <w:r>
        <w:rPr>
          <w:sz w:val="28"/>
        </w:rPr>
        <w:t>с</w:t>
      </w:r>
      <w:r>
        <w:rPr>
          <w:spacing w:val="36"/>
          <w:sz w:val="28"/>
        </w:rPr>
        <w:t xml:space="preserve">  </w:t>
      </w:r>
      <w:r>
        <w:rPr>
          <w:spacing w:val="-2"/>
          <w:sz w:val="27"/>
        </w:rPr>
        <w:t>несовершеннолетними</w:t>
      </w:r>
    </w:p>
    <w:p w:rsidR="00A14047" w:rsidRDefault="00A14047" w:rsidP="00A14047">
      <w:pPr>
        <w:pStyle w:val="a3"/>
        <w:spacing w:before="160"/>
        <w:ind w:left="140"/>
        <w:jc w:val="both"/>
      </w:pP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семьями.</w:t>
      </w:r>
    </w:p>
    <w:p w:rsidR="00A14047" w:rsidRDefault="00A14047" w:rsidP="00A14047">
      <w:pPr>
        <w:pStyle w:val="a3"/>
        <w:tabs>
          <w:tab w:val="left" w:pos="1269"/>
        </w:tabs>
        <w:spacing w:before="161" w:line="360" w:lineRule="auto"/>
        <w:ind w:right="161" w:firstLine="701"/>
      </w:pPr>
      <w:r>
        <w:rPr>
          <w:spacing w:val="-10"/>
        </w:rPr>
        <w:t>В</w:t>
      </w:r>
      <w:r>
        <w:tab/>
        <w:t>настоящих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рекомендациях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терминология, содержащаяся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служб</w:t>
      </w:r>
      <w:r>
        <w:rPr>
          <w:spacing w:val="40"/>
        </w:rPr>
        <w:t xml:space="preserve"> </w:t>
      </w:r>
      <w:r>
        <w:t>медиации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восстановительного правосудия в отношении детей, в том числе совершивших</w:t>
      </w:r>
    </w:p>
    <w:p w:rsidR="00A14047" w:rsidRDefault="00A14047" w:rsidP="00A14047">
      <w:pPr>
        <w:pStyle w:val="a3"/>
        <w:spacing w:line="362" w:lineRule="auto"/>
        <w:ind w:right="140"/>
        <w:jc w:val="both"/>
      </w:pPr>
      <w:r>
        <w:t>общественно</w:t>
      </w:r>
      <w:r>
        <w:rPr>
          <w:spacing w:val="80"/>
        </w:rPr>
        <w:t xml:space="preserve">    </w:t>
      </w:r>
      <w:r>
        <w:t>опасные</w:t>
      </w:r>
      <w:r>
        <w:rPr>
          <w:spacing w:val="80"/>
        </w:rPr>
        <w:t xml:space="preserve">    </w:t>
      </w:r>
      <w:r>
        <w:t>деяния,</w:t>
      </w:r>
      <w:r>
        <w:rPr>
          <w:spacing w:val="80"/>
        </w:rPr>
        <w:t xml:space="preserve">    </w:t>
      </w:r>
      <w:r>
        <w:t>но</w:t>
      </w:r>
      <w:r>
        <w:rPr>
          <w:spacing w:val="80"/>
        </w:rPr>
        <w:t xml:space="preserve">    </w:t>
      </w:r>
      <w:r>
        <w:t>не</w:t>
      </w:r>
      <w:r>
        <w:rPr>
          <w:spacing w:val="55"/>
          <w:w w:val="150"/>
        </w:rPr>
        <w:t xml:space="preserve">    </w:t>
      </w:r>
      <w:r>
        <w:t>достигших</w:t>
      </w:r>
      <w:r>
        <w:rPr>
          <w:spacing w:val="80"/>
        </w:rPr>
        <w:t xml:space="preserve">    </w:t>
      </w:r>
      <w:r>
        <w:t>возраста, с</w:t>
      </w:r>
      <w:r>
        <w:rPr>
          <w:spacing w:val="80"/>
          <w:w w:val="150"/>
        </w:rPr>
        <w:t xml:space="preserve"> </w:t>
      </w:r>
      <w:r>
        <w:t>которого</w:t>
      </w:r>
      <w:r>
        <w:rPr>
          <w:spacing w:val="40"/>
        </w:rPr>
        <w:t xml:space="preserve">  </w:t>
      </w:r>
      <w:r>
        <w:t>наступает</w:t>
      </w:r>
      <w:r>
        <w:rPr>
          <w:spacing w:val="40"/>
        </w:rPr>
        <w:t xml:space="preserve">  </w:t>
      </w:r>
      <w:r>
        <w:t>уголовная</w:t>
      </w:r>
      <w:r>
        <w:rPr>
          <w:spacing w:val="40"/>
        </w:rPr>
        <w:t xml:space="preserve">  </w:t>
      </w:r>
      <w:r>
        <w:t>ответственность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Федерации, до 2020 года, утвержденной распоряжением Правительства Российской Федерации</w:t>
      </w:r>
    </w:p>
    <w:p w:rsidR="00A14047" w:rsidRDefault="00A14047" w:rsidP="00A14047">
      <w:pPr>
        <w:pStyle w:val="a3"/>
        <w:spacing w:line="327" w:lineRule="exact"/>
        <w:jc w:val="both"/>
      </w:pPr>
      <w:r>
        <w:t>от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1430-</w:t>
      </w:r>
      <w:r>
        <w:rPr>
          <w:spacing w:val="-5"/>
        </w:rPr>
        <w:t>р</w:t>
      </w:r>
      <w:r>
        <w:rPr>
          <w:spacing w:val="-5"/>
          <w:position w:val="13"/>
          <w:sz w:val="23"/>
        </w:rPr>
        <w:t>1</w:t>
      </w:r>
      <w:r>
        <w:rPr>
          <w:spacing w:val="-5"/>
        </w:rPr>
        <w:t>:</w:t>
      </w:r>
    </w:p>
    <w:p w:rsidR="00A14047" w:rsidRDefault="00A14047" w:rsidP="00A14047">
      <w:pPr>
        <w:pStyle w:val="a3"/>
        <w:spacing w:before="137" w:line="360" w:lineRule="auto"/>
        <w:ind w:right="130" w:firstLine="701"/>
      </w:pPr>
      <w:r>
        <w:t>восстановительное правосудие – новый подход к отправлению правосудия, направленный</w:t>
      </w:r>
      <w:r>
        <w:rPr>
          <w:spacing w:val="77"/>
        </w:rPr>
        <w:t xml:space="preserve"> </w:t>
      </w:r>
      <w:r>
        <w:t>прежде</w:t>
      </w:r>
      <w:r>
        <w:rPr>
          <w:spacing w:val="76"/>
        </w:rPr>
        <w:t xml:space="preserve"> </w:t>
      </w:r>
      <w:r>
        <w:t>всего</w:t>
      </w:r>
      <w:r>
        <w:rPr>
          <w:spacing w:val="77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наказание</w:t>
      </w:r>
      <w:r>
        <w:rPr>
          <w:spacing w:val="76"/>
        </w:rPr>
        <w:t xml:space="preserve"> </w:t>
      </w:r>
      <w:r>
        <w:t>виновного</w:t>
      </w:r>
      <w:r>
        <w:rPr>
          <w:spacing w:val="77"/>
        </w:rPr>
        <w:t xml:space="preserve"> </w:t>
      </w:r>
      <w:r>
        <w:t>путем</w:t>
      </w:r>
      <w:r>
        <w:rPr>
          <w:spacing w:val="78"/>
        </w:rPr>
        <w:t xml:space="preserve"> </w:t>
      </w:r>
      <w:r>
        <w:t>изоляции</w:t>
      </w:r>
      <w:r>
        <w:rPr>
          <w:spacing w:val="77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от общества,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восстановление</w:t>
      </w:r>
      <w:r>
        <w:rPr>
          <w:spacing w:val="80"/>
        </w:rPr>
        <w:t xml:space="preserve"> </w:t>
      </w:r>
      <w:r>
        <w:t>материального,</w:t>
      </w:r>
      <w:r>
        <w:rPr>
          <w:spacing w:val="80"/>
        </w:rPr>
        <w:t xml:space="preserve"> </w:t>
      </w:r>
      <w:r>
        <w:t>эмоционально-психологического (морального) и иного ущерба, нанесенного жертве, сообществу</w:t>
      </w:r>
    </w:p>
    <w:p w:rsidR="00A14047" w:rsidRDefault="001F2C31" w:rsidP="00A14047">
      <w:pPr>
        <w:pStyle w:val="a3"/>
        <w:spacing w:before="3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1828800" cy="1270"/>
                <wp:effectExtent l="5080" t="9525" r="13970" b="8255"/>
                <wp:wrapTopAndBottom/>
                <wp:docPr id="5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*/ 0 w 1828800"/>
                            <a:gd name="T1" fmla="*/ 0 h 1270"/>
                            <a:gd name="T2" fmla="*/ 1828800 w 1828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28800" h="127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6D068" id="Полилиния 1" o:spid="_x0000_s1026" style="position:absolute;margin-left:56.65pt;margin-top:14.5pt;width:2in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" path="m,l1828800,e" filled="f" strokeweight=".7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46" w:line="230" w:lineRule="auto"/>
        <w:ind w:left="147" w:right="130"/>
        <w:jc w:val="both"/>
        <w:rPr>
          <w:sz w:val="24"/>
        </w:rPr>
      </w:pPr>
      <w:r>
        <w:rPr>
          <w:position w:val="11"/>
          <w:sz w:val="21"/>
        </w:rPr>
        <w:t>1</w:t>
      </w:r>
      <w:r>
        <w:rPr>
          <w:sz w:val="24"/>
        </w:rPr>
        <w:t>Распоряжение Правительства Российской Федерации от 30 июля 2014 г. № 1430-р 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(Собрание законодательства Российской Федерации, 2014, № 32, ст. 4557; 2018, № 37, ст. 5780).</w:t>
      </w:r>
    </w:p>
    <w:p w:rsidR="00A14047" w:rsidRDefault="00A14047" w:rsidP="00A14047">
      <w:pPr>
        <w:pStyle w:val="a3"/>
        <w:spacing w:before="44"/>
        <w:ind w:left="0"/>
        <w:rPr>
          <w:sz w:val="24"/>
        </w:rPr>
      </w:pPr>
    </w:p>
    <w:p w:rsidR="00A14047" w:rsidRDefault="00A14047" w:rsidP="00A14047">
      <w:pPr>
        <w:ind w:left="147"/>
        <w:jc w:val="both"/>
        <w:rPr>
          <w:sz w:val="16"/>
        </w:rPr>
      </w:pPr>
      <w:r>
        <w:rPr>
          <w:sz w:val="16"/>
        </w:rPr>
        <w:t>Методические</w:t>
      </w:r>
      <w:r>
        <w:rPr>
          <w:spacing w:val="-8"/>
          <w:sz w:val="16"/>
        </w:rPr>
        <w:t xml:space="preserve"> </w:t>
      </w:r>
      <w:r>
        <w:rPr>
          <w:sz w:val="16"/>
        </w:rPr>
        <w:t>рекомендации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07</w:t>
      </w:r>
    </w:p>
    <w:p w:rsidR="00A14047" w:rsidRDefault="00A14047" w:rsidP="00A14047">
      <w:pPr>
        <w:widowControl/>
        <w:autoSpaceDE/>
        <w:autoSpaceDN/>
        <w:rPr>
          <w:sz w:val="16"/>
        </w:rPr>
        <w:sectPr w:rsidR="00A14047">
          <w:pgSz w:w="11900" w:h="16840"/>
          <w:pgMar w:top="1160" w:right="425" w:bottom="280" w:left="992" w:header="720" w:footer="720" w:gutter="0"/>
          <w:cols w:space="720"/>
        </w:sectPr>
      </w:pPr>
    </w:p>
    <w:p w:rsidR="00A14047" w:rsidRDefault="00A14047" w:rsidP="00A14047">
      <w:pPr>
        <w:pStyle w:val="a3"/>
        <w:spacing w:before="93" w:line="360" w:lineRule="auto"/>
        <w:ind w:right="157"/>
        <w:jc w:val="both"/>
      </w:pPr>
      <w:r>
        <w:lastRenderedPageBreak/>
        <w:t>и обществу, на осознание и заглаживание вины, восстановление отношений, содействие реабилитации и ресоциализации правонарушителя;</w:t>
      </w:r>
    </w:p>
    <w:p w:rsidR="00A14047" w:rsidRDefault="00A14047" w:rsidP="00A14047">
      <w:pPr>
        <w:pStyle w:val="a3"/>
        <w:spacing w:before="1" w:line="360" w:lineRule="auto"/>
        <w:ind w:right="129" w:firstLine="701"/>
        <w:jc w:val="both"/>
      </w:pPr>
      <w:r>
        <w:t>восстановительный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деятельности, в</w:t>
      </w:r>
      <w:r>
        <w:rPr>
          <w:spacing w:val="80"/>
        </w:rPr>
        <w:t xml:space="preserve">  </w:t>
      </w:r>
      <w:r>
        <w:t>частности</w:t>
      </w:r>
      <w:r>
        <w:rPr>
          <w:spacing w:val="71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t>профилактической</w:t>
      </w:r>
      <w:r>
        <w:rPr>
          <w:spacing w:val="65"/>
          <w:w w:val="150"/>
        </w:rPr>
        <w:t xml:space="preserve">  </w:t>
      </w:r>
      <w:r>
        <w:t>и</w:t>
      </w:r>
      <w:r>
        <w:rPr>
          <w:spacing w:val="76"/>
          <w:w w:val="150"/>
        </w:rPr>
        <w:t xml:space="preserve">  </w:t>
      </w:r>
      <w:r>
        <w:t>коррекционной</w:t>
      </w:r>
      <w:r>
        <w:rPr>
          <w:spacing w:val="80"/>
        </w:rPr>
        <w:t xml:space="preserve">  </w:t>
      </w:r>
      <w:r>
        <w:t>работе</w:t>
      </w:r>
      <w:r>
        <w:rPr>
          <w:spacing w:val="71"/>
          <w:w w:val="150"/>
        </w:rPr>
        <w:t xml:space="preserve">  </w:t>
      </w:r>
      <w:r>
        <w:t>с</w:t>
      </w:r>
      <w:r>
        <w:rPr>
          <w:spacing w:val="66"/>
          <w:w w:val="150"/>
        </w:rPr>
        <w:t xml:space="preserve">  </w:t>
      </w:r>
      <w:r>
        <w:rPr>
          <w:sz w:val="27"/>
        </w:rPr>
        <w:t xml:space="preserve">детьми </w:t>
      </w:r>
      <w:r>
        <w:t>и подростками, в том числе при разрешении споров и конфликтов и после совершения</w:t>
      </w:r>
      <w:r>
        <w:rPr>
          <w:spacing w:val="80"/>
          <w:w w:val="150"/>
        </w:rPr>
        <w:t xml:space="preserve">   </w:t>
      </w:r>
      <w:r>
        <w:t>правонарушений,</w:t>
      </w:r>
      <w:r>
        <w:rPr>
          <w:spacing w:val="79"/>
          <w:w w:val="150"/>
        </w:rPr>
        <w:t xml:space="preserve">   </w:t>
      </w:r>
      <w:r>
        <w:t>умений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навыков,</w:t>
      </w:r>
      <w:r>
        <w:rPr>
          <w:spacing w:val="80"/>
          <w:w w:val="150"/>
        </w:rPr>
        <w:t xml:space="preserve">   </w:t>
      </w:r>
      <w:r>
        <w:t>направленных на</w:t>
      </w:r>
      <w:r>
        <w:rPr>
          <w:spacing w:val="80"/>
        </w:rPr>
        <w:t xml:space="preserve">   </w:t>
      </w:r>
      <w:r>
        <w:t>всестороннее</w:t>
      </w:r>
      <w:r>
        <w:rPr>
          <w:spacing w:val="80"/>
          <w:w w:val="150"/>
        </w:rPr>
        <w:t xml:space="preserve">  </w:t>
      </w:r>
      <w:r>
        <w:t>восстановление</w:t>
      </w:r>
      <w:r>
        <w:rPr>
          <w:spacing w:val="80"/>
        </w:rPr>
        <w:t xml:space="preserve">   </w:t>
      </w:r>
      <w:r>
        <w:t>отношений,</w:t>
      </w:r>
      <w:r>
        <w:rPr>
          <w:spacing w:val="75"/>
        </w:rPr>
        <w:t xml:space="preserve">   </w:t>
      </w:r>
      <w:r>
        <w:t>доверия,</w:t>
      </w:r>
      <w:r>
        <w:rPr>
          <w:spacing w:val="79"/>
        </w:rPr>
        <w:t xml:space="preserve">   </w:t>
      </w:r>
      <w:r>
        <w:t>материального и морального ущерба;</w:t>
      </w:r>
    </w:p>
    <w:p w:rsidR="00A14047" w:rsidRDefault="00A14047" w:rsidP="00A14047">
      <w:pPr>
        <w:pStyle w:val="a3"/>
        <w:spacing w:line="360" w:lineRule="auto"/>
        <w:ind w:right="130" w:firstLine="1171"/>
        <w:jc w:val="both"/>
      </w:pPr>
      <w:r>
        <w:t>медиация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споров</w:t>
      </w:r>
      <w:r>
        <w:rPr>
          <w:spacing w:val="-7"/>
        </w:rPr>
        <w:t xml:space="preserve"> </w:t>
      </w:r>
      <w:r>
        <w:t>мирным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выработки сторонами</w:t>
      </w:r>
      <w:r>
        <w:rPr>
          <w:spacing w:val="80"/>
        </w:rPr>
        <w:t xml:space="preserve">  </w:t>
      </w:r>
      <w:r>
        <w:t>спора взаимоприемлемого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40"/>
        </w:rPr>
        <w:t xml:space="preserve">  </w:t>
      </w:r>
      <w:r>
        <w:t>содействии</w:t>
      </w:r>
      <w:r>
        <w:rPr>
          <w:spacing w:val="40"/>
        </w:rPr>
        <w:t xml:space="preserve">  </w:t>
      </w:r>
      <w:r>
        <w:t>нейтрального</w:t>
      </w:r>
      <w:r>
        <w:rPr>
          <w:spacing w:val="40"/>
        </w:rPr>
        <w:t xml:space="preserve"> </w:t>
      </w:r>
      <w:r>
        <w:t>и независимого лица – медиатора;</w:t>
      </w:r>
    </w:p>
    <w:p w:rsidR="00A14047" w:rsidRDefault="00A14047" w:rsidP="00A14047">
      <w:pPr>
        <w:pStyle w:val="a3"/>
        <w:tabs>
          <w:tab w:val="left" w:pos="2569"/>
          <w:tab w:val="left" w:pos="4005"/>
          <w:tab w:val="left" w:pos="5347"/>
          <w:tab w:val="left" w:pos="5538"/>
          <w:tab w:val="left" w:pos="7256"/>
          <w:tab w:val="left" w:pos="7385"/>
          <w:tab w:val="left" w:pos="9219"/>
        </w:tabs>
        <w:spacing w:before="1" w:line="360" w:lineRule="auto"/>
        <w:ind w:right="129" w:firstLine="749"/>
      </w:pPr>
      <w:r>
        <w:t>медиативный</w:t>
      </w:r>
      <w:r>
        <w:rPr>
          <w:spacing w:val="8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подход,</w:t>
      </w:r>
      <w:r>
        <w:tab/>
      </w:r>
      <w:r>
        <w:rPr>
          <w:spacing w:val="-2"/>
        </w:rPr>
        <w:t>основанный</w:t>
      </w:r>
      <w:r>
        <w:tab/>
        <w:t>на</w:t>
      </w:r>
      <w:r>
        <w:rPr>
          <w:spacing w:val="40"/>
        </w:rPr>
        <w:t xml:space="preserve"> </w:t>
      </w:r>
      <w:r>
        <w:t>принципах</w:t>
      </w:r>
      <w:r>
        <w:rPr>
          <w:spacing w:val="40"/>
        </w:rPr>
        <w:t xml:space="preserve"> </w:t>
      </w:r>
      <w:r>
        <w:t xml:space="preserve">медиации, </w:t>
      </w:r>
      <w:r>
        <w:rPr>
          <w:spacing w:val="-2"/>
        </w:rPr>
        <w:t>предполагающий</w:t>
      </w:r>
      <w:r>
        <w:tab/>
      </w:r>
      <w:r>
        <w:rPr>
          <w:spacing w:val="-2"/>
        </w:rPr>
        <w:t>владение</w:t>
      </w:r>
      <w:r>
        <w:tab/>
      </w:r>
      <w:r>
        <w:rPr>
          <w:spacing w:val="-2"/>
        </w:rPr>
        <w:t>навыками</w:t>
      </w:r>
      <w:r>
        <w:tab/>
      </w:r>
      <w:r>
        <w:tab/>
      </w:r>
      <w:r>
        <w:rPr>
          <w:spacing w:val="-2"/>
        </w:rPr>
        <w:t>позитивного</w:t>
      </w:r>
      <w:r>
        <w:tab/>
      </w:r>
      <w:r>
        <w:tab/>
      </w:r>
      <w:r>
        <w:rPr>
          <w:spacing w:val="-2"/>
        </w:rPr>
        <w:t>осознанного</w:t>
      </w:r>
      <w:r>
        <w:tab/>
      </w:r>
      <w:r>
        <w:rPr>
          <w:spacing w:val="-2"/>
        </w:rPr>
        <w:t xml:space="preserve">общения, </w:t>
      </w:r>
      <w:r>
        <w:t>создающими основу для предотвращения и (или) эффективного разрешения споров</w:t>
      </w:r>
      <w:r>
        <w:rPr>
          <w:spacing w:val="40"/>
        </w:rPr>
        <w:t xml:space="preserve"> </w:t>
      </w:r>
      <w:r>
        <w:t xml:space="preserve">и конфликтов в повседневных условиях без проведения медиации как полноценной </w:t>
      </w:r>
      <w:r>
        <w:rPr>
          <w:spacing w:val="-2"/>
        </w:rPr>
        <w:t>процедуры.</w:t>
      </w:r>
    </w:p>
    <w:p w:rsidR="00A14047" w:rsidRDefault="00A14047" w:rsidP="00A14047">
      <w:pPr>
        <w:pStyle w:val="a3"/>
        <w:spacing w:before="12" w:line="348" w:lineRule="auto"/>
        <w:ind w:right="130" w:firstLine="708"/>
      </w:pPr>
      <w:r>
        <w:t>Медиативные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восстановительные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 культуры диалога, способности людей понимать друг друга</w:t>
      </w:r>
    </w:p>
    <w:p w:rsidR="00A14047" w:rsidRDefault="00A14047" w:rsidP="00A14047">
      <w:pPr>
        <w:pStyle w:val="a3"/>
        <w:spacing w:before="31" w:line="355" w:lineRule="auto"/>
        <w:ind w:right="130" w:hanging="8"/>
      </w:pPr>
      <w:r>
        <w:t>и</w:t>
      </w:r>
      <w:r>
        <w:rPr>
          <w:spacing w:val="80"/>
        </w:rPr>
        <w:t xml:space="preserve"> </w:t>
      </w:r>
      <w:r>
        <w:t>договариваться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ситуаций.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встречающиеся</w:t>
      </w:r>
      <w:r>
        <w:rPr>
          <w:spacing w:val="80"/>
        </w:rPr>
        <w:t xml:space="preserve"> </w:t>
      </w:r>
      <w:r>
        <w:t>такие реакции в конфликте как: коммуникативное давление (оскорбление, угрозы, манипуляция,</w:t>
      </w:r>
      <w:r>
        <w:rPr>
          <w:spacing w:val="80"/>
        </w:rPr>
        <w:t xml:space="preserve"> </w:t>
      </w:r>
      <w:r>
        <w:t>обесценивание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иные),</w:t>
      </w:r>
      <w:r>
        <w:rPr>
          <w:spacing w:val="80"/>
        </w:rPr>
        <w:t xml:space="preserve"> </w:t>
      </w:r>
      <w:r>
        <w:t>отвержение</w:t>
      </w:r>
      <w:r>
        <w:rPr>
          <w:spacing w:val="80"/>
        </w:rPr>
        <w:t xml:space="preserve"> </w:t>
      </w:r>
      <w:r>
        <w:t>(травля,</w:t>
      </w:r>
      <w:r>
        <w:rPr>
          <w:spacing w:val="80"/>
        </w:rPr>
        <w:t xml:space="preserve"> </w:t>
      </w:r>
      <w:r>
        <w:t>изгнание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класса, отчисление из образовательной организации) и наказание или угроза наказанием</w:t>
      </w:r>
      <w:r>
        <w:rPr>
          <w:spacing w:val="37"/>
        </w:rPr>
        <w:t xml:space="preserve"> </w:t>
      </w:r>
      <w:r>
        <w:t>– деструктивно влияют на атмосферу в образовательной организации и социализацию детей и подростков.</w:t>
      </w:r>
    </w:p>
    <w:p w:rsidR="00A14047" w:rsidRDefault="00A14047" w:rsidP="00A14047">
      <w:pPr>
        <w:pStyle w:val="a3"/>
        <w:spacing w:before="19" w:line="352" w:lineRule="auto"/>
        <w:ind w:right="136" w:firstLine="708"/>
        <w:jc w:val="both"/>
      </w:pPr>
      <w:r>
        <w:t>Для решения указанных проблемных ситуаций рекомендуется использовать медиативные и восстановительные практики, которые не являются психологическими, педагогическими, юридическими или правозащитными.</w:t>
      </w:r>
    </w:p>
    <w:p w:rsidR="00A14047" w:rsidRDefault="00A14047" w:rsidP="00A14047">
      <w:pPr>
        <w:pStyle w:val="a3"/>
        <w:spacing w:before="8" w:line="360" w:lineRule="auto"/>
        <w:ind w:right="158" w:firstLine="701"/>
        <w:jc w:val="both"/>
        <w:rPr>
          <w:sz w:val="27"/>
        </w:rPr>
      </w:pPr>
      <w:r>
        <w:t>Медиативные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восстановительные</w:t>
      </w:r>
      <w:r>
        <w:rPr>
          <w:spacing w:val="80"/>
        </w:rPr>
        <w:t xml:space="preserve">  </w:t>
      </w:r>
      <w:r>
        <w:t>практики</w:t>
      </w:r>
      <w:r>
        <w:rPr>
          <w:spacing w:val="80"/>
        </w:rPr>
        <w:t xml:space="preserve">  </w:t>
      </w:r>
      <w:r>
        <w:t>могут</w:t>
      </w:r>
      <w:r>
        <w:rPr>
          <w:spacing w:val="80"/>
        </w:rPr>
        <w:t xml:space="preserve">  </w:t>
      </w:r>
      <w:r>
        <w:rPr>
          <w:sz w:val="27"/>
        </w:rPr>
        <w:t xml:space="preserve">использоваться </w:t>
      </w:r>
      <w:r>
        <w:t>для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снижения</w:t>
      </w:r>
      <w:r>
        <w:rPr>
          <w:spacing w:val="80"/>
        </w:rPr>
        <w:t xml:space="preserve"> </w:t>
      </w:r>
      <w:r>
        <w:t>рисков</w:t>
      </w:r>
      <w:r>
        <w:rPr>
          <w:spacing w:val="80"/>
          <w:w w:val="15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конфликтных</w:t>
      </w:r>
      <w:r>
        <w:rPr>
          <w:spacing w:val="80"/>
          <w:w w:val="150"/>
        </w:rPr>
        <w:t xml:space="preserve"> </w:t>
      </w:r>
      <w:r>
        <w:t>ситуаций и</w:t>
      </w:r>
      <w:r>
        <w:rPr>
          <w:spacing w:val="80"/>
        </w:rPr>
        <w:t xml:space="preserve">  </w:t>
      </w:r>
      <w:r>
        <w:t>противоправных</w:t>
      </w:r>
      <w:r>
        <w:rPr>
          <w:spacing w:val="80"/>
        </w:rPr>
        <w:t xml:space="preserve">  </w:t>
      </w:r>
      <w:r>
        <w:t>действий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среде.</w:t>
      </w:r>
      <w:r>
        <w:rPr>
          <w:spacing w:val="63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rPr>
          <w:sz w:val="27"/>
        </w:rPr>
        <w:t>медиативных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7"/>
          <w:szCs w:val="28"/>
        </w:rPr>
        <w:sectPr w:rsidR="00A14047">
          <w:pgSz w:w="11900" w:h="16840"/>
          <w:pgMar w:top="1040" w:right="425" w:bottom="640" w:left="992" w:header="701" w:footer="459" w:gutter="0"/>
          <w:pgNumType w:start="3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130" w:hanging="8"/>
      </w:pPr>
      <w:r>
        <w:lastRenderedPageBreak/>
        <w:t>и</w:t>
      </w:r>
      <w:r>
        <w:rPr>
          <w:spacing w:val="31"/>
        </w:rPr>
        <w:t xml:space="preserve"> </w:t>
      </w:r>
      <w:r>
        <w:t>восстановительных</w:t>
      </w:r>
      <w:r>
        <w:rPr>
          <w:spacing w:val="-4"/>
        </w:rPr>
        <w:t xml:space="preserve"> </w:t>
      </w:r>
      <w:r>
        <w:t>практиках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отношений.</w:t>
      </w:r>
    </w:p>
    <w:p w:rsidR="00A14047" w:rsidRDefault="00A14047" w:rsidP="00A14047">
      <w:pPr>
        <w:pStyle w:val="a3"/>
        <w:tabs>
          <w:tab w:val="left" w:pos="1309"/>
          <w:tab w:val="left" w:pos="2870"/>
          <w:tab w:val="left" w:pos="4806"/>
          <w:tab w:val="left" w:pos="6897"/>
          <w:tab w:val="left" w:pos="8806"/>
          <w:tab w:val="left" w:pos="9471"/>
        </w:tabs>
        <w:spacing w:before="33" w:line="348" w:lineRule="auto"/>
        <w:ind w:right="136" w:firstLine="701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настоящих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рекомендациях</w:t>
      </w:r>
      <w:r>
        <w:tab/>
      </w:r>
      <w:r>
        <w:rPr>
          <w:spacing w:val="-2"/>
        </w:rPr>
        <w:t>предлагаются</w:t>
      </w:r>
      <w:r>
        <w:tab/>
      </w:r>
      <w:r>
        <w:rPr>
          <w:spacing w:val="-4"/>
        </w:rPr>
        <w:t>две</w:t>
      </w:r>
      <w:r>
        <w:tab/>
      </w:r>
      <w:r>
        <w:rPr>
          <w:spacing w:val="-2"/>
        </w:rPr>
        <w:t xml:space="preserve">модели </w:t>
      </w:r>
      <w:r>
        <w:t>реализации процедур для урегулирования конфликтных и проблемных ситуаций:</w:t>
      </w:r>
    </w:p>
    <w:p w:rsidR="00A14047" w:rsidRDefault="00A14047" w:rsidP="00A14047">
      <w:pPr>
        <w:pStyle w:val="a3"/>
        <w:tabs>
          <w:tab w:val="left" w:pos="2425"/>
          <w:tab w:val="left" w:pos="4956"/>
          <w:tab w:val="left" w:pos="6636"/>
          <w:tab w:val="left" w:pos="8315"/>
          <w:tab w:val="left" w:pos="10190"/>
        </w:tabs>
        <w:spacing w:before="32" w:line="355" w:lineRule="auto"/>
        <w:ind w:right="133"/>
      </w:pPr>
      <w:r>
        <w:t xml:space="preserve">медиативная и восстановительная, которые направлены на мирное урегулирование сложных ситуаций, ответственное принятие решений по урегулированию ситуаций, </w:t>
      </w:r>
      <w:r>
        <w:rPr>
          <w:spacing w:val="-2"/>
        </w:rPr>
        <w:t>сотрудничество,</w:t>
      </w:r>
      <w:r>
        <w:tab/>
      </w:r>
      <w:r>
        <w:rPr>
          <w:spacing w:val="-2"/>
        </w:rPr>
        <w:t>взаимопонимание.</w:t>
      </w:r>
      <w:r>
        <w:tab/>
      </w:r>
      <w:r>
        <w:rPr>
          <w:spacing w:val="-2"/>
        </w:rPr>
        <w:t>Процедуры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медиативной</w:t>
      </w:r>
      <w:r>
        <w:tab/>
      </w:r>
      <w:r>
        <w:rPr>
          <w:spacing w:val="-10"/>
        </w:rPr>
        <w:t xml:space="preserve">и </w:t>
      </w:r>
      <w:r>
        <w:t>восстановительной</w:t>
      </w:r>
      <w:r>
        <w:rPr>
          <w:spacing w:val="4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предполагают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независимого</w:t>
      </w:r>
      <w:r>
        <w:rPr>
          <w:spacing w:val="40"/>
        </w:rPr>
        <w:t xml:space="preserve"> </w:t>
      </w:r>
      <w:r>
        <w:t>третьего</w:t>
      </w:r>
      <w:r>
        <w:rPr>
          <w:spacing w:val="40"/>
        </w:rPr>
        <w:t xml:space="preserve"> </w:t>
      </w:r>
      <w:r>
        <w:t>лица,</w:t>
      </w:r>
      <w:r>
        <w:rPr>
          <w:spacing w:val="80"/>
          <w:w w:val="150"/>
        </w:rPr>
        <w:t xml:space="preserve"> </w:t>
      </w:r>
      <w:r>
        <w:t>задача которого состоит в организации конструктивного диалога.</w:t>
      </w:r>
    </w:p>
    <w:p w:rsidR="00A14047" w:rsidRDefault="00A14047" w:rsidP="00A14047">
      <w:pPr>
        <w:spacing w:before="18" w:line="372" w:lineRule="auto"/>
        <w:ind w:left="147" w:right="130" w:firstLine="708"/>
        <w:rPr>
          <w:sz w:val="27"/>
        </w:rPr>
      </w:pPr>
      <w:r>
        <w:rPr>
          <w:sz w:val="27"/>
        </w:rPr>
        <w:t>Указанным</w:t>
      </w:r>
      <w:r>
        <w:rPr>
          <w:spacing w:val="40"/>
          <w:sz w:val="27"/>
        </w:rPr>
        <w:t xml:space="preserve"> </w:t>
      </w:r>
      <w:r>
        <w:rPr>
          <w:sz w:val="27"/>
        </w:rPr>
        <w:t>моделям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настоящих</w:t>
      </w:r>
      <w:r>
        <w:rPr>
          <w:spacing w:val="40"/>
          <w:sz w:val="27"/>
        </w:rPr>
        <w:t xml:space="preserve"> </w:t>
      </w:r>
      <w:r>
        <w:rPr>
          <w:sz w:val="27"/>
        </w:rPr>
        <w:t>методических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рекомендациях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соответствуют два типа служб, которые могут быть созданы в образовательных организациях: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line="315" w:lineRule="exact"/>
        <w:ind w:left="1267" w:hanging="418"/>
        <w:rPr>
          <w:sz w:val="28"/>
        </w:rPr>
      </w:pPr>
      <w:r>
        <w:rPr>
          <w:sz w:val="28"/>
        </w:rPr>
        <w:t>медиативной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before="158"/>
        <w:ind w:left="1267" w:hanging="418"/>
        <w:rPr>
          <w:sz w:val="28"/>
        </w:rPr>
      </w:pPr>
      <w:r>
        <w:rPr>
          <w:sz w:val="28"/>
        </w:rPr>
        <w:t>восстановительной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−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примирения;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45"/>
          <w:tab w:val="left" w:pos="2788"/>
          <w:tab w:val="left" w:pos="3288"/>
          <w:tab w:val="left" w:pos="4648"/>
          <w:tab w:val="left" w:pos="6787"/>
          <w:tab w:val="left" w:pos="8729"/>
        </w:tabs>
        <w:spacing w:before="160" w:line="360" w:lineRule="auto"/>
        <w:ind w:left="140" w:right="164" w:firstLine="708"/>
        <w:rPr>
          <w:sz w:val="28"/>
        </w:rPr>
      </w:pPr>
      <w:r>
        <w:rPr>
          <w:spacing w:val="-2"/>
          <w:sz w:val="28"/>
        </w:rPr>
        <w:t>ситуации,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которых</w:t>
      </w:r>
      <w:r>
        <w:rPr>
          <w:sz w:val="28"/>
        </w:rPr>
        <w:tab/>
      </w:r>
      <w:r>
        <w:rPr>
          <w:spacing w:val="-2"/>
          <w:sz w:val="28"/>
        </w:rPr>
        <w:t>рекомендуется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 xml:space="preserve">медиативные </w:t>
      </w:r>
      <w:r>
        <w:rPr>
          <w:sz w:val="28"/>
        </w:rPr>
        <w:t>и восстановительные практики;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78"/>
        </w:tabs>
        <w:spacing w:before="14" w:line="348" w:lineRule="auto"/>
        <w:ind w:left="147" w:right="477" w:firstLine="701"/>
        <w:rPr>
          <w:sz w:val="28"/>
        </w:rPr>
      </w:pPr>
      <w:r>
        <w:rPr>
          <w:sz w:val="28"/>
        </w:rPr>
        <w:t>конфликтная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возникшая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6"/>
          <w:tab w:val="left" w:pos="2825"/>
          <w:tab w:val="left" w:pos="4611"/>
          <w:tab w:val="left" w:pos="6176"/>
          <w:tab w:val="left" w:pos="8430"/>
        </w:tabs>
        <w:spacing w:before="17" w:line="360" w:lineRule="auto"/>
        <w:ind w:left="147" w:right="636" w:firstLine="701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отношений, </w:t>
      </w:r>
      <w:r>
        <w:rPr>
          <w:sz w:val="28"/>
        </w:rPr>
        <w:t>требующая согласования действий и решений;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7"/>
        </w:tabs>
        <w:spacing w:before="1"/>
        <w:ind w:left="1267" w:hanging="418"/>
        <w:rPr>
          <w:sz w:val="28"/>
        </w:rPr>
      </w:pPr>
      <w:r>
        <w:rPr>
          <w:sz w:val="28"/>
        </w:rPr>
        <w:t>сложная/проблемная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классе/группе;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78"/>
        </w:tabs>
        <w:spacing w:before="175" w:line="348" w:lineRule="auto"/>
        <w:ind w:left="147" w:right="1042" w:firstLine="701"/>
        <w:rPr>
          <w:sz w:val="28"/>
        </w:rPr>
      </w:pP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вреда,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квалифицируемые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 опасные деяния несовершеннолетних;</w:t>
      </w:r>
    </w:p>
    <w:p w:rsidR="00A14047" w:rsidRDefault="00A14047" w:rsidP="00A14047">
      <w:pPr>
        <w:pStyle w:val="a5"/>
        <w:numPr>
          <w:ilvl w:val="0"/>
          <w:numId w:val="4"/>
        </w:numPr>
        <w:tabs>
          <w:tab w:val="left" w:pos="1266"/>
        </w:tabs>
        <w:spacing w:before="17" w:line="360" w:lineRule="auto"/>
        <w:ind w:left="147" w:right="546" w:firstLine="701"/>
        <w:rPr>
          <w:sz w:val="28"/>
        </w:rPr>
      </w:pPr>
      <w:r>
        <w:rPr>
          <w:sz w:val="28"/>
        </w:rPr>
        <w:t>конфликты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образовательный </w:t>
      </w:r>
      <w:r>
        <w:rPr>
          <w:spacing w:val="-2"/>
          <w:sz w:val="28"/>
        </w:rPr>
        <w:t>процесс.</w:t>
      </w:r>
    </w:p>
    <w:p w:rsidR="00A14047" w:rsidRDefault="00A14047" w:rsidP="00A14047">
      <w:pPr>
        <w:pStyle w:val="a3"/>
        <w:spacing w:before="179"/>
        <w:ind w:left="0"/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212"/>
        </w:tabs>
        <w:spacing w:line="348" w:lineRule="auto"/>
        <w:ind w:left="849" w:right="656" w:firstLine="0"/>
      </w:pPr>
      <w:r>
        <w:t>Функционирование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медиации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</w:t>
      </w:r>
    </w:p>
    <w:p w:rsidR="00A14047" w:rsidRDefault="00A14047" w:rsidP="00A14047">
      <w:pPr>
        <w:pStyle w:val="a3"/>
        <w:tabs>
          <w:tab w:val="left" w:pos="1329"/>
          <w:tab w:val="left" w:pos="1427"/>
          <w:tab w:val="left" w:pos="1948"/>
          <w:tab w:val="left" w:pos="2221"/>
          <w:tab w:val="left" w:pos="2988"/>
          <w:tab w:val="left" w:pos="3792"/>
          <w:tab w:val="left" w:pos="4447"/>
          <w:tab w:val="left" w:pos="5467"/>
          <w:tab w:val="left" w:pos="5670"/>
          <w:tab w:val="left" w:pos="5849"/>
          <w:tab w:val="left" w:pos="6247"/>
          <w:tab w:val="left" w:pos="6859"/>
          <w:tab w:val="left" w:pos="6967"/>
          <w:tab w:val="left" w:pos="8309"/>
          <w:tab w:val="left" w:pos="8840"/>
          <w:tab w:val="left" w:pos="9049"/>
        </w:tabs>
        <w:spacing w:before="8" w:line="360" w:lineRule="auto"/>
        <w:ind w:right="161" w:firstLine="701"/>
      </w:pPr>
      <w:r>
        <w:rPr>
          <w:spacing w:val="-10"/>
        </w:rPr>
        <w:t>В</w:t>
      </w:r>
      <w:r>
        <w:tab/>
      </w:r>
      <w:r>
        <w:rPr>
          <w:spacing w:val="-4"/>
        </w:rPr>
        <w:t>целях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медиативного</w:t>
      </w:r>
      <w:r>
        <w:tab/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создавать </w:t>
      </w:r>
      <w:r>
        <w:rPr>
          <w:b/>
          <w:spacing w:val="-2"/>
        </w:rPr>
        <w:t>Службы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школьной</w:t>
      </w:r>
      <w:r>
        <w:rPr>
          <w:b/>
        </w:rPr>
        <w:tab/>
      </w:r>
      <w:r>
        <w:rPr>
          <w:b/>
          <w:spacing w:val="-2"/>
        </w:rPr>
        <w:t>медиации</w:t>
      </w:r>
      <w:r>
        <w:rPr>
          <w:b/>
        </w:rPr>
        <w:tab/>
      </w:r>
      <w:r>
        <w:rPr>
          <w:b/>
          <w:spacing w:val="-49"/>
        </w:rPr>
        <w:t xml:space="preserve"> </w:t>
      </w:r>
      <w:r>
        <w:t>(далее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>СШМ),</w:t>
      </w:r>
      <w:r>
        <w:tab/>
      </w:r>
      <w:r>
        <w:tab/>
      </w:r>
      <w:r>
        <w:rPr>
          <w:spacing w:val="-2"/>
        </w:rPr>
        <w:t>объединяющие</w:t>
      </w:r>
      <w:r>
        <w:tab/>
      </w:r>
      <w:r>
        <w:tab/>
      </w:r>
      <w:r>
        <w:rPr>
          <w:spacing w:val="-2"/>
          <w:sz w:val="27"/>
        </w:rPr>
        <w:t xml:space="preserve">различных </w:t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tab/>
      </w:r>
      <w:r>
        <w:rPr>
          <w:spacing w:val="-2"/>
        </w:rPr>
        <w:t>(сотрудников</w:t>
      </w:r>
      <w:r>
        <w:tab/>
      </w:r>
      <w:r>
        <w:rPr>
          <w:spacing w:val="-2"/>
        </w:rPr>
        <w:t>образовательной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tabs>
          <w:tab w:val="left" w:pos="1665"/>
          <w:tab w:val="left" w:pos="2145"/>
          <w:tab w:val="left" w:pos="2720"/>
          <w:tab w:val="left" w:pos="3608"/>
          <w:tab w:val="left" w:pos="4082"/>
          <w:tab w:val="left" w:pos="4114"/>
          <w:tab w:val="left" w:pos="5560"/>
          <w:tab w:val="left" w:pos="5723"/>
          <w:tab w:val="left" w:pos="6155"/>
          <w:tab w:val="left" w:pos="7006"/>
          <w:tab w:val="left" w:pos="8458"/>
          <w:tab w:val="left" w:pos="8911"/>
          <w:tab w:val="left" w:pos="9186"/>
          <w:tab w:val="left" w:pos="9550"/>
        </w:tabs>
        <w:spacing w:before="105" w:line="355" w:lineRule="auto"/>
        <w:ind w:right="132"/>
        <w:jc w:val="right"/>
      </w:pPr>
      <w:r>
        <w:lastRenderedPageBreak/>
        <w:t>организации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организаций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детей-сирот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детей, оставшихся</w:t>
      </w:r>
      <w:r>
        <w:rPr>
          <w:spacing w:val="35"/>
        </w:rPr>
        <w:t xml:space="preserve"> </w:t>
      </w:r>
      <w:r>
        <w:t xml:space="preserve">без попечения </w:t>
      </w:r>
      <w:r>
        <w:rPr>
          <w:spacing w:val="-2"/>
        </w:rPr>
        <w:t>родителей,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иных), 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содействия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предотвращении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разрешении </w:t>
      </w:r>
      <w:r>
        <w:t>конфликтных ситуаций,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A14047" w:rsidRDefault="00A14047" w:rsidP="00A14047">
      <w:pPr>
        <w:pStyle w:val="a3"/>
        <w:spacing w:before="16" w:line="350" w:lineRule="auto"/>
        <w:ind w:right="137" w:firstLine="708"/>
        <w:jc w:val="both"/>
      </w:pPr>
      <w:r>
        <w:t>СШМ рекомендуется создавать приказом образовательной организации или организации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8"/>
        <w:ind w:left="140"/>
        <w:jc w:val="both"/>
      </w:pP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СШМ</w:t>
      </w:r>
      <w:r>
        <w:rPr>
          <w:spacing w:val="-1"/>
        </w:rPr>
        <w:t xml:space="preserve"> </w:t>
      </w:r>
      <w:r>
        <w:rPr>
          <w:spacing w:val="-2"/>
        </w:rPr>
        <w:t>утверждается: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78"/>
        </w:tabs>
        <w:spacing w:before="173" w:line="352" w:lineRule="auto"/>
        <w:ind w:left="147" w:right="133" w:firstLine="701"/>
        <w:jc w:val="both"/>
        <w:rPr>
          <w:sz w:val="28"/>
        </w:rPr>
      </w:pPr>
      <w:r>
        <w:rPr>
          <w:sz w:val="28"/>
        </w:rPr>
        <w:t>положение о СШМ, которое согласовывается с советом образовательной организации или организации для детей-сирот и детей, оставшихся без попечения родителей (совет обучающихся, совет родителей – если таковые имеются);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67"/>
        </w:tabs>
        <w:spacing w:before="8"/>
        <w:ind w:left="1267" w:hanging="41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СШМ;</w:t>
      </w:r>
    </w:p>
    <w:p w:rsidR="00A14047" w:rsidRDefault="00A14047" w:rsidP="00A14047">
      <w:pPr>
        <w:pStyle w:val="a5"/>
        <w:numPr>
          <w:ilvl w:val="0"/>
          <w:numId w:val="6"/>
        </w:numPr>
        <w:tabs>
          <w:tab w:val="left" w:pos="1267"/>
        </w:tabs>
        <w:spacing w:before="161"/>
        <w:ind w:left="1267" w:hanging="418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СШМ.</w:t>
      </w:r>
    </w:p>
    <w:p w:rsidR="00A14047" w:rsidRDefault="00A14047" w:rsidP="00A14047">
      <w:pPr>
        <w:pStyle w:val="a3"/>
        <w:spacing w:before="158" w:line="360" w:lineRule="auto"/>
        <w:ind w:left="140" w:right="129" w:firstLine="708"/>
        <w:jc w:val="both"/>
      </w:pPr>
      <w:r>
        <w:t xml:space="preserve">Для функционирования СШМ рекомендуется включить в </w:t>
      </w:r>
      <w:r>
        <w:rPr>
          <w:sz w:val="27"/>
        </w:rPr>
        <w:t>работу</w:t>
      </w:r>
      <w:r>
        <w:rPr>
          <w:spacing w:val="80"/>
          <w:sz w:val="27"/>
        </w:rPr>
        <w:t xml:space="preserve"> </w:t>
      </w:r>
      <w:r>
        <w:t>координатора</w:t>
      </w:r>
      <w:r>
        <w:rPr>
          <w:spacing w:val="73"/>
        </w:rPr>
        <w:t xml:space="preserve">   </w:t>
      </w:r>
      <w:r>
        <w:t>СШМ,</w:t>
      </w:r>
      <w:r>
        <w:rPr>
          <w:spacing w:val="80"/>
        </w:rPr>
        <w:t xml:space="preserve">   </w:t>
      </w:r>
      <w:r>
        <w:t>одного</w:t>
      </w:r>
      <w:r>
        <w:rPr>
          <w:spacing w:val="80"/>
        </w:rPr>
        <w:t xml:space="preserve">   </w:t>
      </w:r>
      <w:r>
        <w:t>или</w:t>
      </w:r>
      <w:r>
        <w:rPr>
          <w:spacing w:val="77"/>
        </w:rPr>
        <w:t xml:space="preserve">   </w:t>
      </w:r>
      <w:r>
        <w:t>нескольких</w:t>
      </w:r>
      <w:r>
        <w:rPr>
          <w:spacing w:val="80"/>
        </w:rPr>
        <w:t xml:space="preserve">   </w:t>
      </w:r>
      <w:r>
        <w:t>специалистов</w:t>
      </w:r>
      <w:r>
        <w:rPr>
          <w:spacing w:val="80"/>
        </w:rPr>
        <w:t xml:space="preserve">   </w:t>
      </w:r>
      <w:r>
        <w:t>СШМ, а также обучающихся из «групп равных». «Группы равных» – это группа обучающихся, которая объединена для обучения медиативному подходу с целью приобретения навыков поведения в ситуациях стресса и конфликта,</w:t>
      </w:r>
    </w:p>
    <w:p w:rsidR="00A14047" w:rsidRDefault="00A14047" w:rsidP="00A14047">
      <w:pPr>
        <w:pStyle w:val="a3"/>
        <w:spacing w:before="14" w:line="352" w:lineRule="auto"/>
        <w:ind w:right="128"/>
        <w:jc w:val="both"/>
      </w:pPr>
      <w:r>
        <w:t>предупреждения конфликтов среди сверстников. Участие в «группе равных» — это способ, позволяющий приобретать опыт участия в принятии решений, проявления активной жизненной позиции, уважительного и чуткого отношения</w:t>
      </w:r>
    </w:p>
    <w:p w:rsidR="00A14047" w:rsidRDefault="00A14047" w:rsidP="00A14047">
      <w:pPr>
        <w:pStyle w:val="a3"/>
        <w:tabs>
          <w:tab w:val="left" w:pos="1907"/>
          <w:tab w:val="left" w:pos="3667"/>
          <w:tab w:val="left" w:pos="6067"/>
          <w:tab w:val="left" w:pos="7969"/>
          <w:tab w:val="left" w:pos="8828"/>
        </w:tabs>
        <w:spacing w:before="20" w:line="355" w:lineRule="auto"/>
        <w:ind w:right="161" w:hanging="8"/>
      </w:pPr>
      <w:r>
        <w:t>к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0"/>
        </w:rPr>
        <w:t xml:space="preserve"> </w:t>
      </w:r>
      <w:r>
        <w:t>окружающих.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возможна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часах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любыми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 xml:space="preserve">удобными способами, предусмотренными или отвечающими целям и содержанию основной </w:t>
      </w:r>
      <w:r>
        <w:rPr>
          <w:spacing w:val="-2"/>
        </w:rPr>
        <w:t>обучающей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  <w:sz w:val="27"/>
        </w:rPr>
        <w:t xml:space="preserve">организации </w:t>
      </w:r>
      <w:r>
        <w:t>для детей-сирот и детей, оставшихся без попечения родителей, либо отдельным</w:t>
      </w:r>
    </w:p>
    <w:p w:rsidR="00A14047" w:rsidRDefault="00A14047" w:rsidP="00A14047">
      <w:pPr>
        <w:pStyle w:val="a3"/>
        <w:spacing w:before="17" w:line="348" w:lineRule="auto"/>
        <w:ind w:right="130" w:hanging="8"/>
      </w:pPr>
      <w:r>
        <w:t>ее</w:t>
      </w:r>
      <w:r>
        <w:rPr>
          <w:spacing w:val="80"/>
        </w:rPr>
        <w:t xml:space="preserve"> </w:t>
      </w:r>
      <w:r>
        <w:t>пунктам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(например:</w:t>
      </w:r>
      <w:r>
        <w:rPr>
          <w:spacing w:val="-3"/>
        </w:rPr>
        <w:t xml:space="preserve"> </w:t>
      </w:r>
      <w:r>
        <w:t>«Программа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социализации </w:t>
      </w:r>
      <w:r>
        <w:rPr>
          <w:spacing w:val="-2"/>
        </w:rPr>
        <w:t>обучающихся»).</w:t>
      </w:r>
    </w:p>
    <w:p w:rsidR="00A14047" w:rsidRDefault="00A14047" w:rsidP="00A14047">
      <w:pPr>
        <w:pStyle w:val="a3"/>
        <w:spacing w:before="33" w:line="348" w:lineRule="auto"/>
        <w:ind w:right="130" w:firstLine="708"/>
      </w:pPr>
      <w:r>
        <w:rPr>
          <w:b/>
          <w:i/>
        </w:rPr>
        <w:t>Специалистом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СШМ</w:t>
      </w:r>
      <w:r>
        <w:rPr>
          <w:b/>
          <w:i/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сотрудник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 или организации для детей-сирот и детей, оставшихся без попечения родителей</w:t>
      </w:r>
    </w:p>
    <w:p w:rsidR="00A14047" w:rsidRDefault="00A14047" w:rsidP="00A14047">
      <w:pPr>
        <w:widowControl/>
        <w:autoSpaceDE/>
        <w:autoSpaceDN/>
        <w:spacing w:line="348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36" w:lineRule="auto"/>
        <w:ind w:right="130" w:hanging="8"/>
        <w:jc w:val="both"/>
      </w:pPr>
      <w:r>
        <w:lastRenderedPageBreak/>
        <w:t>и родитель (законный представитель) обучающегося. Для них рекомендуется повышение квалификации по программе «Школьный медиатор»</w:t>
      </w:r>
      <w:r>
        <w:rPr>
          <w:position w:val="13"/>
          <w:sz w:val="23"/>
        </w:rPr>
        <w:t xml:space="preserve">2 </w:t>
      </w:r>
      <w:r>
        <w:t>72 академических часа. Рекомендуются следующие базовые темы программы: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line="336" w:lineRule="exact"/>
        <w:ind w:left="1127" w:hanging="278"/>
        <w:rPr>
          <w:rFonts w:ascii="Impact" w:hAnsi="Impact"/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конфликта;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3"/>
        <w:ind w:left="1127" w:hanging="278"/>
        <w:rPr>
          <w:rFonts w:ascii="Impact" w:hAnsi="Impact"/>
          <w:sz w:val="28"/>
        </w:rPr>
      </w:pP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споров;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4"/>
        <w:ind w:left="1127" w:hanging="278"/>
        <w:rPr>
          <w:rFonts w:ascii="Impact" w:hAnsi="Impact"/>
          <w:sz w:val="28"/>
        </w:rPr>
      </w:pP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конфликте;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4"/>
        <w:ind w:left="1127" w:hanging="278"/>
        <w:rPr>
          <w:rFonts w:ascii="Impact" w:hAnsi="Impact"/>
          <w:sz w:val="28"/>
        </w:rPr>
      </w:pP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коммуникация;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1"/>
        <w:ind w:left="1127" w:hanging="278"/>
        <w:rPr>
          <w:rFonts w:ascii="Impact" w:hAnsi="Impact"/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-8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27"/>
        </w:tabs>
        <w:spacing w:before="157"/>
        <w:ind w:left="1127" w:hanging="278"/>
        <w:rPr>
          <w:rFonts w:ascii="Impact" w:hAnsi="Impact"/>
          <w:sz w:val="28"/>
        </w:rPr>
      </w:pPr>
      <w:r>
        <w:rPr>
          <w:sz w:val="28"/>
        </w:rPr>
        <w:t>ценности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-9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9"/>
          <w:sz w:val="28"/>
        </w:rPr>
        <w:t xml:space="preserve"> </w:t>
      </w:r>
      <w:r>
        <w:rPr>
          <w:sz w:val="28"/>
        </w:rPr>
        <w:t>восстановительного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:rsidR="00A14047" w:rsidRDefault="00A14047" w:rsidP="00A14047">
      <w:pPr>
        <w:pStyle w:val="a5"/>
        <w:numPr>
          <w:ilvl w:val="0"/>
          <w:numId w:val="8"/>
        </w:numPr>
        <w:tabs>
          <w:tab w:val="left" w:pos="1106"/>
          <w:tab w:val="left" w:pos="2368"/>
          <w:tab w:val="left" w:pos="2808"/>
          <w:tab w:val="left" w:pos="4768"/>
          <w:tab w:val="left" w:pos="6749"/>
          <w:tab w:val="left" w:pos="7169"/>
          <w:tab w:val="left" w:pos="8249"/>
          <w:tab w:val="left" w:pos="9269"/>
        </w:tabs>
        <w:spacing w:before="160" w:line="352" w:lineRule="auto"/>
        <w:ind w:right="180" w:firstLine="708"/>
        <w:rPr>
          <w:rFonts w:ascii="Calibri" w:hAnsi="Calibri"/>
          <w:b/>
          <w:sz w:val="28"/>
        </w:rPr>
      </w:pP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инструменты,</w:t>
      </w:r>
      <w:r>
        <w:rPr>
          <w:sz w:val="28"/>
        </w:rPr>
        <w:tab/>
      </w:r>
      <w:r>
        <w:rPr>
          <w:spacing w:val="-2"/>
          <w:sz w:val="28"/>
        </w:rPr>
        <w:t>используемые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4"/>
          <w:sz w:val="28"/>
        </w:rPr>
        <w:t>СШМ</w:t>
      </w:r>
      <w:r>
        <w:rPr>
          <w:sz w:val="28"/>
        </w:rPr>
        <w:tab/>
      </w:r>
      <w:r>
        <w:rPr>
          <w:spacing w:val="-2"/>
          <w:sz w:val="27"/>
        </w:rPr>
        <w:t xml:space="preserve">(техники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инструменты, используемые в медиации, медиативная беседа, восстановительная беседа, круги сообществ, семейная конференция).</w:t>
      </w:r>
    </w:p>
    <w:p w:rsidR="00A14047" w:rsidRDefault="00A14047" w:rsidP="00A14047">
      <w:pPr>
        <w:pStyle w:val="a3"/>
        <w:tabs>
          <w:tab w:val="left" w:pos="779"/>
          <w:tab w:val="left" w:pos="2459"/>
          <w:tab w:val="left" w:pos="2628"/>
          <w:tab w:val="left" w:pos="2880"/>
          <w:tab w:val="left" w:pos="3727"/>
          <w:tab w:val="left" w:pos="3861"/>
          <w:tab w:val="left" w:pos="4755"/>
          <w:tab w:val="left" w:pos="5364"/>
          <w:tab w:val="left" w:pos="5520"/>
          <w:tab w:val="left" w:pos="6127"/>
          <w:tab w:val="left" w:pos="6161"/>
          <w:tab w:val="left" w:pos="6412"/>
          <w:tab w:val="left" w:pos="7661"/>
          <w:tab w:val="left" w:pos="8009"/>
          <w:tab w:val="left" w:pos="8293"/>
          <w:tab w:val="left" w:pos="8828"/>
          <w:tab w:val="left" w:pos="9221"/>
        </w:tabs>
        <w:spacing w:before="6" w:line="360" w:lineRule="auto"/>
        <w:ind w:left="140" w:right="130" w:firstLine="708"/>
      </w:pPr>
      <w:r>
        <w:rPr>
          <w:spacing w:val="-2"/>
        </w:rPr>
        <w:t>Специалист</w:t>
      </w:r>
      <w:r>
        <w:tab/>
      </w:r>
      <w:r>
        <w:tab/>
      </w:r>
      <w:r>
        <w:rPr>
          <w:spacing w:val="-4"/>
        </w:rPr>
        <w:t>СШМ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  <w:sz w:val="27"/>
        </w:rPr>
        <w:t xml:space="preserve">организации </w:t>
      </w:r>
      <w:r>
        <w:rPr>
          <w:spacing w:val="-4"/>
        </w:rPr>
        <w:t>для</w:t>
      </w:r>
      <w:r>
        <w:tab/>
      </w:r>
      <w:r>
        <w:rPr>
          <w:spacing w:val="-2"/>
        </w:rPr>
        <w:t>детей-сирот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детей,</w:t>
      </w:r>
      <w:r>
        <w:tab/>
      </w:r>
      <w:r>
        <w:tab/>
      </w:r>
      <w:r>
        <w:rPr>
          <w:spacing w:val="-2"/>
        </w:rPr>
        <w:t>оставшихся</w:t>
      </w:r>
      <w:r>
        <w:tab/>
      </w:r>
      <w:r>
        <w:tab/>
      </w:r>
      <w:r>
        <w:rPr>
          <w:spacing w:val="-4"/>
        </w:rPr>
        <w:t>без</w:t>
      </w:r>
      <w:r>
        <w:tab/>
      </w:r>
      <w:r>
        <w:tab/>
      </w:r>
      <w:r>
        <w:rPr>
          <w:spacing w:val="-2"/>
        </w:rPr>
        <w:t>попечения</w:t>
      </w:r>
      <w:r>
        <w:tab/>
      </w:r>
      <w:r>
        <w:rPr>
          <w:spacing w:val="-2"/>
        </w:rPr>
        <w:t>родителей,</w:t>
      </w:r>
      <w:r>
        <w:tab/>
      </w:r>
      <w:r>
        <w:rPr>
          <w:spacing w:val="-2"/>
        </w:rPr>
        <w:t xml:space="preserve">помогает </w:t>
      </w:r>
      <w:r>
        <w:t>в</w:t>
      </w:r>
      <w:r>
        <w:rPr>
          <w:spacing w:val="40"/>
        </w:rPr>
        <w:t xml:space="preserve"> </w:t>
      </w:r>
      <w:r>
        <w:t>разрешении возникающих споров, разногласий, конфликтов при помощи техник и инструментов,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СШМ.</w:t>
      </w:r>
      <w:r>
        <w:rPr>
          <w:spacing w:val="80"/>
        </w:rPr>
        <w:t xml:space="preserve"> </w:t>
      </w:r>
      <w:r>
        <w:t>Одновременно</w:t>
      </w:r>
      <w:r>
        <w:rPr>
          <w:spacing w:val="80"/>
        </w:rPr>
        <w:t xml:space="preserve"> </w:t>
      </w:r>
      <w:r>
        <w:t>специалист</w:t>
      </w:r>
      <w:r>
        <w:rPr>
          <w:spacing w:val="80"/>
        </w:rPr>
        <w:t xml:space="preserve"> </w:t>
      </w:r>
      <w:r>
        <w:t xml:space="preserve">СШМ проводит обучение в «группах равных» и занимается информационно- </w:t>
      </w:r>
      <w:r>
        <w:rPr>
          <w:spacing w:val="-2"/>
        </w:rPr>
        <w:t>просветительской</w:t>
      </w:r>
      <w:r>
        <w:tab/>
      </w:r>
      <w:r>
        <w:tab/>
      </w:r>
      <w:r>
        <w:rPr>
          <w:spacing w:val="-70"/>
        </w:rPr>
        <w:t xml:space="preserve"> </w:t>
      </w:r>
      <w:r>
        <w:rPr>
          <w:spacing w:val="-2"/>
        </w:rPr>
        <w:t>деятельностью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всеми</w:t>
      </w:r>
      <w:r>
        <w:tab/>
      </w:r>
      <w:r>
        <w:tab/>
      </w:r>
      <w:r>
        <w:tab/>
      </w:r>
      <w:r>
        <w:rPr>
          <w:spacing w:val="-2"/>
        </w:rPr>
        <w:t>участниками</w:t>
      </w:r>
      <w:r>
        <w:tab/>
      </w:r>
      <w:r>
        <w:tab/>
      </w:r>
      <w:r>
        <w:rPr>
          <w:spacing w:val="-2"/>
        </w:rPr>
        <w:t xml:space="preserve">образовательных </w:t>
      </w:r>
      <w:r>
        <w:t>отношений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часах,</w:t>
      </w:r>
      <w:r>
        <w:rPr>
          <w:spacing w:val="40"/>
        </w:rPr>
        <w:t xml:space="preserve"> </w:t>
      </w:r>
      <w:r>
        <w:t>родительских собраниях, коллегиальных совещаниях).</w:t>
      </w:r>
    </w:p>
    <w:p w:rsidR="00A14047" w:rsidRDefault="00A14047" w:rsidP="00A14047">
      <w:pPr>
        <w:pStyle w:val="a3"/>
        <w:tabs>
          <w:tab w:val="left" w:pos="1410"/>
          <w:tab w:val="left" w:pos="1468"/>
          <w:tab w:val="left" w:pos="2564"/>
          <w:tab w:val="left" w:pos="3588"/>
          <w:tab w:val="left" w:pos="3924"/>
          <w:tab w:val="left" w:pos="4324"/>
          <w:tab w:val="left" w:pos="4848"/>
          <w:tab w:val="left" w:pos="5601"/>
          <w:tab w:val="left" w:pos="7049"/>
          <w:tab w:val="left" w:pos="7521"/>
          <w:tab w:val="left" w:pos="8558"/>
          <w:tab w:val="left" w:pos="9229"/>
        </w:tabs>
        <w:spacing w:before="12" w:line="355" w:lineRule="auto"/>
        <w:ind w:right="132" w:firstLine="708"/>
      </w:pPr>
      <w:r>
        <w:rPr>
          <w:b/>
          <w:i/>
        </w:rPr>
        <w:t xml:space="preserve">Координатором СШМ </w:t>
      </w:r>
      <w:r>
        <w:t>может стать сотрудник образовательной организации или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детей-сирот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оставшихся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попечения</w:t>
      </w:r>
      <w:r>
        <w:rPr>
          <w:spacing w:val="40"/>
        </w:rPr>
        <w:t xml:space="preserve"> </w:t>
      </w:r>
      <w:r>
        <w:t xml:space="preserve">родителей, </w:t>
      </w:r>
      <w:r>
        <w:rPr>
          <w:spacing w:val="-2"/>
        </w:rPr>
        <w:t>который</w:t>
      </w:r>
      <w:r>
        <w:tab/>
      </w:r>
      <w:r>
        <w:rPr>
          <w:spacing w:val="-2"/>
        </w:rPr>
        <w:t>прошел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специалистом</w:t>
      </w:r>
      <w:r>
        <w:tab/>
      </w:r>
      <w:r>
        <w:rPr>
          <w:spacing w:val="-4"/>
        </w:rPr>
        <w:t>СШМ.</w:t>
      </w:r>
      <w:r>
        <w:tab/>
      </w:r>
      <w:r>
        <w:rPr>
          <w:spacing w:val="-2"/>
        </w:rPr>
        <w:t xml:space="preserve">Рекомендуется </w:t>
      </w:r>
      <w:r>
        <w:t xml:space="preserve">проводить ежегодную ротацию роли координатора СШМ между специалистами </w:t>
      </w:r>
      <w:r>
        <w:rPr>
          <w:spacing w:val="-4"/>
        </w:rPr>
        <w:t>СШМ.</w:t>
      </w:r>
      <w:r>
        <w:tab/>
      </w:r>
      <w:r>
        <w:tab/>
      </w:r>
      <w:r>
        <w:rPr>
          <w:spacing w:val="-2"/>
        </w:rPr>
        <w:t>Координатор</w:t>
      </w:r>
      <w:r>
        <w:tab/>
      </w:r>
      <w:r>
        <w:rPr>
          <w:spacing w:val="-4"/>
        </w:rPr>
        <w:t>СШМ</w:t>
      </w:r>
      <w:r>
        <w:tab/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координацию</w:t>
      </w:r>
      <w:r>
        <w:tab/>
      </w:r>
      <w:r>
        <w:rPr>
          <w:spacing w:val="-2"/>
        </w:rPr>
        <w:t xml:space="preserve">действий </w:t>
      </w:r>
      <w:r>
        <w:t>по плану работы СШМ в образовательной организации и организации для детей- сирот и детей, оставшихся без попечения родителей.</w:t>
      </w: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1F2C31" w:rsidP="00A14047">
      <w:pPr>
        <w:pStyle w:val="a3"/>
        <w:spacing w:before="4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193040</wp:posOffset>
                </wp:positionV>
                <wp:extent cx="1828800" cy="1270"/>
                <wp:effectExtent l="5080" t="11430" r="1397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*/ 0 w 1828800"/>
                            <a:gd name="T1" fmla="*/ 0 h 1270"/>
                            <a:gd name="T2" fmla="*/ 1828800 w 1828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28800" h="127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4696D" id="Полилиния 4" o:spid="_x0000_s1026" style="position:absolute;margin-left:56.65pt;margin-top:15.2pt;width:2in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" path="m,l1828800,e" filled="f" strokeweight=".7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18" w:line="232" w:lineRule="auto"/>
        <w:ind w:left="147" w:right="462" w:hanging="8"/>
        <w:rPr>
          <w:sz w:val="24"/>
          <w:lang w:val="en-US"/>
        </w:rPr>
      </w:pPr>
      <w:r>
        <w:rPr>
          <w:sz w:val="24"/>
          <w:vertAlign w:val="superscript"/>
          <w:lang w:val="en-US"/>
        </w:rPr>
        <w:t>2</w:t>
      </w:r>
      <w:r>
        <w:rPr>
          <w:spacing w:val="-23"/>
          <w:sz w:val="24"/>
          <w:lang w:val="en-US"/>
        </w:rPr>
        <w:t xml:space="preserve"> </w:t>
      </w:r>
      <w:hyperlink r:id="rId5" w:history="1">
        <w:r>
          <w:rPr>
            <w:rStyle w:val="a6"/>
            <w:color w:val="auto"/>
            <w:sz w:val="24"/>
            <w:u w:val="none"/>
            <w:lang w:val="en-US"/>
          </w:rPr>
          <w:t>http://fedim.ru/wp-content/uploads/2020/02/Tipovaya-Programma-podgotovki-shkolnogo-mediatora-</w:t>
        </w:r>
      </w:hyperlink>
      <w:r>
        <w:rPr>
          <w:sz w:val="24"/>
          <w:lang w:val="en-US"/>
        </w:rPr>
        <w:t xml:space="preserve"> </w:t>
      </w:r>
      <w:r>
        <w:rPr>
          <w:spacing w:val="-2"/>
          <w:sz w:val="24"/>
          <w:lang w:val="en-US"/>
        </w:rPr>
        <w:t>72-ch.pdf.</w:t>
      </w:r>
    </w:p>
    <w:p w:rsidR="00A14047" w:rsidRDefault="00A14047" w:rsidP="00A14047">
      <w:pPr>
        <w:widowControl/>
        <w:autoSpaceDE/>
        <w:autoSpaceDN/>
        <w:spacing w:line="232" w:lineRule="auto"/>
        <w:rPr>
          <w:sz w:val="24"/>
          <w:lang w:val="en-US"/>
        </w:rPr>
        <w:sectPr w:rsidR="00A14047">
          <w:pgSz w:w="11900" w:h="16840"/>
          <w:pgMar w:top="1040" w:right="425" w:bottom="680" w:left="992" w:header="701" w:footer="459" w:gutter="0"/>
          <w:cols w:space="720"/>
        </w:sectPr>
      </w:pPr>
    </w:p>
    <w:p w:rsidR="00A14047" w:rsidRDefault="00A14047" w:rsidP="00A14047">
      <w:pPr>
        <w:pStyle w:val="1"/>
        <w:spacing w:before="102"/>
      </w:pPr>
      <w:r>
        <w:lastRenderedPageBreak/>
        <w:t>Цели</w:t>
      </w:r>
      <w:r>
        <w:rPr>
          <w:spacing w:val="-1"/>
        </w:rPr>
        <w:t xml:space="preserve"> </w:t>
      </w:r>
      <w:r>
        <w:rPr>
          <w:spacing w:val="-4"/>
        </w:rPr>
        <w:t>СШМ: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278"/>
        </w:tabs>
        <w:spacing w:before="166" w:line="348" w:lineRule="auto"/>
        <w:ind w:left="147" w:right="137" w:firstLine="701"/>
        <w:jc w:val="both"/>
        <w:rPr>
          <w:sz w:val="28"/>
        </w:rPr>
      </w:pPr>
      <w:r>
        <w:rPr>
          <w:sz w:val="28"/>
        </w:rPr>
        <w:t>принятие участниками образовательных отношений позиции активного участия и соизмеримости с собственными возможностями вклада по отношению</w:t>
      </w:r>
    </w:p>
    <w:p w:rsidR="00A14047" w:rsidRDefault="00A14047" w:rsidP="00A14047">
      <w:pPr>
        <w:pStyle w:val="a3"/>
        <w:spacing w:before="27" w:line="348" w:lineRule="auto"/>
        <w:ind w:right="292" w:hanging="8"/>
        <w:jc w:val="both"/>
      </w:pPr>
      <w:r>
        <w:t>к</w:t>
      </w:r>
      <w:r>
        <w:rPr>
          <w:spacing w:val="30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 и социализации обучающихся;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308"/>
        </w:tabs>
        <w:spacing w:before="29" w:line="352" w:lineRule="auto"/>
        <w:ind w:left="147" w:right="134" w:firstLine="708"/>
        <w:jc w:val="both"/>
        <w:rPr>
          <w:sz w:val="28"/>
        </w:rPr>
      </w:pPr>
      <w:r>
        <w:rPr>
          <w:sz w:val="28"/>
        </w:rPr>
        <w:t xml:space="preserve">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(моральный), </w:t>
      </w:r>
      <w:r>
        <w:rPr>
          <w:spacing w:val="-2"/>
          <w:sz w:val="28"/>
        </w:rPr>
        <w:t>материальный);</w:t>
      </w:r>
    </w:p>
    <w:p w:rsidR="00A14047" w:rsidRDefault="00A14047" w:rsidP="00A14047">
      <w:pPr>
        <w:pStyle w:val="a5"/>
        <w:numPr>
          <w:ilvl w:val="0"/>
          <w:numId w:val="10"/>
        </w:numPr>
        <w:tabs>
          <w:tab w:val="left" w:pos="1245"/>
        </w:tabs>
        <w:spacing w:before="14" w:line="360" w:lineRule="auto"/>
        <w:ind w:left="147" w:right="136" w:firstLine="70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чужим.</w:t>
      </w:r>
    </w:p>
    <w:p w:rsidR="00A14047" w:rsidRDefault="00A14047" w:rsidP="00A14047">
      <w:pPr>
        <w:pStyle w:val="1"/>
        <w:spacing w:before="9"/>
      </w:pPr>
      <w:r>
        <w:t>Задачи</w:t>
      </w:r>
      <w:r>
        <w:rPr>
          <w:spacing w:val="-4"/>
        </w:rPr>
        <w:t xml:space="preserve"> СШМ: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165" w:line="352" w:lineRule="auto"/>
        <w:ind w:left="147" w:right="137" w:firstLine="701"/>
        <w:jc w:val="both"/>
        <w:rPr>
          <w:sz w:val="28"/>
        </w:rPr>
      </w:pPr>
      <w:r>
        <w:rPr>
          <w:sz w:val="28"/>
        </w:rPr>
        <w:t>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29" w:line="348" w:lineRule="auto"/>
        <w:ind w:left="147" w:right="1606" w:firstLine="701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31" w:line="348" w:lineRule="auto"/>
        <w:ind w:left="147" w:right="966" w:firstLine="701"/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 участниками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66"/>
        </w:tabs>
        <w:spacing w:before="20" w:line="367" w:lineRule="auto"/>
        <w:ind w:left="147" w:right="245" w:firstLine="701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агрессивных,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насильственных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асоциальных проявлений среди обучающихся, профилактика преступности среди</w:t>
      </w:r>
    </w:p>
    <w:p w:rsidR="00A14047" w:rsidRDefault="00A14047" w:rsidP="00A14047">
      <w:pPr>
        <w:pStyle w:val="a3"/>
        <w:spacing w:line="295" w:lineRule="exact"/>
      </w:pPr>
      <w:r>
        <w:rPr>
          <w:spacing w:val="-2"/>
        </w:rPr>
        <w:t>несовершеннолетних;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66"/>
          <w:tab w:val="left" w:pos="3029"/>
          <w:tab w:val="left" w:pos="4094"/>
          <w:tab w:val="left" w:pos="5535"/>
          <w:tab w:val="left" w:pos="6977"/>
          <w:tab w:val="left" w:pos="9123"/>
        </w:tabs>
        <w:spacing w:before="160" w:line="360" w:lineRule="auto"/>
        <w:ind w:left="147" w:right="127" w:firstLine="701"/>
        <w:rPr>
          <w:sz w:val="28"/>
        </w:rPr>
      </w:pPr>
      <w:r>
        <w:rPr>
          <w:spacing w:val="-2"/>
          <w:sz w:val="28"/>
        </w:rPr>
        <w:t>координация</w:t>
      </w:r>
      <w:r>
        <w:rPr>
          <w:sz w:val="28"/>
        </w:rPr>
        <w:tab/>
      </w:r>
      <w:r>
        <w:rPr>
          <w:spacing w:val="-2"/>
          <w:sz w:val="28"/>
        </w:rPr>
        <w:t>усилий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представителей,</w:t>
      </w:r>
      <w:r>
        <w:rPr>
          <w:sz w:val="28"/>
        </w:rPr>
        <w:tab/>
      </w:r>
      <w:r>
        <w:rPr>
          <w:spacing w:val="-2"/>
          <w:sz w:val="28"/>
        </w:rPr>
        <w:t xml:space="preserve">близких </w:t>
      </w:r>
      <w:r>
        <w:rPr>
          <w:sz w:val="28"/>
        </w:rPr>
        <w:t>родственников и иных лиц) и образовательной организации, организации для детей- сирот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предотвращения неблагополучных сценариев развития жизни обучающегося;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105" w:line="348" w:lineRule="auto"/>
        <w:ind w:left="147" w:right="979" w:firstLine="701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всех участников образовательных отношений;</w:t>
      </w:r>
    </w:p>
    <w:p w:rsidR="00A14047" w:rsidRDefault="00A14047" w:rsidP="00A14047">
      <w:pPr>
        <w:pStyle w:val="a5"/>
        <w:numPr>
          <w:ilvl w:val="0"/>
          <w:numId w:val="12"/>
        </w:numPr>
        <w:tabs>
          <w:tab w:val="left" w:pos="1278"/>
        </w:tabs>
        <w:spacing w:before="33" w:line="348" w:lineRule="auto"/>
        <w:ind w:left="147" w:right="1448" w:firstLine="701"/>
        <w:rPr>
          <w:sz w:val="28"/>
        </w:rPr>
      </w:pPr>
      <w:r>
        <w:rPr>
          <w:sz w:val="28"/>
        </w:rPr>
        <w:t>интеграция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отношений.</w:t>
      </w:r>
    </w:p>
    <w:p w:rsidR="00A14047" w:rsidRDefault="00A14047" w:rsidP="00A14047">
      <w:pPr>
        <w:pStyle w:val="a3"/>
        <w:spacing w:before="20"/>
        <w:ind w:left="849"/>
      </w:pPr>
      <w:r>
        <w:t>Деятельность</w:t>
      </w:r>
      <w:r>
        <w:rPr>
          <w:spacing w:val="-7"/>
        </w:rPr>
        <w:t xml:space="preserve"> </w:t>
      </w:r>
      <w:r>
        <w:t>СШМ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учетом: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06"/>
        </w:tabs>
        <w:spacing w:before="157" w:line="355" w:lineRule="auto"/>
        <w:ind w:left="147" w:right="129" w:firstLine="701"/>
        <w:jc w:val="both"/>
        <w:rPr>
          <w:rFonts w:ascii="Calibri" w:hAnsi="Calibri"/>
          <w:b/>
          <w:sz w:val="28"/>
        </w:rPr>
      </w:pPr>
      <w:r>
        <w:rPr>
          <w:i/>
          <w:sz w:val="28"/>
        </w:rPr>
        <w:t>добровольного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согласия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7"/>
        </w:rPr>
        <w:t xml:space="preserve">участие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40"/>
          <w:sz w:val="28"/>
        </w:rPr>
        <w:t xml:space="preserve"> </w:t>
      </w:r>
      <w:r>
        <w:rPr>
          <w:sz w:val="28"/>
        </w:rPr>
        <w:t>(-ов)</w:t>
      </w:r>
      <w:r>
        <w:rPr>
          <w:spacing w:val="40"/>
          <w:sz w:val="28"/>
        </w:rPr>
        <w:t xml:space="preserve"> </w:t>
      </w:r>
      <w:r>
        <w:rPr>
          <w:sz w:val="28"/>
        </w:rPr>
        <w:t>СШМ</w:t>
      </w:r>
      <w:r>
        <w:rPr>
          <w:spacing w:val="40"/>
          <w:sz w:val="28"/>
        </w:rPr>
        <w:t xml:space="preserve">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(-ихся)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равных».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(-ы)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конфликта и их законных (-ого) представителей (-я) на предварительную встречу со специалистом СШМ, после которой стороны (-а) могут принять самостоятельное решение о дальнейшем участии или неучастии в последующих встречах. Участники (-к) конфликта могут прекратить свое участие, если посчитают (-ет), что продолжение участия в этих встречах нецелесообразно;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06"/>
        </w:tabs>
        <w:spacing w:before="21" w:line="355" w:lineRule="auto"/>
        <w:ind w:left="147" w:right="131" w:firstLine="701"/>
        <w:jc w:val="both"/>
        <w:rPr>
          <w:rFonts w:ascii="Calibri" w:hAnsi="Calibri"/>
          <w:b/>
          <w:sz w:val="28"/>
        </w:rPr>
      </w:pPr>
      <w:r>
        <w:rPr>
          <w:i/>
          <w:sz w:val="28"/>
        </w:rPr>
        <w:t>конфиденциальности</w:t>
      </w:r>
      <w:r>
        <w:rPr>
          <w:i/>
          <w:spacing w:val="69"/>
          <w:w w:val="150"/>
          <w:sz w:val="28"/>
        </w:rPr>
        <w:t xml:space="preserve">    </w:t>
      </w:r>
      <w:r>
        <w:rPr>
          <w:sz w:val="28"/>
        </w:rPr>
        <w:t>сведений,</w:t>
      </w:r>
      <w:r>
        <w:rPr>
          <w:spacing w:val="80"/>
          <w:sz w:val="28"/>
        </w:rPr>
        <w:t xml:space="preserve">    </w:t>
      </w:r>
      <w:r>
        <w:rPr>
          <w:sz w:val="28"/>
        </w:rPr>
        <w:t>полученных</w:t>
      </w:r>
      <w:r>
        <w:rPr>
          <w:spacing w:val="80"/>
          <w:sz w:val="28"/>
        </w:rPr>
        <w:t xml:space="preserve">    </w:t>
      </w:r>
      <w:r>
        <w:rPr>
          <w:sz w:val="28"/>
        </w:rPr>
        <w:t>на</w:t>
      </w:r>
      <w:r>
        <w:rPr>
          <w:spacing w:val="80"/>
          <w:sz w:val="28"/>
        </w:rPr>
        <w:t xml:space="preserve">    </w:t>
      </w:r>
      <w:r>
        <w:rPr>
          <w:sz w:val="27"/>
        </w:rPr>
        <w:t xml:space="preserve">встречах </w:t>
      </w:r>
      <w:r>
        <w:rPr>
          <w:sz w:val="28"/>
        </w:rPr>
        <w:t xml:space="preserve">со специалистом (-ми) СШМ и/или обучающимся (-имися) из «группы равных». Договоренности и решения, достигнутые сторонами конфликта на этих встречах, могут быть раскрыты третьим лицам только по согласованию со сторонами </w:t>
      </w:r>
      <w:r>
        <w:rPr>
          <w:spacing w:val="-2"/>
          <w:sz w:val="28"/>
        </w:rPr>
        <w:t>конфликта;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24" w:line="328" w:lineRule="auto"/>
        <w:ind w:left="147" w:right="129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 xml:space="preserve">нейтрального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СШМ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руководящего состава организации). В случае понимания специалистом (-ми)</w:t>
      </w:r>
    </w:p>
    <w:p w:rsidR="00A14047" w:rsidRDefault="00A14047" w:rsidP="00A14047">
      <w:pPr>
        <w:pStyle w:val="a3"/>
        <w:spacing w:before="45" w:line="352" w:lineRule="auto"/>
        <w:ind w:right="126"/>
        <w:jc w:val="both"/>
      </w:pPr>
      <w:r>
        <w:t>и/или обучающимся (-имися) невозможности сохранения нейтральности из-за личностных взаимоотношений с кем-либо из участников, он (-и) должен (-ы) отказаться от продолжения встречи или передать ее другому специалисту (-ам) СШМ и/или обучающемуся (-имся) из «группы равных»;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39" w:line="328" w:lineRule="auto"/>
        <w:ind w:left="147" w:right="128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 xml:space="preserve">равноправного </w:t>
      </w:r>
      <w:r>
        <w:rPr>
          <w:sz w:val="28"/>
        </w:rPr>
        <w:t>участия сторон 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разрешении, предоставление равных возможностей высказываться и быть выслушанным, предлагать темы</w:t>
      </w:r>
    </w:p>
    <w:p w:rsidR="00A14047" w:rsidRDefault="00A14047" w:rsidP="00A14047">
      <w:pPr>
        <w:pStyle w:val="a3"/>
        <w:spacing w:before="32" w:line="360" w:lineRule="auto"/>
        <w:ind w:right="153"/>
        <w:jc w:val="both"/>
      </w:pPr>
      <w:r>
        <w:t>для</w:t>
      </w:r>
      <w:r>
        <w:rPr>
          <w:spacing w:val="80"/>
        </w:rPr>
        <w:t xml:space="preserve"> </w:t>
      </w:r>
      <w:r>
        <w:t>обсуждения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вносить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решению</w:t>
      </w:r>
      <w:r>
        <w:rPr>
          <w:spacing w:val="80"/>
          <w:w w:val="150"/>
        </w:rPr>
        <w:t xml:space="preserve"> </w:t>
      </w:r>
      <w:r>
        <w:t>конфликта.</w:t>
      </w:r>
      <w:r>
        <w:rPr>
          <w:spacing w:val="80"/>
          <w:w w:val="15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равной</w:t>
      </w:r>
      <w:r>
        <w:rPr>
          <w:spacing w:val="40"/>
        </w:rPr>
        <w:t xml:space="preserve">  </w:t>
      </w:r>
      <w:r>
        <w:t>степени</w:t>
      </w:r>
      <w:r>
        <w:rPr>
          <w:spacing w:val="40"/>
        </w:rPr>
        <w:t xml:space="preserve">  </w:t>
      </w:r>
      <w:r>
        <w:t>ответственны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исполнение</w:t>
      </w:r>
      <w:r>
        <w:rPr>
          <w:spacing w:val="66"/>
        </w:rPr>
        <w:t xml:space="preserve">  </w:t>
      </w:r>
      <w:r>
        <w:t>принятых</w:t>
      </w:r>
      <w:r>
        <w:rPr>
          <w:spacing w:val="40"/>
        </w:rPr>
        <w:t xml:space="preserve">  </w:t>
      </w:r>
      <w:r>
        <w:t>ими</w:t>
      </w:r>
      <w:r>
        <w:rPr>
          <w:spacing w:val="40"/>
        </w:rPr>
        <w:t xml:space="preserve">  </w:t>
      </w:r>
      <w:r>
        <w:t>совместно</w:t>
      </w:r>
      <w:r>
        <w:rPr>
          <w:spacing w:val="40"/>
        </w:rPr>
        <w:t xml:space="preserve"> </w:t>
      </w:r>
      <w:r>
        <w:t>на взаимоприемлемых условиях решений по конфликту;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8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115" w:line="348" w:lineRule="auto"/>
        <w:ind w:left="147" w:right="128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lastRenderedPageBreak/>
        <w:t xml:space="preserve">взаимного уважения и сотрудничества, </w:t>
      </w:r>
      <w:r>
        <w:rPr>
          <w:sz w:val="28"/>
        </w:rPr>
        <w:t>которые предполагают уважительный стиль общения, недопустимость взаимных оценок и оскорблений на встречах всех участников встречи, включая специалиста (-ов) СШМ и/или обучающегося (-ихся) из «группы равных»;</w:t>
      </w:r>
    </w:p>
    <w:p w:rsidR="00A14047" w:rsidRDefault="00A14047" w:rsidP="00A14047">
      <w:pPr>
        <w:pStyle w:val="a5"/>
        <w:numPr>
          <w:ilvl w:val="1"/>
          <w:numId w:val="12"/>
        </w:numPr>
        <w:tabs>
          <w:tab w:val="left" w:pos="1140"/>
        </w:tabs>
        <w:spacing w:before="40" w:line="328" w:lineRule="auto"/>
        <w:ind w:left="147" w:right="917" w:firstLine="701"/>
        <w:jc w:val="both"/>
        <w:rPr>
          <w:rFonts w:ascii="Impact" w:hAnsi="Impact"/>
          <w:sz w:val="28"/>
        </w:rPr>
      </w:pPr>
      <w:r>
        <w:rPr>
          <w:i/>
          <w:sz w:val="28"/>
        </w:rPr>
        <w:t>ответственного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 конфликта, пониманию последствий принятого решения и его исполнению.</w:t>
      </w:r>
    </w:p>
    <w:p w:rsidR="00A14047" w:rsidRDefault="00A14047" w:rsidP="00A14047">
      <w:pPr>
        <w:pStyle w:val="a3"/>
        <w:spacing w:before="44" w:line="314" w:lineRule="auto"/>
        <w:ind w:right="127" w:firstLine="708"/>
        <w:jc w:val="both"/>
      </w:pPr>
      <w:r>
        <w:t>(Рекомендуемые техники и инструменты, используемые в работе СШМ, приведены в приложении</w:t>
      </w:r>
      <w:r>
        <w:rPr>
          <w:position w:val="13"/>
          <w:sz w:val="23"/>
        </w:rPr>
        <w:t>3</w:t>
      </w:r>
      <w:r>
        <w:rPr>
          <w:spacing w:val="24"/>
          <w:position w:val="13"/>
          <w:sz w:val="23"/>
        </w:rPr>
        <w:t xml:space="preserve"> </w:t>
      </w:r>
      <w:r>
        <w:t>к методическим рекомендациям по развитию сети служб</w:t>
      </w:r>
    </w:p>
    <w:p w:rsidR="00A14047" w:rsidRDefault="00A14047" w:rsidP="00A14047">
      <w:pPr>
        <w:pStyle w:val="a3"/>
        <w:spacing w:before="63" w:line="324" w:lineRule="auto"/>
        <w:ind w:right="127"/>
        <w:jc w:val="both"/>
      </w:pPr>
      <w:r>
        <w:t>медиации/примирения в образовательных организациях, организациях для детей- сирот и детей, оставшихся без попечения родителей (стр. 19).</w:t>
      </w:r>
    </w:p>
    <w:p w:rsidR="00A14047" w:rsidRDefault="00A14047" w:rsidP="00A14047">
      <w:pPr>
        <w:pStyle w:val="1"/>
        <w:spacing w:before="58"/>
        <w:jc w:val="both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4"/>
        </w:rPr>
        <w:t>СШМ.</w:t>
      </w:r>
    </w:p>
    <w:p w:rsidR="00A14047" w:rsidRDefault="00A14047" w:rsidP="00A14047">
      <w:pPr>
        <w:pStyle w:val="a3"/>
        <w:tabs>
          <w:tab w:val="left" w:pos="1427"/>
        </w:tabs>
        <w:spacing w:before="154" w:line="360" w:lineRule="auto"/>
        <w:ind w:right="127" w:firstLine="701"/>
        <w:jc w:val="both"/>
      </w:pPr>
      <w:r>
        <w:t>СШМ</w:t>
      </w:r>
      <w:r>
        <w:rPr>
          <w:spacing w:val="60"/>
        </w:rPr>
        <w:t xml:space="preserve">  </w:t>
      </w:r>
      <w:r>
        <w:t>может</w:t>
      </w:r>
      <w:r>
        <w:rPr>
          <w:spacing w:val="70"/>
        </w:rPr>
        <w:t xml:space="preserve">  </w:t>
      </w:r>
      <w:r>
        <w:t>формироваться</w:t>
      </w:r>
      <w:r>
        <w:rPr>
          <w:spacing w:val="65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соответствии</w:t>
      </w:r>
      <w:r>
        <w:rPr>
          <w:spacing w:val="68"/>
        </w:rPr>
        <w:t xml:space="preserve">  </w:t>
      </w:r>
      <w:r>
        <w:t>с</w:t>
      </w:r>
      <w:r>
        <w:rPr>
          <w:spacing w:val="78"/>
        </w:rPr>
        <w:t xml:space="preserve">  </w:t>
      </w:r>
      <w:r>
        <w:t>теми</w:t>
      </w:r>
      <w:r>
        <w:rPr>
          <w:spacing w:val="62"/>
        </w:rPr>
        <w:t xml:space="preserve">  </w:t>
      </w:r>
      <w:r>
        <w:t>потребностями и возможностями, какие присутствуют в той или иной 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80"/>
          <w:w w:val="150"/>
        </w:rPr>
        <w:t xml:space="preserve">   </w:t>
      </w:r>
      <w:r>
        <w:t>организации</w:t>
      </w:r>
      <w:r>
        <w:rPr>
          <w:spacing w:val="80"/>
        </w:rPr>
        <w:t xml:space="preserve">   </w:t>
      </w:r>
      <w:r>
        <w:t>для</w:t>
      </w:r>
      <w:r>
        <w:rPr>
          <w:spacing w:val="80"/>
        </w:rPr>
        <w:t xml:space="preserve">  </w:t>
      </w:r>
      <w:r>
        <w:t>детей-сирот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 </w:t>
      </w:r>
      <w:r>
        <w:t>детей,</w:t>
      </w:r>
      <w:r>
        <w:rPr>
          <w:spacing w:val="80"/>
        </w:rPr>
        <w:t xml:space="preserve">   </w:t>
      </w:r>
      <w:r>
        <w:t>оставшихся без</w:t>
      </w:r>
      <w:r>
        <w:rPr>
          <w:spacing w:val="78"/>
        </w:rPr>
        <w:t xml:space="preserve">  </w:t>
      </w:r>
      <w:r>
        <w:t>попечения</w:t>
      </w:r>
      <w:r>
        <w:rPr>
          <w:spacing w:val="80"/>
        </w:rPr>
        <w:t xml:space="preserve">  </w:t>
      </w:r>
      <w:r>
        <w:t>родителей.</w:t>
      </w:r>
      <w:r>
        <w:rPr>
          <w:spacing w:val="80"/>
          <w:w w:val="150"/>
        </w:rPr>
        <w:t xml:space="preserve">  </w:t>
      </w:r>
      <w:r>
        <w:t>СШМ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</w:rPr>
        <w:t xml:space="preserve">  </w:t>
      </w:r>
      <w:r>
        <w:t>ни</w:t>
      </w:r>
      <w:r>
        <w:rPr>
          <w:spacing w:val="78"/>
          <w:w w:val="150"/>
        </w:rPr>
        <w:t xml:space="preserve">  </w:t>
      </w:r>
      <w:r>
        <w:t>юридическим</w:t>
      </w:r>
      <w:r>
        <w:rPr>
          <w:spacing w:val="80"/>
        </w:rPr>
        <w:t xml:space="preserve">  </w:t>
      </w:r>
      <w:r>
        <w:t xml:space="preserve">лицом, </w:t>
      </w:r>
      <w:r>
        <w:rPr>
          <w:spacing w:val="-6"/>
        </w:rPr>
        <w:t>ни</w:t>
      </w:r>
      <w:r>
        <w:tab/>
        <w:t>структурнымподразделением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  <w:w w:val="150"/>
        </w:rPr>
        <w:t xml:space="preserve">  </w:t>
      </w:r>
      <w:r>
        <w:t>(если не созреют предпосылки для иного).</w:t>
      </w:r>
    </w:p>
    <w:p w:rsidR="00A14047" w:rsidRDefault="00A14047" w:rsidP="00A14047">
      <w:pPr>
        <w:pStyle w:val="a3"/>
        <w:spacing w:line="360" w:lineRule="auto"/>
        <w:ind w:right="135" w:firstLine="1217"/>
        <w:jc w:val="both"/>
      </w:pPr>
      <w:r>
        <w:t>При функционировании СШМ рекомендуется учитывать следующие особенности участия обучающихся:</w:t>
      </w:r>
    </w:p>
    <w:p w:rsidR="00A14047" w:rsidRDefault="00A14047" w:rsidP="00A14047">
      <w:pPr>
        <w:pStyle w:val="a3"/>
        <w:spacing w:before="7" w:line="350" w:lineRule="auto"/>
        <w:ind w:right="128" w:firstLine="1003"/>
        <w:jc w:val="both"/>
      </w:pPr>
      <w:r>
        <w:rPr>
          <w:rFonts w:ascii="Calibri" w:hAnsi="Calibri"/>
          <w:b/>
        </w:rPr>
        <w:t>-</w:t>
      </w:r>
      <w:r>
        <w:rPr>
          <w:rFonts w:ascii="Calibri" w:hAnsi="Calibri"/>
          <w:b/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27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участии</w:t>
      </w:r>
      <w:r>
        <w:rPr>
          <w:spacing w:val="80"/>
        </w:rPr>
        <w:t xml:space="preserve">  </w:t>
      </w:r>
      <w:r>
        <w:t>своих</w:t>
      </w:r>
      <w:r>
        <w:rPr>
          <w:spacing w:val="67"/>
        </w:rPr>
        <w:t xml:space="preserve"> </w:t>
      </w:r>
      <w:r>
        <w:t>детей в</w:t>
      </w:r>
      <w:r>
        <w:rPr>
          <w:spacing w:val="80"/>
        </w:rPr>
        <w:t xml:space="preserve">   </w:t>
      </w:r>
      <w:r>
        <w:t>«группе</w:t>
      </w:r>
      <w:r>
        <w:rPr>
          <w:spacing w:val="80"/>
          <w:w w:val="150"/>
        </w:rPr>
        <w:t xml:space="preserve">   </w:t>
      </w:r>
      <w:r>
        <w:t>равных»,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индивидуальных</w:t>
      </w:r>
      <w:r>
        <w:rPr>
          <w:spacing w:val="79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совместных</w:t>
      </w:r>
      <w:r>
        <w:rPr>
          <w:spacing w:val="80"/>
        </w:rPr>
        <w:t xml:space="preserve">   </w:t>
      </w:r>
      <w:r>
        <w:t>встречах со специалистом (-ми) СШМ;</w:t>
      </w:r>
    </w:p>
    <w:p w:rsidR="00A14047" w:rsidRDefault="00A14047" w:rsidP="00A14047">
      <w:pPr>
        <w:pStyle w:val="a5"/>
        <w:numPr>
          <w:ilvl w:val="0"/>
          <w:numId w:val="14"/>
        </w:numPr>
        <w:tabs>
          <w:tab w:val="left" w:pos="1141"/>
          <w:tab w:val="left" w:pos="2202"/>
          <w:tab w:val="left" w:pos="2563"/>
          <w:tab w:val="left" w:pos="4293"/>
          <w:tab w:val="left" w:pos="5634"/>
          <w:tab w:val="left" w:pos="6085"/>
          <w:tab w:val="left" w:pos="6751"/>
          <w:tab w:val="left" w:pos="7653"/>
          <w:tab w:val="left" w:pos="9113"/>
        </w:tabs>
        <w:spacing w:before="31" w:line="350" w:lineRule="auto"/>
        <w:ind w:left="147" w:right="136" w:firstLine="701"/>
        <w:rPr>
          <w:sz w:val="28"/>
        </w:rPr>
      </w:pPr>
      <w:r>
        <w:rPr>
          <w:sz w:val="28"/>
        </w:rPr>
        <w:t>возможные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своих </w:t>
      </w:r>
      <w:r>
        <w:rPr>
          <w:spacing w:val="-2"/>
          <w:sz w:val="28"/>
        </w:rPr>
        <w:t>высказываниях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присутствии</w:t>
      </w:r>
      <w:r>
        <w:rPr>
          <w:sz w:val="28"/>
        </w:rPr>
        <w:tab/>
      </w:r>
      <w:r>
        <w:rPr>
          <w:spacing w:val="-2"/>
          <w:sz w:val="28"/>
        </w:rPr>
        <w:t>взрослых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представителей)), как по объективным, так и по субъективным причинам, что будет влиять на результативность самой встречи как для самого обучающегося, так и в</w:t>
      </w:r>
    </w:p>
    <w:p w:rsidR="00A14047" w:rsidRDefault="00A14047" w:rsidP="00A14047">
      <w:pPr>
        <w:pStyle w:val="a3"/>
        <w:spacing w:line="314" w:lineRule="exact"/>
      </w:pPr>
      <w:r>
        <w:t>целом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rPr>
          <w:spacing w:val="-2"/>
        </w:rPr>
        <w:t>ситуации;</w:t>
      </w: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A14047" w:rsidP="00A14047">
      <w:pPr>
        <w:pStyle w:val="a3"/>
        <w:ind w:left="0"/>
        <w:rPr>
          <w:sz w:val="20"/>
        </w:rPr>
      </w:pPr>
    </w:p>
    <w:p w:rsidR="00A14047" w:rsidRDefault="001F2C31" w:rsidP="00A14047">
      <w:pPr>
        <w:pStyle w:val="a3"/>
        <w:spacing w:before="6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203200</wp:posOffset>
                </wp:positionV>
                <wp:extent cx="1828165" cy="1270"/>
                <wp:effectExtent l="5080" t="13335" r="5080" b="4445"/>
                <wp:wrapTopAndBottom/>
                <wp:docPr id="3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165" cy="1270"/>
                        </a:xfrm>
                        <a:custGeom>
                          <a:avLst/>
                          <a:gdLst>
                            <a:gd name="T0" fmla="*/ 0 w 1828164"/>
                            <a:gd name="T1" fmla="*/ 0 h 1270"/>
                            <a:gd name="T2" fmla="*/ 1828164 w 1828164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28164" h="1270">
                              <a:moveTo>
                                <a:pt x="0" y="0"/>
                              </a:moveTo>
                              <a:lnTo>
                                <a:pt x="18281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7EE9" id="Полилиния 5" o:spid="_x0000_s1026" style="position:absolute;margin-left:56.65pt;margin-top:16pt;width:143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" path="m,l1828164,e" filled="f" strokeweight=".72pt">
                <v:path arrowok="t" o:connecttype="custom" o:connectlocs="0,0;1828165,0" o:connectangles="0,0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03" w:line="230" w:lineRule="auto"/>
        <w:ind w:left="147" w:right="462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«Рекомендуемые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 инструменты, используемые в работе СШМ».</w:t>
      </w:r>
    </w:p>
    <w:p w:rsidR="00A14047" w:rsidRDefault="00A14047" w:rsidP="00A14047">
      <w:pPr>
        <w:widowControl/>
        <w:autoSpaceDE/>
        <w:autoSpaceDN/>
        <w:spacing w:line="230" w:lineRule="auto"/>
        <w:rPr>
          <w:sz w:val="24"/>
        </w:rPr>
        <w:sectPr w:rsidR="00A14047">
          <w:pgSz w:w="11900" w:h="16840"/>
          <w:pgMar w:top="1040" w:right="425" w:bottom="700" w:left="992" w:header="701" w:footer="459" w:gutter="0"/>
          <w:cols w:space="720"/>
        </w:sectPr>
      </w:pPr>
    </w:p>
    <w:p w:rsidR="00A14047" w:rsidRDefault="00A14047" w:rsidP="00A14047">
      <w:pPr>
        <w:pStyle w:val="a5"/>
        <w:numPr>
          <w:ilvl w:val="0"/>
          <w:numId w:val="14"/>
        </w:numPr>
        <w:tabs>
          <w:tab w:val="left" w:pos="1126"/>
        </w:tabs>
        <w:spacing w:before="84" w:line="355" w:lineRule="auto"/>
        <w:ind w:left="147" w:right="142" w:firstLine="701"/>
        <w:rPr>
          <w:sz w:val="28"/>
        </w:rPr>
      </w:pPr>
      <w:r>
        <w:rPr>
          <w:sz w:val="28"/>
        </w:rPr>
        <w:lastRenderedPageBreak/>
        <w:t>быстрота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участниками образовательных отношений и необходимость оперативно оказать содействие в их </w:t>
      </w:r>
      <w:r>
        <w:rPr>
          <w:spacing w:val="-2"/>
          <w:sz w:val="28"/>
        </w:rPr>
        <w:t>разрешении.</w:t>
      </w:r>
    </w:p>
    <w:p w:rsidR="00A14047" w:rsidRDefault="00A14047" w:rsidP="00A14047">
      <w:pPr>
        <w:pStyle w:val="a3"/>
        <w:spacing w:before="15" w:line="355" w:lineRule="auto"/>
        <w:ind w:right="130" w:firstLine="708"/>
        <w:jc w:val="both"/>
      </w:pPr>
      <w:r>
        <w:t>Специалисту СШМ рекомендуется проявлять внимание к потребностям обучающегося, его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 при индивидуальных и совместных встречах с участием специалиста (-ов) СШМ и/или обучающегося (-ихся) из «группы равных», а также готовность к различным реакциям как со стороны родителей (законных представителей) так и со стороны самих обучающихся.</w:t>
      </w:r>
    </w:p>
    <w:p w:rsidR="00A14047" w:rsidRDefault="00A14047" w:rsidP="00A14047">
      <w:pPr>
        <w:pStyle w:val="a3"/>
        <w:spacing w:before="19" w:line="352" w:lineRule="auto"/>
        <w:ind w:right="133" w:firstLine="708"/>
        <w:jc w:val="both"/>
      </w:pPr>
      <w:r>
        <w:t>Для эффективного функционирования СШМ рекомендуется осознанное понимание представителями администрации образовательной организации, организации для детей-сирот и детей, оставшихся без попечения родителей, контролирующих организаций, органов системы профилактики безнадзорности</w:t>
      </w:r>
    </w:p>
    <w:p w:rsidR="00A14047" w:rsidRDefault="00A14047" w:rsidP="00A14047">
      <w:pPr>
        <w:pStyle w:val="a3"/>
        <w:spacing w:before="16"/>
        <w:ind w:left="140"/>
        <w:jc w:val="both"/>
      </w:pPr>
      <w:r>
        <w:t>и</w:t>
      </w:r>
      <w:r>
        <w:rPr>
          <w:spacing w:val="34"/>
        </w:rPr>
        <w:t xml:space="preserve"> </w:t>
      </w:r>
      <w:r>
        <w:t>правонарушений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(комиссии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делам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несовершеннолетних</w:t>
      </w:r>
    </w:p>
    <w:p w:rsidR="00A14047" w:rsidRDefault="00A14047" w:rsidP="00A14047">
      <w:pPr>
        <w:pStyle w:val="a3"/>
        <w:spacing w:before="170" w:line="352" w:lineRule="auto"/>
        <w:ind w:right="138" w:hanging="8"/>
        <w:jc w:val="both"/>
      </w:pPr>
      <w:r>
        <w:t>и защите их прав, органы опеки и попечительства, подразделения по делам несовершеннолетних органов внутренних дел и другие) важности независимой позиции СШМ.</w:t>
      </w:r>
    </w:p>
    <w:p w:rsidR="00A14047" w:rsidRDefault="00A14047" w:rsidP="00A14047">
      <w:pPr>
        <w:pStyle w:val="a3"/>
        <w:tabs>
          <w:tab w:val="left" w:pos="981"/>
          <w:tab w:val="left" w:pos="1408"/>
          <w:tab w:val="left" w:pos="1660"/>
          <w:tab w:val="left" w:pos="2279"/>
          <w:tab w:val="left" w:pos="2548"/>
          <w:tab w:val="left" w:pos="2860"/>
          <w:tab w:val="left" w:pos="3460"/>
          <w:tab w:val="left" w:pos="4008"/>
          <w:tab w:val="left" w:pos="4641"/>
          <w:tab w:val="left" w:pos="5707"/>
          <w:tab w:val="left" w:pos="5902"/>
          <w:tab w:val="left" w:pos="6480"/>
          <w:tab w:val="left" w:pos="6828"/>
          <w:tab w:val="left" w:pos="7301"/>
          <w:tab w:val="left" w:pos="7349"/>
          <w:tab w:val="left" w:pos="7781"/>
          <w:tab w:val="left" w:pos="7988"/>
          <w:tab w:val="left" w:pos="8821"/>
          <w:tab w:val="left" w:pos="9022"/>
        </w:tabs>
        <w:spacing w:before="11" w:line="360" w:lineRule="auto"/>
        <w:ind w:left="140" w:right="159" w:firstLine="708"/>
      </w:pPr>
      <w:r>
        <w:rPr>
          <w:spacing w:val="-10"/>
        </w:rPr>
        <w:t>С</w:t>
      </w:r>
      <w:r>
        <w:tab/>
      </w:r>
      <w:r>
        <w:rPr>
          <w:spacing w:val="-4"/>
        </w:rPr>
        <w:t>целью</w:t>
      </w:r>
      <w:r>
        <w:tab/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4"/>
        </w:rPr>
        <w:t>СШМ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6"/>
        </w:rPr>
        <w:t>ее</w:t>
      </w:r>
      <w:r>
        <w:tab/>
      </w:r>
      <w:r>
        <w:tab/>
      </w:r>
      <w:r>
        <w:rPr>
          <w:spacing w:val="-2"/>
        </w:rPr>
        <w:t xml:space="preserve">функционировании </w:t>
      </w:r>
      <w:r>
        <w:t>или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 xml:space="preserve">службами </w:t>
      </w:r>
      <w:r>
        <w:rPr>
          <w:spacing w:val="-2"/>
        </w:rPr>
        <w:t>медиации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51"/>
        </w:rPr>
        <w:t xml:space="preserve"> </w:t>
      </w:r>
      <w:r>
        <w:t>образовательных</w:t>
      </w:r>
      <w:r>
        <w:tab/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2"/>
        </w:rPr>
        <w:t>и/или</w:t>
      </w:r>
      <w:r>
        <w:tab/>
      </w:r>
      <w:r>
        <w:rPr>
          <w:spacing w:val="-2"/>
          <w:sz w:val="27"/>
        </w:rPr>
        <w:t xml:space="preserve">организаций </w:t>
      </w:r>
      <w:r>
        <w:rPr>
          <w:spacing w:val="-4"/>
        </w:rPr>
        <w:t>для</w:t>
      </w:r>
      <w:r>
        <w:tab/>
      </w:r>
      <w:r>
        <w:rPr>
          <w:spacing w:val="-2"/>
        </w:rPr>
        <w:t>детей-сирот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оставшихся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попечения</w:t>
      </w:r>
      <w:r>
        <w:tab/>
      </w:r>
      <w:r>
        <w:tab/>
      </w:r>
      <w:r>
        <w:rPr>
          <w:spacing w:val="-2"/>
          <w:sz w:val="27"/>
        </w:rPr>
        <w:t xml:space="preserve">родителей, </w:t>
      </w:r>
      <w:r>
        <w:t>а также с региональными службами медиации (если таковые созданы).</w:t>
      </w:r>
    </w:p>
    <w:p w:rsidR="00A14047" w:rsidRDefault="00A14047" w:rsidP="00A14047">
      <w:pPr>
        <w:pStyle w:val="a3"/>
        <w:spacing w:before="168"/>
        <w:ind w:left="0"/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67"/>
        </w:tabs>
        <w:spacing w:line="360" w:lineRule="auto"/>
        <w:ind w:left="849" w:right="359" w:firstLine="0"/>
        <w:jc w:val="both"/>
      </w:pPr>
      <w:r>
        <w:t>Функционирование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примирения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</w:t>
      </w:r>
    </w:p>
    <w:p w:rsidR="00A14047" w:rsidRDefault="00A14047" w:rsidP="00A14047">
      <w:pPr>
        <w:pStyle w:val="a3"/>
        <w:spacing w:before="4" w:line="355" w:lineRule="auto"/>
        <w:ind w:right="127" w:firstLine="708"/>
        <w:jc w:val="both"/>
      </w:pPr>
      <w:r>
        <w:t xml:space="preserve">В целях реализации восстановительного подхода рекомендуется создавать </w:t>
      </w:r>
      <w:r>
        <w:rPr>
          <w:b/>
        </w:rPr>
        <w:t xml:space="preserve">Школьные службы примирения </w:t>
      </w:r>
      <w:r>
        <w:t>(далее – ШСП) – это оформленное объединение ведущих восстановительных программ (взрослых и школьников-волонтеров), которое проводит восстановительные программы в образовательной организации, а также осуществляет иную деятельность в рамках восстановительного подхода</w:t>
      </w:r>
    </w:p>
    <w:p w:rsidR="00A14047" w:rsidRDefault="00A14047" w:rsidP="00A14047">
      <w:pPr>
        <w:widowControl/>
        <w:autoSpaceDE/>
        <w:autoSpaceDN/>
        <w:spacing w:line="355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tabs>
          <w:tab w:val="left" w:pos="1679"/>
          <w:tab w:val="left" w:pos="3760"/>
          <w:tab w:val="left" w:pos="6041"/>
          <w:tab w:val="left" w:pos="8981"/>
        </w:tabs>
        <w:spacing w:before="105" w:line="355" w:lineRule="auto"/>
        <w:ind w:left="140" w:right="140"/>
      </w:pPr>
      <w:r>
        <w:lastRenderedPageBreak/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эскалации</w:t>
      </w:r>
      <w:r>
        <w:rPr>
          <w:spacing w:val="40"/>
        </w:rPr>
        <w:t xml:space="preserve"> </w:t>
      </w:r>
      <w:r>
        <w:t>конфликтов,</w:t>
      </w:r>
      <w:r>
        <w:rPr>
          <w:spacing w:val="38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ситуаций,</w:t>
      </w:r>
      <w:r>
        <w:rPr>
          <w:spacing w:val="39"/>
        </w:rPr>
        <w:t xml:space="preserve"> </w:t>
      </w:r>
      <w:r>
        <w:t xml:space="preserve">деструктивного поведения и правонарушений несовершеннолетних в образовательной организации. </w:t>
      </w:r>
      <w:r>
        <w:rPr>
          <w:spacing w:val="-4"/>
        </w:rPr>
        <w:t>ШСП</w:t>
      </w:r>
      <w:r>
        <w:tab/>
      </w:r>
      <w:r>
        <w:rPr>
          <w:spacing w:val="-2"/>
        </w:rPr>
        <w:t>помогают</w:t>
      </w:r>
      <w:r>
        <w:tab/>
      </w:r>
      <w:r>
        <w:rPr>
          <w:spacing w:val="-2"/>
        </w:rPr>
        <w:t>участникам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  <w:sz w:val="27"/>
        </w:rPr>
        <w:t xml:space="preserve">отношений </w:t>
      </w:r>
      <w:r>
        <w:t>в</w:t>
      </w:r>
      <w:r>
        <w:rPr>
          <w:spacing w:val="80"/>
        </w:rPr>
        <w:t xml:space="preserve"> </w:t>
      </w:r>
      <w:r>
        <w:t>конфликтной/проблемной ситуации укрепить сотрудничество и ответственную позицию, вместе найти решение и согласованно его реализовать.</w:t>
      </w:r>
    </w:p>
    <w:p w:rsidR="00A14047" w:rsidRDefault="00A14047" w:rsidP="00A14047">
      <w:pPr>
        <w:pStyle w:val="a3"/>
        <w:spacing w:before="16" w:line="350" w:lineRule="auto"/>
        <w:ind w:right="130" w:firstLine="708"/>
      </w:pPr>
      <w:r>
        <w:t>ШСП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 организации для детей-сирот и детей, оставшихся без попечения родителей.</w:t>
      </w:r>
    </w:p>
    <w:p w:rsidR="00A14047" w:rsidRDefault="00A14047" w:rsidP="00A14047">
      <w:pPr>
        <w:pStyle w:val="a3"/>
        <w:spacing w:before="18" w:line="355" w:lineRule="auto"/>
        <w:ind w:right="138" w:firstLine="701"/>
      </w:pPr>
      <w:r>
        <w:t>В целях организации работы ШСП утверждается положение о ШСП, которое важно</w:t>
      </w:r>
      <w:r>
        <w:rPr>
          <w:spacing w:val="40"/>
        </w:rPr>
        <w:t xml:space="preserve"> </w:t>
      </w:r>
      <w:r>
        <w:t>согласовать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для детей-сирот и детей, оставшихся без попечения родителей (совет обучающихся, совет родителей – если таковые имеются).</w:t>
      </w:r>
    </w:p>
    <w:p w:rsidR="00A14047" w:rsidRDefault="00A14047" w:rsidP="00A14047">
      <w:pPr>
        <w:pStyle w:val="a3"/>
        <w:spacing w:before="4"/>
        <w:ind w:left="849"/>
      </w:pPr>
      <w:r>
        <w:t>В</w:t>
      </w:r>
      <w:r>
        <w:rPr>
          <w:spacing w:val="-2"/>
        </w:rPr>
        <w:t xml:space="preserve"> </w:t>
      </w:r>
      <w:r>
        <w:t>ШСП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входить:</w:t>
      </w:r>
    </w:p>
    <w:p w:rsidR="00A14047" w:rsidRDefault="00A14047" w:rsidP="00A14047">
      <w:pPr>
        <w:pStyle w:val="a5"/>
        <w:numPr>
          <w:ilvl w:val="0"/>
          <w:numId w:val="16"/>
        </w:numPr>
        <w:tabs>
          <w:tab w:val="left" w:pos="1278"/>
        </w:tabs>
        <w:spacing w:before="172" w:line="348" w:lineRule="auto"/>
        <w:ind w:left="147" w:right="519" w:firstLine="701"/>
        <w:rPr>
          <w:sz w:val="28"/>
        </w:rPr>
      </w:pP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 –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восстановительных программ, один из которых назначется куратором (руководителем) ШСП;</w:t>
      </w:r>
    </w:p>
    <w:p w:rsidR="00A14047" w:rsidRDefault="00A14047" w:rsidP="00A14047">
      <w:pPr>
        <w:pStyle w:val="a5"/>
        <w:numPr>
          <w:ilvl w:val="0"/>
          <w:numId w:val="16"/>
        </w:numPr>
        <w:tabs>
          <w:tab w:val="left" w:pos="1278"/>
        </w:tabs>
        <w:spacing w:before="25" w:line="348" w:lineRule="auto"/>
        <w:ind w:left="147" w:right="1267" w:firstLine="701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школьников-волонтеров</w:t>
      </w:r>
      <w:r>
        <w:rPr>
          <w:spacing w:val="-7"/>
          <w:sz w:val="28"/>
        </w:rPr>
        <w:t xml:space="preserve"> </w:t>
      </w:r>
      <w:r>
        <w:rPr>
          <w:sz w:val="28"/>
        </w:rPr>
        <w:t>ШСП,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проводящих восстановительные программы между сверстниками.</w:t>
      </w:r>
    </w:p>
    <w:p w:rsidR="00A14047" w:rsidRDefault="00A14047" w:rsidP="00A14047">
      <w:pPr>
        <w:pStyle w:val="a3"/>
        <w:spacing w:before="27" w:line="348" w:lineRule="auto"/>
        <w:ind w:right="161" w:firstLine="708"/>
      </w:pP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представители родительского сообщества.</w:t>
      </w:r>
    </w:p>
    <w:p w:rsidR="00A14047" w:rsidRDefault="00A14047" w:rsidP="00A14047">
      <w:pPr>
        <w:pStyle w:val="a3"/>
        <w:spacing w:before="13" w:line="360" w:lineRule="auto"/>
        <w:ind w:left="849" w:right="2714"/>
      </w:pPr>
      <w:r>
        <w:t>Школьников-волонтеров</w:t>
      </w:r>
      <w:r>
        <w:rPr>
          <w:spacing w:val="-10"/>
        </w:rPr>
        <w:t xml:space="preserve"> </w:t>
      </w:r>
      <w:r>
        <w:t>ШСП</w:t>
      </w:r>
      <w:r>
        <w:rPr>
          <w:spacing w:val="-11"/>
        </w:rPr>
        <w:t xml:space="preserve"> </w:t>
      </w:r>
      <w:r>
        <w:t>обучают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тренингах. Для создания ШСП предлагается: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45"/>
          <w:tab w:val="left" w:pos="2688"/>
          <w:tab w:val="left" w:pos="3967"/>
          <w:tab w:val="left" w:pos="4848"/>
          <w:tab w:val="left" w:pos="6667"/>
          <w:tab w:val="left" w:pos="8129"/>
        </w:tabs>
        <w:spacing w:line="360" w:lineRule="auto"/>
        <w:ind w:right="156" w:firstLine="708"/>
        <w:rPr>
          <w:sz w:val="28"/>
        </w:rPr>
      </w:pPr>
      <w:r>
        <w:rPr>
          <w:spacing w:val="-2"/>
          <w:sz w:val="28"/>
        </w:rPr>
        <w:t>выбрать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нескольких</w:t>
      </w:r>
      <w:r>
        <w:rPr>
          <w:sz w:val="28"/>
        </w:rPr>
        <w:tab/>
      </w:r>
      <w:r>
        <w:rPr>
          <w:spacing w:val="-2"/>
          <w:sz w:val="28"/>
        </w:rPr>
        <w:t>человек,</w:t>
      </w:r>
      <w:r>
        <w:rPr>
          <w:sz w:val="28"/>
        </w:rPr>
        <w:tab/>
      </w:r>
      <w:r>
        <w:rPr>
          <w:spacing w:val="-2"/>
          <w:sz w:val="28"/>
        </w:rPr>
        <w:t xml:space="preserve">заинтересованных </w:t>
      </w:r>
      <w:r>
        <w:rPr>
          <w:sz w:val="28"/>
        </w:rPr>
        <w:t>в работе ШСП;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78"/>
        </w:tabs>
        <w:spacing w:before="6" w:line="348" w:lineRule="auto"/>
        <w:ind w:left="147" w:right="970" w:firstLine="701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восстановительных программ в сфере образовательных отношениях;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45"/>
          <w:tab w:val="left" w:pos="3108"/>
          <w:tab w:val="left" w:pos="4867"/>
          <w:tab w:val="left" w:pos="6389"/>
          <w:tab w:val="left" w:pos="8329"/>
          <w:tab w:val="left" w:pos="8909"/>
        </w:tabs>
        <w:spacing w:before="15" w:line="360" w:lineRule="auto"/>
        <w:ind w:right="149" w:firstLine="708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механизмы</w:t>
      </w:r>
      <w:r>
        <w:rPr>
          <w:sz w:val="28"/>
        </w:rPr>
        <w:tab/>
      </w:r>
      <w:r>
        <w:rPr>
          <w:spacing w:val="-2"/>
          <w:sz w:val="28"/>
        </w:rPr>
        <w:t>передачи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конфликтах </w:t>
      </w:r>
      <w:r>
        <w:rPr>
          <w:sz w:val="28"/>
        </w:rPr>
        <w:t>и правонарушениях в службу примирения;</w:t>
      </w:r>
    </w:p>
    <w:p w:rsidR="00A14047" w:rsidRDefault="00A14047" w:rsidP="00A14047">
      <w:pPr>
        <w:pStyle w:val="a5"/>
        <w:numPr>
          <w:ilvl w:val="0"/>
          <w:numId w:val="18"/>
        </w:numPr>
        <w:tabs>
          <w:tab w:val="left" w:pos="1278"/>
        </w:tabs>
        <w:spacing w:before="11" w:line="352" w:lineRule="auto"/>
        <w:ind w:left="147" w:right="136" w:firstLine="701"/>
        <w:jc w:val="both"/>
        <w:rPr>
          <w:sz w:val="28"/>
        </w:rPr>
      </w:pPr>
      <w:r>
        <w:rPr>
          <w:sz w:val="28"/>
        </w:rPr>
        <w:t>разработать формы учета результатов проведения восстановительной программы (журнал поступления заявок и форму фиксации результата восстановительной программы).</w:t>
      </w:r>
    </w:p>
    <w:p w:rsidR="00A14047" w:rsidRDefault="00A14047" w:rsidP="00A14047">
      <w:pPr>
        <w:widowControl/>
        <w:autoSpaceDE/>
        <w:autoSpaceDN/>
        <w:spacing w:line="352" w:lineRule="auto"/>
        <w:rPr>
          <w:sz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2" w:line="352" w:lineRule="auto"/>
        <w:ind w:right="134" w:firstLine="708"/>
        <w:jc w:val="both"/>
      </w:pPr>
      <w:r>
        <w:lastRenderedPageBreak/>
        <w:t>При проведении восстановительной программы по случаю совершенного несовершеннолетним общественно опасного деяния, ведущему восстановительных программ важно понимать юридические последствия проведенной программы и информировать участников о способах учета результатов данной работы</w:t>
      </w:r>
    </w:p>
    <w:p w:rsidR="00A14047" w:rsidRDefault="00A14047" w:rsidP="00A14047">
      <w:pPr>
        <w:pStyle w:val="a3"/>
        <w:spacing w:before="29" w:line="348" w:lineRule="auto"/>
        <w:ind w:right="427" w:hanging="8"/>
        <w:jc w:val="both"/>
      </w:pPr>
      <w:r>
        <w:t>в</w:t>
      </w:r>
      <w:r>
        <w:rPr>
          <w:spacing w:val="3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правоохранительных органах или суде.</w:t>
      </w:r>
    </w:p>
    <w:p w:rsidR="00A14047" w:rsidRDefault="00A14047" w:rsidP="00A14047">
      <w:pPr>
        <w:pStyle w:val="a3"/>
        <w:spacing w:before="27" w:line="348" w:lineRule="auto"/>
        <w:ind w:right="130" w:firstLine="708"/>
      </w:pPr>
      <w:r>
        <w:t>Куратору</w:t>
      </w:r>
      <w:r>
        <w:rPr>
          <w:spacing w:val="-10"/>
        </w:rPr>
        <w:t xml:space="preserve"> </w:t>
      </w:r>
      <w:r>
        <w:t>(руководителю)</w:t>
      </w:r>
      <w:r>
        <w:rPr>
          <w:spacing w:val="-6"/>
        </w:rPr>
        <w:t xml:space="preserve"> </w:t>
      </w:r>
      <w:r>
        <w:t>ШСП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ведущим</w:t>
      </w:r>
      <w:r>
        <w:rPr>
          <w:spacing w:val="-6"/>
        </w:rPr>
        <w:t xml:space="preserve"> </w:t>
      </w:r>
      <w:r>
        <w:t>восстановительных</w:t>
      </w:r>
      <w:r>
        <w:rPr>
          <w:spacing w:val="-5"/>
        </w:rPr>
        <w:t xml:space="preserve"> </w:t>
      </w:r>
      <w:r>
        <w:t xml:space="preserve">программ </w:t>
      </w:r>
      <w:r>
        <w:rPr>
          <w:spacing w:val="-2"/>
        </w:rPr>
        <w:t>рекомендуется:</w:t>
      </w:r>
    </w:p>
    <w:p w:rsidR="00A14047" w:rsidRDefault="00A14047" w:rsidP="00A14047">
      <w:pPr>
        <w:pStyle w:val="a5"/>
        <w:numPr>
          <w:ilvl w:val="0"/>
          <w:numId w:val="20"/>
        </w:numPr>
        <w:tabs>
          <w:tab w:val="left" w:pos="1278"/>
          <w:tab w:val="left" w:pos="3062"/>
          <w:tab w:val="left" w:pos="5188"/>
          <w:tab w:val="left" w:pos="5886"/>
          <w:tab w:val="left" w:pos="7582"/>
          <w:tab w:val="left" w:pos="9414"/>
        </w:tabs>
        <w:spacing w:before="29" w:line="316" w:lineRule="auto"/>
        <w:ind w:left="147" w:right="131" w:firstLine="701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программе</w:t>
      </w:r>
      <w:r>
        <w:rPr>
          <w:sz w:val="28"/>
        </w:rPr>
        <w:tab/>
      </w:r>
      <w:r>
        <w:rPr>
          <w:spacing w:val="-2"/>
          <w:sz w:val="28"/>
        </w:rPr>
        <w:t>«Школьные</w:t>
      </w:r>
      <w:r>
        <w:rPr>
          <w:sz w:val="28"/>
        </w:rPr>
        <w:tab/>
      </w:r>
      <w:r>
        <w:rPr>
          <w:spacing w:val="-2"/>
          <w:sz w:val="28"/>
        </w:rPr>
        <w:t xml:space="preserve">службы </w:t>
      </w:r>
      <w:r>
        <w:rPr>
          <w:sz w:val="28"/>
        </w:rPr>
        <w:t>примирения»</w:t>
      </w:r>
      <w:r>
        <w:rPr>
          <w:position w:val="13"/>
          <w:sz w:val="23"/>
        </w:rPr>
        <w:t>4</w:t>
      </w:r>
      <w:r>
        <w:rPr>
          <w:spacing w:val="38"/>
          <w:position w:val="13"/>
          <w:sz w:val="23"/>
        </w:rPr>
        <w:t xml:space="preserve">  </w:t>
      </w:r>
      <w:r>
        <w:rPr>
          <w:sz w:val="28"/>
        </w:rPr>
        <w:t>72</w:t>
      </w:r>
      <w:r>
        <w:rPr>
          <w:spacing w:val="25"/>
          <w:sz w:val="28"/>
        </w:rPr>
        <w:t xml:space="preserve">  </w:t>
      </w:r>
      <w:r>
        <w:rPr>
          <w:sz w:val="28"/>
        </w:rPr>
        <w:t>академических</w:t>
      </w:r>
      <w:r>
        <w:rPr>
          <w:spacing w:val="26"/>
          <w:sz w:val="28"/>
        </w:rPr>
        <w:t xml:space="preserve">  </w:t>
      </w:r>
      <w:r>
        <w:rPr>
          <w:sz w:val="28"/>
        </w:rPr>
        <w:t>часа</w:t>
      </w:r>
      <w:r>
        <w:rPr>
          <w:spacing w:val="26"/>
          <w:sz w:val="28"/>
        </w:rPr>
        <w:t xml:space="preserve">  </w:t>
      </w:r>
      <w:r>
        <w:rPr>
          <w:sz w:val="28"/>
        </w:rPr>
        <w:t>у</w:t>
      </w:r>
      <w:r>
        <w:rPr>
          <w:spacing w:val="23"/>
          <w:sz w:val="28"/>
        </w:rPr>
        <w:t xml:space="preserve">  </w:t>
      </w:r>
      <w:r>
        <w:rPr>
          <w:sz w:val="28"/>
        </w:rPr>
        <w:t>специалистов</w:t>
      </w:r>
      <w:r>
        <w:rPr>
          <w:spacing w:val="25"/>
          <w:sz w:val="28"/>
        </w:rPr>
        <w:t xml:space="preserve">  </w:t>
      </w:r>
      <w:r>
        <w:rPr>
          <w:sz w:val="28"/>
        </w:rPr>
        <w:t>по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восстановительному</w:t>
      </w:r>
    </w:p>
    <w:p w:rsidR="00A14047" w:rsidRDefault="00A14047" w:rsidP="00A14047">
      <w:pPr>
        <w:pStyle w:val="a3"/>
        <w:tabs>
          <w:tab w:val="left" w:pos="1898"/>
          <w:tab w:val="left" w:pos="3293"/>
          <w:tab w:val="left" w:pos="5075"/>
          <w:tab w:val="left" w:pos="6401"/>
          <w:tab w:val="left" w:pos="8010"/>
        </w:tabs>
        <w:spacing w:before="59" w:line="324" w:lineRule="auto"/>
        <w:ind w:right="140"/>
      </w:pPr>
      <w:r>
        <w:rPr>
          <w:spacing w:val="-2"/>
        </w:rPr>
        <w:t>правосудию,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собственную</w:t>
      </w:r>
      <w:r>
        <w:tab/>
      </w:r>
      <w:r>
        <w:rPr>
          <w:spacing w:val="-2"/>
        </w:rPr>
        <w:t>практику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 xml:space="preserve">восстановительных </w:t>
      </w:r>
      <w:r>
        <w:t>программ в образовательных организациях;</w:t>
      </w:r>
    </w:p>
    <w:p w:rsidR="00A14047" w:rsidRDefault="00A14047" w:rsidP="00A14047">
      <w:pPr>
        <w:pStyle w:val="a5"/>
        <w:numPr>
          <w:ilvl w:val="0"/>
          <w:numId w:val="20"/>
        </w:numPr>
        <w:tabs>
          <w:tab w:val="left" w:pos="1278"/>
        </w:tabs>
        <w:spacing w:before="67" w:line="348" w:lineRule="auto"/>
        <w:ind w:left="147" w:right="206" w:firstLine="701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конференциях по восстановительным практикам.</w:t>
      </w:r>
    </w:p>
    <w:p w:rsidR="00A14047" w:rsidRDefault="00A14047" w:rsidP="00A14047">
      <w:pPr>
        <w:pStyle w:val="1"/>
        <w:spacing w:before="28"/>
      </w:pPr>
      <w:r>
        <w:t>Цели</w:t>
      </w:r>
      <w:r>
        <w:rPr>
          <w:spacing w:val="-1"/>
        </w:rPr>
        <w:t xml:space="preserve"> </w:t>
      </w:r>
      <w:r>
        <w:rPr>
          <w:spacing w:val="-4"/>
        </w:rPr>
        <w:t>ШСП: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78"/>
        </w:tabs>
        <w:spacing w:before="168" w:line="348" w:lineRule="auto"/>
        <w:ind w:left="147" w:right="558" w:firstLine="701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возмещению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опасных деяний несовершеннолетними;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67"/>
        </w:tabs>
        <w:spacing w:before="17"/>
        <w:ind w:left="1267" w:hanging="418"/>
        <w:rPr>
          <w:sz w:val="28"/>
        </w:rPr>
      </w:pPr>
      <w:r>
        <w:rPr>
          <w:sz w:val="28"/>
        </w:rPr>
        <w:t>разрешение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67"/>
        </w:tabs>
        <w:spacing w:before="160"/>
        <w:ind w:left="1267" w:hanging="418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:rsidR="00A14047" w:rsidRDefault="00A14047" w:rsidP="00A14047">
      <w:pPr>
        <w:pStyle w:val="a5"/>
        <w:numPr>
          <w:ilvl w:val="0"/>
          <w:numId w:val="22"/>
        </w:numPr>
        <w:tabs>
          <w:tab w:val="left" w:pos="1278"/>
        </w:tabs>
        <w:spacing w:before="175" w:line="348" w:lineRule="auto"/>
        <w:ind w:left="147" w:right="310" w:firstLine="701"/>
        <w:rPr>
          <w:sz w:val="28"/>
        </w:rPr>
      </w:pPr>
      <w:r>
        <w:rPr>
          <w:sz w:val="28"/>
        </w:rPr>
        <w:t>нормализация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 на основе восстановительного подхода.</w:t>
      </w:r>
    </w:p>
    <w:p w:rsidR="00A14047" w:rsidRDefault="00A14047" w:rsidP="00A14047">
      <w:pPr>
        <w:pStyle w:val="a3"/>
        <w:tabs>
          <w:tab w:val="left" w:pos="1648"/>
          <w:tab w:val="left" w:pos="2087"/>
          <w:tab w:val="left" w:pos="2507"/>
          <w:tab w:val="left" w:pos="2728"/>
          <w:tab w:val="left" w:pos="3888"/>
          <w:tab w:val="left" w:pos="4288"/>
          <w:tab w:val="left" w:pos="5688"/>
          <w:tab w:val="left" w:pos="6967"/>
          <w:tab w:val="left" w:pos="8009"/>
          <w:tab w:val="left" w:pos="8629"/>
          <w:tab w:val="left" w:pos="8989"/>
        </w:tabs>
        <w:spacing w:before="19" w:line="360" w:lineRule="auto"/>
        <w:ind w:right="153" w:firstLine="701"/>
      </w:pPr>
      <w:r>
        <w:t xml:space="preserve">ШСП опираются на восстановительный подход, включающий теоретическую </w:t>
      </w:r>
      <w:r>
        <w:rPr>
          <w:spacing w:val="-2"/>
        </w:rPr>
        <w:t>основу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набор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реагирования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  <w:sz w:val="27"/>
        </w:rPr>
        <w:t xml:space="preserve">конфликты </w:t>
      </w:r>
      <w:r>
        <w:t>и</w:t>
      </w:r>
      <w:r>
        <w:rPr>
          <w:spacing w:val="80"/>
        </w:rPr>
        <w:t xml:space="preserve"> </w:t>
      </w:r>
      <w:r>
        <w:t>общественно</w:t>
      </w:r>
      <w:r>
        <w:rPr>
          <w:spacing w:val="80"/>
        </w:rPr>
        <w:t xml:space="preserve"> </w:t>
      </w:r>
      <w:r>
        <w:t>опасные</w:t>
      </w:r>
      <w:r>
        <w:rPr>
          <w:spacing w:val="80"/>
        </w:rPr>
        <w:t xml:space="preserve"> </w:t>
      </w:r>
      <w:r>
        <w:t>деяния.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восстановительного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rPr>
          <w:spacing w:val="-2"/>
        </w:rPr>
        <w:t>разрешаться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сложные</w:t>
      </w:r>
      <w:r>
        <w:tab/>
      </w:r>
      <w:r>
        <w:tab/>
      </w:r>
      <w:r>
        <w:rPr>
          <w:spacing w:val="-2"/>
        </w:rPr>
        <w:t>коммуникативные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 xml:space="preserve">направленные </w:t>
      </w:r>
      <w:r>
        <w:rPr>
          <w:sz w:val="27"/>
        </w:rPr>
        <w:t xml:space="preserve">на восстановление способности людей самим сообща и ответственно разрешать свои </w:t>
      </w:r>
      <w:r>
        <w:t>ситуации без наказания, отвержения, коммуникативного давления, преимущественно силами сообщества, близких и уважаемых людей. Базовой</w:t>
      </w:r>
    </w:p>
    <w:p w:rsidR="00A14047" w:rsidRDefault="001F2C31" w:rsidP="00A14047">
      <w:pPr>
        <w:pStyle w:val="a3"/>
        <w:spacing w:before="4"/>
        <w:ind w:left="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98425</wp:posOffset>
                </wp:positionV>
                <wp:extent cx="1828800" cy="1270"/>
                <wp:effectExtent l="5080" t="10795" r="13970" b="6985"/>
                <wp:wrapTopAndBottom/>
                <wp:docPr id="2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*/ 0 w 1828800"/>
                            <a:gd name="T1" fmla="*/ 0 h 1270"/>
                            <a:gd name="T2" fmla="*/ 1828800 w 1828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28800" h="127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A8318" id="Полилиния 6" o:spid="_x0000_s1026" style="position:absolute;margin-left:56.65pt;margin-top:7.75pt;width:2in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" path="m,l1828800,e" filled="f" strokeweight=".7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118" w:line="232" w:lineRule="auto"/>
        <w:ind w:left="147" w:right="292" w:hanging="8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-23"/>
          <w:sz w:val="24"/>
        </w:rPr>
        <w:t xml:space="preserve"> </w:t>
      </w:r>
      <w:hyperlink r:id="rId6" w:history="1">
        <w:r>
          <w:rPr>
            <w:rStyle w:val="a6"/>
            <w:color w:val="auto"/>
            <w:sz w:val="24"/>
            <w:u w:val="none"/>
          </w:rPr>
          <w:t>www.8-926-145-87-01.ru/wp-content/uploads/2020/02/Программа-школьные-службы-примирения-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на-72-часа.doc.</w:t>
      </w:r>
    </w:p>
    <w:p w:rsidR="00A14047" w:rsidRDefault="00A14047" w:rsidP="00A14047">
      <w:pPr>
        <w:widowControl/>
        <w:autoSpaceDE/>
        <w:autoSpaceDN/>
        <w:spacing w:line="232" w:lineRule="auto"/>
        <w:rPr>
          <w:sz w:val="24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130"/>
      </w:pPr>
      <w:r>
        <w:lastRenderedPageBreak/>
        <w:t>единицей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восстановительного</w:t>
      </w:r>
      <w:r>
        <w:rPr>
          <w:spacing w:val="-5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всех заинтересованных сторон для конструктивного решения проблемной ситуации.</w:t>
      </w:r>
    </w:p>
    <w:p w:rsidR="00A14047" w:rsidRDefault="00A14047" w:rsidP="00A14047">
      <w:pPr>
        <w:pStyle w:val="1"/>
        <w:spacing w:before="31"/>
      </w:pPr>
      <w:r>
        <w:t>Задачи</w:t>
      </w:r>
      <w:r>
        <w:rPr>
          <w:spacing w:val="-4"/>
        </w:rPr>
        <w:t xml:space="preserve"> ШСП: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158"/>
        </w:tabs>
        <w:spacing w:before="163" w:line="348" w:lineRule="auto"/>
        <w:ind w:left="147" w:right="2117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 восстановительных программ;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</w:tabs>
        <w:spacing w:before="31" w:line="348" w:lineRule="auto"/>
        <w:ind w:left="147" w:right="253" w:firstLine="701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8"/>
          <w:sz w:val="28"/>
        </w:rPr>
        <w:t xml:space="preserve"> </w:t>
      </w:r>
      <w:r>
        <w:rPr>
          <w:sz w:val="28"/>
        </w:rPr>
        <w:t>на конфликты, нарушения дисциплины и правонарушения несовершеннолетних;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</w:tabs>
        <w:spacing w:before="25" w:line="352" w:lineRule="auto"/>
        <w:ind w:left="147" w:right="135" w:firstLine="701"/>
        <w:jc w:val="both"/>
        <w:rPr>
          <w:sz w:val="28"/>
        </w:rPr>
      </w:pPr>
      <w:r>
        <w:rPr>
          <w:sz w:val="28"/>
        </w:rPr>
        <w:t>обеспечение доступности деятельности ШСП для всех участников образовательных отношений и приоритетное использование восстановительного способа разрешения конфликтов и криминальных ситуаций;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66"/>
          <w:tab w:val="left" w:pos="2286"/>
          <w:tab w:val="left" w:pos="2814"/>
          <w:tab w:val="left" w:pos="4428"/>
          <w:tab w:val="left" w:pos="4856"/>
          <w:tab w:val="left" w:pos="6300"/>
          <w:tab w:val="left" w:pos="6727"/>
          <w:tab w:val="left" w:pos="7969"/>
          <w:tab w:val="left" w:pos="8316"/>
          <w:tab w:val="left" w:pos="8609"/>
        </w:tabs>
        <w:spacing w:before="8" w:line="362" w:lineRule="auto"/>
        <w:ind w:left="147" w:right="204" w:firstLine="701"/>
        <w:rPr>
          <w:sz w:val="28"/>
        </w:rPr>
      </w:pPr>
      <w:r>
        <w:rPr>
          <w:spacing w:val="-2"/>
          <w:sz w:val="28"/>
        </w:rPr>
        <w:t>содействие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ценностей</w:t>
      </w:r>
      <w:r>
        <w:rPr>
          <w:sz w:val="28"/>
        </w:rPr>
        <w:tab/>
      </w:r>
      <w:r>
        <w:rPr>
          <w:spacing w:val="-2"/>
          <w:sz w:val="28"/>
        </w:rPr>
        <w:t>примирения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педагогов, представителей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7"/>
        </w:rPr>
        <w:t xml:space="preserve">обучающихся, </w:t>
      </w:r>
      <w:r>
        <w:rPr>
          <w:sz w:val="28"/>
        </w:rPr>
        <w:t>законных представителей и ближайшего социального окружения</w:t>
      </w:r>
    </w:p>
    <w:p w:rsidR="00A14047" w:rsidRDefault="00A14047" w:rsidP="00A14047">
      <w:pPr>
        <w:pStyle w:val="a3"/>
        <w:spacing w:line="301" w:lineRule="exact"/>
      </w:pPr>
      <w:r>
        <w:rPr>
          <w:spacing w:val="-2"/>
        </w:rPr>
        <w:t>несовершеннолетнего;</w:t>
      </w:r>
    </w:p>
    <w:p w:rsidR="00A14047" w:rsidRDefault="00A14047" w:rsidP="00A14047">
      <w:pPr>
        <w:pStyle w:val="a5"/>
        <w:numPr>
          <w:ilvl w:val="0"/>
          <w:numId w:val="24"/>
        </w:numPr>
        <w:tabs>
          <w:tab w:val="left" w:pos="1278"/>
          <w:tab w:val="left" w:pos="2027"/>
          <w:tab w:val="left" w:pos="3907"/>
          <w:tab w:val="left" w:pos="5287"/>
          <w:tab w:val="left" w:pos="6108"/>
          <w:tab w:val="left" w:pos="6528"/>
          <w:tab w:val="left" w:pos="7489"/>
          <w:tab w:val="left" w:pos="8009"/>
          <w:tab w:val="left" w:pos="9089"/>
        </w:tabs>
        <w:spacing w:before="173" w:line="355" w:lineRule="auto"/>
        <w:ind w:left="147" w:right="137" w:firstLine="701"/>
        <w:rPr>
          <w:sz w:val="28"/>
        </w:rPr>
      </w:pPr>
      <w:r>
        <w:rPr>
          <w:sz w:val="28"/>
        </w:rPr>
        <w:t>поддержка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форм управления и воспитания (родительские собрания, педагогические советы, </w:t>
      </w:r>
      <w:r>
        <w:rPr>
          <w:spacing w:val="-2"/>
          <w:sz w:val="28"/>
        </w:rPr>
        <w:t>методические</w:t>
      </w:r>
      <w:r>
        <w:rPr>
          <w:sz w:val="28"/>
        </w:rPr>
        <w:tab/>
      </w:r>
      <w:r>
        <w:rPr>
          <w:spacing w:val="-2"/>
          <w:sz w:val="28"/>
        </w:rPr>
        <w:t>объединения,</w:t>
      </w:r>
      <w:r>
        <w:rPr>
          <w:sz w:val="28"/>
        </w:rPr>
        <w:tab/>
      </w:r>
      <w:r>
        <w:rPr>
          <w:spacing w:val="-2"/>
          <w:sz w:val="28"/>
        </w:rPr>
        <w:t>классные</w:t>
      </w:r>
      <w:r>
        <w:rPr>
          <w:sz w:val="28"/>
        </w:rPr>
        <w:tab/>
      </w:r>
      <w:r>
        <w:rPr>
          <w:spacing w:val="-4"/>
          <w:sz w:val="28"/>
        </w:rPr>
        <w:t>часы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иные)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ценностей примирения.</w:t>
      </w:r>
    </w:p>
    <w:p w:rsidR="00A14047" w:rsidRDefault="00A14047" w:rsidP="00A14047">
      <w:pPr>
        <w:pStyle w:val="a3"/>
        <w:tabs>
          <w:tab w:val="left" w:pos="481"/>
          <w:tab w:val="left" w:pos="1413"/>
          <w:tab w:val="left" w:pos="2745"/>
          <w:tab w:val="left" w:pos="3425"/>
          <w:tab w:val="left" w:pos="4161"/>
          <w:tab w:val="left" w:pos="4586"/>
          <w:tab w:val="left" w:pos="5799"/>
          <w:tab w:val="left" w:pos="6033"/>
          <w:tab w:val="left" w:pos="6629"/>
          <w:tab w:val="left" w:pos="6785"/>
          <w:tab w:val="left" w:pos="7270"/>
          <w:tab w:val="left" w:pos="7821"/>
          <w:tab w:val="left" w:pos="8425"/>
          <w:tab w:val="left" w:pos="9178"/>
          <w:tab w:val="left" w:pos="9212"/>
        </w:tabs>
        <w:spacing w:before="13" w:line="360" w:lineRule="auto"/>
        <w:ind w:left="140" w:right="128" w:firstLine="715"/>
      </w:pPr>
      <w:r>
        <w:t>Восстановительный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i/>
        </w:rPr>
        <w:t>восстановительных</w:t>
      </w:r>
      <w:r>
        <w:rPr>
          <w:i/>
          <w:spacing w:val="40"/>
        </w:rPr>
        <w:t xml:space="preserve"> </w:t>
      </w:r>
      <w:r>
        <w:rPr>
          <w:i/>
        </w:rPr>
        <w:t>программах</w:t>
      </w:r>
      <w:r>
        <w:rPr>
          <w:i/>
          <w:spacing w:val="40"/>
        </w:rPr>
        <w:t xml:space="preserve"> </w:t>
      </w:r>
      <w:r>
        <w:t>(восстановительная</w:t>
      </w:r>
      <w:r>
        <w:rPr>
          <w:spacing w:val="40"/>
        </w:rPr>
        <w:t xml:space="preserve"> </w:t>
      </w:r>
      <w:r>
        <w:t>медиация,</w:t>
      </w:r>
      <w:r>
        <w:rPr>
          <w:spacing w:val="40"/>
        </w:rPr>
        <w:t xml:space="preserve"> </w:t>
      </w:r>
      <w:r>
        <w:t>семейная</w:t>
      </w:r>
      <w:r>
        <w:rPr>
          <w:spacing w:val="40"/>
        </w:rPr>
        <w:t xml:space="preserve"> </w:t>
      </w:r>
      <w:r>
        <w:t>конференция,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сообщества).</w:t>
      </w:r>
      <w:r>
        <w:rPr>
          <w:spacing w:val="40"/>
        </w:rPr>
        <w:t xml:space="preserve"> </w:t>
      </w:r>
      <w:r>
        <w:rPr>
          <w:i/>
        </w:rPr>
        <w:t>Ведущий восстановительных</w:t>
      </w:r>
      <w:r>
        <w:rPr>
          <w:i/>
          <w:spacing w:val="36"/>
        </w:rPr>
        <w:t xml:space="preserve"> </w:t>
      </w:r>
      <w:r>
        <w:rPr>
          <w:i/>
        </w:rPr>
        <w:t>программ</w:t>
      </w:r>
      <w:r>
        <w:rPr>
          <w:i/>
          <w:spacing w:val="40"/>
        </w:rPr>
        <w:t xml:space="preserve"> </w:t>
      </w:r>
      <w:r>
        <w:rPr>
          <w:i/>
        </w:rPr>
        <w:t>–</w:t>
      </w:r>
      <w:r>
        <w:rPr>
          <w:i/>
          <w:spacing w:val="40"/>
        </w:rPr>
        <w:t xml:space="preserve"> </w:t>
      </w:r>
      <w:r>
        <w:t>специалист</w:t>
      </w:r>
      <w:r>
        <w:rPr>
          <w:spacing w:val="36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школьник-волонтер,</w:t>
      </w:r>
      <w:r>
        <w:rPr>
          <w:spacing w:val="36"/>
        </w:rPr>
        <w:t xml:space="preserve"> </w:t>
      </w:r>
      <w:r>
        <w:t>обученный проведению</w:t>
      </w:r>
      <w:r>
        <w:rPr>
          <w:spacing w:val="40"/>
        </w:rPr>
        <w:t xml:space="preserve"> </w:t>
      </w:r>
      <w:r>
        <w:t>восстановительных</w:t>
      </w:r>
      <w:r>
        <w:rPr>
          <w:spacing w:val="40"/>
        </w:rPr>
        <w:t xml:space="preserve"> </w:t>
      </w:r>
      <w:r>
        <w:t>программ.</w:t>
      </w:r>
      <w:r>
        <w:rPr>
          <w:spacing w:val="40"/>
        </w:rPr>
        <w:t xml:space="preserve"> </w:t>
      </w:r>
      <w:r>
        <w:t>Позиция</w:t>
      </w:r>
      <w:r>
        <w:rPr>
          <w:spacing w:val="40"/>
        </w:rPr>
        <w:t xml:space="preserve"> </w:t>
      </w:r>
      <w:r>
        <w:t>ведущего</w:t>
      </w:r>
      <w:r>
        <w:rPr>
          <w:spacing w:val="40"/>
        </w:rPr>
        <w:t xml:space="preserve"> </w:t>
      </w:r>
      <w:r>
        <w:t xml:space="preserve">восстановительных программ является нейтральной по отношению к участникам ситуации. Он в равной </w:t>
      </w:r>
      <w:r>
        <w:rPr>
          <w:spacing w:val="-2"/>
        </w:rPr>
        <w:t>степени</w:t>
      </w:r>
      <w:r>
        <w:tab/>
      </w:r>
      <w:r>
        <w:rPr>
          <w:spacing w:val="-2"/>
        </w:rPr>
        <w:t>поддерживает</w:t>
      </w:r>
      <w:r>
        <w:tab/>
      </w:r>
      <w:r>
        <w:rPr>
          <w:spacing w:val="-2"/>
        </w:rPr>
        <w:t>усилия</w:t>
      </w:r>
      <w:r>
        <w:tab/>
      </w:r>
      <w:r>
        <w:rPr>
          <w:spacing w:val="-2"/>
        </w:rPr>
        <w:t>сторон,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урегулирование </w:t>
      </w:r>
      <w:r>
        <w:t>конфликтной ситуации и/или восстановительное реагирование на общественно опасное</w:t>
      </w:r>
      <w:r>
        <w:rPr>
          <w:spacing w:val="40"/>
        </w:rPr>
        <w:t xml:space="preserve"> </w:t>
      </w:r>
      <w:r>
        <w:t>деяние</w:t>
      </w:r>
      <w:r>
        <w:rPr>
          <w:spacing w:val="40"/>
        </w:rPr>
        <w:t xml:space="preserve"> </w:t>
      </w:r>
      <w:r>
        <w:t>несовершеннолетнего.</w:t>
      </w:r>
      <w:r>
        <w:rPr>
          <w:spacing w:val="40"/>
        </w:rPr>
        <w:t xml:space="preserve"> </w:t>
      </w:r>
      <w:r>
        <w:t>Ведущий</w:t>
      </w:r>
      <w:r>
        <w:tab/>
      </w:r>
      <w:r>
        <w:rPr>
          <w:spacing w:val="-2"/>
        </w:rPr>
        <w:t>восстановительных</w:t>
      </w:r>
      <w:r>
        <w:tab/>
      </w:r>
      <w:r>
        <w:rPr>
          <w:spacing w:val="-2"/>
        </w:rPr>
        <w:t xml:space="preserve">программ </w:t>
      </w:r>
      <w:r>
        <w:rPr>
          <w:spacing w:val="-10"/>
        </w:rPr>
        <w:t>в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2"/>
        </w:rPr>
        <w:t>занимает</w:t>
      </w:r>
      <w:r>
        <w:tab/>
      </w:r>
      <w:r>
        <w:rPr>
          <w:spacing w:val="-2"/>
        </w:rPr>
        <w:t>понимающую</w:t>
      </w:r>
      <w:r>
        <w:tab/>
      </w:r>
      <w:r>
        <w:rPr>
          <w:spacing w:val="-6"/>
        </w:rPr>
        <w:t>(а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экспертную)</w:t>
      </w:r>
      <w:r>
        <w:tab/>
      </w:r>
      <w:r>
        <w:tab/>
      </w:r>
      <w:r>
        <w:rPr>
          <w:spacing w:val="-2"/>
        </w:rPr>
        <w:t xml:space="preserve">позицию, </w:t>
      </w:r>
      <w:r>
        <w:t>не</w:t>
      </w:r>
      <w:r>
        <w:rPr>
          <w:spacing w:val="67"/>
        </w:rPr>
        <w:t xml:space="preserve"> </w:t>
      </w:r>
      <w:r>
        <w:t>консультирует,</w:t>
      </w:r>
      <w:r>
        <w:rPr>
          <w:spacing w:val="73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советует,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оценивает.</w:t>
      </w:r>
      <w:r>
        <w:rPr>
          <w:spacing w:val="67"/>
        </w:rPr>
        <w:t xml:space="preserve"> </w:t>
      </w:r>
      <w:r>
        <w:t>Он</w:t>
      </w:r>
      <w:r>
        <w:rPr>
          <w:spacing w:val="67"/>
        </w:rPr>
        <w:t xml:space="preserve"> </w:t>
      </w:r>
      <w:r>
        <w:t>готовит</w:t>
      </w:r>
      <w:r>
        <w:rPr>
          <w:spacing w:val="67"/>
        </w:rPr>
        <w:t xml:space="preserve"> </w:t>
      </w:r>
      <w:r>
        <w:t>стороны</w:t>
      </w:r>
      <w:r>
        <w:rPr>
          <w:spacing w:val="65"/>
        </w:rPr>
        <w:t xml:space="preserve"> </w:t>
      </w:r>
      <w:r>
        <w:t>конфликта к совместной встрече и создает наилучшие условия для реализации в ней ценностей примирения. В результате, стороны начинают понимать друг друга, находят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48" w:lineRule="auto"/>
        <w:ind w:right="841"/>
        <w:jc w:val="both"/>
      </w:pPr>
      <w:r>
        <w:lastRenderedPageBreak/>
        <w:t>приемлемое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 реализацию без внешнего принуждения.</w:t>
      </w:r>
    </w:p>
    <w:p w:rsidR="00A14047" w:rsidRDefault="00A14047" w:rsidP="00A14047">
      <w:pPr>
        <w:pStyle w:val="1"/>
        <w:spacing w:before="31"/>
        <w:jc w:val="both"/>
      </w:pPr>
      <w:r>
        <w:t>Ценности</w:t>
      </w:r>
      <w:r>
        <w:rPr>
          <w:spacing w:val="-7"/>
        </w:rPr>
        <w:t xml:space="preserve"> </w:t>
      </w:r>
      <w:r>
        <w:rPr>
          <w:spacing w:val="-2"/>
        </w:rPr>
        <w:t>примирения: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160" w:line="352" w:lineRule="auto"/>
        <w:ind w:left="147" w:right="136" w:firstLine="701"/>
        <w:jc w:val="both"/>
        <w:rPr>
          <w:sz w:val="28"/>
        </w:rPr>
      </w:pPr>
      <w:r>
        <w:rPr>
          <w:sz w:val="28"/>
        </w:rPr>
        <w:t>принятие самими участниками конфликтной ситуации на себя ответственности по ее урегулированию, исключающей насилие и дальнейшее причинение вреда;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23" w:line="348" w:lineRule="auto"/>
        <w:ind w:left="147" w:right="1545" w:firstLine="701"/>
        <w:rPr>
          <w:sz w:val="28"/>
        </w:rPr>
      </w:pPr>
      <w:r>
        <w:rPr>
          <w:sz w:val="28"/>
        </w:rPr>
        <w:t>восстановление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 последствия ситуации для себя, своих родных, второй стороны;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7"/>
        </w:tabs>
        <w:spacing w:before="17"/>
        <w:ind w:left="1267" w:hanging="418"/>
        <w:rPr>
          <w:sz w:val="28"/>
        </w:rPr>
      </w:pPr>
      <w:r>
        <w:rPr>
          <w:sz w:val="28"/>
        </w:rPr>
        <w:t>прекращение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7"/>
          <w:sz w:val="28"/>
        </w:rPr>
        <w:t xml:space="preserve"> </w:t>
      </w:r>
      <w:r>
        <w:rPr>
          <w:sz w:val="28"/>
        </w:rPr>
        <w:t>вражды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6"/>
          <w:tab w:val="left" w:pos="2908"/>
          <w:tab w:val="left" w:pos="3437"/>
          <w:tab w:val="left" w:pos="4428"/>
          <w:tab w:val="left" w:pos="4771"/>
          <w:tab w:val="left" w:pos="5129"/>
          <w:tab w:val="left" w:pos="5663"/>
          <w:tab w:val="left" w:pos="6875"/>
          <w:tab w:val="left" w:pos="7388"/>
          <w:tab w:val="left" w:pos="7714"/>
          <w:tab w:val="left" w:pos="8055"/>
          <w:tab w:val="left" w:pos="9376"/>
          <w:tab w:val="left" w:pos="9668"/>
        </w:tabs>
        <w:spacing w:before="161" w:line="360" w:lineRule="auto"/>
        <w:ind w:left="147" w:right="170" w:firstLine="701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z w:val="28"/>
        </w:rPr>
        <w:tab/>
      </w:r>
      <w:r>
        <w:rPr>
          <w:spacing w:val="-2"/>
          <w:sz w:val="28"/>
        </w:rPr>
        <w:t>обидчика</w:t>
      </w:r>
      <w:r>
        <w:rPr>
          <w:sz w:val="28"/>
        </w:rPr>
        <w:tab/>
      </w:r>
      <w:r>
        <w:rPr>
          <w:spacing w:val="-2"/>
          <w:sz w:val="28"/>
        </w:rPr>
        <w:t>перед</w:t>
      </w:r>
      <w:r>
        <w:rPr>
          <w:sz w:val="28"/>
        </w:rPr>
        <w:tab/>
      </w:r>
      <w:r>
        <w:rPr>
          <w:spacing w:val="-2"/>
          <w:sz w:val="28"/>
        </w:rPr>
        <w:t>жертвой</w:t>
      </w:r>
      <w:r>
        <w:rPr>
          <w:sz w:val="28"/>
        </w:rPr>
        <w:tab/>
      </w:r>
      <w:r>
        <w:rPr>
          <w:spacing w:val="-2"/>
          <w:sz w:val="28"/>
        </w:rPr>
        <w:t>(если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4"/>
          <w:sz w:val="28"/>
        </w:rPr>
        <w:t xml:space="preserve">был </w:t>
      </w:r>
      <w:r>
        <w:rPr>
          <w:spacing w:val="-2"/>
          <w:sz w:val="28"/>
        </w:rPr>
        <w:t>правонарушитель)</w:t>
      </w:r>
      <w:r>
        <w:rPr>
          <w:sz w:val="28"/>
        </w:rPr>
        <w:tab/>
      </w:r>
      <w:r>
        <w:rPr>
          <w:spacing w:val="-2"/>
          <w:sz w:val="28"/>
        </w:rPr>
        <w:t>состоит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заглаживании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причиненного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7"/>
        </w:rPr>
        <w:t xml:space="preserve">вреда </w:t>
      </w:r>
      <w:r>
        <w:rPr>
          <w:sz w:val="28"/>
        </w:rPr>
        <w:t>(или принесенной обиды) насколько возможно силами самого нарушителя;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78"/>
        </w:tabs>
        <w:spacing w:before="12" w:line="352" w:lineRule="auto"/>
        <w:ind w:left="147" w:right="138" w:firstLine="701"/>
        <w:jc w:val="both"/>
        <w:rPr>
          <w:sz w:val="28"/>
        </w:rPr>
      </w:pPr>
      <w:r>
        <w:rPr>
          <w:sz w:val="28"/>
        </w:rPr>
        <w:t>выход из состояния жертвы тех, кому были причинены вред, обида или несправедливость (если такие были в ситуации) за счет заглаживания обидчиком причиненного жертве вреда, и ответы на волнующие жертву вопросы со стороны обидчика и его близких;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66"/>
        </w:tabs>
        <w:spacing w:before="15" w:line="360" w:lineRule="auto"/>
        <w:ind w:left="147" w:right="158" w:firstLine="701"/>
        <w:rPr>
          <w:sz w:val="28"/>
        </w:rPr>
      </w:pPr>
      <w:r>
        <w:rPr>
          <w:sz w:val="28"/>
        </w:rPr>
        <w:t>планирование сторонами конфликта их конкретных действий – кто и что именно</w:t>
      </w:r>
      <w:r>
        <w:rPr>
          <w:spacing w:val="80"/>
          <w:sz w:val="28"/>
        </w:rPr>
        <w:t xml:space="preserve"> </w:t>
      </w:r>
      <w:r>
        <w:rPr>
          <w:sz w:val="28"/>
        </w:rPr>
        <w:t>будет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ситуаций в дальнейшем и не допустить клеймения и отвержения кого-либо из участников;</w:t>
      </w:r>
    </w:p>
    <w:p w:rsidR="00A14047" w:rsidRDefault="00A14047" w:rsidP="00A14047">
      <w:pPr>
        <w:pStyle w:val="a5"/>
        <w:numPr>
          <w:ilvl w:val="0"/>
          <w:numId w:val="26"/>
        </w:numPr>
        <w:tabs>
          <w:tab w:val="left" w:pos="1245"/>
          <w:tab w:val="left" w:pos="2587"/>
          <w:tab w:val="left" w:pos="3948"/>
          <w:tab w:val="left" w:pos="4488"/>
          <w:tab w:val="left" w:pos="6228"/>
          <w:tab w:val="left" w:pos="7889"/>
          <w:tab w:val="left" w:pos="9570"/>
        </w:tabs>
        <w:spacing w:line="355" w:lineRule="auto"/>
        <w:ind w:left="140" w:right="171" w:firstLine="708"/>
        <w:rPr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2"/>
          <w:sz w:val="28"/>
        </w:rPr>
        <w:t>близких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уважаемых</w:t>
      </w:r>
      <w:r>
        <w:rPr>
          <w:sz w:val="28"/>
        </w:rPr>
        <w:tab/>
      </w:r>
      <w:r>
        <w:rPr>
          <w:spacing w:val="-2"/>
          <w:sz w:val="28"/>
        </w:rPr>
        <w:t>сторонами</w:t>
      </w:r>
      <w:r>
        <w:rPr>
          <w:sz w:val="28"/>
        </w:rPr>
        <w:tab/>
      </w:r>
      <w:r>
        <w:rPr>
          <w:spacing w:val="-2"/>
          <w:sz w:val="28"/>
        </w:rPr>
        <w:t>конфликта</w:t>
      </w:r>
      <w:r>
        <w:rPr>
          <w:sz w:val="28"/>
        </w:rPr>
        <w:tab/>
      </w:r>
      <w:r>
        <w:rPr>
          <w:spacing w:val="-2"/>
          <w:sz w:val="27"/>
        </w:rPr>
        <w:t xml:space="preserve">людей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A14047" w:rsidRDefault="00A14047" w:rsidP="00A14047">
      <w:pPr>
        <w:pStyle w:val="a3"/>
        <w:spacing w:before="6"/>
        <w:ind w:left="849"/>
      </w:pPr>
      <w:r>
        <w:t>Деятельность</w:t>
      </w:r>
      <w:r>
        <w:rPr>
          <w:spacing w:val="-5"/>
        </w:rPr>
        <w:t xml:space="preserve"> </w:t>
      </w:r>
      <w:r>
        <w:t>ШСП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учетом:</w:t>
      </w:r>
    </w:p>
    <w:p w:rsidR="00A14047" w:rsidRDefault="00A14047" w:rsidP="00A14047">
      <w:pPr>
        <w:pStyle w:val="a3"/>
        <w:tabs>
          <w:tab w:val="left" w:pos="545"/>
          <w:tab w:val="left" w:pos="924"/>
          <w:tab w:val="left" w:pos="2007"/>
          <w:tab w:val="left" w:pos="2261"/>
          <w:tab w:val="left" w:pos="3196"/>
          <w:tab w:val="left" w:pos="3577"/>
          <w:tab w:val="left" w:pos="3915"/>
          <w:tab w:val="left" w:pos="4960"/>
          <w:tab w:val="left" w:pos="5126"/>
          <w:tab w:val="left" w:pos="6451"/>
          <w:tab w:val="left" w:pos="7563"/>
          <w:tab w:val="left" w:pos="8125"/>
          <w:tab w:val="left" w:pos="8747"/>
          <w:tab w:val="left" w:pos="9104"/>
          <w:tab w:val="left" w:pos="10067"/>
        </w:tabs>
        <w:spacing w:before="175" w:line="355" w:lineRule="auto"/>
        <w:ind w:right="135" w:firstLine="708"/>
      </w:pPr>
      <w:r>
        <w:rPr>
          <w:i/>
        </w:rPr>
        <w:t xml:space="preserve">нейтрального </w:t>
      </w:r>
      <w:r>
        <w:t>отношения ведущего и самостоятельного нахождения решения самими участниками ситуации. Ведущий не может побуждать стороны к принятию того или иного решения по существу конфликта. Ведущий не является защитником, советчиком</w:t>
      </w:r>
      <w:r>
        <w:rPr>
          <w:spacing w:val="80"/>
        </w:rPr>
        <w:t xml:space="preserve"> </w:t>
      </w:r>
      <w:r>
        <w:t>или</w:t>
      </w:r>
      <w:r>
        <w:rPr>
          <w:spacing w:val="76"/>
          <w:w w:val="150"/>
        </w:rPr>
        <w:t xml:space="preserve"> </w:t>
      </w:r>
      <w:r>
        <w:t>обвинителем</w:t>
      </w:r>
      <w:r>
        <w:rPr>
          <w:spacing w:val="8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какой-либо</w:t>
      </w:r>
      <w:r>
        <w:rPr>
          <w:spacing w:val="80"/>
        </w:rPr>
        <w:t xml:space="preserve"> </w:t>
      </w:r>
      <w:r>
        <w:t>из</w:t>
      </w:r>
      <w:r>
        <w:rPr>
          <w:spacing w:val="72"/>
          <w:w w:val="150"/>
        </w:rPr>
        <w:t xml:space="preserve"> </w:t>
      </w:r>
      <w:r>
        <w:t>сторон,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выносит</w:t>
      </w:r>
      <w:r>
        <w:rPr>
          <w:spacing w:val="80"/>
        </w:rPr>
        <w:t xml:space="preserve"> </w:t>
      </w:r>
      <w:r>
        <w:t xml:space="preserve">решения </w:t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равной</w:t>
      </w:r>
      <w:r>
        <w:tab/>
      </w:r>
      <w:r>
        <w:rPr>
          <w:spacing w:val="-2"/>
        </w:rPr>
        <w:t>степени</w:t>
      </w:r>
      <w:r>
        <w:tab/>
      </w:r>
      <w:r>
        <w:rPr>
          <w:spacing w:val="-2"/>
        </w:rPr>
        <w:t>поддерживает</w:t>
      </w:r>
      <w:r>
        <w:tab/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участников,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урегулирование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восстановительного</w:t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ценностей примирения;</w:t>
      </w:r>
    </w:p>
    <w:p w:rsidR="00A14047" w:rsidRDefault="00A14047" w:rsidP="00A14047">
      <w:pPr>
        <w:widowControl/>
        <w:autoSpaceDE/>
        <w:autoSpaceDN/>
        <w:spacing w:line="355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105" w:line="352" w:lineRule="auto"/>
        <w:ind w:right="129" w:firstLine="708"/>
        <w:jc w:val="both"/>
      </w:pPr>
      <w:r>
        <w:rPr>
          <w:i/>
        </w:rPr>
        <w:lastRenderedPageBreak/>
        <w:t xml:space="preserve">добровольного </w:t>
      </w:r>
      <w:r>
        <w:t>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люди принимают добровольно;</w:t>
      </w:r>
    </w:p>
    <w:p w:rsidR="00A14047" w:rsidRDefault="00A14047" w:rsidP="00A14047">
      <w:pPr>
        <w:pStyle w:val="a3"/>
        <w:spacing w:before="18" w:line="352" w:lineRule="auto"/>
        <w:ind w:right="130" w:firstLine="708"/>
        <w:jc w:val="both"/>
      </w:pPr>
      <w:r>
        <w:rPr>
          <w:i/>
        </w:rPr>
        <w:t xml:space="preserve">конфиденциальности </w:t>
      </w:r>
      <w:r>
        <w:t>восстановительной программы – за ее пределы выносится только то, на что стороны дали свое согласие (договор, соглашение, план действий по решению конфликта и иные договоренности);</w:t>
      </w:r>
    </w:p>
    <w:p w:rsidR="00A14047" w:rsidRDefault="00A14047" w:rsidP="00A14047">
      <w:pPr>
        <w:pStyle w:val="a3"/>
        <w:spacing w:before="22" w:line="348" w:lineRule="auto"/>
        <w:ind w:right="136" w:firstLine="708"/>
        <w:jc w:val="both"/>
      </w:pPr>
      <w:r>
        <w:rPr>
          <w:i/>
        </w:rPr>
        <w:t xml:space="preserve">информированности </w:t>
      </w:r>
      <w:r>
        <w:t>сторон ведущим восстановительной программы о сути программы, ее процессе и возможных последствиях;</w:t>
      </w:r>
    </w:p>
    <w:p w:rsidR="00A14047" w:rsidRDefault="00A14047" w:rsidP="00A14047">
      <w:pPr>
        <w:pStyle w:val="a3"/>
        <w:spacing w:before="27" w:line="348" w:lineRule="auto"/>
        <w:ind w:right="131" w:firstLine="708"/>
        <w:jc w:val="both"/>
      </w:pPr>
      <w:r>
        <w:rPr>
          <w:i/>
        </w:rPr>
        <w:t xml:space="preserve">ответственного </w:t>
      </w:r>
      <w:r>
        <w:t>отношения сторон за</w:t>
      </w:r>
      <w:r>
        <w:rPr>
          <w:spacing w:val="-2"/>
        </w:rPr>
        <w:t xml:space="preserve"> </w:t>
      </w:r>
      <w:r>
        <w:t>результат, а ведущего – за</w:t>
      </w:r>
      <w:r>
        <w:rPr>
          <w:spacing w:val="-2"/>
        </w:rPr>
        <w:t xml:space="preserve"> </w:t>
      </w:r>
      <w:r>
        <w:t>организацию процесса и за безопасность участников на встрече;</w:t>
      </w:r>
    </w:p>
    <w:p w:rsidR="00A14047" w:rsidRDefault="00A14047" w:rsidP="00A14047">
      <w:pPr>
        <w:pStyle w:val="a3"/>
        <w:spacing w:before="28" w:line="348" w:lineRule="auto"/>
        <w:ind w:right="133" w:firstLine="708"/>
        <w:jc w:val="both"/>
      </w:pPr>
      <w:r>
        <w:rPr>
          <w:i/>
        </w:rPr>
        <w:t xml:space="preserve">заглаживание вреда </w:t>
      </w:r>
      <w:r>
        <w:t>– при совершении общественно опасных деяний ответственность состоит, в том числе, в заглаживании причиненного вреда.</w:t>
      </w:r>
    </w:p>
    <w:p w:rsidR="00A14047" w:rsidRDefault="00A14047" w:rsidP="00A14047">
      <w:pPr>
        <w:pStyle w:val="a3"/>
        <w:spacing w:before="186"/>
        <w:ind w:left="0"/>
      </w:pPr>
    </w:p>
    <w:p w:rsidR="00A14047" w:rsidRDefault="00A14047" w:rsidP="00A14047">
      <w:pPr>
        <w:pStyle w:val="1"/>
        <w:ind w:left="147"/>
        <w:jc w:val="both"/>
      </w:pPr>
      <w:r>
        <w:t>Основные</w:t>
      </w:r>
      <w:r>
        <w:rPr>
          <w:spacing w:val="-12"/>
        </w:rPr>
        <w:t xml:space="preserve"> </w:t>
      </w:r>
      <w:r>
        <w:t>восстановительные</w:t>
      </w:r>
      <w:r>
        <w:rPr>
          <w:spacing w:val="-12"/>
        </w:rPr>
        <w:t xml:space="preserve"> </w:t>
      </w:r>
      <w:r>
        <w:rPr>
          <w:spacing w:val="-2"/>
        </w:rPr>
        <w:t>программы.</w:t>
      </w:r>
    </w:p>
    <w:p w:rsidR="00A14047" w:rsidRDefault="00A14047" w:rsidP="00A14047">
      <w:pPr>
        <w:pStyle w:val="a3"/>
        <w:spacing w:before="166" w:line="336" w:lineRule="auto"/>
        <w:ind w:right="130" w:firstLine="701"/>
        <w:jc w:val="both"/>
      </w:pPr>
      <w:r>
        <w:t>В качестве восстановительной программы рекомендуется использовать восстановительную медиацию, в которой помимо ведущих обычно участвуют от 2 до 6 человек. Для работы с группами (класс, родительское собрание) больше подходят</w:t>
      </w:r>
      <w:r>
        <w:rPr>
          <w:spacing w:val="70"/>
        </w:rPr>
        <w:t xml:space="preserve"> </w:t>
      </w:r>
      <w:r>
        <w:t>технологии</w:t>
      </w:r>
      <w:r>
        <w:rPr>
          <w:spacing w:val="70"/>
        </w:rPr>
        <w:t xml:space="preserve"> </w:t>
      </w:r>
      <w:r>
        <w:t>Семейный</w:t>
      </w:r>
      <w:r>
        <w:rPr>
          <w:spacing w:val="69"/>
        </w:rPr>
        <w:t xml:space="preserve"> </w:t>
      </w:r>
      <w:r>
        <w:t>совет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Круги</w:t>
      </w:r>
      <w:r>
        <w:rPr>
          <w:spacing w:val="70"/>
        </w:rPr>
        <w:t xml:space="preserve"> </w:t>
      </w:r>
      <w:r>
        <w:t>сообществ.</w:t>
      </w:r>
      <w:r>
        <w:rPr>
          <w:position w:val="13"/>
          <w:sz w:val="23"/>
        </w:rPr>
        <w:t>5</w:t>
      </w:r>
      <w:r>
        <w:rPr>
          <w:spacing w:val="55"/>
          <w:w w:val="150"/>
          <w:position w:val="13"/>
          <w:sz w:val="23"/>
        </w:rPr>
        <w:t xml:space="preserve"> </w:t>
      </w:r>
      <w:r>
        <w:t>Ниже</w:t>
      </w:r>
      <w:r>
        <w:rPr>
          <w:spacing w:val="69"/>
        </w:rPr>
        <w:t xml:space="preserve"> </w:t>
      </w:r>
      <w:r>
        <w:rPr>
          <w:spacing w:val="-2"/>
        </w:rPr>
        <w:t>представлены</w:t>
      </w:r>
    </w:p>
    <w:p w:rsidR="00A14047" w:rsidRDefault="00A14047" w:rsidP="00A14047">
      <w:pPr>
        <w:pStyle w:val="a3"/>
        <w:spacing w:before="67"/>
        <w:jc w:val="both"/>
      </w:pPr>
      <w:r>
        <w:t>основные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типичные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rPr>
          <w:spacing w:val="-2"/>
        </w:rPr>
        <w:t>применяются.</w:t>
      </w:r>
    </w:p>
    <w:p w:rsidR="00A14047" w:rsidRDefault="00A14047" w:rsidP="00A14047">
      <w:pPr>
        <w:pStyle w:val="a3"/>
        <w:spacing w:before="139" w:after="3" w:line="352" w:lineRule="auto"/>
        <w:ind w:right="135" w:firstLine="701"/>
        <w:jc w:val="both"/>
      </w:pPr>
      <w:r>
        <w:t xml:space="preserve">С ситуациями, отмеченными в таблице звездочками (*), рекомендуется работать специалистам ШСП в сотрудничестве с территориальными службами </w:t>
      </w:r>
      <w:r>
        <w:rPr>
          <w:spacing w:val="-2"/>
        </w:rPr>
        <w:t>примирения.</w:t>
      </w: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652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5"/>
              <w:ind w:left="26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Ситуация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26" w:lineRule="exact"/>
              <w:ind w:left="688" w:hanging="5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Восстановительная программа</w:t>
            </w:r>
          </w:p>
        </w:tc>
      </w:tr>
      <w:tr w:rsidR="00A14047" w:rsidTr="00A14047">
        <w:trPr>
          <w:trHeight w:val="1921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305" w:lineRule="exact"/>
              <w:ind w:left="0" w:right="-15"/>
              <w:jc w:val="righ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-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между</w:t>
            </w:r>
            <w:r w:rsidRPr="00A14047">
              <w:rPr>
                <w:spacing w:val="-7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обучающимися,</w:t>
            </w:r>
            <w:r w:rsidRPr="00A14047">
              <w:rPr>
                <w:spacing w:val="-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том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числе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</w:t>
            </w:r>
            <w:r w:rsidRPr="00A14047">
              <w:rPr>
                <w:spacing w:val="-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участием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5"/>
                <w:sz w:val="28"/>
                <w:lang w:val="ru-RU"/>
              </w:rPr>
              <w:t>их</w:t>
            </w:r>
          </w:p>
          <w:p w:rsidR="00A14047" w:rsidRPr="00A14047" w:rsidRDefault="00A14047">
            <w:pPr>
              <w:pStyle w:val="TableParagraph"/>
              <w:tabs>
                <w:tab w:val="left" w:pos="2260"/>
                <w:tab w:val="left" w:pos="4517"/>
              </w:tabs>
              <w:spacing w:before="153" w:line="360" w:lineRule="auto"/>
              <w:ind w:left="688" w:right="-15" w:hanging="560"/>
              <w:jc w:val="righ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родителей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(законных</w:t>
            </w:r>
            <w:r w:rsidRPr="00A14047">
              <w:rPr>
                <w:sz w:val="28"/>
                <w:lang w:val="ru-RU"/>
              </w:rPr>
              <w:tab/>
              <w:t>представителей).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Пример: обучающиеся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6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их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родители</w:t>
            </w:r>
            <w:r w:rsidRPr="00A14047">
              <w:rPr>
                <w:spacing w:val="64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(законные</w:t>
            </w:r>
            <w:r w:rsidRPr="00A14047">
              <w:rPr>
                <w:spacing w:val="65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представители)</w:t>
            </w:r>
          </w:p>
          <w:p w:rsidR="00A14047" w:rsidRPr="00A14047" w:rsidRDefault="00A14047">
            <w:pPr>
              <w:pStyle w:val="TableParagraph"/>
              <w:tabs>
                <w:tab w:val="left" w:pos="1591"/>
                <w:tab w:val="left" w:pos="4673"/>
              </w:tabs>
              <w:spacing w:before="1"/>
              <w:ind w:left="0" w:right="-15"/>
              <w:jc w:val="righ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изначально</w:t>
            </w:r>
            <w:r w:rsidRPr="00A14047">
              <w:rPr>
                <w:sz w:val="28"/>
                <w:lang w:val="ru-RU"/>
              </w:rPr>
              <w:tab/>
              <w:t>не</w:t>
            </w:r>
            <w:r w:rsidRPr="00A14047">
              <w:rPr>
                <w:spacing w:val="6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хотят</w:t>
            </w:r>
            <w:r w:rsidRPr="00A14047">
              <w:rPr>
                <w:spacing w:val="68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мириться,</w:t>
            </w:r>
            <w:r w:rsidRPr="00A14047">
              <w:rPr>
                <w:sz w:val="28"/>
                <w:lang w:val="ru-RU"/>
              </w:rPr>
              <w:tab/>
              <w:t>настроены</w:t>
            </w:r>
            <w:r w:rsidRPr="00A14047">
              <w:rPr>
                <w:spacing w:val="5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жаловаться,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5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before="153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</w:tbl>
    <w:p w:rsidR="00A14047" w:rsidRDefault="001F2C31" w:rsidP="00A14047">
      <w:pPr>
        <w:pStyle w:val="a3"/>
        <w:spacing w:before="18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279400</wp:posOffset>
                </wp:positionV>
                <wp:extent cx="1828800" cy="1270"/>
                <wp:effectExtent l="5080" t="10795" r="13970" b="6985"/>
                <wp:wrapTopAndBottom/>
                <wp:docPr id="1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*/ 0 w 1828800"/>
                            <a:gd name="T1" fmla="*/ 0 h 1270"/>
                            <a:gd name="T2" fmla="*/ 1828800 w 1828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28800" h="127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58001" id="Полилиния 7" o:spid="_x0000_s1026" style="position:absolute;margin-left:56.65pt;margin-top:22pt;width:2in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" path="m,l1828800,e" filled="f" strokeweight=".72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A14047" w:rsidRDefault="00A14047" w:rsidP="00A14047">
      <w:pPr>
        <w:spacing w:before="85" w:line="259" w:lineRule="auto"/>
        <w:ind w:left="147" w:right="251" w:hanging="8"/>
        <w:rPr>
          <w:sz w:val="24"/>
        </w:rPr>
      </w:pPr>
      <w:r>
        <w:rPr>
          <w:sz w:val="24"/>
          <w:vertAlign w:val="superscript"/>
        </w:rPr>
        <w:t>5</w:t>
      </w:r>
      <w:r>
        <w:rPr>
          <w:spacing w:val="40"/>
          <w:sz w:val="24"/>
        </w:rPr>
        <w:t xml:space="preserve"> </w:t>
      </w:r>
      <w:hyperlink r:id="rId7" w:history="1">
        <w:r>
          <w:rPr>
            <w:rStyle w:val="a6"/>
            <w:color w:val="auto"/>
            <w:sz w:val="24"/>
            <w:u w:val="none"/>
          </w:rPr>
          <w:t>http://sprc.ru/wp-content/uploads/2018/11/Sbornik-2018-web.pdf;</w:t>
        </w:r>
      </w:hyperlink>
      <w:r>
        <w:rPr>
          <w:spacing w:val="40"/>
          <w:sz w:val="24"/>
        </w:rPr>
        <w:t xml:space="preserve"> </w:t>
      </w:r>
      <w:hyperlink r:id="rId8" w:history="1">
        <w:r>
          <w:rPr>
            <w:rStyle w:val="a6"/>
            <w:color w:val="auto"/>
            <w:sz w:val="24"/>
            <w:u w:val="none"/>
          </w:rPr>
          <w:t>http://sprc.ru/wp-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 xml:space="preserve">content/uploads/ </w:t>
      </w:r>
      <w:r>
        <w:rPr>
          <w:spacing w:val="-2"/>
          <w:sz w:val="24"/>
        </w:rPr>
        <w:t>2012/11/Круги-сообществ.pdf</w:t>
      </w:r>
    </w:p>
    <w:p w:rsidR="00A14047" w:rsidRDefault="00A14047" w:rsidP="00A14047">
      <w:pPr>
        <w:widowControl/>
        <w:autoSpaceDE/>
        <w:autoSpaceDN/>
        <w:spacing w:line="259" w:lineRule="auto"/>
        <w:rPr>
          <w:sz w:val="24"/>
        </w:rPr>
        <w:sectPr w:rsidR="00A14047">
          <w:pgSz w:w="11900" w:h="16840"/>
          <w:pgMar w:top="1040" w:right="425" w:bottom="66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4" w:after="1"/>
        <w:ind w:left="0"/>
        <w:rPr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49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враждовать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далее.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  <w:rPr>
                <w:sz w:val="26"/>
              </w:rPr>
            </w:pPr>
          </w:p>
        </w:tc>
      </w:tr>
      <w:tr w:rsidR="00A14047" w:rsidTr="00A14047">
        <w:trPr>
          <w:trHeight w:val="628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rPr>
                <w:sz w:val="28"/>
              </w:rPr>
            </w:pP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между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родителем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обучающегося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педагогом.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240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2398"/>
                <w:tab w:val="left" w:pos="3763"/>
                <w:tab w:val="left" w:pos="4097"/>
                <w:tab w:val="left" w:pos="5409"/>
              </w:tabs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Многосторонний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участием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большинства</w:t>
            </w:r>
          </w:p>
          <w:p w:rsidR="00A14047" w:rsidRPr="00A14047" w:rsidRDefault="00A14047">
            <w:pPr>
              <w:pStyle w:val="TableParagraph"/>
              <w:tabs>
                <w:tab w:val="left" w:pos="1452"/>
                <w:tab w:val="left" w:pos="2503"/>
                <w:tab w:val="left" w:pos="3921"/>
                <w:tab w:val="left" w:pos="4812"/>
                <w:tab w:val="left" w:pos="5902"/>
              </w:tabs>
              <w:spacing w:before="153" w:line="360" w:lineRule="auto"/>
              <w:ind w:right="167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учеников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класса.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среди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группы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родителей </w:t>
            </w:r>
            <w:r w:rsidRPr="00A14047">
              <w:rPr>
                <w:sz w:val="28"/>
                <w:lang w:val="ru-RU"/>
              </w:rPr>
              <w:t>обучающихся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класса.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«поделился»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враждующие группировки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или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большая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часть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класса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объединилась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против</w:t>
            </w:r>
          </w:p>
          <w:p w:rsidR="00A14047" w:rsidRDefault="00A1404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(травля).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сообщества.</w:t>
            </w:r>
          </w:p>
        </w:tc>
      </w:tr>
      <w:tr w:rsidR="00A14047" w:rsidTr="00A14047">
        <w:trPr>
          <w:trHeight w:val="1442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Отсутствие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партнерства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школы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родителей.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Развитие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класса</w:t>
            </w:r>
          </w:p>
          <w:p w:rsidR="00A14047" w:rsidRPr="00A14047" w:rsidRDefault="00A14047">
            <w:pPr>
              <w:pStyle w:val="TableParagraph"/>
              <w:tabs>
                <w:tab w:val="left" w:pos="736"/>
                <w:tab w:val="left" w:pos="2074"/>
                <w:tab w:val="left" w:pos="4029"/>
                <w:tab w:val="left" w:pos="5608"/>
              </w:tabs>
              <w:spacing w:before="314"/>
              <w:ind w:right="512"/>
              <w:rPr>
                <w:sz w:val="28"/>
                <w:lang w:val="ru-RU"/>
              </w:rPr>
            </w:pPr>
            <w:r w:rsidRPr="00A14047">
              <w:rPr>
                <w:spacing w:val="-4"/>
                <w:sz w:val="28"/>
                <w:lang w:val="ru-RU"/>
              </w:rPr>
              <w:t>как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команды.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Профилактика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возможных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конфликтов. </w:t>
            </w:r>
            <w:r w:rsidRPr="00A14047">
              <w:rPr>
                <w:sz w:val="28"/>
                <w:lang w:val="ru-RU"/>
              </w:rPr>
              <w:t>Формирование нового класса, слияние классов и т.д. 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35" w:lineRule="auto"/>
              <w:ind w:left="100" w:right="36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восстановительные программы.</w:t>
            </w:r>
          </w:p>
        </w:tc>
      </w:tr>
      <w:tr w:rsidR="00A14047" w:rsidTr="00A14047">
        <w:trPr>
          <w:trHeight w:val="630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Конфликт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3374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396"/>
                <w:tab w:val="left" w:pos="1544"/>
                <w:tab w:val="left" w:pos="2029"/>
                <w:tab w:val="left" w:pos="2719"/>
                <w:tab w:val="left" w:pos="2880"/>
                <w:tab w:val="left" w:pos="3004"/>
                <w:tab w:val="left" w:pos="3053"/>
                <w:tab w:val="left" w:pos="4481"/>
                <w:tab w:val="left" w:pos="4610"/>
                <w:tab w:val="left" w:pos="4814"/>
                <w:tab w:val="left" w:pos="4901"/>
                <w:tab w:val="left" w:pos="5777"/>
                <w:tab w:val="left" w:pos="6117"/>
                <w:tab w:val="left" w:pos="6519"/>
              </w:tabs>
              <w:spacing w:line="360" w:lineRule="auto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Конфликт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6"/>
                <w:sz w:val="28"/>
                <w:lang w:val="ru-RU"/>
              </w:rPr>
              <w:t>на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стадии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эскалации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большим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числом </w:t>
            </w:r>
            <w:r w:rsidRPr="00A14047">
              <w:rPr>
                <w:sz w:val="28"/>
                <w:lang w:val="ru-RU"/>
              </w:rPr>
              <w:t>участников.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конфликт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включились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группы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родителей </w:t>
            </w:r>
            <w:r w:rsidRPr="00A14047">
              <w:rPr>
                <w:spacing w:val="-2"/>
                <w:sz w:val="28"/>
                <w:lang w:val="ru-RU"/>
              </w:rPr>
              <w:t>обучающихся,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представители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администрации образовательной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организации,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средств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массовой </w:t>
            </w:r>
            <w:r w:rsidRPr="00A14047">
              <w:rPr>
                <w:sz w:val="28"/>
                <w:lang w:val="ru-RU"/>
              </w:rPr>
              <w:t xml:space="preserve">информации, иногда уполномоченный по правам ребенка в </w:t>
            </w:r>
            <w:r w:rsidRPr="00A14047">
              <w:rPr>
                <w:spacing w:val="-2"/>
                <w:sz w:val="28"/>
                <w:lang w:val="ru-RU"/>
              </w:rPr>
              <w:t>субъекте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Российской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Федерации,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правоохранительные</w:t>
            </w:r>
          </w:p>
          <w:p w:rsidR="00A14047" w:rsidRDefault="00A140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органы.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52" w:lineRule="auto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Школьно- </w:t>
            </w:r>
            <w:r>
              <w:rPr>
                <w:sz w:val="28"/>
              </w:rPr>
              <w:t>родительский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</w:tc>
      </w:tr>
      <w:tr w:rsidR="00A14047" w:rsidTr="00A14047">
        <w:trPr>
          <w:trHeight w:val="630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Конфликт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Восстановительная</w:t>
            </w:r>
          </w:p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медиация.</w:t>
            </w:r>
          </w:p>
        </w:tc>
      </w:tr>
      <w:tr w:rsidR="00A14047" w:rsidTr="00A14047">
        <w:trPr>
          <w:trHeight w:val="2406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770"/>
                <w:tab w:val="left" w:pos="4204"/>
                <w:tab w:val="left" w:pos="5258"/>
                <w:tab w:val="left" w:pos="6953"/>
              </w:tabs>
              <w:spacing w:line="307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Отсутствие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взаимопонимания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между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родителями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и</w:t>
            </w:r>
          </w:p>
          <w:p w:rsidR="00A14047" w:rsidRPr="00A14047" w:rsidRDefault="00A14047">
            <w:pPr>
              <w:pStyle w:val="TableParagraph"/>
              <w:tabs>
                <w:tab w:val="left" w:pos="1960"/>
                <w:tab w:val="left" w:pos="3559"/>
                <w:tab w:val="left" w:pos="5554"/>
              </w:tabs>
              <w:spacing w:before="93" w:line="408" w:lineRule="auto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ребенком,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ребенок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совершает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 xml:space="preserve">правонарушения, </w:t>
            </w:r>
            <w:r w:rsidRPr="00A14047">
              <w:rPr>
                <w:sz w:val="28"/>
                <w:lang w:val="ru-RU"/>
              </w:rPr>
              <w:t>систематически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пропускает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неуважительным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причинам</w:t>
            </w:r>
          </w:p>
          <w:p w:rsidR="00A14047" w:rsidRPr="00A14047" w:rsidRDefault="00A14047">
            <w:pPr>
              <w:pStyle w:val="TableParagraph"/>
              <w:tabs>
                <w:tab w:val="left" w:pos="1254"/>
                <w:tab w:val="left" w:pos="1594"/>
                <w:tab w:val="left" w:pos="3813"/>
                <w:tab w:val="left" w:pos="5594"/>
                <w:tab w:val="left" w:pos="7026"/>
              </w:tabs>
              <w:spacing w:line="249" w:lineRule="exact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занятия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образовательной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организации,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находится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</w:p>
          <w:p w:rsidR="00A14047" w:rsidRPr="00A14047" w:rsidRDefault="00A14047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социально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опасном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положении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и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т.д.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10"/>
                <w:sz w:val="28"/>
                <w:lang w:val="ru-RU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</w:t>
            </w:r>
          </w:p>
          <w:p w:rsidR="00A14047" w:rsidRDefault="00A14047">
            <w:pPr>
              <w:pStyle w:val="TableParagraph"/>
              <w:spacing w:before="93" w:line="294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(семейная</w:t>
            </w:r>
          </w:p>
          <w:p w:rsidR="00A14047" w:rsidRDefault="00A14047">
            <w:pPr>
              <w:pStyle w:val="TableParagraph"/>
              <w:spacing w:line="283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конференция).</w:t>
            </w:r>
          </w:p>
        </w:tc>
      </w:tr>
      <w:tr w:rsidR="00A14047" w:rsidTr="00A14047">
        <w:trPr>
          <w:trHeight w:val="1923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1840"/>
                <w:tab w:val="left" w:pos="6548"/>
              </w:tabs>
              <w:spacing w:line="305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Совершение</w:t>
            </w:r>
            <w:r w:rsidRPr="00A14047">
              <w:rPr>
                <w:sz w:val="28"/>
                <w:lang w:val="ru-RU"/>
              </w:rPr>
              <w:tab/>
              <w:t>несовершеннолетним</w:t>
            </w:r>
            <w:r w:rsidRPr="00A14047">
              <w:rPr>
                <w:spacing w:val="4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общественно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опасного</w:t>
            </w:r>
          </w:p>
          <w:p w:rsidR="00A14047" w:rsidRPr="00A14047" w:rsidRDefault="00A14047">
            <w:pPr>
              <w:pStyle w:val="TableParagraph"/>
              <w:tabs>
                <w:tab w:val="left" w:pos="848"/>
                <w:tab w:val="left" w:pos="1888"/>
                <w:tab w:val="left" w:pos="2229"/>
                <w:tab w:val="left" w:pos="2885"/>
                <w:tab w:val="left" w:pos="4810"/>
                <w:tab w:val="left" w:pos="5213"/>
              </w:tabs>
              <w:spacing w:before="316"/>
              <w:ind w:right="484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деяния,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том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числе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возбуждением</w:t>
            </w:r>
            <w:r w:rsidRPr="00A14047">
              <w:rPr>
                <w:spacing w:val="-5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уголовного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дела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либо </w:t>
            </w:r>
            <w:r w:rsidRPr="00A14047">
              <w:rPr>
                <w:spacing w:val="-4"/>
                <w:sz w:val="28"/>
                <w:lang w:val="ru-RU"/>
              </w:rPr>
              <w:t>при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отказе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4"/>
                <w:sz w:val="28"/>
                <w:lang w:val="ru-RU"/>
              </w:rPr>
              <w:t>его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возбуждении,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с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последующим</w:t>
            </w:r>
          </w:p>
          <w:p w:rsidR="00A14047" w:rsidRPr="00A14047" w:rsidRDefault="00A14047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рассмотрением</w:t>
            </w:r>
            <w:r w:rsidRPr="00A14047">
              <w:rPr>
                <w:spacing w:val="62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ситуации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заседании</w:t>
            </w:r>
            <w:r w:rsidRPr="00A14047">
              <w:rPr>
                <w:spacing w:val="63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комиссии</w:t>
            </w:r>
            <w:r w:rsidRPr="00A14047">
              <w:rPr>
                <w:spacing w:val="61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по</w:t>
            </w:r>
            <w:r w:rsidRPr="00A14047">
              <w:rPr>
                <w:spacing w:val="-6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делам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32" w:lineRule="auto"/>
              <w:ind w:left="100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 xml:space="preserve">Восстановительная </w:t>
            </w:r>
            <w:r w:rsidRPr="00A14047">
              <w:rPr>
                <w:sz w:val="28"/>
                <w:lang w:val="ru-RU"/>
              </w:rPr>
              <w:t>медиация.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Семейный</w:t>
            </w:r>
          </w:p>
          <w:p w:rsidR="00A14047" w:rsidRPr="00A14047" w:rsidRDefault="00A14047">
            <w:pPr>
              <w:pStyle w:val="TableParagraph"/>
              <w:ind w:left="100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совет</w:t>
            </w:r>
            <w:r w:rsidRPr="00A14047">
              <w:rPr>
                <w:spacing w:val="-1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(семейная </w:t>
            </w:r>
            <w:r w:rsidRPr="00A14047">
              <w:rPr>
                <w:spacing w:val="-2"/>
                <w:sz w:val="28"/>
                <w:lang w:val="ru-RU"/>
              </w:rPr>
              <w:t>конференция).</w:t>
            </w:r>
          </w:p>
        </w:tc>
      </w:tr>
    </w:tbl>
    <w:p w:rsidR="00A14047" w:rsidRDefault="00A14047" w:rsidP="00A14047">
      <w:pPr>
        <w:widowControl/>
        <w:autoSpaceDE/>
        <w:autoSpaceDN/>
        <w:rPr>
          <w:sz w:val="28"/>
        </w:rPr>
        <w:sectPr w:rsidR="00A14047">
          <w:pgSz w:w="11900" w:h="16840"/>
          <w:pgMar w:top="1040" w:right="425" w:bottom="640" w:left="992" w:header="701" w:footer="459" w:gutter="0"/>
          <w:cols w:space="720"/>
        </w:sectPr>
      </w:pPr>
    </w:p>
    <w:p w:rsidR="00A14047" w:rsidRDefault="00A14047" w:rsidP="00A14047">
      <w:pPr>
        <w:pStyle w:val="a3"/>
        <w:spacing w:before="4" w:after="1"/>
        <w:ind w:left="0"/>
        <w:rPr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1"/>
        <w:gridCol w:w="2801"/>
      </w:tblGrid>
      <w:tr w:rsidR="00A14047" w:rsidTr="00A14047">
        <w:trPr>
          <w:trHeight w:val="1461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3360"/>
                <w:tab w:val="left" w:pos="4282"/>
                <w:tab w:val="left" w:pos="5880"/>
                <w:tab w:val="left" w:pos="7013"/>
              </w:tabs>
              <w:spacing w:line="319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несовершеннолетних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и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защите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7"/>
                <w:sz w:val="28"/>
                <w:lang w:val="ru-RU"/>
              </w:rPr>
              <w:t>их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прав.</w:t>
            </w:r>
          </w:p>
          <w:p w:rsidR="00A14047" w:rsidRDefault="00A14047">
            <w:pPr>
              <w:pStyle w:val="TableParagraph"/>
              <w:spacing w:before="5" w:line="480" w:lineRule="atLeast"/>
              <w:rPr>
                <w:sz w:val="28"/>
              </w:rPr>
            </w:pPr>
            <w:r w:rsidRPr="00A14047">
              <w:rPr>
                <w:sz w:val="28"/>
                <w:lang w:val="ru-RU"/>
              </w:rPr>
              <w:t>Несовершеннолетний,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находящийся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трудной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 xml:space="preserve">жизненной ситуации, в конфликте с законом. </w:t>
            </w:r>
            <w:r>
              <w:rPr>
                <w:sz w:val="28"/>
              </w:rPr>
              <w:t>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  <w:rPr>
                <w:sz w:val="26"/>
              </w:rPr>
            </w:pPr>
          </w:p>
        </w:tc>
      </w:tr>
      <w:tr w:rsidR="00A14047" w:rsidTr="00A14047">
        <w:trPr>
          <w:trHeight w:val="1919"/>
        </w:trPr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tabs>
                <w:tab w:val="left" w:pos="2015"/>
                <w:tab w:val="left" w:pos="3545"/>
                <w:tab w:val="left" w:pos="4080"/>
                <w:tab w:val="left" w:pos="6495"/>
              </w:tabs>
              <w:spacing w:line="303" w:lineRule="exact"/>
              <w:ind w:right="-15"/>
              <w:rPr>
                <w:sz w:val="28"/>
                <w:lang w:val="ru-RU"/>
              </w:rPr>
            </w:pPr>
            <w:r w:rsidRPr="00A14047">
              <w:rPr>
                <w:spacing w:val="-2"/>
                <w:sz w:val="28"/>
                <w:lang w:val="ru-RU"/>
              </w:rPr>
              <w:t>Напряженные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отношения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10"/>
                <w:sz w:val="28"/>
                <w:lang w:val="ru-RU"/>
              </w:rPr>
              <w:t>в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«педагогической</w:t>
            </w:r>
            <w:r w:rsidRPr="00A14047">
              <w:rPr>
                <w:sz w:val="28"/>
                <w:lang w:val="ru-RU"/>
              </w:rPr>
              <w:tab/>
            </w:r>
            <w:r w:rsidRPr="00A14047">
              <w:rPr>
                <w:spacing w:val="-2"/>
                <w:sz w:val="28"/>
                <w:lang w:val="ru-RU"/>
              </w:rPr>
              <w:t>команде»</w:t>
            </w:r>
          </w:p>
          <w:p w:rsidR="00A14047" w:rsidRPr="00A14047" w:rsidRDefault="00A14047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(объединение</w:t>
            </w:r>
            <w:r w:rsidRPr="00A14047">
              <w:rPr>
                <w:spacing w:val="-11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разных</w:t>
            </w:r>
            <w:r w:rsidRPr="00A14047">
              <w:rPr>
                <w:spacing w:val="-7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педагогических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коллективов</w:t>
            </w:r>
            <w:r w:rsidRPr="00A14047">
              <w:rPr>
                <w:spacing w:val="-8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в</w:t>
            </w:r>
            <w:r w:rsidRPr="00A14047">
              <w:rPr>
                <w:spacing w:val="-9"/>
                <w:sz w:val="28"/>
                <w:lang w:val="ru-RU"/>
              </w:rPr>
              <w:t xml:space="preserve"> </w:t>
            </w:r>
            <w:r w:rsidRPr="00A14047">
              <w:rPr>
                <w:spacing w:val="-2"/>
                <w:sz w:val="28"/>
                <w:lang w:val="ru-RU"/>
              </w:rPr>
              <w:t>единый</w:t>
            </w:r>
          </w:p>
          <w:p w:rsidR="00A14047" w:rsidRPr="00A14047" w:rsidRDefault="00A14047">
            <w:pPr>
              <w:pStyle w:val="TableParagraph"/>
              <w:spacing w:before="7" w:line="480" w:lineRule="atLeast"/>
              <w:rPr>
                <w:sz w:val="28"/>
                <w:lang w:val="ru-RU"/>
              </w:rPr>
            </w:pPr>
            <w:r w:rsidRPr="00A14047">
              <w:rPr>
                <w:sz w:val="28"/>
                <w:lang w:val="ru-RU"/>
              </w:rPr>
              <w:t>образовательный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комплекс,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назначение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нового</w:t>
            </w:r>
            <w:r w:rsidRPr="00A14047">
              <w:rPr>
                <w:spacing w:val="40"/>
                <w:sz w:val="28"/>
                <w:lang w:val="ru-RU"/>
              </w:rPr>
              <w:t xml:space="preserve"> </w:t>
            </w:r>
            <w:r w:rsidRPr="00A14047">
              <w:rPr>
                <w:sz w:val="28"/>
                <w:lang w:val="ru-RU"/>
              </w:rPr>
              <w:t>директора образовательной организации и т.п.).*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303" w:lineRule="exact"/>
              <w:ind w:left="22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сообщества.</w:t>
            </w:r>
          </w:p>
        </w:tc>
      </w:tr>
    </w:tbl>
    <w:p w:rsidR="00A14047" w:rsidRDefault="00A14047" w:rsidP="00A14047">
      <w:pPr>
        <w:pStyle w:val="a3"/>
        <w:spacing w:line="355" w:lineRule="auto"/>
        <w:ind w:right="10" w:firstLine="1150"/>
        <w:jc w:val="both"/>
      </w:pPr>
      <w:r>
        <w:t>Кроме того, может применяться комплекс восстановительных программ. Восстановительный</w:t>
      </w:r>
      <w:r>
        <w:rPr>
          <w:spacing w:val="80"/>
        </w:rPr>
        <w:t xml:space="preserve">   </w:t>
      </w:r>
      <w:r>
        <w:t>подход</w:t>
      </w:r>
      <w:r>
        <w:rPr>
          <w:spacing w:val="80"/>
          <w:w w:val="150"/>
        </w:rPr>
        <w:t xml:space="preserve">   </w:t>
      </w:r>
      <w:r>
        <w:t>помогает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74"/>
          <w:w w:val="150"/>
        </w:rPr>
        <w:t xml:space="preserve">   </w:t>
      </w:r>
      <w:r>
        <w:t>управлении</w:t>
      </w:r>
      <w:r>
        <w:rPr>
          <w:spacing w:val="80"/>
        </w:rPr>
        <w:t xml:space="preserve">    </w:t>
      </w:r>
      <w:r>
        <w:t>дисциплиной</w:t>
      </w:r>
      <w:r>
        <w:rPr>
          <w:spacing w:val="40"/>
        </w:rPr>
        <w:t xml:space="preserve"> </w:t>
      </w:r>
      <w:r>
        <w:t>в классе, при потере управления классом с помощью проведения Круга сообщества.</w:t>
      </w:r>
    </w:p>
    <w:p w:rsidR="00A14047" w:rsidRDefault="00A14047" w:rsidP="00A14047">
      <w:pPr>
        <w:tabs>
          <w:tab w:val="left" w:pos="2608"/>
          <w:tab w:val="left" w:pos="4228"/>
          <w:tab w:val="left" w:pos="5969"/>
          <w:tab w:val="left" w:pos="8789"/>
        </w:tabs>
        <w:ind w:left="988"/>
        <w:jc w:val="both"/>
        <w:rPr>
          <w:sz w:val="27"/>
        </w:rPr>
      </w:pPr>
      <w:r>
        <w:rPr>
          <w:spacing w:val="-5"/>
          <w:sz w:val="28"/>
        </w:rPr>
        <w:t>ШСМ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может:</w:t>
      </w:r>
      <w:r>
        <w:rPr>
          <w:sz w:val="28"/>
        </w:rPr>
        <w:tab/>
      </w: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7"/>
        </w:rPr>
        <w:t>мероприятия</w:t>
      </w:r>
    </w:p>
    <w:p w:rsidR="00A14047" w:rsidRDefault="00A14047" w:rsidP="00A14047">
      <w:pPr>
        <w:pStyle w:val="a3"/>
        <w:spacing w:before="147" w:line="322" w:lineRule="exact"/>
        <w:ind w:left="27"/>
        <w:jc w:val="both"/>
      </w:pPr>
      <w:r>
        <w:t>по</w:t>
      </w:r>
      <w:r>
        <w:rPr>
          <w:spacing w:val="69"/>
        </w:rPr>
        <w:t xml:space="preserve">   </w:t>
      </w:r>
      <w:r>
        <w:t>снижению</w:t>
      </w:r>
      <w:r>
        <w:rPr>
          <w:spacing w:val="79"/>
          <w:w w:val="150"/>
        </w:rPr>
        <w:t xml:space="preserve"> </w:t>
      </w:r>
      <w:r>
        <w:t>конфликтности</w:t>
      </w:r>
      <w:r>
        <w:rPr>
          <w:spacing w:val="51"/>
          <w:w w:val="150"/>
        </w:rPr>
        <w:t xml:space="preserve">  </w:t>
      </w:r>
      <w:r>
        <w:t>учеников,</w:t>
      </w:r>
      <w:r>
        <w:rPr>
          <w:spacing w:val="55"/>
        </w:rPr>
        <w:t xml:space="preserve">  </w:t>
      </w:r>
      <w:r>
        <w:t>повышать</w:t>
      </w:r>
      <w:r>
        <w:rPr>
          <w:spacing w:val="47"/>
        </w:rPr>
        <w:t xml:space="preserve">  </w:t>
      </w:r>
      <w:r>
        <w:rPr>
          <w:spacing w:val="-2"/>
        </w:rPr>
        <w:t>квалификацию</w:t>
      </w:r>
    </w:p>
    <w:p w:rsidR="00A14047" w:rsidRDefault="00A14047" w:rsidP="00A14047">
      <w:pPr>
        <w:spacing w:line="310" w:lineRule="exact"/>
        <w:ind w:left="748"/>
        <w:rPr>
          <w:sz w:val="27"/>
        </w:rPr>
      </w:pPr>
      <w:r>
        <w:rPr>
          <w:spacing w:val="-2"/>
          <w:sz w:val="27"/>
        </w:rPr>
        <w:t>педагогов</w:t>
      </w:r>
    </w:p>
    <w:p w:rsidR="00A14047" w:rsidRDefault="00A14047" w:rsidP="00A14047">
      <w:pPr>
        <w:pStyle w:val="a3"/>
        <w:spacing w:before="172" w:line="352" w:lineRule="auto"/>
        <w:ind w:right="129" w:hanging="8"/>
        <w:jc w:val="both"/>
      </w:pPr>
      <w:r>
        <w:t>и</w:t>
      </w:r>
      <w:r>
        <w:rPr>
          <w:spacing w:val="40"/>
        </w:rPr>
        <w:t xml:space="preserve"> </w:t>
      </w:r>
      <w:r>
        <w:t>специалистов в рамках восстановительного подхода, создавать пространство для конструктивного партнерства родителей обучающихся и педагогов (классных руководителей), поддерживать атмосферу сотрудничества в образовательной организации, укреплять связи в сообществе.</w:t>
      </w:r>
    </w:p>
    <w:p w:rsidR="00A14047" w:rsidRDefault="00A14047" w:rsidP="00A14047">
      <w:pPr>
        <w:pStyle w:val="a3"/>
        <w:spacing w:before="14"/>
        <w:ind w:left="849"/>
        <w:jc w:val="both"/>
      </w:pPr>
      <w:r>
        <w:t>Примерные</w:t>
      </w:r>
      <w:r>
        <w:rPr>
          <w:spacing w:val="-12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примирительной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7"/>
        </w:tabs>
        <w:spacing w:before="163"/>
        <w:ind w:left="1267" w:hanging="418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запроса;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6"/>
        </w:tabs>
        <w:spacing w:before="161" w:line="360" w:lineRule="auto"/>
        <w:ind w:left="140" w:right="33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индивидуальной/предварительной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9"/>
          <w:sz w:val="28"/>
        </w:rPr>
        <w:t xml:space="preserve"> </w:t>
      </w:r>
      <w:r>
        <w:rPr>
          <w:sz w:val="28"/>
        </w:rPr>
        <w:t>серии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встреч) с каждой из сторон;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78"/>
        </w:tabs>
        <w:spacing w:before="11" w:line="352" w:lineRule="auto"/>
        <w:ind w:left="147" w:right="134" w:firstLine="701"/>
        <w:rPr>
          <w:sz w:val="28"/>
        </w:rPr>
      </w:pPr>
      <w:r>
        <w:rPr>
          <w:sz w:val="28"/>
        </w:rPr>
        <w:t>проведение общей совместной встречи всех заинтересованных участников для обсуждения ситуации, поиска выходов и разработки согласованного решения, соглашений или плана;</w:t>
      </w:r>
    </w:p>
    <w:p w:rsidR="00A14047" w:rsidRDefault="00A14047" w:rsidP="00A14047">
      <w:pPr>
        <w:pStyle w:val="a5"/>
        <w:numPr>
          <w:ilvl w:val="0"/>
          <w:numId w:val="28"/>
        </w:numPr>
        <w:tabs>
          <w:tab w:val="left" w:pos="1267"/>
        </w:tabs>
        <w:spacing w:before="8"/>
        <w:ind w:left="1267" w:hanging="418"/>
        <w:rPr>
          <w:sz w:val="28"/>
        </w:rPr>
      </w:pPr>
      <w:r>
        <w:rPr>
          <w:sz w:val="28"/>
        </w:rPr>
        <w:t>обратная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A14047" w:rsidRDefault="00A14047" w:rsidP="00A14047">
      <w:pPr>
        <w:pStyle w:val="a3"/>
        <w:spacing w:before="161" w:line="360" w:lineRule="auto"/>
        <w:ind w:left="140" w:right="137" w:firstLine="708"/>
        <w:jc w:val="both"/>
      </w:pPr>
      <w:r>
        <w:t>Взаимодействие</w:t>
      </w:r>
      <w:r>
        <w:rPr>
          <w:spacing w:val="80"/>
          <w:w w:val="150"/>
        </w:rPr>
        <w:t xml:space="preserve">  </w:t>
      </w:r>
      <w:r>
        <w:t>служб</w:t>
      </w:r>
      <w:r>
        <w:rPr>
          <w:spacing w:val="80"/>
        </w:rPr>
        <w:t xml:space="preserve">   </w:t>
      </w:r>
      <w:r>
        <w:t>примирения</w:t>
      </w:r>
      <w:r>
        <w:rPr>
          <w:spacing w:val="76"/>
        </w:rPr>
        <w:t xml:space="preserve">   </w:t>
      </w:r>
      <w:r>
        <w:t>образовательных</w:t>
      </w:r>
      <w:r>
        <w:rPr>
          <w:spacing w:val="80"/>
          <w:w w:val="150"/>
        </w:rPr>
        <w:t xml:space="preserve">  </w:t>
      </w:r>
      <w:r>
        <w:t>организаций и территориальных служб примирения может способствовать профилактике безнадзорности и правонарушений несовершеннолетних на территории субъектов Российской Федерации. Оценка качества проведения восстановительных программ на соответствие</w:t>
      </w:r>
      <w:r>
        <w:rPr>
          <w:spacing w:val="-3"/>
        </w:rPr>
        <w:t xml:space="preserve"> </w:t>
      </w:r>
      <w:r>
        <w:t>деятельности ведущего</w:t>
      </w:r>
      <w:r>
        <w:rPr>
          <w:spacing w:val="-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 ценностям восстановительного подхода осуществляется внутри профессионального сообщества.</w:t>
      </w:r>
    </w:p>
    <w:p w:rsidR="00A14047" w:rsidRDefault="00A14047" w:rsidP="00A14047">
      <w:pPr>
        <w:widowControl/>
        <w:autoSpaceDE/>
        <w:autoSpaceDN/>
        <w:spacing w:line="360" w:lineRule="auto"/>
        <w:rPr>
          <w:sz w:val="28"/>
          <w:szCs w:val="28"/>
        </w:rPr>
        <w:sectPr w:rsidR="00A14047">
          <w:pgSz w:w="11900" w:h="16840"/>
          <w:pgMar w:top="1040" w:right="425" w:bottom="360" w:left="992" w:header="701" w:footer="162" w:gutter="0"/>
          <w:cols w:space="720"/>
        </w:sectPr>
      </w:pPr>
    </w:p>
    <w:p w:rsidR="00A14047" w:rsidRDefault="00A14047" w:rsidP="00A14047">
      <w:pPr>
        <w:pStyle w:val="1"/>
        <w:numPr>
          <w:ilvl w:val="0"/>
          <w:numId w:val="2"/>
        </w:numPr>
        <w:tabs>
          <w:tab w:val="left" w:pos="1126"/>
        </w:tabs>
        <w:spacing w:before="102"/>
        <w:ind w:left="1126" w:hanging="277"/>
        <w:jc w:val="both"/>
      </w:pPr>
      <w:r>
        <w:lastRenderedPageBreak/>
        <w:t>Функционирование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служб</w:t>
      </w:r>
      <w:r>
        <w:rPr>
          <w:spacing w:val="-8"/>
        </w:rPr>
        <w:t xml:space="preserve"> </w:t>
      </w:r>
      <w:r>
        <w:rPr>
          <w:spacing w:val="-2"/>
        </w:rPr>
        <w:t>медиации/примирения</w:t>
      </w:r>
    </w:p>
    <w:p w:rsidR="00A14047" w:rsidRDefault="00A14047" w:rsidP="00A14047">
      <w:pPr>
        <w:pStyle w:val="a3"/>
        <w:spacing w:before="166" w:line="352" w:lineRule="auto"/>
        <w:ind w:right="137" w:firstLine="708"/>
        <w:jc w:val="both"/>
      </w:pPr>
      <w:r>
        <w:t>Службы медиации и службы примирения, как и их участники, могут образовывать сообщества, ассоциации, объединения, которые будут входить в сеть служб медиации/примирения (далее – Сеть). Цель функционирования</w:t>
      </w:r>
    </w:p>
    <w:p w:rsidR="00A14047" w:rsidRDefault="00A14047" w:rsidP="00A14047">
      <w:pPr>
        <w:pStyle w:val="a3"/>
        <w:spacing w:before="17" w:line="352" w:lineRule="auto"/>
        <w:ind w:right="131" w:hanging="8"/>
        <w:jc w:val="both"/>
      </w:pPr>
      <w:r>
        <w:t>и развития Сети, заключается в обеспечении взаимодействия между службами медиации/примирения (далее – Сетевое взаимодействие). Сетевое взаимодействие направлено на обеспечение содержательной и организационной поддержки развитию служб.</w:t>
      </w:r>
    </w:p>
    <w:p w:rsidR="00A14047" w:rsidRDefault="00A14047" w:rsidP="00A14047">
      <w:pPr>
        <w:pStyle w:val="a3"/>
        <w:spacing w:before="17" w:line="367" w:lineRule="auto"/>
        <w:ind w:left="856" w:right="754" w:hanging="8"/>
        <w:jc w:val="both"/>
      </w:pPr>
      <w:r>
        <w:t>В целях Сетевого взаимодействия представляется целесообразным: включить</w:t>
      </w:r>
      <w:r>
        <w:rPr>
          <w:spacing w:val="-8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служб</w:t>
      </w:r>
      <w:r>
        <w:rPr>
          <w:spacing w:val="-6"/>
        </w:rPr>
        <w:t xml:space="preserve"> </w:t>
      </w:r>
      <w:r>
        <w:t>медиации/примирения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региональные</w:t>
      </w:r>
    </w:p>
    <w:p w:rsidR="00A14047" w:rsidRDefault="00A14047" w:rsidP="00A14047">
      <w:pPr>
        <w:pStyle w:val="a3"/>
        <w:spacing w:line="298" w:lineRule="exact"/>
        <w:jc w:val="both"/>
      </w:pPr>
      <w:r>
        <w:t>грантовые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наличии);</w:t>
      </w:r>
    </w:p>
    <w:p w:rsidR="00A14047" w:rsidRDefault="00A14047" w:rsidP="00A14047">
      <w:pPr>
        <w:pStyle w:val="a3"/>
        <w:spacing w:before="172" w:line="348" w:lineRule="auto"/>
        <w:ind w:right="264" w:firstLine="708"/>
        <w:jc w:val="both"/>
      </w:pPr>
      <w:r>
        <w:t>обеспечить</w:t>
      </w:r>
      <w:r>
        <w:rPr>
          <w:spacing w:val="-1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 в сфере восстановительного подхода и медиации в системе образования</w:t>
      </w:r>
    </w:p>
    <w:p w:rsidR="00A14047" w:rsidRDefault="00A14047" w:rsidP="00A14047">
      <w:pPr>
        <w:pStyle w:val="a3"/>
        <w:spacing w:before="31" w:line="348" w:lineRule="auto"/>
        <w:ind w:right="670" w:hanging="8"/>
        <w:jc w:val="both"/>
      </w:pPr>
      <w:r>
        <w:t>с</w:t>
      </w:r>
      <w:r>
        <w:rPr>
          <w:spacing w:val="40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5"/>
        </w:rPr>
        <w:t xml:space="preserve"> </w:t>
      </w:r>
      <w:r>
        <w:t>имеющих восстановительную и/или медиативную практику в сфере образования;</w:t>
      </w:r>
    </w:p>
    <w:p w:rsidR="00A14047" w:rsidRDefault="00A14047" w:rsidP="00A14047">
      <w:pPr>
        <w:pStyle w:val="a3"/>
        <w:spacing w:before="34" w:line="348" w:lineRule="auto"/>
        <w:ind w:right="130" w:firstLine="708"/>
      </w:pPr>
      <w:r>
        <w:t>поддержать</w:t>
      </w:r>
      <w:r>
        <w:rPr>
          <w:spacing w:val="-8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основам</w:t>
      </w:r>
      <w:r>
        <w:rPr>
          <w:spacing w:val="-8"/>
        </w:rPr>
        <w:t xml:space="preserve"> </w:t>
      </w:r>
      <w:r>
        <w:t>восстановительного</w:t>
      </w:r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медиации заинтересованных обучающихся;</w:t>
      </w:r>
    </w:p>
    <w:p w:rsidR="00A14047" w:rsidRDefault="00A14047" w:rsidP="00A14047">
      <w:pPr>
        <w:pStyle w:val="a3"/>
        <w:spacing w:before="31" w:line="348" w:lineRule="auto"/>
        <w:ind w:right="130" w:firstLine="708"/>
      </w:pPr>
      <w:r>
        <w:t>включить</w:t>
      </w:r>
      <w:r>
        <w:rPr>
          <w:spacing w:val="-8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служб</w:t>
      </w:r>
      <w:r>
        <w:rPr>
          <w:spacing w:val="-6"/>
        </w:rPr>
        <w:t xml:space="preserve"> </w:t>
      </w:r>
      <w:r>
        <w:t>медиации/примирения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конкурсы профессионального мастерства педагогических работников;</w:t>
      </w:r>
    </w:p>
    <w:p w:rsidR="00A14047" w:rsidRDefault="00A14047" w:rsidP="00A14047">
      <w:pPr>
        <w:pStyle w:val="a3"/>
        <w:spacing w:before="31" w:line="348" w:lineRule="auto"/>
        <w:ind w:right="130" w:firstLine="708"/>
      </w:pPr>
      <w:r>
        <w:t>осуществлять</w:t>
      </w:r>
      <w:r>
        <w:rPr>
          <w:spacing w:val="-11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показателей</w:t>
      </w:r>
      <w:r>
        <w:rPr>
          <w:spacing w:val="-12"/>
        </w:rPr>
        <w:t xml:space="preserve"> </w:t>
      </w:r>
      <w:r>
        <w:t>проведения восстановительных программ и медиации;</w:t>
      </w:r>
    </w:p>
    <w:p w:rsidR="00A14047" w:rsidRDefault="00A14047" w:rsidP="00A14047">
      <w:pPr>
        <w:pStyle w:val="a3"/>
        <w:tabs>
          <w:tab w:val="left" w:pos="549"/>
          <w:tab w:val="left" w:pos="2748"/>
          <w:tab w:val="left" w:pos="5227"/>
          <w:tab w:val="left" w:pos="6847"/>
          <w:tab w:val="left" w:pos="8729"/>
        </w:tabs>
        <w:spacing w:before="19" w:line="360" w:lineRule="auto"/>
        <w:ind w:left="140" w:right="206" w:firstLine="708"/>
      </w:pPr>
      <w:r>
        <w:rPr>
          <w:spacing w:val="-2"/>
        </w:rPr>
        <w:t>поддерживать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сообщество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2"/>
          <w:sz w:val="27"/>
        </w:rPr>
        <w:t xml:space="preserve">медиативных </w:t>
      </w:r>
      <w:r>
        <w:rPr>
          <w:spacing w:val="-10"/>
        </w:rPr>
        <w:t>и</w:t>
      </w:r>
      <w:r>
        <w:tab/>
        <w:t>восстановительных практик в сфере образования, проводить регулярные региональные конференции, семинары и другие мероприятия;</w:t>
      </w:r>
    </w:p>
    <w:p w:rsidR="00A14047" w:rsidRDefault="00A14047" w:rsidP="00A14047">
      <w:pPr>
        <w:pStyle w:val="a3"/>
        <w:spacing w:before="14" w:line="350" w:lineRule="auto"/>
        <w:ind w:right="129" w:firstLine="708"/>
        <w:jc w:val="both"/>
      </w:pPr>
      <w:r>
        <w:t>рассмотреть возможность включения работы по проведению восстановительных программ и медиации в существующие в субъекте Российской Федерации формы отчетности работы специалистов образовательной сферы.</w:t>
      </w:r>
    </w:p>
    <w:p w:rsidR="00A14047" w:rsidRDefault="00A14047" w:rsidP="00A14047">
      <w:pPr>
        <w:widowControl/>
        <w:autoSpaceDE/>
        <w:autoSpaceDN/>
        <w:spacing w:line="350" w:lineRule="auto"/>
        <w:rPr>
          <w:sz w:val="28"/>
          <w:szCs w:val="28"/>
        </w:rPr>
        <w:sectPr w:rsidR="00A14047">
          <w:pgSz w:w="11900" w:h="16840"/>
          <w:pgMar w:top="1040" w:right="425" w:bottom="660" w:left="992" w:header="701" w:footer="466" w:gutter="0"/>
          <w:cols w:space="720"/>
        </w:sectPr>
      </w:pPr>
    </w:p>
    <w:p w:rsidR="00A14047" w:rsidRDefault="00A14047" w:rsidP="00A14047">
      <w:pPr>
        <w:pStyle w:val="a3"/>
        <w:tabs>
          <w:tab w:val="left" w:pos="13081"/>
        </w:tabs>
        <w:spacing w:before="65"/>
        <w:ind w:left="7317"/>
      </w:pPr>
      <w:r>
        <w:rPr>
          <w:spacing w:val="-5"/>
        </w:rPr>
        <w:lastRenderedPageBreak/>
        <w:t>19</w:t>
      </w:r>
      <w:r>
        <w:t xml:space="preserve">                                                         </w:t>
      </w:r>
      <w:r>
        <w:rPr>
          <w:spacing w:val="-2"/>
        </w:rPr>
        <w:t>Приложение</w:t>
      </w:r>
    </w:p>
    <w:p w:rsidR="00A14047" w:rsidRDefault="00A14047" w:rsidP="00A14047">
      <w:pPr>
        <w:spacing w:before="188"/>
        <w:ind w:left="157"/>
        <w:rPr>
          <w:sz w:val="24"/>
        </w:rPr>
      </w:pPr>
      <w:r>
        <w:rPr>
          <w:sz w:val="24"/>
        </w:rPr>
        <w:t>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«Рекомендуемые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СШМ»</w:t>
      </w:r>
    </w:p>
    <w:p w:rsidR="00A14047" w:rsidRDefault="00A14047" w:rsidP="00A14047">
      <w:pPr>
        <w:pStyle w:val="a3"/>
        <w:spacing w:before="64"/>
        <w:ind w:left="0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342"/>
        <w:gridCol w:w="2400"/>
        <w:gridCol w:w="2419"/>
        <w:gridCol w:w="2700"/>
      </w:tblGrid>
      <w:tr w:rsidR="00A14047" w:rsidTr="00A14047">
        <w:trPr>
          <w:trHeight w:val="385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76" w:lineRule="auto"/>
              <w:ind w:right="526"/>
              <w:rPr>
                <w:b/>
                <w:sz w:val="24"/>
                <w:lang w:val="ru-RU"/>
              </w:rPr>
            </w:pPr>
            <w:r w:rsidRPr="00A14047">
              <w:rPr>
                <w:b/>
                <w:spacing w:val="-2"/>
                <w:sz w:val="24"/>
                <w:lang w:val="ru-RU"/>
              </w:rPr>
              <w:t xml:space="preserve">Индивидуальные, </w:t>
            </w:r>
            <w:r w:rsidRPr="00A14047">
              <w:rPr>
                <w:b/>
                <w:sz w:val="24"/>
                <w:lang w:val="ru-RU"/>
              </w:rPr>
              <w:t>раздельные</w:t>
            </w:r>
            <w:r w:rsidRPr="00A1404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b/>
                <w:sz w:val="24"/>
                <w:lang w:val="ru-RU"/>
              </w:rPr>
              <w:t xml:space="preserve">встречи </w:t>
            </w:r>
            <w:r w:rsidRPr="00A14047">
              <w:rPr>
                <w:b/>
                <w:spacing w:val="-2"/>
                <w:sz w:val="24"/>
                <w:lang w:val="ru-RU"/>
              </w:rPr>
              <w:t>(консультации,</w:t>
            </w:r>
          </w:p>
          <w:p w:rsidR="00A14047" w:rsidRPr="00A14047" w:rsidRDefault="00A14047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A14047">
              <w:rPr>
                <w:b/>
                <w:sz w:val="24"/>
                <w:lang w:val="ru-RU"/>
              </w:rPr>
              <w:t>подготовка</w:t>
            </w:r>
            <w:r w:rsidRPr="00A1404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10"/>
                <w:sz w:val="24"/>
                <w:lang w:val="ru-RU"/>
              </w:rPr>
              <w:t>к</w:t>
            </w:r>
          </w:p>
          <w:p w:rsidR="00A14047" w:rsidRPr="00A14047" w:rsidRDefault="00A14047">
            <w:pPr>
              <w:pStyle w:val="TableParagraph"/>
              <w:spacing w:before="30" w:line="276" w:lineRule="auto"/>
              <w:ind w:right="233"/>
              <w:rPr>
                <w:b/>
                <w:sz w:val="24"/>
                <w:lang w:val="ru-RU"/>
              </w:rPr>
            </w:pPr>
            <w:r w:rsidRPr="00A14047">
              <w:rPr>
                <w:b/>
                <w:sz w:val="24"/>
                <w:lang w:val="ru-RU"/>
              </w:rPr>
              <w:t>совместным</w:t>
            </w:r>
            <w:r w:rsidRPr="00A1404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b/>
                <w:sz w:val="24"/>
                <w:lang w:val="ru-RU"/>
              </w:rPr>
              <w:t xml:space="preserve">встречам) с участниками </w:t>
            </w:r>
            <w:r w:rsidRPr="00A14047">
              <w:rPr>
                <w:b/>
                <w:spacing w:val="-2"/>
                <w:sz w:val="24"/>
                <w:lang w:val="ru-RU"/>
              </w:rPr>
              <w:t>образовательных отношений</w:t>
            </w:r>
          </w:p>
        </w:tc>
        <w:tc>
          <w:tcPr>
            <w:tcW w:w="9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3" w:lineRule="exact"/>
              <w:ind w:left="1020"/>
              <w:rPr>
                <w:b/>
                <w:sz w:val="24"/>
                <w:lang w:val="ru-RU"/>
              </w:rPr>
            </w:pPr>
            <w:r w:rsidRPr="00A14047">
              <w:rPr>
                <w:b/>
                <w:spacing w:val="-2"/>
                <w:sz w:val="24"/>
                <w:lang w:val="ru-RU"/>
              </w:rPr>
              <w:t>Совместные</w:t>
            </w:r>
            <w:r w:rsidRPr="00A1404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встречи</w:t>
            </w:r>
            <w:r w:rsidRPr="00A1404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с</w:t>
            </w:r>
            <w:r w:rsidRPr="00A1404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участниками</w:t>
            </w:r>
            <w:r w:rsidRPr="00A1404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образовательных</w:t>
            </w:r>
            <w:r w:rsidRPr="00A1404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14047">
              <w:rPr>
                <w:b/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«группах </w:t>
            </w:r>
            <w:r>
              <w:rPr>
                <w:b/>
                <w:spacing w:val="-2"/>
                <w:sz w:val="24"/>
              </w:rPr>
              <w:t>равных»</w:t>
            </w:r>
          </w:p>
        </w:tc>
      </w:tr>
      <w:tr w:rsidR="00A14047" w:rsidTr="00A14047">
        <w:trPr>
          <w:trHeight w:val="3167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047" w:rsidRDefault="00A14047">
            <w:pPr>
              <w:rPr>
                <w:b/>
                <w:sz w:val="24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Отдельные</w:t>
            </w:r>
            <w:r w:rsidRPr="00A14047">
              <w:rPr>
                <w:spacing w:val="-6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участники</w:t>
            </w:r>
            <w:r w:rsidRPr="00A14047">
              <w:rPr>
                <w:spacing w:val="-5"/>
                <w:sz w:val="24"/>
                <w:lang w:val="ru-RU"/>
              </w:rPr>
              <w:t xml:space="preserve"> </w:t>
            </w:r>
            <w:r w:rsidRPr="00A14047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отношений (например: между обучающимся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обучающимся,</w:t>
            </w:r>
          </w:p>
          <w:p w:rsidR="00A14047" w:rsidRPr="00A14047" w:rsidRDefault="00A14047">
            <w:pPr>
              <w:pStyle w:val="TableParagraph"/>
              <w:spacing w:line="276" w:lineRule="auto"/>
              <w:ind w:left="79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педагогом</w:t>
            </w:r>
            <w:r w:rsidRPr="00A14047">
              <w:rPr>
                <w:spacing w:val="-14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</w:t>
            </w:r>
            <w:r w:rsidRPr="00A14047">
              <w:rPr>
                <w:spacing w:val="-13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обучающимся,</w:t>
            </w:r>
            <w:r w:rsidRPr="00A14047">
              <w:rPr>
                <w:spacing w:val="-13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родителем обучающегося (законным</w:t>
            </w:r>
          </w:p>
          <w:p w:rsidR="00A14047" w:rsidRPr="00A14047" w:rsidRDefault="00A14047">
            <w:pPr>
              <w:pStyle w:val="TableParagraph"/>
              <w:spacing w:line="276" w:lineRule="auto"/>
              <w:ind w:left="79" w:right="216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представителем) и классным руководителем, заместителем руководителя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по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воспитательной работе и специалистом</w:t>
            </w:r>
          </w:p>
          <w:p w:rsidR="00A14047" w:rsidRDefault="00A1404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иными)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100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Семьи,</w:t>
            </w:r>
            <w:r w:rsidRPr="00A14047">
              <w:rPr>
                <w:spacing w:val="-2"/>
                <w:sz w:val="24"/>
                <w:lang w:val="ru-RU"/>
              </w:rPr>
              <w:t xml:space="preserve"> близких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100" w:right="74"/>
              <w:rPr>
                <w:sz w:val="24"/>
                <w:lang w:val="ru-RU"/>
              </w:rPr>
            </w:pPr>
            <w:r w:rsidRPr="00A14047">
              <w:rPr>
                <w:spacing w:val="-2"/>
                <w:sz w:val="24"/>
                <w:lang w:val="ru-RU"/>
              </w:rPr>
              <w:t xml:space="preserve">родственников, заинтересованных </w:t>
            </w:r>
            <w:r w:rsidRPr="00A14047">
              <w:rPr>
                <w:sz w:val="24"/>
                <w:lang w:val="ru-RU"/>
              </w:rPr>
              <w:t>лиц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>из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 xml:space="preserve">социального </w:t>
            </w:r>
            <w:r w:rsidRPr="00A14047">
              <w:rPr>
                <w:spacing w:val="-2"/>
                <w:sz w:val="24"/>
                <w:lang w:val="ru-RU"/>
              </w:rPr>
              <w:t>окружения</w:t>
            </w:r>
          </w:p>
          <w:p w:rsidR="00A14047" w:rsidRDefault="00A1404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Pr="00A14047" w:rsidRDefault="00A14047">
            <w:pPr>
              <w:pStyle w:val="TableParagraph"/>
              <w:spacing w:line="260" w:lineRule="exact"/>
              <w:ind w:left="101"/>
              <w:rPr>
                <w:sz w:val="24"/>
                <w:lang w:val="ru-RU"/>
              </w:rPr>
            </w:pPr>
            <w:r w:rsidRPr="00A14047">
              <w:rPr>
                <w:sz w:val="24"/>
                <w:lang w:val="ru-RU"/>
              </w:rPr>
              <w:t>Групп</w:t>
            </w:r>
            <w:r w:rsidRPr="00A14047">
              <w:rPr>
                <w:spacing w:val="-1"/>
                <w:sz w:val="24"/>
                <w:lang w:val="ru-RU"/>
              </w:rPr>
              <w:t xml:space="preserve"> </w:t>
            </w:r>
            <w:r w:rsidRPr="00A14047">
              <w:rPr>
                <w:spacing w:val="-2"/>
                <w:sz w:val="24"/>
                <w:lang w:val="ru-RU"/>
              </w:rPr>
              <w:t>участников</w:t>
            </w:r>
          </w:p>
          <w:p w:rsidR="00A14047" w:rsidRPr="00A14047" w:rsidRDefault="00A14047">
            <w:pPr>
              <w:pStyle w:val="TableParagraph"/>
              <w:spacing w:before="31" w:line="276" w:lineRule="auto"/>
              <w:ind w:left="101" w:right="179"/>
              <w:rPr>
                <w:sz w:val="24"/>
                <w:lang w:val="ru-RU"/>
              </w:rPr>
            </w:pPr>
            <w:r w:rsidRPr="00A14047">
              <w:rPr>
                <w:spacing w:val="-2"/>
                <w:sz w:val="24"/>
                <w:lang w:val="ru-RU"/>
              </w:rPr>
              <w:t xml:space="preserve">образовательных </w:t>
            </w:r>
            <w:r w:rsidRPr="00A14047">
              <w:rPr>
                <w:sz w:val="24"/>
                <w:lang w:val="ru-RU"/>
              </w:rPr>
              <w:t>отношений</w:t>
            </w:r>
            <w:r w:rsidRPr="00A14047">
              <w:rPr>
                <w:spacing w:val="-15"/>
                <w:sz w:val="24"/>
                <w:lang w:val="ru-RU"/>
              </w:rPr>
              <w:t xml:space="preserve"> </w:t>
            </w:r>
            <w:r w:rsidRPr="00A14047">
              <w:rPr>
                <w:sz w:val="24"/>
                <w:lang w:val="ru-RU"/>
              </w:rPr>
              <w:t xml:space="preserve">(группы: </w:t>
            </w:r>
            <w:r w:rsidRPr="00A14047">
              <w:rPr>
                <w:spacing w:val="-2"/>
                <w:sz w:val="24"/>
                <w:lang w:val="ru-RU"/>
              </w:rPr>
              <w:t>родителей,</w:t>
            </w:r>
          </w:p>
          <w:p w:rsidR="00A14047" w:rsidRDefault="00A14047">
            <w:pPr>
              <w:pStyle w:val="TableParagraph"/>
              <w:spacing w:before="3" w:line="276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одноклассников, </w:t>
            </w:r>
            <w:r>
              <w:rPr>
                <w:sz w:val="24"/>
              </w:rPr>
              <w:t>коллег и иных)</w:t>
            </w:r>
          </w:p>
        </w:tc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047" w:rsidRDefault="00A14047">
            <w:pPr>
              <w:rPr>
                <w:b/>
                <w:sz w:val="24"/>
              </w:rPr>
            </w:pPr>
          </w:p>
        </w:tc>
      </w:tr>
      <w:tr w:rsidR="00A14047" w:rsidTr="00A14047">
        <w:trPr>
          <w:trHeight w:val="308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2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14047" w:rsidTr="00A14047">
        <w:trPr>
          <w:trHeight w:val="279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слушания;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активного</w:t>
            </w:r>
          </w:p>
        </w:tc>
      </w:tr>
      <w:tr w:rsidR="00A14047" w:rsidTr="00A14047">
        <w:trPr>
          <w:trHeight w:val="313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(петля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задавания</w:t>
            </w:r>
            <w:r>
              <w:rPr>
                <w:spacing w:val="-2"/>
                <w:sz w:val="24"/>
              </w:rPr>
              <w:t xml:space="preserve"> вопросов;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слушания;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интересами;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резюмирование,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чувствами;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обобщение,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z w:val="24"/>
              </w:rPr>
              <w:t>медиативная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беседа;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рефрейминг);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79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A14047" w:rsidTr="00A14047">
        <w:trPr>
          <w:trHeight w:val="318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семейная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1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чувствами;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8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задавания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9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вопросов;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7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медиативная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беседа;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16"/>
        </w:trPr>
        <w:tc>
          <w:tcPr>
            <w:tcW w:w="28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восстановительная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  <w:tr w:rsidR="00A14047" w:rsidTr="00A14047">
        <w:trPr>
          <w:trHeight w:val="346"/>
        </w:trPr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14047" w:rsidRDefault="00A140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43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047" w:rsidRDefault="00A14047">
            <w:pPr>
              <w:pStyle w:val="TableParagraph"/>
              <w:ind w:left="0"/>
            </w:pPr>
          </w:p>
        </w:tc>
      </w:tr>
    </w:tbl>
    <w:p w:rsidR="00A14047" w:rsidRDefault="00A14047" w:rsidP="00A14047"/>
    <w:p w:rsidR="001C0C97" w:rsidRDefault="001C0C97"/>
    <w:sectPr w:rsidR="001C0C97" w:rsidSect="00A140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E26"/>
    <w:multiLevelType w:val="hybridMultilevel"/>
    <w:tmpl w:val="44B2E94C"/>
    <w:lvl w:ilvl="0" w:tplc="BDD2BE1A">
      <w:start w:val="1"/>
      <w:numFmt w:val="decimal"/>
      <w:lvlText w:val="%1."/>
      <w:lvlJc w:val="left"/>
      <w:pPr>
        <w:ind w:left="1127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0A8896">
      <w:numFmt w:val="bullet"/>
      <w:lvlText w:val="•"/>
      <w:lvlJc w:val="left"/>
      <w:pPr>
        <w:ind w:left="2056" w:hanging="279"/>
      </w:pPr>
      <w:rPr>
        <w:lang w:val="ru-RU" w:eastAsia="en-US" w:bidi="ar-SA"/>
      </w:rPr>
    </w:lvl>
    <w:lvl w:ilvl="2" w:tplc="7054C130">
      <w:numFmt w:val="bullet"/>
      <w:lvlText w:val="•"/>
      <w:lvlJc w:val="left"/>
      <w:pPr>
        <w:ind w:left="2992" w:hanging="279"/>
      </w:pPr>
      <w:rPr>
        <w:lang w:val="ru-RU" w:eastAsia="en-US" w:bidi="ar-SA"/>
      </w:rPr>
    </w:lvl>
    <w:lvl w:ilvl="3" w:tplc="D29EB73C">
      <w:numFmt w:val="bullet"/>
      <w:lvlText w:val="•"/>
      <w:lvlJc w:val="left"/>
      <w:pPr>
        <w:ind w:left="3928" w:hanging="279"/>
      </w:pPr>
      <w:rPr>
        <w:lang w:val="ru-RU" w:eastAsia="en-US" w:bidi="ar-SA"/>
      </w:rPr>
    </w:lvl>
    <w:lvl w:ilvl="4" w:tplc="2536DDB2">
      <w:numFmt w:val="bullet"/>
      <w:lvlText w:val="•"/>
      <w:lvlJc w:val="left"/>
      <w:pPr>
        <w:ind w:left="4864" w:hanging="279"/>
      </w:pPr>
      <w:rPr>
        <w:lang w:val="ru-RU" w:eastAsia="en-US" w:bidi="ar-SA"/>
      </w:rPr>
    </w:lvl>
    <w:lvl w:ilvl="5" w:tplc="B738812C">
      <w:numFmt w:val="bullet"/>
      <w:lvlText w:val="•"/>
      <w:lvlJc w:val="left"/>
      <w:pPr>
        <w:ind w:left="5801" w:hanging="279"/>
      </w:pPr>
      <w:rPr>
        <w:lang w:val="ru-RU" w:eastAsia="en-US" w:bidi="ar-SA"/>
      </w:rPr>
    </w:lvl>
    <w:lvl w:ilvl="6" w:tplc="0EB6C1F4">
      <w:numFmt w:val="bullet"/>
      <w:lvlText w:val="•"/>
      <w:lvlJc w:val="left"/>
      <w:pPr>
        <w:ind w:left="6737" w:hanging="279"/>
      </w:pPr>
      <w:rPr>
        <w:lang w:val="ru-RU" w:eastAsia="en-US" w:bidi="ar-SA"/>
      </w:rPr>
    </w:lvl>
    <w:lvl w:ilvl="7" w:tplc="454E1146">
      <w:numFmt w:val="bullet"/>
      <w:lvlText w:val="•"/>
      <w:lvlJc w:val="left"/>
      <w:pPr>
        <w:ind w:left="7673" w:hanging="279"/>
      </w:pPr>
      <w:rPr>
        <w:lang w:val="ru-RU" w:eastAsia="en-US" w:bidi="ar-SA"/>
      </w:rPr>
    </w:lvl>
    <w:lvl w:ilvl="8" w:tplc="EE1E732A">
      <w:numFmt w:val="bullet"/>
      <w:lvlText w:val="•"/>
      <w:lvlJc w:val="left"/>
      <w:pPr>
        <w:ind w:left="8609" w:hanging="279"/>
      </w:pPr>
      <w:rPr>
        <w:lang w:val="ru-RU" w:eastAsia="en-US" w:bidi="ar-SA"/>
      </w:rPr>
    </w:lvl>
  </w:abstractNum>
  <w:abstractNum w:abstractNumId="1" w15:restartNumberingAfterBreak="0">
    <w:nsid w:val="120A3099"/>
    <w:multiLevelType w:val="hybridMultilevel"/>
    <w:tmpl w:val="3B28E03A"/>
    <w:lvl w:ilvl="0" w:tplc="96A6D7EE">
      <w:numFmt w:val="bullet"/>
      <w:lvlText w:val="-"/>
      <w:lvlJc w:val="left"/>
      <w:pPr>
        <w:ind w:left="140" w:hanging="279"/>
      </w:pPr>
      <w:rPr>
        <w:rFonts w:ascii="Impact" w:eastAsia="Impact" w:hAnsi="Impact" w:cs="Impact" w:hint="default"/>
        <w:spacing w:val="0"/>
        <w:w w:val="100"/>
        <w:lang w:val="ru-RU" w:eastAsia="en-US" w:bidi="ar-SA"/>
      </w:rPr>
    </w:lvl>
    <w:lvl w:ilvl="1" w:tplc="71FE86DC">
      <w:numFmt w:val="bullet"/>
      <w:lvlText w:val="•"/>
      <w:lvlJc w:val="left"/>
      <w:pPr>
        <w:ind w:left="1174" w:hanging="279"/>
      </w:pPr>
      <w:rPr>
        <w:lang w:val="ru-RU" w:eastAsia="en-US" w:bidi="ar-SA"/>
      </w:rPr>
    </w:lvl>
    <w:lvl w:ilvl="2" w:tplc="39669074">
      <w:numFmt w:val="bullet"/>
      <w:lvlText w:val="•"/>
      <w:lvlJc w:val="left"/>
      <w:pPr>
        <w:ind w:left="2208" w:hanging="279"/>
      </w:pPr>
      <w:rPr>
        <w:lang w:val="ru-RU" w:eastAsia="en-US" w:bidi="ar-SA"/>
      </w:rPr>
    </w:lvl>
    <w:lvl w:ilvl="3" w:tplc="39FCDDD8">
      <w:numFmt w:val="bullet"/>
      <w:lvlText w:val="•"/>
      <w:lvlJc w:val="left"/>
      <w:pPr>
        <w:ind w:left="3242" w:hanging="279"/>
      </w:pPr>
      <w:rPr>
        <w:lang w:val="ru-RU" w:eastAsia="en-US" w:bidi="ar-SA"/>
      </w:rPr>
    </w:lvl>
    <w:lvl w:ilvl="4" w:tplc="6A804308">
      <w:numFmt w:val="bullet"/>
      <w:lvlText w:val="•"/>
      <w:lvlJc w:val="left"/>
      <w:pPr>
        <w:ind w:left="4276" w:hanging="279"/>
      </w:pPr>
      <w:rPr>
        <w:lang w:val="ru-RU" w:eastAsia="en-US" w:bidi="ar-SA"/>
      </w:rPr>
    </w:lvl>
    <w:lvl w:ilvl="5" w:tplc="E0F6EFD0">
      <w:numFmt w:val="bullet"/>
      <w:lvlText w:val="•"/>
      <w:lvlJc w:val="left"/>
      <w:pPr>
        <w:ind w:left="5311" w:hanging="279"/>
      </w:pPr>
      <w:rPr>
        <w:lang w:val="ru-RU" w:eastAsia="en-US" w:bidi="ar-SA"/>
      </w:rPr>
    </w:lvl>
    <w:lvl w:ilvl="6" w:tplc="90220718">
      <w:numFmt w:val="bullet"/>
      <w:lvlText w:val="•"/>
      <w:lvlJc w:val="left"/>
      <w:pPr>
        <w:ind w:left="6345" w:hanging="279"/>
      </w:pPr>
      <w:rPr>
        <w:lang w:val="ru-RU" w:eastAsia="en-US" w:bidi="ar-SA"/>
      </w:rPr>
    </w:lvl>
    <w:lvl w:ilvl="7" w:tplc="847892CA">
      <w:numFmt w:val="bullet"/>
      <w:lvlText w:val="•"/>
      <w:lvlJc w:val="left"/>
      <w:pPr>
        <w:ind w:left="7379" w:hanging="279"/>
      </w:pPr>
      <w:rPr>
        <w:lang w:val="ru-RU" w:eastAsia="en-US" w:bidi="ar-SA"/>
      </w:rPr>
    </w:lvl>
    <w:lvl w:ilvl="8" w:tplc="EB2695B6">
      <w:numFmt w:val="bullet"/>
      <w:lvlText w:val="•"/>
      <w:lvlJc w:val="left"/>
      <w:pPr>
        <w:ind w:left="8413" w:hanging="279"/>
      </w:pPr>
      <w:rPr>
        <w:lang w:val="ru-RU" w:eastAsia="en-US" w:bidi="ar-SA"/>
      </w:rPr>
    </w:lvl>
  </w:abstractNum>
  <w:abstractNum w:abstractNumId="2" w15:restartNumberingAfterBreak="0">
    <w:nsid w:val="1EC820D9"/>
    <w:multiLevelType w:val="hybridMultilevel"/>
    <w:tmpl w:val="D3D08ED6"/>
    <w:lvl w:ilvl="0" w:tplc="4DFE937C">
      <w:numFmt w:val="bullet"/>
      <w:lvlText w:val="-"/>
      <w:lvlJc w:val="left"/>
      <w:pPr>
        <w:ind w:left="148" w:hanging="293"/>
      </w:pPr>
      <w:rPr>
        <w:rFonts w:ascii="Impact" w:eastAsia="Impact" w:hAnsi="Impact" w:cs="Impac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B805D8">
      <w:numFmt w:val="bullet"/>
      <w:lvlText w:val="•"/>
      <w:lvlJc w:val="left"/>
      <w:pPr>
        <w:ind w:left="1174" w:hanging="293"/>
      </w:pPr>
      <w:rPr>
        <w:lang w:val="ru-RU" w:eastAsia="en-US" w:bidi="ar-SA"/>
      </w:rPr>
    </w:lvl>
    <w:lvl w:ilvl="2" w:tplc="A134B2A6">
      <w:numFmt w:val="bullet"/>
      <w:lvlText w:val="•"/>
      <w:lvlJc w:val="left"/>
      <w:pPr>
        <w:ind w:left="2208" w:hanging="293"/>
      </w:pPr>
      <w:rPr>
        <w:lang w:val="ru-RU" w:eastAsia="en-US" w:bidi="ar-SA"/>
      </w:rPr>
    </w:lvl>
    <w:lvl w:ilvl="3" w:tplc="22AEDF6A">
      <w:numFmt w:val="bullet"/>
      <w:lvlText w:val="•"/>
      <w:lvlJc w:val="left"/>
      <w:pPr>
        <w:ind w:left="3242" w:hanging="293"/>
      </w:pPr>
      <w:rPr>
        <w:lang w:val="ru-RU" w:eastAsia="en-US" w:bidi="ar-SA"/>
      </w:rPr>
    </w:lvl>
    <w:lvl w:ilvl="4" w:tplc="9F3AF2AA">
      <w:numFmt w:val="bullet"/>
      <w:lvlText w:val="•"/>
      <w:lvlJc w:val="left"/>
      <w:pPr>
        <w:ind w:left="4276" w:hanging="293"/>
      </w:pPr>
      <w:rPr>
        <w:lang w:val="ru-RU" w:eastAsia="en-US" w:bidi="ar-SA"/>
      </w:rPr>
    </w:lvl>
    <w:lvl w:ilvl="5" w:tplc="179E5378">
      <w:numFmt w:val="bullet"/>
      <w:lvlText w:val="•"/>
      <w:lvlJc w:val="left"/>
      <w:pPr>
        <w:ind w:left="5311" w:hanging="293"/>
      </w:pPr>
      <w:rPr>
        <w:lang w:val="ru-RU" w:eastAsia="en-US" w:bidi="ar-SA"/>
      </w:rPr>
    </w:lvl>
    <w:lvl w:ilvl="6" w:tplc="78EC6A78">
      <w:numFmt w:val="bullet"/>
      <w:lvlText w:val="•"/>
      <w:lvlJc w:val="left"/>
      <w:pPr>
        <w:ind w:left="6345" w:hanging="293"/>
      </w:pPr>
      <w:rPr>
        <w:lang w:val="ru-RU" w:eastAsia="en-US" w:bidi="ar-SA"/>
      </w:rPr>
    </w:lvl>
    <w:lvl w:ilvl="7" w:tplc="E19495F2">
      <w:numFmt w:val="bullet"/>
      <w:lvlText w:val="•"/>
      <w:lvlJc w:val="left"/>
      <w:pPr>
        <w:ind w:left="7379" w:hanging="293"/>
      </w:pPr>
      <w:rPr>
        <w:lang w:val="ru-RU" w:eastAsia="en-US" w:bidi="ar-SA"/>
      </w:rPr>
    </w:lvl>
    <w:lvl w:ilvl="8" w:tplc="EE245C28">
      <w:numFmt w:val="bullet"/>
      <w:lvlText w:val="•"/>
      <w:lvlJc w:val="left"/>
      <w:pPr>
        <w:ind w:left="8413" w:hanging="293"/>
      </w:pPr>
      <w:rPr>
        <w:lang w:val="ru-RU" w:eastAsia="en-US" w:bidi="ar-SA"/>
      </w:rPr>
    </w:lvl>
  </w:abstractNum>
  <w:abstractNum w:abstractNumId="3" w15:restartNumberingAfterBreak="0">
    <w:nsid w:val="2C9043C0"/>
    <w:multiLevelType w:val="hybridMultilevel"/>
    <w:tmpl w:val="A20076EC"/>
    <w:lvl w:ilvl="0" w:tplc="AD98451C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E708E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51AA61C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6A2476D2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C61A6900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B4548870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D3B20FF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87065AAE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7CEA1B2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4" w15:restartNumberingAfterBreak="0">
    <w:nsid w:val="47BD5D56"/>
    <w:multiLevelType w:val="hybridMultilevel"/>
    <w:tmpl w:val="E416C9BA"/>
    <w:lvl w:ilvl="0" w:tplc="6E96E190">
      <w:start w:val="1"/>
      <w:numFmt w:val="decimal"/>
      <w:lvlText w:val="%1)"/>
      <w:lvlJc w:val="left"/>
      <w:pPr>
        <w:ind w:left="14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EFF00">
      <w:numFmt w:val="bullet"/>
      <w:lvlText w:val="•"/>
      <w:lvlJc w:val="left"/>
      <w:pPr>
        <w:ind w:left="1174" w:hanging="305"/>
      </w:pPr>
      <w:rPr>
        <w:lang w:val="ru-RU" w:eastAsia="en-US" w:bidi="ar-SA"/>
      </w:rPr>
    </w:lvl>
    <w:lvl w:ilvl="2" w:tplc="2CA404F0">
      <w:numFmt w:val="bullet"/>
      <w:lvlText w:val="•"/>
      <w:lvlJc w:val="left"/>
      <w:pPr>
        <w:ind w:left="2208" w:hanging="305"/>
      </w:pPr>
      <w:rPr>
        <w:lang w:val="ru-RU" w:eastAsia="en-US" w:bidi="ar-SA"/>
      </w:rPr>
    </w:lvl>
    <w:lvl w:ilvl="3" w:tplc="E432D2F4">
      <w:numFmt w:val="bullet"/>
      <w:lvlText w:val="•"/>
      <w:lvlJc w:val="left"/>
      <w:pPr>
        <w:ind w:left="3242" w:hanging="305"/>
      </w:pPr>
      <w:rPr>
        <w:lang w:val="ru-RU" w:eastAsia="en-US" w:bidi="ar-SA"/>
      </w:rPr>
    </w:lvl>
    <w:lvl w:ilvl="4" w:tplc="7AE63CFC">
      <w:numFmt w:val="bullet"/>
      <w:lvlText w:val="•"/>
      <w:lvlJc w:val="left"/>
      <w:pPr>
        <w:ind w:left="4276" w:hanging="305"/>
      </w:pPr>
      <w:rPr>
        <w:lang w:val="ru-RU" w:eastAsia="en-US" w:bidi="ar-SA"/>
      </w:rPr>
    </w:lvl>
    <w:lvl w:ilvl="5" w:tplc="F830E252">
      <w:numFmt w:val="bullet"/>
      <w:lvlText w:val="•"/>
      <w:lvlJc w:val="left"/>
      <w:pPr>
        <w:ind w:left="5311" w:hanging="305"/>
      </w:pPr>
      <w:rPr>
        <w:lang w:val="ru-RU" w:eastAsia="en-US" w:bidi="ar-SA"/>
      </w:rPr>
    </w:lvl>
    <w:lvl w:ilvl="6" w:tplc="E1004BA0">
      <w:numFmt w:val="bullet"/>
      <w:lvlText w:val="•"/>
      <w:lvlJc w:val="left"/>
      <w:pPr>
        <w:ind w:left="6345" w:hanging="305"/>
      </w:pPr>
      <w:rPr>
        <w:lang w:val="ru-RU" w:eastAsia="en-US" w:bidi="ar-SA"/>
      </w:rPr>
    </w:lvl>
    <w:lvl w:ilvl="7" w:tplc="C48E2036">
      <w:numFmt w:val="bullet"/>
      <w:lvlText w:val="•"/>
      <w:lvlJc w:val="left"/>
      <w:pPr>
        <w:ind w:left="7379" w:hanging="305"/>
      </w:pPr>
      <w:rPr>
        <w:lang w:val="ru-RU" w:eastAsia="en-US" w:bidi="ar-SA"/>
      </w:rPr>
    </w:lvl>
    <w:lvl w:ilvl="8" w:tplc="052CC99E">
      <w:numFmt w:val="bullet"/>
      <w:lvlText w:val="•"/>
      <w:lvlJc w:val="left"/>
      <w:pPr>
        <w:ind w:left="8413" w:hanging="305"/>
      </w:pPr>
      <w:rPr>
        <w:lang w:val="ru-RU" w:eastAsia="en-US" w:bidi="ar-SA"/>
      </w:rPr>
    </w:lvl>
  </w:abstractNum>
  <w:abstractNum w:abstractNumId="5" w15:restartNumberingAfterBreak="0">
    <w:nsid w:val="4B6C293F"/>
    <w:multiLevelType w:val="hybridMultilevel"/>
    <w:tmpl w:val="3A52BA82"/>
    <w:lvl w:ilvl="0" w:tplc="A970DFC4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89ABC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A484045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BA389F0A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DBEA285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211C78C4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9384B7E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4C5CBFB0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72B8758E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6" w15:restartNumberingAfterBreak="0">
    <w:nsid w:val="519516C9"/>
    <w:multiLevelType w:val="hybridMultilevel"/>
    <w:tmpl w:val="8DBE5872"/>
    <w:lvl w:ilvl="0" w:tplc="9348DED6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604DBE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CFB8624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B47432C8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6BD43AD0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CC80CB0A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D6340306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7B62BCE4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FDA31EA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7" w15:restartNumberingAfterBreak="0">
    <w:nsid w:val="52497207"/>
    <w:multiLevelType w:val="hybridMultilevel"/>
    <w:tmpl w:val="7FAAFBA4"/>
    <w:lvl w:ilvl="0" w:tplc="4C3CF924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32BCF0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EC147C86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819A97EA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537AC5D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4A8A276A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84FEA2C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0E4E082A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7AD6DD04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8" w15:restartNumberingAfterBreak="0">
    <w:nsid w:val="541B5619"/>
    <w:multiLevelType w:val="hybridMultilevel"/>
    <w:tmpl w:val="6602D2EE"/>
    <w:lvl w:ilvl="0" w:tplc="812C0C5E">
      <w:start w:val="1"/>
      <w:numFmt w:val="decimal"/>
      <w:lvlText w:val="%1)"/>
      <w:lvlJc w:val="left"/>
      <w:pPr>
        <w:ind w:left="14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8EFC4">
      <w:numFmt w:val="bullet"/>
      <w:lvlText w:val="•"/>
      <w:lvlJc w:val="left"/>
      <w:pPr>
        <w:ind w:left="1174" w:hanging="399"/>
      </w:pPr>
      <w:rPr>
        <w:lang w:val="ru-RU" w:eastAsia="en-US" w:bidi="ar-SA"/>
      </w:rPr>
    </w:lvl>
    <w:lvl w:ilvl="2" w:tplc="D172BA3E">
      <w:numFmt w:val="bullet"/>
      <w:lvlText w:val="•"/>
      <w:lvlJc w:val="left"/>
      <w:pPr>
        <w:ind w:left="2208" w:hanging="399"/>
      </w:pPr>
      <w:rPr>
        <w:lang w:val="ru-RU" w:eastAsia="en-US" w:bidi="ar-SA"/>
      </w:rPr>
    </w:lvl>
    <w:lvl w:ilvl="3" w:tplc="85B016C6">
      <w:numFmt w:val="bullet"/>
      <w:lvlText w:val="•"/>
      <w:lvlJc w:val="left"/>
      <w:pPr>
        <w:ind w:left="3242" w:hanging="399"/>
      </w:pPr>
      <w:rPr>
        <w:lang w:val="ru-RU" w:eastAsia="en-US" w:bidi="ar-SA"/>
      </w:rPr>
    </w:lvl>
    <w:lvl w:ilvl="4" w:tplc="02F00D5C">
      <w:numFmt w:val="bullet"/>
      <w:lvlText w:val="•"/>
      <w:lvlJc w:val="left"/>
      <w:pPr>
        <w:ind w:left="4276" w:hanging="399"/>
      </w:pPr>
      <w:rPr>
        <w:lang w:val="ru-RU" w:eastAsia="en-US" w:bidi="ar-SA"/>
      </w:rPr>
    </w:lvl>
    <w:lvl w:ilvl="5" w:tplc="C2D4B6C4">
      <w:numFmt w:val="bullet"/>
      <w:lvlText w:val="•"/>
      <w:lvlJc w:val="left"/>
      <w:pPr>
        <w:ind w:left="5311" w:hanging="399"/>
      </w:pPr>
      <w:rPr>
        <w:lang w:val="ru-RU" w:eastAsia="en-US" w:bidi="ar-SA"/>
      </w:rPr>
    </w:lvl>
    <w:lvl w:ilvl="6" w:tplc="23EED904">
      <w:numFmt w:val="bullet"/>
      <w:lvlText w:val="•"/>
      <w:lvlJc w:val="left"/>
      <w:pPr>
        <w:ind w:left="6345" w:hanging="399"/>
      </w:pPr>
      <w:rPr>
        <w:lang w:val="ru-RU" w:eastAsia="en-US" w:bidi="ar-SA"/>
      </w:rPr>
    </w:lvl>
    <w:lvl w:ilvl="7" w:tplc="0996050A">
      <w:numFmt w:val="bullet"/>
      <w:lvlText w:val="•"/>
      <w:lvlJc w:val="left"/>
      <w:pPr>
        <w:ind w:left="7379" w:hanging="399"/>
      </w:pPr>
      <w:rPr>
        <w:lang w:val="ru-RU" w:eastAsia="en-US" w:bidi="ar-SA"/>
      </w:rPr>
    </w:lvl>
    <w:lvl w:ilvl="8" w:tplc="B260A9A4">
      <w:numFmt w:val="bullet"/>
      <w:lvlText w:val="•"/>
      <w:lvlJc w:val="left"/>
      <w:pPr>
        <w:ind w:left="8413" w:hanging="399"/>
      </w:pPr>
      <w:rPr>
        <w:lang w:val="ru-RU" w:eastAsia="en-US" w:bidi="ar-SA"/>
      </w:rPr>
    </w:lvl>
  </w:abstractNum>
  <w:abstractNum w:abstractNumId="9" w15:restartNumberingAfterBreak="0">
    <w:nsid w:val="65293372"/>
    <w:multiLevelType w:val="hybridMultilevel"/>
    <w:tmpl w:val="CAFA8796"/>
    <w:lvl w:ilvl="0" w:tplc="F2F2D6B2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C0860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BCEC1EC8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4F0AC55C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01FED5FC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E062ADC8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5C6E7DDC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D9CE500A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1310CD06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10" w15:restartNumberingAfterBreak="0">
    <w:nsid w:val="661A3720"/>
    <w:multiLevelType w:val="hybridMultilevel"/>
    <w:tmpl w:val="2A86C39A"/>
    <w:lvl w:ilvl="0" w:tplc="6E90FE8A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9C5338">
      <w:numFmt w:val="bullet"/>
      <w:lvlText w:val="•"/>
      <w:lvlJc w:val="left"/>
      <w:pPr>
        <w:ind w:left="1174" w:hanging="432"/>
      </w:pPr>
      <w:rPr>
        <w:lang w:val="ru-RU" w:eastAsia="en-US" w:bidi="ar-SA"/>
      </w:rPr>
    </w:lvl>
    <w:lvl w:ilvl="2" w:tplc="F5F44322">
      <w:numFmt w:val="bullet"/>
      <w:lvlText w:val="•"/>
      <w:lvlJc w:val="left"/>
      <w:pPr>
        <w:ind w:left="2208" w:hanging="432"/>
      </w:pPr>
      <w:rPr>
        <w:lang w:val="ru-RU" w:eastAsia="en-US" w:bidi="ar-SA"/>
      </w:rPr>
    </w:lvl>
    <w:lvl w:ilvl="3" w:tplc="CF744204">
      <w:numFmt w:val="bullet"/>
      <w:lvlText w:val="•"/>
      <w:lvlJc w:val="left"/>
      <w:pPr>
        <w:ind w:left="3242" w:hanging="432"/>
      </w:pPr>
      <w:rPr>
        <w:lang w:val="ru-RU" w:eastAsia="en-US" w:bidi="ar-SA"/>
      </w:rPr>
    </w:lvl>
    <w:lvl w:ilvl="4" w:tplc="0256F24E">
      <w:numFmt w:val="bullet"/>
      <w:lvlText w:val="•"/>
      <w:lvlJc w:val="left"/>
      <w:pPr>
        <w:ind w:left="4276" w:hanging="432"/>
      </w:pPr>
      <w:rPr>
        <w:lang w:val="ru-RU" w:eastAsia="en-US" w:bidi="ar-SA"/>
      </w:rPr>
    </w:lvl>
    <w:lvl w:ilvl="5" w:tplc="60D690F2">
      <w:numFmt w:val="bullet"/>
      <w:lvlText w:val="•"/>
      <w:lvlJc w:val="left"/>
      <w:pPr>
        <w:ind w:left="5311" w:hanging="432"/>
      </w:pPr>
      <w:rPr>
        <w:lang w:val="ru-RU" w:eastAsia="en-US" w:bidi="ar-SA"/>
      </w:rPr>
    </w:lvl>
    <w:lvl w:ilvl="6" w:tplc="149E5708">
      <w:numFmt w:val="bullet"/>
      <w:lvlText w:val="•"/>
      <w:lvlJc w:val="left"/>
      <w:pPr>
        <w:ind w:left="6345" w:hanging="432"/>
      </w:pPr>
      <w:rPr>
        <w:lang w:val="ru-RU" w:eastAsia="en-US" w:bidi="ar-SA"/>
      </w:rPr>
    </w:lvl>
    <w:lvl w:ilvl="7" w:tplc="5B682318">
      <w:numFmt w:val="bullet"/>
      <w:lvlText w:val="•"/>
      <w:lvlJc w:val="left"/>
      <w:pPr>
        <w:ind w:left="7379" w:hanging="432"/>
      </w:pPr>
      <w:rPr>
        <w:lang w:val="ru-RU" w:eastAsia="en-US" w:bidi="ar-SA"/>
      </w:rPr>
    </w:lvl>
    <w:lvl w:ilvl="8" w:tplc="919EDB1E">
      <w:numFmt w:val="bullet"/>
      <w:lvlText w:val="•"/>
      <w:lvlJc w:val="left"/>
      <w:pPr>
        <w:ind w:left="8413" w:hanging="432"/>
      </w:pPr>
      <w:rPr>
        <w:lang w:val="ru-RU" w:eastAsia="en-US" w:bidi="ar-SA"/>
      </w:rPr>
    </w:lvl>
  </w:abstractNum>
  <w:abstractNum w:abstractNumId="11" w15:restartNumberingAfterBreak="0">
    <w:nsid w:val="68B07406"/>
    <w:multiLevelType w:val="hybridMultilevel"/>
    <w:tmpl w:val="C4B8587E"/>
    <w:lvl w:ilvl="0" w:tplc="4F607020">
      <w:start w:val="1"/>
      <w:numFmt w:val="decimal"/>
      <w:lvlText w:val="%1)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ABD5A">
      <w:numFmt w:val="bullet"/>
      <w:lvlText w:val="•"/>
      <w:lvlJc w:val="left"/>
      <w:pPr>
        <w:ind w:left="2182" w:hanging="420"/>
      </w:pPr>
      <w:rPr>
        <w:lang w:val="ru-RU" w:eastAsia="en-US" w:bidi="ar-SA"/>
      </w:rPr>
    </w:lvl>
    <w:lvl w:ilvl="2" w:tplc="9B48B65A">
      <w:numFmt w:val="bullet"/>
      <w:lvlText w:val="•"/>
      <w:lvlJc w:val="left"/>
      <w:pPr>
        <w:ind w:left="3104" w:hanging="420"/>
      </w:pPr>
      <w:rPr>
        <w:lang w:val="ru-RU" w:eastAsia="en-US" w:bidi="ar-SA"/>
      </w:rPr>
    </w:lvl>
    <w:lvl w:ilvl="3" w:tplc="45D42894">
      <w:numFmt w:val="bullet"/>
      <w:lvlText w:val="•"/>
      <w:lvlJc w:val="left"/>
      <w:pPr>
        <w:ind w:left="4026" w:hanging="420"/>
      </w:pPr>
      <w:rPr>
        <w:lang w:val="ru-RU" w:eastAsia="en-US" w:bidi="ar-SA"/>
      </w:rPr>
    </w:lvl>
    <w:lvl w:ilvl="4" w:tplc="03DC76AC">
      <w:numFmt w:val="bullet"/>
      <w:lvlText w:val="•"/>
      <w:lvlJc w:val="left"/>
      <w:pPr>
        <w:ind w:left="4948" w:hanging="420"/>
      </w:pPr>
      <w:rPr>
        <w:lang w:val="ru-RU" w:eastAsia="en-US" w:bidi="ar-SA"/>
      </w:rPr>
    </w:lvl>
    <w:lvl w:ilvl="5" w:tplc="FE34A5D6">
      <w:numFmt w:val="bullet"/>
      <w:lvlText w:val="•"/>
      <w:lvlJc w:val="left"/>
      <w:pPr>
        <w:ind w:left="5871" w:hanging="420"/>
      </w:pPr>
      <w:rPr>
        <w:lang w:val="ru-RU" w:eastAsia="en-US" w:bidi="ar-SA"/>
      </w:rPr>
    </w:lvl>
    <w:lvl w:ilvl="6" w:tplc="860E3A08">
      <w:numFmt w:val="bullet"/>
      <w:lvlText w:val="•"/>
      <w:lvlJc w:val="left"/>
      <w:pPr>
        <w:ind w:left="6793" w:hanging="420"/>
      </w:pPr>
      <w:rPr>
        <w:lang w:val="ru-RU" w:eastAsia="en-US" w:bidi="ar-SA"/>
      </w:rPr>
    </w:lvl>
    <w:lvl w:ilvl="7" w:tplc="8CD66014">
      <w:numFmt w:val="bullet"/>
      <w:lvlText w:val="•"/>
      <w:lvlJc w:val="left"/>
      <w:pPr>
        <w:ind w:left="7715" w:hanging="420"/>
      </w:pPr>
      <w:rPr>
        <w:lang w:val="ru-RU" w:eastAsia="en-US" w:bidi="ar-SA"/>
      </w:rPr>
    </w:lvl>
    <w:lvl w:ilvl="8" w:tplc="780E4E48">
      <w:numFmt w:val="bullet"/>
      <w:lvlText w:val="•"/>
      <w:lvlJc w:val="left"/>
      <w:pPr>
        <w:ind w:left="8637" w:hanging="420"/>
      </w:pPr>
      <w:rPr>
        <w:lang w:val="ru-RU" w:eastAsia="en-US" w:bidi="ar-SA"/>
      </w:rPr>
    </w:lvl>
  </w:abstractNum>
  <w:abstractNum w:abstractNumId="12" w15:restartNumberingAfterBreak="0">
    <w:nsid w:val="70621DE4"/>
    <w:multiLevelType w:val="hybridMultilevel"/>
    <w:tmpl w:val="B73638E2"/>
    <w:lvl w:ilvl="0" w:tplc="82FA3C22">
      <w:start w:val="1"/>
      <w:numFmt w:val="decimal"/>
      <w:lvlText w:val="%1)"/>
      <w:lvlJc w:val="left"/>
      <w:pPr>
        <w:ind w:left="14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D2EC88">
      <w:numFmt w:val="bullet"/>
      <w:lvlText w:val="-"/>
      <w:lvlJc w:val="left"/>
      <w:pPr>
        <w:ind w:left="148" w:hanging="2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2" w:tplc="D12E6F8C">
      <w:numFmt w:val="bullet"/>
      <w:lvlText w:val="•"/>
      <w:lvlJc w:val="left"/>
      <w:pPr>
        <w:ind w:left="2208" w:hanging="260"/>
      </w:pPr>
      <w:rPr>
        <w:lang w:val="ru-RU" w:eastAsia="en-US" w:bidi="ar-SA"/>
      </w:rPr>
    </w:lvl>
    <w:lvl w:ilvl="3" w:tplc="B74676DA">
      <w:numFmt w:val="bullet"/>
      <w:lvlText w:val="•"/>
      <w:lvlJc w:val="left"/>
      <w:pPr>
        <w:ind w:left="3242" w:hanging="260"/>
      </w:pPr>
      <w:rPr>
        <w:lang w:val="ru-RU" w:eastAsia="en-US" w:bidi="ar-SA"/>
      </w:rPr>
    </w:lvl>
    <w:lvl w:ilvl="4" w:tplc="E778767C">
      <w:numFmt w:val="bullet"/>
      <w:lvlText w:val="•"/>
      <w:lvlJc w:val="left"/>
      <w:pPr>
        <w:ind w:left="4276" w:hanging="260"/>
      </w:pPr>
      <w:rPr>
        <w:lang w:val="ru-RU" w:eastAsia="en-US" w:bidi="ar-SA"/>
      </w:rPr>
    </w:lvl>
    <w:lvl w:ilvl="5" w:tplc="01601D6E">
      <w:numFmt w:val="bullet"/>
      <w:lvlText w:val="•"/>
      <w:lvlJc w:val="left"/>
      <w:pPr>
        <w:ind w:left="5311" w:hanging="260"/>
      </w:pPr>
      <w:rPr>
        <w:lang w:val="ru-RU" w:eastAsia="en-US" w:bidi="ar-SA"/>
      </w:rPr>
    </w:lvl>
    <w:lvl w:ilvl="6" w:tplc="52DC2BE4">
      <w:numFmt w:val="bullet"/>
      <w:lvlText w:val="•"/>
      <w:lvlJc w:val="left"/>
      <w:pPr>
        <w:ind w:left="6345" w:hanging="260"/>
      </w:pPr>
      <w:rPr>
        <w:lang w:val="ru-RU" w:eastAsia="en-US" w:bidi="ar-SA"/>
      </w:rPr>
    </w:lvl>
    <w:lvl w:ilvl="7" w:tplc="55063710">
      <w:numFmt w:val="bullet"/>
      <w:lvlText w:val="•"/>
      <w:lvlJc w:val="left"/>
      <w:pPr>
        <w:ind w:left="7379" w:hanging="260"/>
      </w:pPr>
      <w:rPr>
        <w:lang w:val="ru-RU" w:eastAsia="en-US" w:bidi="ar-SA"/>
      </w:rPr>
    </w:lvl>
    <w:lvl w:ilvl="8" w:tplc="C3C038E8">
      <w:numFmt w:val="bullet"/>
      <w:lvlText w:val="•"/>
      <w:lvlJc w:val="left"/>
      <w:pPr>
        <w:ind w:left="8413" w:hanging="260"/>
      </w:pPr>
      <w:rPr>
        <w:lang w:val="ru-RU" w:eastAsia="en-US" w:bidi="ar-SA"/>
      </w:rPr>
    </w:lvl>
  </w:abstractNum>
  <w:abstractNum w:abstractNumId="13" w15:restartNumberingAfterBreak="0">
    <w:nsid w:val="72AF7DB5"/>
    <w:multiLevelType w:val="hybridMultilevel"/>
    <w:tmpl w:val="AEEAF534"/>
    <w:lvl w:ilvl="0" w:tplc="7ADA77E2">
      <w:start w:val="1"/>
      <w:numFmt w:val="decimal"/>
      <w:lvlText w:val="%1)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EA7D0">
      <w:numFmt w:val="bullet"/>
      <w:lvlText w:val="•"/>
      <w:lvlJc w:val="left"/>
      <w:pPr>
        <w:ind w:left="2182" w:hanging="420"/>
      </w:pPr>
      <w:rPr>
        <w:lang w:val="ru-RU" w:eastAsia="en-US" w:bidi="ar-SA"/>
      </w:rPr>
    </w:lvl>
    <w:lvl w:ilvl="2" w:tplc="5B86BD1E">
      <w:numFmt w:val="bullet"/>
      <w:lvlText w:val="•"/>
      <w:lvlJc w:val="left"/>
      <w:pPr>
        <w:ind w:left="3104" w:hanging="420"/>
      </w:pPr>
      <w:rPr>
        <w:lang w:val="ru-RU" w:eastAsia="en-US" w:bidi="ar-SA"/>
      </w:rPr>
    </w:lvl>
    <w:lvl w:ilvl="3" w:tplc="AF0CCFB2">
      <w:numFmt w:val="bullet"/>
      <w:lvlText w:val="•"/>
      <w:lvlJc w:val="left"/>
      <w:pPr>
        <w:ind w:left="4026" w:hanging="420"/>
      </w:pPr>
      <w:rPr>
        <w:lang w:val="ru-RU" w:eastAsia="en-US" w:bidi="ar-SA"/>
      </w:rPr>
    </w:lvl>
    <w:lvl w:ilvl="4" w:tplc="852ECE92">
      <w:numFmt w:val="bullet"/>
      <w:lvlText w:val="•"/>
      <w:lvlJc w:val="left"/>
      <w:pPr>
        <w:ind w:left="4948" w:hanging="420"/>
      </w:pPr>
      <w:rPr>
        <w:lang w:val="ru-RU" w:eastAsia="en-US" w:bidi="ar-SA"/>
      </w:rPr>
    </w:lvl>
    <w:lvl w:ilvl="5" w:tplc="547A275C">
      <w:numFmt w:val="bullet"/>
      <w:lvlText w:val="•"/>
      <w:lvlJc w:val="left"/>
      <w:pPr>
        <w:ind w:left="5871" w:hanging="420"/>
      </w:pPr>
      <w:rPr>
        <w:lang w:val="ru-RU" w:eastAsia="en-US" w:bidi="ar-SA"/>
      </w:rPr>
    </w:lvl>
    <w:lvl w:ilvl="6" w:tplc="3752CCE6">
      <w:numFmt w:val="bullet"/>
      <w:lvlText w:val="•"/>
      <w:lvlJc w:val="left"/>
      <w:pPr>
        <w:ind w:left="6793" w:hanging="420"/>
      </w:pPr>
      <w:rPr>
        <w:lang w:val="ru-RU" w:eastAsia="en-US" w:bidi="ar-SA"/>
      </w:rPr>
    </w:lvl>
    <w:lvl w:ilvl="7" w:tplc="39DE47F8">
      <w:numFmt w:val="bullet"/>
      <w:lvlText w:val="•"/>
      <w:lvlJc w:val="left"/>
      <w:pPr>
        <w:ind w:left="7715" w:hanging="420"/>
      </w:pPr>
      <w:rPr>
        <w:lang w:val="ru-RU" w:eastAsia="en-US" w:bidi="ar-SA"/>
      </w:rPr>
    </w:lvl>
    <w:lvl w:ilvl="8" w:tplc="88F6AEB6">
      <w:numFmt w:val="bullet"/>
      <w:lvlText w:val="•"/>
      <w:lvlJc w:val="left"/>
      <w:pPr>
        <w:ind w:left="8637" w:hanging="42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2"/>
  </w:num>
  <w:num w:numId="15">
    <w:abstractNumId w:val="6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64"/>
    <w:rsid w:val="001C0C97"/>
    <w:rsid w:val="001F2C31"/>
    <w:rsid w:val="009179E7"/>
    <w:rsid w:val="00A14047"/>
    <w:rsid w:val="00AA5F26"/>
    <w:rsid w:val="00C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21DC-D34C-48A8-BC04-AA83FCEB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4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4047"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40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A14047"/>
    <w:pPr>
      <w:ind w:left="14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140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14047"/>
    <w:pPr>
      <w:ind w:left="147" w:firstLine="701"/>
    </w:pPr>
  </w:style>
  <w:style w:type="paragraph" w:customStyle="1" w:styleId="TableParagraph">
    <w:name w:val="Table Paragraph"/>
    <w:basedOn w:val="a"/>
    <w:uiPriority w:val="1"/>
    <w:qFormat/>
    <w:rsid w:val="00A14047"/>
    <w:pPr>
      <w:ind w:left="129"/>
    </w:pPr>
  </w:style>
  <w:style w:type="table" w:customStyle="1" w:styleId="TableNormal">
    <w:name w:val="Table Normal"/>
    <w:uiPriority w:val="2"/>
    <w:semiHidden/>
    <w:qFormat/>
    <w:rsid w:val="00A140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A1404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1404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rc.ru/wp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rc.ru/wp-content/uploads/2018/11/Sbornik-2018-web.pdf%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8-926-145-87-01.ru/wp-content/uploads/2020/02/&#1055;&#1088;&#1086;&#1075;&#1088;&#1072;&#1084;&#1084;&#1072;-&#1096;&#1082;&#1086;&#1083;&#1100;&#1085;&#1099;&#1077;-&#1089;&#1083;&#1091;&#1078;&#1073;&#1099;-&#1087;&#1088;&#1080;&#1084;&#1080;&#1088;&#1077;&#1085;&#1080;&#1103;-" TargetMode="External"/><Relationship Id="rId5" Type="http://schemas.openxmlformats.org/officeDocument/2006/relationships/hyperlink" Target="http://fedim.ru/wp-content/uploads/2020/02/Tipovaya-Programma-podgotovki-shkolnogo-mediatora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4798</Words>
  <Characters>27354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Гульнара</cp:lastModifiedBy>
  <cp:revision>3</cp:revision>
  <dcterms:created xsi:type="dcterms:W3CDTF">2025-01-23T05:04:00Z</dcterms:created>
  <dcterms:modified xsi:type="dcterms:W3CDTF">2025-01-23T05:05:00Z</dcterms:modified>
</cp:coreProperties>
</file>