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B9" w:rsidRPr="006E4AB9" w:rsidRDefault="006E4AB9" w:rsidP="006E4AB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Договор</w:t>
      </w: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br/>
        <w:t xml:space="preserve">  об образовании на </w:t>
      </w:r>
      <w:proofErr w:type="gramStart"/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обучение по</w:t>
      </w:r>
      <w:proofErr w:type="gramEnd"/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образовательным программам  начального общего, основного общего                                                                    и среднего  общего образования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   </w:t>
      </w:r>
      <w:proofErr w:type="spellStart"/>
      <w:r w:rsidRPr="006E4AB9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с</w:t>
      </w:r>
      <w:proofErr w:type="gramStart"/>
      <w:r w:rsidRPr="006E4AB9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.Н</w:t>
      </w:r>
      <w:proofErr w:type="gramEnd"/>
      <w:r w:rsidRPr="006E4AB9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овые</w:t>
      </w:r>
      <w:proofErr w:type="spellEnd"/>
      <w:r w:rsidRPr="006E4AB9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 Татышлы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"__" _____________________ г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(место заключения договора)                                                                             (дата заключения договора)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с</w:t>
      </w:r>
      <w:proofErr w:type="gramStart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.Н</w:t>
      </w:r>
      <w:proofErr w:type="gramEnd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овые</w:t>
      </w:r>
      <w:proofErr w:type="spellEnd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Татышлы (МБОУ СОШ </w:t>
      </w:r>
      <w:proofErr w:type="spellStart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с.Новые</w:t>
      </w:r>
      <w:proofErr w:type="spellEnd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Татышлы), осуществляющее свою деятельность (далее  -  образовательная организация) на осн</w:t>
      </w:r>
      <w:r w:rsidR="002F10A5">
        <w:rPr>
          <w:rFonts w:ascii="Times New Roman" w:eastAsia="Calibri" w:hAnsi="Times New Roman" w:cs="Times New Roman"/>
          <w:sz w:val="20"/>
          <w:szCs w:val="20"/>
          <w:lang w:eastAsia="ru-RU"/>
        </w:rPr>
        <w:t>овании лицензии от 13 марта 2018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</w:t>
      </w:r>
      <w:r w:rsidR="002F10A5">
        <w:rPr>
          <w:rFonts w:ascii="Times New Roman" w:eastAsia="Calibri" w:hAnsi="Times New Roman" w:cs="Times New Roman"/>
          <w:sz w:val="20"/>
          <w:szCs w:val="20"/>
          <w:lang w:eastAsia="ru-RU"/>
        </w:rPr>
        <w:t>. № 4992</w:t>
      </w:r>
      <w:r w:rsidRPr="006E4AB9"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, выданной Управлением по контролю и надзору в сфере образования Республики Башкортостан, именуемое  в дальнейшем "Исполнитель", в лице директора Гафурова Рудольфа </w:t>
      </w:r>
      <w:proofErr w:type="spellStart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Гильфановича</w:t>
      </w:r>
      <w:proofErr w:type="spellEnd"/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, действующего на основании Устава, утвержденного Постановлением главы администрации муниципального района Татыш</w:t>
      </w:r>
      <w:r w:rsidR="002F10A5">
        <w:rPr>
          <w:rFonts w:ascii="Times New Roman" w:eastAsia="Calibri" w:hAnsi="Times New Roman" w:cs="Times New Roman"/>
          <w:sz w:val="20"/>
          <w:szCs w:val="20"/>
          <w:lang w:eastAsia="ru-RU"/>
        </w:rPr>
        <w:t>линский район от 15 декабря 2017г.№ 1331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,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___________________________________________________________________________________________________,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4AB9">
        <w:rPr>
          <w:rFonts w:ascii="Times New Roman" w:eastAsia="Calibri" w:hAnsi="Times New Roman" w:cs="Times New Roman"/>
          <w:sz w:val="16"/>
          <w:szCs w:val="16"/>
          <w:lang w:eastAsia="ru-RU"/>
        </w:rPr>
        <w:t>(фамилия, имя, отчество (при наличии) /наименование юридического лица)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именуемый в дальнейшем "Заказчик", действующего на основании__________________________________________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4AB9">
        <w:rPr>
          <w:rFonts w:ascii="Times New Roman" w:eastAsia="Calibri" w:hAnsi="Times New Roman" w:cs="Times New Roman"/>
          <w:sz w:val="16"/>
          <w:szCs w:val="16"/>
          <w:lang w:eastAsia="ru-RU"/>
        </w:rPr>
        <w:t>(наименование и реквизиты документа, удостоверяющего полномочия представителя Заказчика)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и _________________________________________________________________________________________________,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4AB9">
        <w:rPr>
          <w:rFonts w:ascii="Times New Roman" w:eastAsia="Calibri" w:hAnsi="Times New Roman" w:cs="Times New Roman"/>
          <w:sz w:val="16"/>
          <w:szCs w:val="16"/>
          <w:lang w:eastAsia="ru-RU"/>
        </w:rPr>
        <w:t>(фамилия, имя, отчество (при наличии) лица, зачисляемого на обучение)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именуемый  в дальнейшем  "Обучающийся",  совместно  именуемые  Стороны, заключили настоящий Договор о нижеследующем:</w:t>
      </w:r>
    </w:p>
    <w:p w:rsidR="006E4AB9" w:rsidRPr="006E4AB9" w:rsidRDefault="006E4AB9" w:rsidP="006E4AB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I. Предмет договора</w:t>
      </w:r>
    </w:p>
    <w:p w:rsidR="006E4AB9" w:rsidRPr="006E4AB9" w:rsidRDefault="006E4AB9" w:rsidP="006E4A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 Исполнитель обязуется предоставить Обучающемуся  бесплатную образовательную услугу по </w:t>
      </w:r>
    </w:p>
    <w:p w:rsidR="006E4AB9" w:rsidRPr="006E4AB9" w:rsidRDefault="006E4AB9" w:rsidP="006E4A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начального общего, основного общего, среднего общего образования</w:t>
      </w:r>
    </w:p>
    <w:p w:rsidR="006E4AB9" w:rsidRPr="006E4AB9" w:rsidRDefault="006E4AB9" w:rsidP="006E4A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</w:t>
      </w:r>
      <w:r w:rsidRPr="006E4AB9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6E4AB9" w:rsidRPr="006E4AB9" w:rsidRDefault="006E4AB9" w:rsidP="006E4A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(форма обучения: очная, очно-заочная, заочная)</w:t>
      </w:r>
    </w:p>
    <w:p w:rsidR="006E4AB9" w:rsidRPr="006E4AB9" w:rsidRDefault="006E4AB9" w:rsidP="006E4A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  федерального  государственного  образовательного   стандарта в соответствии   с   учебными   планами и образовательными программами Исполнителя.</w:t>
      </w:r>
    </w:p>
    <w:p w:rsidR="006E4AB9" w:rsidRPr="006E4AB9" w:rsidRDefault="006E4AB9" w:rsidP="006E4AB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</w:pPr>
      <w:r w:rsidRPr="006E4AB9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1.2.Обеспечить качественное общее образование следующих уровней: </w:t>
      </w:r>
      <w:r w:rsidRPr="006E4AB9">
        <w:rPr>
          <w:rFonts w:ascii="Times New Roman" w:eastAsia="Arial Unicode MS" w:hAnsi="Times New Roman" w:cs="Times New Roman"/>
          <w:i/>
          <w:kern w:val="1"/>
          <w:sz w:val="20"/>
          <w:szCs w:val="20"/>
          <w:lang w:eastAsia="ar-SA"/>
        </w:rPr>
        <w:t>начального  общего -4 года, основного               общего- пять лет, среднего  общего образования</w:t>
      </w:r>
      <w:r w:rsidRPr="006E4AB9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 – два года </w:t>
      </w:r>
      <w:r w:rsidRPr="006E4AB9">
        <w:rPr>
          <w:rFonts w:ascii="Times New Roman" w:eastAsia="Arial Unicode MS" w:hAnsi="Times New Roman" w:cs="Times New Roman"/>
          <w:i/>
          <w:kern w:val="1"/>
          <w:sz w:val="20"/>
          <w:szCs w:val="20"/>
          <w:lang w:eastAsia="ar-SA"/>
        </w:rPr>
        <w:t>(нужное подчеркнуть).</w:t>
      </w:r>
    </w:p>
    <w:p w:rsidR="006E4AB9" w:rsidRPr="006E4AB9" w:rsidRDefault="006E4AB9" w:rsidP="006E4AB9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sz w:val="20"/>
          <w:szCs w:val="20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1.3.Вид образовательной программы: </w:t>
      </w:r>
      <w:r w:rsidRPr="006E4AB9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основная, дополнительная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6E4AB9">
        <w:rPr>
          <w:rFonts w:ascii="Times New Roman" w:eastAsia="Calibri" w:hAnsi="Times New Roman" w:cs="Times New Roman"/>
          <w:i/>
          <w:sz w:val="20"/>
          <w:szCs w:val="20"/>
        </w:rPr>
        <w:t>(нужное подчеркнуть).</w:t>
      </w:r>
    </w:p>
    <w:p w:rsidR="006E4AB9" w:rsidRPr="006E4AB9" w:rsidRDefault="006E4AB9" w:rsidP="006E4AB9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1.4.Срок освоения образовательной программы (продолжительность обучения) на момент</w:t>
      </w:r>
    </w:p>
    <w:p w:rsidR="006E4AB9" w:rsidRPr="006E4AB9" w:rsidRDefault="006E4AB9" w:rsidP="006E4AB9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подписания Договора составляет ______________________________________________________________________.</w:t>
      </w:r>
    </w:p>
    <w:p w:rsidR="006E4AB9" w:rsidRPr="006E4AB9" w:rsidRDefault="006E4AB9" w:rsidP="006E4AB9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1.5.После  освоения Обучающимся образовательной программы и успешного прохождения</w:t>
      </w:r>
    </w:p>
    <w:p w:rsidR="006E4AB9" w:rsidRPr="006E4AB9" w:rsidRDefault="006E4AB9" w:rsidP="006E4AB9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Государственной итоговой аттестации ему выдается</w:t>
      </w:r>
    </w:p>
    <w:p w:rsidR="006E4AB9" w:rsidRPr="006E4AB9" w:rsidRDefault="006E4AB9" w:rsidP="006E4AB9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1.6. Обучающемуся, не прошедшему итоговой аттестации или получившему на итоговой аттестации неудовлетворительные результаты, а также 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деятельность(часть 12 статьи 60 Федерального закона от 29 декабря 2012г. №273-ФЗ «Об образовании в Российской Федерации» (Собрание законодательства Российской Федерации, 2012, №53,ст. 7598; 2013, №19, ст.2326;№30, ст.4036).</w:t>
      </w:r>
    </w:p>
    <w:p w:rsidR="006E4AB9" w:rsidRPr="006E4AB9" w:rsidRDefault="006E4AB9" w:rsidP="006E4AB9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II. Взаимодействие сторон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2.1. Исполнитель вправе: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E4AB9">
        <w:rPr>
          <w:rFonts w:ascii="Times New Roman" w:eastAsia="Calibri" w:hAnsi="Times New Roman" w:cs="Times New Roman"/>
          <w:color w:val="000000"/>
          <w:sz w:val="20"/>
          <w:szCs w:val="20"/>
        </w:rPr>
        <w:t>2.1.3. Устанавливать размер родительской платы за оказание дополнительных платных образовательных услуг (вне базисного плана).</w:t>
      </w:r>
    </w:p>
    <w:p w:rsidR="006E4AB9" w:rsidRPr="006E4AB9" w:rsidRDefault="006E4AB9" w:rsidP="006E4A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E4AB9">
        <w:rPr>
          <w:rFonts w:ascii="Times New Roman" w:eastAsia="Calibri" w:hAnsi="Times New Roman" w:cs="Times New Roman"/>
          <w:color w:val="000000"/>
          <w:sz w:val="20"/>
          <w:szCs w:val="20"/>
        </w:rPr>
        <w:t>2.1.4. Устанавливать режим работы образовательного учреждения (сроки каникул, расписание занятий,  их сменность, продолжительность учебной недели и т.д.) в соответствии с Уставом образовательного учреждения.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2.2. Заказчик вправе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2.2.1. 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 xml:space="preserve">2.2.2. </w:t>
      </w:r>
      <w:r w:rsidRPr="006E4AB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Обучающегося.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2.2.3. Получать информацию о всех видах планируемых обследований (психологических, психолого-педагогических)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Обучающегося;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2.2.4. Обращаться в комиссию по урегулированию споров между участниками образовательных отношений.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2.2.5. Обучающемуся предоставляются академические права в соответствии с </w:t>
      </w:r>
      <w:hyperlink w:anchor="st34_1" w:history="1">
        <w:r w:rsidRPr="006E4AB9">
          <w:rPr>
            <w:rFonts w:ascii="Times New Roman" w:eastAsia="Calibri" w:hAnsi="Times New Roman" w:cs="Times New Roman"/>
            <w:sz w:val="20"/>
            <w:szCs w:val="20"/>
            <w:u w:val="single"/>
            <w:lang w:eastAsia="ru-RU"/>
          </w:rPr>
          <w:t>частью 1 статьи 34</w:t>
        </w:r>
      </w:hyperlink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6E4AB9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2012 г</w:t>
        </w:r>
      </w:smartTag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. № 273-ФЗ "Об образовании в Российской Федерации") на: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6E4AB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6E4AB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6E4AB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3) обучение по индивидуальной адаптивной образовательной программе, в пределах осваиваемой образовательной программы в порядке, установленном локальными нормативными актами;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6E4AB9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4)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свободу совести, информации, свободное выражение собственных взглядов и убеждений;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7) перевод в другую образовательную организацию, реализующую образовательную программу соответствующего уровня, в порядке, предусмотренном Положением о Порядке и условиях осуществления перевода из МБОУ СОШ </w:t>
      </w:r>
      <w:proofErr w:type="spellStart"/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с.Новые</w:t>
      </w:r>
      <w:proofErr w:type="spellEnd"/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Татышлы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9) участие в управлении образовательной организацией в порядке, установленном ее уставом;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11) обжалование актов образовательной организации в установленном законодательством Российской Федерации порядке;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12) бесплатное пользование библиотечно-информационными ресурсами(при достаточном финансировании на приобретение учебников), учебной, производственной  базой; 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2.3.Обучающийся также вправе: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2.3.2. Пользоваться имуществом Исполнителя, необходимым для освоения образовательной программы;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2.4. Исполнитель обязан: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2.4.1. Зачислить     Обучающегося,    выполнившего    установленные законодательством   Российской   Федерации,   Уставом школы, Положением </w:t>
      </w:r>
      <w:r w:rsidRPr="006E4AB9">
        <w:rPr>
          <w:rFonts w:ascii="Times New Roman" w:eastAsia="Calibri" w:hAnsi="Times New Roman" w:cs="Times New Roman"/>
          <w:sz w:val="20"/>
          <w:szCs w:val="20"/>
        </w:rPr>
        <w:t xml:space="preserve">об организации приема граждан в МБОУ СОШ </w:t>
      </w:r>
      <w:proofErr w:type="spellStart"/>
      <w:r w:rsidRPr="006E4AB9">
        <w:rPr>
          <w:rFonts w:ascii="Times New Roman" w:eastAsia="Calibri" w:hAnsi="Times New Roman" w:cs="Times New Roman"/>
          <w:sz w:val="20"/>
          <w:szCs w:val="20"/>
        </w:rPr>
        <w:t>с.Новые</w:t>
      </w:r>
      <w:proofErr w:type="spellEnd"/>
      <w:r w:rsidRPr="006E4AB9">
        <w:rPr>
          <w:rFonts w:ascii="Times New Roman" w:eastAsia="Calibri" w:hAnsi="Times New Roman" w:cs="Times New Roman"/>
          <w:sz w:val="20"/>
          <w:szCs w:val="20"/>
        </w:rPr>
        <w:t xml:space="preserve"> Татышлы на обучение по образовательным программам начального общего, основного общего и среднего общего образования 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условия приема, в качестве 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6E4AB9" w:rsidRPr="006E4AB9" w:rsidRDefault="006E4AB9" w:rsidP="006E4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   (категория Обучающегося)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2.4.2.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государственным образовательным стандартом, учебным планом, в том числе индивидуальным, и расписанием занятий Исполнителя;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2.4.3. Обеспечить Обучающемуся предусмотренные выбранной образовательной программой условия ее освоения;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2.4.4.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E4AB9" w:rsidRPr="006E4AB9" w:rsidRDefault="006E4AB9" w:rsidP="006E4AB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</w:pPr>
      <w:r w:rsidRPr="006E4AB9"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  <w:t>2.4.5. О</w:t>
      </w:r>
      <w:r w:rsidRPr="006E4AB9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>существлять текущий и промежуточный контроль  успеваемости Обучающегося и в доступной форме (дневник, электронный дневник) информировать о его результатах родителей (законных представителей) и Обучающегося.</w:t>
      </w:r>
    </w:p>
    <w:p w:rsidR="006E4AB9" w:rsidRPr="006E4AB9" w:rsidRDefault="006E4AB9" w:rsidP="006E4AB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</w:rPr>
        <w:t xml:space="preserve">Обеспечить ознакомление родителей (законных представителей) и Обучающегося с Уставом школы: лицензией, свидетельством о государственной аккредитации, реализуемыми общеобразовательными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деятельность МБОУ СОШ </w:t>
      </w:r>
      <w:proofErr w:type="spellStart"/>
      <w:r w:rsidRPr="006E4AB9">
        <w:rPr>
          <w:rFonts w:ascii="Times New Roman" w:eastAsia="Calibri" w:hAnsi="Times New Roman" w:cs="Times New Roman"/>
          <w:sz w:val="20"/>
          <w:szCs w:val="20"/>
        </w:rPr>
        <w:t>с.Новые</w:t>
      </w:r>
      <w:proofErr w:type="spellEnd"/>
      <w:r w:rsidRPr="006E4AB9">
        <w:rPr>
          <w:rFonts w:ascii="Times New Roman" w:eastAsia="Calibri" w:hAnsi="Times New Roman" w:cs="Times New Roman"/>
          <w:sz w:val="20"/>
          <w:szCs w:val="20"/>
        </w:rPr>
        <w:t xml:space="preserve"> Татышлы, а также не менее чем за 5 рабочих дней информировать родителей (законных представителей) о проведении родительских собраний и иных школьных мероприятий.</w:t>
      </w:r>
    </w:p>
    <w:p w:rsidR="006E4AB9" w:rsidRPr="006E4AB9" w:rsidRDefault="006E4AB9" w:rsidP="006E4AB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</w:rPr>
        <w:t>Довести до Заказчика информацию, содержащую сведения о предоставлении платных образовательных услуг.</w:t>
      </w:r>
    </w:p>
    <w:p w:rsidR="006E4AB9" w:rsidRPr="006E4AB9" w:rsidRDefault="006E4AB9" w:rsidP="006E4AB9">
      <w:pPr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</w:rPr>
        <w:t>Создать условия для организации питания Обучающегося.</w:t>
      </w:r>
    </w:p>
    <w:p w:rsidR="006E4AB9" w:rsidRPr="006E4AB9" w:rsidRDefault="006E4AB9" w:rsidP="006E4AB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</w:rPr>
        <w:t>Обеспечить неразглашение сведений о личности и состо</w:t>
      </w:r>
      <w:r w:rsidRPr="006E4AB9">
        <w:rPr>
          <w:rFonts w:ascii="Times New Roman" w:eastAsia="Calibri" w:hAnsi="Times New Roman" w:cs="Times New Roman"/>
          <w:sz w:val="20"/>
          <w:szCs w:val="20"/>
        </w:rPr>
        <w:softHyphen/>
        <w:t>янии здоровья Обучающегося и личных данных Родителей</w:t>
      </w:r>
      <w:r w:rsidRPr="006E4AB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(законных представителей), ставших извест</w:t>
      </w:r>
      <w:r w:rsidRPr="006E4AB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softHyphen/>
        <w:t>ными Исполнителю в соответствии с настоящим договором,</w:t>
      </w:r>
      <w:r w:rsidRPr="006E4AB9">
        <w:rPr>
          <w:rFonts w:ascii="Times New Roman" w:eastAsia="Calibri" w:hAnsi="Times New Roman" w:cs="Times New Roman"/>
          <w:sz w:val="20"/>
          <w:szCs w:val="20"/>
          <w:shd w:val="clear" w:color="auto" w:fill="F6F6F6"/>
        </w:rPr>
        <w:t xml:space="preserve"> </w:t>
      </w:r>
      <w:r w:rsidRPr="006E4AB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за исключением случаев, когда обязанность предоставления таких сведений предусмотрена законода</w:t>
      </w:r>
      <w:r w:rsidRPr="006E4AB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softHyphen/>
        <w:t>тельством или</w:t>
      </w:r>
      <w:r w:rsidRPr="006E4AB9">
        <w:rPr>
          <w:rFonts w:ascii="Times New Roman" w:eastAsia="Calibri" w:hAnsi="Times New Roman" w:cs="Times New Roman"/>
          <w:sz w:val="20"/>
          <w:szCs w:val="20"/>
          <w:shd w:val="clear" w:color="auto" w:fill="F6F6F6"/>
        </w:rPr>
        <w:t xml:space="preserve"> </w:t>
      </w:r>
      <w:r w:rsidRPr="006E4AB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необходима для сохранения жизни и здоровья обучающегося.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9" w:rsidRPr="006E4AB9" w:rsidRDefault="006E4AB9" w:rsidP="006E4AB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Заказчик обязан: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  О</w:t>
      </w: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беспечить получение Обучающимся общего образования.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2.5.2.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Обучающегося,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2.5.3. Уважать честь и достоинство обучающихся и работников организации, осуществляющей образовательную деятельность.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2.5.4. Обеспечивать выполнение обучающимся устава и правил внутреннего распорядка и иных актов МБОУ СОШ </w:t>
      </w:r>
      <w:proofErr w:type="spellStart"/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>с.Новые</w:t>
      </w:r>
      <w:proofErr w:type="spellEnd"/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Татышлы, регламентирующих его деятельность, в части прав и обязанностей.  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>2.5.5. Извещать в день отсутствия Обучающегося на занятиях  классного руководителя по телефону или лично о причинах его отсутствия.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2.5.6. 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 - канцелярскими принадлежностями, спортивной формой), в количестве, соответствующем возрасту и потребностям обучающегося. 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2.5.7. Несут ответственность за ликвидацию обучающимся академической задолженности.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2.5.8. Своевременно вносят установленную плату за дополнительные образовательные услуги, за </w:t>
      </w:r>
      <w:r w:rsidRPr="006E4A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питание </w:t>
      </w:r>
      <w:r w:rsidRPr="006E4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обучающегося</w:t>
      </w:r>
      <w:r w:rsidRPr="006E4AB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6E4AB9" w:rsidRPr="006E4AB9" w:rsidRDefault="006E4AB9" w:rsidP="006E4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2.5.9. Возместить ущерб, причиненный Обучающимися, имуществу   МБОУ СОШ </w:t>
      </w:r>
      <w:proofErr w:type="spellStart"/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>с.Новые</w:t>
      </w:r>
      <w:proofErr w:type="spellEnd"/>
      <w:r w:rsidRPr="006E4A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Татышлы в соответствии с действующим законодательством Российской Федерации.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III. Стоимость образовательных услуг, сроки и порядок их оплаты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3.1. Образовательная услуга предоставляется на бесплатной основе.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IV. Порядок изменения и расторжения Договора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4.2. Настоящий Договор может быть расторгнут по соглашению Сторон.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4.3. Действие настоящего Договора прекращается досрочно:</w:t>
      </w:r>
    </w:p>
    <w:p w:rsidR="006E4AB9" w:rsidRPr="006E4AB9" w:rsidRDefault="006E4AB9" w:rsidP="006E4A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E4AB9" w:rsidRPr="006E4AB9" w:rsidRDefault="006E4AB9" w:rsidP="006E4A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E4AB9" w:rsidRPr="006E4AB9" w:rsidRDefault="006E4AB9" w:rsidP="006E4A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E4AB9" w:rsidRPr="006E4AB9" w:rsidRDefault="006E4AB9" w:rsidP="006E4AB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V. Ответственность Исполнителя, Заказчика и Обучающегося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VI. Срок действия Договора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9" w:rsidRPr="006E4AB9" w:rsidRDefault="006E4AB9" w:rsidP="006E4AB9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V</w:t>
      </w: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I</w:t>
      </w: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I. Заключительные положения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7.1.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7.3.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>7.4. Изменения Договора оформляются дополнительными соглашениями к Договору.</w:t>
      </w:r>
    </w:p>
    <w:p w:rsidR="006E4AB9" w:rsidRPr="006E4AB9" w:rsidRDefault="006E4AB9" w:rsidP="006E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9" w:rsidRPr="006E4AB9" w:rsidRDefault="006E4AB9" w:rsidP="00305029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VII</w:t>
      </w: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I</w:t>
      </w:r>
      <w:r w:rsidRPr="006E4AB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 Адреса и реквизиты Сторон</w:t>
      </w:r>
    </w:p>
    <w:p w:rsidR="006E4AB9" w:rsidRPr="006E4AB9" w:rsidRDefault="006E4AB9" w:rsidP="003050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</w:p>
    <w:p w:rsidR="006E4AB9" w:rsidRPr="006E4AB9" w:rsidRDefault="006E4AB9" w:rsidP="003050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367" w:type="dxa"/>
        <w:tblLayout w:type="fixed"/>
        <w:tblLook w:val="0000" w:firstRow="0" w:lastRow="0" w:firstColumn="0" w:lastColumn="0" w:noHBand="0" w:noVBand="0"/>
      </w:tblPr>
      <w:tblGrid>
        <w:gridCol w:w="3157"/>
        <w:gridCol w:w="4021"/>
        <w:gridCol w:w="3189"/>
      </w:tblGrid>
      <w:tr w:rsidR="006E4AB9" w:rsidRPr="006E4AB9" w:rsidTr="00305029">
        <w:trPr>
          <w:trHeight w:val="6489"/>
        </w:trPr>
        <w:tc>
          <w:tcPr>
            <w:tcW w:w="3157" w:type="dxa"/>
          </w:tcPr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ОБРАЗОВАТЕЛЬНОЕ УЧРЕЖДЕНИЕ</w:t>
            </w:r>
            <w:bookmarkStart w:id="0" w:name="bookmark4"/>
          </w:p>
          <w:bookmarkEnd w:id="0"/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МБОУ СОШ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с. Новые Татышлы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Юридический и фактический адрес:</w:t>
            </w:r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 xml:space="preserve"> 4522835,</w:t>
            </w:r>
          </w:p>
          <w:p w:rsidR="006E4AB9" w:rsidRPr="0030502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</w:pPr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>Республика Башкортостан, Татышлинский район,</w:t>
            </w:r>
          </w:p>
          <w:p w:rsidR="006E4AB9" w:rsidRPr="00305029" w:rsidRDefault="006E4AB9" w:rsidP="00305029">
            <w:pPr>
              <w:tabs>
                <w:tab w:val="left" w:pos="59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</w:pPr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>с.Новые</w:t>
            </w:r>
            <w:proofErr w:type="spellEnd"/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 xml:space="preserve"> Татышлы, </w:t>
            </w:r>
            <w:proofErr w:type="spellStart"/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>ул.Школьная</w:t>
            </w:r>
            <w:proofErr w:type="spellEnd"/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>, 21.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ИНН 0243002169,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КПП 024301001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ОКПО 48898465,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БИК 048073001</w:t>
            </w:r>
          </w:p>
          <w:p w:rsidR="006E4AB9" w:rsidRPr="0030502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Телефон: </w:t>
            </w:r>
            <w:r w:rsidRPr="0030502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>8 (34778) 3-21-15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Директор школы: ________ /</w:t>
            </w:r>
            <w:proofErr w:type="spellStart"/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Р.Г.Гафуров</w:t>
            </w:r>
            <w:proofErr w:type="spellEnd"/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/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6E4AB9" w:rsidRPr="006E4AB9" w:rsidRDefault="006E4AB9" w:rsidP="00305029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4021" w:type="dxa"/>
          </w:tcPr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>РОДИТЕЛЬ(законный представитель)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___________________________________________________________________</w:t>
            </w:r>
          </w:p>
          <w:p w:rsidR="006E4AB9" w:rsidRPr="0030502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eastAsia="ru-RU"/>
              </w:rPr>
            </w:pPr>
            <w:r w:rsidRPr="0030502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           </w:t>
            </w:r>
            <w:r w:rsidRPr="0030502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eastAsia="ru-RU"/>
              </w:rPr>
              <w:t xml:space="preserve">ФИО родителя или законного представителя  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Место жительства: __________________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___________________________________________________________________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____________________________________________________________________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Паспортные данные ______</w:t>
            </w:r>
            <w:r w:rsidRPr="006E4AB9"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ru-RU"/>
              </w:rPr>
              <w:t>№</w:t>
            </w: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_______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выдан__________________________________________________________________________________________________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___________________________________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_______/_____________________/ 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vertAlign w:val="superscript"/>
                <w:lang w:eastAsia="ru-RU"/>
              </w:rPr>
              <w:t xml:space="preserve">     Подпись                       расшифровка подписи                  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Телефон ___________________________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Экземпляр договора </w:t>
            </w:r>
          </w:p>
          <w:p w:rsidR="006E4AB9" w:rsidRPr="006E4AB9" w:rsidRDefault="006E4AB9" w:rsidP="00305029">
            <w:pPr>
              <w:tabs>
                <w:tab w:val="left" w:pos="5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получил(а) ___________</w:t>
            </w:r>
          </w:p>
          <w:p w:rsidR="006E4AB9" w:rsidRPr="006E4AB9" w:rsidRDefault="006E4AB9" w:rsidP="00305029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eastAsia="zh-CN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Дата«____ »_________________20___г</w:t>
            </w:r>
          </w:p>
        </w:tc>
        <w:tc>
          <w:tcPr>
            <w:tcW w:w="3189" w:type="dxa"/>
          </w:tcPr>
          <w:p w:rsidR="006E4AB9" w:rsidRPr="006E4AB9" w:rsidRDefault="006E4AB9" w:rsidP="003050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napToGrid w:val="0"/>
                <w:sz w:val="20"/>
                <w:szCs w:val="20"/>
                <w:lang w:eastAsia="zh-CN"/>
              </w:rPr>
            </w:pPr>
            <w:r w:rsidRPr="006E4AB9">
              <w:rPr>
                <w:rFonts w:ascii="Times New Roman" w:eastAsia="Calibri" w:hAnsi="Times New Roman" w:cs="Times New Roman"/>
                <w:i/>
                <w:snapToGrid w:val="0"/>
                <w:sz w:val="20"/>
                <w:szCs w:val="20"/>
              </w:rPr>
              <w:t xml:space="preserve">Обучающийся </w:t>
            </w: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заполняется, если на момент заключения договора обучающийся достиг возраста 14 лет</w:t>
            </w: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</w:p>
          <w:p w:rsidR="006E4AB9" w:rsidRPr="006E4AB9" w:rsidRDefault="006E4AB9" w:rsidP="003050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  <w:t>ФИО</w:t>
            </w:r>
          </w:p>
          <w:p w:rsidR="006E4AB9" w:rsidRPr="006E4AB9" w:rsidRDefault="006E4AB9" w:rsidP="003050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  <w:t>________________________________________</w:t>
            </w:r>
          </w:p>
          <w:p w:rsidR="006E4AB9" w:rsidRPr="006E4AB9" w:rsidRDefault="006E4AB9" w:rsidP="003050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Дата рождения ______________</w:t>
            </w:r>
          </w:p>
          <w:p w:rsidR="006E4AB9" w:rsidRPr="006E4AB9" w:rsidRDefault="006E4AB9" w:rsidP="003050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Паспорт   </w:t>
            </w:r>
            <w:r w:rsidRPr="006E4AB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_____</w:t>
            </w: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______________</w:t>
            </w:r>
          </w:p>
          <w:p w:rsidR="006E4AB9" w:rsidRPr="006E4AB9" w:rsidRDefault="006E4AB9" w:rsidP="003050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Выдан _</w:t>
            </w:r>
            <w:r w:rsidRPr="006E4AB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___________________</w:t>
            </w:r>
          </w:p>
          <w:p w:rsidR="006E4AB9" w:rsidRPr="006E4AB9" w:rsidRDefault="006E4AB9" w:rsidP="003050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_________________________</w:t>
            </w:r>
          </w:p>
          <w:p w:rsidR="006E4AB9" w:rsidRPr="006E4AB9" w:rsidRDefault="006E4AB9" w:rsidP="003050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___________________________</w:t>
            </w: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 </w:t>
            </w:r>
          </w:p>
          <w:p w:rsidR="006E4AB9" w:rsidRPr="006E4AB9" w:rsidRDefault="006E4AB9" w:rsidP="003050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«      » ___________ 20__ г.</w:t>
            </w:r>
          </w:p>
          <w:p w:rsidR="006E4AB9" w:rsidRPr="006E4AB9" w:rsidRDefault="006E4AB9" w:rsidP="003050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Зарегистрирован по адресу:</w:t>
            </w: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______________________________________________________</w:t>
            </w: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_______________________________________________________________________________________________________</w:t>
            </w: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</w:pP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6E4AB9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  <w:t>подпись с расшифровкой</w:t>
            </w: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</w:pP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</w:pPr>
            <w:r w:rsidRPr="006E4AB9">
              <w:rPr>
                <w:rFonts w:ascii="Times New Roman" w:eastAsia="Calibri" w:hAnsi="Times New Roman" w:cs="Times New Roman"/>
                <w:sz w:val="20"/>
                <w:szCs w:val="20"/>
              </w:rPr>
              <w:t>Дата«____ »____________ 20___г</w:t>
            </w: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vertAlign w:val="superscript"/>
              </w:rPr>
            </w:pPr>
          </w:p>
          <w:p w:rsidR="006E4AB9" w:rsidRPr="006E4AB9" w:rsidRDefault="006E4AB9" w:rsidP="00305029">
            <w:pPr>
              <w:pBdr>
                <w:bottom w:val="single" w:sz="12" w:space="1" w:color="auto"/>
              </w:pBd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eastAsia="zh-CN"/>
              </w:rPr>
            </w:pPr>
          </w:p>
        </w:tc>
      </w:tr>
    </w:tbl>
    <w:p w:rsidR="006E4AB9" w:rsidRPr="006E4AB9" w:rsidRDefault="006E4AB9" w:rsidP="006E4AB9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E4AB9" w:rsidRPr="006E4AB9" w:rsidRDefault="006E4AB9" w:rsidP="006E4AB9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Один экземпляр договора  получил(а):       ___________________________________(дата, подпись, Ф.И.О.)    </w:t>
      </w:r>
    </w:p>
    <w:p w:rsidR="006E4AB9" w:rsidRPr="006E4AB9" w:rsidRDefault="006E4AB9" w:rsidP="006E4AB9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AB9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</w:t>
      </w:r>
      <w:bookmarkStart w:id="1" w:name="_GoBack"/>
      <w:bookmarkEnd w:id="1"/>
    </w:p>
    <w:sectPr w:rsidR="006E4AB9" w:rsidRPr="006E4AB9" w:rsidSect="00252A06">
      <w:pgSz w:w="11905" w:h="16837"/>
      <w:pgMar w:top="1000" w:right="400" w:bottom="1122" w:left="13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459" w:rsidRDefault="00F94459">
      <w:pPr>
        <w:spacing w:after="0" w:line="240" w:lineRule="auto"/>
      </w:pPr>
      <w:r>
        <w:separator/>
      </w:r>
    </w:p>
  </w:endnote>
  <w:endnote w:type="continuationSeparator" w:id="0">
    <w:p w:rsidR="00F94459" w:rsidRDefault="00F9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459" w:rsidRDefault="00F94459">
      <w:pPr>
        <w:spacing w:after="0" w:line="240" w:lineRule="auto"/>
      </w:pPr>
      <w:r>
        <w:separator/>
      </w:r>
    </w:p>
  </w:footnote>
  <w:footnote w:type="continuationSeparator" w:id="0">
    <w:p w:rsidR="00F94459" w:rsidRDefault="00F94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09D"/>
    <w:multiLevelType w:val="multilevel"/>
    <w:tmpl w:val="20FCDDDA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eastAsia="Times New Roman"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">
    <w:nsid w:val="094A13EA"/>
    <w:multiLevelType w:val="hybridMultilevel"/>
    <w:tmpl w:val="7C96F6C4"/>
    <w:lvl w:ilvl="0" w:tplc="D5DE4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3628F"/>
    <w:multiLevelType w:val="hybridMultilevel"/>
    <w:tmpl w:val="C50CD32E"/>
    <w:lvl w:ilvl="0" w:tplc="FE721A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16438"/>
    <w:multiLevelType w:val="multilevel"/>
    <w:tmpl w:val="EB060A5C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93BDE"/>
    <w:multiLevelType w:val="multilevel"/>
    <w:tmpl w:val="DD246B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2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E604A9"/>
    <w:multiLevelType w:val="multilevel"/>
    <w:tmpl w:val="E8ACA1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2229DE"/>
    <w:multiLevelType w:val="multilevel"/>
    <w:tmpl w:val="CD8621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5E0447"/>
    <w:multiLevelType w:val="multilevel"/>
    <w:tmpl w:val="B39C00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B9"/>
    <w:rsid w:val="00252A06"/>
    <w:rsid w:val="002F10A5"/>
    <w:rsid w:val="00305029"/>
    <w:rsid w:val="006E4AB9"/>
    <w:rsid w:val="00B50B24"/>
    <w:rsid w:val="00F9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05029"/>
    <w:rPr>
      <w:rFonts w:ascii="Times New Roman" w:eastAsia="Times New Roman" w:hAnsi="Times New Roman" w:cs="Times New Roman"/>
      <w:sz w:val="20"/>
      <w:szCs w:val="20"/>
    </w:rPr>
  </w:style>
  <w:style w:type="character" w:customStyle="1" w:styleId="95pt">
    <w:name w:val="Колонтитул + 9;5 pt"/>
    <w:basedOn w:val="a3"/>
    <w:rsid w:val="00305029"/>
    <w:rPr>
      <w:rFonts w:ascii="Times New Roman" w:eastAsia="Times New Roman" w:hAnsi="Times New Roman" w:cs="Times New Roman"/>
      <w:sz w:val="19"/>
      <w:szCs w:val="19"/>
    </w:rPr>
  </w:style>
  <w:style w:type="paragraph" w:customStyle="1" w:styleId="a4">
    <w:name w:val="Колонтитул"/>
    <w:basedOn w:val="a"/>
    <w:link w:val="a3"/>
    <w:rsid w:val="00305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30502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05029"/>
    <w:rPr>
      <w:rFonts w:ascii="Times New Roman" w:eastAsia="Times New Roman" w:hAnsi="Times New Roman" w:cs="Times New Roman"/>
      <w:sz w:val="20"/>
      <w:szCs w:val="20"/>
    </w:rPr>
  </w:style>
  <w:style w:type="character" w:customStyle="1" w:styleId="95pt">
    <w:name w:val="Колонтитул + 9;5 pt"/>
    <w:basedOn w:val="a3"/>
    <w:rsid w:val="00305029"/>
    <w:rPr>
      <w:rFonts w:ascii="Times New Roman" w:eastAsia="Times New Roman" w:hAnsi="Times New Roman" w:cs="Times New Roman"/>
      <w:sz w:val="19"/>
      <w:szCs w:val="19"/>
    </w:rPr>
  </w:style>
  <w:style w:type="paragraph" w:customStyle="1" w:styleId="a4">
    <w:name w:val="Колонтитул"/>
    <w:basedOn w:val="a"/>
    <w:link w:val="a3"/>
    <w:rsid w:val="00305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30502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 Новые Татышлы</dc:creator>
  <cp:lastModifiedBy>Рима Намиевна</cp:lastModifiedBy>
  <cp:revision>5</cp:revision>
  <dcterms:created xsi:type="dcterms:W3CDTF">2022-04-08T05:26:00Z</dcterms:created>
  <dcterms:modified xsi:type="dcterms:W3CDTF">2022-04-10T15:44:00Z</dcterms:modified>
</cp:coreProperties>
</file>