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CF8" w:rsidRDefault="00423C74" w:rsidP="00423C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Башкортостан</w:t>
      </w:r>
    </w:p>
    <w:p w:rsidR="00423C74" w:rsidRDefault="00423C74" w:rsidP="00423C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бюджетное </w:t>
      </w:r>
      <w:r w:rsidR="00962EE1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423C74" w:rsidRDefault="00423C74" w:rsidP="00423C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Стерлитамакская коррекционная школа-интернат</w:t>
      </w:r>
    </w:p>
    <w:p w:rsidR="00423C74" w:rsidRDefault="00423C74" w:rsidP="00423C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глухих и слабослышащих обучающихся</w:t>
      </w:r>
    </w:p>
    <w:p w:rsidR="00423C74" w:rsidRDefault="00423C74" w:rsidP="009604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0411" w:rsidRDefault="00960411" w:rsidP="009604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3C74" w:rsidRDefault="00423C74" w:rsidP="00423C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423C74" w:rsidRDefault="00423C74" w:rsidP="00423C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Республиканского семинара-практикума</w:t>
      </w:r>
    </w:p>
    <w:p w:rsidR="00423C74" w:rsidRDefault="00423C74" w:rsidP="00423C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23C74">
        <w:rPr>
          <w:rFonts w:ascii="Times New Roman" w:hAnsi="Times New Roman" w:cs="Times New Roman"/>
          <w:b/>
          <w:sz w:val="28"/>
          <w:szCs w:val="28"/>
        </w:rPr>
        <w:t>Формирование жизненных компетенций – ключевая особенность современного образования детей с нарушением слуха»</w:t>
      </w:r>
    </w:p>
    <w:p w:rsidR="00423C74" w:rsidRDefault="00423C74" w:rsidP="00423C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3C74" w:rsidRDefault="00423C74" w:rsidP="00423C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Категория участников: </w:t>
      </w:r>
      <w:r>
        <w:rPr>
          <w:rFonts w:ascii="Times New Roman" w:hAnsi="Times New Roman" w:cs="Times New Roman"/>
          <w:sz w:val="28"/>
          <w:szCs w:val="28"/>
        </w:rPr>
        <w:t>педагоги образовательных учреждений, работающие с детьми с нарушениями слуха.</w:t>
      </w:r>
    </w:p>
    <w:p w:rsidR="00423C74" w:rsidRDefault="00423C74" w:rsidP="00423C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C74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2EE1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марта 2022 г.</w:t>
      </w:r>
    </w:p>
    <w:p w:rsidR="00423C74" w:rsidRPr="00423C74" w:rsidRDefault="00423C74" w:rsidP="00423C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C74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ГБОУ Стерлитамакская </w:t>
      </w:r>
      <w:r w:rsidRPr="00423C74">
        <w:rPr>
          <w:rFonts w:ascii="Times New Roman" w:hAnsi="Times New Roman" w:cs="Times New Roman"/>
          <w:sz w:val="28"/>
          <w:szCs w:val="28"/>
        </w:rPr>
        <w:t>коррекционная школа-интернат</w:t>
      </w:r>
    </w:p>
    <w:p w:rsidR="00423C74" w:rsidRDefault="00423C74" w:rsidP="00423C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C74">
        <w:rPr>
          <w:rFonts w:ascii="Times New Roman" w:hAnsi="Times New Roman" w:cs="Times New Roman"/>
          <w:sz w:val="28"/>
          <w:szCs w:val="28"/>
        </w:rPr>
        <w:t xml:space="preserve"> для глухих и слабослышащих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C74" w:rsidRDefault="00423C74" w:rsidP="00423C7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3C74">
        <w:rPr>
          <w:rFonts w:ascii="Times New Roman" w:hAnsi="Times New Roman" w:cs="Times New Roman"/>
          <w:b/>
          <w:sz w:val="28"/>
          <w:szCs w:val="28"/>
        </w:rPr>
        <w:t xml:space="preserve">Ссылка на мероприятие: </w:t>
      </w:r>
    </w:p>
    <w:p w:rsidR="00423C74" w:rsidRPr="00423C74" w:rsidRDefault="00423C74" w:rsidP="00423C7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1689"/>
        <w:gridCol w:w="5495"/>
        <w:gridCol w:w="2576"/>
      </w:tblGrid>
      <w:tr w:rsidR="00423C74" w:rsidTr="00423C74">
        <w:tc>
          <w:tcPr>
            <w:tcW w:w="696" w:type="dxa"/>
          </w:tcPr>
          <w:p w:rsidR="00423C74" w:rsidRPr="00423C74" w:rsidRDefault="00423C74" w:rsidP="00423C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C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23C74" w:rsidRPr="00423C74" w:rsidRDefault="00423C74" w:rsidP="00423C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C74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689" w:type="dxa"/>
          </w:tcPr>
          <w:p w:rsidR="00423C74" w:rsidRPr="00423C74" w:rsidRDefault="00423C74" w:rsidP="00423C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C74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5495" w:type="dxa"/>
          </w:tcPr>
          <w:p w:rsidR="00423C74" w:rsidRPr="00423C74" w:rsidRDefault="00423C74" w:rsidP="00423C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C7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76" w:type="dxa"/>
          </w:tcPr>
          <w:p w:rsidR="00423C74" w:rsidRPr="00423C74" w:rsidRDefault="00423C74" w:rsidP="00423C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C7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423C74" w:rsidTr="00990B8A">
        <w:tc>
          <w:tcPr>
            <w:tcW w:w="10456" w:type="dxa"/>
            <w:gridSpan w:val="4"/>
          </w:tcPr>
          <w:p w:rsidR="00423C74" w:rsidRPr="00423C74" w:rsidRDefault="00423C74" w:rsidP="00423C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C74">
              <w:rPr>
                <w:rFonts w:ascii="Times New Roman" w:hAnsi="Times New Roman" w:cs="Times New Roman"/>
                <w:b/>
                <w:sz w:val="28"/>
                <w:szCs w:val="28"/>
              </w:rPr>
              <w:t>Пленарная часть</w:t>
            </w:r>
          </w:p>
        </w:tc>
      </w:tr>
      <w:tr w:rsidR="00423C74" w:rsidTr="00423C74">
        <w:tc>
          <w:tcPr>
            <w:tcW w:w="696" w:type="dxa"/>
          </w:tcPr>
          <w:p w:rsidR="00423C74" w:rsidRDefault="00423C74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89" w:type="dxa"/>
          </w:tcPr>
          <w:p w:rsidR="00423C74" w:rsidRDefault="00423C74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9D2B88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D2B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495" w:type="dxa"/>
          </w:tcPr>
          <w:p w:rsidR="00423C74" w:rsidRDefault="00423C74" w:rsidP="00962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 участников </w:t>
            </w:r>
            <w:r w:rsidR="00962EE1">
              <w:rPr>
                <w:rFonts w:ascii="Times New Roman" w:hAnsi="Times New Roman" w:cs="Times New Roman"/>
                <w:sz w:val="28"/>
                <w:szCs w:val="28"/>
              </w:rPr>
              <w:t>семинара-практикума</w:t>
            </w:r>
          </w:p>
        </w:tc>
        <w:tc>
          <w:tcPr>
            <w:tcW w:w="2576" w:type="dxa"/>
          </w:tcPr>
          <w:p w:rsidR="00423C74" w:rsidRDefault="00423C74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Бацулин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А.О. – директор ГБОУ Стерлитамакская КШИ</w:t>
            </w:r>
          </w:p>
        </w:tc>
      </w:tr>
      <w:tr w:rsidR="009D2B88" w:rsidTr="00423C74">
        <w:tc>
          <w:tcPr>
            <w:tcW w:w="696" w:type="dxa"/>
          </w:tcPr>
          <w:p w:rsidR="009D2B88" w:rsidRDefault="009D2B88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89" w:type="dxa"/>
          </w:tcPr>
          <w:p w:rsidR="009D2B88" w:rsidRDefault="009D2B88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.20-1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.35</w:t>
            </w:r>
          </w:p>
        </w:tc>
        <w:tc>
          <w:tcPr>
            <w:tcW w:w="5495" w:type="dxa"/>
          </w:tcPr>
          <w:p w:rsidR="009D2B88" w:rsidRDefault="009D2B88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B88">
              <w:rPr>
                <w:rFonts w:ascii="Times New Roman" w:hAnsi="Times New Roman" w:cs="Times New Roman"/>
                <w:sz w:val="28"/>
                <w:szCs w:val="28"/>
              </w:rPr>
              <w:t>«Формирование жизненных компетенций – ключевая особенность современного образования детей с нарушением слуха»</w:t>
            </w:r>
          </w:p>
        </w:tc>
        <w:tc>
          <w:tcPr>
            <w:tcW w:w="2576" w:type="dxa"/>
          </w:tcPr>
          <w:p w:rsidR="009D2B88" w:rsidRDefault="009D2B88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Дудник Т.Н. – заместитель директора по УВР</w:t>
            </w:r>
          </w:p>
        </w:tc>
      </w:tr>
      <w:tr w:rsidR="009D2B88" w:rsidTr="00423C74">
        <w:tc>
          <w:tcPr>
            <w:tcW w:w="696" w:type="dxa"/>
          </w:tcPr>
          <w:p w:rsidR="009D2B88" w:rsidRDefault="009D2B88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89" w:type="dxa"/>
          </w:tcPr>
          <w:p w:rsidR="009D2B88" w:rsidRDefault="009D2B88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.35-1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.50</w:t>
            </w:r>
          </w:p>
        </w:tc>
        <w:tc>
          <w:tcPr>
            <w:tcW w:w="5495" w:type="dxa"/>
          </w:tcPr>
          <w:p w:rsidR="009D2B88" w:rsidRPr="009D2B88" w:rsidRDefault="009D2B88" w:rsidP="00A60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«Формы проведения занятий по </w:t>
            </w:r>
            <w:r w:rsidR="00A60613">
              <w:rPr>
                <w:rFonts w:ascii="Times New Roman" w:hAnsi="Times New Roman" w:cs="Times New Roman"/>
                <w:sz w:val="28"/>
                <w:szCs w:val="28"/>
              </w:rPr>
              <w:t xml:space="preserve">развитию речевого слуха и формированию произношения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среднем и старшем звене для формирования жизненных компетенций обучающихся с нарушениями слуха».</w:t>
            </w:r>
          </w:p>
        </w:tc>
        <w:tc>
          <w:tcPr>
            <w:tcW w:w="2576" w:type="dxa"/>
          </w:tcPr>
          <w:p w:rsidR="009D2B88" w:rsidRDefault="009D2B88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Пастухова А.Р. – учитель РРС и ФП</w:t>
            </w:r>
            <w:r>
              <w:t xml:space="preserve"> </w:t>
            </w:r>
            <w:r w:rsidRPr="009D2B88">
              <w:rPr>
                <w:rFonts w:ascii="Times New Roman" w:hAnsi="Times New Roman" w:cs="Times New Roman"/>
                <w:sz w:val="28"/>
                <w:szCs w:val="28"/>
              </w:rPr>
              <w:t>ГБОУ Стерлитамакская КШИ</w:t>
            </w:r>
          </w:p>
        </w:tc>
      </w:tr>
      <w:tr w:rsidR="009D2B88" w:rsidTr="00423C74">
        <w:tc>
          <w:tcPr>
            <w:tcW w:w="696" w:type="dxa"/>
          </w:tcPr>
          <w:p w:rsidR="009D2B88" w:rsidRDefault="009D2B88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89" w:type="dxa"/>
          </w:tcPr>
          <w:p w:rsidR="009D2B88" w:rsidRDefault="009D2B88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.50 – 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495" w:type="dxa"/>
          </w:tcPr>
          <w:p w:rsidR="009D2B88" w:rsidRDefault="009D2B88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«Активные методы обучения географии как один из путей развития способностей обучающихся с нарушениями слуха и формирования у них ключевых жизненных компетенций».</w:t>
            </w:r>
          </w:p>
        </w:tc>
        <w:tc>
          <w:tcPr>
            <w:tcW w:w="2576" w:type="dxa"/>
          </w:tcPr>
          <w:p w:rsidR="009D2B88" w:rsidRDefault="009D2B88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Р.Р. – учитель географии</w:t>
            </w:r>
            <w:r>
              <w:t xml:space="preserve"> </w:t>
            </w:r>
            <w:r w:rsidRPr="009D2B88">
              <w:rPr>
                <w:rFonts w:ascii="Times New Roman" w:hAnsi="Times New Roman" w:cs="Times New Roman"/>
                <w:sz w:val="28"/>
                <w:szCs w:val="28"/>
              </w:rPr>
              <w:t>ГБОУ Стерлитамакская КШИ</w:t>
            </w:r>
          </w:p>
        </w:tc>
      </w:tr>
      <w:tr w:rsidR="00887672" w:rsidTr="001D4392">
        <w:tc>
          <w:tcPr>
            <w:tcW w:w="10456" w:type="dxa"/>
            <w:gridSpan w:val="4"/>
          </w:tcPr>
          <w:p w:rsidR="00887672" w:rsidRPr="00887672" w:rsidRDefault="00887672" w:rsidP="008876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672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часть</w:t>
            </w:r>
          </w:p>
        </w:tc>
      </w:tr>
      <w:tr w:rsidR="00887672" w:rsidTr="000A08B8">
        <w:tc>
          <w:tcPr>
            <w:tcW w:w="10456" w:type="dxa"/>
            <w:gridSpan w:val="4"/>
          </w:tcPr>
          <w:p w:rsidR="00887672" w:rsidRPr="00887672" w:rsidRDefault="00887672" w:rsidP="008876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7672">
              <w:rPr>
                <w:rFonts w:ascii="Times New Roman" w:hAnsi="Times New Roman" w:cs="Times New Roman"/>
                <w:i/>
                <w:sz w:val="28"/>
                <w:szCs w:val="28"/>
              </w:rPr>
              <w:t>Начальная школа</w:t>
            </w:r>
          </w:p>
        </w:tc>
      </w:tr>
      <w:tr w:rsidR="00887672" w:rsidTr="00423C74">
        <w:tc>
          <w:tcPr>
            <w:tcW w:w="696" w:type="dxa"/>
          </w:tcPr>
          <w:p w:rsidR="00887672" w:rsidRDefault="00887672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89" w:type="dxa"/>
          </w:tcPr>
          <w:p w:rsidR="00887672" w:rsidRDefault="00887672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 – 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.15</w:t>
            </w:r>
          </w:p>
        </w:tc>
        <w:tc>
          <w:tcPr>
            <w:tcW w:w="5495" w:type="dxa"/>
          </w:tcPr>
          <w:p w:rsidR="00887672" w:rsidRDefault="00A02F36" w:rsidP="002E4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  <w:r w:rsidR="00F9688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E4CBD">
              <w:rPr>
                <w:rFonts w:ascii="Times New Roman" w:hAnsi="Times New Roman" w:cs="Times New Roman"/>
                <w:sz w:val="28"/>
                <w:szCs w:val="28"/>
              </w:rPr>
              <w:t>Формирование жизненных компетенций на музыкально-ритмических занятиях у детей с нарушениями слуха».</w:t>
            </w:r>
          </w:p>
        </w:tc>
        <w:tc>
          <w:tcPr>
            <w:tcW w:w="2576" w:type="dxa"/>
          </w:tcPr>
          <w:p w:rsidR="00887672" w:rsidRDefault="00887672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Е.Ф. – учитель начальных классов </w:t>
            </w:r>
            <w:r w:rsidRPr="00887672">
              <w:rPr>
                <w:rFonts w:ascii="Times New Roman" w:hAnsi="Times New Roman" w:cs="Times New Roman"/>
                <w:sz w:val="28"/>
                <w:szCs w:val="28"/>
              </w:rPr>
              <w:t>ГБОУ Стерлитамакская КШИ</w:t>
            </w:r>
          </w:p>
        </w:tc>
      </w:tr>
      <w:tr w:rsidR="00887672" w:rsidTr="00423C74">
        <w:tc>
          <w:tcPr>
            <w:tcW w:w="696" w:type="dxa"/>
          </w:tcPr>
          <w:p w:rsidR="00887672" w:rsidRDefault="00887672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689" w:type="dxa"/>
          </w:tcPr>
          <w:p w:rsidR="00887672" w:rsidRDefault="00887672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.15-1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5495" w:type="dxa"/>
          </w:tcPr>
          <w:p w:rsidR="00887672" w:rsidRDefault="005562BE" w:rsidP="0055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2BE">
              <w:rPr>
                <w:rFonts w:ascii="Times New Roman" w:hAnsi="Times New Roman" w:cs="Times New Roman"/>
                <w:sz w:val="28"/>
                <w:szCs w:val="28"/>
              </w:rPr>
              <w:t xml:space="preserve">Фрагмент фронтального занятия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развитию слухового восприятия </w:t>
            </w:r>
            <w:r w:rsidRPr="005562B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технике речи</w:t>
            </w:r>
            <w:r w:rsidRPr="005562BE">
              <w:rPr>
                <w:rFonts w:ascii="Times New Roman" w:hAnsi="Times New Roman" w:cs="Times New Roman"/>
                <w:sz w:val="28"/>
                <w:szCs w:val="28"/>
              </w:rPr>
              <w:t xml:space="preserve"> "Звуки города"</w:t>
            </w:r>
          </w:p>
        </w:tc>
        <w:tc>
          <w:tcPr>
            <w:tcW w:w="2576" w:type="dxa"/>
          </w:tcPr>
          <w:p w:rsidR="00887672" w:rsidRDefault="00887672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Демиденко Е.Ф. – учитель- дефектолог </w:t>
            </w:r>
            <w:r w:rsidRPr="00887672">
              <w:rPr>
                <w:rFonts w:ascii="Times New Roman" w:hAnsi="Times New Roman" w:cs="Times New Roman"/>
                <w:sz w:val="28"/>
                <w:szCs w:val="28"/>
              </w:rPr>
              <w:t>ГБОУ Стерлитамакская КШИ</w:t>
            </w:r>
          </w:p>
        </w:tc>
      </w:tr>
      <w:tr w:rsidR="00887672" w:rsidTr="00423C74">
        <w:tc>
          <w:tcPr>
            <w:tcW w:w="696" w:type="dxa"/>
          </w:tcPr>
          <w:p w:rsidR="00887672" w:rsidRDefault="00887672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689" w:type="dxa"/>
          </w:tcPr>
          <w:p w:rsidR="00887672" w:rsidRDefault="00887672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.30 – 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</w:tc>
        <w:tc>
          <w:tcPr>
            <w:tcW w:w="5495" w:type="dxa"/>
          </w:tcPr>
          <w:p w:rsidR="00887672" w:rsidRDefault="005562BE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Дистанционное занятие по формированию речевого слуха и произносительной стороны устной речи «Автоматизация звука «Ш». Осень».</w:t>
            </w:r>
          </w:p>
        </w:tc>
        <w:tc>
          <w:tcPr>
            <w:tcW w:w="2576" w:type="dxa"/>
          </w:tcPr>
          <w:p w:rsidR="00887672" w:rsidRDefault="00887672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Втюрина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 – учитель ФРС и ПСУР </w:t>
            </w:r>
            <w:r w:rsidRPr="00887672">
              <w:rPr>
                <w:rFonts w:ascii="Times New Roman" w:hAnsi="Times New Roman" w:cs="Times New Roman"/>
                <w:sz w:val="28"/>
                <w:szCs w:val="28"/>
              </w:rPr>
              <w:t>ГБОУ Стерлитамакская КШИ</w:t>
            </w:r>
          </w:p>
        </w:tc>
      </w:tr>
      <w:tr w:rsidR="00887672" w:rsidTr="00423C74">
        <w:tc>
          <w:tcPr>
            <w:tcW w:w="696" w:type="dxa"/>
          </w:tcPr>
          <w:p w:rsidR="00887672" w:rsidRDefault="00887672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689" w:type="dxa"/>
          </w:tcPr>
          <w:p w:rsidR="00887672" w:rsidRDefault="00887672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.45 – 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495" w:type="dxa"/>
          </w:tcPr>
          <w:p w:rsidR="00887672" w:rsidRDefault="00C81887" w:rsidP="00C8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жизненных компетенций на воспитательском </w:t>
            </w:r>
            <w:r w:rsidR="0088500E">
              <w:rPr>
                <w:rFonts w:ascii="Times New Roman" w:hAnsi="Times New Roman" w:cs="Times New Roman"/>
                <w:sz w:val="28"/>
                <w:szCs w:val="28"/>
              </w:rPr>
              <w:t xml:space="preserve"> заняти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88500E"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простудных заболеваний».</w:t>
            </w:r>
          </w:p>
        </w:tc>
        <w:tc>
          <w:tcPr>
            <w:tcW w:w="2576" w:type="dxa"/>
          </w:tcPr>
          <w:p w:rsidR="00887672" w:rsidRDefault="00887672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 – воспитатель </w:t>
            </w:r>
            <w:r w:rsidRPr="00887672">
              <w:rPr>
                <w:rFonts w:ascii="Times New Roman" w:hAnsi="Times New Roman" w:cs="Times New Roman"/>
                <w:sz w:val="28"/>
                <w:szCs w:val="28"/>
              </w:rPr>
              <w:t>ГБОУ Стерлитамакская КШИ</w:t>
            </w:r>
          </w:p>
        </w:tc>
      </w:tr>
      <w:tr w:rsidR="00887672" w:rsidTr="00C55CCF">
        <w:tc>
          <w:tcPr>
            <w:tcW w:w="10456" w:type="dxa"/>
            <w:gridSpan w:val="4"/>
          </w:tcPr>
          <w:p w:rsidR="00887672" w:rsidRPr="00887672" w:rsidRDefault="00887672" w:rsidP="008876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7672">
              <w:rPr>
                <w:rFonts w:ascii="Times New Roman" w:hAnsi="Times New Roman" w:cs="Times New Roman"/>
                <w:i/>
                <w:sz w:val="28"/>
                <w:szCs w:val="28"/>
              </w:rPr>
              <w:t>Основная школа</w:t>
            </w:r>
          </w:p>
        </w:tc>
      </w:tr>
      <w:tr w:rsidR="00887672" w:rsidTr="00423C74">
        <w:tc>
          <w:tcPr>
            <w:tcW w:w="696" w:type="dxa"/>
          </w:tcPr>
          <w:p w:rsidR="00887672" w:rsidRDefault="00887672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689" w:type="dxa"/>
          </w:tcPr>
          <w:p w:rsidR="00887672" w:rsidRDefault="00887672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.15</w:t>
            </w:r>
          </w:p>
        </w:tc>
        <w:tc>
          <w:tcPr>
            <w:tcW w:w="5495" w:type="dxa"/>
          </w:tcPr>
          <w:p w:rsidR="00887672" w:rsidRDefault="00AA6563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Фрагмент урока литературы в 7 классе по сказке-были М.Н. Пришвина «Кладовая солнца»</w:t>
            </w:r>
          </w:p>
        </w:tc>
        <w:tc>
          <w:tcPr>
            <w:tcW w:w="2576" w:type="dxa"/>
          </w:tcPr>
          <w:p w:rsidR="00887672" w:rsidRDefault="00887672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Зуева И.А. – учитель русского языка и литературы </w:t>
            </w:r>
            <w:r w:rsidRPr="00887672">
              <w:rPr>
                <w:rFonts w:ascii="Times New Roman" w:hAnsi="Times New Roman" w:cs="Times New Roman"/>
                <w:sz w:val="28"/>
                <w:szCs w:val="28"/>
              </w:rPr>
              <w:t>ГБОУ Стерлитамакская КШИ</w:t>
            </w:r>
          </w:p>
        </w:tc>
      </w:tr>
      <w:tr w:rsidR="00887672" w:rsidTr="00423C74">
        <w:tc>
          <w:tcPr>
            <w:tcW w:w="696" w:type="dxa"/>
          </w:tcPr>
          <w:p w:rsidR="00887672" w:rsidRDefault="00887672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689" w:type="dxa"/>
          </w:tcPr>
          <w:p w:rsidR="00887672" w:rsidRDefault="00887672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.15 – 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5495" w:type="dxa"/>
          </w:tcPr>
          <w:p w:rsidR="00887672" w:rsidRDefault="007E412C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 мероприятие «Зимние забавы».</w:t>
            </w:r>
            <w:bookmarkStart w:id="0" w:name="_GoBack"/>
            <w:bookmarkEnd w:id="0"/>
          </w:p>
        </w:tc>
        <w:tc>
          <w:tcPr>
            <w:tcW w:w="2576" w:type="dxa"/>
          </w:tcPr>
          <w:p w:rsidR="00887672" w:rsidRDefault="00887672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Кравчук Н.В. – учитель физкультуры </w:t>
            </w:r>
            <w:r w:rsidRPr="00887672">
              <w:rPr>
                <w:rFonts w:ascii="Times New Roman" w:hAnsi="Times New Roman" w:cs="Times New Roman"/>
                <w:sz w:val="28"/>
                <w:szCs w:val="28"/>
              </w:rPr>
              <w:t>ГБОУ Стерлитамакская КШИ</w:t>
            </w:r>
          </w:p>
        </w:tc>
      </w:tr>
      <w:tr w:rsidR="00887672" w:rsidTr="00423C74">
        <w:tc>
          <w:tcPr>
            <w:tcW w:w="696" w:type="dxa"/>
          </w:tcPr>
          <w:p w:rsidR="00887672" w:rsidRDefault="00887672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689" w:type="dxa"/>
          </w:tcPr>
          <w:p w:rsidR="00887672" w:rsidRDefault="00887672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.30 – 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</w:tc>
        <w:tc>
          <w:tcPr>
            <w:tcW w:w="5495" w:type="dxa"/>
          </w:tcPr>
          <w:p w:rsidR="00887672" w:rsidRDefault="00A02F36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«Мир профессий».</w:t>
            </w:r>
          </w:p>
        </w:tc>
        <w:tc>
          <w:tcPr>
            <w:tcW w:w="2576" w:type="dxa"/>
          </w:tcPr>
          <w:p w:rsidR="00887672" w:rsidRDefault="00A02F36" w:rsidP="002E4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 – </w:t>
            </w:r>
            <w:r w:rsidR="002E4CBD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Коршак О.И.- социальный педагог </w:t>
            </w:r>
            <w:r w:rsidRPr="00A02F36">
              <w:rPr>
                <w:rFonts w:ascii="Times New Roman" w:hAnsi="Times New Roman" w:cs="Times New Roman"/>
                <w:sz w:val="28"/>
                <w:szCs w:val="28"/>
              </w:rPr>
              <w:t>ГБОУ Стерлитамакская КШИ</w:t>
            </w:r>
          </w:p>
        </w:tc>
      </w:tr>
      <w:tr w:rsidR="00A02F36" w:rsidTr="00423C74">
        <w:tc>
          <w:tcPr>
            <w:tcW w:w="696" w:type="dxa"/>
          </w:tcPr>
          <w:p w:rsidR="00A02F36" w:rsidRDefault="00A02F36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689" w:type="dxa"/>
          </w:tcPr>
          <w:p w:rsidR="00A02F36" w:rsidRDefault="00A02F36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.45 – 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495" w:type="dxa"/>
          </w:tcPr>
          <w:p w:rsidR="00A02F36" w:rsidRDefault="00A02F36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«Формирование ключевых жизненных компетенций у обучающихся с нарушениями слуха во внеурочной деятельности» (из опыта работы).</w:t>
            </w:r>
          </w:p>
        </w:tc>
        <w:tc>
          <w:tcPr>
            <w:tcW w:w="2576" w:type="dxa"/>
          </w:tcPr>
          <w:p w:rsidR="00A02F36" w:rsidRDefault="00A02F36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 – заместитель директора по ВР</w:t>
            </w:r>
          </w:p>
        </w:tc>
      </w:tr>
      <w:tr w:rsidR="00A02F36" w:rsidTr="00423C74">
        <w:tc>
          <w:tcPr>
            <w:tcW w:w="696" w:type="dxa"/>
          </w:tcPr>
          <w:p w:rsidR="00A02F36" w:rsidRDefault="00A02F36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689" w:type="dxa"/>
          </w:tcPr>
          <w:p w:rsidR="00A02F36" w:rsidRDefault="00A02F36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 w:rsidR="009604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.15</w:t>
            </w:r>
          </w:p>
        </w:tc>
        <w:tc>
          <w:tcPr>
            <w:tcW w:w="5495" w:type="dxa"/>
          </w:tcPr>
          <w:p w:rsidR="00A02F36" w:rsidRDefault="00A02F36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семинара – практикума.</w:t>
            </w:r>
          </w:p>
        </w:tc>
        <w:tc>
          <w:tcPr>
            <w:tcW w:w="2576" w:type="dxa"/>
          </w:tcPr>
          <w:p w:rsidR="00A02F36" w:rsidRDefault="00A02F36" w:rsidP="00962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Бацулин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r w:rsidR="00962EE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директор </w:t>
            </w:r>
            <w:r w:rsidRPr="00A02F36">
              <w:rPr>
                <w:rFonts w:ascii="Times New Roman" w:hAnsi="Times New Roman" w:cs="Times New Roman"/>
                <w:sz w:val="28"/>
                <w:szCs w:val="28"/>
              </w:rPr>
              <w:t>ГБОУ Стерлитамакская КШИ</w:t>
            </w:r>
          </w:p>
        </w:tc>
      </w:tr>
    </w:tbl>
    <w:p w:rsidR="00423C74" w:rsidRPr="00423C74" w:rsidRDefault="00423C74" w:rsidP="00423C7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23C74" w:rsidRPr="00423C74" w:rsidSect="00423C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0FD"/>
    <w:rsid w:val="002E4CBD"/>
    <w:rsid w:val="003060FD"/>
    <w:rsid w:val="00423C74"/>
    <w:rsid w:val="005562BE"/>
    <w:rsid w:val="006F2CF8"/>
    <w:rsid w:val="007E412C"/>
    <w:rsid w:val="0088500E"/>
    <w:rsid w:val="00887672"/>
    <w:rsid w:val="00960411"/>
    <w:rsid w:val="00962EE1"/>
    <w:rsid w:val="009D2B88"/>
    <w:rsid w:val="00A02F36"/>
    <w:rsid w:val="00A60613"/>
    <w:rsid w:val="00AA6563"/>
    <w:rsid w:val="00C81887"/>
    <w:rsid w:val="00F9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DA9D4"/>
  <w15:docId w15:val="{ABE2AFCC-2387-4C7C-8E76-308769A2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3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0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04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ГБОУ Стерлитамакская КШИ</dc:creator>
  <cp:keywords/>
  <dc:description/>
  <cp:lastModifiedBy>ГБОУ Стерлитамакская КШИ</cp:lastModifiedBy>
  <cp:revision>11</cp:revision>
  <cp:lastPrinted>2022-03-29T06:00:00Z</cp:lastPrinted>
  <dcterms:created xsi:type="dcterms:W3CDTF">2022-02-17T11:26:00Z</dcterms:created>
  <dcterms:modified xsi:type="dcterms:W3CDTF">2022-03-29T06:06:00Z</dcterms:modified>
</cp:coreProperties>
</file>