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0D05" w:rsidRPr="009713A6" w:rsidRDefault="00E20D05" w:rsidP="00E20D05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bookmarkEnd w:id="0"/>
    </w:p>
    <w:p w:rsidR="00E20D05" w:rsidRPr="009713A6" w:rsidRDefault="00E20D05" w:rsidP="00E20D05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20D05" w:rsidRPr="009713A6" w:rsidRDefault="00E20D05" w:rsidP="00E20D05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20D05" w:rsidRPr="009713A6" w:rsidRDefault="00E20D05" w:rsidP="00E20D05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20D05" w:rsidRPr="009713A6" w:rsidRDefault="00E20D05" w:rsidP="00E20D05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20D05" w:rsidRPr="009713A6" w:rsidRDefault="00E20D05" w:rsidP="00E20D05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20D05" w:rsidRPr="009713A6" w:rsidRDefault="00E20D05" w:rsidP="00E20D05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E20D05" w:rsidRPr="009713A6" w:rsidRDefault="00E20D05" w:rsidP="00E20D05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20D05" w:rsidRPr="009713A6" w:rsidRDefault="00E20D05" w:rsidP="00E20D05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62DBF" w:rsidRPr="00C62DBF" w:rsidRDefault="00C62DBF" w:rsidP="00C62D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</w:pPr>
      <w:r w:rsidRPr="00C62DBF"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>Календарно – тематическое планирование</w:t>
      </w:r>
    </w:p>
    <w:p w:rsidR="00C62DBF" w:rsidRPr="00C62DBF" w:rsidRDefault="00C62DBF" w:rsidP="00C62DBF">
      <w:pPr>
        <w:widowControl w:val="0"/>
        <w:autoSpaceDE w:val="0"/>
        <w:autoSpaceDN w:val="0"/>
        <w:spacing w:after="0" w:line="360" w:lineRule="auto"/>
        <w:ind w:right="4"/>
        <w:jc w:val="center"/>
        <w:rPr>
          <w:rFonts w:ascii="Times New Roman" w:eastAsia="Times New Roman" w:hAnsi="Times New Roman" w:cs="Times New Roman"/>
          <w:sz w:val="40"/>
          <w:lang w:eastAsia="ru-RU"/>
        </w:rPr>
      </w:pPr>
      <w:r w:rsidRPr="00C62DBF">
        <w:rPr>
          <w:rFonts w:ascii="Times New Roman" w:eastAsia="Times New Roman" w:hAnsi="Times New Roman" w:cs="Times New Roman"/>
          <w:sz w:val="40"/>
          <w:lang w:eastAsia="ru-RU"/>
        </w:rPr>
        <w:t>курса внеурочной деятельности</w:t>
      </w:r>
    </w:p>
    <w:p w:rsidR="00C62DBF" w:rsidRPr="00C62DBF" w:rsidRDefault="00C62DBF" w:rsidP="00C62DBF">
      <w:pPr>
        <w:widowControl w:val="0"/>
        <w:autoSpaceDE w:val="0"/>
        <w:autoSpaceDN w:val="0"/>
        <w:spacing w:before="20" w:after="0" w:line="360" w:lineRule="auto"/>
        <w:ind w:right="4"/>
        <w:jc w:val="center"/>
        <w:rPr>
          <w:rFonts w:ascii="Times New Roman" w:eastAsia="Times New Roman" w:hAnsi="Times New Roman" w:cs="Times New Roman"/>
          <w:b/>
          <w:sz w:val="40"/>
          <w:lang w:eastAsia="ru-RU"/>
        </w:rPr>
      </w:pPr>
      <w:r w:rsidRPr="00C62DBF">
        <w:rPr>
          <w:rFonts w:ascii="Times New Roman" w:eastAsia="Times New Roman" w:hAnsi="Times New Roman" w:cs="Times New Roman"/>
          <w:b/>
          <w:sz w:val="40"/>
          <w:lang w:eastAsia="ru-RU"/>
        </w:rPr>
        <w:t>«</w:t>
      </w:r>
      <w:r>
        <w:rPr>
          <w:rFonts w:ascii="Times New Roman" w:eastAsia="Times New Roman" w:hAnsi="Times New Roman" w:cs="Times New Roman"/>
          <w:b/>
          <w:sz w:val="40"/>
          <w:lang w:eastAsia="ru-RU"/>
        </w:rPr>
        <w:t>Мир техники</w:t>
      </w:r>
      <w:r w:rsidRPr="00C62DBF">
        <w:rPr>
          <w:rFonts w:ascii="Times New Roman" w:eastAsia="Times New Roman" w:hAnsi="Times New Roman" w:cs="Times New Roman"/>
          <w:b/>
          <w:sz w:val="40"/>
          <w:lang w:eastAsia="ru-RU"/>
        </w:rPr>
        <w:t>»</w:t>
      </w:r>
    </w:p>
    <w:p w:rsidR="00C62DBF" w:rsidRPr="00C62DBF" w:rsidRDefault="00C62DBF" w:rsidP="00C62DBF">
      <w:pPr>
        <w:widowControl w:val="0"/>
        <w:autoSpaceDE w:val="0"/>
        <w:autoSpaceDN w:val="0"/>
        <w:spacing w:before="20" w:after="0" w:line="360" w:lineRule="auto"/>
        <w:ind w:right="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2D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(для обучающихся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C62D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классов)</w:t>
      </w:r>
    </w:p>
    <w:p w:rsidR="00C62DBF" w:rsidRPr="00C62DBF" w:rsidRDefault="00C62DBF" w:rsidP="00C62D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52"/>
          <w:szCs w:val="52"/>
          <w:lang w:eastAsia="ru-RU"/>
        </w:rPr>
      </w:pPr>
      <w:r w:rsidRPr="00C62DBF">
        <w:rPr>
          <w:rFonts w:ascii="Times New Roman" w:eastAsia="Times New Roman" w:hAnsi="Times New Roman" w:cs="Times New Roman"/>
          <w:b/>
          <w:i/>
          <w:color w:val="000000"/>
          <w:sz w:val="52"/>
          <w:szCs w:val="52"/>
          <w:lang w:eastAsia="ru-RU"/>
        </w:rPr>
        <w:t xml:space="preserve">основного </w:t>
      </w:r>
      <w:r w:rsidRPr="00C62DBF">
        <w:rPr>
          <w:rFonts w:ascii="Times New Roman" w:eastAsia="Times New Roman" w:hAnsi="Times New Roman" w:cs="Times New Roman"/>
          <w:b/>
          <w:i/>
          <w:sz w:val="52"/>
          <w:szCs w:val="52"/>
          <w:lang w:eastAsia="ru-RU"/>
        </w:rPr>
        <w:t>общего образования</w:t>
      </w:r>
    </w:p>
    <w:p w:rsidR="00E20D05" w:rsidRPr="009713A6" w:rsidRDefault="00C62DBF" w:rsidP="00C62DBF">
      <w:pPr>
        <w:spacing w:after="0" w:line="240" w:lineRule="auto"/>
        <w:jc w:val="center"/>
        <w:rPr>
          <w:rFonts w:ascii="Times New Roman" w:eastAsia="Calibri" w:hAnsi="Times New Roman" w:cs="Times New Roman"/>
          <w:sz w:val="52"/>
          <w:szCs w:val="52"/>
        </w:rPr>
      </w:pPr>
      <w:r w:rsidRPr="00C62DBF">
        <w:rPr>
          <w:rFonts w:ascii="Times New Roman" w:eastAsia="Times New Roman" w:hAnsi="Times New Roman" w:cs="Times New Roman"/>
          <w:b/>
          <w:i/>
          <w:sz w:val="52"/>
          <w:szCs w:val="52"/>
          <w:lang w:eastAsia="ru-RU"/>
        </w:rPr>
        <w:t xml:space="preserve"> на 2025</w:t>
      </w:r>
      <w:r w:rsidRPr="00C62DBF">
        <w:rPr>
          <w:rFonts w:ascii="Times New Roman" w:eastAsia="Times New Roman" w:hAnsi="Times New Roman" w:cs="Times New Roman"/>
          <w:b/>
          <w:i/>
          <w:color w:val="000000"/>
          <w:sz w:val="52"/>
          <w:szCs w:val="52"/>
          <w:lang w:eastAsia="ru-RU"/>
        </w:rPr>
        <w:t>-</w:t>
      </w:r>
      <w:r w:rsidRPr="00C62DBF">
        <w:rPr>
          <w:rFonts w:ascii="Times New Roman" w:eastAsia="Times New Roman" w:hAnsi="Times New Roman" w:cs="Times New Roman"/>
          <w:b/>
          <w:i/>
          <w:sz w:val="52"/>
          <w:szCs w:val="52"/>
          <w:lang w:eastAsia="ru-RU"/>
        </w:rPr>
        <w:t>2026 учебный го</w:t>
      </w:r>
      <w:r>
        <w:rPr>
          <w:rFonts w:ascii="Times New Roman" w:eastAsia="Times New Roman" w:hAnsi="Times New Roman" w:cs="Times New Roman"/>
          <w:b/>
          <w:i/>
          <w:sz w:val="52"/>
          <w:szCs w:val="52"/>
          <w:lang w:eastAsia="ru-RU"/>
        </w:rPr>
        <w:t>д</w:t>
      </w:r>
    </w:p>
    <w:p w:rsidR="00E20D05" w:rsidRDefault="00E20D05" w:rsidP="00E20D05">
      <w:pPr>
        <w:jc w:val="center"/>
        <w:rPr>
          <w:rFonts w:ascii="Times New Roman" w:eastAsia="Calibri" w:hAnsi="Times New Roman" w:cs="Times New Roman"/>
          <w:b/>
          <w:sz w:val="52"/>
          <w:szCs w:val="52"/>
        </w:rPr>
      </w:pPr>
    </w:p>
    <w:p w:rsidR="00E20D05" w:rsidRPr="009713A6" w:rsidRDefault="00E20D05" w:rsidP="00E20D05">
      <w:pPr>
        <w:jc w:val="center"/>
        <w:rPr>
          <w:rFonts w:ascii="Times New Roman" w:eastAsia="Calibri" w:hAnsi="Times New Roman" w:cs="Times New Roman"/>
          <w:b/>
          <w:sz w:val="52"/>
          <w:szCs w:val="52"/>
        </w:rPr>
      </w:pPr>
    </w:p>
    <w:p w:rsidR="00E20D05" w:rsidRPr="009713A6" w:rsidRDefault="00E20D05" w:rsidP="00E20D05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20D05" w:rsidRPr="009713A6" w:rsidRDefault="00E20D05" w:rsidP="00E20D05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20D05" w:rsidRPr="009713A6" w:rsidRDefault="00E20D05" w:rsidP="00E20D05">
      <w:pPr>
        <w:rPr>
          <w:rFonts w:ascii="Times New Roman" w:eastAsia="Calibri" w:hAnsi="Times New Roman" w:cs="Times New Roman"/>
          <w:b/>
          <w:color w:val="FF0000"/>
          <w:sz w:val="28"/>
          <w:szCs w:val="28"/>
        </w:rPr>
      </w:pPr>
      <w:r w:rsidRPr="009713A6">
        <w:rPr>
          <w:rFonts w:ascii="Times New Roman" w:eastAsia="Calibri" w:hAnsi="Times New Roman" w:cs="Times New Roman"/>
          <w:b/>
          <w:sz w:val="28"/>
          <w:szCs w:val="28"/>
        </w:rPr>
        <w:t xml:space="preserve">Учитель: </w:t>
      </w:r>
      <w:proofErr w:type="spellStart"/>
      <w:r w:rsidR="00C62DBF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Хузина</w:t>
      </w:r>
      <w:proofErr w:type="spellEnd"/>
      <w:r w:rsidR="00C62DBF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Р.Т.</w:t>
      </w:r>
    </w:p>
    <w:p w:rsidR="00E20D05" w:rsidRPr="009713A6" w:rsidRDefault="00E20D05" w:rsidP="00E20D05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20D05" w:rsidRPr="009713A6" w:rsidRDefault="00E20D05" w:rsidP="00E20D05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20D05" w:rsidRPr="009713A6" w:rsidRDefault="00E20D05" w:rsidP="00E20D05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20D05" w:rsidRDefault="00E20D05" w:rsidP="00E20D05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20D05" w:rsidRDefault="00E20D05" w:rsidP="00E20D05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20D05" w:rsidRPr="009713A6" w:rsidRDefault="00E20D05" w:rsidP="00E20D05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20D05" w:rsidRDefault="00E20D05" w:rsidP="00E20D05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713A6">
        <w:rPr>
          <w:rFonts w:ascii="Times New Roman" w:eastAsia="Calibri" w:hAnsi="Times New Roman" w:cs="Times New Roman"/>
          <w:b/>
          <w:sz w:val="24"/>
          <w:szCs w:val="24"/>
        </w:rPr>
        <w:t>20</w:t>
      </w:r>
      <w:r w:rsidRPr="009713A6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2</w:t>
      </w:r>
      <w:r w:rsidR="00C62DBF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5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r w:rsidRPr="009713A6">
        <w:rPr>
          <w:rFonts w:ascii="Times New Roman" w:eastAsia="Calibri" w:hAnsi="Times New Roman" w:cs="Times New Roman"/>
          <w:b/>
          <w:sz w:val="24"/>
          <w:szCs w:val="24"/>
        </w:rPr>
        <w:t>год</w:t>
      </w:r>
    </w:p>
    <w:p w:rsidR="00E20D05" w:rsidRDefault="00E20D05" w:rsidP="00E20D05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D7689" w:rsidRPr="005F70E8" w:rsidRDefault="009D7689" w:rsidP="009D768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065" w:type="dxa"/>
        <w:tblInd w:w="-572" w:type="dxa"/>
        <w:tblLook w:val="04A0" w:firstRow="1" w:lastRow="0" w:firstColumn="1" w:lastColumn="0" w:noHBand="0" w:noVBand="1"/>
      </w:tblPr>
      <w:tblGrid>
        <w:gridCol w:w="635"/>
        <w:gridCol w:w="4684"/>
        <w:gridCol w:w="793"/>
        <w:gridCol w:w="1296"/>
        <w:gridCol w:w="1170"/>
        <w:gridCol w:w="1487"/>
      </w:tblGrid>
      <w:tr w:rsidR="005F70E8" w:rsidRPr="009D7689" w:rsidTr="00C62DBF">
        <w:trPr>
          <w:trHeight w:val="828"/>
        </w:trPr>
        <w:tc>
          <w:tcPr>
            <w:tcW w:w="635" w:type="dxa"/>
          </w:tcPr>
          <w:p w:rsidR="009D7689" w:rsidRPr="009D7689" w:rsidRDefault="009D7689" w:rsidP="009D7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6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</w:p>
          <w:p w:rsidR="009D7689" w:rsidRPr="009D7689" w:rsidRDefault="009D7689" w:rsidP="009D7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689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4684" w:type="dxa"/>
          </w:tcPr>
          <w:p w:rsidR="009D7689" w:rsidRPr="009D7689" w:rsidRDefault="009D7689" w:rsidP="009D7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689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793" w:type="dxa"/>
          </w:tcPr>
          <w:p w:rsidR="009D7689" w:rsidRDefault="009D7689" w:rsidP="009D7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9D7689" w:rsidRPr="009D7689" w:rsidRDefault="009D7689" w:rsidP="009D7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1296" w:type="dxa"/>
          </w:tcPr>
          <w:p w:rsidR="009D7689" w:rsidRPr="009D7689" w:rsidRDefault="009D7689" w:rsidP="009D7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689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  <w:p w:rsidR="009D7689" w:rsidRPr="009D7689" w:rsidRDefault="000A2DC8" w:rsidP="009D7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провед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70" w:type="dxa"/>
          </w:tcPr>
          <w:p w:rsidR="009D7689" w:rsidRPr="009D7689" w:rsidRDefault="000A2DC8" w:rsidP="009D7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D7689" w:rsidRPr="009D7689">
              <w:rPr>
                <w:rFonts w:ascii="Times New Roman" w:hAnsi="Times New Roman" w:cs="Times New Roman"/>
                <w:sz w:val="24"/>
                <w:szCs w:val="24"/>
              </w:rPr>
              <w:t>ка</w:t>
            </w:r>
          </w:p>
        </w:tc>
        <w:tc>
          <w:tcPr>
            <w:tcW w:w="1487" w:type="dxa"/>
          </w:tcPr>
          <w:p w:rsidR="009D7689" w:rsidRPr="009D7689" w:rsidRDefault="009D7689" w:rsidP="009D7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Примечание </w:t>
            </w:r>
          </w:p>
        </w:tc>
      </w:tr>
      <w:tr w:rsidR="00C62DBF" w:rsidRPr="009D7689" w:rsidTr="00C62DBF">
        <w:trPr>
          <w:trHeight w:val="915"/>
        </w:trPr>
        <w:tc>
          <w:tcPr>
            <w:tcW w:w="635" w:type="dxa"/>
            <w:tcBorders>
              <w:bottom w:val="single" w:sz="4" w:space="0" w:color="auto"/>
            </w:tcBorders>
          </w:tcPr>
          <w:p w:rsidR="00C62DBF" w:rsidRPr="009D7689" w:rsidRDefault="00C62DBF" w:rsidP="00C62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84" w:type="dxa"/>
            <w:tcBorders>
              <w:bottom w:val="single" w:sz="4" w:space="0" w:color="auto"/>
            </w:tcBorders>
          </w:tcPr>
          <w:p w:rsidR="00C62DBF" w:rsidRPr="00C62DBF" w:rsidRDefault="00C62DBF" w:rsidP="00C62D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DBF">
              <w:rPr>
                <w:rFonts w:ascii="Times New Roman" w:hAnsi="Times New Roman" w:cs="Times New Roman"/>
                <w:sz w:val="24"/>
                <w:szCs w:val="24"/>
              </w:rPr>
              <w:t>Свойство вращающихся тел сохранять направление оси вращения, его использование в работе жонглёров.</w:t>
            </w:r>
          </w:p>
        </w:tc>
        <w:tc>
          <w:tcPr>
            <w:tcW w:w="793" w:type="dxa"/>
            <w:tcBorders>
              <w:bottom w:val="single" w:sz="4" w:space="0" w:color="auto"/>
            </w:tcBorders>
          </w:tcPr>
          <w:p w:rsidR="00C62DBF" w:rsidRPr="00C62DBF" w:rsidRDefault="00C62DBF" w:rsidP="00C62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D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6" w:type="dxa"/>
            <w:tcBorders>
              <w:bottom w:val="single" w:sz="4" w:space="0" w:color="auto"/>
            </w:tcBorders>
          </w:tcPr>
          <w:p w:rsidR="00C62DBF" w:rsidRPr="00C62DBF" w:rsidRDefault="00C62DBF" w:rsidP="00C62D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DBF">
              <w:rPr>
                <w:rFonts w:ascii="Times New Roman" w:hAnsi="Times New Roman" w:cs="Times New Roman"/>
                <w:sz w:val="24"/>
                <w:szCs w:val="24"/>
              </w:rPr>
              <w:t>02.09.2025</w:t>
            </w: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:rsidR="00C62DBF" w:rsidRPr="00C62DBF" w:rsidRDefault="00C62DBF" w:rsidP="00C62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  <w:tcBorders>
              <w:bottom w:val="single" w:sz="4" w:space="0" w:color="auto"/>
            </w:tcBorders>
          </w:tcPr>
          <w:p w:rsidR="00C62DBF" w:rsidRPr="00C62DBF" w:rsidRDefault="00C62DBF" w:rsidP="00C62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2DBF" w:rsidRPr="009D7689" w:rsidTr="00C62DBF">
        <w:trPr>
          <w:trHeight w:val="545"/>
        </w:trPr>
        <w:tc>
          <w:tcPr>
            <w:tcW w:w="635" w:type="dxa"/>
            <w:tcBorders>
              <w:bottom w:val="single" w:sz="4" w:space="0" w:color="auto"/>
            </w:tcBorders>
          </w:tcPr>
          <w:p w:rsidR="00C62DBF" w:rsidRPr="009D7689" w:rsidRDefault="00C62DBF" w:rsidP="00C62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84" w:type="dxa"/>
            <w:tcBorders>
              <w:bottom w:val="single" w:sz="4" w:space="0" w:color="auto"/>
            </w:tcBorders>
          </w:tcPr>
          <w:p w:rsidR="00C62DBF" w:rsidRPr="00C62DBF" w:rsidRDefault="00C62DBF" w:rsidP="00C62D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DBF">
              <w:rPr>
                <w:rFonts w:ascii="Times New Roman" w:hAnsi="Times New Roman" w:cs="Times New Roman"/>
                <w:sz w:val="24"/>
                <w:szCs w:val="24"/>
              </w:rPr>
              <w:t>Миражи и фокусы в цирке. «Чертовы» качели и петли. Расчёт скорости велосипедиста в момент, когда он достигнет самой верхней точки круга.</w:t>
            </w:r>
          </w:p>
        </w:tc>
        <w:tc>
          <w:tcPr>
            <w:tcW w:w="793" w:type="dxa"/>
            <w:tcBorders>
              <w:bottom w:val="single" w:sz="4" w:space="0" w:color="auto"/>
            </w:tcBorders>
          </w:tcPr>
          <w:p w:rsidR="00C62DBF" w:rsidRPr="00C62DBF" w:rsidRDefault="00C62DBF" w:rsidP="00C62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D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6" w:type="dxa"/>
            <w:tcBorders>
              <w:bottom w:val="single" w:sz="4" w:space="0" w:color="auto"/>
            </w:tcBorders>
          </w:tcPr>
          <w:p w:rsidR="00C62DBF" w:rsidRPr="00C62DBF" w:rsidRDefault="00C62DBF" w:rsidP="00C62D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DBF">
              <w:rPr>
                <w:rFonts w:ascii="Times New Roman" w:hAnsi="Times New Roman" w:cs="Times New Roman"/>
                <w:sz w:val="24"/>
                <w:szCs w:val="24"/>
              </w:rPr>
              <w:t>09.09.2025</w:t>
            </w: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:rsidR="00C62DBF" w:rsidRPr="00C62DBF" w:rsidRDefault="00C62DBF" w:rsidP="00C62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  <w:tcBorders>
              <w:bottom w:val="single" w:sz="4" w:space="0" w:color="auto"/>
            </w:tcBorders>
          </w:tcPr>
          <w:p w:rsidR="00C62DBF" w:rsidRPr="00C62DBF" w:rsidRDefault="00C62DBF" w:rsidP="00C62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2DBF" w:rsidRPr="009D7689" w:rsidTr="00C62DBF">
        <w:trPr>
          <w:trHeight w:val="553"/>
        </w:trPr>
        <w:tc>
          <w:tcPr>
            <w:tcW w:w="635" w:type="dxa"/>
            <w:tcBorders>
              <w:bottom w:val="single" w:sz="4" w:space="0" w:color="auto"/>
            </w:tcBorders>
          </w:tcPr>
          <w:p w:rsidR="00C62DBF" w:rsidRPr="009D7689" w:rsidRDefault="00C62DBF" w:rsidP="00C62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84" w:type="dxa"/>
            <w:tcBorders>
              <w:bottom w:val="single" w:sz="4" w:space="0" w:color="auto"/>
            </w:tcBorders>
          </w:tcPr>
          <w:p w:rsidR="00C62DBF" w:rsidRPr="00C62DBF" w:rsidRDefault="00C62DBF" w:rsidP="00C62D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DBF">
              <w:rPr>
                <w:rFonts w:ascii="Times New Roman" w:hAnsi="Times New Roman" w:cs="Times New Roman"/>
                <w:sz w:val="24"/>
                <w:szCs w:val="24"/>
              </w:rPr>
              <w:t xml:space="preserve">Принцип   действия ультразвукового локатора. Работающие со змеями должны иметь представление о </w:t>
            </w:r>
            <w:proofErr w:type="spellStart"/>
            <w:r w:rsidRPr="00C62DBF">
              <w:rPr>
                <w:rFonts w:ascii="Times New Roman" w:hAnsi="Times New Roman" w:cs="Times New Roman"/>
                <w:sz w:val="24"/>
                <w:szCs w:val="24"/>
              </w:rPr>
              <w:t>термолокаторе</w:t>
            </w:r>
            <w:proofErr w:type="spellEnd"/>
            <w:r w:rsidRPr="00C62DB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93" w:type="dxa"/>
            <w:tcBorders>
              <w:bottom w:val="single" w:sz="4" w:space="0" w:color="auto"/>
            </w:tcBorders>
          </w:tcPr>
          <w:p w:rsidR="00C62DBF" w:rsidRPr="00C62DBF" w:rsidRDefault="00C62DBF" w:rsidP="00C62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D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6" w:type="dxa"/>
            <w:tcBorders>
              <w:bottom w:val="single" w:sz="4" w:space="0" w:color="auto"/>
            </w:tcBorders>
          </w:tcPr>
          <w:p w:rsidR="00C62DBF" w:rsidRPr="00C62DBF" w:rsidRDefault="00C62DBF" w:rsidP="00C62D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DBF">
              <w:rPr>
                <w:rFonts w:ascii="Times New Roman" w:hAnsi="Times New Roman" w:cs="Times New Roman"/>
                <w:sz w:val="24"/>
                <w:szCs w:val="24"/>
              </w:rPr>
              <w:t>16.09.2025</w:t>
            </w: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:rsidR="00C62DBF" w:rsidRPr="00C62DBF" w:rsidRDefault="00C62DBF" w:rsidP="00C62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  <w:tcBorders>
              <w:bottom w:val="single" w:sz="4" w:space="0" w:color="auto"/>
            </w:tcBorders>
          </w:tcPr>
          <w:p w:rsidR="00C62DBF" w:rsidRPr="00C62DBF" w:rsidRDefault="00C62DBF" w:rsidP="00C62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2DBF" w:rsidRPr="009D7689" w:rsidTr="00C62DBF">
        <w:trPr>
          <w:trHeight w:val="703"/>
        </w:trPr>
        <w:tc>
          <w:tcPr>
            <w:tcW w:w="635" w:type="dxa"/>
            <w:tcBorders>
              <w:bottom w:val="single" w:sz="4" w:space="0" w:color="auto"/>
            </w:tcBorders>
          </w:tcPr>
          <w:p w:rsidR="00C62DBF" w:rsidRPr="009D7689" w:rsidRDefault="00C62DBF" w:rsidP="00C62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84" w:type="dxa"/>
            <w:tcBorders>
              <w:bottom w:val="single" w:sz="4" w:space="0" w:color="auto"/>
            </w:tcBorders>
          </w:tcPr>
          <w:p w:rsidR="00C62DBF" w:rsidRPr="00C62DBF" w:rsidRDefault="00C62DBF" w:rsidP="00C62D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DBF">
              <w:rPr>
                <w:rFonts w:ascii="Times New Roman" w:hAnsi="Times New Roman" w:cs="Times New Roman"/>
                <w:sz w:val="24"/>
                <w:szCs w:val="24"/>
              </w:rPr>
              <w:t>Реактивное движение и кальмары. Как действуют живые предсказатели погоды и живые сейсмографы</w:t>
            </w:r>
          </w:p>
        </w:tc>
        <w:tc>
          <w:tcPr>
            <w:tcW w:w="793" w:type="dxa"/>
            <w:tcBorders>
              <w:bottom w:val="single" w:sz="4" w:space="0" w:color="auto"/>
            </w:tcBorders>
          </w:tcPr>
          <w:p w:rsidR="00C62DBF" w:rsidRPr="00C62DBF" w:rsidRDefault="00C62DBF" w:rsidP="00C62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D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6" w:type="dxa"/>
            <w:tcBorders>
              <w:bottom w:val="single" w:sz="4" w:space="0" w:color="auto"/>
            </w:tcBorders>
          </w:tcPr>
          <w:p w:rsidR="00C62DBF" w:rsidRPr="00C62DBF" w:rsidRDefault="00C62DBF" w:rsidP="00C62D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DBF">
              <w:rPr>
                <w:rFonts w:ascii="Times New Roman" w:hAnsi="Times New Roman" w:cs="Times New Roman"/>
                <w:sz w:val="24"/>
                <w:szCs w:val="24"/>
              </w:rPr>
              <w:t>23.09.2025</w:t>
            </w: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:rsidR="00C62DBF" w:rsidRPr="00C62DBF" w:rsidRDefault="00C62DBF" w:rsidP="00C62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  <w:tcBorders>
              <w:bottom w:val="single" w:sz="4" w:space="0" w:color="auto"/>
            </w:tcBorders>
          </w:tcPr>
          <w:p w:rsidR="00C62DBF" w:rsidRPr="00C62DBF" w:rsidRDefault="00C62DBF" w:rsidP="00C62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2DBF" w:rsidRPr="009D7689" w:rsidTr="00C62DBF">
        <w:trPr>
          <w:trHeight w:val="856"/>
        </w:trPr>
        <w:tc>
          <w:tcPr>
            <w:tcW w:w="635" w:type="dxa"/>
            <w:tcBorders>
              <w:bottom w:val="single" w:sz="4" w:space="0" w:color="auto"/>
            </w:tcBorders>
          </w:tcPr>
          <w:p w:rsidR="00C62DBF" w:rsidRPr="009D7689" w:rsidRDefault="00C62DBF" w:rsidP="00C62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84" w:type="dxa"/>
            <w:tcBorders>
              <w:bottom w:val="single" w:sz="4" w:space="0" w:color="auto"/>
            </w:tcBorders>
          </w:tcPr>
          <w:p w:rsidR="00C62DBF" w:rsidRPr="00C62DBF" w:rsidRDefault="00C62DBF" w:rsidP="00C62D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DBF">
              <w:rPr>
                <w:rFonts w:ascii="Times New Roman" w:hAnsi="Times New Roman" w:cs="Times New Roman"/>
                <w:sz w:val="24"/>
                <w:szCs w:val="24"/>
              </w:rPr>
              <w:t>Заводные инерционные игрушки.</w:t>
            </w:r>
          </w:p>
        </w:tc>
        <w:tc>
          <w:tcPr>
            <w:tcW w:w="793" w:type="dxa"/>
            <w:tcBorders>
              <w:bottom w:val="single" w:sz="4" w:space="0" w:color="auto"/>
            </w:tcBorders>
          </w:tcPr>
          <w:p w:rsidR="00C62DBF" w:rsidRPr="00C62DBF" w:rsidRDefault="00C62DBF" w:rsidP="00C62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D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6" w:type="dxa"/>
            <w:tcBorders>
              <w:bottom w:val="single" w:sz="4" w:space="0" w:color="auto"/>
            </w:tcBorders>
          </w:tcPr>
          <w:p w:rsidR="00C62DBF" w:rsidRPr="00C62DBF" w:rsidRDefault="00C62DBF" w:rsidP="00C62D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DBF">
              <w:rPr>
                <w:rFonts w:ascii="Times New Roman" w:hAnsi="Times New Roman" w:cs="Times New Roman"/>
                <w:sz w:val="24"/>
                <w:szCs w:val="24"/>
              </w:rPr>
              <w:t>30.09.2025</w:t>
            </w: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:rsidR="00C62DBF" w:rsidRPr="00C62DBF" w:rsidRDefault="00C62DBF" w:rsidP="00C62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  <w:tcBorders>
              <w:bottom w:val="single" w:sz="4" w:space="0" w:color="auto"/>
            </w:tcBorders>
          </w:tcPr>
          <w:p w:rsidR="00C62DBF" w:rsidRPr="00C62DBF" w:rsidRDefault="00C62DBF" w:rsidP="00C62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2DBF" w:rsidRPr="009D7689" w:rsidTr="00C62DBF">
        <w:trPr>
          <w:trHeight w:val="841"/>
        </w:trPr>
        <w:tc>
          <w:tcPr>
            <w:tcW w:w="635" w:type="dxa"/>
            <w:tcBorders>
              <w:bottom w:val="single" w:sz="4" w:space="0" w:color="auto"/>
            </w:tcBorders>
          </w:tcPr>
          <w:p w:rsidR="00C62DBF" w:rsidRPr="009D7689" w:rsidRDefault="00C62DBF" w:rsidP="00C62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84" w:type="dxa"/>
            <w:tcBorders>
              <w:bottom w:val="single" w:sz="4" w:space="0" w:color="auto"/>
            </w:tcBorders>
          </w:tcPr>
          <w:p w:rsidR="00C62DBF" w:rsidRPr="00C62DBF" w:rsidRDefault="00C62DBF" w:rsidP="00C62D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DBF">
              <w:rPr>
                <w:rFonts w:ascii="Times New Roman" w:hAnsi="Times New Roman" w:cs="Times New Roman"/>
                <w:sz w:val="24"/>
                <w:szCs w:val="24"/>
              </w:rPr>
              <w:t>Электрические и магнитные игрушки</w:t>
            </w:r>
          </w:p>
        </w:tc>
        <w:tc>
          <w:tcPr>
            <w:tcW w:w="793" w:type="dxa"/>
            <w:tcBorders>
              <w:bottom w:val="single" w:sz="4" w:space="0" w:color="auto"/>
            </w:tcBorders>
          </w:tcPr>
          <w:p w:rsidR="00C62DBF" w:rsidRPr="00C62DBF" w:rsidRDefault="00C62DBF" w:rsidP="00C62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D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6" w:type="dxa"/>
            <w:tcBorders>
              <w:bottom w:val="single" w:sz="4" w:space="0" w:color="auto"/>
            </w:tcBorders>
          </w:tcPr>
          <w:p w:rsidR="00C62DBF" w:rsidRPr="00C62DBF" w:rsidRDefault="00C62DBF" w:rsidP="00C62D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DBF">
              <w:rPr>
                <w:rFonts w:ascii="Times New Roman" w:hAnsi="Times New Roman" w:cs="Times New Roman"/>
                <w:sz w:val="24"/>
                <w:szCs w:val="24"/>
              </w:rPr>
              <w:t>07.10.2025</w:t>
            </w: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:rsidR="00C62DBF" w:rsidRPr="00C62DBF" w:rsidRDefault="00C62DBF" w:rsidP="00C62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  <w:tcBorders>
              <w:bottom w:val="single" w:sz="4" w:space="0" w:color="auto"/>
            </w:tcBorders>
          </w:tcPr>
          <w:p w:rsidR="00C62DBF" w:rsidRPr="00C62DBF" w:rsidRDefault="00C62DBF" w:rsidP="00C62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2DBF" w:rsidRPr="009D7689" w:rsidTr="00C62DBF">
        <w:trPr>
          <w:trHeight w:val="555"/>
        </w:trPr>
        <w:tc>
          <w:tcPr>
            <w:tcW w:w="635" w:type="dxa"/>
            <w:tcBorders>
              <w:bottom w:val="single" w:sz="4" w:space="0" w:color="auto"/>
            </w:tcBorders>
          </w:tcPr>
          <w:p w:rsidR="00C62DBF" w:rsidRPr="009D7689" w:rsidRDefault="00C62DBF" w:rsidP="00C62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84" w:type="dxa"/>
            <w:tcBorders>
              <w:bottom w:val="single" w:sz="4" w:space="0" w:color="auto"/>
            </w:tcBorders>
          </w:tcPr>
          <w:p w:rsidR="00C62DBF" w:rsidRPr="00C62DBF" w:rsidRDefault="00C62DBF" w:rsidP="00C62D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DBF">
              <w:rPr>
                <w:rFonts w:ascii="Times New Roman" w:hAnsi="Times New Roman" w:cs="Times New Roman"/>
                <w:sz w:val="24"/>
                <w:szCs w:val="24"/>
              </w:rPr>
              <w:t>Универсальность профессий слесаря – сантехника и газосварщика</w:t>
            </w:r>
          </w:p>
        </w:tc>
        <w:tc>
          <w:tcPr>
            <w:tcW w:w="793" w:type="dxa"/>
            <w:tcBorders>
              <w:bottom w:val="single" w:sz="4" w:space="0" w:color="auto"/>
            </w:tcBorders>
          </w:tcPr>
          <w:p w:rsidR="00C62DBF" w:rsidRPr="00C62DBF" w:rsidRDefault="00C62DBF" w:rsidP="00C62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D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6" w:type="dxa"/>
            <w:tcBorders>
              <w:bottom w:val="single" w:sz="4" w:space="0" w:color="auto"/>
            </w:tcBorders>
          </w:tcPr>
          <w:p w:rsidR="00C62DBF" w:rsidRPr="00C62DBF" w:rsidRDefault="00C62DBF" w:rsidP="00C62D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DBF">
              <w:rPr>
                <w:rFonts w:ascii="Times New Roman" w:hAnsi="Times New Roman" w:cs="Times New Roman"/>
                <w:sz w:val="24"/>
                <w:szCs w:val="24"/>
              </w:rPr>
              <w:t>14.10.2025</w:t>
            </w: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:rsidR="00C62DBF" w:rsidRPr="00C62DBF" w:rsidRDefault="00C62DBF" w:rsidP="00C62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  <w:tcBorders>
              <w:bottom w:val="single" w:sz="4" w:space="0" w:color="auto"/>
            </w:tcBorders>
          </w:tcPr>
          <w:p w:rsidR="00C62DBF" w:rsidRPr="00C62DBF" w:rsidRDefault="00C62DBF" w:rsidP="00C62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2DBF" w:rsidRPr="009D7689" w:rsidTr="00C62DBF">
        <w:trPr>
          <w:trHeight w:val="833"/>
        </w:trPr>
        <w:tc>
          <w:tcPr>
            <w:tcW w:w="635" w:type="dxa"/>
          </w:tcPr>
          <w:p w:rsidR="00C62DBF" w:rsidRPr="009D7689" w:rsidRDefault="00C62DBF" w:rsidP="00C62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684" w:type="dxa"/>
          </w:tcPr>
          <w:p w:rsidR="00C62DBF" w:rsidRPr="00C62DBF" w:rsidRDefault="00C62DBF" w:rsidP="00C62D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DBF">
              <w:rPr>
                <w:rFonts w:ascii="Times New Roman" w:hAnsi="Times New Roman" w:cs="Times New Roman"/>
                <w:sz w:val="24"/>
                <w:szCs w:val="24"/>
              </w:rPr>
              <w:t>Водяная система отопления</w:t>
            </w:r>
          </w:p>
        </w:tc>
        <w:tc>
          <w:tcPr>
            <w:tcW w:w="793" w:type="dxa"/>
          </w:tcPr>
          <w:p w:rsidR="00C62DBF" w:rsidRPr="00C62DBF" w:rsidRDefault="00C62DBF" w:rsidP="00C62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D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6" w:type="dxa"/>
          </w:tcPr>
          <w:p w:rsidR="00C62DBF" w:rsidRPr="00C62DBF" w:rsidRDefault="00C62DBF" w:rsidP="00C62D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DBF">
              <w:rPr>
                <w:rFonts w:ascii="Times New Roman" w:hAnsi="Times New Roman" w:cs="Times New Roman"/>
                <w:sz w:val="24"/>
                <w:szCs w:val="24"/>
              </w:rPr>
              <w:t>21.10.2025</w:t>
            </w:r>
          </w:p>
        </w:tc>
        <w:tc>
          <w:tcPr>
            <w:tcW w:w="1170" w:type="dxa"/>
          </w:tcPr>
          <w:p w:rsidR="00C62DBF" w:rsidRPr="00C62DBF" w:rsidRDefault="00C62DBF" w:rsidP="00C62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C62DBF" w:rsidRPr="00C62DBF" w:rsidRDefault="00C62DBF" w:rsidP="00C62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2DBF" w:rsidRPr="009D7689" w:rsidTr="00C62DBF">
        <w:trPr>
          <w:trHeight w:val="561"/>
        </w:trPr>
        <w:tc>
          <w:tcPr>
            <w:tcW w:w="635" w:type="dxa"/>
            <w:tcBorders>
              <w:bottom w:val="single" w:sz="4" w:space="0" w:color="auto"/>
            </w:tcBorders>
          </w:tcPr>
          <w:p w:rsidR="00C62DBF" w:rsidRPr="009D7689" w:rsidRDefault="00C62DBF" w:rsidP="00C62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684" w:type="dxa"/>
            <w:tcBorders>
              <w:bottom w:val="single" w:sz="4" w:space="0" w:color="auto"/>
            </w:tcBorders>
          </w:tcPr>
          <w:p w:rsidR="00C62DBF" w:rsidRPr="00C62DBF" w:rsidRDefault="00C62DBF" w:rsidP="00C62D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DBF">
              <w:rPr>
                <w:rFonts w:ascii="Times New Roman" w:hAnsi="Times New Roman" w:cs="Times New Roman"/>
                <w:sz w:val="24"/>
                <w:szCs w:val="24"/>
              </w:rPr>
              <w:t xml:space="preserve">Режимы стирки и эффективность </w:t>
            </w:r>
            <w:proofErr w:type="spellStart"/>
            <w:r w:rsidRPr="00C62DBF">
              <w:rPr>
                <w:rFonts w:ascii="Times New Roman" w:hAnsi="Times New Roman" w:cs="Times New Roman"/>
                <w:sz w:val="24"/>
                <w:szCs w:val="24"/>
              </w:rPr>
              <w:t>отстирывания</w:t>
            </w:r>
            <w:proofErr w:type="spellEnd"/>
            <w:r w:rsidRPr="00C62DB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93" w:type="dxa"/>
            <w:tcBorders>
              <w:bottom w:val="single" w:sz="4" w:space="0" w:color="auto"/>
            </w:tcBorders>
          </w:tcPr>
          <w:p w:rsidR="00C62DBF" w:rsidRPr="00C62DBF" w:rsidRDefault="00C62DBF" w:rsidP="00C62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D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6" w:type="dxa"/>
            <w:tcBorders>
              <w:bottom w:val="single" w:sz="4" w:space="0" w:color="auto"/>
            </w:tcBorders>
          </w:tcPr>
          <w:p w:rsidR="00C62DBF" w:rsidRPr="00C62DBF" w:rsidRDefault="00C62DBF" w:rsidP="00C62D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DBF">
              <w:rPr>
                <w:rFonts w:ascii="Times New Roman" w:hAnsi="Times New Roman" w:cs="Times New Roman"/>
                <w:sz w:val="24"/>
                <w:szCs w:val="24"/>
              </w:rPr>
              <w:t>11.11.2025</w:t>
            </w: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:rsidR="00C62DBF" w:rsidRPr="00C62DBF" w:rsidRDefault="00C62DBF" w:rsidP="00C62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  <w:tcBorders>
              <w:bottom w:val="single" w:sz="4" w:space="0" w:color="auto"/>
            </w:tcBorders>
          </w:tcPr>
          <w:p w:rsidR="00C62DBF" w:rsidRPr="00C62DBF" w:rsidRDefault="00C62DBF" w:rsidP="00C62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2DBF" w:rsidRPr="009D7689" w:rsidTr="00C62DBF">
        <w:trPr>
          <w:trHeight w:val="569"/>
        </w:trPr>
        <w:tc>
          <w:tcPr>
            <w:tcW w:w="635" w:type="dxa"/>
          </w:tcPr>
          <w:p w:rsidR="00C62DBF" w:rsidRPr="009D7689" w:rsidRDefault="00C62DBF" w:rsidP="00C62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684" w:type="dxa"/>
          </w:tcPr>
          <w:p w:rsidR="00C62DBF" w:rsidRPr="00C62DBF" w:rsidRDefault="00C62DBF" w:rsidP="00C62D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DBF">
              <w:rPr>
                <w:rFonts w:ascii="Times New Roman" w:hAnsi="Times New Roman" w:cs="Times New Roman"/>
                <w:sz w:val="24"/>
                <w:szCs w:val="24"/>
              </w:rPr>
              <w:t>Режим стирки и свойства воды.</w:t>
            </w:r>
          </w:p>
        </w:tc>
        <w:tc>
          <w:tcPr>
            <w:tcW w:w="793" w:type="dxa"/>
          </w:tcPr>
          <w:p w:rsidR="00C62DBF" w:rsidRPr="00C62DBF" w:rsidRDefault="00C62DBF" w:rsidP="00C62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D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6" w:type="dxa"/>
          </w:tcPr>
          <w:p w:rsidR="00C62DBF" w:rsidRPr="00C62DBF" w:rsidRDefault="00C62DBF" w:rsidP="00C62D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DBF">
              <w:rPr>
                <w:rFonts w:ascii="Times New Roman" w:hAnsi="Times New Roman" w:cs="Times New Roman"/>
                <w:sz w:val="24"/>
                <w:szCs w:val="24"/>
              </w:rPr>
              <w:t>18.11.2025</w:t>
            </w:r>
          </w:p>
        </w:tc>
        <w:tc>
          <w:tcPr>
            <w:tcW w:w="1170" w:type="dxa"/>
          </w:tcPr>
          <w:p w:rsidR="00C62DBF" w:rsidRPr="00C62DBF" w:rsidRDefault="00C62DBF" w:rsidP="00C62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C62DBF" w:rsidRPr="00C62DBF" w:rsidRDefault="00C62DBF" w:rsidP="00C62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2DBF" w:rsidRPr="009D7689" w:rsidTr="00C62DBF">
        <w:trPr>
          <w:trHeight w:val="833"/>
        </w:trPr>
        <w:tc>
          <w:tcPr>
            <w:tcW w:w="635" w:type="dxa"/>
            <w:tcBorders>
              <w:bottom w:val="single" w:sz="4" w:space="0" w:color="auto"/>
            </w:tcBorders>
          </w:tcPr>
          <w:p w:rsidR="00C62DBF" w:rsidRPr="009D7689" w:rsidRDefault="00C62DBF" w:rsidP="00C62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684" w:type="dxa"/>
            <w:tcBorders>
              <w:bottom w:val="single" w:sz="4" w:space="0" w:color="auto"/>
            </w:tcBorders>
          </w:tcPr>
          <w:p w:rsidR="00C62DBF" w:rsidRPr="00C62DBF" w:rsidRDefault="00C62DBF" w:rsidP="00C62D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DBF">
              <w:rPr>
                <w:rFonts w:ascii="Times New Roman" w:hAnsi="Times New Roman" w:cs="Times New Roman"/>
                <w:sz w:val="24"/>
                <w:szCs w:val="24"/>
              </w:rPr>
              <w:t>Зернистость металлов.</w:t>
            </w:r>
          </w:p>
        </w:tc>
        <w:tc>
          <w:tcPr>
            <w:tcW w:w="793" w:type="dxa"/>
            <w:tcBorders>
              <w:bottom w:val="single" w:sz="4" w:space="0" w:color="auto"/>
            </w:tcBorders>
          </w:tcPr>
          <w:p w:rsidR="00C62DBF" w:rsidRPr="00C62DBF" w:rsidRDefault="00C62DBF" w:rsidP="00C62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D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6" w:type="dxa"/>
            <w:tcBorders>
              <w:bottom w:val="single" w:sz="4" w:space="0" w:color="auto"/>
            </w:tcBorders>
          </w:tcPr>
          <w:p w:rsidR="00C62DBF" w:rsidRPr="00C62DBF" w:rsidRDefault="00C62DBF" w:rsidP="00C62D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DBF">
              <w:rPr>
                <w:rFonts w:ascii="Times New Roman" w:hAnsi="Times New Roman" w:cs="Times New Roman"/>
                <w:sz w:val="24"/>
                <w:szCs w:val="24"/>
              </w:rPr>
              <w:t>25.11.2025</w:t>
            </w: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:rsidR="00C62DBF" w:rsidRPr="00C62DBF" w:rsidRDefault="00C62DBF" w:rsidP="00C62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  <w:tcBorders>
              <w:bottom w:val="single" w:sz="4" w:space="0" w:color="auto"/>
            </w:tcBorders>
          </w:tcPr>
          <w:p w:rsidR="00C62DBF" w:rsidRPr="00C62DBF" w:rsidRDefault="00C62DBF" w:rsidP="00C62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2DBF" w:rsidRPr="009D7689" w:rsidTr="00C62DBF">
        <w:trPr>
          <w:trHeight w:val="561"/>
        </w:trPr>
        <w:tc>
          <w:tcPr>
            <w:tcW w:w="635" w:type="dxa"/>
            <w:tcBorders>
              <w:bottom w:val="single" w:sz="4" w:space="0" w:color="auto"/>
            </w:tcBorders>
          </w:tcPr>
          <w:p w:rsidR="00C62DBF" w:rsidRPr="00E836E3" w:rsidRDefault="00C62DBF" w:rsidP="00C62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6E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684" w:type="dxa"/>
            <w:tcBorders>
              <w:bottom w:val="single" w:sz="4" w:space="0" w:color="auto"/>
            </w:tcBorders>
          </w:tcPr>
          <w:p w:rsidR="00C62DBF" w:rsidRPr="00C62DBF" w:rsidRDefault="00C62DBF" w:rsidP="00C62D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DBF">
              <w:rPr>
                <w:rFonts w:ascii="Times New Roman" w:hAnsi="Times New Roman" w:cs="Times New Roman"/>
                <w:sz w:val="24"/>
                <w:szCs w:val="24"/>
              </w:rPr>
              <w:t>Заземление станков, снятие статистического электричества. Процесс охлаждения резца при сверлении. Физическая сущность брака.</w:t>
            </w:r>
          </w:p>
        </w:tc>
        <w:tc>
          <w:tcPr>
            <w:tcW w:w="793" w:type="dxa"/>
            <w:tcBorders>
              <w:bottom w:val="single" w:sz="4" w:space="0" w:color="auto"/>
            </w:tcBorders>
          </w:tcPr>
          <w:p w:rsidR="00C62DBF" w:rsidRPr="00C62DBF" w:rsidRDefault="00C62DBF" w:rsidP="00C62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D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6" w:type="dxa"/>
            <w:tcBorders>
              <w:bottom w:val="single" w:sz="4" w:space="0" w:color="auto"/>
            </w:tcBorders>
          </w:tcPr>
          <w:p w:rsidR="00C62DBF" w:rsidRPr="00C62DBF" w:rsidRDefault="00C62DBF" w:rsidP="00C62D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DBF">
              <w:rPr>
                <w:rFonts w:ascii="Times New Roman" w:hAnsi="Times New Roman" w:cs="Times New Roman"/>
                <w:sz w:val="24"/>
                <w:szCs w:val="24"/>
              </w:rPr>
              <w:t>02.12.2025</w:t>
            </w: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:rsidR="00C62DBF" w:rsidRPr="00C62DBF" w:rsidRDefault="00C62DBF" w:rsidP="00C62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  <w:tcBorders>
              <w:bottom w:val="single" w:sz="4" w:space="0" w:color="auto"/>
            </w:tcBorders>
          </w:tcPr>
          <w:p w:rsidR="00C62DBF" w:rsidRPr="00C62DBF" w:rsidRDefault="00C62DBF" w:rsidP="00C62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2DBF" w:rsidRPr="009D7689" w:rsidTr="00C62DBF">
        <w:trPr>
          <w:trHeight w:val="561"/>
        </w:trPr>
        <w:tc>
          <w:tcPr>
            <w:tcW w:w="635" w:type="dxa"/>
            <w:tcBorders>
              <w:bottom w:val="single" w:sz="4" w:space="0" w:color="auto"/>
            </w:tcBorders>
          </w:tcPr>
          <w:p w:rsidR="00C62DBF" w:rsidRPr="00E836E3" w:rsidRDefault="00C62DBF" w:rsidP="00C62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6E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684" w:type="dxa"/>
            <w:tcBorders>
              <w:bottom w:val="single" w:sz="4" w:space="0" w:color="auto"/>
            </w:tcBorders>
          </w:tcPr>
          <w:p w:rsidR="00C62DBF" w:rsidRPr="00C62DBF" w:rsidRDefault="00C62DBF" w:rsidP="00C62D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DBF">
              <w:rPr>
                <w:rFonts w:ascii="Times New Roman" w:hAnsi="Times New Roman" w:cs="Times New Roman"/>
                <w:sz w:val="24"/>
                <w:szCs w:val="24"/>
              </w:rPr>
              <w:t>Различные виды тепловых двигателей.</w:t>
            </w:r>
          </w:p>
        </w:tc>
        <w:tc>
          <w:tcPr>
            <w:tcW w:w="793" w:type="dxa"/>
            <w:tcBorders>
              <w:bottom w:val="single" w:sz="4" w:space="0" w:color="auto"/>
            </w:tcBorders>
          </w:tcPr>
          <w:p w:rsidR="00C62DBF" w:rsidRPr="00C62DBF" w:rsidRDefault="00C62DBF" w:rsidP="00C62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D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6" w:type="dxa"/>
            <w:tcBorders>
              <w:bottom w:val="single" w:sz="4" w:space="0" w:color="auto"/>
            </w:tcBorders>
          </w:tcPr>
          <w:p w:rsidR="00C62DBF" w:rsidRPr="00C62DBF" w:rsidRDefault="00C62DBF" w:rsidP="00C62D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DBF">
              <w:rPr>
                <w:rFonts w:ascii="Times New Roman" w:hAnsi="Times New Roman" w:cs="Times New Roman"/>
                <w:sz w:val="24"/>
                <w:szCs w:val="24"/>
              </w:rPr>
              <w:t>09.12.2025</w:t>
            </w: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:rsidR="00C62DBF" w:rsidRPr="00C62DBF" w:rsidRDefault="00C62DBF" w:rsidP="00C62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  <w:tcBorders>
              <w:bottom w:val="single" w:sz="4" w:space="0" w:color="auto"/>
            </w:tcBorders>
          </w:tcPr>
          <w:p w:rsidR="00C62DBF" w:rsidRPr="00C62DBF" w:rsidRDefault="00C62DBF" w:rsidP="00C62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2DBF" w:rsidRPr="009D7689" w:rsidTr="00C62DBF">
        <w:trPr>
          <w:trHeight w:val="697"/>
        </w:trPr>
        <w:tc>
          <w:tcPr>
            <w:tcW w:w="635" w:type="dxa"/>
          </w:tcPr>
          <w:p w:rsidR="00C62DBF" w:rsidRPr="00E836E3" w:rsidRDefault="00C62DBF" w:rsidP="00C62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6E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684" w:type="dxa"/>
          </w:tcPr>
          <w:p w:rsidR="00C62DBF" w:rsidRPr="00C62DBF" w:rsidRDefault="00C62DBF" w:rsidP="00C62D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DBF">
              <w:rPr>
                <w:rFonts w:ascii="Times New Roman" w:hAnsi="Times New Roman" w:cs="Times New Roman"/>
                <w:sz w:val="24"/>
                <w:szCs w:val="24"/>
              </w:rPr>
              <w:t>Защита атмосферы, воды, почвы от загрязнения при работе тепловых двигателей</w:t>
            </w:r>
          </w:p>
        </w:tc>
        <w:tc>
          <w:tcPr>
            <w:tcW w:w="793" w:type="dxa"/>
          </w:tcPr>
          <w:p w:rsidR="00C62DBF" w:rsidRPr="00C62DBF" w:rsidRDefault="00C62DBF" w:rsidP="00C62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D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6" w:type="dxa"/>
          </w:tcPr>
          <w:p w:rsidR="00C62DBF" w:rsidRPr="00C62DBF" w:rsidRDefault="00C62DBF" w:rsidP="00C62D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DBF">
              <w:rPr>
                <w:rFonts w:ascii="Times New Roman" w:hAnsi="Times New Roman" w:cs="Times New Roman"/>
                <w:sz w:val="24"/>
                <w:szCs w:val="24"/>
              </w:rPr>
              <w:t>16.12.2025</w:t>
            </w:r>
          </w:p>
        </w:tc>
        <w:tc>
          <w:tcPr>
            <w:tcW w:w="1170" w:type="dxa"/>
          </w:tcPr>
          <w:p w:rsidR="00C62DBF" w:rsidRPr="00C62DBF" w:rsidRDefault="00C62DBF" w:rsidP="00C62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C62DBF" w:rsidRPr="00C62DBF" w:rsidRDefault="00C62DBF" w:rsidP="00C62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2DBF" w:rsidRPr="009D7689" w:rsidTr="00C62DBF">
        <w:trPr>
          <w:trHeight w:val="283"/>
        </w:trPr>
        <w:tc>
          <w:tcPr>
            <w:tcW w:w="635" w:type="dxa"/>
          </w:tcPr>
          <w:p w:rsidR="00C62DBF" w:rsidRPr="00E836E3" w:rsidRDefault="00C62DBF" w:rsidP="00C62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6E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684" w:type="dxa"/>
          </w:tcPr>
          <w:p w:rsidR="00C62DBF" w:rsidRPr="00C62DBF" w:rsidRDefault="00C62DBF" w:rsidP="00C62D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DBF">
              <w:rPr>
                <w:rFonts w:ascii="Times New Roman" w:hAnsi="Times New Roman" w:cs="Times New Roman"/>
                <w:sz w:val="24"/>
                <w:szCs w:val="24"/>
              </w:rPr>
              <w:t>Эрозия почвы.</w:t>
            </w:r>
          </w:p>
        </w:tc>
        <w:tc>
          <w:tcPr>
            <w:tcW w:w="793" w:type="dxa"/>
          </w:tcPr>
          <w:p w:rsidR="00C62DBF" w:rsidRPr="00C62DBF" w:rsidRDefault="00C62DBF" w:rsidP="00C62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D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6" w:type="dxa"/>
          </w:tcPr>
          <w:p w:rsidR="00C62DBF" w:rsidRPr="00C62DBF" w:rsidRDefault="00C62DBF" w:rsidP="00C62D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DBF">
              <w:rPr>
                <w:rFonts w:ascii="Times New Roman" w:hAnsi="Times New Roman" w:cs="Times New Roman"/>
                <w:sz w:val="24"/>
                <w:szCs w:val="24"/>
              </w:rPr>
              <w:t>23.12.2025</w:t>
            </w:r>
          </w:p>
        </w:tc>
        <w:tc>
          <w:tcPr>
            <w:tcW w:w="1170" w:type="dxa"/>
          </w:tcPr>
          <w:p w:rsidR="00C62DBF" w:rsidRPr="00C62DBF" w:rsidRDefault="00C62DBF" w:rsidP="00C62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C62DBF" w:rsidRPr="00C62DBF" w:rsidRDefault="00C62DBF" w:rsidP="00C62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2DBF" w:rsidRPr="009D7689" w:rsidTr="00C62DBF">
        <w:trPr>
          <w:trHeight w:val="283"/>
        </w:trPr>
        <w:tc>
          <w:tcPr>
            <w:tcW w:w="635" w:type="dxa"/>
          </w:tcPr>
          <w:p w:rsidR="00C62DBF" w:rsidRPr="00E836E3" w:rsidRDefault="00C62DBF" w:rsidP="00C62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6E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684" w:type="dxa"/>
          </w:tcPr>
          <w:p w:rsidR="00C62DBF" w:rsidRPr="00C62DBF" w:rsidRDefault="00C62DBF" w:rsidP="00C62D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DBF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Физические основы работы оборудования кухни (холодильные агрегаты, электроплиты, </w:t>
            </w:r>
            <w:proofErr w:type="spellStart"/>
            <w:r w:rsidRPr="00C62DBF">
              <w:rPr>
                <w:rFonts w:ascii="Times New Roman" w:hAnsi="Times New Roman" w:cs="Times New Roman"/>
                <w:sz w:val="24"/>
                <w:szCs w:val="24"/>
              </w:rPr>
              <w:t>жаровочные</w:t>
            </w:r>
            <w:proofErr w:type="spellEnd"/>
            <w:r w:rsidRPr="00C62DBF">
              <w:rPr>
                <w:rFonts w:ascii="Times New Roman" w:hAnsi="Times New Roman" w:cs="Times New Roman"/>
                <w:sz w:val="24"/>
                <w:szCs w:val="24"/>
              </w:rPr>
              <w:t xml:space="preserve"> шкафы)</w:t>
            </w:r>
          </w:p>
        </w:tc>
        <w:tc>
          <w:tcPr>
            <w:tcW w:w="793" w:type="dxa"/>
          </w:tcPr>
          <w:p w:rsidR="00C62DBF" w:rsidRPr="00C62DBF" w:rsidRDefault="00C62DBF" w:rsidP="00C62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D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6" w:type="dxa"/>
          </w:tcPr>
          <w:p w:rsidR="00C62DBF" w:rsidRPr="00C62DBF" w:rsidRDefault="00C62DBF" w:rsidP="00C62D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DBF">
              <w:rPr>
                <w:rFonts w:ascii="Times New Roman" w:hAnsi="Times New Roman" w:cs="Times New Roman"/>
                <w:sz w:val="24"/>
                <w:szCs w:val="24"/>
              </w:rPr>
              <w:t>30.12.2025</w:t>
            </w:r>
          </w:p>
        </w:tc>
        <w:tc>
          <w:tcPr>
            <w:tcW w:w="1170" w:type="dxa"/>
          </w:tcPr>
          <w:p w:rsidR="00C62DBF" w:rsidRPr="00C62DBF" w:rsidRDefault="00C62DBF" w:rsidP="00C62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C62DBF" w:rsidRPr="00C62DBF" w:rsidRDefault="00C62DBF" w:rsidP="00C62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2DBF" w:rsidRPr="009D7689" w:rsidTr="00C62DBF">
        <w:trPr>
          <w:trHeight w:val="283"/>
        </w:trPr>
        <w:tc>
          <w:tcPr>
            <w:tcW w:w="635" w:type="dxa"/>
          </w:tcPr>
          <w:p w:rsidR="00C62DBF" w:rsidRPr="00E836E3" w:rsidRDefault="00C62DBF" w:rsidP="00C62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6E3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684" w:type="dxa"/>
          </w:tcPr>
          <w:p w:rsidR="00C62DBF" w:rsidRPr="00C62DBF" w:rsidRDefault="00C62DBF" w:rsidP="00C62D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DBF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Физические основы работы оборудования кухни (посудомоечные машины, </w:t>
            </w:r>
            <w:proofErr w:type="spellStart"/>
            <w:r w:rsidRPr="00C62DBF">
              <w:rPr>
                <w:rFonts w:ascii="Times New Roman" w:hAnsi="Times New Roman" w:cs="Times New Roman"/>
                <w:sz w:val="24"/>
                <w:szCs w:val="24"/>
              </w:rPr>
              <w:t>электромясорубки</w:t>
            </w:r>
            <w:proofErr w:type="spellEnd"/>
            <w:r w:rsidRPr="00C62DBF">
              <w:rPr>
                <w:rFonts w:ascii="Times New Roman" w:hAnsi="Times New Roman" w:cs="Times New Roman"/>
                <w:sz w:val="24"/>
                <w:szCs w:val="24"/>
              </w:rPr>
              <w:t>, блендеры, СВЧ-печи)</w:t>
            </w:r>
          </w:p>
        </w:tc>
        <w:tc>
          <w:tcPr>
            <w:tcW w:w="793" w:type="dxa"/>
          </w:tcPr>
          <w:p w:rsidR="00C62DBF" w:rsidRPr="00C62DBF" w:rsidRDefault="00C62DBF" w:rsidP="00C62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D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6" w:type="dxa"/>
          </w:tcPr>
          <w:p w:rsidR="00C62DBF" w:rsidRPr="00C62DBF" w:rsidRDefault="00C62DBF" w:rsidP="00C62D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DBF">
              <w:rPr>
                <w:rFonts w:ascii="Times New Roman" w:hAnsi="Times New Roman" w:cs="Times New Roman"/>
                <w:sz w:val="24"/>
                <w:szCs w:val="24"/>
              </w:rPr>
              <w:t>13.01.2026</w:t>
            </w:r>
          </w:p>
        </w:tc>
        <w:tc>
          <w:tcPr>
            <w:tcW w:w="1170" w:type="dxa"/>
          </w:tcPr>
          <w:p w:rsidR="00C62DBF" w:rsidRPr="00C62DBF" w:rsidRDefault="00C62DBF" w:rsidP="00C62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C62DBF" w:rsidRPr="00C62DBF" w:rsidRDefault="00C62DBF" w:rsidP="00C62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2DBF" w:rsidRPr="009D7689" w:rsidTr="00C62DBF">
        <w:trPr>
          <w:trHeight w:val="283"/>
        </w:trPr>
        <w:tc>
          <w:tcPr>
            <w:tcW w:w="635" w:type="dxa"/>
          </w:tcPr>
          <w:p w:rsidR="00C62DBF" w:rsidRDefault="00C62DBF" w:rsidP="00C62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684" w:type="dxa"/>
          </w:tcPr>
          <w:p w:rsidR="00C62DBF" w:rsidRPr="00C62DBF" w:rsidRDefault="00C62DBF" w:rsidP="00C62D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DBF">
              <w:rPr>
                <w:rFonts w:ascii="Times New Roman" w:hAnsi="Times New Roman" w:cs="Times New Roman"/>
                <w:sz w:val="24"/>
                <w:szCs w:val="24"/>
              </w:rPr>
              <w:t>Физические основы приготовления пищи</w:t>
            </w:r>
          </w:p>
        </w:tc>
        <w:tc>
          <w:tcPr>
            <w:tcW w:w="793" w:type="dxa"/>
          </w:tcPr>
          <w:p w:rsidR="00C62DBF" w:rsidRPr="00C62DBF" w:rsidRDefault="00C62DBF" w:rsidP="00C62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D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6" w:type="dxa"/>
          </w:tcPr>
          <w:p w:rsidR="00C62DBF" w:rsidRPr="00C62DBF" w:rsidRDefault="00C62DBF" w:rsidP="00C62D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DBF">
              <w:rPr>
                <w:rFonts w:ascii="Times New Roman" w:hAnsi="Times New Roman" w:cs="Times New Roman"/>
                <w:sz w:val="24"/>
                <w:szCs w:val="24"/>
              </w:rPr>
              <w:t>20.01.2026</w:t>
            </w:r>
          </w:p>
        </w:tc>
        <w:tc>
          <w:tcPr>
            <w:tcW w:w="1170" w:type="dxa"/>
          </w:tcPr>
          <w:p w:rsidR="00C62DBF" w:rsidRPr="00C62DBF" w:rsidRDefault="00C62DBF" w:rsidP="00C62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C62DBF" w:rsidRPr="00C62DBF" w:rsidRDefault="00C62DBF" w:rsidP="00C62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2DBF" w:rsidRPr="009D7689" w:rsidTr="00C62DBF">
        <w:trPr>
          <w:trHeight w:val="283"/>
        </w:trPr>
        <w:tc>
          <w:tcPr>
            <w:tcW w:w="635" w:type="dxa"/>
          </w:tcPr>
          <w:p w:rsidR="00C62DBF" w:rsidRDefault="00C62DBF" w:rsidP="00C62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684" w:type="dxa"/>
          </w:tcPr>
          <w:p w:rsidR="00C62DBF" w:rsidRPr="00C62DBF" w:rsidRDefault="00C62DBF" w:rsidP="00C62D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DBF">
              <w:rPr>
                <w:rFonts w:ascii="Times New Roman" w:hAnsi="Times New Roman" w:cs="Times New Roman"/>
                <w:sz w:val="24"/>
                <w:szCs w:val="24"/>
              </w:rPr>
              <w:t>Условия плавания тел (судов, рыб).</w:t>
            </w:r>
          </w:p>
        </w:tc>
        <w:tc>
          <w:tcPr>
            <w:tcW w:w="793" w:type="dxa"/>
          </w:tcPr>
          <w:p w:rsidR="00C62DBF" w:rsidRPr="00C62DBF" w:rsidRDefault="00C62DBF" w:rsidP="00C62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D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6" w:type="dxa"/>
          </w:tcPr>
          <w:p w:rsidR="00C62DBF" w:rsidRPr="00C62DBF" w:rsidRDefault="00C62DBF" w:rsidP="00C62D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DBF">
              <w:rPr>
                <w:rFonts w:ascii="Times New Roman" w:hAnsi="Times New Roman" w:cs="Times New Roman"/>
                <w:sz w:val="24"/>
                <w:szCs w:val="24"/>
              </w:rPr>
              <w:t>27.01.2026</w:t>
            </w:r>
          </w:p>
        </w:tc>
        <w:tc>
          <w:tcPr>
            <w:tcW w:w="1170" w:type="dxa"/>
          </w:tcPr>
          <w:p w:rsidR="00C62DBF" w:rsidRPr="00C62DBF" w:rsidRDefault="00C62DBF" w:rsidP="00C62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C62DBF" w:rsidRPr="00C62DBF" w:rsidRDefault="00C62DBF" w:rsidP="00C62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2DBF" w:rsidRPr="009D7689" w:rsidTr="00C62DBF">
        <w:trPr>
          <w:trHeight w:val="283"/>
        </w:trPr>
        <w:tc>
          <w:tcPr>
            <w:tcW w:w="635" w:type="dxa"/>
          </w:tcPr>
          <w:p w:rsidR="00C62DBF" w:rsidRDefault="00C62DBF" w:rsidP="00C62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684" w:type="dxa"/>
          </w:tcPr>
          <w:p w:rsidR="00C62DBF" w:rsidRPr="00C62DBF" w:rsidRDefault="00C62DBF" w:rsidP="00C62D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DBF">
              <w:rPr>
                <w:rFonts w:ascii="Times New Roman" w:hAnsi="Times New Roman" w:cs="Times New Roman"/>
                <w:sz w:val="24"/>
                <w:szCs w:val="24"/>
              </w:rPr>
              <w:t>Судовождение и навигационные приборы. Физические основы работы ледокола.</w:t>
            </w:r>
          </w:p>
        </w:tc>
        <w:tc>
          <w:tcPr>
            <w:tcW w:w="793" w:type="dxa"/>
          </w:tcPr>
          <w:p w:rsidR="00C62DBF" w:rsidRPr="00C62DBF" w:rsidRDefault="00C62DBF" w:rsidP="00C62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D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6" w:type="dxa"/>
          </w:tcPr>
          <w:p w:rsidR="00C62DBF" w:rsidRPr="00C62DBF" w:rsidRDefault="00C62DBF" w:rsidP="00C62D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DBF">
              <w:rPr>
                <w:rFonts w:ascii="Times New Roman" w:hAnsi="Times New Roman" w:cs="Times New Roman"/>
                <w:sz w:val="24"/>
                <w:szCs w:val="24"/>
              </w:rPr>
              <w:t>03.02.2026</w:t>
            </w:r>
          </w:p>
        </w:tc>
        <w:tc>
          <w:tcPr>
            <w:tcW w:w="1170" w:type="dxa"/>
          </w:tcPr>
          <w:p w:rsidR="00C62DBF" w:rsidRPr="00C62DBF" w:rsidRDefault="00C62DBF" w:rsidP="00C62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C62DBF" w:rsidRPr="00C62DBF" w:rsidRDefault="00C62DBF" w:rsidP="00C62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2DBF" w:rsidRPr="009D7689" w:rsidTr="00C62DBF">
        <w:trPr>
          <w:trHeight w:val="283"/>
        </w:trPr>
        <w:tc>
          <w:tcPr>
            <w:tcW w:w="635" w:type="dxa"/>
          </w:tcPr>
          <w:p w:rsidR="00C62DBF" w:rsidRDefault="00C62DBF" w:rsidP="00C62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684" w:type="dxa"/>
          </w:tcPr>
          <w:p w:rsidR="00C62DBF" w:rsidRPr="00C62DBF" w:rsidRDefault="00C62DBF" w:rsidP="00C62D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DBF">
              <w:rPr>
                <w:rFonts w:ascii="Times New Roman" w:hAnsi="Times New Roman" w:cs="Times New Roman"/>
                <w:sz w:val="24"/>
                <w:szCs w:val="24"/>
              </w:rPr>
              <w:t>Физические основы устройства и история развития водолазного снаряжения (включая современное). Физика и подводные лодки, батискафы, батисферы</w:t>
            </w:r>
          </w:p>
        </w:tc>
        <w:tc>
          <w:tcPr>
            <w:tcW w:w="793" w:type="dxa"/>
          </w:tcPr>
          <w:p w:rsidR="00C62DBF" w:rsidRPr="00C62DBF" w:rsidRDefault="00C62DBF" w:rsidP="00C62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D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6" w:type="dxa"/>
          </w:tcPr>
          <w:p w:rsidR="00C62DBF" w:rsidRPr="00C62DBF" w:rsidRDefault="00C62DBF" w:rsidP="00C62D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DBF">
              <w:rPr>
                <w:rFonts w:ascii="Times New Roman" w:hAnsi="Times New Roman" w:cs="Times New Roman"/>
                <w:sz w:val="24"/>
                <w:szCs w:val="24"/>
              </w:rPr>
              <w:t>10.02.2026</w:t>
            </w:r>
          </w:p>
        </w:tc>
        <w:tc>
          <w:tcPr>
            <w:tcW w:w="1170" w:type="dxa"/>
          </w:tcPr>
          <w:p w:rsidR="00C62DBF" w:rsidRPr="00C62DBF" w:rsidRDefault="00C62DBF" w:rsidP="00C62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C62DBF" w:rsidRPr="00C62DBF" w:rsidRDefault="00C62DBF" w:rsidP="00C62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2DBF" w:rsidRPr="009D7689" w:rsidTr="00C62DBF">
        <w:trPr>
          <w:trHeight w:val="283"/>
        </w:trPr>
        <w:tc>
          <w:tcPr>
            <w:tcW w:w="635" w:type="dxa"/>
          </w:tcPr>
          <w:p w:rsidR="00C62DBF" w:rsidRDefault="00C62DBF" w:rsidP="00C62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684" w:type="dxa"/>
          </w:tcPr>
          <w:p w:rsidR="00C62DBF" w:rsidRPr="00C62DBF" w:rsidRDefault="00C62DBF" w:rsidP="00C62D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DBF">
              <w:rPr>
                <w:rFonts w:ascii="Times New Roman" w:hAnsi="Times New Roman" w:cs="Times New Roman"/>
                <w:sz w:val="24"/>
                <w:szCs w:val="24"/>
              </w:rPr>
              <w:t>Рыболовное оборудование. Свойства воды. Волны на воде. Закон Бернулли. Тайны звуков моря: ультразвуки, инфразвуки, их применение</w:t>
            </w:r>
          </w:p>
        </w:tc>
        <w:tc>
          <w:tcPr>
            <w:tcW w:w="793" w:type="dxa"/>
          </w:tcPr>
          <w:p w:rsidR="00C62DBF" w:rsidRPr="00C62DBF" w:rsidRDefault="00C62DBF" w:rsidP="00C62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D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6" w:type="dxa"/>
          </w:tcPr>
          <w:p w:rsidR="00C62DBF" w:rsidRPr="00C62DBF" w:rsidRDefault="00C62DBF" w:rsidP="00C62D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DBF">
              <w:rPr>
                <w:rFonts w:ascii="Times New Roman" w:hAnsi="Times New Roman" w:cs="Times New Roman"/>
                <w:sz w:val="24"/>
                <w:szCs w:val="24"/>
              </w:rPr>
              <w:t>17.02.2026</w:t>
            </w:r>
          </w:p>
        </w:tc>
        <w:tc>
          <w:tcPr>
            <w:tcW w:w="1170" w:type="dxa"/>
          </w:tcPr>
          <w:p w:rsidR="00C62DBF" w:rsidRPr="00C62DBF" w:rsidRDefault="00C62DBF" w:rsidP="00C62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C62DBF" w:rsidRPr="00C62DBF" w:rsidRDefault="00C62DBF" w:rsidP="00C62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2DBF" w:rsidRPr="009D7689" w:rsidTr="00C62DBF">
        <w:trPr>
          <w:trHeight w:val="283"/>
        </w:trPr>
        <w:tc>
          <w:tcPr>
            <w:tcW w:w="635" w:type="dxa"/>
          </w:tcPr>
          <w:p w:rsidR="00C62DBF" w:rsidRDefault="00C62DBF" w:rsidP="00C62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684" w:type="dxa"/>
          </w:tcPr>
          <w:p w:rsidR="00C62DBF" w:rsidRPr="00C62DBF" w:rsidRDefault="00C62DBF" w:rsidP="00C62D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DBF">
              <w:rPr>
                <w:rFonts w:ascii="Times New Roman" w:hAnsi="Times New Roman" w:cs="Times New Roman"/>
                <w:sz w:val="24"/>
                <w:szCs w:val="24"/>
              </w:rPr>
              <w:t>Устройство и принцип работы тонометра – прибора для измерения кровяного давления человека. Давление и движение крови по кровеносным сосудам человека.</w:t>
            </w:r>
          </w:p>
        </w:tc>
        <w:tc>
          <w:tcPr>
            <w:tcW w:w="793" w:type="dxa"/>
          </w:tcPr>
          <w:p w:rsidR="00C62DBF" w:rsidRPr="00C62DBF" w:rsidRDefault="00C62DBF" w:rsidP="00C62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D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6" w:type="dxa"/>
          </w:tcPr>
          <w:p w:rsidR="00C62DBF" w:rsidRPr="00C62DBF" w:rsidRDefault="00C62DBF" w:rsidP="00C62D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DBF">
              <w:rPr>
                <w:rFonts w:ascii="Times New Roman" w:hAnsi="Times New Roman" w:cs="Times New Roman"/>
                <w:sz w:val="24"/>
                <w:szCs w:val="24"/>
              </w:rPr>
              <w:t>24.02.2026</w:t>
            </w:r>
          </w:p>
        </w:tc>
        <w:tc>
          <w:tcPr>
            <w:tcW w:w="1170" w:type="dxa"/>
          </w:tcPr>
          <w:p w:rsidR="00C62DBF" w:rsidRPr="00C62DBF" w:rsidRDefault="00C62DBF" w:rsidP="00C62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C62DBF" w:rsidRPr="00C62DBF" w:rsidRDefault="00C62DBF" w:rsidP="00C62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2DBF" w:rsidRPr="009D7689" w:rsidTr="00C62DBF">
        <w:trPr>
          <w:trHeight w:val="283"/>
        </w:trPr>
        <w:tc>
          <w:tcPr>
            <w:tcW w:w="635" w:type="dxa"/>
          </w:tcPr>
          <w:p w:rsidR="00C62DBF" w:rsidRDefault="00C62DBF" w:rsidP="00C62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684" w:type="dxa"/>
          </w:tcPr>
          <w:p w:rsidR="00C62DBF" w:rsidRPr="00C62DBF" w:rsidRDefault="00C62DBF" w:rsidP="00C62D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DBF">
              <w:rPr>
                <w:rFonts w:ascii="Times New Roman" w:hAnsi="Times New Roman" w:cs="Times New Roman"/>
                <w:sz w:val="24"/>
                <w:szCs w:val="24"/>
              </w:rPr>
              <w:t>Физика дыхания человека. Тепловое расширение как источник зубной боли у курящего человека. Радиоизотопы, попадающие в организм человека вместе с табаком – источник внутреннего радиоактивного облучения человека.</w:t>
            </w:r>
          </w:p>
        </w:tc>
        <w:tc>
          <w:tcPr>
            <w:tcW w:w="793" w:type="dxa"/>
          </w:tcPr>
          <w:p w:rsidR="00C62DBF" w:rsidRPr="00C62DBF" w:rsidRDefault="00C62DBF" w:rsidP="00C62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D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6" w:type="dxa"/>
          </w:tcPr>
          <w:p w:rsidR="00C62DBF" w:rsidRPr="00C62DBF" w:rsidRDefault="00C62DBF" w:rsidP="00C62D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DBF">
              <w:rPr>
                <w:rFonts w:ascii="Times New Roman" w:hAnsi="Times New Roman" w:cs="Times New Roman"/>
                <w:sz w:val="24"/>
                <w:szCs w:val="24"/>
              </w:rPr>
              <w:t>03.03.2026</w:t>
            </w:r>
          </w:p>
        </w:tc>
        <w:tc>
          <w:tcPr>
            <w:tcW w:w="1170" w:type="dxa"/>
          </w:tcPr>
          <w:p w:rsidR="00C62DBF" w:rsidRPr="00C62DBF" w:rsidRDefault="00C62DBF" w:rsidP="00C62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C62DBF" w:rsidRPr="00C62DBF" w:rsidRDefault="00C62DBF" w:rsidP="00C62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2DBF" w:rsidRPr="009D7689" w:rsidTr="00C62DBF">
        <w:trPr>
          <w:trHeight w:val="283"/>
        </w:trPr>
        <w:tc>
          <w:tcPr>
            <w:tcW w:w="635" w:type="dxa"/>
          </w:tcPr>
          <w:p w:rsidR="00C62DBF" w:rsidRDefault="00C62DBF" w:rsidP="00C62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684" w:type="dxa"/>
          </w:tcPr>
          <w:p w:rsidR="00C62DBF" w:rsidRPr="00C62DBF" w:rsidRDefault="00C62DBF" w:rsidP="00C62D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DBF">
              <w:rPr>
                <w:rFonts w:ascii="Times New Roman" w:hAnsi="Times New Roman" w:cs="Times New Roman"/>
                <w:sz w:val="24"/>
                <w:szCs w:val="24"/>
              </w:rPr>
              <w:t>Строение глаза. Дальнозоркость и близорукость. Очки. Дефекты зрения, связанные с употреблением никотина</w:t>
            </w:r>
          </w:p>
        </w:tc>
        <w:tc>
          <w:tcPr>
            <w:tcW w:w="793" w:type="dxa"/>
          </w:tcPr>
          <w:p w:rsidR="00C62DBF" w:rsidRPr="00C62DBF" w:rsidRDefault="00C62DBF" w:rsidP="00C62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D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6" w:type="dxa"/>
          </w:tcPr>
          <w:p w:rsidR="00C62DBF" w:rsidRPr="00C62DBF" w:rsidRDefault="00C62DBF" w:rsidP="00C62D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DBF">
              <w:rPr>
                <w:rFonts w:ascii="Times New Roman" w:hAnsi="Times New Roman" w:cs="Times New Roman"/>
                <w:sz w:val="24"/>
                <w:szCs w:val="24"/>
              </w:rPr>
              <w:t>10.03.2026</w:t>
            </w:r>
          </w:p>
        </w:tc>
        <w:tc>
          <w:tcPr>
            <w:tcW w:w="1170" w:type="dxa"/>
          </w:tcPr>
          <w:p w:rsidR="00C62DBF" w:rsidRPr="00C62DBF" w:rsidRDefault="00C62DBF" w:rsidP="00C62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C62DBF" w:rsidRPr="00C62DBF" w:rsidRDefault="00C62DBF" w:rsidP="00C62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2DBF" w:rsidRPr="009D7689" w:rsidTr="00C62DBF">
        <w:trPr>
          <w:trHeight w:val="283"/>
        </w:trPr>
        <w:tc>
          <w:tcPr>
            <w:tcW w:w="635" w:type="dxa"/>
          </w:tcPr>
          <w:p w:rsidR="00C62DBF" w:rsidRDefault="00C62DBF" w:rsidP="00C62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684" w:type="dxa"/>
          </w:tcPr>
          <w:p w:rsidR="00C62DBF" w:rsidRPr="00C62DBF" w:rsidRDefault="00C62DBF" w:rsidP="00C62D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DBF">
              <w:rPr>
                <w:rFonts w:ascii="Times New Roman" w:hAnsi="Times New Roman" w:cs="Times New Roman"/>
                <w:sz w:val="24"/>
                <w:szCs w:val="24"/>
              </w:rPr>
              <w:t xml:space="preserve">Тепло и </w:t>
            </w:r>
            <w:proofErr w:type="spellStart"/>
            <w:r w:rsidRPr="00C62DBF">
              <w:rPr>
                <w:rFonts w:ascii="Times New Roman" w:hAnsi="Times New Roman" w:cs="Times New Roman"/>
                <w:sz w:val="24"/>
                <w:szCs w:val="24"/>
              </w:rPr>
              <w:t>магнитотерапия</w:t>
            </w:r>
            <w:proofErr w:type="spellEnd"/>
            <w:r w:rsidRPr="00C62DBF">
              <w:rPr>
                <w:rFonts w:ascii="Times New Roman" w:hAnsi="Times New Roman" w:cs="Times New Roman"/>
                <w:sz w:val="24"/>
                <w:szCs w:val="24"/>
              </w:rPr>
              <w:t>. Ультразвук и лазер в медицине</w:t>
            </w:r>
          </w:p>
        </w:tc>
        <w:tc>
          <w:tcPr>
            <w:tcW w:w="793" w:type="dxa"/>
          </w:tcPr>
          <w:p w:rsidR="00C62DBF" w:rsidRPr="00C62DBF" w:rsidRDefault="00C62DBF" w:rsidP="00C62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D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6" w:type="dxa"/>
          </w:tcPr>
          <w:p w:rsidR="00C62DBF" w:rsidRPr="00C62DBF" w:rsidRDefault="00C62DBF" w:rsidP="00C62D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DBF">
              <w:rPr>
                <w:rFonts w:ascii="Times New Roman" w:hAnsi="Times New Roman" w:cs="Times New Roman"/>
                <w:sz w:val="24"/>
                <w:szCs w:val="24"/>
              </w:rPr>
              <w:t>17.03.2026</w:t>
            </w:r>
          </w:p>
        </w:tc>
        <w:tc>
          <w:tcPr>
            <w:tcW w:w="1170" w:type="dxa"/>
          </w:tcPr>
          <w:p w:rsidR="00C62DBF" w:rsidRPr="00C62DBF" w:rsidRDefault="00C62DBF" w:rsidP="00C62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C62DBF" w:rsidRPr="00C62DBF" w:rsidRDefault="00C62DBF" w:rsidP="00C62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2DBF" w:rsidRPr="009D7689" w:rsidTr="00C62DBF">
        <w:trPr>
          <w:trHeight w:val="283"/>
        </w:trPr>
        <w:tc>
          <w:tcPr>
            <w:tcW w:w="635" w:type="dxa"/>
          </w:tcPr>
          <w:p w:rsidR="00C62DBF" w:rsidRDefault="00C62DBF" w:rsidP="00C62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684" w:type="dxa"/>
          </w:tcPr>
          <w:p w:rsidR="00C62DBF" w:rsidRPr="00C62DBF" w:rsidRDefault="00C62DBF" w:rsidP="00C62D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DBF">
              <w:rPr>
                <w:rFonts w:ascii="Times New Roman" w:hAnsi="Times New Roman" w:cs="Times New Roman"/>
                <w:sz w:val="24"/>
                <w:szCs w:val="24"/>
              </w:rPr>
              <w:t>Стратостат. Строение атмосферы и процессы в неё: циклоны и антициклоны. Центробежная сил и её роль в формировании смерчей</w:t>
            </w:r>
          </w:p>
        </w:tc>
        <w:tc>
          <w:tcPr>
            <w:tcW w:w="793" w:type="dxa"/>
          </w:tcPr>
          <w:p w:rsidR="00C62DBF" w:rsidRPr="00C62DBF" w:rsidRDefault="00C62DBF" w:rsidP="00C62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D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6" w:type="dxa"/>
          </w:tcPr>
          <w:p w:rsidR="00C62DBF" w:rsidRPr="00C62DBF" w:rsidRDefault="00C62DBF" w:rsidP="00C62D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DBF">
              <w:rPr>
                <w:rFonts w:ascii="Times New Roman" w:hAnsi="Times New Roman" w:cs="Times New Roman"/>
                <w:sz w:val="24"/>
                <w:szCs w:val="24"/>
              </w:rPr>
              <w:t>24.03.2026</w:t>
            </w:r>
          </w:p>
        </w:tc>
        <w:tc>
          <w:tcPr>
            <w:tcW w:w="1170" w:type="dxa"/>
          </w:tcPr>
          <w:p w:rsidR="00C62DBF" w:rsidRPr="00C62DBF" w:rsidRDefault="00C62DBF" w:rsidP="00C62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C62DBF" w:rsidRPr="00C62DBF" w:rsidRDefault="00C62DBF" w:rsidP="00C62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2DBF" w:rsidRPr="009D7689" w:rsidTr="00C62DBF">
        <w:trPr>
          <w:trHeight w:val="283"/>
        </w:trPr>
        <w:tc>
          <w:tcPr>
            <w:tcW w:w="635" w:type="dxa"/>
          </w:tcPr>
          <w:p w:rsidR="00C62DBF" w:rsidRDefault="00C62DBF" w:rsidP="00C62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684" w:type="dxa"/>
          </w:tcPr>
          <w:p w:rsidR="00C62DBF" w:rsidRPr="00C62DBF" w:rsidRDefault="00C62DBF" w:rsidP="00C62D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DBF">
              <w:rPr>
                <w:rFonts w:ascii="Times New Roman" w:hAnsi="Times New Roman" w:cs="Times New Roman"/>
                <w:sz w:val="24"/>
                <w:szCs w:val="24"/>
              </w:rPr>
              <w:t>Облака и их виды. Причины округлой формы некоторых видов облаков. Условия возникновения грозовых облаков. Молния и её виды. Громоотвод. Магнитные бури: причины их возникновения</w:t>
            </w:r>
          </w:p>
        </w:tc>
        <w:tc>
          <w:tcPr>
            <w:tcW w:w="793" w:type="dxa"/>
          </w:tcPr>
          <w:p w:rsidR="00C62DBF" w:rsidRPr="00C62DBF" w:rsidRDefault="00C62DBF" w:rsidP="00C62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D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6" w:type="dxa"/>
          </w:tcPr>
          <w:p w:rsidR="00C62DBF" w:rsidRPr="00C62DBF" w:rsidRDefault="00C62DBF" w:rsidP="00C62D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DBF">
              <w:rPr>
                <w:rFonts w:ascii="Times New Roman" w:hAnsi="Times New Roman" w:cs="Times New Roman"/>
                <w:sz w:val="24"/>
                <w:szCs w:val="24"/>
              </w:rPr>
              <w:t>07.04.2026</w:t>
            </w:r>
          </w:p>
        </w:tc>
        <w:tc>
          <w:tcPr>
            <w:tcW w:w="1170" w:type="dxa"/>
          </w:tcPr>
          <w:p w:rsidR="00C62DBF" w:rsidRPr="00C62DBF" w:rsidRDefault="00C62DBF" w:rsidP="00C62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C62DBF" w:rsidRPr="00C62DBF" w:rsidRDefault="00C62DBF" w:rsidP="00C62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2DBF" w:rsidRPr="009D7689" w:rsidTr="00C62DBF">
        <w:trPr>
          <w:trHeight w:val="283"/>
        </w:trPr>
        <w:tc>
          <w:tcPr>
            <w:tcW w:w="635" w:type="dxa"/>
          </w:tcPr>
          <w:p w:rsidR="00C62DBF" w:rsidRDefault="00C62DBF" w:rsidP="00C62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684" w:type="dxa"/>
          </w:tcPr>
          <w:p w:rsidR="00C62DBF" w:rsidRPr="00C62DBF" w:rsidRDefault="00C62DBF" w:rsidP="00C62D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DBF">
              <w:rPr>
                <w:rFonts w:ascii="Times New Roman" w:hAnsi="Times New Roman" w:cs="Times New Roman"/>
                <w:sz w:val="24"/>
                <w:szCs w:val="24"/>
              </w:rPr>
              <w:t>Простые механизмы.</w:t>
            </w:r>
          </w:p>
        </w:tc>
        <w:tc>
          <w:tcPr>
            <w:tcW w:w="793" w:type="dxa"/>
          </w:tcPr>
          <w:p w:rsidR="00C62DBF" w:rsidRPr="00C62DBF" w:rsidRDefault="00C62DBF" w:rsidP="00C62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D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6" w:type="dxa"/>
          </w:tcPr>
          <w:p w:rsidR="00C62DBF" w:rsidRPr="00C62DBF" w:rsidRDefault="00C62DBF" w:rsidP="00C62D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DBF">
              <w:rPr>
                <w:rFonts w:ascii="Times New Roman" w:hAnsi="Times New Roman" w:cs="Times New Roman"/>
                <w:sz w:val="24"/>
                <w:szCs w:val="24"/>
              </w:rPr>
              <w:t>14.04.2026</w:t>
            </w:r>
          </w:p>
        </w:tc>
        <w:tc>
          <w:tcPr>
            <w:tcW w:w="1170" w:type="dxa"/>
          </w:tcPr>
          <w:p w:rsidR="00C62DBF" w:rsidRPr="00C62DBF" w:rsidRDefault="00C62DBF" w:rsidP="00C62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C62DBF" w:rsidRPr="00C62DBF" w:rsidRDefault="00C62DBF" w:rsidP="00C62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2DBF" w:rsidRPr="009D7689" w:rsidTr="00C62DBF">
        <w:trPr>
          <w:trHeight w:val="283"/>
        </w:trPr>
        <w:tc>
          <w:tcPr>
            <w:tcW w:w="635" w:type="dxa"/>
          </w:tcPr>
          <w:p w:rsidR="00C62DBF" w:rsidRDefault="00C62DBF" w:rsidP="00C62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684" w:type="dxa"/>
          </w:tcPr>
          <w:p w:rsidR="00C62DBF" w:rsidRPr="00C62DBF" w:rsidRDefault="00C62DBF" w:rsidP="00C62D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DBF">
              <w:rPr>
                <w:rFonts w:ascii="Times New Roman" w:hAnsi="Times New Roman" w:cs="Times New Roman"/>
                <w:sz w:val="24"/>
                <w:szCs w:val="24"/>
              </w:rPr>
              <w:t>Применение простых механизмов   в разных конструкциях.</w:t>
            </w:r>
          </w:p>
        </w:tc>
        <w:tc>
          <w:tcPr>
            <w:tcW w:w="793" w:type="dxa"/>
          </w:tcPr>
          <w:p w:rsidR="00C62DBF" w:rsidRPr="00C62DBF" w:rsidRDefault="00C62DBF" w:rsidP="00C62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D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6" w:type="dxa"/>
          </w:tcPr>
          <w:p w:rsidR="00C62DBF" w:rsidRPr="00C62DBF" w:rsidRDefault="00C62DBF" w:rsidP="00C62D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DBF">
              <w:rPr>
                <w:rFonts w:ascii="Times New Roman" w:hAnsi="Times New Roman" w:cs="Times New Roman"/>
                <w:sz w:val="24"/>
                <w:szCs w:val="24"/>
              </w:rPr>
              <w:t>21.04.2026</w:t>
            </w:r>
          </w:p>
        </w:tc>
        <w:tc>
          <w:tcPr>
            <w:tcW w:w="1170" w:type="dxa"/>
          </w:tcPr>
          <w:p w:rsidR="00C62DBF" w:rsidRPr="00C62DBF" w:rsidRDefault="00C62DBF" w:rsidP="00C62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C62DBF" w:rsidRPr="00C62DBF" w:rsidRDefault="00C62DBF" w:rsidP="00C62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2DBF" w:rsidRPr="009D7689" w:rsidTr="00C62DBF">
        <w:trPr>
          <w:trHeight w:val="283"/>
        </w:trPr>
        <w:tc>
          <w:tcPr>
            <w:tcW w:w="635" w:type="dxa"/>
          </w:tcPr>
          <w:p w:rsidR="00C62DBF" w:rsidRDefault="00C62DBF" w:rsidP="00C62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684" w:type="dxa"/>
          </w:tcPr>
          <w:p w:rsidR="00C62DBF" w:rsidRPr="00C62DBF" w:rsidRDefault="00C62DBF" w:rsidP="00C62D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DBF">
              <w:rPr>
                <w:rFonts w:ascii="Times New Roman" w:hAnsi="Times New Roman" w:cs="Times New Roman"/>
                <w:sz w:val="24"/>
                <w:szCs w:val="24"/>
              </w:rPr>
              <w:t>Учёт условий устойчивости при проектировании архитектурных сооружений. Роль перекрытий и фундамента в строительстве зданий.</w:t>
            </w:r>
          </w:p>
        </w:tc>
        <w:tc>
          <w:tcPr>
            <w:tcW w:w="793" w:type="dxa"/>
          </w:tcPr>
          <w:p w:rsidR="00C62DBF" w:rsidRPr="00C62DBF" w:rsidRDefault="00C62DBF" w:rsidP="00C62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D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6" w:type="dxa"/>
          </w:tcPr>
          <w:p w:rsidR="00C62DBF" w:rsidRPr="00C62DBF" w:rsidRDefault="00C62DBF" w:rsidP="00C62D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DBF">
              <w:rPr>
                <w:rFonts w:ascii="Times New Roman" w:hAnsi="Times New Roman" w:cs="Times New Roman"/>
                <w:sz w:val="24"/>
                <w:szCs w:val="24"/>
              </w:rPr>
              <w:t>28.04.2026</w:t>
            </w:r>
          </w:p>
        </w:tc>
        <w:tc>
          <w:tcPr>
            <w:tcW w:w="1170" w:type="dxa"/>
          </w:tcPr>
          <w:p w:rsidR="00C62DBF" w:rsidRPr="00C62DBF" w:rsidRDefault="00C62DBF" w:rsidP="00C62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C62DBF" w:rsidRPr="00C62DBF" w:rsidRDefault="00C62DBF" w:rsidP="00C62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2DBF" w:rsidRPr="009D7689" w:rsidTr="00C62DBF">
        <w:trPr>
          <w:trHeight w:val="283"/>
        </w:trPr>
        <w:tc>
          <w:tcPr>
            <w:tcW w:w="635" w:type="dxa"/>
          </w:tcPr>
          <w:p w:rsidR="00C62DBF" w:rsidRDefault="00C62DBF" w:rsidP="00C62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684" w:type="dxa"/>
          </w:tcPr>
          <w:p w:rsidR="00C62DBF" w:rsidRPr="00C62DBF" w:rsidRDefault="00C62DBF" w:rsidP="00C62D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DBF">
              <w:rPr>
                <w:rFonts w:ascii="Times New Roman" w:hAnsi="Times New Roman" w:cs="Times New Roman"/>
                <w:sz w:val="24"/>
                <w:szCs w:val="24"/>
              </w:rPr>
              <w:t>Деформация элементов сооружений и их расчёт</w:t>
            </w:r>
          </w:p>
        </w:tc>
        <w:tc>
          <w:tcPr>
            <w:tcW w:w="793" w:type="dxa"/>
          </w:tcPr>
          <w:p w:rsidR="00C62DBF" w:rsidRPr="00C62DBF" w:rsidRDefault="00C62DBF" w:rsidP="00C62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D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6" w:type="dxa"/>
          </w:tcPr>
          <w:p w:rsidR="00C62DBF" w:rsidRPr="00C62DBF" w:rsidRDefault="00C62DBF" w:rsidP="00C62D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DBF">
              <w:rPr>
                <w:rFonts w:ascii="Times New Roman" w:hAnsi="Times New Roman" w:cs="Times New Roman"/>
                <w:sz w:val="24"/>
                <w:szCs w:val="24"/>
              </w:rPr>
              <w:t>05.05.2026</w:t>
            </w:r>
          </w:p>
        </w:tc>
        <w:tc>
          <w:tcPr>
            <w:tcW w:w="1170" w:type="dxa"/>
          </w:tcPr>
          <w:p w:rsidR="00C62DBF" w:rsidRPr="00C62DBF" w:rsidRDefault="00C62DBF" w:rsidP="00C62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C62DBF" w:rsidRPr="00C62DBF" w:rsidRDefault="00C62DBF" w:rsidP="00C62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2DBF" w:rsidRPr="009D7689" w:rsidTr="00C62DBF">
        <w:trPr>
          <w:trHeight w:val="283"/>
        </w:trPr>
        <w:tc>
          <w:tcPr>
            <w:tcW w:w="635" w:type="dxa"/>
          </w:tcPr>
          <w:p w:rsidR="00C62DBF" w:rsidRDefault="00C62DBF" w:rsidP="00C62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684" w:type="dxa"/>
          </w:tcPr>
          <w:p w:rsidR="00C62DBF" w:rsidRPr="00C62DBF" w:rsidRDefault="00C62DBF" w:rsidP="00C62D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DBF">
              <w:rPr>
                <w:rFonts w:ascii="Times New Roman" w:hAnsi="Times New Roman" w:cs="Times New Roman"/>
                <w:sz w:val="24"/>
                <w:szCs w:val="24"/>
              </w:rPr>
              <w:t>Защита рефератов, проектов, презентаций.</w:t>
            </w:r>
          </w:p>
        </w:tc>
        <w:tc>
          <w:tcPr>
            <w:tcW w:w="793" w:type="dxa"/>
          </w:tcPr>
          <w:p w:rsidR="00C62DBF" w:rsidRPr="00C62DBF" w:rsidRDefault="00C62DBF" w:rsidP="00C62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D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6" w:type="dxa"/>
          </w:tcPr>
          <w:p w:rsidR="00C62DBF" w:rsidRPr="00C62DBF" w:rsidRDefault="00C62DBF" w:rsidP="00C62D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DBF">
              <w:rPr>
                <w:rFonts w:ascii="Times New Roman" w:hAnsi="Times New Roman" w:cs="Times New Roman"/>
                <w:sz w:val="24"/>
                <w:szCs w:val="24"/>
              </w:rPr>
              <w:t>12.05.2026</w:t>
            </w:r>
          </w:p>
        </w:tc>
        <w:tc>
          <w:tcPr>
            <w:tcW w:w="1170" w:type="dxa"/>
          </w:tcPr>
          <w:p w:rsidR="00C62DBF" w:rsidRPr="00C62DBF" w:rsidRDefault="00C62DBF" w:rsidP="00C62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C62DBF" w:rsidRPr="00C62DBF" w:rsidRDefault="00C62DBF" w:rsidP="00C62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2DBF" w:rsidRPr="009D7689" w:rsidTr="00C62DBF">
        <w:trPr>
          <w:trHeight w:val="283"/>
        </w:trPr>
        <w:tc>
          <w:tcPr>
            <w:tcW w:w="635" w:type="dxa"/>
          </w:tcPr>
          <w:p w:rsidR="00C62DBF" w:rsidRDefault="00C62DBF" w:rsidP="00C62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684" w:type="dxa"/>
          </w:tcPr>
          <w:p w:rsidR="00C62DBF" w:rsidRPr="00C62DBF" w:rsidRDefault="00C62DBF" w:rsidP="00C62D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DBF">
              <w:rPr>
                <w:rFonts w:ascii="Times New Roman" w:hAnsi="Times New Roman" w:cs="Times New Roman"/>
                <w:sz w:val="24"/>
                <w:szCs w:val="24"/>
              </w:rPr>
              <w:t>Защита рефератов, проектов, презентаций.</w:t>
            </w:r>
          </w:p>
        </w:tc>
        <w:tc>
          <w:tcPr>
            <w:tcW w:w="793" w:type="dxa"/>
          </w:tcPr>
          <w:p w:rsidR="00C62DBF" w:rsidRPr="00C62DBF" w:rsidRDefault="00C62DBF" w:rsidP="00C62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D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6" w:type="dxa"/>
          </w:tcPr>
          <w:p w:rsidR="00C62DBF" w:rsidRPr="00C62DBF" w:rsidRDefault="00C62DBF" w:rsidP="00C62D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DBF">
              <w:rPr>
                <w:rFonts w:ascii="Times New Roman" w:hAnsi="Times New Roman" w:cs="Times New Roman"/>
                <w:sz w:val="24"/>
                <w:szCs w:val="24"/>
              </w:rPr>
              <w:t>19.05.2026</w:t>
            </w:r>
          </w:p>
        </w:tc>
        <w:tc>
          <w:tcPr>
            <w:tcW w:w="1170" w:type="dxa"/>
          </w:tcPr>
          <w:p w:rsidR="00C62DBF" w:rsidRPr="00C62DBF" w:rsidRDefault="00C62DBF" w:rsidP="00C62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C62DBF" w:rsidRPr="00C62DBF" w:rsidRDefault="00C62DBF" w:rsidP="00C62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2DBF" w:rsidRPr="009D7689" w:rsidTr="00C62DBF">
        <w:trPr>
          <w:trHeight w:val="283"/>
        </w:trPr>
        <w:tc>
          <w:tcPr>
            <w:tcW w:w="635" w:type="dxa"/>
          </w:tcPr>
          <w:p w:rsidR="00C62DBF" w:rsidRDefault="00C62DBF" w:rsidP="00C62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4684" w:type="dxa"/>
          </w:tcPr>
          <w:p w:rsidR="00C62DBF" w:rsidRPr="00C62DBF" w:rsidRDefault="00C62DBF" w:rsidP="00C62D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DBF">
              <w:rPr>
                <w:rFonts w:ascii="Times New Roman" w:hAnsi="Times New Roman" w:cs="Times New Roman"/>
                <w:sz w:val="24"/>
                <w:szCs w:val="24"/>
              </w:rPr>
              <w:t>Защита рефератов, проектов, презентаций.</w:t>
            </w:r>
          </w:p>
        </w:tc>
        <w:tc>
          <w:tcPr>
            <w:tcW w:w="793" w:type="dxa"/>
          </w:tcPr>
          <w:p w:rsidR="00C62DBF" w:rsidRPr="00C62DBF" w:rsidRDefault="00C62DBF" w:rsidP="00C62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D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6" w:type="dxa"/>
          </w:tcPr>
          <w:p w:rsidR="00C62DBF" w:rsidRPr="00C62DBF" w:rsidRDefault="00C62DBF" w:rsidP="00C62D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DBF">
              <w:rPr>
                <w:rFonts w:ascii="Times New Roman" w:hAnsi="Times New Roman" w:cs="Times New Roman"/>
                <w:sz w:val="24"/>
                <w:szCs w:val="24"/>
              </w:rPr>
              <w:t>26.05.2026</w:t>
            </w:r>
          </w:p>
        </w:tc>
        <w:tc>
          <w:tcPr>
            <w:tcW w:w="1170" w:type="dxa"/>
          </w:tcPr>
          <w:p w:rsidR="00C62DBF" w:rsidRPr="00C62DBF" w:rsidRDefault="00C62DBF" w:rsidP="00C62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C62DBF" w:rsidRPr="00C62DBF" w:rsidRDefault="00C62DBF" w:rsidP="00C62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70E8" w:rsidRPr="009D7689" w:rsidTr="00C62DBF">
        <w:trPr>
          <w:trHeight w:val="283"/>
        </w:trPr>
        <w:tc>
          <w:tcPr>
            <w:tcW w:w="635" w:type="dxa"/>
          </w:tcPr>
          <w:p w:rsidR="005F70E8" w:rsidRDefault="005F70E8" w:rsidP="005F70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4" w:type="dxa"/>
            <w:vAlign w:val="center"/>
          </w:tcPr>
          <w:p w:rsidR="005F70E8" w:rsidRPr="005F70E8" w:rsidRDefault="005F70E8" w:rsidP="005F70E8">
            <w:pPr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5F70E8">
              <w:rPr>
                <w:rFonts w:ascii="Times New Roman" w:hAnsi="Times New Roman"/>
                <w:b/>
                <w:color w:val="000000"/>
                <w:sz w:val="24"/>
              </w:rPr>
              <w:t>Общее количество часов</w:t>
            </w:r>
          </w:p>
        </w:tc>
        <w:tc>
          <w:tcPr>
            <w:tcW w:w="793" w:type="dxa"/>
          </w:tcPr>
          <w:p w:rsidR="005F70E8" w:rsidRPr="005F70E8" w:rsidRDefault="00C62DBF" w:rsidP="005F70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1296" w:type="dxa"/>
          </w:tcPr>
          <w:p w:rsidR="005F70E8" w:rsidRDefault="005F70E8" w:rsidP="005F70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5F70E8" w:rsidRPr="009D7689" w:rsidRDefault="005F70E8" w:rsidP="005F70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5F70E8" w:rsidRPr="009D7689" w:rsidRDefault="005F70E8" w:rsidP="005F70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D7689" w:rsidRDefault="009D7689" w:rsidP="009D768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C332A" w:rsidRDefault="005C332A">
      <w:pPr>
        <w:rPr>
          <w:rFonts w:ascii="Times New Roman" w:hAnsi="Times New Roman" w:cs="Times New Roman"/>
          <w:sz w:val="24"/>
          <w:szCs w:val="24"/>
        </w:rPr>
      </w:pPr>
    </w:p>
    <w:p w:rsidR="009D7689" w:rsidRDefault="009D7689">
      <w:pPr>
        <w:rPr>
          <w:rFonts w:ascii="Times New Roman" w:hAnsi="Times New Roman" w:cs="Times New Roman"/>
          <w:sz w:val="24"/>
          <w:szCs w:val="24"/>
        </w:rPr>
      </w:pPr>
    </w:p>
    <w:p w:rsidR="00A2643E" w:rsidRDefault="00A2643E">
      <w:pPr>
        <w:rPr>
          <w:rFonts w:ascii="Times New Roman" w:hAnsi="Times New Roman" w:cs="Times New Roman"/>
          <w:sz w:val="24"/>
          <w:szCs w:val="24"/>
        </w:rPr>
      </w:pPr>
    </w:p>
    <w:sectPr w:rsidR="00A2643E" w:rsidSect="000A007B"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5873"/>
    <w:rsid w:val="00085873"/>
    <w:rsid w:val="000A007B"/>
    <w:rsid w:val="000A2DC8"/>
    <w:rsid w:val="000C3B32"/>
    <w:rsid w:val="001279E2"/>
    <w:rsid w:val="001C6C8D"/>
    <w:rsid w:val="00417FE8"/>
    <w:rsid w:val="004C0A0E"/>
    <w:rsid w:val="005C332A"/>
    <w:rsid w:val="005F70E8"/>
    <w:rsid w:val="006F13D8"/>
    <w:rsid w:val="00735BD3"/>
    <w:rsid w:val="007B1168"/>
    <w:rsid w:val="00897498"/>
    <w:rsid w:val="009D7689"/>
    <w:rsid w:val="00A2643E"/>
    <w:rsid w:val="00A270D8"/>
    <w:rsid w:val="00C62DBF"/>
    <w:rsid w:val="00E20D05"/>
    <w:rsid w:val="00E335C8"/>
    <w:rsid w:val="00E836E3"/>
    <w:rsid w:val="00EB3B99"/>
    <w:rsid w:val="00F85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CDBA08"/>
  <w15:chartTrackingRefBased/>
  <w15:docId w15:val="{2E146893-A0F3-418D-864A-DEE30E4A9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76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D76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C89D4E-9D52-4D27-A938-B9E9D9D233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554</Words>
  <Characters>3158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Фанзира</dc:creator>
  <cp:keywords/>
  <dc:description/>
  <cp:lastModifiedBy>OGE</cp:lastModifiedBy>
  <cp:revision>3</cp:revision>
  <dcterms:created xsi:type="dcterms:W3CDTF">2026-06-08T04:39:00Z</dcterms:created>
  <dcterms:modified xsi:type="dcterms:W3CDTF">2026-06-08T04:43:00Z</dcterms:modified>
</cp:coreProperties>
</file>