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F4" w:rsidRPr="00716C75" w:rsidRDefault="00C61DD9" w:rsidP="00505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Справка</w:t>
      </w:r>
    </w:p>
    <w:p w:rsidR="005059F4" w:rsidRPr="00716C75" w:rsidRDefault="005059F4" w:rsidP="00505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6C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</w:t>
      </w:r>
      <w:r w:rsidR="00C61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мониторинга сформированности </w:t>
      </w:r>
      <w:r w:rsidRPr="00716C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читательской грамотности</w:t>
      </w:r>
    </w:p>
    <w:p w:rsidR="005059F4" w:rsidRPr="00716C75" w:rsidRDefault="005059F4" w:rsidP="00505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6C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C61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5-х</w:t>
      </w:r>
      <w:r w:rsidRPr="00716C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классах.</w:t>
      </w:r>
    </w:p>
    <w:p w:rsidR="005059F4" w:rsidRPr="00716C75" w:rsidRDefault="005059F4" w:rsidP="00505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059F4" w:rsidRPr="00810C84" w:rsidRDefault="005059F4" w:rsidP="00505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Дата:</w:t>
      </w:r>
      <w:r w:rsidR="00716C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30. 01.2023</w:t>
      </w:r>
    </w:p>
    <w:p w:rsidR="005059F4" w:rsidRDefault="005059F4" w:rsidP="00505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Цель диагностики: </w:t>
      </w: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уровня сформированности у школьников читательской грамотности (смыслового чтения и умений работать с информацией) на основе анализа способности применить отдельные познавательные, регулятивные, коммуникативные, универсальные действия как  наиболее важные составляющие метапредметных результатов обучения. </w:t>
      </w:r>
    </w:p>
    <w:p w:rsidR="00716C75" w:rsidRDefault="00716C75" w:rsidP="00505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C75" w:rsidRDefault="00716C75" w:rsidP="00346D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приказа Министерства образования науки Республики Башкортостан от 20.01.2023года № 145 « О проведении мониторинга сформированности функциональной грамотности обучающихся 5- классов по направлению »Читательская грамотность» </w:t>
      </w:r>
      <w:r w:rsidR="00C61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 января проведен мониторинг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61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читательской грамотности в 5-х классах.</w:t>
      </w:r>
    </w:p>
    <w:p w:rsidR="005059F4" w:rsidRPr="00810C84" w:rsidRDefault="005059F4" w:rsidP="00346D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Назначение диагностической работы:</w:t>
      </w: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данная диагностическая работа позволила оценить сформированность у учащихся следующих групп умений:</w:t>
      </w:r>
    </w:p>
    <w:p w:rsidR="005059F4" w:rsidRPr="00810C84" w:rsidRDefault="005059F4" w:rsidP="005059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поиск информации;</w:t>
      </w:r>
    </w:p>
    <w:p w:rsidR="005059F4" w:rsidRPr="00810C84" w:rsidRDefault="005059F4" w:rsidP="005059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ориентироваться в содержании текста;</w:t>
      </w:r>
    </w:p>
    <w:p w:rsidR="005059F4" w:rsidRPr="00810C84" w:rsidRDefault="005059F4" w:rsidP="005059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отвечать на вопросы, используя явно заданную в тексте информацию; </w:t>
      </w:r>
    </w:p>
    <w:p w:rsidR="005059F4" w:rsidRPr="00810C84" w:rsidRDefault="005059F4" w:rsidP="005059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интерпретировать информацию;</w:t>
      </w:r>
    </w:p>
    <w:p w:rsidR="005059F4" w:rsidRPr="00810C84" w:rsidRDefault="005059F4" w:rsidP="005059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отвечать на вопросы, используя неявно заданную информацию;</w:t>
      </w:r>
    </w:p>
    <w:p w:rsidR="00810C84" w:rsidRPr="00810C84" w:rsidRDefault="00810C84" w:rsidP="00AD56FF">
      <w:pPr>
        <w:pStyle w:val="a3"/>
        <w:numPr>
          <w:ilvl w:val="0"/>
          <w:numId w:val="1"/>
        </w:numPr>
        <w:shd w:val="clear" w:color="auto" w:fill="FFFFFF"/>
        <w:spacing w:before="419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оценивать достоверность предложенной информации.</w:t>
      </w:r>
    </w:p>
    <w:p w:rsidR="00810C84" w:rsidRPr="00810C84" w:rsidRDefault="00810C84" w:rsidP="00346D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10C84">
        <w:rPr>
          <w:rFonts w:ascii="Times New Roman" w:hAnsi="Times New Roman" w:cs="Times New Roman"/>
          <w:sz w:val="26"/>
          <w:szCs w:val="26"/>
        </w:rPr>
        <w:t>По результатам выполнения диагностической работы на основе суммарного</w:t>
      </w:r>
      <w:r w:rsidRPr="00810C84">
        <w:rPr>
          <w:rFonts w:ascii="Times New Roman" w:hAnsi="Times New Roman" w:cs="Times New Roman"/>
          <w:sz w:val="26"/>
          <w:szCs w:val="26"/>
        </w:rPr>
        <w:br/>
        <w:t>балла, полученного учащимся за выполнение всех заданий, определяется уровень сформированности читательской грамотности: недостаточный, низкий, средний,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0C84">
        <w:rPr>
          <w:rFonts w:ascii="Times New Roman" w:hAnsi="Times New Roman" w:cs="Times New Roman"/>
          <w:sz w:val="26"/>
          <w:szCs w:val="26"/>
        </w:rPr>
        <w:t>повышенный, высокий.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0C84">
        <w:rPr>
          <w:rFonts w:ascii="Times New Roman" w:hAnsi="Times New Roman" w:cs="Times New Roman"/>
          <w:sz w:val="26"/>
          <w:szCs w:val="26"/>
        </w:rPr>
        <w:t>Максимальная сумма  баллов за всю работу -19.</w:t>
      </w:r>
    </w:p>
    <w:p w:rsidR="005059F4" w:rsidRPr="00810C84" w:rsidRDefault="00075949" w:rsidP="00346DF1">
      <w:pPr>
        <w:pStyle w:val="a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оценки индивидуальных достижений учащихся по читательской грамотности в 5 А и в 5 Б</w:t>
      </w:r>
      <w:r w:rsid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5В </w:t>
      </w: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</w:t>
      </w:r>
      <w:r w:rsid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810C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059F4" w:rsidRPr="005059F4" w:rsidRDefault="005059F4" w:rsidP="00075949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276"/>
        <w:gridCol w:w="1701"/>
        <w:gridCol w:w="1559"/>
        <w:gridCol w:w="1701"/>
        <w:gridCol w:w="1241"/>
      </w:tblGrid>
      <w:tr w:rsidR="00075949" w:rsidRPr="005059F4" w:rsidTr="00075949">
        <w:trPr>
          <w:trHeight w:val="537"/>
        </w:trPr>
        <w:tc>
          <w:tcPr>
            <w:tcW w:w="851" w:type="dxa"/>
          </w:tcPr>
          <w:p w:rsidR="00075949" w:rsidRPr="005059F4" w:rsidRDefault="00075949" w:rsidP="005059F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Кол-во уч-ся, выполнявших работу</w:t>
            </w:r>
          </w:p>
        </w:tc>
        <w:tc>
          <w:tcPr>
            <w:tcW w:w="7478" w:type="dxa"/>
            <w:gridSpan w:val="5"/>
          </w:tcPr>
          <w:p w:rsidR="00075949" w:rsidRPr="005059F4" w:rsidRDefault="00075949" w:rsidP="00075949">
            <w:pPr>
              <w:shd w:val="clear" w:color="auto" w:fill="FFFFFF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Уровни овладения метапредметными умениям</w:t>
            </w:r>
          </w:p>
        </w:tc>
      </w:tr>
      <w:tr w:rsidR="00075949" w:rsidRPr="005059F4" w:rsidTr="009C05E3">
        <w:tc>
          <w:tcPr>
            <w:tcW w:w="85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75949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70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559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24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075949" w:rsidRPr="005059F4" w:rsidTr="009C05E3">
        <w:tc>
          <w:tcPr>
            <w:tcW w:w="85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170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чел.</w:t>
            </w:r>
          </w:p>
        </w:tc>
        <w:tc>
          <w:tcPr>
            <w:tcW w:w="1276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 – 32%</w:t>
            </w:r>
          </w:p>
        </w:tc>
        <w:tc>
          <w:tcPr>
            <w:tcW w:w="1559" w:type="dxa"/>
          </w:tcPr>
          <w:p w:rsidR="00075949" w:rsidRPr="005059F4" w:rsidRDefault="009C05E3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чел. –</w:t>
            </w:r>
            <w:r w:rsidR="0007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70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949" w:rsidRPr="005059F4" w:rsidTr="009C05E3">
        <w:tc>
          <w:tcPr>
            <w:tcW w:w="85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170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276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чел.- 5%</w:t>
            </w:r>
          </w:p>
        </w:tc>
        <w:tc>
          <w:tcPr>
            <w:tcW w:w="1559" w:type="dxa"/>
          </w:tcPr>
          <w:p w:rsidR="00075949" w:rsidRPr="005059F4" w:rsidRDefault="009C05E3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чел. –</w:t>
            </w:r>
            <w:r w:rsidR="0007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701" w:type="dxa"/>
          </w:tcPr>
          <w:p w:rsidR="00075949" w:rsidRPr="005059F4" w:rsidRDefault="00075949" w:rsidP="0007594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чел.- 30%</w:t>
            </w:r>
          </w:p>
        </w:tc>
        <w:tc>
          <w:tcPr>
            <w:tcW w:w="1241" w:type="dxa"/>
          </w:tcPr>
          <w:p w:rsidR="00075949" w:rsidRPr="005059F4" w:rsidRDefault="00075949" w:rsidP="005059F4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5E3" w:rsidRPr="005059F4" w:rsidTr="009C05E3">
        <w:tc>
          <w:tcPr>
            <w:tcW w:w="851" w:type="dxa"/>
          </w:tcPr>
          <w:p w:rsidR="009C05E3" w:rsidRDefault="009C05E3" w:rsidP="009C05E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701" w:type="dxa"/>
          </w:tcPr>
          <w:p w:rsidR="009C05E3" w:rsidRPr="001D279C" w:rsidRDefault="009C05E3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79C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 </w:t>
            </w:r>
          </w:p>
        </w:tc>
        <w:tc>
          <w:tcPr>
            <w:tcW w:w="1276" w:type="dxa"/>
          </w:tcPr>
          <w:p w:rsidR="009C05E3" w:rsidRPr="009C05E3" w:rsidRDefault="009C05E3" w:rsidP="009C05E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9C05E3" w:rsidRPr="001D279C" w:rsidRDefault="009C05E3" w:rsidP="009C05E3">
            <w:pPr>
              <w:rPr>
                <w:rFonts w:ascii="Times New Roman" w:hAnsi="Times New Roman"/>
                <w:sz w:val="24"/>
                <w:szCs w:val="24"/>
              </w:rPr>
            </w:pPr>
            <w:r w:rsidRPr="001D279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чел- 21%</w:t>
            </w:r>
          </w:p>
        </w:tc>
        <w:tc>
          <w:tcPr>
            <w:tcW w:w="1559" w:type="dxa"/>
          </w:tcPr>
          <w:p w:rsidR="009C05E3" w:rsidRPr="001D279C" w:rsidRDefault="009C05E3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79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чел – 74%</w:t>
            </w:r>
          </w:p>
        </w:tc>
        <w:tc>
          <w:tcPr>
            <w:tcW w:w="1701" w:type="dxa"/>
          </w:tcPr>
          <w:p w:rsidR="009C05E3" w:rsidRPr="001D279C" w:rsidRDefault="009C05E3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7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9C05E3" w:rsidRPr="001D279C" w:rsidRDefault="009C05E3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7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D56FF" w:rsidRPr="005059F4" w:rsidTr="009C05E3">
        <w:tc>
          <w:tcPr>
            <w:tcW w:w="851" w:type="dxa"/>
          </w:tcPr>
          <w:p w:rsidR="00AD56FF" w:rsidRDefault="00AD56FF" w:rsidP="009C05E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AD56FF" w:rsidRPr="001D279C" w:rsidRDefault="00AD56FF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AD56FF" w:rsidRPr="00AD56FF" w:rsidRDefault="00AD56FF" w:rsidP="00AD5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1 -2%</w:t>
            </w:r>
          </w:p>
        </w:tc>
        <w:tc>
          <w:tcPr>
            <w:tcW w:w="1701" w:type="dxa"/>
          </w:tcPr>
          <w:p w:rsidR="00AD56FF" w:rsidRPr="001D279C" w:rsidRDefault="00AD56FF" w:rsidP="009C0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11чел- 19%</w:t>
            </w:r>
          </w:p>
        </w:tc>
        <w:tc>
          <w:tcPr>
            <w:tcW w:w="1559" w:type="dxa"/>
          </w:tcPr>
          <w:p w:rsidR="00AD56FF" w:rsidRPr="001D279C" w:rsidRDefault="00AD56FF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40чел -69%</w:t>
            </w:r>
          </w:p>
        </w:tc>
        <w:tc>
          <w:tcPr>
            <w:tcW w:w="1701" w:type="dxa"/>
          </w:tcPr>
          <w:p w:rsidR="00AD56FF" w:rsidRPr="001D279C" w:rsidRDefault="00AD56FF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6 -10%</w:t>
            </w:r>
          </w:p>
        </w:tc>
        <w:tc>
          <w:tcPr>
            <w:tcW w:w="1241" w:type="dxa"/>
          </w:tcPr>
          <w:p w:rsidR="00AD56FF" w:rsidRPr="001D279C" w:rsidRDefault="00AD56FF" w:rsidP="009C0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7C41" w:rsidRDefault="00AC7C41" w:rsidP="00AC7C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5FA0" w:rsidRPr="009C05E3" w:rsidRDefault="00AC7C41" w:rsidP="009C05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C05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В целом обучающиеся </w:t>
      </w:r>
      <w:r w:rsidR="009C05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5-х классов </w:t>
      </w:r>
      <w:r w:rsidRPr="009C05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показали сформированность умений работать с текстом на</w:t>
      </w:r>
      <w:r w:rsidR="009C05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9C05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среднем уровне. Наиболее высокие показатели читательской грамотностипродемонстрировали обучающиеся 5б класса.</w:t>
      </w:r>
    </w:p>
    <w:p w:rsidR="00AC7C41" w:rsidRPr="00AC7C41" w:rsidRDefault="00AC7C41" w:rsidP="00AC7C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6DA8" w:rsidRPr="00DA0F7C" w:rsidRDefault="00485FA0" w:rsidP="00485F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A0F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Анализ заданий </w:t>
      </w:r>
      <w:r w:rsidR="00996DA8" w:rsidRPr="00DA0F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работы</w:t>
      </w:r>
    </w:p>
    <w:p w:rsidR="00485FA0" w:rsidRPr="00996DA8" w:rsidRDefault="00485FA0" w:rsidP="00485F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947"/>
        <w:gridCol w:w="2404"/>
        <w:gridCol w:w="2745"/>
        <w:gridCol w:w="2410"/>
        <w:gridCol w:w="2551"/>
      </w:tblGrid>
      <w:tr w:rsidR="003E33EB" w:rsidTr="000E3EDF">
        <w:tc>
          <w:tcPr>
            <w:tcW w:w="947" w:type="dxa"/>
          </w:tcPr>
          <w:p w:rsidR="003E33EB" w:rsidRPr="000D53D9" w:rsidRDefault="003E33EB" w:rsidP="000D53D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задания</w:t>
            </w:r>
          </w:p>
        </w:tc>
        <w:tc>
          <w:tcPr>
            <w:tcW w:w="2404" w:type="dxa"/>
          </w:tcPr>
          <w:p w:rsidR="003E33EB" w:rsidRPr="000D53D9" w:rsidRDefault="003E33EB" w:rsidP="000D53D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Компетентностная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область</w:t>
            </w:r>
          </w:p>
        </w:tc>
        <w:tc>
          <w:tcPr>
            <w:tcW w:w="2745" w:type="dxa"/>
          </w:tcPr>
          <w:p w:rsidR="003E33EB" w:rsidRPr="000D53D9" w:rsidRDefault="003E33EB" w:rsidP="000D53D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Объект оценки</w:t>
            </w:r>
          </w:p>
        </w:tc>
        <w:tc>
          <w:tcPr>
            <w:tcW w:w="2410" w:type="dxa"/>
          </w:tcPr>
          <w:p w:rsidR="003E33EB" w:rsidRPr="000D53D9" w:rsidRDefault="003E33EB" w:rsidP="000D53D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Справились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заданием, кол-во чел, %</w:t>
            </w:r>
          </w:p>
        </w:tc>
        <w:tc>
          <w:tcPr>
            <w:tcW w:w="2551" w:type="dxa"/>
          </w:tcPr>
          <w:p w:rsidR="003E33EB" w:rsidRPr="000D53D9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Не справились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заданием, кол-во чел, 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4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и извлекать информацию</w:t>
            </w:r>
          </w:p>
        </w:tc>
        <w:tc>
          <w:tcPr>
            <w:tcW w:w="2745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и извлекать одну или несколько единиц информации</w:t>
            </w:r>
          </w:p>
        </w:tc>
        <w:tc>
          <w:tcPr>
            <w:tcW w:w="2410" w:type="dxa"/>
          </w:tcPr>
          <w:p w:rsidR="003E33EB" w:rsidRP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 19 чел. -100%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85%</w:t>
            </w:r>
          </w:p>
          <w:p w:rsidR="00DA0F7C" w:rsidRPr="003E33EB" w:rsidRDefault="00DA0F7C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5В -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15 (79%)</w:t>
            </w:r>
          </w:p>
        </w:tc>
        <w:tc>
          <w:tcPr>
            <w:tcW w:w="2551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чел.–15 %</w:t>
            </w:r>
          </w:p>
          <w:p w:rsidR="00DA0F7C" w:rsidRPr="003E33EB" w:rsidRDefault="00DA0F7C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4 (21%)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4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Интегрировать и интерпретировать</w:t>
            </w:r>
          </w:p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</w:p>
        </w:tc>
        <w:tc>
          <w:tcPr>
            <w:tcW w:w="2745" w:type="dxa"/>
          </w:tcPr>
          <w:p w:rsidR="003E33EB" w:rsidRPr="00996DA8" w:rsidRDefault="003E33EB" w:rsidP="00996DA8">
            <w:pPr>
              <w:widowControl w:val="0"/>
              <w:spacing w:line="241" w:lineRule="auto"/>
              <w:ind w:right="-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лать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70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ов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интеграции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ма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разных час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 те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 или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т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кстов</w:t>
            </w:r>
          </w:p>
        </w:tc>
        <w:tc>
          <w:tcPr>
            <w:tcW w:w="2410" w:type="dxa"/>
          </w:tcPr>
          <w:p w:rsidR="003E33EB" w:rsidRDefault="003E33EB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 чел. –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:rsidR="000E3EDF" w:rsidRPr="003E33EB" w:rsidRDefault="000E3EDF" w:rsidP="001A249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1A249B">
              <w:rPr>
                <w:rFonts w:ascii="Times New Roman" w:hAnsi="Times New Roman"/>
                <w:sz w:val="24"/>
                <w:szCs w:val="24"/>
              </w:rPr>
              <w:t>чел 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57%</w:t>
            </w:r>
            <w:r w:rsidR="001A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–19 чел. -100%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5%</w:t>
            </w:r>
          </w:p>
          <w:p w:rsidR="000E3EDF" w:rsidRPr="003E33EB" w:rsidRDefault="000E3EDF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8 чел – 42%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4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Интегрировать и интерпретировать</w:t>
            </w:r>
          </w:p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</w:p>
        </w:tc>
        <w:tc>
          <w:tcPr>
            <w:tcW w:w="2745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ии, представ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в одном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кста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–19 чел. –100%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чел. – 100%</w:t>
            </w:r>
          </w:p>
          <w:p w:rsidR="001A249B" w:rsidRPr="003E33EB" w:rsidRDefault="001A249B" w:rsidP="001A249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 -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57%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E33EB" w:rsidRPr="003E33EB" w:rsidRDefault="001A249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8чел – 42%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9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форму текста</w:t>
            </w:r>
          </w:p>
        </w:tc>
        <w:tc>
          <w:tcPr>
            <w:tcW w:w="2745" w:type="dxa"/>
          </w:tcPr>
          <w:p w:rsidR="003E33EB" w:rsidRDefault="003E33EB" w:rsidP="000D53D9">
            <w:pPr>
              <w:widowControl w:val="0"/>
              <w:tabs>
                <w:tab w:val="left" w:pos="1326"/>
                <w:tab w:val="left" w:pos="3401"/>
                <w:tab w:val="left" w:pos="4781"/>
                <w:tab w:val="left" w:pos="8132"/>
              </w:tabs>
              <w:spacing w:line="242" w:lineRule="auto"/>
              <w:ind w:right="-3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онима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ное </w:t>
            </w:r>
          </w:p>
          <w:p w:rsidR="003E33EB" w:rsidRPr="00996DA8" w:rsidRDefault="003E33EB" w:rsidP="000D53D9">
            <w:pPr>
              <w:widowControl w:val="0"/>
              <w:tabs>
                <w:tab w:val="left" w:pos="1326"/>
                <w:tab w:val="left" w:pos="3401"/>
                <w:tab w:val="left" w:pos="4781"/>
                <w:tab w:val="left" w:pos="8132"/>
              </w:tabs>
              <w:spacing w:line="242" w:lineRule="auto"/>
              <w:ind w:right="-3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намерение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те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5А –  5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26%</w:t>
            </w:r>
          </w:p>
          <w:p w:rsid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85%</w:t>
            </w:r>
          </w:p>
          <w:p w:rsidR="001A249B" w:rsidRDefault="001A249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5В –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чел 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47%</w:t>
            </w:r>
          </w:p>
          <w:p w:rsidR="001A249B" w:rsidRPr="003E33EB" w:rsidRDefault="001A249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 14 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74%</w:t>
            </w:r>
          </w:p>
          <w:p w:rsidR="001A249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15%</w:t>
            </w:r>
          </w:p>
          <w:p w:rsidR="001A249B" w:rsidRPr="003E33EB" w:rsidRDefault="001A249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-10чел – 53%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4" w:type="dxa"/>
          </w:tcPr>
          <w:p w:rsidR="003E33EB" w:rsidRPr="000D53D9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из текста</w:t>
            </w:r>
          </w:p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информацию из текста для решения практической задачи без привлечения фоновых знаний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–10 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85%</w:t>
            </w:r>
          </w:p>
          <w:p w:rsidR="00D64B16" w:rsidRPr="003E33EB" w:rsidRDefault="00D64B16" w:rsidP="00D64B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 xml:space="preserve"> 63%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5А – 9чел.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47%</w:t>
            </w:r>
          </w:p>
          <w:p w:rsid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15%</w:t>
            </w:r>
          </w:p>
          <w:p w:rsidR="00D64B16" w:rsidRPr="003E33EB" w:rsidRDefault="00D64B16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-7 чел  37%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4" w:type="dxa"/>
          </w:tcPr>
          <w:p w:rsidR="003E33EB" w:rsidRPr="000D53D9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и извлекать</w:t>
            </w:r>
          </w:p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</w:p>
        </w:tc>
        <w:tc>
          <w:tcPr>
            <w:tcW w:w="2745" w:type="dxa"/>
          </w:tcPr>
          <w:p w:rsidR="003E33EB" w:rsidRPr="00996DA8" w:rsidRDefault="003E33EB" w:rsidP="000D53D9">
            <w:pPr>
              <w:widowControl w:val="0"/>
              <w:spacing w:line="238" w:lineRule="auto"/>
              <w:ind w:right="-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ахо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еско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маци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распол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в одном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фраг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енте т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кста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 14чел.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  <w:p w:rsidR="00D64B16" w:rsidRPr="003E33EB" w:rsidRDefault="00D64B16" w:rsidP="00D64B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5В-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53%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5А – 5чел.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26%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5%</w:t>
            </w:r>
          </w:p>
          <w:p w:rsidR="00D64B16" w:rsidRPr="003E33EB" w:rsidRDefault="00D64B16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9 чел – 52%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4" w:type="dxa"/>
          </w:tcPr>
          <w:p w:rsidR="003E33EB" w:rsidRPr="000D53D9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Интегрировать и интерпретировать</w:t>
            </w:r>
          </w:p>
          <w:p w:rsidR="003E33EB" w:rsidRPr="00996DA8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</w:p>
        </w:tc>
        <w:tc>
          <w:tcPr>
            <w:tcW w:w="2745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информацию из текста для 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шения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практической задачи без привлечения фоновых знаний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 6 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55%</w:t>
            </w:r>
          </w:p>
          <w:p w:rsidR="00D64B16" w:rsidRPr="003E33EB" w:rsidRDefault="00D64B16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1 5%</w:t>
            </w:r>
          </w:p>
        </w:tc>
        <w:tc>
          <w:tcPr>
            <w:tcW w:w="2551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5А –13чел.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68%</w:t>
            </w:r>
          </w:p>
          <w:p w:rsidR="003E33EB" w:rsidRDefault="003E33EB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45%</w:t>
            </w:r>
          </w:p>
          <w:p w:rsidR="00D64B16" w:rsidRPr="003E33EB" w:rsidRDefault="00D64B16" w:rsidP="003E33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5В-  18чел – 94%</w:t>
            </w: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4" w:type="dxa"/>
          </w:tcPr>
          <w:p w:rsidR="003E33EB" w:rsidRPr="00996DA8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форму текста</w:t>
            </w:r>
          </w:p>
        </w:tc>
        <w:tc>
          <w:tcPr>
            <w:tcW w:w="2745" w:type="dxa"/>
          </w:tcPr>
          <w:p w:rsidR="003E33EB" w:rsidRPr="000D53D9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коммуникативное </w:t>
            </w:r>
          </w:p>
          <w:p w:rsidR="003E33EB" w:rsidRPr="00996DA8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намерение автора, назначение текста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63%</w:t>
            </w:r>
          </w:p>
          <w:p w:rsidR="003E33EB" w:rsidRDefault="003E33EB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100%</w:t>
            </w:r>
          </w:p>
          <w:p w:rsidR="00D64B16" w:rsidRPr="003E33EB" w:rsidRDefault="00D64B16" w:rsidP="00D64B1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 </w:t>
            </w:r>
            <w:r w:rsidRPr="001D279C">
              <w:rPr>
                <w:rFonts w:ascii="Times New Roman" w:hAnsi="Times New Roman"/>
                <w:sz w:val="24"/>
                <w:szCs w:val="24"/>
              </w:rPr>
              <w:t>79%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5А –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37%</w:t>
            </w:r>
          </w:p>
          <w:p w:rsidR="00D64B16" w:rsidRPr="003E33EB" w:rsidRDefault="00D64B16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4 чел 12%</w:t>
            </w:r>
          </w:p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33EB" w:rsidTr="000E3EDF">
        <w:tc>
          <w:tcPr>
            <w:tcW w:w="947" w:type="dxa"/>
          </w:tcPr>
          <w:p w:rsidR="003E33EB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4" w:type="dxa"/>
          </w:tcPr>
          <w:p w:rsidR="003E33EB" w:rsidRPr="000D53D9" w:rsidRDefault="003E33EB" w:rsidP="00996DA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информацию из текста</w:t>
            </w:r>
          </w:p>
        </w:tc>
        <w:tc>
          <w:tcPr>
            <w:tcW w:w="2745" w:type="dxa"/>
          </w:tcPr>
          <w:p w:rsidR="003E33EB" w:rsidRPr="000D53D9" w:rsidRDefault="003E33EB" w:rsidP="000D5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информацию из текста для 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шения </w:t>
            </w:r>
            <w:r w:rsidRPr="000D53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практической задачи без привлечения фоновых знаний</w:t>
            </w:r>
          </w:p>
        </w:tc>
        <w:tc>
          <w:tcPr>
            <w:tcW w:w="2410" w:type="dxa"/>
          </w:tcPr>
          <w:p w:rsidR="003E33EB" w:rsidRPr="003E33EB" w:rsidRDefault="003E33EB" w:rsidP="00D7255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 –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100%</w:t>
            </w:r>
          </w:p>
          <w:p w:rsidR="003E33EB" w:rsidRDefault="003E33EB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чел.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90%</w:t>
            </w:r>
          </w:p>
          <w:p w:rsidR="00D64B16" w:rsidRPr="003E33EB" w:rsidRDefault="00D64B16" w:rsidP="001A4A8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-</w:t>
            </w:r>
            <w:r w:rsidR="001A4A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18чел 95%</w:t>
            </w:r>
          </w:p>
        </w:tc>
        <w:tc>
          <w:tcPr>
            <w:tcW w:w="2551" w:type="dxa"/>
          </w:tcPr>
          <w:p w:rsidR="00485FA0" w:rsidRDefault="00485FA0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33EB" w:rsidRDefault="003E33EB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3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чел. -</w:t>
            </w:r>
            <w:r w:rsidR="00485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  <w:p w:rsidR="001A4A84" w:rsidRPr="003E33EB" w:rsidRDefault="001A4A84" w:rsidP="00485FA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 – 1чел – 5%</w:t>
            </w:r>
          </w:p>
        </w:tc>
      </w:tr>
    </w:tbl>
    <w:p w:rsidR="00F11768" w:rsidRDefault="00AC7C41" w:rsidP="00F11768">
      <w:pPr>
        <w:widowControl w:val="0"/>
        <w:tabs>
          <w:tab w:val="left" w:pos="1326"/>
          <w:tab w:val="left" w:pos="3401"/>
          <w:tab w:val="left" w:pos="4781"/>
          <w:tab w:val="left" w:pos="8132"/>
        </w:tabs>
        <w:spacing w:line="242" w:lineRule="auto"/>
        <w:ind w:right="-3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059F4" w:rsidRPr="00AD56FF" w:rsidRDefault="00F11768" w:rsidP="00AD56FF">
      <w:pPr>
        <w:widowControl w:val="0"/>
        <w:tabs>
          <w:tab w:val="left" w:pos="1326"/>
          <w:tab w:val="left" w:pos="3401"/>
          <w:tab w:val="left" w:pos="4781"/>
          <w:tab w:val="left" w:pos="8132"/>
        </w:tabs>
        <w:spacing w:after="0" w:line="242" w:lineRule="auto"/>
        <w:ind w:right="-3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AC7C41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Согласно полученному результату, выявлены проблемные зоны сформированности читательской грамотности и отдельных видов читательских умений.  Из таблицы можно увидеть, что наиболее трудными заданиями для учащихся были: 2,4,7, когда необходимо было сд</w:t>
      </w:r>
      <w:r w:rsidRPr="00AD56F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лать</w:t>
      </w:r>
      <w:r w:rsidRPr="00AD56FF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</w:t>
      </w:r>
      <w:r w:rsidRPr="00AD56FF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AD56FF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ов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AD56FF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интеграции</w:t>
      </w:r>
      <w:r w:rsidRPr="00AD56FF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ма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AD56FF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разных час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 те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 или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 </w:t>
      </w:r>
      <w:r w:rsidR="00AD56FF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AD56FF"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="00AD56FF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кстов, </w:t>
      </w:r>
      <w:r w:rsidR="00AD56FF"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понимать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у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</w:t>
      </w:r>
      <w:r w:rsidRPr="00AD56F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а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AD56F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ив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ное намерение автора, использовать информацию </w:t>
      </w:r>
      <w:r w:rsidR="00AC7C41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текста для решения практической задачи.</w:t>
      </w:r>
    </w:p>
    <w:p w:rsidR="00AD56FF" w:rsidRPr="00AD56FF" w:rsidRDefault="00AC7C41" w:rsidP="00AD56FF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AD56FF">
        <w:rPr>
          <w:rFonts w:ascii="Times New Roman" w:hAnsi="Times New Roman" w:cs="Times New Roman"/>
          <w:sz w:val="26"/>
          <w:szCs w:val="26"/>
          <w:lang w:eastAsia="ru-RU"/>
        </w:rPr>
        <w:t>Вывод</w:t>
      </w:r>
      <w:r w:rsidR="00D02CAB" w:rsidRPr="00AD56FF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AD56FF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AD56FF" w:rsidRPr="00AD56FF" w:rsidRDefault="00AD56FF" w:rsidP="00AD56FF">
      <w:pPr>
        <w:pStyle w:val="a3"/>
        <w:widowControl w:val="0"/>
        <w:numPr>
          <w:ilvl w:val="0"/>
          <w:numId w:val="6"/>
        </w:numPr>
        <w:tabs>
          <w:tab w:val="left" w:pos="1326"/>
          <w:tab w:val="left" w:pos="3401"/>
          <w:tab w:val="left" w:pos="4781"/>
          <w:tab w:val="left" w:pos="8132"/>
        </w:tabs>
        <w:spacing w:line="242" w:lineRule="auto"/>
        <w:ind w:right="-3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обучающиеся 5-х классов показали базовый уровень достижения метапредметных результатов. Однако результаты отдельных заданий требуют </w:t>
      </w: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дополнительной работы по устранению имеющихся затруднений.</w:t>
      </w:r>
    </w:p>
    <w:p w:rsidR="00AD56FF" w:rsidRPr="00AD56FF" w:rsidRDefault="00AD56FF" w:rsidP="00AD56FF">
      <w:pPr>
        <w:pStyle w:val="a3"/>
        <w:widowControl w:val="0"/>
        <w:numPr>
          <w:ilvl w:val="0"/>
          <w:numId w:val="6"/>
        </w:numPr>
        <w:tabs>
          <w:tab w:val="left" w:pos="1326"/>
          <w:tab w:val="left" w:pos="3401"/>
          <w:tab w:val="left" w:pos="4781"/>
          <w:tab w:val="left" w:pos="8132"/>
        </w:tabs>
        <w:spacing w:line="242" w:lineRule="auto"/>
        <w:ind w:right="-3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Повышенный уровень читательской грамотности сформирован у 6 учащихся  – 10%, с</w:t>
      </w:r>
      <w:r w:rsidRPr="00AD56FF">
        <w:rPr>
          <w:rFonts w:ascii="Times New Roman" w:hAnsi="Times New Roman"/>
          <w:sz w:val="26"/>
          <w:szCs w:val="26"/>
        </w:rPr>
        <w:t xml:space="preserve">редний уровень сформированности показали  </w:t>
      </w:r>
      <w:r>
        <w:rPr>
          <w:rFonts w:ascii="Times New Roman" w:hAnsi="Times New Roman"/>
          <w:sz w:val="26"/>
          <w:szCs w:val="26"/>
        </w:rPr>
        <w:t>40 обучающихся (69</w:t>
      </w:r>
      <w:r w:rsidRPr="00AD56FF">
        <w:rPr>
          <w:rFonts w:ascii="Times New Roman" w:hAnsi="Times New Roman"/>
          <w:sz w:val="26"/>
          <w:szCs w:val="26"/>
        </w:rPr>
        <w:t xml:space="preserve">%),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D56FF">
        <w:rPr>
          <w:rFonts w:ascii="Times New Roman" w:hAnsi="Times New Roman"/>
          <w:sz w:val="26"/>
          <w:szCs w:val="26"/>
        </w:rPr>
        <w:t xml:space="preserve"> низкий уровни сформированности читательской грамотности -</w:t>
      </w:r>
      <w:r>
        <w:rPr>
          <w:rFonts w:ascii="Times New Roman" w:hAnsi="Times New Roman"/>
          <w:sz w:val="26"/>
          <w:szCs w:val="26"/>
        </w:rPr>
        <w:t>11</w:t>
      </w:r>
      <w:r w:rsidRPr="00AD56FF">
        <w:rPr>
          <w:rFonts w:ascii="Times New Roman" w:hAnsi="Times New Roman"/>
          <w:sz w:val="26"/>
          <w:szCs w:val="26"/>
        </w:rPr>
        <w:t xml:space="preserve">  обучающихся (</w:t>
      </w:r>
      <w:r>
        <w:rPr>
          <w:rFonts w:ascii="Times New Roman" w:hAnsi="Times New Roman"/>
          <w:sz w:val="26"/>
          <w:szCs w:val="26"/>
        </w:rPr>
        <w:t>19</w:t>
      </w:r>
      <w:r w:rsidRPr="00AD56FF">
        <w:rPr>
          <w:rFonts w:ascii="Times New Roman" w:hAnsi="Times New Roman"/>
          <w:sz w:val="26"/>
          <w:szCs w:val="26"/>
        </w:rPr>
        <w:t>%).</w:t>
      </w:r>
    </w:p>
    <w:p w:rsidR="00AC7C41" w:rsidRPr="00AD56FF" w:rsidRDefault="005059F4" w:rsidP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Рекомендации:</w:t>
      </w:r>
      <w:r w:rsidR="00AC7C41" w:rsidRPr="00AD56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56FF" w:rsidRPr="00AD56FF" w:rsidRDefault="00AD56FF" w:rsidP="00716C75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r w:rsidRPr="00AD56FF">
        <w:rPr>
          <w:rFonts w:ascii="Times New Roman" w:hAnsi="Times New Roman" w:cs="Times New Roman"/>
          <w:sz w:val="26"/>
          <w:szCs w:val="26"/>
        </w:rPr>
        <w:t>У</w:t>
      </w:r>
      <w:r w:rsidR="00AC7C41" w:rsidRPr="00AD56FF">
        <w:rPr>
          <w:rFonts w:ascii="Times New Roman" w:hAnsi="Times New Roman" w:cs="Times New Roman"/>
          <w:sz w:val="26"/>
          <w:szCs w:val="26"/>
        </w:rPr>
        <w:t>чител</w:t>
      </w:r>
      <w:r w:rsidRPr="00AD56FF">
        <w:rPr>
          <w:rFonts w:ascii="Times New Roman" w:hAnsi="Times New Roman" w:cs="Times New Roman"/>
          <w:sz w:val="26"/>
          <w:szCs w:val="26"/>
        </w:rPr>
        <w:t xml:space="preserve">ям русского языка </w:t>
      </w:r>
      <w:r w:rsidR="00AC7C41" w:rsidRPr="00AD56FF">
        <w:rPr>
          <w:rFonts w:ascii="Times New Roman" w:hAnsi="Times New Roman" w:cs="Times New Roman"/>
          <w:sz w:val="26"/>
          <w:szCs w:val="26"/>
        </w:rPr>
        <w:t xml:space="preserve"> при организации работы с 5 А и 5 Б</w:t>
      </w:r>
      <w:r w:rsidRPr="00AD56FF">
        <w:rPr>
          <w:rFonts w:ascii="Times New Roman" w:hAnsi="Times New Roman" w:cs="Times New Roman"/>
          <w:sz w:val="26"/>
          <w:szCs w:val="26"/>
        </w:rPr>
        <w:t xml:space="preserve">, 5В </w:t>
      </w:r>
      <w:r w:rsidR="00AC7C41" w:rsidRPr="00AD56FF">
        <w:rPr>
          <w:rFonts w:ascii="Times New Roman" w:hAnsi="Times New Roman" w:cs="Times New Roman"/>
          <w:sz w:val="26"/>
          <w:szCs w:val="26"/>
        </w:rPr>
        <w:t>классами необходимо:</w:t>
      </w:r>
      <w:r w:rsidRPr="00AD56FF">
        <w:rPr>
          <w:rFonts w:ascii="Times New Roman" w:hAnsi="Times New Roman"/>
          <w:sz w:val="26"/>
          <w:szCs w:val="26"/>
        </w:rPr>
        <w:t xml:space="preserve"> </w:t>
      </w:r>
    </w:p>
    <w:p w:rsidR="00AD56FF" w:rsidRPr="00716C75" w:rsidRDefault="00AD56FF" w:rsidP="00716C75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6"/>
          <w:szCs w:val="26"/>
        </w:rPr>
      </w:pPr>
      <w:r w:rsidRPr="00716C75">
        <w:rPr>
          <w:rFonts w:ascii="Times New Roman" w:hAnsi="Times New Roman"/>
          <w:sz w:val="26"/>
          <w:szCs w:val="26"/>
        </w:rPr>
        <w:t xml:space="preserve">организовать работу с текстовой и внетекстовой информацией на всех учебных занятиях; использовать в своей работе разнообразные приемы, направленные на формирование читательской грамотности; </w:t>
      </w:r>
    </w:p>
    <w:p w:rsidR="00AC7C41" w:rsidRPr="00716C75" w:rsidRDefault="00AD56FF" w:rsidP="00716C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6C75">
        <w:rPr>
          <w:rFonts w:ascii="Times New Roman" w:hAnsi="Times New Roman"/>
          <w:sz w:val="26"/>
          <w:szCs w:val="26"/>
        </w:rPr>
        <w:t>включать в самостоятельные и проверочные работы задания, идентичные по типу заданиям, представленным в региональной проверочной работе</w:t>
      </w:r>
    </w:p>
    <w:p w:rsidR="00AC7C41" w:rsidRPr="00AD56FF" w:rsidRDefault="00AC7C41" w:rsidP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56FF">
        <w:rPr>
          <w:rFonts w:ascii="Times New Roman" w:hAnsi="Times New Roman" w:cs="Times New Roman"/>
          <w:sz w:val="26"/>
          <w:szCs w:val="26"/>
        </w:rPr>
        <w:t>особое внимание уделить тем отдельным умениям или группам умений, которые сформированы менее, чем у половины учащихся класса;</w:t>
      </w:r>
    </w:p>
    <w:p w:rsidR="00AC7C41" w:rsidRPr="00716C75" w:rsidRDefault="00AC7C41" w:rsidP="00716C7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6C75">
        <w:rPr>
          <w:rFonts w:ascii="Times New Roman" w:hAnsi="Times New Roman" w:cs="Times New Roman"/>
          <w:sz w:val="26"/>
          <w:szCs w:val="26"/>
        </w:rPr>
        <w:t>организовать дифференцированную работу с учащим</w:t>
      </w:r>
      <w:r w:rsidR="00D02CAB" w:rsidRPr="00716C75">
        <w:rPr>
          <w:rFonts w:ascii="Times New Roman" w:hAnsi="Times New Roman" w:cs="Times New Roman"/>
          <w:sz w:val="26"/>
          <w:szCs w:val="26"/>
        </w:rPr>
        <w:t>и</w:t>
      </w:r>
      <w:r w:rsidRPr="00716C75">
        <w:rPr>
          <w:rFonts w:ascii="Times New Roman" w:hAnsi="Times New Roman" w:cs="Times New Roman"/>
          <w:sz w:val="26"/>
          <w:szCs w:val="26"/>
        </w:rPr>
        <w:t>ся;</w:t>
      </w:r>
    </w:p>
    <w:p w:rsidR="005059F4" w:rsidRPr="00AD56FF" w:rsidRDefault="00716C75" w:rsidP="00AC7C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</w:t>
      </w:r>
      <w:r w:rsidR="005059F4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усилить деятельностную составляющую в обучении, целесообразно используя в работе разнообразные методы, обеспечивающие овладение необходимыми знаниями, </w:t>
      </w:r>
      <w:r w:rsidR="00AC7C41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059F4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уме</w:t>
      </w:r>
      <w:r w:rsidR="00AC7C41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ний пользоваться этими знаниями</w:t>
      </w:r>
      <w:r w:rsidR="005059F4" w:rsidRPr="00AD5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11768" w:rsidRPr="00AD56FF" w:rsidRDefault="00AD56FF" w:rsidP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56FF">
        <w:rPr>
          <w:rFonts w:ascii="Times New Roman" w:hAnsi="Times New Roman" w:cs="Times New Roman"/>
          <w:sz w:val="26"/>
          <w:szCs w:val="26"/>
        </w:rPr>
        <w:t xml:space="preserve">2. </w:t>
      </w:r>
      <w:r w:rsidR="00F11768" w:rsidRPr="00AD56FF">
        <w:rPr>
          <w:rFonts w:ascii="Times New Roman" w:hAnsi="Times New Roman" w:cs="Times New Roman"/>
          <w:sz w:val="26"/>
          <w:szCs w:val="26"/>
        </w:rPr>
        <w:t xml:space="preserve"> </w:t>
      </w:r>
      <w:r w:rsidR="00D02CAB" w:rsidRPr="00AD56FF">
        <w:rPr>
          <w:rFonts w:ascii="Times New Roman" w:hAnsi="Times New Roman" w:cs="Times New Roman"/>
          <w:sz w:val="26"/>
          <w:szCs w:val="26"/>
        </w:rPr>
        <w:t>О</w:t>
      </w:r>
      <w:r w:rsidR="00F11768" w:rsidRPr="00AD56FF">
        <w:rPr>
          <w:rFonts w:ascii="Times New Roman" w:hAnsi="Times New Roman" w:cs="Times New Roman"/>
          <w:sz w:val="26"/>
          <w:szCs w:val="26"/>
        </w:rPr>
        <w:t>бсудить результаты исследований на заседани</w:t>
      </w:r>
      <w:r w:rsidR="00D02CAB" w:rsidRPr="00AD56FF">
        <w:rPr>
          <w:rFonts w:ascii="Times New Roman" w:hAnsi="Times New Roman" w:cs="Times New Roman"/>
          <w:sz w:val="26"/>
          <w:szCs w:val="26"/>
        </w:rPr>
        <w:t>и ШМО</w:t>
      </w:r>
      <w:r w:rsidR="00F11768" w:rsidRPr="00AD56FF">
        <w:rPr>
          <w:rFonts w:ascii="Times New Roman" w:hAnsi="Times New Roman" w:cs="Times New Roman"/>
          <w:sz w:val="26"/>
          <w:szCs w:val="26"/>
        </w:rPr>
        <w:t>, выработать конкретные</w:t>
      </w:r>
      <w:r w:rsidR="00AC7C41" w:rsidRPr="00AD56FF">
        <w:rPr>
          <w:rFonts w:ascii="Times New Roman" w:hAnsi="Times New Roman" w:cs="Times New Roman"/>
          <w:sz w:val="26"/>
          <w:szCs w:val="26"/>
        </w:rPr>
        <w:t xml:space="preserve"> </w:t>
      </w:r>
      <w:r w:rsidR="00F11768" w:rsidRPr="00AD56FF">
        <w:rPr>
          <w:rFonts w:ascii="Times New Roman" w:hAnsi="Times New Roman" w:cs="Times New Roman"/>
          <w:sz w:val="26"/>
          <w:szCs w:val="26"/>
        </w:rPr>
        <w:t>предложения по повышению уровня и качества обученности учащихся школы.</w:t>
      </w:r>
    </w:p>
    <w:p w:rsidR="00AD56FF" w:rsidRPr="00AD56FF" w:rsidRDefault="00AD56FF" w:rsidP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6C75" w:rsidRDefault="00716C75" w:rsidP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</w:p>
    <w:p w:rsidR="00716C75" w:rsidRPr="00716C75" w:rsidRDefault="00716C75" w:rsidP="00293E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AD56FF" w:rsidRPr="00AD56FF">
        <w:rPr>
          <w:rFonts w:ascii="Times New Roman" w:hAnsi="Times New Roman" w:cs="Times New Roman"/>
          <w:sz w:val="26"/>
          <w:szCs w:val="26"/>
        </w:rPr>
        <w:t xml:space="preserve">Зам.директора по УВР  </w:t>
      </w:r>
      <w:r w:rsidR="00293E9D">
        <w:rPr>
          <w:rFonts w:ascii="Times New Roman" w:hAnsi="Times New Roman" w:cs="Times New Roman"/>
          <w:sz w:val="26"/>
          <w:szCs w:val="26"/>
        </w:rPr>
        <w:t xml:space="preserve"> </w:t>
      </w:r>
      <w:r w:rsidR="00AF6DDC">
        <w:rPr>
          <w:rFonts w:ascii="Times New Roman" w:hAnsi="Times New Roman" w:cs="Times New Roman"/>
          <w:sz w:val="26"/>
          <w:szCs w:val="26"/>
        </w:rPr>
        <w:t>Алексеева Т.А.</w:t>
      </w:r>
      <w:bookmarkStart w:id="0" w:name="_GoBack"/>
      <w:bookmarkEnd w:id="0"/>
    </w:p>
    <w:p w:rsidR="00AC7C41" w:rsidRPr="00AD56FF" w:rsidRDefault="00AC7C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C7C41" w:rsidRPr="00AD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4EC5"/>
    <w:multiLevelType w:val="hybridMultilevel"/>
    <w:tmpl w:val="E000FCE6"/>
    <w:lvl w:ilvl="0" w:tplc="A34072C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25E36"/>
    <w:multiLevelType w:val="hybridMultilevel"/>
    <w:tmpl w:val="90A4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A796E"/>
    <w:multiLevelType w:val="hybridMultilevel"/>
    <w:tmpl w:val="91BA036E"/>
    <w:lvl w:ilvl="0" w:tplc="A64C5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94329"/>
    <w:multiLevelType w:val="hybridMultilevel"/>
    <w:tmpl w:val="7346C936"/>
    <w:lvl w:ilvl="0" w:tplc="537410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C045E"/>
    <w:multiLevelType w:val="hybridMultilevel"/>
    <w:tmpl w:val="3558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C2EED"/>
    <w:multiLevelType w:val="hybridMultilevel"/>
    <w:tmpl w:val="F99A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D6977"/>
    <w:multiLevelType w:val="hybridMultilevel"/>
    <w:tmpl w:val="6D5E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A022B"/>
    <w:multiLevelType w:val="hybridMultilevel"/>
    <w:tmpl w:val="CF82255C"/>
    <w:lvl w:ilvl="0" w:tplc="F364FB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375A3"/>
    <w:multiLevelType w:val="hybridMultilevel"/>
    <w:tmpl w:val="37F2CF3A"/>
    <w:lvl w:ilvl="0" w:tplc="5F969BC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F4"/>
    <w:rsid w:val="00075949"/>
    <w:rsid w:val="000D53D9"/>
    <w:rsid w:val="000E3EDF"/>
    <w:rsid w:val="001A249B"/>
    <w:rsid w:val="001A4A84"/>
    <w:rsid w:val="00293E9D"/>
    <w:rsid w:val="00346DF1"/>
    <w:rsid w:val="003E33EB"/>
    <w:rsid w:val="00485FA0"/>
    <w:rsid w:val="005059F4"/>
    <w:rsid w:val="00716C75"/>
    <w:rsid w:val="00810C84"/>
    <w:rsid w:val="00996DA8"/>
    <w:rsid w:val="009C05E3"/>
    <w:rsid w:val="00A46193"/>
    <w:rsid w:val="00AC7C41"/>
    <w:rsid w:val="00AD56FF"/>
    <w:rsid w:val="00AF6DDC"/>
    <w:rsid w:val="00C61DD9"/>
    <w:rsid w:val="00D02CAB"/>
    <w:rsid w:val="00D64B16"/>
    <w:rsid w:val="00D86FBC"/>
    <w:rsid w:val="00DA0F7C"/>
    <w:rsid w:val="00EB6615"/>
    <w:rsid w:val="00ED6A0B"/>
    <w:rsid w:val="00F1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F4"/>
  </w:style>
  <w:style w:type="paragraph" w:styleId="2">
    <w:name w:val="heading 2"/>
    <w:basedOn w:val="a"/>
    <w:next w:val="a"/>
    <w:link w:val="20"/>
    <w:uiPriority w:val="9"/>
    <w:unhideWhenUsed/>
    <w:qFormat/>
    <w:rsid w:val="00AD56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9F4"/>
    <w:pPr>
      <w:ind w:left="720"/>
      <w:contextualSpacing/>
    </w:pPr>
  </w:style>
  <w:style w:type="table" w:styleId="a4">
    <w:name w:val="Table Grid"/>
    <w:basedOn w:val="a1"/>
    <w:uiPriority w:val="59"/>
    <w:rsid w:val="0050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10C8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D56F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F4"/>
  </w:style>
  <w:style w:type="paragraph" w:styleId="2">
    <w:name w:val="heading 2"/>
    <w:basedOn w:val="a"/>
    <w:next w:val="a"/>
    <w:link w:val="20"/>
    <w:uiPriority w:val="9"/>
    <w:unhideWhenUsed/>
    <w:qFormat/>
    <w:rsid w:val="00AD56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9F4"/>
    <w:pPr>
      <w:ind w:left="720"/>
      <w:contextualSpacing/>
    </w:pPr>
  </w:style>
  <w:style w:type="table" w:styleId="a4">
    <w:name w:val="Table Grid"/>
    <w:basedOn w:val="a1"/>
    <w:uiPriority w:val="59"/>
    <w:rsid w:val="0050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10C8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D56F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Виктор</cp:lastModifiedBy>
  <cp:revision>15</cp:revision>
  <dcterms:created xsi:type="dcterms:W3CDTF">2023-03-02T21:21:00Z</dcterms:created>
  <dcterms:modified xsi:type="dcterms:W3CDTF">2023-07-07T09:40:00Z</dcterms:modified>
</cp:coreProperties>
</file>