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27" w:rsidRPr="007658D6" w:rsidRDefault="00463727" w:rsidP="0046372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4"/>
        </w:rPr>
        <w:t>Английский язык</w:t>
      </w:r>
      <w:r w:rsidRPr="007658D6">
        <w:rPr>
          <w:rFonts w:ascii="Times New Roman" w:hAnsi="Times New Roman" w:cs="Times New Roman"/>
          <w:sz w:val="28"/>
          <w:szCs w:val="24"/>
        </w:rPr>
        <w:t xml:space="preserve"> – аннотация </w:t>
      </w:r>
      <w:r>
        <w:rPr>
          <w:rFonts w:ascii="Times New Roman" w:hAnsi="Times New Roman" w:cs="Times New Roman"/>
          <w:sz w:val="28"/>
          <w:szCs w:val="24"/>
        </w:rPr>
        <w:t>к рабочей программе</w:t>
      </w:r>
      <w:r>
        <w:rPr>
          <w:rFonts w:ascii="Times New Roman" w:hAnsi="Times New Roman" w:cs="Times New Roman"/>
          <w:sz w:val="28"/>
          <w:szCs w:val="24"/>
        </w:rPr>
        <w:t xml:space="preserve"> (2-4</w:t>
      </w:r>
      <w:r w:rsidRPr="007658D6">
        <w:rPr>
          <w:rFonts w:ascii="Times New Roman" w:hAnsi="Times New Roman" w:cs="Times New Roman"/>
          <w:sz w:val="28"/>
          <w:szCs w:val="24"/>
        </w:rPr>
        <w:t xml:space="preserve"> класс).</w:t>
      </w:r>
    </w:p>
    <w:p w:rsidR="00463727" w:rsidRPr="00CC63C6" w:rsidRDefault="00463727" w:rsidP="00463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</w:t>
      </w:r>
      <w:r w:rsidRPr="00CC63C6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образования, примерных рабочих программ, ос</w:t>
      </w:r>
      <w:r>
        <w:rPr>
          <w:rFonts w:ascii="Times New Roman" w:hAnsi="Times New Roman" w:cs="Times New Roman"/>
          <w:sz w:val="24"/>
          <w:szCs w:val="24"/>
        </w:rPr>
        <w:t>новной образовательной программы</w:t>
      </w:r>
      <w:r w:rsidRPr="00CC63C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МБОУ марийская гимназия им. </w:t>
      </w:r>
      <w:proofErr w:type="spellStart"/>
      <w:r w:rsidRPr="00CC63C6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CC63C6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463727" w:rsidRPr="00C92D01" w:rsidRDefault="00463727" w:rsidP="00463727">
      <w:pPr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 w:rsidRPr="00C92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«Английский с удовольствием» (2-4</w:t>
      </w:r>
      <w:r w:rsidRPr="00C92D01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классы)</w:t>
      </w:r>
      <w:r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М. З.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Биболетова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О. А. Денисенко, Н. Н.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Трубанева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92D01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 </w:t>
      </w:r>
      <w: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«Дрофа</w:t>
      </w:r>
      <w:r w:rsidRPr="00C92D01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C92D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463727" w:rsidRPr="00CC63C6" w:rsidRDefault="00463727" w:rsidP="00463727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3C6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CC63C6"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463727" w:rsidRPr="00CC63C6" w:rsidRDefault="008A6D25" w:rsidP="004637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— 2 часа</w:t>
      </w:r>
      <w:r w:rsidR="00463727" w:rsidRPr="00CC63C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неделю, 68</w:t>
      </w:r>
      <w:r w:rsidR="00463727" w:rsidRPr="00CC63C6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463727" w:rsidRPr="00CC63C6" w:rsidRDefault="008A6D25" w:rsidP="004637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— 2 часа в неделю, 68</w:t>
      </w:r>
      <w:r w:rsidR="00463727" w:rsidRPr="00CC63C6">
        <w:rPr>
          <w:rFonts w:ascii="Times New Roman" w:hAnsi="Times New Roman" w:cs="Times New Roman"/>
          <w:sz w:val="24"/>
          <w:szCs w:val="24"/>
        </w:rPr>
        <w:t xml:space="preserve"> часов в год </w:t>
      </w:r>
    </w:p>
    <w:p w:rsidR="00463727" w:rsidRPr="00CC63C6" w:rsidRDefault="008A6D25" w:rsidP="004637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3727" w:rsidRPr="00CC63C6">
        <w:rPr>
          <w:rFonts w:ascii="Times New Roman" w:hAnsi="Times New Roman" w:cs="Times New Roman"/>
          <w:sz w:val="24"/>
          <w:szCs w:val="24"/>
        </w:rPr>
        <w:t xml:space="preserve"> кла</w:t>
      </w:r>
      <w:r>
        <w:rPr>
          <w:rFonts w:ascii="Times New Roman" w:hAnsi="Times New Roman" w:cs="Times New Roman"/>
          <w:sz w:val="24"/>
          <w:szCs w:val="24"/>
        </w:rPr>
        <w:t>сс — 2 часа в неделю, 68</w:t>
      </w:r>
      <w:r w:rsidR="00463727" w:rsidRPr="00CC63C6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2778C9" w:rsidRDefault="002778C9"/>
    <w:p w:rsidR="008A1148" w:rsidRPr="008A1148" w:rsidRDefault="008A1148" w:rsidP="00752B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программы обеспечивает достижение выпускниками начальной</w:t>
      </w:r>
      <w:r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школы следующих личностных, </w:t>
      </w:r>
      <w:proofErr w:type="spellStart"/>
      <w:r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8A1148" w:rsidRDefault="00752BA4" w:rsidP="000D1F1A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8A1148" w:rsidRPr="008A11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Личностные результаты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патриотизма, уважения к правам, свободам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обязанностям человека: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ценностное отношение к своей малой родине, семейным традициям;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символике, родному языку, к России;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элементарные представления о культурном достоянии малой Родины;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постижения ценностей национальной культуры;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участия в межкультурной коммуникации и умение представлять родную культуру;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начальные представления о правах и обязанностях человека и гражданина.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нравственных чувств и этического сознания: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первоначальные представления о гуманистическом мировоззрении: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доброта, желание доставить радость людям; бережное, гуманное отношение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 всему живому; великодушие, сочувствие; товарищество и взаимопомощь;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стремление делать правильный нравственный выбор: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ана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лизировать нравственную сторону своих поступков и поступков других людей;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почтительное отношение к родителям, уважительное отношение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старшим, заботливое отношение к младшим;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нравственно-этический опыт взаимодействия со сверстниками, старшими и младшими детьми, взрослыми в соответствии с общепринятыми нрав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ственными этическими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доброжелательное отношение к другим участникам учебной и игровой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на основе этических норм.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Воспитание уважения к культуре народов англоязычных стран: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элементарные представления о культурном достоянии англоязычных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межкультурной коммуникации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иному мнению и культуре других народов.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элементарные представления об эстетических и художественных ценностях родной культуры и культуры англоязычных стран;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эмоционального постижения народного творчества, детского фольклора, памятников культуры;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самореализации в различных видах 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формирования потребности и умения выражать себя в доступных видах творчества;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мотивация к реализации эстетических ценностей в пространстве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семьи;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отношение к учёбе как творческой деятельности.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творческого отношения к учению, труду, жизни: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ценностное отношение к труду, учёбе и творчеству, трудолюбие;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дисциплинированность, последовательность, настойчивость и самостоятельность;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участия в учебной деятельности по овладению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иностранным языком и осознание её значимости для личности учащегося;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первоначальные навыки сотрудничества в процессе учебной и игровой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со сверстниками и взрослыми;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бережное отношение к результатам своего труда, труда других 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школьному имуществу, учебникам, личным вещам;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мотивация к самореализации в познавательной и учебной деятельности;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любознательность и стремление расширять кругозор.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Формирование ценностного отношения к здоровью и здоровому образу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жизни: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ценностное отношение к своему здоровью, здоровью близких и окружающих людей;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первоначальные представления о роли физической культуры и спорта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здоровья человека;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первоначальный личный опыт </w:t>
      </w:r>
      <w:proofErr w:type="spell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Воспитание ценностного отношения к природе, окружающей среде (экологическое воспитание):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ценностное отношение к природе;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первоначальный опыт эстетического, эмоционально-нравственного отношения к природе.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8A1148" w:rsidRPr="008A11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Метапредметные</w:t>
      </w:r>
      <w:proofErr w:type="spellEnd"/>
      <w:r w:rsidR="008A1148" w:rsidRPr="008A11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результаты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 будут развиты: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Положительное отношение к предмету и мотивация к дальнейшему овладению ИЯ: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элементарное представление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средстве познания мира и других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первоначальный опыт межкультурного общения;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познавательный интерес и личностный смысл изучения ИЯ.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выпускников будет возможность развивать: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способность принимать и сохранять цели и задачи учебной деятельности, поиск средств её осуществления.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и речемыслительные способности, психические функции и процессы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способности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слуховая дифференциация (фонематический и интонационный слух);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зрительная дифференциация (транскрипционных знаков, букв, буквосочетаний, отдельных слов, грамматических конструкций и т. п.);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имитация (речевой единицы на уровне слова, фразы);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догадка (на основе словообразования, аналогии с родным языком, контекста,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иллюстративной наглядности и др.);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языковых закономерностей (выведение правил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решению речемыслительных задач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соотнесение/сопоставление (языковых единиц, их форм и значений);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осознание и объяснение (правил, памяток и т. д.);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построение высказывания в соответствии с коммуникативными задачами (с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опорами и без использования опор);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трансформация (языковых единиц на уровне словосочетания, фразы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психические процессы и функции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восприятие (расширение единицы зрительного и слухового восприятия);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 (развитие таких мыслительных операций как анализ, синтез,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сравнение, классификация, систематизация, обобщение);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внимание (повышение устойчивости, развитие способности к распределению и переключению, увеличение объёма).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будет возможность развить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языковые способности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выявление главного (основной идеи, главного предложения в абзаце, в тексте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изложение (содержания прочитанного письменно зафиксированного высказывания, короткого текста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решению речемыслительных задач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формулирование выводов (из прочитанного, услышанного);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иллюстрирование (приведение примеров);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антиципация (структурная и содержательная);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выстраивание логической/хронологической последовательности (порядка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очерёдности);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оценка/самооценка (высказываний, действий и т. д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психические процессы и функции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такие качества ума, как любознательность, логичность, доказательность,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критичность, самостоятельность;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память (расширение объёма оперативной слуховой и зрительной памяти);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творческое воображение.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учебные умения и универсальные учебные действия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специальные учебные умения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работать над звуками, интонацией, каллиграфией, орфографией, правилами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чтения, транскрипцией, лексикой, грамматическими явлениями английского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работать со справочным материалом: англо-русским и русско-английским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словарями, грамматическим и лингвострановедческим справочниками;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опорами: грамматическими схемами, речевыми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образцами, ключевыми словами, планами и др. для построения собственных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высказываний;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пользоваться электронным приложением;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оценивать свои умения в различных видах речевой деятельности.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 получит возможность научиться: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рационально организовывать свою работу в классе и дома (выполнять ра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личные типы упражнений и т. п.);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пользоваться электронным приложением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E7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работать с информацией (текстом/</w:t>
      </w:r>
      <w:proofErr w:type="spell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аудиотекстом</w:t>
      </w:r>
      <w:proofErr w:type="spell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сотрудничать со сверстниками, работать в паре/группе, 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работать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выполнять задания в различных тестовых форматах.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Предметные результаты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В сфере коммуникативной компетенции: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языковые представления и навыки (фонетические, орфографические, лексические и грамматические);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говорение (элементарный диалог этикетного характера, диалог в доступных ребёнку типичных ситуациях, диалог с вопросами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побуждением к действию, монологические высказывания с описаниями себя, семьи и других людей, предметов, 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картинок и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персонажей); </w:t>
      </w:r>
      <w:proofErr w:type="spell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(понимание на слух речи учителя и других учащихся, восприятие основного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несложных </w:t>
      </w:r>
      <w:proofErr w:type="spell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аудиотекстов</w:t>
      </w:r>
      <w:proofErr w:type="spellEnd"/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видеофрагментов на знакомом обу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языковом материале);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чтение (воспринимать с пониманием тексты ограниченного объёма, с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ответствующие изученному тематическому материалу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интересам учащихся с соблюдением правил чтения и осмысленного интонирования);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письмо (техника написания букв и соблюдение орфографических правил, опора на образец, письменное заполнение пропусков и форм, подписи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предметами и явлениями, поздравительные открытки, личное письмо ограниченного объёма);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В познавательной сфере: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элементарных системных языковых представлений об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изучаемом языке (</w:t>
      </w:r>
      <w:proofErr w:type="spellStart"/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умение выполнять задания по усвоенному образцу, включая составление собственных диалогических и монологических высказывание по изученной тематике;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перенос умений работы с русскоязычным текстом на задания с текстом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английском языке, предполагающие прогнозирование содержания текста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заголовку и изображениям, выражение своего отношения 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дополнение содержания текста собственными идеями в элементарных предложениях;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умение использовать учебно-справочный материал в виде словарей,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 и схем для выполнения заданий разного типа;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осуществлять самооценку выполненных учебных заданий и подводить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итоги усвоенным знаниям на основе заданий для самоконтроля.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В ценностно-ориентационной сфере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восприятие языка как общечеловеческой ценности, обеспечивающей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познание, передачу информации, выражение эмоций, отношений и взаимодействия с другими людьми;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ознакомление с доступными возрасту культурными ценностями других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народов и своей страны, известными героями, важными событиями, популярными произведениями, а также нормами жизни;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эстетической сфере: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знакомство с образцами родной и зарубежной детской литературы, образцов поэзии, фольклора и народного литературного творчества;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эстетического вкуса в восприятии фрагментов родной и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 детской литературы, стихов, песен и иллюстраций;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эстетической оценки образцов родной и зарубежной детской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литературы, стихов и песен, фольклора и изображений на основе образцов для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сравнения.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В трудовой сфере: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умение сохранять цели познавательной деятельности и следовать её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задачам при усвоении программного учебного материала и в самостоятельном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учении; готовность пользоваться доступными возрасту современными учебными технологиями, включая ИКТ для повышения эффективности своего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труда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D1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начальный опыт использования вспомогательной и справочной литер</w:t>
      </w:r>
      <w:proofErr w:type="gramStart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туры для самостоятельного поиска недостающей информации, ответа на</w:t>
      </w:r>
      <w:r w:rsidR="008A1148" w:rsidRPr="008A1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 и выполнения учебных заданий.</w:t>
      </w:r>
    </w:p>
    <w:p w:rsidR="000D1F1A" w:rsidRPr="00D02465" w:rsidRDefault="00D02465" w:rsidP="000D1F1A">
      <w:pPr>
        <w:tabs>
          <w:tab w:val="left" w:pos="1575"/>
        </w:tabs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024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</w:t>
      </w:r>
    </w:p>
    <w:p w:rsidR="00D02465" w:rsidRPr="00D02465" w:rsidRDefault="00D02465" w:rsidP="00D02465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D02465">
        <w:rPr>
          <w:rFonts w:ascii="Times New Roman" w:hAnsi="Times New Roman" w:cs="Times New Roman"/>
          <w:b/>
          <w:sz w:val="24"/>
          <w:lang w:eastAsia="ru-RU"/>
        </w:rPr>
        <w:t>2 класс</w:t>
      </w:r>
    </w:p>
    <w:p w:rsidR="00D02465" w:rsidRDefault="00D02465" w:rsidP="00D02465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D02465">
        <w:rPr>
          <w:rFonts w:ascii="Times New Roman" w:hAnsi="Times New Roman" w:cs="Times New Roman"/>
          <w:sz w:val="24"/>
          <w:lang w:eastAsia="ru-RU"/>
        </w:rPr>
        <w:t>(68 часов)</w:t>
      </w:r>
    </w:p>
    <w:p w:rsidR="00D02465" w:rsidRPr="00D02465" w:rsidRDefault="00D02465" w:rsidP="00D02465">
      <w:pPr>
        <w:pStyle w:val="a4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5833"/>
        <w:gridCol w:w="2902"/>
      </w:tblGrid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02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1: Привет, английский язык</w:t>
            </w:r>
          </w:p>
        </w:tc>
        <w:tc>
          <w:tcPr>
            <w:tcW w:w="2902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2: Добро пожаловать в наш театр</w:t>
            </w:r>
          </w:p>
        </w:tc>
        <w:tc>
          <w:tcPr>
            <w:tcW w:w="2902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3: Давайте читать и разговаривать на английском</w:t>
            </w:r>
          </w:p>
        </w:tc>
        <w:tc>
          <w:tcPr>
            <w:tcW w:w="2902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4: Встречайте моих друзей</w:t>
            </w:r>
          </w:p>
        </w:tc>
        <w:tc>
          <w:tcPr>
            <w:tcW w:w="2902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часов</w:t>
            </w:r>
          </w:p>
        </w:tc>
      </w:tr>
    </w:tbl>
    <w:p w:rsidR="00D02465" w:rsidRDefault="00D02465" w:rsidP="00D02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46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</w:t>
      </w:r>
    </w:p>
    <w:p w:rsidR="00D02465" w:rsidRPr="00D02465" w:rsidRDefault="00D02465" w:rsidP="00D02465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D02465">
        <w:rPr>
          <w:rFonts w:ascii="Times New Roman" w:hAnsi="Times New Roman" w:cs="Times New Roman"/>
          <w:b/>
          <w:sz w:val="24"/>
          <w:lang w:eastAsia="ru-RU"/>
        </w:rPr>
        <w:lastRenderedPageBreak/>
        <w:t>3 класс</w:t>
      </w:r>
    </w:p>
    <w:p w:rsidR="00D02465" w:rsidRPr="00D02465" w:rsidRDefault="00D02465" w:rsidP="00D02465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D02465">
        <w:rPr>
          <w:rFonts w:ascii="Times New Roman" w:hAnsi="Times New Roman" w:cs="Times New Roman"/>
          <w:sz w:val="24"/>
          <w:lang w:eastAsia="ru-RU"/>
        </w:rPr>
        <w:t>(68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6633"/>
        <w:gridCol w:w="2044"/>
      </w:tblGrid>
      <w:tr w:rsidR="00D02465" w:rsidRPr="00D02465" w:rsidTr="00D02465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02465" w:rsidRPr="00D02465" w:rsidTr="00D02465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1: Добро пожаловать в школу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2465" w:rsidRPr="00D02465" w:rsidTr="00D02465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2: Счастливые зелёные уроки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2465" w:rsidRPr="00D02465" w:rsidTr="00D02465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3: Разговариваем о новом друге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2465" w:rsidRPr="00D02465" w:rsidTr="00D02465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4: Рассказываем истории и пишем письма своим друзьям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D02465" w:rsidRDefault="00D02465" w:rsidP="00D02465">
      <w:pPr>
        <w:pStyle w:val="a4"/>
        <w:rPr>
          <w:lang w:eastAsia="ru-RU"/>
        </w:rPr>
      </w:pPr>
      <w:r w:rsidRPr="00D02465">
        <w:rPr>
          <w:lang w:eastAsia="ru-RU"/>
        </w:rPr>
        <w:t>                                                           </w:t>
      </w:r>
    </w:p>
    <w:p w:rsidR="00D02465" w:rsidRPr="00D02465" w:rsidRDefault="00D02465" w:rsidP="00D02465">
      <w:pPr>
        <w:pStyle w:val="a4"/>
        <w:jc w:val="center"/>
        <w:rPr>
          <w:b/>
          <w:lang w:eastAsia="ru-RU"/>
        </w:rPr>
      </w:pPr>
      <w:r w:rsidRPr="00D02465">
        <w:rPr>
          <w:rFonts w:ascii="Times New Roman" w:hAnsi="Times New Roman" w:cs="Times New Roman"/>
          <w:b/>
          <w:sz w:val="24"/>
          <w:lang w:eastAsia="ru-RU"/>
        </w:rPr>
        <w:t>4 класс</w:t>
      </w:r>
    </w:p>
    <w:p w:rsidR="00D02465" w:rsidRPr="00D02465" w:rsidRDefault="00D02465" w:rsidP="00D02465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D02465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         </w:t>
      </w:r>
      <w:bookmarkStart w:id="0" w:name="_GoBack"/>
      <w:bookmarkEnd w:id="0"/>
      <w:r w:rsidRPr="00D02465">
        <w:rPr>
          <w:rFonts w:ascii="Times New Roman" w:hAnsi="Times New Roman" w:cs="Times New Roman"/>
          <w:sz w:val="24"/>
          <w:lang w:eastAsia="ru-RU"/>
        </w:rPr>
        <w:t>(68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5864"/>
        <w:gridCol w:w="2730"/>
      </w:tblGrid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1: Разговариваем о временах года и погоде.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2: Любим свой дом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3: Быть счастливым как в деревне, так и в городе.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4: Рассказываем истории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5: Хорошо проводим время в кругу своей семьи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6: Делаем покупки для всего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  <w:tr w:rsidR="00D02465" w:rsidRPr="00D02465" w:rsidTr="009A47DE"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 7: Школа </w:t>
            </w:r>
            <w:proofErr w:type="gramStart"/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весело</w:t>
            </w:r>
          </w:p>
        </w:tc>
        <w:tc>
          <w:tcPr>
            <w:tcW w:w="2730" w:type="dxa"/>
            <w:hideMark/>
          </w:tcPr>
          <w:p w:rsidR="00D02465" w:rsidRPr="00D02465" w:rsidRDefault="00D02465" w:rsidP="00D024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часов</w:t>
            </w:r>
          </w:p>
        </w:tc>
      </w:tr>
    </w:tbl>
    <w:p w:rsidR="000D1F1A" w:rsidRPr="000D1F1A" w:rsidRDefault="000D1F1A" w:rsidP="000D1F1A">
      <w:pPr>
        <w:tabs>
          <w:tab w:val="left" w:pos="15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148" w:rsidRPr="008A1148" w:rsidRDefault="008A1148" w:rsidP="00752BA4">
      <w:pPr>
        <w:rPr>
          <w:rFonts w:ascii="Times New Roman" w:hAnsi="Times New Roman" w:cs="Times New Roman"/>
        </w:rPr>
      </w:pPr>
    </w:p>
    <w:sectPr w:rsidR="008A1148" w:rsidRPr="008A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27"/>
    <w:rsid w:val="00000670"/>
    <w:rsid w:val="00003E05"/>
    <w:rsid w:val="00010A84"/>
    <w:rsid w:val="00012E53"/>
    <w:rsid w:val="00020D69"/>
    <w:rsid w:val="0004207D"/>
    <w:rsid w:val="000440AE"/>
    <w:rsid w:val="0005637E"/>
    <w:rsid w:val="000568AD"/>
    <w:rsid w:val="000614AB"/>
    <w:rsid w:val="00073F01"/>
    <w:rsid w:val="00075455"/>
    <w:rsid w:val="00085925"/>
    <w:rsid w:val="00094E83"/>
    <w:rsid w:val="00097FDD"/>
    <w:rsid w:val="000A5504"/>
    <w:rsid w:val="000B4476"/>
    <w:rsid w:val="000C0FD8"/>
    <w:rsid w:val="000C386B"/>
    <w:rsid w:val="000D1F1A"/>
    <w:rsid w:val="000D58E1"/>
    <w:rsid w:val="000D7924"/>
    <w:rsid w:val="0010367B"/>
    <w:rsid w:val="001046AD"/>
    <w:rsid w:val="001053E8"/>
    <w:rsid w:val="00106180"/>
    <w:rsid w:val="001246D0"/>
    <w:rsid w:val="001264AF"/>
    <w:rsid w:val="00130829"/>
    <w:rsid w:val="00131C97"/>
    <w:rsid w:val="001334B2"/>
    <w:rsid w:val="0013559C"/>
    <w:rsid w:val="00140643"/>
    <w:rsid w:val="00141668"/>
    <w:rsid w:val="001446AE"/>
    <w:rsid w:val="00145FBC"/>
    <w:rsid w:val="001502D9"/>
    <w:rsid w:val="001623AA"/>
    <w:rsid w:val="0016541F"/>
    <w:rsid w:val="001778CC"/>
    <w:rsid w:val="00177A71"/>
    <w:rsid w:val="00177BA2"/>
    <w:rsid w:val="00183160"/>
    <w:rsid w:val="001842C7"/>
    <w:rsid w:val="001B3795"/>
    <w:rsid w:val="001C4F5E"/>
    <w:rsid w:val="001C61A2"/>
    <w:rsid w:val="001D7212"/>
    <w:rsid w:val="001F67A9"/>
    <w:rsid w:val="0020037F"/>
    <w:rsid w:val="00200DFB"/>
    <w:rsid w:val="002033F1"/>
    <w:rsid w:val="002041C6"/>
    <w:rsid w:val="00204265"/>
    <w:rsid w:val="00210E64"/>
    <w:rsid w:val="002123AE"/>
    <w:rsid w:val="00245F8F"/>
    <w:rsid w:val="00246042"/>
    <w:rsid w:val="002709F8"/>
    <w:rsid w:val="002718BA"/>
    <w:rsid w:val="002778C9"/>
    <w:rsid w:val="00286F2A"/>
    <w:rsid w:val="0028729E"/>
    <w:rsid w:val="002939C7"/>
    <w:rsid w:val="00295DAE"/>
    <w:rsid w:val="002C1AF5"/>
    <w:rsid w:val="002C24E8"/>
    <w:rsid w:val="002C4CE9"/>
    <w:rsid w:val="002D60D3"/>
    <w:rsid w:val="002E09D6"/>
    <w:rsid w:val="002E17B6"/>
    <w:rsid w:val="002E5702"/>
    <w:rsid w:val="002F1E2E"/>
    <w:rsid w:val="002F7E1D"/>
    <w:rsid w:val="00301B30"/>
    <w:rsid w:val="00306D3E"/>
    <w:rsid w:val="0031105C"/>
    <w:rsid w:val="00331118"/>
    <w:rsid w:val="00341C97"/>
    <w:rsid w:val="00343BE5"/>
    <w:rsid w:val="003B276F"/>
    <w:rsid w:val="003B5335"/>
    <w:rsid w:val="003C210D"/>
    <w:rsid w:val="003D08F2"/>
    <w:rsid w:val="003D0CE7"/>
    <w:rsid w:val="003D5295"/>
    <w:rsid w:val="003E42C0"/>
    <w:rsid w:val="003E5BE0"/>
    <w:rsid w:val="003E707A"/>
    <w:rsid w:val="003F07FA"/>
    <w:rsid w:val="003F6F09"/>
    <w:rsid w:val="0040203B"/>
    <w:rsid w:val="004031F8"/>
    <w:rsid w:val="004131C1"/>
    <w:rsid w:val="004151C6"/>
    <w:rsid w:val="0042150A"/>
    <w:rsid w:val="0042459B"/>
    <w:rsid w:val="00426533"/>
    <w:rsid w:val="00430E30"/>
    <w:rsid w:val="00434056"/>
    <w:rsid w:val="00436123"/>
    <w:rsid w:val="00441ACA"/>
    <w:rsid w:val="00450B35"/>
    <w:rsid w:val="00452685"/>
    <w:rsid w:val="0046124E"/>
    <w:rsid w:val="004624B4"/>
    <w:rsid w:val="00463727"/>
    <w:rsid w:val="00471E34"/>
    <w:rsid w:val="00484122"/>
    <w:rsid w:val="00487892"/>
    <w:rsid w:val="00487FB5"/>
    <w:rsid w:val="0049103F"/>
    <w:rsid w:val="0049185B"/>
    <w:rsid w:val="004A4D76"/>
    <w:rsid w:val="004A5899"/>
    <w:rsid w:val="004A63FB"/>
    <w:rsid w:val="004A6F88"/>
    <w:rsid w:val="004C2CFE"/>
    <w:rsid w:val="004C7335"/>
    <w:rsid w:val="004C7E4D"/>
    <w:rsid w:val="004D623B"/>
    <w:rsid w:val="004E063D"/>
    <w:rsid w:val="004E1819"/>
    <w:rsid w:val="004F131C"/>
    <w:rsid w:val="004F2624"/>
    <w:rsid w:val="00503AB6"/>
    <w:rsid w:val="00507F9B"/>
    <w:rsid w:val="00512F4B"/>
    <w:rsid w:val="00515BB7"/>
    <w:rsid w:val="00516404"/>
    <w:rsid w:val="00523A4C"/>
    <w:rsid w:val="00525D4B"/>
    <w:rsid w:val="00532FB8"/>
    <w:rsid w:val="0054053D"/>
    <w:rsid w:val="00552C9F"/>
    <w:rsid w:val="00561B60"/>
    <w:rsid w:val="005729A8"/>
    <w:rsid w:val="00573C57"/>
    <w:rsid w:val="0057778F"/>
    <w:rsid w:val="00582A95"/>
    <w:rsid w:val="0058384C"/>
    <w:rsid w:val="00584FBF"/>
    <w:rsid w:val="0058739B"/>
    <w:rsid w:val="00590551"/>
    <w:rsid w:val="005914BD"/>
    <w:rsid w:val="00591DE3"/>
    <w:rsid w:val="005954F7"/>
    <w:rsid w:val="005A7896"/>
    <w:rsid w:val="005A7C0B"/>
    <w:rsid w:val="005B0629"/>
    <w:rsid w:val="005B39A3"/>
    <w:rsid w:val="005B5A47"/>
    <w:rsid w:val="005B7333"/>
    <w:rsid w:val="005C3254"/>
    <w:rsid w:val="005C4F73"/>
    <w:rsid w:val="005C5085"/>
    <w:rsid w:val="005D7463"/>
    <w:rsid w:val="005F0879"/>
    <w:rsid w:val="005F4CA5"/>
    <w:rsid w:val="00602F27"/>
    <w:rsid w:val="006067BE"/>
    <w:rsid w:val="00617BD3"/>
    <w:rsid w:val="00621202"/>
    <w:rsid w:val="00621BA2"/>
    <w:rsid w:val="006273DF"/>
    <w:rsid w:val="0064749F"/>
    <w:rsid w:val="006541BF"/>
    <w:rsid w:val="00657AFF"/>
    <w:rsid w:val="0066075A"/>
    <w:rsid w:val="0066700B"/>
    <w:rsid w:val="0067513C"/>
    <w:rsid w:val="00677058"/>
    <w:rsid w:val="00680211"/>
    <w:rsid w:val="00683909"/>
    <w:rsid w:val="006859FA"/>
    <w:rsid w:val="006927A5"/>
    <w:rsid w:val="00695DDA"/>
    <w:rsid w:val="006A1308"/>
    <w:rsid w:val="006A7705"/>
    <w:rsid w:val="006B3899"/>
    <w:rsid w:val="006B6D49"/>
    <w:rsid w:val="006B7113"/>
    <w:rsid w:val="006C018D"/>
    <w:rsid w:val="006D1B85"/>
    <w:rsid w:val="006F4A10"/>
    <w:rsid w:val="00701CBE"/>
    <w:rsid w:val="00703162"/>
    <w:rsid w:val="007045C3"/>
    <w:rsid w:val="00722BDD"/>
    <w:rsid w:val="007301B5"/>
    <w:rsid w:val="00733541"/>
    <w:rsid w:val="00734300"/>
    <w:rsid w:val="00744EF1"/>
    <w:rsid w:val="00745627"/>
    <w:rsid w:val="00752BA4"/>
    <w:rsid w:val="007568E8"/>
    <w:rsid w:val="007569A4"/>
    <w:rsid w:val="00762E1A"/>
    <w:rsid w:val="00774D65"/>
    <w:rsid w:val="0078075A"/>
    <w:rsid w:val="00785B9E"/>
    <w:rsid w:val="007A0FB4"/>
    <w:rsid w:val="007A6D97"/>
    <w:rsid w:val="007B43EF"/>
    <w:rsid w:val="007B7590"/>
    <w:rsid w:val="007C47D6"/>
    <w:rsid w:val="007C594A"/>
    <w:rsid w:val="007C7BAD"/>
    <w:rsid w:val="007D6EAE"/>
    <w:rsid w:val="007E2882"/>
    <w:rsid w:val="007E7AA7"/>
    <w:rsid w:val="007E7FD1"/>
    <w:rsid w:val="007F5DD3"/>
    <w:rsid w:val="00801D70"/>
    <w:rsid w:val="00806B59"/>
    <w:rsid w:val="00817293"/>
    <w:rsid w:val="00823C53"/>
    <w:rsid w:val="0082695A"/>
    <w:rsid w:val="00831427"/>
    <w:rsid w:val="008328D0"/>
    <w:rsid w:val="0084259E"/>
    <w:rsid w:val="00842F40"/>
    <w:rsid w:val="00853892"/>
    <w:rsid w:val="00853FB4"/>
    <w:rsid w:val="008543F6"/>
    <w:rsid w:val="008615EF"/>
    <w:rsid w:val="008637B5"/>
    <w:rsid w:val="008715E0"/>
    <w:rsid w:val="008720F6"/>
    <w:rsid w:val="008742E5"/>
    <w:rsid w:val="00887242"/>
    <w:rsid w:val="00891972"/>
    <w:rsid w:val="008A1148"/>
    <w:rsid w:val="008A2BDA"/>
    <w:rsid w:val="008A483C"/>
    <w:rsid w:val="008A593F"/>
    <w:rsid w:val="008A6B63"/>
    <w:rsid w:val="008A6D25"/>
    <w:rsid w:val="008B11CD"/>
    <w:rsid w:val="008B5EAB"/>
    <w:rsid w:val="008C4A17"/>
    <w:rsid w:val="008C610A"/>
    <w:rsid w:val="008D2201"/>
    <w:rsid w:val="008D4BA2"/>
    <w:rsid w:val="008E2B77"/>
    <w:rsid w:val="008F59D1"/>
    <w:rsid w:val="008F66F5"/>
    <w:rsid w:val="008F7C07"/>
    <w:rsid w:val="00905668"/>
    <w:rsid w:val="00906A3B"/>
    <w:rsid w:val="009108AE"/>
    <w:rsid w:val="00924235"/>
    <w:rsid w:val="00925AF1"/>
    <w:rsid w:val="0092731C"/>
    <w:rsid w:val="009324DD"/>
    <w:rsid w:val="00942C8D"/>
    <w:rsid w:val="0096001E"/>
    <w:rsid w:val="00964317"/>
    <w:rsid w:val="009646A7"/>
    <w:rsid w:val="00964804"/>
    <w:rsid w:val="00976528"/>
    <w:rsid w:val="00987742"/>
    <w:rsid w:val="00992FAB"/>
    <w:rsid w:val="009A47DE"/>
    <w:rsid w:val="009A6572"/>
    <w:rsid w:val="009B0356"/>
    <w:rsid w:val="009B4828"/>
    <w:rsid w:val="009B5676"/>
    <w:rsid w:val="009D4935"/>
    <w:rsid w:val="009D5A2F"/>
    <w:rsid w:val="009D5DF1"/>
    <w:rsid w:val="009E1DFF"/>
    <w:rsid w:val="009E2050"/>
    <w:rsid w:val="009F2E15"/>
    <w:rsid w:val="009F5479"/>
    <w:rsid w:val="00A02CD4"/>
    <w:rsid w:val="00A079FA"/>
    <w:rsid w:val="00A07A12"/>
    <w:rsid w:val="00A10B54"/>
    <w:rsid w:val="00A10FA2"/>
    <w:rsid w:val="00A17182"/>
    <w:rsid w:val="00A177CD"/>
    <w:rsid w:val="00A25DD8"/>
    <w:rsid w:val="00A30B60"/>
    <w:rsid w:val="00A45017"/>
    <w:rsid w:val="00A5185F"/>
    <w:rsid w:val="00A52D9B"/>
    <w:rsid w:val="00A562D1"/>
    <w:rsid w:val="00A60B11"/>
    <w:rsid w:val="00A82C7B"/>
    <w:rsid w:val="00A87F76"/>
    <w:rsid w:val="00A91EF8"/>
    <w:rsid w:val="00A9321A"/>
    <w:rsid w:val="00AA3D22"/>
    <w:rsid w:val="00AB0CEC"/>
    <w:rsid w:val="00AC1245"/>
    <w:rsid w:val="00AC42BD"/>
    <w:rsid w:val="00AD188A"/>
    <w:rsid w:val="00AE164E"/>
    <w:rsid w:val="00AE4A56"/>
    <w:rsid w:val="00AE4FD6"/>
    <w:rsid w:val="00AE55CF"/>
    <w:rsid w:val="00AF4F9A"/>
    <w:rsid w:val="00AF5BFA"/>
    <w:rsid w:val="00B10D15"/>
    <w:rsid w:val="00B1298C"/>
    <w:rsid w:val="00B12CDB"/>
    <w:rsid w:val="00B21FEF"/>
    <w:rsid w:val="00B27B52"/>
    <w:rsid w:val="00B35E5F"/>
    <w:rsid w:val="00B40C62"/>
    <w:rsid w:val="00B578CE"/>
    <w:rsid w:val="00B65AE0"/>
    <w:rsid w:val="00B71EE4"/>
    <w:rsid w:val="00B72E2B"/>
    <w:rsid w:val="00B94723"/>
    <w:rsid w:val="00B976D5"/>
    <w:rsid w:val="00BA2D36"/>
    <w:rsid w:val="00BA3190"/>
    <w:rsid w:val="00BA498E"/>
    <w:rsid w:val="00BA6EAD"/>
    <w:rsid w:val="00BA7A10"/>
    <w:rsid w:val="00BC25E8"/>
    <w:rsid w:val="00BC38B8"/>
    <w:rsid w:val="00BC3DEC"/>
    <w:rsid w:val="00BC3FEE"/>
    <w:rsid w:val="00BC4189"/>
    <w:rsid w:val="00BD067F"/>
    <w:rsid w:val="00BE3273"/>
    <w:rsid w:val="00BF3D85"/>
    <w:rsid w:val="00C015BF"/>
    <w:rsid w:val="00C031DF"/>
    <w:rsid w:val="00C1794A"/>
    <w:rsid w:val="00C20FBB"/>
    <w:rsid w:val="00C2413D"/>
    <w:rsid w:val="00C260EB"/>
    <w:rsid w:val="00C309A3"/>
    <w:rsid w:val="00C32175"/>
    <w:rsid w:val="00C34848"/>
    <w:rsid w:val="00C3740A"/>
    <w:rsid w:val="00C43397"/>
    <w:rsid w:val="00C43EB1"/>
    <w:rsid w:val="00C44355"/>
    <w:rsid w:val="00C56F64"/>
    <w:rsid w:val="00C71866"/>
    <w:rsid w:val="00C7281F"/>
    <w:rsid w:val="00C75E0A"/>
    <w:rsid w:val="00C76982"/>
    <w:rsid w:val="00CA3677"/>
    <w:rsid w:val="00CA4AD9"/>
    <w:rsid w:val="00CA56A8"/>
    <w:rsid w:val="00CA61E6"/>
    <w:rsid w:val="00CA6EB8"/>
    <w:rsid w:val="00CA7C9C"/>
    <w:rsid w:val="00CB7C9E"/>
    <w:rsid w:val="00CC2A32"/>
    <w:rsid w:val="00CD3EB4"/>
    <w:rsid w:val="00CD703B"/>
    <w:rsid w:val="00CE0A09"/>
    <w:rsid w:val="00CF2C76"/>
    <w:rsid w:val="00CF4A5B"/>
    <w:rsid w:val="00CF6B1D"/>
    <w:rsid w:val="00D01821"/>
    <w:rsid w:val="00D02465"/>
    <w:rsid w:val="00D112F6"/>
    <w:rsid w:val="00D12D5D"/>
    <w:rsid w:val="00D144E2"/>
    <w:rsid w:val="00D147F0"/>
    <w:rsid w:val="00D2777E"/>
    <w:rsid w:val="00D2787F"/>
    <w:rsid w:val="00D27B84"/>
    <w:rsid w:val="00D34E75"/>
    <w:rsid w:val="00D43530"/>
    <w:rsid w:val="00D5255F"/>
    <w:rsid w:val="00D540F0"/>
    <w:rsid w:val="00D57F0D"/>
    <w:rsid w:val="00D62871"/>
    <w:rsid w:val="00D62D77"/>
    <w:rsid w:val="00D63130"/>
    <w:rsid w:val="00D63B3E"/>
    <w:rsid w:val="00D67504"/>
    <w:rsid w:val="00D72060"/>
    <w:rsid w:val="00D739CE"/>
    <w:rsid w:val="00D76E9E"/>
    <w:rsid w:val="00D81119"/>
    <w:rsid w:val="00D8634A"/>
    <w:rsid w:val="00D97174"/>
    <w:rsid w:val="00DA1844"/>
    <w:rsid w:val="00DA6E6A"/>
    <w:rsid w:val="00DB34D8"/>
    <w:rsid w:val="00DC275A"/>
    <w:rsid w:val="00DC3237"/>
    <w:rsid w:val="00DC502F"/>
    <w:rsid w:val="00DD0F05"/>
    <w:rsid w:val="00DD2EE0"/>
    <w:rsid w:val="00DD38DC"/>
    <w:rsid w:val="00DD6E78"/>
    <w:rsid w:val="00DE1CEC"/>
    <w:rsid w:val="00DE2454"/>
    <w:rsid w:val="00DE3663"/>
    <w:rsid w:val="00DE41FA"/>
    <w:rsid w:val="00E004AF"/>
    <w:rsid w:val="00E02BAE"/>
    <w:rsid w:val="00E03181"/>
    <w:rsid w:val="00E06EC4"/>
    <w:rsid w:val="00E217E8"/>
    <w:rsid w:val="00E250D7"/>
    <w:rsid w:val="00E34165"/>
    <w:rsid w:val="00E37D97"/>
    <w:rsid w:val="00E445D0"/>
    <w:rsid w:val="00E55180"/>
    <w:rsid w:val="00E579D9"/>
    <w:rsid w:val="00E73CC5"/>
    <w:rsid w:val="00E75F06"/>
    <w:rsid w:val="00E77C99"/>
    <w:rsid w:val="00E816C6"/>
    <w:rsid w:val="00E97DD0"/>
    <w:rsid w:val="00EB01D5"/>
    <w:rsid w:val="00EB4E97"/>
    <w:rsid w:val="00EC4C63"/>
    <w:rsid w:val="00EC7A41"/>
    <w:rsid w:val="00EE4A26"/>
    <w:rsid w:val="00EE5CCA"/>
    <w:rsid w:val="00EE6DE8"/>
    <w:rsid w:val="00F0455A"/>
    <w:rsid w:val="00F05D88"/>
    <w:rsid w:val="00F13473"/>
    <w:rsid w:val="00F151A0"/>
    <w:rsid w:val="00F155A8"/>
    <w:rsid w:val="00F17C38"/>
    <w:rsid w:val="00F24D12"/>
    <w:rsid w:val="00F263AA"/>
    <w:rsid w:val="00F309D4"/>
    <w:rsid w:val="00F32032"/>
    <w:rsid w:val="00F3218C"/>
    <w:rsid w:val="00F37040"/>
    <w:rsid w:val="00F37CE0"/>
    <w:rsid w:val="00F407B2"/>
    <w:rsid w:val="00F61E20"/>
    <w:rsid w:val="00F66AE2"/>
    <w:rsid w:val="00F73651"/>
    <w:rsid w:val="00F743FF"/>
    <w:rsid w:val="00F81B1E"/>
    <w:rsid w:val="00F85272"/>
    <w:rsid w:val="00F85A00"/>
    <w:rsid w:val="00F87C73"/>
    <w:rsid w:val="00F91F08"/>
    <w:rsid w:val="00FA1518"/>
    <w:rsid w:val="00FA3816"/>
    <w:rsid w:val="00FA6C72"/>
    <w:rsid w:val="00FA7F4C"/>
    <w:rsid w:val="00FB08FD"/>
    <w:rsid w:val="00FC337B"/>
    <w:rsid w:val="00FC64C1"/>
    <w:rsid w:val="00FD4142"/>
    <w:rsid w:val="00FD631A"/>
    <w:rsid w:val="00FE0795"/>
    <w:rsid w:val="00FE2859"/>
    <w:rsid w:val="00FF569D"/>
    <w:rsid w:val="00FF601F"/>
    <w:rsid w:val="00F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727"/>
    <w:rPr>
      <w:b/>
      <w:bCs/>
    </w:rPr>
  </w:style>
  <w:style w:type="paragraph" w:styleId="a4">
    <w:name w:val="No Spacing"/>
    <w:uiPriority w:val="1"/>
    <w:qFormat/>
    <w:rsid w:val="0046372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2BA4"/>
    <w:pPr>
      <w:ind w:left="720"/>
      <w:contextualSpacing/>
    </w:pPr>
  </w:style>
  <w:style w:type="table" w:styleId="a6">
    <w:name w:val="Table Grid"/>
    <w:basedOn w:val="a1"/>
    <w:uiPriority w:val="59"/>
    <w:rsid w:val="00D02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727"/>
    <w:rPr>
      <w:b/>
      <w:bCs/>
    </w:rPr>
  </w:style>
  <w:style w:type="paragraph" w:styleId="a4">
    <w:name w:val="No Spacing"/>
    <w:uiPriority w:val="1"/>
    <w:qFormat/>
    <w:rsid w:val="0046372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2BA4"/>
    <w:pPr>
      <w:ind w:left="720"/>
      <w:contextualSpacing/>
    </w:pPr>
  </w:style>
  <w:style w:type="table" w:styleId="a6">
    <w:name w:val="Table Grid"/>
    <w:basedOn w:val="a1"/>
    <w:uiPriority w:val="59"/>
    <w:rsid w:val="00D02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2023-03-22T12:11:00Z</dcterms:created>
  <dcterms:modified xsi:type="dcterms:W3CDTF">2023-03-22T16:05:00Z</dcterms:modified>
</cp:coreProperties>
</file>