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6DF" w:rsidRPr="002460DF" w:rsidRDefault="00D166DF" w:rsidP="00D166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460DF">
        <w:rPr>
          <w:rFonts w:ascii="Times New Roman" w:hAnsi="Times New Roman" w:cs="Times New Roman"/>
          <w:sz w:val="28"/>
          <w:szCs w:val="28"/>
        </w:rPr>
        <w:t>Утверждаю:</w:t>
      </w:r>
    </w:p>
    <w:p w:rsidR="00D166DF" w:rsidRPr="002460DF" w:rsidRDefault="00DD16E1" w:rsidP="00D166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</w:t>
      </w:r>
      <w:r w:rsidR="00D166DF" w:rsidRPr="002460DF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>Б</w:t>
      </w:r>
      <w:r w:rsidR="00D166DF" w:rsidRPr="002460DF">
        <w:rPr>
          <w:rFonts w:ascii="Times New Roman" w:hAnsi="Times New Roman" w:cs="Times New Roman"/>
          <w:sz w:val="28"/>
          <w:szCs w:val="28"/>
        </w:rPr>
        <w:t>У</w:t>
      </w:r>
    </w:p>
    <w:p w:rsidR="00D166DF" w:rsidRPr="002460DF" w:rsidRDefault="00DD16E1" w:rsidP="00D166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д/с «Тополек» с.Сихонкино</w:t>
      </w:r>
    </w:p>
    <w:p w:rsidR="00D166DF" w:rsidRPr="002460DF" w:rsidRDefault="00DD16E1" w:rsidP="00D166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_________/ Т.М.Никитина</w:t>
      </w:r>
    </w:p>
    <w:p w:rsidR="00D166DF" w:rsidRPr="002460DF" w:rsidRDefault="00D166DF" w:rsidP="00D166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66DF" w:rsidRPr="002460DF" w:rsidRDefault="00D166DF" w:rsidP="00D166DF">
      <w:pPr>
        <w:tabs>
          <w:tab w:val="left" w:pos="40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66DF" w:rsidRDefault="00D166DF" w:rsidP="00D166DF">
      <w:pPr>
        <w:tabs>
          <w:tab w:val="left" w:pos="40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66DF" w:rsidRDefault="00D166DF" w:rsidP="00D166DF">
      <w:pPr>
        <w:tabs>
          <w:tab w:val="left" w:pos="40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66DF" w:rsidRDefault="00D166DF" w:rsidP="00D166DF">
      <w:pPr>
        <w:tabs>
          <w:tab w:val="left" w:pos="40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166DF" w:rsidRDefault="00D166DF" w:rsidP="00D166DF">
      <w:pPr>
        <w:tabs>
          <w:tab w:val="left" w:pos="4090"/>
        </w:tabs>
        <w:rPr>
          <w:rFonts w:ascii="Times New Roman" w:hAnsi="Times New Roman" w:cs="Times New Roman"/>
          <w:b/>
          <w:sz w:val="28"/>
          <w:szCs w:val="28"/>
        </w:rPr>
      </w:pPr>
    </w:p>
    <w:p w:rsidR="00D166DF" w:rsidRDefault="00D166DF" w:rsidP="00D166DF">
      <w:pPr>
        <w:tabs>
          <w:tab w:val="left" w:pos="40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66DF" w:rsidRPr="002460DF" w:rsidRDefault="00DD16E1" w:rsidP="00D166DF">
      <w:pPr>
        <w:tabs>
          <w:tab w:val="left" w:pos="4090"/>
        </w:tabs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Календарный учебный график М</w:t>
      </w:r>
      <w:r w:rsidR="00D166DF" w:rsidRPr="002460DF">
        <w:rPr>
          <w:rFonts w:ascii="Times New Roman" w:hAnsi="Times New Roman" w:cs="Times New Roman"/>
          <w:b/>
          <w:sz w:val="44"/>
          <w:szCs w:val="44"/>
        </w:rPr>
        <w:t>ДО</w:t>
      </w:r>
      <w:r>
        <w:rPr>
          <w:rFonts w:ascii="Times New Roman" w:hAnsi="Times New Roman" w:cs="Times New Roman"/>
          <w:b/>
          <w:sz w:val="44"/>
          <w:szCs w:val="44"/>
        </w:rPr>
        <w:t>БУ детский сад «Тополек» с.Сихонкино</w:t>
      </w:r>
    </w:p>
    <w:p w:rsidR="00D166DF" w:rsidRPr="002460DF" w:rsidRDefault="00167D2B" w:rsidP="00D166DF">
      <w:pPr>
        <w:tabs>
          <w:tab w:val="left" w:pos="4090"/>
        </w:tabs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на 2023-2024</w:t>
      </w:r>
      <w:r w:rsidR="00D166DF" w:rsidRPr="002460DF">
        <w:rPr>
          <w:rFonts w:ascii="Times New Roman" w:hAnsi="Times New Roman" w:cs="Times New Roman"/>
          <w:b/>
          <w:sz w:val="44"/>
          <w:szCs w:val="44"/>
        </w:rPr>
        <w:t xml:space="preserve"> учебный год</w:t>
      </w:r>
    </w:p>
    <w:p w:rsidR="00D166DF" w:rsidRPr="002460DF" w:rsidRDefault="00D166DF" w:rsidP="00D166DF">
      <w:pPr>
        <w:tabs>
          <w:tab w:val="left" w:pos="4090"/>
        </w:tabs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D166DF" w:rsidRDefault="00D166DF" w:rsidP="00D166DF">
      <w:pPr>
        <w:tabs>
          <w:tab w:val="left" w:pos="40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66DF" w:rsidRDefault="00D166DF" w:rsidP="00D166DF">
      <w:pPr>
        <w:tabs>
          <w:tab w:val="left" w:pos="40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66DF" w:rsidRDefault="00D166DF" w:rsidP="00D166DF">
      <w:pPr>
        <w:tabs>
          <w:tab w:val="left" w:pos="40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66DF" w:rsidRDefault="00D166DF" w:rsidP="00D166DF">
      <w:pPr>
        <w:tabs>
          <w:tab w:val="left" w:pos="40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66DF" w:rsidRDefault="00D166DF" w:rsidP="00D166DF">
      <w:pPr>
        <w:tabs>
          <w:tab w:val="left" w:pos="40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66DF" w:rsidRDefault="00D166DF" w:rsidP="00D166DF">
      <w:pPr>
        <w:tabs>
          <w:tab w:val="left" w:pos="40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66DF" w:rsidRDefault="00D166DF" w:rsidP="00D166DF">
      <w:pPr>
        <w:tabs>
          <w:tab w:val="left" w:pos="40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66DF" w:rsidRDefault="00D166DF" w:rsidP="00D166DF">
      <w:pPr>
        <w:tabs>
          <w:tab w:val="left" w:pos="40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66DF" w:rsidRDefault="00D166DF" w:rsidP="00D166DF">
      <w:pPr>
        <w:tabs>
          <w:tab w:val="left" w:pos="40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66DF" w:rsidRDefault="00D166DF" w:rsidP="00D166DF">
      <w:pPr>
        <w:tabs>
          <w:tab w:val="left" w:pos="4090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166DF" w:rsidRPr="00AD23D0" w:rsidRDefault="00D166DF" w:rsidP="00D166DF">
      <w:pPr>
        <w:tabs>
          <w:tab w:val="left" w:pos="409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D23D0">
        <w:rPr>
          <w:rFonts w:ascii="Times New Roman" w:hAnsi="Times New Roman" w:cs="Times New Roman"/>
          <w:sz w:val="28"/>
          <w:szCs w:val="28"/>
        </w:rPr>
        <w:t xml:space="preserve">Принято на педагогическом совете </w:t>
      </w:r>
    </w:p>
    <w:p w:rsidR="00D166DF" w:rsidRDefault="00D166DF" w:rsidP="00D166DF">
      <w:pPr>
        <w:tabs>
          <w:tab w:val="left" w:pos="409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D23D0">
        <w:rPr>
          <w:rFonts w:ascii="Times New Roman" w:hAnsi="Times New Roman" w:cs="Times New Roman"/>
          <w:sz w:val="28"/>
          <w:szCs w:val="28"/>
        </w:rPr>
        <w:t>Протокол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7D2B">
        <w:rPr>
          <w:rFonts w:ascii="Times New Roman" w:hAnsi="Times New Roman" w:cs="Times New Roman"/>
          <w:sz w:val="28"/>
          <w:szCs w:val="28"/>
        </w:rPr>
        <w:t>_____от_______2023</w:t>
      </w:r>
      <w:r w:rsidRPr="00526C62">
        <w:rPr>
          <w:rFonts w:ascii="Times New Roman" w:hAnsi="Times New Roman" w:cs="Times New Roman"/>
          <w:sz w:val="28"/>
          <w:szCs w:val="28"/>
        </w:rPr>
        <w:t>г</w:t>
      </w:r>
    </w:p>
    <w:p w:rsidR="00D166DF" w:rsidRDefault="00D166DF" w:rsidP="00D166DF">
      <w:pPr>
        <w:tabs>
          <w:tab w:val="left" w:pos="4090"/>
        </w:tabs>
        <w:rPr>
          <w:rFonts w:ascii="Times New Roman" w:hAnsi="Times New Roman" w:cs="Times New Roman"/>
          <w:b/>
          <w:sz w:val="28"/>
          <w:szCs w:val="28"/>
        </w:rPr>
      </w:pPr>
    </w:p>
    <w:p w:rsidR="00D166DF" w:rsidRPr="00FD327C" w:rsidRDefault="00D166DF" w:rsidP="00D166DF">
      <w:pPr>
        <w:tabs>
          <w:tab w:val="left" w:pos="4090"/>
        </w:tabs>
        <w:rPr>
          <w:rFonts w:ascii="Times New Roman" w:hAnsi="Times New Roman" w:cs="Times New Roman"/>
          <w:b/>
          <w:sz w:val="28"/>
          <w:szCs w:val="28"/>
        </w:rPr>
      </w:pPr>
    </w:p>
    <w:p w:rsidR="00D166DF" w:rsidRPr="00FD327C" w:rsidRDefault="00D166DF" w:rsidP="00D166DF">
      <w:pPr>
        <w:tabs>
          <w:tab w:val="left" w:pos="409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D327C">
        <w:rPr>
          <w:rFonts w:ascii="Times New Roman" w:hAnsi="Times New Roman" w:cs="Times New Roman"/>
          <w:b/>
          <w:sz w:val="28"/>
          <w:szCs w:val="28"/>
        </w:rPr>
        <w:t xml:space="preserve">Годовой календарный учебный график </w:t>
      </w:r>
      <w:r w:rsidRPr="00FD327C">
        <w:rPr>
          <w:rFonts w:ascii="Times New Roman" w:hAnsi="Times New Roman" w:cs="Times New Roman"/>
          <w:sz w:val="28"/>
          <w:szCs w:val="28"/>
        </w:rPr>
        <w:t>является локальным нормативным документом, регламентирующим общие требования к организации образовательного процесса в учебном</w:t>
      </w:r>
      <w:r w:rsidR="00DD16E1">
        <w:rPr>
          <w:rFonts w:ascii="Times New Roman" w:hAnsi="Times New Roman" w:cs="Times New Roman"/>
          <w:sz w:val="28"/>
          <w:szCs w:val="28"/>
        </w:rPr>
        <w:t xml:space="preserve"> году в муниципальном </w:t>
      </w:r>
      <w:r w:rsidRPr="00FD327C">
        <w:rPr>
          <w:rFonts w:ascii="Times New Roman" w:hAnsi="Times New Roman" w:cs="Times New Roman"/>
          <w:sz w:val="28"/>
          <w:szCs w:val="28"/>
        </w:rPr>
        <w:t xml:space="preserve"> дошкольном образовательном </w:t>
      </w:r>
      <w:r w:rsidR="00DD16E1">
        <w:rPr>
          <w:rFonts w:ascii="Times New Roman" w:hAnsi="Times New Roman" w:cs="Times New Roman"/>
          <w:sz w:val="28"/>
          <w:szCs w:val="28"/>
        </w:rPr>
        <w:t xml:space="preserve"> бюджетном </w:t>
      </w:r>
      <w:r w:rsidRPr="00FD327C">
        <w:rPr>
          <w:rFonts w:ascii="Times New Roman" w:hAnsi="Times New Roman" w:cs="Times New Roman"/>
          <w:sz w:val="28"/>
          <w:szCs w:val="28"/>
        </w:rPr>
        <w:t xml:space="preserve">учреждении </w:t>
      </w:r>
      <w:r>
        <w:rPr>
          <w:rFonts w:ascii="Times New Roman" w:hAnsi="Times New Roman" w:cs="Times New Roman"/>
          <w:sz w:val="28"/>
          <w:szCs w:val="28"/>
        </w:rPr>
        <w:t>де</w:t>
      </w:r>
      <w:r w:rsidR="00DD16E1">
        <w:rPr>
          <w:rFonts w:ascii="Times New Roman" w:hAnsi="Times New Roman" w:cs="Times New Roman"/>
          <w:sz w:val="28"/>
          <w:szCs w:val="28"/>
        </w:rPr>
        <w:t>тский сад «Тополек» с.Сихонкино</w:t>
      </w:r>
      <w:r w:rsidRPr="00FD327C">
        <w:rPr>
          <w:rFonts w:ascii="Times New Roman" w:hAnsi="Times New Roman" w:cs="Times New Roman"/>
          <w:sz w:val="28"/>
          <w:szCs w:val="28"/>
        </w:rPr>
        <w:t xml:space="preserve"> (далее по тексту – ДОУ).</w:t>
      </w:r>
    </w:p>
    <w:p w:rsidR="00D166DF" w:rsidRPr="00FD327C" w:rsidRDefault="00D166DF" w:rsidP="00D166DF">
      <w:pPr>
        <w:tabs>
          <w:tab w:val="left" w:pos="409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D327C">
        <w:rPr>
          <w:rFonts w:ascii="Times New Roman" w:hAnsi="Times New Roman" w:cs="Times New Roman"/>
          <w:sz w:val="28"/>
          <w:szCs w:val="28"/>
        </w:rPr>
        <w:t xml:space="preserve">Календарный график разработан в соответствии </w:t>
      </w:r>
      <w:proofErr w:type="gramStart"/>
      <w:r w:rsidRPr="00FD327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D327C">
        <w:rPr>
          <w:rFonts w:ascii="Times New Roman" w:hAnsi="Times New Roman" w:cs="Times New Roman"/>
          <w:sz w:val="28"/>
          <w:szCs w:val="28"/>
        </w:rPr>
        <w:t>:</w:t>
      </w:r>
    </w:p>
    <w:p w:rsidR="00D166DF" w:rsidRPr="00FD327C" w:rsidRDefault="00D166DF" w:rsidP="00D166DF">
      <w:pPr>
        <w:pStyle w:val="a3"/>
        <w:numPr>
          <w:ilvl w:val="0"/>
          <w:numId w:val="1"/>
        </w:numPr>
        <w:tabs>
          <w:tab w:val="left" w:pos="40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27C">
        <w:rPr>
          <w:rFonts w:ascii="Times New Roman" w:hAnsi="Times New Roman" w:cs="Times New Roman"/>
          <w:sz w:val="28"/>
          <w:szCs w:val="28"/>
        </w:rPr>
        <w:t>Федеральным законом «Об образовании в Российской Федерации» от 29 декабря 2012 г. № 273-ФЗ (пункт 7 статьи 28; пункт 2 статьи 30);</w:t>
      </w:r>
    </w:p>
    <w:p w:rsidR="00D166DF" w:rsidRPr="00FD327C" w:rsidRDefault="00D166DF" w:rsidP="00D166DF">
      <w:pPr>
        <w:pStyle w:val="a3"/>
        <w:numPr>
          <w:ilvl w:val="0"/>
          <w:numId w:val="1"/>
        </w:numPr>
        <w:tabs>
          <w:tab w:val="left" w:pos="40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27C">
        <w:rPr>
          <w:rFonts w:ascii="Times New Roman" w:hAnsi="Times New Roman" w:cs="Times New Roman"/>
          <w:sz w:val="28"/>
          <w:szCs w:val="28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утвержденным приказом Министерства образования и науки Российской Федерации от 30 августа 2013 г. № 1014;</w:t>
      </w:r>
    </w:p>
    <w:p w:rsidR="00D166DF" w:rsidRPr="00FD327C" w:rsidRDefault="00D166DF" w:rsidP="00D166DF">
      <w:pPr>
        <w:pStyle w:val="a3"/>
        <w:numPr>
          <w:ilvl w:val="0"/>
          <w:numId w:val="1"/>
        </w:numPr>
        <w:tabs>
          <w:tab w:val="left" w:pos="40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27C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Санитарно-эпидемиологическими правилами и </w:t>
      </w:r>
      <w:r w:rsidR="00327598">
        <w:rPr>
          <w:rFonts w:ascii="Times New Roman" w:hAnsi="Times New Roman" w:cs="Times New Roman"/>
          <w:sz w:val="28"/>
          <w:szCs w:val="28"/>
        </w:rPr>
        <w:t>нормативами СанПиН</w:t>
      </w:r>
      <w:proofErr w:type="gramStart"/>
      <w:r w:rsidR="00327598">
        <w:rPr>
          <w:rFonts w:ascii="Times New Roman" w:hAnsi="Times New Roman" w:cs="Times New Roman"/>
          <w:sz w:val="28"/>
          <w:szCs w:val="28"/>
        </w:rPr>
        <w:t xml:space="preserve"> </w:t>
      </w:r>
      <w:r w:rsidRPr="00FD327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166DF" w:rsidRPr="00FD327C" w:rsidRDefault="00D166DF" w:rsidP="00D166DF">
      <w:pPr>
        <w:pStyle w:val="a3"/>
        <w:numPr>
          <w:ilvl w:val="0"/>
          <w:numId w:val="1"/>
        </w:numPr>
        <w:tabs>
          <w:tab w:val="left" w:pos="40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27C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2013 г. № 1155);</w:t>
      </w:r>
    </w:p>
    <w:p w:rsidR="00D166DF" w:rsidRPr="00877BB1" w:rsidRDefault="00DD16E1" w:rsidP="00D166DF">
      <w:pPr>
        <w:pStyle w:val="a3"/>
        <w:numPr>
          <w:ilvl w:val="0"/>
          <w:numId w:val="1"/>
        </w:numPr>
        <w:tabs>
          <w:tab w:val="left" w:pos="40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Уставом М</w:t>
      </w:r>
      <w:r w:rsidR="00D166DF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>Б</w:t>
      </w:r>
      <w:r w:rsidR="00D166DF">
        <w:rPr>
          <w:rFonts w:ascii="Times New Roman" w:hAnsi="Times New Roman" w:cs="Times New Roman"/>
          <w:sz w:val="28"/>
          <w:szCs w:val="28"/>
        </w:rPr>
        <w:t>У</w:t>
      </w:r>
      <w:r w:rsidR="00D166DF" w:rsidRPr="00877BB1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r>
        <w:rPr>
          <w:rFonts w:ascii="Times New Roman" w:hAnsi="Times New Roman" w:cs="Times New Roman"/>
          <w:sz w:val="28"/>
          <w:szCs w:val="28"/>
        </w:rPr>
        <w:t>Тополек</w:t>
      </w:r>
      <w:r w:rsidR="00D166D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с.Сихонкино</w:t>
      </w:r>
      <w:r w:rsidR="00A65B29">
        <w:rPr>
          <w:rFonts w:ascii="Times New Roman" w:hAnsi="Times New Roman" w:cs="Times New Roman"/>
          <w:sz w:val="28"/>
          <w:szCs w:val="28"/>
        </w:rPr>
        <w:t xml:space="preserve"> от 2015</w:t>
      </w:r>
      <w:r w:rsidR="00D166DF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166DF" w:rsidRPr="00FD327C" w:rsidRDefault="00D166DF" w:rsidP="00D166DF">
      <w:pPr>
        <w:tabs>
          <w:tab w:val="left" w:pos="409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D327C">
        <w:rPr>
          <w:rFonts w:ascii="Times New Roman" w:hAnsi="Times New Roman" w:cs="Times New Roman"/>
          <w:sz w:val="28"/>
          <w:szCs w:val="28"/>
        </w:rPr>
        <w:t>Годовой календарный учебный график учитывает в полном объеме возрастные и психофизические особенности воспитанников и отвечает требованиям охраны их жизни и здоровья.</w:t>
      </w:r>
    </w:p>
    <w:p w:rsidR="00D166DF" w:rsidRPr="00FD327C" w:rsidRDefault="00D166DF" w:rsidP="00D166DF">
      <w:pPr>
        <w:pStyle w:val="a3"/>
        <w:numPr>
          <w:ilvl w:val="0"/>
          <w:numId w:val="5"/>
        </w:numPr>
        <w:tabs>
          <w:tab w:val="left" w:pos="4090"/>
        </w:tabs>
        <w:spacing w:after="0" w:line="240" w:lineRule="auto"/>
        <w:ind w:left="851" w:hanging="49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27C">
        <w:rPr>
          <w:rFonts w:ascii="Times New Roman" w:hAnsi="Times New Roman" w:cs="Times New Roman"/>
          <w:b/>
          <w:sz w:val="28"/>
          <w:szCs w:val="28"/>
        </w:rPr>
        <w:t>Режим функционирования Д</w:t>
      </w:r>
      <w:r w:rsidR="00327598">
        <w:rPr>
          <w:rFonts w:ascii="Times New Roman" w:hAnsi="Times New Roman" w:cs="Times New Roman"/>
          <w:b/>
          <w:sz w:val="28"/>
          <w:szCs w:val="28"/>
        </w:rPr>
        <w:t>ОУ на 2021-2022</w:t>
      </w:r>
      <w:r w:rsidRPr="00FD327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166DF" w:rsidRPr="00FD327C" w:rsidRDefault="00D166DF" w:rsidP="00D166DF">
      <w:pPr>
        <w:pStyle w:val="a3"/>
        <w:numPr>
          <w:ilvl w:val="0"/>
          <w:numId w:val="3"/>
        </w:numPr>
        <w:tabs>
          <w:tab w:val="left" w:pos="40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27C">
        <w:rPr>
          <w:rFonts w:ascii="Times New Roman" w:hAnsi="Times New Roman" w:cs="Times New Roman"/>
          <w:sz w:val="28"/>
          <w:szCs w:val="28"/>
        </w:rPr>
        <w:t>Дошкольное образователь</w:t>
      </w:r>
      <w:r>
        <w:rPr>
          <w:rFonts w:ascii="Times New Roman" w:hAnsi="Times New Roman" w:cs="Times New Roman"/>
          <w:sz w:val="28"/>
          <w:szCs w:val="28"/>
        </w:rPr>
        <w:t>ное учреждение функционирует с 8.00 до 18.3</w:t>
      </w:r>
      <w:r w:rsidRPr="00FD327C">
        <w:rPr>
          <w:rFonts w:ascii="Times New Roman" w:hAnsi="Times New Roman" w:cs="Times New Roman"/>
          <w:sz w:val="28"/>
          <w:szCs w:val="28"/>
        </w:rPr>
        <w:t>0</w:t>
      </w:r>
    </w:p>
    <w:p w:rsidR="00D166DF" w:rsidRPr="00FD327C" w:rsidRDefault="00D166DF" w:rsidP="00D166DF">
      <w:pPr>
        <w:pStyle w:val="a3"/>
        <w:numPr>
          <w:ilvl w:val="0"/>
          <w:numId w:val="3"/>
        </w:numPr>
        <w:tabs>
          <w:tab w:val="left" w:pos="40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27C">
        <w:rPr>
          <w:rFonts w:ascii="Times New Roman" w:hAnsi="Times New Roman" w:cs="Times New Roman"/>
          <w:sz w:val="28"/>
          <w:szCs w:val="28"/>
        </w:rPr>
        <w:t>Продолжительность учебного года:</w:t>
      </w:r>
    </w:p>
    <w:p w:rsidR="00D166DF" w:rsidRPr="00FD327C" w:rsidRDefault="00D166DF" w:rsidP="00D166DF">
      <w:pPr>
        <w:pStyle w:val="a3"/>
        <w:numPr>
          <w:ilvl w:val="0"/>
          <w:numId w:val="4"/>
        </w:numPr>
        <w:tabs>
          <w:tab w:val="left" w:pos="40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27C">
        <w:rPr>
          <w:rFonts w:ascii="Times New Roman" w:hAnsi="Times New Roman" w:cs="Times New Roman"/>
          <w:sz w:val="28"/>
          <w:szCs w:val="28"/>
        </w:rPr>
        <w:t>начало уч</w:t>
      </w:r>
      <w:r w:rsidR="00327598">
        <w:rPr>
          <w:rFonts w:ascii="Times New Roman" w:hAnsi="Times New Roman" w:cs="Times New Roman"/>
          <w:sz w:val="28"/>
          <w:szCs w:val="28"/>
        </w:rPr>
        <w:t>ебного года – с 01 сентября 2021</w:t>
      </w:r>
      <w:r w:rsidRPr="00FD327C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D166DF" w:rsidRPr="00FD327C" w:rsidRDefault="00D166DF" w:rsidP="00D166DF">
      <w:pPr>
        <w:pStyle w:val="a3"/>
        <w:numPr>
          <w:ilvl w:val="0"/>
          <w:numId w:val="4"/>
        </w:numPr>
        <w:tabs>
          <w:tab w:val="left" w:pos="40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27C">
        <w:rPr>
          <w:rFonts w:ascii="Times New Roman" w:hAnsi="Times New Roman" w:cs="Times New Roman"/>
          <w:sz w:val="28"/>
          <w:szCs w:val="28"/>
        </w:rPr>
        <w:t>оконч</w:t>
      </w:r>
      <w:r w:rsidR="00327598">
        <w:rPr>
          <w:rFonts w:ascii="Times New Roman" w:hAnsi="Times New Roman" w:cs="Times New Roman"/>
          <w:sz w:val="28"/>
          <w:szCs w:val="28"/>
        </w:rPr>
        <w:t>ание учебного года – 31 мая 2022</w:t>
      </w:r>
      <w:r w:rsidRPr="00FD327C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D166DF" w:rsidRPr="00FD327C" w:rsidRDefault="00D166DF" w:rsidP="00D166DF">
      <w:pPr>
        <w:pStyle w:val="a3"/>
        <w:numPr>
          <w:ilvl w:val="0"/>
          <w:numId w:val="4"/>
        </w:numPr>
        <w:tabs>
          <w:tab w:val="left" w:pos="40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327C">
        <w:rPr>
          <w:rFonts w:ascii="Times New Roman" w:hAnsi="Times New Roman" w:cs="Times New Roman"/>
          <w:sz w:val="28"/>
          <w:szCs w:val="28"/>
        </w:rPr>
        <w:t>продолжительность учебной недели – 5 дней: понедельник, вторник, среда, четверг, пятница; выходные дни: суббота, воскресенье, праздничные дни;</w:t>
      </w:r>
      <w:proofErr w:type="gramEnd"/>
    </w:p>
    <w:p w:rsidR="00D166DF" w:rsidRPr="00FD327C" w:rsidRDefault="00D166DF" w:rsidP="00D166DF">
      <w:pPr>
        <w:pStyle w:val="a3"/>
        <w:numPr>
          <w:ilvl w:val="0"/>
          <w:numId w:val="4"/>
        </w:numPr>
        <w:tabs>
          <w:tab w:val="left" w:pos="40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27C">
        <w:rPr>
          <w:rFonts w:ascii="Times New Roman" w:hAnsi="Times New Roman" w:cs="Times New Roman"/>
          <w:sz w:val="28"/>
          <w:szCs w:val="28"/>
        </w:rPr>
        <w:t>прод</w:t>
      </w:r>
      <w:r>
        <w:rPr>
          <w:rFonts w:ascii="Times New Roman" w:hAnsi="Times New Roman" w:cs="Times New Roman"/>
          <w:sz w:val="28"/>
          <w:szCs w:val="28"/>
        </w:rPr>
        <w:t>олжительность учебного года – 38</w:t>
      </w:r>
      <w:r w:rsidRPr="00FD327C">
        <w:rPr>
          <w:rFonts w:ascii="Times New Roman" w:hAnsi="Times New Roman" w:cs="Times New Roman"/>
          <w:sz w:val="28"/>
          <w:szCs w:val="28"/>
        </w:rPr>
        <w:t xml:space="preserve"> недель;</w:t>
      </w:r>
    </w:p>
    <w:p w:rsidR="00D166DF" w:rsidRPr="00FD327C" w:rsidRDefault="00D166DF" w:rsidP="00D166DF">
      <w:pPr>
        <w:pStyle w:val="a3"/>
        <w:numPr>
          <w:ilvl w:val="0"/>
          <w:numId w:val="4"/>
        </w:numPr>
        <w:tabs>
          <w:tab w:val="left" w:pos="40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27C">
        <w:rPr>
          <w:rFonts w:ascii="Times New Roman" w:hAnsi="Times New Roman" w:cs="Times New Roman"/>
          <w:sz w:val="28"/>
          <w:szCs w:val="28"/>
        </w:rPr>
        <w:t>каникул</w:t>
      </w:r>
      <w:r w:rsidR="00327598">
        <w:rPr>
          <w:rFonts w:ascii="Times New Roman" w:hAnsi="Times New Roman" w:cs="Times New Roman"/>
          <w:sz w:val="28"/>
          <w:szCs w:val="28"/>
        </w:rPr>
        <w:t>ярный период – с 30 декабря 2021 г. по 09 января 2022</w:t>
      </w:r>
      <w:r w:rsidRPr="00FD327C">
        <w:rPr>
          <w:rFonts w:ascii="Times New Roman" w:hAnsi="Times New Roman" w:cs="Times New Roman"/>
          <w:sz w:val="28"/>
          <w:szCs w:val="28"/>
        </w:rPr>
        <w:t xml:space="preserve"> г.;</w:t>
      </w:r>
    </w:p>
    <w:p w:rsidR="00D166DF" w:rsidRPr="00FD327C" w:rsidRDefault="00D166DF" w:rsidP="00D166DF">
      <w:pPr>
        <w:pStyle w:val="a3"/>
        <w:numPr>
          <w:ilvl w:val="0"/>
          <w:numId w:val="4"/>
        </w:numPr>
        <w:tabs>
          <w:tab w:val="left" w:pos="40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27C">
        <w:rPr>
          <w:rFonts w:ascii="Times New Roman" w:hAnsi="Times New Roman" w:cs="Times New Roman"/>
          <w:sz w:val="28"/>
          <w:szCs w:val="28"/>
        </w:rPr>
        <w:t>д</w:t>
      </w:r>
      <w:r w:rsidR="00327598">
        <w:rPr>
          <w:rFonts w:ascii="Times New Roman" w:hAnsi="Times New Roman" w:cs="Times New Roman"/>
          <w:sz w:val="28"/>
          <w:szCs w:val="28"/>
        </w:rPr>
        <w:t>ни здоровья – 28-29 октября 2021</w:t>
      </w:r>
      <w:r w:rsidRPr="00FD327C">
        <w:rPr>
          <w:rFonts w:ascii="Times New Roman" w:hAnsi="Times New Roman" w:cs="Times New Roman"/>
          <w:sz w:val="28"/>
          <w:szCs w:val="28"/>
        </w:rPr>
        <w:t xml:space="preserve"> г. и</w:t>
      </w:r>
      <w:r w:rsidR="00327598">
        <w:rPr>
          <w:rFonts w:ascii="Times New Roman" w:hAnsi="Times New Roman" w:cs="Times New Roman"/>
          <w:sz w:val="28"/>
          <w:szCs w:val="28"/>
        </w:rPr>
        <w:t xml:space="preserve"> 06-07 апреля 2022</w:t>
      </w:r>
      <w:r w:rsidRPr="00FD327C">
        <w:rPr>
          <w:rFonts w:ascii="Times New Roman" w:hAnsi="Times New Roman" w:cs="Times New Roman"/>
          <w:sz w:val="28"/>
          <w:szCs w:val="28"/>
        </w:rPr>
        <w:t xml:space="preserve"> г.;</w:t>
      </w:r>
    </w:p>
    <w:p w:rsidR="00D166DF" w:rsidRPr="00FD327C" w:rsidRDefault="00D166DF" w:rsidP="00D166DF">
      <w:pPr>
        <w:pStyle w:val="a3"/>
        <w:numPr>
          <w:ilvl w:val="0"/>
          <w:numId w:val="4"/>
        </w:numPr>
        <w:tabs>
          <w:tab w:val="left" w:pos="40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27C">
        <w:rPr>
          <w:rFonts w:ascii="Times New Roman" w:hAnsi="Times New Roman" w:cs="Times New Roman"/>
          <w:sz w:val="28"/>
          <w:szCs w:val="28"/>
        </w:rPr>
        <w:lastRenderedPageBreak/>
        <w:t>летний оздоровительный перио</w:t>
      </w:r>
      <w:r w:rsidR="00327598">
        <w:rPr>
          <w:rFonts w:ascii="Times New Roman" w:hAnsi="Times New Roman" w:cs="Times New Roman"/>
          <w:sz w:val="28"/>
          <w:szCs w:val="28"/>
        </w:rPr>
        <w:t>д – с 01 июня по 31 августа 2022</w:t>
      </w:r>
      <w:r w:rsidRPr="00FD327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166DF" w:rsidRPr="00FD327C" w:rsidRDefault="00D166DF" w:rsidP="00D166DF">
      <w:pPr>
        <w:tabs>
          <w:tab w:val="left" w:pos="409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D327C">
        <w:rPr>
          <w:rFonts w:ascii="Times New Roman" w:hAnsi="Times New Roman" w:cs="Times New Roman"/>
          <w:sz w:val="28"/>
          <w:szCs w:val="28"/>
        </w:rPr>
        <w:t>В дни зимних и летних каникул дети посещают дошколь</w:t>
      </w:r>
      <w:r w:rsidR="00A65B29">
        <w:rPr>
          <w:rFonts w:ascii="Times New Roman" w:hAnsi="Times New Roman" w:cs="Times New Roman"/>
          <w:sz w:val="28"/>
          <w:szCs w:val="28"/>
        </w:rPr>
        <w:t xml:space="preserve">ное учреждение; </w:t>
      </w:r>
      <w:r w:rsidRPr="00FD327C">
        <w:rPr>
          <w:rFonts w:ascii="Times New Roman" w:hAnsi="Times New Roman" w:cs="Times New Roman"/>
          <w:sz w:val="28"/>
          <w:szCs w:val="28"/>
        </w:rPr>
        <w:t>образовательная деятельность проводится только художественно-эстетического и физкультурно-оздоровительного циклов.</w:t>
      </w:r>
    </w:p>
    <w:p w:rsidR="00D166DF" w:rsidRPr="00FD327C" w:rsidRDefault="00D166DF" w:rsidP="00D166DF">
      <w:pPr>
        <w:pStyle w:val="a3"/>
        <w:tabs>
          <w:tab w:val="left" w:pos="4090"/>
        </w:tabs>
        <w:rPr>
          <w:rFonts w:ascii="Times New Roman" w:hAnsi="Times New Roman" w:cs="Times New Roman"/>
          <w:sz w:val="28"/>
          <w:szCs w:val="28"/>
        </w:rPr>
      </w:pPr>
      <w:r w:rsidRPr="00FD327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166DF" w:rsidRPr="00FD327C" w:rsidRDefault="00922860" w:rsidP="00D166DF">
      <w:pPr>
        <w:pStyle w:val="a3"/>
        <w:tabs>
          <w:tab w:val="left" w:pos="40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="00327598">
        <w:rPr>
          <w:rFonts w:ascii="Times New Roman" w:hAnsi="Times New Roman" w:cs="Times New Roman"/>
          <w:sz w:val="28"/>
          <w:szCs w:val="28"/>
        </w:rPr>
        <w:t>аздничные дни  2021</w:t>
      </w:r>
      <w:r w:rsidR="00A65B29">
        <w:rPr>
          <w:rFonts w:ascii="Times New Roman" w:hAnsi="Times New Roman" w:cs="Times New Roman"/>
          <w:sz w:val="28"/>
          <w:szCs w:val="28"/>
        </w:rPr>
        <w:t xml:space="preserve"> </w:t>
      </w:r>
      <w:r w:rsidR="00327598">
        <w:rPr>
          <w:rFonts w:ascii="Times New Roman" w:hAnsi="Times New Roman" w:cs="Times New Roman"/>
          <w:sz w:val="28"/>
          <w:szCs w:val="28"/>
        </w:rPr>
        <w:t>г- 2022</w:t>
      </w:r>
      <w:r w:rsidR="00D166DF" w:rsidRPr="00FD327C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166DF" w:rsidRPr="00FD327C" w:rsidRDefault="00D166DF" w:rsidP="00D166DF">
      <w:pPr>
        <w:pStyle w:val="a3"/>
        <w:tabs>
          <w:tab w:val="left" w:pos="4090"/>
        </w:tabs>
        <w:rPr>
          <w:rFonts w:ascii="Times New Roman" w:hAnsi="Times New Roman" w:cs="Times New Roman"/>
          <w:sz w:val="28"/>
          <w:szCs w:val="28"/>
        </w:rPr>
      </w:pPr>
      <w:r w:rsidRPr="00FD327C">
        <w:rPr>
          <w:rFonts w:ascii="Times New Roman" w:hAnsi="Times New Roman" w:cs="Times New Roman"/>
          <w:sz w:val="28"/>
          <w:szCs w:val="28"/>
        </w:rPr>
        <w:t xml:space="preserve"> 1,2 января – Новогодние праздничные дни;</w:t>
      </w:r>
    </w:p>
    <w:p w:rsidR="00D166DF" w:rsidRPr="00FD327C" w:rsidRDefault="00D166DF" w:rsidP="00D166DF">
      <w:pPr>
        <w:pStyle w:val="a3"/>
        <w:tabs>
          <w:tab w:val="left" w:pos="4090"/>
        </w:tabs>
        <w:rPr>
          <w:rFonts w:ascii="Times New Roman" w:hAnsi="Times New Roman" w:cs="Times New Roman"/>
          <w:sz w:val="28"/>
          <w:szCs w:val="28"/>
        </w:rPr>
      </w:pPr>
      <w:r w:rsidRPr="00FD327C">
        <w:rPr>
          <w:rFonts w:ascii="Times New Roman" w:hAnsi="Times New Roman" w:cs="Times New Roman"/>
          <w:sz w:val="28"/>
          <w:szCs w:val="28"/>
        </w:rPr>
        <w:t xml:space="preserve"> 7 января – Рождество</w:t>
      </w:r>
    </w:p>
    <w:p w:rsidR="00D166DF" w:rsidRPr="00FD327C" w:rsidRDefault="00D166DF" w:rsidP="00D166DF">
      <w:pPr>
        <w:pStyle w:val="a3"/>
        <w:tabs>
          <w:tab w:val="left" w:pos="4090"/>
        </w:tabs>
        <w:rPr>
          <w:rFonts w:ascii="Times New Roman" w:hAnsi="Times New Roman" w:cs="Times New Roman"/>
          <w:sz w:val="28"/>
          <w:szCs w:val="28"/>
        </w:rPr>
      </w:pPr>
      <w:r w:rsidRPr="00FD327C">
        <w:rPr>
          <w:rFonts w:ascii="Times New Roman" w:hAnsi="Times New Roman" w:cs="Times New Roman"/>
          <w:sz w:val="28"/>
          <w:szCs w:val="28"/>
        </w:rPr>
        <w:t xml:space="preserve"> 23 февраля – День защитника Отечества</w:t>
      </w:r>
    </w:p>
    <w:p w:rsidR="00D166DF" w:rsidRPr="00FD327C" w:rsidRDefault="00D166DF" w:rsidP="00D166DF">
      <w:pPr>
        <w:pStyle w:val="a3"/>
        <w:tabs>
          <w:tab w:val="left" w:pos="4090"/>
        </w:tabs>
        <w:rPr>
          <w:rFonts w:ascii="Times New Roman" w:hAnsi="Times New Roman" w:cs="Times New Roman"/>
          <w:sz w:val="28"/>
          <w:szCs w:val="28"/>
        </w:rPr>
      </w:pPr>
      <w:r w:rsidRPr="00FD327C">
        <w:rPr>
          <w:rFonts w:ascii="Times New Roman" w:hAnsi="Times New Roman" w:cs="Times New Roman"/>
          <w:sz w:val="28"/>
          <w:szCs w:val="28"/>
        </w:rPr>
        <w:t xml:space="preserve"> 8 марта – Международный женский день</w:t>
      </w:r>
    </w:p>
    <w:p w:rsidR="00D166DF" w:rsidRPr="00FD327C" w:rsidRDefault="00D166DF" w:rsidP="00D166DF">
      <w:pPr>
        <w:pStyle w:val="a3"/>
        <w:tabs>
          <w:tab w:val="left" w:pos="4090"/>
        </w:tabs>
        <w:rPr>
          <w:rFonts w:ascii="Times New Roman" w:hAnsi="Times New Roman" w:cs="Times New Roman"/>
          <w:sz w:val="28"/>
          <w:szCs w:val="28"/>
        </w:rPr>
      </w:pPr>
      <w:r w:rsidRPr="00FD327C">
        <w:rPr>
          <w:rFonts w:ascii="Times New Roman" w:hAnsi="Times New Roman" w:cs="Times New Roman"/>
          <w:sz w:val="28"/>
          <w:szCs w:val="28"/>
        </w:rPr>
        <w:t xml:space="preserve"> 1 мая – Праздник Весны и труда</w:t>
      </w:r>
    </w:p>
    <w:p w:rsidR="00D166DF" w:rsidRPr="00FD327C" w:rsidRDefault="00D166DF" w:rsidP="00D166DF">
      <w:pPr>
        <w:pStyle w:val="a3"/>
        <w:tabs>
          <w:tab w:val="left" w:pos="4090"/>
        </w:tabs>
        <w:rPr>
          <w:rFonts w:ascii="Times New Roman" w:hAnsi="Times New Roman" w:cs="Times New Roman"/>
          <w:sz w:val="28"/>
          <w:szCs w:val="28"/>
        </w:rPr>
      </w:pPr>
      <w:r w:rsidRPr="00FD327C">
        <w:rPr>
          <w:rFonts w:ascii="Times New Roman" w:hAnsi="Times New Roman" w:cs="Times New Roman"/>
          <w:sz w:val="28"/>
          <w:szCs w:val="28"/>
        </w:rPr>
        <w:t xml:space="preserve"> 9  мая -  День Победы</w:t>
      </w:r>
    </w:p>
    <w:p w:rsidR="00D166DF" w:rsidRPr="00FD327C" w:rsidRDefault="00D166DF" w:rsidP="00D166DF">
      <w:pPr>
        <w:pStyle w:val="a3"/>
        <w:tabs>
          <w:tab w:val="left" w:pos="4090"/>
        </w:tabs>
        <w:rPr>
          <w:rFonts w:ascii="Times New Roman" w:hAnsi="Times New Roman" w:cs="Times New Roman"/>
          <w:sz w:val="28"/>
          <w:szCs w:val="28"/>
        </w:rPr>
      </w:pPr>
      <w:r w:rsidRPr="00FD327C">
        <w:rPr>
          <w:rFonts w:ascii="Times New Roman" w:hAnsi="Times New Roman" w:cs="Times New Roman"/>
          <w:sz w:val="28"/>
          <w:szCs w:val="28"/>
        </w:rPr>
        <w:t xml:space="preserve"> 12 июня – день независимости  России</w:t>
      </w:r>
    </w:p>
    <w:p w:rsidR="00D166DF" w:rsidRPr="00FD327C" w:rsidRDefault="00D166DF" w:rsidP="00D166DF">
      <w:pPr>
        <w:pStyle w:val="a3"/>
        <w:tabs>
          <w:tab w:val="left" w:pos="4090"/>
        </w:tabs>
        <w:rPr>
          <w:rFonts w:ascii="Times New Roman" w:hAnsi="Times New Roman" w:cs="Times New Roman"/>
          <w:sz w:val="28"/>
          <w:szCs w:val="28"/>
        </w:rPr>
      </w:pPr>
      <w:r w:rsidRPr="00FD327C">
        <w:rPr>
          <w:rFonts w:ascii="Times New Roman" w:hAnsi="Times New Roman" w:cs="Times New Roman"/>
          <w:sz w:val="28"/>
          <w:szCs w:val="28"/>
        </w:rPr>
        <w:t xml:space="preserve"> 4 ноября – День народного единства</w:t>
      </w:r>
    </w:p>
    <w:p w:rsidR="00D166DF" w:rsidRPr="00FD327C" w:rsidRDefault="00D166DF" w:rsidP="00D166DF">
      <w:pPr>
        <w:tabs>
          <w:tab w:val="left" w:pos="4090"/>
        </w:tabs>
        <w:rPr>
          <w:rFonts w:ascii="Times New Roman" w:hAnsi="Times New Roman" w:cs="Times New Roman"/>
          <w:sz w:val="28"/>
          <w:szCs w:val="28"/>
        </w:rPr>
      </w:pPr>
    </w:p>
    <w:p w:rsidR="00D166DF" w:rsidRPr="00FD327C" w:rsidRDefault="00D166DF" w:rsidP="00D166DF">
      <w:pPr>
        <w:pStyle w:val="a3"/>
        <w:numPr>
          <w:ilvl w:val="0"/>
          <w:numId w:val="2"/>
        </w:numPr>
        <w:tabs>
          <w:tab w:val="left" w:pos="4090"/>
        </w:tabs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D327C">
        <w:rPr>
          <w:rFonts w:ascii="Times New Roman" w:hAnsi="Times New Roman" w:cs="Times New Roman"/>
          <w:b/>
          <w:sz w:val="28"/>
          <w:szCs w:val="28"/>
        </w:rPr>
        <w:t>Регламентирование образовательного процесса на неделю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28"/>
        <w:gridCol w:w="2340"/>
        <w:gridCol w:w="2340"/>
        <w:gridCol w:w="2340"/>
      </w:tblGrid>
      <w:tr w:rsidR="00D166DF" w:rsidRPr="00FD327C" w:rsidTr="00A65B29">
        <w:trPr>
          <w:trHeight w:val="322"/>
        </w:trPr>
        <w:tc>
          <w:tcPr>
            <w:tcW w:w="2428" w:type="dxa"/>
            <w:vMerge w:val="restart"/>
          </w:tcPr>
          <w:p w:rsidR="00D166DF" w:rsidRPr="00FD327C" w:rsidRDefault="00D166DF" w:rsidP="00AF7424">
            <w:pPr>
              <w:pStyle w:val="a3"/>
              <w:tabs>
                <w:tab w:val="left" w:pos="409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659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6DF" w:rsidRPr="00FD327C" w:rsidRDefault="00D166DF" w:rsidP="00AF74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</w:t>
            </w:r>
            <w:r w:rsidRPr="00FD327C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возраст детей</w:t>
            </w:r>
            <w:r w:rsidRPr="00FD32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A65B29" w:rsidRPr="00FD327C" w:rsidTr="00A65B29">
        <w:tc>
          <w:tcPr>
            <w:tcW w:w="2428" w:type="dxa"/>
            <w:vMerge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340" w:type="dxa"/>
          </w:tcPr>
          <w:p w:rsidR="00A65B29" w:rsidRPr="00FD327C" w:rsidRDefault="00A65B29" w:rsidP="00A65B29">
            <w:pPr>
              <w:pStyle w:val="a3"/>
              <w:tabs>
                <w:tab w:val="left" w:pos="409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Младшая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разновозрастная  с 2-3,5</w:t>
            </w:r>
            <w:r w:rsidRPr="00FD32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</w:t>
            </w:r>
          </w:p>
        </w:tc>
        <w:tc>
          <w:tcPr>
            <w:tcW w:w="2003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Средняя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разновозрастная </w:t>
            </w:r>
            <w:r w:rsidRPr="00FD32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группа, </w:t>
            </w:r>
          </w:p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3,5</w:t>
            </w:r>
            <w:r w:rsidRPr="00FD327C">
              <w:rPr>
                <w:rFonts w:ascii="Times New Roman" w:hAnsi="Times New Roman" w:cs="Times New Roman"/>
                <w:b/>
                <w:sz w:val="28"/>
                <w:szCs w:val="28"/>
              </w:rPr>
              <w:t>-5 лет</w:t>
            </w:r>
          </w:p>
        </w:tc>
        <w:tc>
          <w:tcPr>
            <w:tcW w:w="2253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Старшая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разновозрастная </w:t>
            </w:r>
            <w:r w:rsidRPr="00FD327C">
              <w:rPr>
                <w:rFonts w:ascii="Times New Roman" w:hAnsi="Times New Roman" w:cs="Times New Roman"/>
                <w:b/>
                <w:sz w:val="28"/>
                <w:szCs w:val="28"/>
              </w:rPr>
              <w:t>группа,</w:t>
            </w:r>
          </w:p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5-7</w:t>
            </w:r>
            <w:r w:rsidRPr="00FD32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</w:t>
            </w:r>
          </w:p>
        </w:tc>
      </w:tr>
      <w:tr w:rsidR="00A65B29" w:rsidRPr="00FD327C" w:rsidTr="00A65B29">
        <w:tc>
          <w:tcPr>
            <w:tcW w:w="2428" w:type="dxa"/>
          </w:tcPr>
          <w:p w:rsidR="00A65B29" w:rsidRPr="00FD327C" w:rsidRDefault="00A65B29" w:rsidP="00DD16E1">
            <w:pPr>
              <w:pStyle w:val="a3"/>
              <w:tabs>
                <w:tab w:val="left" w:pos="409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Длительност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условного часа образовательной деятельности (</w:t>
            </w: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ОД)</w:t>
            </w:r>
          </w:p>
        </w:tc>
        <w:tc>
          <w:tcPr>
            <w:tcW w:w="2340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003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253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b/>
                <w:sz w:val="28"/>
                <w:szCs w:val="28"/>
              </w:rPr>
              <w:t>20-25</w:t>
            </w:r>
          </w:p>
        </w:tc>
      </w:tr>
      <w:tr w:rsidR="00A65B29" w:rsidRPr="00FD327C" w:rsidTr="00A65B29">
        <w:tc>
          <w:tcPr>
            <w:tcW w:w="2428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Количество условных часов в неделю</w:t>
            </w:r>
          </w:p>
        </w:tc>
        <w:tc>
          <w:tcPr>
            <w:tcW w:w="2340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003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253" w:type="dxa"/>
          </w:tcPr>
          <w:p w:rsidR="00A65B29" w:rsidRPr="00FD327C" w:rsidRDefault="00167D2B" w:rsidP="00AF7424">
            <w:pPr>
              <w:pStyle w:val="a3"/>
              <w:tabs>
                <w:tab w:val="left" w:pos="409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" o:spid="_x0000_s1027" type="#_x0000_t32" style="position:absolute;margin-left:-5.25pt;margin-top:0;width:52.5pt;height:27.9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"/>
              </w:pict>
            </w:r>
            <w:r w:rsidR="00A65B29" w:rsidRPr="00FD327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3</w:t>
            </w:r>
          </w:p>
        </w:tc>
      </w:tr>
      <w:tr w:rsidR="00A65B29" w:rsidRPr="00FD327C" w:rsidTr="00A65B29">
        <w:tc>
          <w:tcPr>
            <w:tcW w:w="2428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Общее астрономическое время </w:t>
            </w: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ОД в неделю</w:t>
            </w:r>
          </w:p>
        </w:tc>
        <w:tc>
          <w:tcPr>
            <w:tcW w:w="2340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b/>
                <w:sz w:val="28"/>
                <w:szCs w:val="28"/>
              </w:rPr>
              <w:t>2 часа</w:t>
            </w:r>
          </w:p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b/>
                <w:sz w:val="28"/>
                <w:szCs w:val="28"/>
              </w:rPr>
              <w:t>30 мин</w:t>
            </w:r>
          </w:p>
        </w:tc>
        <w:tc>
          <w:tcPr>
            <w:tcW w:w="2003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b/>
                <w:sz w:val="28"/>
                <w:szCs w:val="28"/>
              </w:rPr>
              <w:t>3 часа</w:t>
            </w:r>
          </w:p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b/>
                <w:sz w:val="28"/>
                <w:szCs w:val="28"/>
              </w:rPr>
              <w:t>20 мин</w:t>
            </w:r>
          </w:p>
        </w:tc>
        <w:tc>
          <w:tcPr>
            <w:tcW w:w="2253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b/>
                <w:sz w:val="28"/>
                <w:szCs w:val="28"/>
              </w:rPr>
              <w:t>5 час</w:t>
            </w:r>
          </w:p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b/>
                <w:sz w:val="28"/>
                <w:szCs w:val="28"/>
              </w:rPr>
              <w:t>00 мин</w:t>
            </w:r>
          </w:p>
        </w:tc>
      </w:tr>
    </w:tbl>
    <w:p w:rsidR="00D166DF" w:rsidRPr="00FD327C" w:rsidRDefault="00D166DF" w:rsidP="00D166DF">
      <w:pPr>
        <w:tabs>
          <w:tab w:val="left" w:pos="4090"/>
        </w:tabs>
        <w:rPr>
          <w:rFonts w:ascii="Times New Roman" w:hAnsi="Times New Roman" w:cs="Times New Roman"/>
          <w:sz w:val="28"/>
          <w:szCs w:val="28"/>
        </w:rPr>
      </w:pPr>
    </w:p>
    <w:p w:rsidR="00D166DF" w:rsidRDefault="00D166DF" w:rsidP="00D166DF">
      <w:pPr>
        <w:tabs>
          <w:tab w:val="left" w:pos="4090"/>
        </w:tabs>
        <w:rPr>
          <w:rFonts w:ascii="Times New Roman" w:hAnsi="Times New Roman" w:cs="Times New Roman"/>
          <w:sz w:val="28"/>
          <w:szCs w:val="28"/>
        </w:rPr>
      </w:pPr>
    </w:p>
    <w:p w:rsidR="00D166DF" w:rsidRPr="00526C62" w:rsidRDefault="00D166DF" w:rsidP="00D166DF">
      <w:pPr>
        <w:tabs>
          <w:tab w:val="left" w:pos="4090"/>
        </w:tabs>
        <w:rPr>
          <w:rFonts w:ascii="Times New Roman" w:hAnsi="Times New Roman" w:cs="Times New Roman"/>
          <w:sz w:val="28"/>
          <w:szCs w:val="28"/>
        </w:rPr>
      </w:pPr>
    </w:p>
    <w:p w:rsidR="00D166DF" w:rsidRPr="00FD327C" w:rsidRDefault="00D166DF" w:rsidP="00D166DF">
      <w:pPr>
        <w:pStyle w:val="a3"/>
        <w:tabs>
          <w:tab w:val="left" w:pos="4090"/>
        </w:tabs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D166DF" w:rsidRPr="00FD327C" w:rsidRDefault="00D166DF" w:rsidP="00D166DF">
      <w:pPr>
        <w:pStyle w:val="a3"/>
        <w:numPr>
          <w:ilvl w:val="0"/>
          <w:numId w:val="2"/>
        </w:numPr>
        <w:tabs>
          <w:tab w:val="left" w:pos="4090"/>
        </w:tabs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D327C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учебный график</w:t>
      </w:r>
    </w:p>
    <w:p w:rsidR="00D166DF" w:rsidRPr="00FD327C" w:rsidRDefault="00D166DF" w:rsidP="00D166DF">
      <w:pPr>
        <w:pStyle w:val="a3"/>
        <w:tabs>
          <w:tab w:val="left" w:pos="4090"/>
        </w:tabs>
        <w:ind w:left="426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496" w:type="dxa"/>
        <w:tblInd w:w="-885" w:type="dxa"/>
        <w:tblLook w:val="04A0" w:firstRow="1" w:lastRow="0" w:firstColumn="1" w:lastColumn="0" w:noHBand="0" w:noVBand="1"/>
      </w:tblPr>
      <w:tblGrid>
        <w:gridCol w:w="1438"/>
        <w:gridCol w:w="854"/>
        <w:gridCol w:w="1697"/>
        <w:gridCol w:w="854"/>
        <w:gridCol w:w="2290"/>
        <w:gridCol w:w="832"/>
        <w:gridCol w:w="2531"/>
      </w:tblGrid>
      <w:tr w:rsidR="00A65B29" w:rsidRPr="00FD327C" w:rsidTr="00A65B29">
        <w:trPr>
          <w:trHeight w:val="1006"/>
        </w:trPr>
        <w:tc>
          <w:tcPr>
            <w:tcW w:w="1438" w:type="dxa"/>
            <w:vMerge w:val="restart"/>
            <w:textDirection w:val="btLr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 области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65B29" w:rsidRPr="00FD327C" w:rsidRDefault="00A65B29" w:rsidP="00AF7424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65B29" w:rsidRPr="00FD327C" w:rsidRDefault="00A65B29" w:rsidP="00AF7424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3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65B29" w:rsidRPr="00FD327C" w:rsidRDefault="00A65B29" w:rsidP="00AF7424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B29" w:rsidRPr="00FD327C" w:rsidTr="00A65B29">
        <w:tc>
          <w:tcPr>
            <w:tcW w:w="1438" w:type="dxa"/>
            <w:vMerge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65B29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Младшая</w:t>
            </w:r>
          </w:p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разновозрастная </w:t>
            </w:r>
          </w:p>
        </w:tc>
        <w:tc>
          <w:tcPr>
            <w:tcW w:w="31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b/>
                <w:sz w:val="28"/>
                <w:szCs w:val="28"/>
              </w:rPr>
              <w:t>средняя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разновозрастная</w:t>
            </w:r>
          </w:p>
        </w:tc>
        <w:tc>
          <w:tcPr>
            <w:tcW w:w="3363" w:type="dxa"/>
            <w:gridSpan w:val="2"/>
            <w:tcBorders>
              <w:top w:val="nil"/>
              <w:left w:val="single" w:sz="4" w:space="0" w:color="auto"/>
            </w:tcBorders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b/>
                <w:sz w:val="28"/>
                <w:szCs w:val="28"/>
              </w:rPr>
              <w:t>старшая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разновозрастная</w:t>
            </w:r>
          </w:p>
        </w:tc>
      </w:tr>
      <w:tr w:rsidR="00A65B29" w:rsidRPr="00FD327C" w:rsidTr="00A65B29">
        <w:tc>
          <w:tcPr>
            <w:tcW w:w="1438" w:type="dxa"/>
            <w:vMerge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4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не-делю</w:t>
            </w:r>
            <w:proofErr w:type="gramEnd"/>
          </w:p>
        </w:tc>
        <w:tc>
          <w:tcPr>
            <w:tcW w:w="1697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ме</w:t>
            </w: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сяц</w:t>
            </w:r>
          </w:p>
        </w:tc>
        <w:tc>
          <w:tcPr>
            <w:tcW w:w="854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не-делю</w:t>
            </w:r>
            <w:proofErr w:type="gramEnd"/>
          </w:p>
        </w:tc>
        <w:tc>
          <w:tcPr>
            <w:tcW w:w="2290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ме</w:t>
            </w: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сяц</w:t>
            </w:r>
          </w:p>
        </w:tc>
        <w:tc>
          <w:tcPr>
            <w:tcW w:w="832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не-делю</w:t>
            </w:r>
            <w:proofErr w:type="gramEnd"/>
          </w:p>
        </w:tc>
        <w:tc>
          <w:tcPr>
            <w:tcW w:w="2531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ме</w:t>
            </w: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сяц</w:t>
            </w:r>
          </w:p>
        </w:tc>
      </w:tr>
      <w:tr w:rsidR="00A65B29" w:rsidRPr="00FD327C" w:rsidTr="00A65B29">
        <w:trPr>
          <w:cantSplit/>
          <w:trHeight w:val="1134"/>
        </w:trPr>
        <w:tc>
          <w:tcPr>
            <w:tcW w:w="1438" w:type="dxa"/>
            <w:textDirection w:val="btLr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854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3/15 мин</w:t>
            </w:r>
          </w:p>
        </w:tc>
        <w:tc>
          <w:tcPr>
            <w:tcW w:w="1697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12/3 час</w:t>
            </w:r>
          </w:p>
        </w:tc>
        <w:tc>
          <w:tcPr>
            <w:tcW w:w="854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3/20</w:t>
            </w:r>
          </w:p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  <w:tc>
          <w:tcPr>
            <w:tcW w:w="2290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12/4 час</w:t>
            </w:r>
          </w:p>
        </w:tc>
        <w:tc>
          <w:tcPr>
            <w:tcW w:w="832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3/25 мин</w:t>
            </w:r>
          </w:p>
        </w:tc>
        <w:tc>
          <w:tcPr>
            <w:tcW w:w="2531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12/4 час</w:t>
            </w:r>
          </w:p>
        </w:tc>
      </w:tr>
      <w:tr w:rsidR="00A65B29" w:rsidRPr="00FD327C" w:rsidTr="00A65B29">
        <w:trPr>
          <w:cantSplit/>
          <w:trHeight w:val="1134"/>
        </w:trPr>
        <w:tc>
          <w:tcPr>
            <w:tcW w:w="1438" w:type="dxa"/>
            <w:textDirection w:val="btLr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854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 xml:space="preserve"> 2/15 мин</w:t>
            </w:r>
          </w:p>
        </w:tc>
        <w:tc>
          <w:tcPr>
            <w:tcW w:w="1697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10/2 час 30 мин</w:t>
            </w:r>
          </w:p>
        </w:tc>
        <w:tc>
          <w:tcPr>
            <w:tcW w:w="854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2/20 мин</w:t>
            </w:r>
          </w:p>
        </w:tc>
        <w:tc>
          <w:tcPr>
            <w:tcW w:w="2290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8/2 час 40 мин</w:t>
            </w:r>
          </w:p>
        </w:tc>
        <w:tc>
          <w:tcPr>
            <w:tcW w:w="832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1/25 мин</w:t>
            </w:r>
          </w:p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3/20</w:t>
            </w:r>
          </w:p>
        </w:tc>
        <w:tc>
          <w:tcPr>
            <w:tcW w:w="2531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16/5 час 40 мин</w:t>
            </w:r>
          </w:p>
        </w:tc>
      </w:tr>
      <w:tr w:rsidR="00A65B29" w:rsidRPr="00FD327C" w:rsidTr="00A65B29">
        <w:trPr>
          <w:cantSplit/>
          <w:trHeight w:val="1134"/>
        </w:trPr>
        <w:tc>
          <w:tcPr>
            <w:tcW w:w="1438" w:type="dxa"/>
            <w:textDirection w:val="btLr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854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1/15 мин</w:t>
            </w:r>
          </w:p>
        </w:tc>
        <w:tc>
          <w:tcPr>
            <w:tcW w:w="1697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4/1 час</w:t>
            </w:r>
          </w:p>
        </w:tc>
        <w:tc>
          <w:tcPr>
            <w:tcW w:w="854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1/20 мин</w:t>
            </w:r>
          </w:p>
        </w:tc>
        <w:tc>
          <w:tcPr>
            <w:tcW w:w="2290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4/1 час 20 мин</w:t>
            </w:r>
          </w:p>
        </w:tc>
        <w:tc>
          <w:tcPr>
            <w:tcW w:w="832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2/20 мин</w:t>
            </w:r>
          </w:p>
        </w:tc>
        <w:tc>
          <w:tcPr>
            <w:tcW w:w="2531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8/2 час 40 мин</w:t>
            </w:r>
          </w:p>
        </w:tc>
      </w:tr>
      <w:tr w:rsidR="00A65B29" w:rsidRPr="00FD327C" w:rsidTr="00A65B29">
        <w:trPr>
          <w:cantSplit/>
          <w:trHeight w:val="1134"/>
        </w:trPr>
        <w:tc>
          <w:tcPr>
            <w:tcW w:w="1438" w:type="dxa"/>
            <w:textDirection w:val="btLr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854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4/15 мин</w:t>
            </w:r>
          </w:p>
        </w:tc>
        <w:tc>
          <w:tcPr>
            <w:tcW w:w="1697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16/4 час</w:t>
            </w:r>
          </w:p>
        </w:tc>
        <w:tc>
          <w:tcPr>
            <w:tcW w:w="854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4/20 мин</w:t>
            </w:r>
          </w:p>
        </w:tc>
        <w:tc>
          <w:tcPr>
            <w:tcW w:w="2290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16/5 час 20 мин</w:t>
            </w:r>
          </w:p>
        </w:tc>
        <w:tc>
          <w:tcPr>
            <w:tcW w:w="832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4/25 мин</w:t>
            </w:r>
          </w:p>
        </w:tc>
        <w:tc>
          <w:tcPr>
            <w:tcW w:w="2531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16/1 час 40 мин</w:t>
            </w:r>
          </w:p>
        </w:tc>
      </w:tr>
      <w:tr w:rsidR="00A65B29" w:rsidRPr="00FD327C" w:rsidTr="00A65B29">
        <w:trPr>
          <w:cantSplit/>
          <w:trHeight w:val="1134"/>
        </w:trPr>
        <w:tc>
          <w:tcPr>
            <w:tcW w:w="1438" w:type="dxa"/>
            <w:textDirection w:val="btLr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4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10/15 мин</w:t>
            </w:r>
          </w:p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=</w:t>
            </w:r>
          </w:p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2 час 30 мин</w:t>
            </w:r>
          </w:p>
        </w:tc>
        <w:tc>
          <w:tcPr>
            <w:tcW w:w="1697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40/15 мин</w:t>
            </w:r>
          </w:p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=</w:t>
            </w:r>
          </w:p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10 час</w:t>
            </w:r>
          </w:p>
        </w:tc>
        <w:tc>
          <w:tcPr>
            <w:tcW w:w="854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10/20 мин</w:t>
            </w:r>
          </w:p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=</w:t>
            </w:r>
          </w:p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3 час 20 мин</w:t>
            </w:r>
          </w:p>
        </w:tc>
        <w:tc>
          <w:tcPr>
            <w:tcW w:w="2290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40/20 мин</w:t>
            </w:r>
          </w:p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=</w:t>
            </w:r>
          </w:p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13 час</w:t>
            </w:r>
          </w:p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  <w:tc>
          <w:tcPr>
            <w:tcW w:w="832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5/20 мин</w:t>
            </w:r>
          </w:p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8/25 мин</w:t>
            </w:r>
          </w:p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=</w:t>
            </w:r>
          </w:p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5 час</w:t>
            </w:r>
          </w:p>
        </w:tc>
        <w:tc>
          <w:tcPr>
            <w:tcW w:w="2531" w:type="dxa"/>
          </w:tcPr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 xml:space="preserve">20/20 мин 32/25 мин </w:t>
            </w:r>
          </w:p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=</w:t>
            </w:r>
          </w:p>
          <w:p w:rsidR="00A65B29" w:rsidRPr="00FD327C" w:rsidRDefault="00A65B29" w:rsidP="00AF7424">
            <w:pPr>
              <w:pStyle w:val="a3"/>
              <w:tabs>
                <w:tab w:val="left" w:pos="409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27C">
              <w:rPr>
                <w:rFonts w:ascii="Times New Roman" w:hAnsi="Times New Roman" w:cs="Times New Roman"/>
                <w:sz w:val="28"/>
                <w:szCs w:val="28"/>
              </w:rPr>
              <w:t>20 час</w:t>
            </w:r>
          </w:p>
        </w:tc>
      </w:tr>
    </w:tbl>
    <w:p w:rsidR="00D166DF" w:rsidRPr="00FD327C" w:rsidRDefault="00D166DF" w:rsidP="00D166DF">
      <w:pPr>
        <w:pStyle w:val="a3"/>
        <w:tabs>
          <w:tab w:val="left" w:pos="4090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D166DF" w:rsidRPr="00FD327C" w:rsidRDefault="00D166DF" w:rsidP="00D166DF">
      <w:pPr>
        <w:pStyle w:val="a3"/>
        <w:tabs>
          <w:tab w:val="left" w:pos="409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FD327C">
        <w:rPr>
          <w:rFonts w:ascii="Times New Roman" w:hAnsi="Times New Roman" w:cs="Times New Roman"/>
          <w:sz w:val="28"/>
          <w:szCs w:val="28"/>
        </w:rPr>
        <w:t>Социально-коммуникативное развитие дошкольников происходит во всех образовательных областях.</w:t>
      </w:r>
    </w:p>
    <w:p w:rsidR="00D166DF" w:rsidRPr="00FD327C" w:rsidRDefault="00D166DF" w:rsidP="00D166DF">
      <w:pPr>
        <w:pStyle w:val="a3"/>
        <w:tabs>
          <w:tab w:val="left" w:pos="4090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D166DF" w:rsidRPr="00FD327C" w:rsidRDefault="00D166DF" w:rsidP="00D166DF">
      <w:pPr>
        <w:pStyle w:val="a3"/>
        <w:tabs>
          <w:tab w:val="left" w:pos="4090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D166DF" w:rsidRDefault="00D166DF" w:rsidP="00D166DF">
      <w:r>
        <w:rPr>
          <w:rFonts w:ascii="Times New Roman" w:hAnsi="Times New Roman" w:cs="Times New Roman"/>
          <w:sz w:val="28"/>
          <w:szCs w:val="28"/>
        </w:rPr>
        <w:t xml:space="preserve">Заведующая:                           </w:t>
      </w:r>
      <w:r w:rsidR="00DD16E1">
        <w:rPr>
          <w:rFonts w:ascii="Times New Roman" w:hAnsi="Times New Roman" w:cs="Times New Roman"/>
          <w:sz w:val="28"/>
          <w:szCs w:val="28"/>
        </w:rPr>
        <w:t xml:space="preserve">              Т.М.</w:t>
      </w:r>
      <w:r w:rsidR="00922860">
        <w:rPr>
          <w:rFonts w:ascii="Times New Roman" w:hAnsi="Times New Roman" w:cs="Times New Roman"/>
          <w:sz w:val="28"/>
          <w:szCs w:val="28"/>
        </w:rPr>
        <w:t xml:space="preserve"> </w:t>
      </w:r>
      <w:r w:rsidR="00DD16E1">
        <w:rPr>
          <w:rFonts w:ascii="Times New Roman" w:hAnsi="Times New Roman" w:cs="Times New Roman"/>
          <w:sz w:val="28"/>
          <w:szCs w:val="28"/>
        </w:rPr>
        <w:t>Никитина</w:t>
      </w:r>
    </w:p>
    <w:p w:rsidR="0002394D" w:rsidRDefault="0002394D"/>
    <w:sectPr w:rsidR="0002394D" w:rsidSect="00846272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926F3"/>
    <w:multiLevelType w:val="hybridMultilevel"/>
    <w:tmpl w:val="53DC8F10"/>
    <w:lvl w:ilvl="0" w:tplc="D58C04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446677"/>
    <w:multiLevelType w:val="hybridMultilevel"/>
    <w:tmpl w:val="5C744D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7E23386"/>
    <w:multiLevelType w:val="hybridMultilevel"/>
    <w:tmpl w:val="B32AE48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5C782A52"/>
    <w:multiLevelType w:val="hybridMultilevel"/>
    <w:tmpl w:val="3956FB52"/>
    <w:lvl w:ilvl="0" w:tplc="DA08E21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8DF66AB"/>
    <w:multiLevelType w:val="hybridMultilevel"/>
    <w:tmpl w:val="99805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40C6"/>
    <w:rsid w:val="0002394D"/>
    <w:rsid w:val="000C781D"/>
    <w:rsid w:val="00167D2B"/>
    <w:rsid w:val="002449B0"/>
    <w:rsid w:val="00327598"/>
    <w:rsid w:val="00922860"/>
    <w:rsid w:val="009340C6"/>
    <w:rsid w:val="00A65B29"/>
    <w:rsid w:val="00D166DF"/>
    <w:rsid w:val="00DD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6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6DF"/>
    <w:pPr>
      <w:ind w:left="720"/>
      <w:contextualSpacing/>
    </w:pPr>
  </w:style>
  <w:style w:type="table" w:styleId="a4">
    <w:name w:val="Table Grid"/>
    <w:basedOn w:val="a1"/>
    <w:uiPriority w:val="59"/>
    <w:rsid w:val="00D166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6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D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6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6DF"/>
    <w:pPr>
      <w:ind w:left="720"/>
      <w:contextualSpacing/>
    </w:pPr>
  </w:style>
  <w:style w:type="table" w:styleId="a4">
    <w:name w:val="Table Grid"/>
    <w:basedOn w:val="a1"/>
    <w:uiPriority w:val="59"/>
    <w:rsid w:val="00D166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</dc:creator>
  <cp:keywords/>
  <dc:description/>
  <cp:lastModifiedBy>Admin</cp:lastModifiedBy>
  <cp:revision>10</cp:revision>
  <cp:lastPrinted>2023-09-19T05:13:00Z</cp:lastPrinted>
  <dcterms:created xsi:type="dcterms:W3CDTF">2017-10-19T10:52:00Z</dcterms:created>
  <dcterms:modified xsi:type="dcterms:W3CDTF">2023-09-19T05:15:00Z</dcterms:modified>
</cp:coreProperties>
</file>