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Уважаемые педагоги и рук</w:t>
      </w:r>
      <w:r>
        <w:rPr>
          <w:rFonts w:ascii="Times New Roman" w:hAnsi="Times New Roman" w:cs="Times New Roman"/>
          <w:b/>
          <w:sz w:val="32"/>
          <w:szCs w:val="32"/>
        </w:rPr>
        <w:t xml:space="preserve">о</w:t>
      </w:r>
      <w:r>
        <w:rPr>
          <w:rFonts w:ascii="Times New Roman" w:hAnsi="Times New Roman" w:cs="Times New Roman"/>
          <w:b/>
          <w:sz w:val="32"/>
          <w:szCs w:val="32"/>
        </w:rPr>
        <w:t xml:space="preserve">водители образовательных учреждений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пороге новый учебный год. Традиционно в учебных учреждениях его начало совпадает со стартом Месячника пожарной безопасности в образовательных учреждениях. Самое время подготовить план мероприятий и определиться с тематическими учебными материалами!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обучающий портал «Пожарно-техническая выставка» </w:t>
      </w:r>
      <w:r>
        <w:rPr>
          <w:rFonts w:ascii="Times New Roman" w:hAnsi="Times New Roman" w:cs="Times New Roman"/>
          <w:b/>
          <w:sz w:val="28"/>
          <w:szCs w:val="28"/>
        </w:rPr>
      </w:r>
      <w:hyperlink r:id="rId9" w:tooltip="https://вдпо.рф/" w:history="1">
        <w:r>
          <w:rPr>
            <w:rStyle w:val="841"/>
            <w:rFonts w:ascii="Times New Roman" w:hAnsi="Times New Roman" w:cs="Times New Roman"/>
            <w:b/>
            <w:sz w:val="28"/>
            <w:szCs w:val="28"/>
          </w:rPr>
          <w:t xml:space="preserve">вдпо</w:t>
        </w:r>
        <w:r>
          <w:rPr>
            <w:rStyle w:val="841"/>
            <w:rFonts w:ascii="Times New Roman" w:hAnsi="Times New Roman" w:cs="Times New Roman"/>
            <w:b/>
            <w:sz w:val="28"/>
            <w:szCs w:val="28"/>
          </w:rPr>
          <w:t xml:space="preserve">.р</w:t>
        </w:r>
        <w:r>
          <w:rPr>
            <w:rStyle w:val="841"/>
            <w:rFonts w:ascii="Times New Roman" w:hAnsi="Times New Roman" w:cs="Times New Roman"/>
            <w:b/>
            <w:sz w:val="28"/>
            <w:szCs w:val="28"/>
          </w:rPr>
          <w:t xml:space="preserve">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позаботился об этом заранее и предлагает вам воспользоваться нашими разработками в сфере обучения детей и подростков по темам пожарной безопасности.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18 сентября на портале </w:t>
      </w:r>
      <w:r>
        <w:rPr>
          <w:rFonts w:ascii="Times New Roman" w:hAnsi="Times New Roman" w:cs="Times New Roman"/>
          <w:sz w:val="28"/>
          <w:szCs w:val="28"/>
        </w:rPr>
      </w:r>
      <w:hyperlink r:id="rId10" w:tooltip="https://вдпо.рф/" w:history="1"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вдпо</w:t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.р</w:t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ф</w:t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стартует ежегодная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Всероссийская электронная олимпиада по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Олимпиада)</w:t>
      </w:r>
      <w:r>
        <w:rPr>
          <w:rFonts w:ascii="Times New Roman" w:hAnsi="Times New Roman" w:cs="Times New Roman"/>
          <w:sz w:val="28"/>
          <w:szCs w:val="28"/>
        </w:rPr>
        <w:t xml:space="preserve">. Это самое масштабное тестирование знаний детей и подростков </w:t>
      </w:r>
      <w:r>
        <w:rPr>
          <w:rFonts w:ascii="Times New Roman" w:hAnsi="Times New Roman" w:cs="Times New Roman"/>
          <w:sz w:val="28"/>
          <w:szCs w:val="28"/>
        </w:rPr>
        <w:t xml:space="preserve">по темам истории пожарной охраны и пожарного добровольчества в России, профилактики пожаров и возгораний, знаков эвакуации и пожарной безопасности, действий в случае пожара и возгораний, а также профессиональной ориентации.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51320" cy="2852081"/>
                <wp:effectExtent l="0" t="0" r="0" b="571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-11-07-24-02-5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758160" cy="28549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1.60pt;height:224.5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Олимпиада организуется и проводится Всероссийским добровольным пожарным обществом при поддержке МЧС России и «Движения Первых».</w:t>
      </w:r>
      <w:r>
        <w:rPr>
          <w:rFonts w:ascii="Times New Roman" w:hAnsi="Times New Roman" w:cs="Times New Roman"/>
          <w:b/>
          <w:i/>
          <w:sz w:val="26"/>
          <w:szCs w:val="26"/>
        </w:rPr>
      </w:r>
      <w:r>
        <w:rPr>
          <w:rFonts w:ascii="Times New Roman" w:hAnsi="Times New Roman" w:cs="Times New Roman"/>
          <w:b/>
          <w:i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Предусмотрено 3 возрастных категории участников – до 10 лет, 11-15 лет и старше 16 лет.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Предварительная регистрация для участия в Олимпиаде не требуется. После заполнения анкеты, участнику даётся 20 минут на  20 или 30 вопросов (в зависимости от возраста). </w:t>
      </w:r>
      <w:r>
        <w:rPr>
          <w:rFonts w:ascii="Times New Roman" w:hAnsi="Times New Roman" w:cs="Times New Roman"/>
          <w:sz w:val="24"/>
          <w:szCs w:val="24"/>
        </w:rPr>
        <w:t xml:space="preserve">Узнать все подробности о сроках и правилах участия можно  на официальной странице Олимпиады: </w:t>
      </w:r>
      <w:hyperlink r:id="rId12" w:tooltip="https://вдпо.рф/olimppb/2024" w:history="1">
        <w:r>
          <w:rPr>
            <w:rStyle w:val="841"/>
            <w:rFonts w:ascii="Times New Roman" w:hAnsi="Times New Roman" w:cs="Times New Roman"/>
            <w:sz w:val="24"/>
            <w:szCs w:val="24"/>
          </w:rPr>
          <w:t xml:space="preserve">https://вдпо.рф/olimppb/2024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Олимпиаде для образовательной организации – возможность без дополнительных усилий принять участие в массовом мероприятии по пожарной безопасности, а для самих школьников </w:t>
      </w:r>
      <w:r>
        <w:rPr>
          <w:rFonts w:ascii="Times New Roman" w:hAnsi="Times New Roman" w:cs="Times New Roman"/>
          <w:sz w:val="28"/>
          <w:szCs w:val="28"/>
        </w:rPr>
        <w:t xml:space="preserve">– это проверка знаний и эрудиции, </w:t>
      </w:r>
      <w:r>
        <w:rPr>
          <w:rFonts w:ascii="Times New Roman" w:hAnsi="Times New Roman" w:cs="Times New Roman"/>
          <w:sz w:val="28"/>
          <w:szCs w:val="28"/>
        </w:rPr>
        <w:t xml:space="preserve">электронный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ертификат</w:t>
      </w:r>
      <w:r>
        <w:rPr>
          <w:rFonts w:ascii="Times New Roman" w:hAnsi="Times New Roman" w:cs="Times New Roman"/>
          <w:sz w:val="28"/>
          <w:szCs w:val="28"/>
        </w:rPr>
        <w:t xml:space="preserve"> участника всероссийского мероприятия, </w:t>
      </w:r>
      <w:r>
        <w:rPr>
          <w:rFonts w:ascii="Times New Roman" w:hAnsi="Times New Roman" w:cs="Times New Roman"/>
          <w:b/>
          <w:sz w:val="28"/>
          <w:szCs w:val="28"/>
        </w:rPr>
        <w:t xml:space="preserve">Д</w:t>
      </w:r>
      <w:r>
        <w:rPr>
          <w:rFonts w:ascii="Times New Roman" w:hAnsi="Times New Roman" w:cs="Times New Roman"/>
          <w:b/>
          <w:sz w:val="28"/>
          <w:szCs w:val="28"/>
        </w:rPr>
        <w:t xml:space="preserve">ипломы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победителям и призёрам.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68759" cy="3025140"/>
                <wp:effectExtent l="0" t="0" r="0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4-07-11_15-03-2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779405" cy="3029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32.97pt;height:238.2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 Олимпиаде </w:t>
      </w:r>
      <w:r>
        <w:rPr>
          <w:rFonts w:ascii="Times New Roman" w:hAnsi="Times New Roman" w:cs="Times New Roman"/>
          <w:sz w:val="28"/>
          <w:szCs w:val="28"/>
        </w:rPr>
        <w:t xml:space="preserve">в своей  возрастной категории </w:t>
      </w:r>
      <w:r>
        <w:rPr>
          <w:rFonts w:ascii="Times New Roman" w:hAnsi="Times New Roman" w:cs="Times New Roman"/>
          <w:sz w:val="28"/>
          <w:szCs w:val="28"/>
        </w:rPr>
        <w:t xml:space="preserve">может каждый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Категория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16+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доп</w:t>
      </w:r>
      <w:r>
        <w:rPr>
          <w:rFonts w:ascii="Times New Roman" w:hAnsi="Times New Roman" w:cs="Times New Roman"/>
          <w:sz w:val="28"/>
          <w:szCs w:val="28"/>
        </w:rPr>
        <w:t xml:space="preserve">ускает участие взрослой аудитории, желающей пройти тестирование.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Какого типа </w:t>
      </w:r>
      <w:r>
        <w:rPr>
          <w:rFonts w:ascii="Times New Roman" w:hAnsi="Times New Roman" w:cs="Times New Roman"/>
          <w:b/>
          <w:sz w:val="28"/>
          <w:szCs w:val="28"/>
        </w:rPr>
        <w:t xml:space="preserve">будут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вопросы, и какой уровень знаний необходим для участия в Олимпиаде?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тобы результат принёс </w:t>
      </w:r>
      <w:r>
        <w:rPr>
          <w:rFonts w:ascii="Times New Roman" w:hAnsi="Times New Roman" w:cs="Times New Roman"/>
          <w:sz w:val="28"/>
          <w:szCs w:val="28"/>
        </w:rPr>
        <w:t xml:space="preserve">вашим подопечным </w:t>
      </w:r>
      <w:r>
        <w:rPr>
          <w:rFonts w:ascii="Times New Roman" w:hAnsi="Times New Roman" w:cs="Times New Roman"/>
          <w:sz w:val="28"/>
          <w:szCs w:val="28"/>
        </w:rPr>
        <w:t xml:space="preserve">удовлетворение и высокие баллы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 тестированию лучше подготовиться заранее. </w:t>
      </w:r>
      <w:r>
        <w:rPr>
          <w:rFonts w:ascii="Times New Roman" w:hAnsi="Times New Roman" w:cs="Times New Roman"/>
          <w:sz w:val="28"/>
          <w:szCs w:val="28"/>
        </w:rPr>
        <w:t xml:space="preserve">Предложите им</w:t>
      </w:r>
      <w:r>
        <w:rPr>
          <w:rFonts w:ascii="Times New Roman" w:hAnsi="Times New Roman" w:cs="Times New Roman"/>
          <w:sz w:val="28"/>
          <w:szCs w:val="28"/>
        </w:rPr>
        <w:t xml:space="preserve"> сделать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на портале «Пожарно-техническая выставка» в разделе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«Проверь себя»</w:t>
      </w:r>
      <w:r>
        <w:rPr>
          <w:rFonts w:ascii="Times New Roman" w:hAnsi="Times New Roman" w:cs="Times New Roman"/>
          <w:sz w:val="28"/>
          <w:szCs w:val="28"/>
        </w:rPr>
        <w:t xml:space="preserve">, выбрав тему и возраст. </w:t>
      </w:r>
      <w:r>
        <w:rPr>
          <w:rFonts w:ascii="Times New Roman" w:hAnsi="Times New Roman" w:cs="Times New Roman"/>
          <w:sz w:val="28"/>
          <w:szCs w:val="28"/>
        </w:rPr>
        <w:t xml:space="preserve">Тесты подготовлены на основе вопросов, подобных </w:t>
      </w:r>
      <w:r>
        <w:rPr>
          <w:rFonts w:ascii="Times New Roman" w:hAnsi="Times New Roman" w:cs="Times New Roman"/>
          <w:sz w:val="28"/>
          <w:szCs w:val="28"/>
        </w:rPr>
        <w:t xml:space="preserve">олимпиадным</w:t>
      </w:r>
      <w:r>
        <w:rPr>
          <w:rFonts w:ascii="Times New Roman" w:hAnsi="Times New Roman" w:cs="Times New Roman"/>
          <w:sz w:val="28"/>
          <w:szCs w:val="28"/>
        </w:rPr>
        <w:t xml:space="preserve">, и помогают проверить уровень знаний и эрудицию. </w:t>
      </w:r>
      <w:r>
        <w:rPr>
          <w:rFonts w:ascii="Times New Roman" w:hAnsi="Times New Roman" w:cs="Times New Roman"/>
          <w:sz w:val="28"/>
          <w:szCs w:val="28"/>
        </w:rPr>
        <w:t xml:space="preserve">По окончании тестирования портал предложит участнику дополнительные обучающие материалы по выбранной теме, чтобы </w:t>
      </w:r>
      <w:r>
        <w:rPr>
          <w:rFonts w:ascii="Times New Roman" w:hAnsi="Times New Roman" w:cs="Times New Roman"/>
          <w:sz w:val="28"/>
          <w:szCs w:val="28"/>
        </w:rPr>
        <w:t xml:space="preserve">получить максимальный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 xml:space="preserve"> в Олимпиаде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71015" cy="3283986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7682954" name="2024-07-15_12-24-2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6271015" cy="3283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3.78pt;height:258.58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hyperlink r:id="rId15" w:tooltip="https://вдпо.рф/" w:history="1">
        <w:r>
          <w:rPr>
            <w:rStyle w:val="841"/>
            <w:rFonts w:ascii="Times New Roman" w:hAnsi="Times New Roman" w:cs="Times New Roman"/>
            <w:sz w:val="28"/>
            <w:szCs w:val="28"/>
          </w:rPr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вдпо</w:t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.р</w:t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поощряет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персональными благодарностями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совета Всероссийского добровольного пожарного общества </w:t>
      </w:r>
      <w:r>
        <w:rPr>
          <w:rFonts w:ascii="Times New Roman" w:hAnsi="Times New Roman" w:cs="Times New Roman"/>
          <w:sz w:val="28"/>
          <w:szCs w:val="28"/>
        </w:rPr>
        <w:t xml:space="preserve">педагогов, чьи ученики или воспитанники демонстрируют высокую активность и </w:t>
      </w:r>
      <w:r>
        <w:rPr>
          <w:rFonts w:ascii="Times New Roman" w:hAnsi="Times New Roman" w:cs="Times New Roman"/>
          <w:sz w:val="28"/>
          <w:szCs w:val="28"/>
        </w:rPr>
        <w:t xml:space="preserve">занимают призовые места в конкурсах портала. Обратите внимание участников, чтобы при заполнении анкеты перед началом Олимпиады, они правильно указали ФИО педагога и образовательное учреждение.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Кроме того</w:t>
      </w:r>
      <w:r>
        <w:rPr>
          <w:rFonts w:ascii="Times New Roman" w:hAnsi="Times New Roman" w:cs="Times New Roman"/>
          <w:sz w:val="28"/>
          <w:szCs w:val="28"/>
        </w:rPr>
        <w:t xml:space="preserve">, портал </w:t>
      </w:r>
      <w:r>
        <w:rPr>
          <w:rFonts w:ascii="Times New Roman" w:hAnsi="Times New Roman" w:cs="Times New Roman"/>
          <w:sz w:val="28"/>
          <w:szCs w:val="28"/>
        </w:rPr>
      </w:r>
      <w:hyperlink r:id="rId16" w:tooltip="https://вдпо.рф/" w:history="1">
        <w:r>
          <w:rPr>
            <w:rStyle w:val="841"/>
            <w:rFonts w:ascii="Times New Roman" w:hAnsi="Times New Roman" w:cs="Times New Roman"/>
            <w:sz w:val="28"/>
            <w:szCs w:val="28"/>
          </w:rPr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вдпо</w:t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.р</w:t>
        </w:r>
        <w:r>
          <w:rPr>
            <w:rStyle w:val="841"/>
            <w:rFonts w:ascii="Times New Roman" w:hAnsi="Times New Roman" w:cs="Times New Roman"/>
            <w:b/>
            <w:bCs/>
            <w:sz w:val="28"/>
            <w:szCs w:val="28"/>
          </w:rPr>
          <w:t xml:space="preserve">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рекомендует вам использовать все учебные и методические материалы для изучения тем пожарной безопасности, гражданско-патриотического воспитания и профессиональной ориентации детей и подростков. В разделе: </w:t>
      </w:r>
      <w:r>
        <w:rPr>
          <w:rFonts w:ascii="Times New Roman" w:hAnsi="Times New Roman" w:cs="Times New Roman"/>
          <w:b/>
          <w:sz w:val="28"/>
          <w:szCs w:val="28"/>
        </w:rPr>
        <w:t xml:space="preserve">«Педагогам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hyperlink r:id="rId17" w:tooltip="https://вдпо.рф/learning" w:history="1">
        <w:r>
          <w:rPr>
            <w:rStyle w:val="841"/>
            <w:rFonts w:ascii="Times New Roman" w:hAnsi="Times New Roman" w:cs="Times New Roman"/>
            <w:b/>
            <w:sz w:val="28"/>
            <w:szCs w:val="28"/>
          </w:rPr>
          <w:t xml:space="preserve">https://вдпо.рф/learning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</w:t>
      </w:r>
      <w:r>
        <w:rPr>
          <w:rFonts w:ascii="Times New Roman" w:hAnsi="Times New Roman" w:cs="Times New Roman"/>
          <w:sz w:val="28"/>
          <w:szCs w:val="28"/>
        </w:rPr>
        <w:t xml:space="preserve"> найдете игровые викторины, онлайн-тренажёры, виртуальные туры по музеям пожарной охраны, интерактивные презентации, вид</w:t>
      </w:r>
      <w:r>
        <w:rPr>
          <w:rFonts w:ascii="Times New Roman" w:hAnsi="Times New Roman" w:cs="Times New Roman"/>
          <w:sz w:val="28"/>
          <w:szCs w:val="28"/>
        </w:rPr>
        <w:t xml:space="preserve">ео ролики и мультфильмы, интересные факты о пожарах и пожарных, методические пособия с поурочными сценариями и еще много полезных материалов, чтобы занятия по пожарной безопасности проходили с использованием инновационных технологий и были интересны детям.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подготовили необходимую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об Олимпиаде </w:t>
      </w:r>
      <w:r>
        <w:rPr>
          <w:rFonts w:ascii="Times New Roman" w:hAnsi="Times New Roman" w:cs="Times New Roman"/>
          <w:sz w:val="28"/>
          <w:szCs w:val="28"/>
        </w:rPr>
        <w:t xml:space="preserve">в разных форматах для вашего удобства.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contextualSpacing/>
        <w:ind w:left="927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пост для размещения на сайте школы.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contextualSpacing/>
        <w:ind w:left="927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пост для размещения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соцсетях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contextualSpacing/>
        <w:ind w:left="927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Инф</w:t>
      </w:r>
      <w:r>
        <w:rPr>
          <w:rFonts w:ascii="Times New Roman" w:hAnsi="Times New Roman" w:cs="Times New Roman"/>
          <w:sz w:val="28"/>
          <w:szCs w:val="28"/>
        </w:rPr>
        <w:t xml:space="preserve">ормация</w:t>
      </w:r>
      <w:r>
        <w:rPr>
          <w:rFonts w:ascii="Times New Roman" w:hAnsi="Times New Roman" w:cs="Times New Roman"/>
          <w:sz w:val="28"/>
          <w:szCs w:val="28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</w:rPr>
        <w:t xml:space="preserve">ям для родительского собрания.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contextualSpacing/>
        <w:ind w:left="927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подростк</w:t>
      </w:r>
      <w:r>
        <w:rPr>
          <w:rFonts w:ascii="Times New Roman" w:hAnsi="Times New Roman" w:cs="Times New Roman"/>
          <w:sz w:val="28"/>
          <w:szCs w:val="28"/>
        </w:rPr>
        <w:t xml:space="preserve">ам для классного часа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contextualSpacing/>
        <w:ind w:left="927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Активные ссылки.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Присоединяйтесь к официальной группе портала «Пожарно-техническая выставка» в социальной сети ВКонтакте: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hyperlink r:id="rId18" w:tooltip="https://vk.com/ptvystavka" w:history="1">
        <w:r>
          <w:rPr>
            <w:rStyle w:val="841"/>
            <w:rFonts w:ascii="Times New Roman" w:hAnsi="Times New Roman" w:cs="Times New Roman"/>
            <w:sz w:val="28"/>
            <w:szCs w:val="28"/>
            <w:highlight w:val="none"/>
          </w:rPr>
          <w:t xml:space="preserve">https://vk.com/ptvystavka</w:t>
        </w:r>
      </w:hyperlink>
      <w:r>
        <w:rPr>
          <w:rFonts w:ascii="Times New Roman" w:hAnsi="Times New Roman" w:cs="Times New Roman"/>
          <w:sz w:val="28"/>
          <w:szCs w:val="28"/>
          <w:highlight w:val="none"/>
        </w:rPr>
        <w:t xml:space="preserve"> ! Вся актуальная информация по конкурсам и полезные материалы для обучения в одном месте.</w: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-85725</wp:posOffset>
                </wp:positionH>
                <wp:positionV relativeFrom="margin">
                  <wp:posOffset>7691755</wp:posOffset>
                </wp:positionV>
                <wp:extent cx="1310640" cy="1310640"/>
                <wp:effectExtent l="0" t="0" r="3810" b="3810"/>
                <wp:wrapSquare wrapText="bothSides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2406092" name="7a7c7e00e22aa2e1afe3a2ba6a6b98b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310639" cy="1310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-251658240;o:allowoverlap:true;o:allowincell:true;mso-position-horizontal-relative:margin;margin-left:-6.75pt;mso-position-horizontal:absolute;mso-position-vertical-relative:margin;margin-top:605.65pt;mso-position-vertical:absolute;width:103.20pt;height:103.20pt;mso-wrap-distance-left:9.00pt;mso-wrap-distance-top:0.00pt;mso-wrap-distance-right:9.00pt;mso-wrap-distance-bottom:0.00pt;" stroked="false">
                <v:path textboxrect="0,0,0,0"/>
                <w10:wrap type="square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С уважением,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Команда портала «Пожарно-техническая выставка»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20" w:tooltip="https://вдпо.рф/" w:history="1">
        <w:r>
          <w:rPr>
            <w:rStyle w:val="841"/>
            <w:rFonts w:ascii="Times New Roman" w:hAnsi="Times New Roman" w:cs="Times New Roman"/>
            <w:sz w:val="26"/>
            <w:szCs w:val="26"/>
          </w:rPr>
          <w:t xml:space="preserve">https://вдпо.рф/</w:t>
        </w:r>
      </w:hyperlink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5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5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5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5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5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5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5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5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5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5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5"/>
    <w:link w:val="685"/>
    <w:uiPriority w:val="99"/>
  </w:style>
  <w:style w:type="paragraph" w:styleId="687">
    <w:name w:val="Footer"/>
    <w:basedOn w:val="834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5"/>
    <w:link w:val="687"/>
    <w:uiPriority w:val="99"/>
  </w:style>
  <w:style w:type="paragraph" w:styleId="689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Tahoma" w:hAnsi="Tahoma" w:cs="Tahoma"/>
      <w:sz w:val="16"/>
      <w:szCs w:val="16"/>
    </w:rPr>
  </w:style>
  <w:style w:type="paragraph" w:styleId="840">
    <w:name w:val="List Paragraph"/>
    <w:basedOn w:val="834"/>
    <w:uiPriority w:val="34"/>
    <w:qFormat/>
    <w:pPr>
      <w:contextualSpacing/>
      <w:ind w:left="720"/>
    </w:pPr>
  </w:style>
  <w:style w:type="character" w:styleId="841">
    <w:name w:val="Hyperlink"/>
    <w:basedOn w:val="835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&#1074;&#1076;&#1087;&#1086;.&#1088;&#1092;/" TargetMode="External"/><Relationship Id="rId10" Type="http://schemas.openxmlformats.org/officeDocument/2006/relationships/hyperlink" Target="https://&#1074;&#1076;&#1087;&#1086;.&#1088;&#1092;/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s://&#1074;&#1076;&#1087;&#1086;.&#1088;&#1092;/olimppb/2024" TargetMode="Externa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hyperlink" Target="https://&#1074;&#1076;&#1087;&#1086;.&#1088;&#1092;/" TargetMode="External"/><Relationship Id="rId16" Type="http://schemas.openxmlformats.org/officeDocument/2006/relationships/hyperlink" Target="https://&#1074;&#1076;&#1087;&#1086;.&#1088;&#1092;/" TargetMode="External"/><Relationship Id="rId17" Type="http://schemas.openxmlformats.org/officeDocument/2006/relationships/hyperlink" Target="https://&#1074;&#1076;&#1087;&#1086;.&#1088;&#1092;/learning" TargetMode="External"/><Relationship Id="rId18" Type="http://schemas.openxmlformats.org/officeDocument/2006/relationships/hyperlink" Target="https://vk.com/ptvystavka" TargetMode="External"/><Relationship Id="rId19" Type="http://schemas.openxmlformats.org/officeDocument/2006/relationships/image" Target="media/image4.png"/><Relationship Id="rId20" Type="http://schemas.openxmlformats.org/officeDocument/2006/relationships/hyperlink" Target="https://&#1074;&#1076;&#1087;&#1086;.&#1088;&#1092;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Веретельникова</dc:creator>
  <cp:lastModifiedBy>Вера Веретельникова</cp:lastModifiedBy>
  <cp:revision>12</cp:revision>
  <dcterms:created xsi:type="dcterms:W3CDTF">2024-07-15T10:08:00Z</dcterms:created>
  <dcterms:modified xsi:type="dcterms:W3CDTF">2024-07-31T07:59:31Z</dcterms:modified>
</cp:coreProperties>
</file>