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A06" w:rsidRDefault="00672A06" w:rsidP="00672A06">
      <w:pPr>
        <w:spacing w:after="0" w:line="240" w:lineRule="auto"/>
        <w:ind w:left="1655" w:right="302"/>
        <w:jc w:val="center"/>
      </w:pPr>
      <w:r>
        <w:rPr>
          <w:b/>
        </w:rPr>
        <w:t>Аннотация к рабочей программе по обществознанию 6-9 клас</w:t>
      </w:r>
      <w:r>
        <w:rPr>
          <w:b/>
        </w:rPr>
        <w:t xml:space="preserve">с  </w:t>
      </w:r>
    </w:p>
    <w:p w:rsidR="00672A06" w:rsidRDefault="00672A06" w:rsidP="00672A06">
      <w:pPr>
        <w:spacing w:after="29" w:line="240" w:lineRule="auto"/>
        <w:ind w:left="1342" w:right="0" w:firstLine="0"/>
        <w:jc w:val="center"/>
      </w:pPr>
      <w:r>
        <w:rPr>
          <w:b/>
        </w:rPr>
        <w:t xml:space="preserve"> </w:t>
      </w:r>
    </w:p>
    <w:p w:rsidR="00672A06" w:rsidRDefault="00672A06" w:rsidP="00672A06">
      <w:pPr>
        <w:spacing w:after="17" w:line="240" w:lineRule="auto"/>
        <w:ind w:left="562" w:right="0"/>
        <w:jc w:val="left"/>
      </w:pPr>
      <w:r>
        <w:rPr>
          <w:b/>
        </w:rPr>
        <w:t>Рабочая программа по обществознанию для 6-9 классов составлена на основе:</w:t>
      </w:r>
      <w:r>
        <w:rPr>
          <w:rFonts w:ascii="Arial" w:eastAsia="Arial" w:hAnsi="Arial" w:cs="Arial"/>
          <w:b/>
        </w:rPr>
        <w:t xml:space="preserve"> </w:t>
      </w:r>
    </w:p>
    <w:p w:rsidR="00672A06" w:rsidRDefault="00672A06" w:rsidP="00672A06">
      <w:pPr>
        <w:spacing w:line="240" w:lineRule="auto"/>
        <w:ind w:left="-5" w:right="-4"/>
      </w:pPr>
      <w:r>
        <w:t xml:space="preserve">-  федерального государственного образовательного стандарта основного общего </w:t>
      </w:r>
      <w:proofErr w:type="gramStart"/>
      <w:r>
        <w:t>образования  -</w:t>
      </w:r>
      <w:proofErr w:type="gramEnd"/>
      <w:r>
        <w:t xml:space="preserve"> основной образовательной программы основного общего образования М</w:t>
      </w:r>
      <w:r>
        <w:t xml:space="preserve">ОБУ ООШ </w:t>
      </w:r>
      <w:proofErr w:type="spellStart"/>
      <w:r>
        <w:t>с.Утяганово</w:t>
      </w:r>
      <w:proofErr w:type="spellEnd"/>
      <w:r>
        <w:t xml:space="preserve"> </w:t>
      </w:r>
    </w:p>
    <w:p w:rsidR="00672A06" w:rsidRDefault="00672A06" w:rsidP="00672A06">
      <w:pPr>
        <w:spacing w:after="0" w:line="240" w:lineRule="auto"/>
        <w:ind w:left="567" w:right="0" w:firstLine="0"/>
        <w:jc w:val="left"/>
      </w:pPr>
      <w:r>
        <w:t xml:space="preserve"> </w:t>
      </w:r>
    </w:p>
    <w:p w:rsidR="00672A06" w:rsidRDefault="00672A06" w:rsidP="00672A06">
      <w:pPr>
        <w:spacing w:line="240" w:lineRule="auto"/>
        <w:ind w:left="-15" w:right="-4" w:firstLine="567"/>
      </w:pPr>
      <w:r>
        <w:t xml:space="preserve">Изучение обществознания в основной школе направлено на достижение следующих </w:t>
      </w:r>
      <w:r>
        <w:rPr>
          <w:b/>
        </w:rPr>
        <w:t>целей:</w:t>
      </w:r>
      <w:r>
        <w:rPr>
          <w:rFonts w:ascii="Arial" w:eastAsia="Arial" w:hAnsi="Arial" w:cs="Arial"/>
        </w:rPr>
        <w:t xml:space="preserve"> </w:t>
      </w:r>
    </w:p>
    <w:p w:rsidR="00672A06" w:rsidRDefault="00672A06" w:rsidP="00672A06">
      <w:pPr>
        <w:numPr>
          <w:ilvl w:val="0"/>
          <w:numId w:val="4"/>
        </w:numPr>
        <w:spacing w:line="240" w:lineRule="auto"/>
        <w:ind w:right="-4"/>
      </w:pPr>
      <w:r>
        <w:t>развитие личности в ответственный период социального взросления человека (10—15 лет), её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</w:t>
      </w:r>
      <w:r>
        <w:rPr>
          <w:rFonts w:ascii="Arial" w:eastAsia="Arial" w:hAnsi="Arial" w:cs="Arial"/>
        </w:rPr>
        <w:t xml:space="preserve"> </w:t>
      </w:r>
      <w:r>
        <w:t>самоопределению и самореализации;</w:t>
      </w:r>
      <w:r>
        <w:rPr>
          <w:rFonts w:ascii="Arial" w:eastAsia="Arial" w:hAnsi="Arial" w:cs="Arial"/>
        </w:rPr>
        <w:t xml:space="preserve"> </w:t>
      </w:r>
    </w:p>
    <w:p w:rsidR="00672A06" w:rsidRDefault="00672A06" w:rsidP="00672A06">
      <w:pPr>
        <w:numPr>
          <w:ilvl w:val="0"/>
          <w:numId w:val="4"/>
        </w:numPr>
        <w:spacing w:line="240" w:lineRule="auto"/>
        <w:ind w:right="-4"/>
      </w:pPr>
      <w:r>
        <w:t>воспитание общероссийской идентичности, гражданской ответственности, уважения к социальным нормам, приверженности гуманистическим и демократическим ценностям, закреплённым в Конституции Российской Федерации;</w:t>
      </w:r>
      <w:r>
        <w:rPr>
          <w:rFonts w:ascii="Arial" w:eastAsia="Arial" w:hAnsi="Arial" w:cs="Arial"/>
        </w:rPr>
        <w:t xml:space="preserve"> </w:t>
      </w:r>
    </w:p>
    <w:p w:rsidR="00672A06" w:rsidRDefault="00672A06" w:rsidP="00672A06">
      <w:pPr>
        <w:numPr>
          <w:ilvl w:val="0"/>
          <w:numId w:val="4"/>
        </w:numPr>
        <w:spacing w:line="240" w:lineRule="auto"/>
        <w:ind w:right="-4"/>
      </w:pPr>
      <w:r>
        <w:t>освоение на уровне функциональной грамотности системой знаний, необходимых для социальной адаптации (об обществе, основных социальных ролях, о позитивно оцениваемых обществом качествах личности, позволяющих успешно взаимодействовать в социальной среде, сферах человеческой деятельности, способах регулирования общественных отношений, механизмах реализации и защиты прав человека и гражданина);</w:t>
      </w:r>
      <w:r>
        <w:rPr>
          <w:rFonts w:ascii="Arial" w:eastAsia="Arial" w:hAnsi="Arial" w:cs="Arial"/>
        </w:rPr>
        <w:t xml:space="preserve"> </w:t>
      </w:r>
    </w:p>
    <w:p w:rsidR="00672A06" w:rsidRDefault="00672A06" w:rsidP="00672A06">
      <w:pPr>
        <w:numPr>
          <w:ilvl w:val="0"/>
          <w:numId w:val="4"/>
        </w:numPr>
        <w:spacing w:line="240" w:lineRule="auto"/>
        <w:ind w:right="-4"/>
      </w:pPr>
      <w:r>
        <w:t>формирование опыта применения полученных знаний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вероисповеданий, самостоятельной познавательной деятельности, правоотношений, семейно</w:t>
      </w:r>
      <w:r>
        <w:t>-</w:t>
      </w:r>
      <w:r>
        <w:t>бытовых отношений.</w:t>
      </w:r>
      <w:r>
        <w:rPr>
          <w:rFonts w:ascii="Arial" w:eastAsia="Arial" w:hAnsi="Arial" w:cs="Arial"/>
        </w:rPr>
        <w:t xml:space="preserve"> </w:t>
      </w:r>
    </w:p>
    <w:p w:rsidR="00672A06" w:rsidRDefault="00672A06" w:rsidP="00672A06">
      <w:pPr>
        <w:spacing w:after="20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672A06" w:rsidRDefault="00672A06" w:rsidP="00672A06">
      <w:pPr>
        <w:spacing w:after="17" w:line="240" w:lineRule="auto"/>
        <w:ind w:left="562" w:right="0"/>
        <w:jc w:val="left"/>
      </w:pPr>
      <w:r>
        <w:rPr>
          <w:b/>
        </w:rPr>
        <w:t>Предметные результаты реализации программы</w:t>
      </w:r>
      <w:r>
        <w:t xml:space="preserve">: </w:t>
      </w:r>
    </w:p>
    <w:p w:rsidR="00672A06" w:rsidRDefault="00672A06" w:rsidP="00672A06">
      <w:pPr>
        <w:numPr>
          <w:ilvl w:val="0"/>
          <w:numId w:val="2"/>
        </w:numPr>
        <w:spacing w:line="240" w:lineRule="auto"/>
        <w:ind w:right="-4" w:hanging="10"/>
      </w:pPr>
      <w:r>
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 </w:t>
      </w:r>
    </w:p>
    <w:p w:rsidR="00672A06" w:rsidRDefault="00672A06" w:rsidP="00672A06">
      <w:pPr>
        <w:numPr>
          <w:ilvl w:val="0"/>
          <w:numId w:val="2"/>
        </w:numPr>
        <w:spacing w:line="240" w:lineRule="auto"/>
        <w:ind w:right="-4" w:hanging="10"/>
      </w:pPr>
      <w:r>
        <w:t xml:space="preserve">Понимание основных принципов жизни общества, основ современных научных теорий общественного развития; </w:t>
      </w:r>
    </w:p>
    <w:p w:rsidR="00672A06" w:rsidRDefault="00672A06" w:rsidP="00672A06">
      <w:pPr>
        <w:numPr>
          <w:ilvl w:val="0"/>
          <w:numId w:val="2"/>
        </w:numPr>
        <w:spacing w:line="240" w:lineRule="auto"/>
        <w:ind w:right="-4" w:hanging="10"/>
      </w:pPr>
      <w: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672A06" w:rsidRDefault="00672A06" w:rsidP="00672A06">
      <w:pPr>
        <w:numPr>
          <w:ilvl w:val="0"/>
          <w:numId w:val="2"/>
        </w:numPr>
        <w:spacing w:line="240" w:lineRule="auto"/>
        <w:ind w:right="-4" w:hanging="10"/>
      </w:pPr>
      <w:r>
        <w:t xml:space="preserve"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</w:t>
      </w:r>
    </w:p>
    <w:p w:rsidR="00672A06" w:rsidRDefault="00672A06" w:rsidP="00672A06">
      <w:pPr>
        <w:numPr>
          <w:ilvl w:val="0"/>
          <w:numId w:val="2"/>
        </w:numPr>
        <w:spacing w:line="240" w:lineRule="auto"/>
        <w:ind w:right="-4" w:hanging="10"/>
      </w:pPr>
      <w:r>
        <w:t xml:space="preserve">Освоение приемов работы с социально значимой информацией, ее осмысление, развитие </w:t>
      </w:r>
      <w:proofErr w:type="gramStart"/>
      <w:r>
        <w:t>способностей</w:t>
      </w:r>
      <w:proofErr w:type="gramEnd"/>
      <w:r>
        <w:t xml:space="preserve"> обучающихся делать необходимые выводы и давать обоснованные оценки социальным событиям и процессам;  </w:t>
      </w:r>
    </w:p>
    <w:p w:rsidR="00672A06" w:rsidRDefault="00672A06" w:rsidP="00672A06">
      <w:pPr>
        <w:numPr>
          <w:ilvl w:val="0"/>
          <w:numId w:val="2"/>
        </w:numPr>
        <w:spacing w:line="240" w:lineRule="auto"/>
        <w:ind w:right="-4" w:hanging="10"/>
      </w:pPr>
      <w:r>
        <w:t xml:space="preserve">Развитие социального кругозора и формирование познавательного интереса к изучению общественных дисциплин. </w:t>
      </w:r>
    </w:p>
    <w:p w:rsidR="00672A06" w:rsidRDefault="00672A06" w:rsidP="00672A06">
      <w:pPr>
        <w:spacing w:after="0" w:line="240" w:lineRule="auto"/>
        <w:ind w:right="0"/>
        <w:jc w:val="left"/>
      </w:pPr>
    </w:p>
    <w:p w:rsidR="00672A06" w:rsidRDefault="00672A06" w:rsidP="00672A06">
      <w:pPr>
        <w:spacing w:line="240" w:lineRule="auto"/>
        <w:ind w:left="-15" w:right="-4" w:firstLine="567"/>
      </w:pPr>
      <w:r>
        <w:t xml:space="preserve">В рабочей программе предусмотрены повторительно-обобщающие уроки по разделам, итоговое повторение, промежуточная аттестация.  </w:t>
      </w:r>
    </w:p>
    <w:p w:rsidR="00672A06" w:rsidRDefault="00672A06" w:rsidP="00672A06">
      <w:pPr>
        <w:spacing w:after="17" w:line="240" w:lineRule="auto"/>
        <w:ind w:left="562" w:right="0"/>
        <w:jc w:val="left"/>
        <w:rPr>
          <w:b/>
        </w:rPr>
      </w:pPr>
    </w:p>
    <w:p w:rsidR="00672A06" w:rsidRDefault="00672A06" w:rsidP="00672A06">
      <w:pPr>
        <w:spacing w:after="17" w:line="240" w:lineRule="auto"/>
        <w:ind w:left="562" w:right="0"/>
        <w:jc w:val="left"/>
      </w:pPr>
      <w:bookmarkStart w:id="0" w:name="_GoBack"/>
      <w:bookmarkEnd w:id="0"/>
      <w:r>
        <w:rPr>
          <w:b/>
        </w:rPr>
        <w:t>Рабочая программа реализуется на основе учебника:</w:t>
      </w:r>
      <w:r>
        <w:t xml:space="preserve"> </w:t>
      </w:r>
    </w:p>
    <w:p w:rsidR="00672A06" w:rsidRDefault="00672A06" w:rsidP="00672A06">
      <w:pPr>
        <w:spacing w:line="240" w:lineRule="auto"/>
        <w:ind w:left="577" w:right="-4"/>
      </w:pPr>
      <w:r>
        <w:t xml:space="preserve">Обществознание. 6–9 классы. Рабочие программы. Предметная линия учебников под ред. Л. Н. Боголюбова / Л. Н. Боголюбов, Л. Ф. Иванова, Н. И. Городецкая. – </w:t>
      </w:r>
      <w:proofErr w:type="gramStart"/>
      <w:r>
        <w:t>М. :</w:t>
      </w:r>
      <w:proofErr w:type="gramEnd"/>
      <w:r>
        <w:t xml:space="preserve"> Просвещение, 2019. </w:t>
      </w:r>
    </w:p>
    <w:p w:rsidR="00EC6CC6" w:rsidRDefault="00EC6CC6" w:rsidP="00672A06">
      <w:pPr>
        <w:spacing w:line="240" w:lineRule="auto"/>
      </w:pPr>
    </w:p>
    <w:sectPr w:rsidR="00EC6CC6" w:rsidSect="00672A06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90405"/>
    <w:multiLevelType w:val="hybridMultilevel"/>
    <w:tmpl w:val="D228EF74"/>
    <w:lvl w:ilvl="0" w:tplc="44C81C02">
      <w:start w:val="1"/>
      <w:numFmt w:val="bullet"/>
      <w:lvlText w:val=""/>
      <w:lvlJc w:val="left"/>
      <w:pPr>
        <w:ind w:left="1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043390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A7C108A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F80C1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CE329E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6D2135C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4B4A6D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0C4CF88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1EEC56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F2A10B0"/>
    <w:multiLevelType w:val="hybridMultilevel"/>
    <w:tmpl w:val="A60A4A46"/>
    <w:lvl w:ilvl="0" w:tplc="CF6AD59C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CCE652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92B2D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0C6BC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EBA75F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E01B1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F29A5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50A1F0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7847A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D114DC0"/>
    <w:multiLevelType w:val="hybridMultilevel"/>
    <w:tmpl w:val="273C78A6"/>
    <w:lvl w:ilvl="0" w:tplc="EDD6BB64">
      <w:start w:val="1"/>
      <w:numFmt w:val="bullet"/>
      <w:lvlText w:val="•"/>
      <w:lvlJc w:val="left"/>
      <w:pPr>
        <w:ind w:left="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043390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A7C108A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F80C1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CE329E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6D2135C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4B4A6D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0C4CF88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1EEC56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1C"/>
    <w:rsid w:val="00427F1C"/>
    <w:rsid w:val="00672A06"/>
    <w:rsid w:val="00EC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935B6-3B60-42D4-BDC1-515E4119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A06"/>
    <w:pPr>
      <w:spacing w:after="14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7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2023-10-21T08:33:00Z</dcterms:created>
  <dcterms:modified xsi:type="dcterms:W3CDTF">2023-10-21T08:35:00Z</dcterms:modified>
</cp:coreProperties>
</file>