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8B6" w:rsidRDefault="001C58B6">
      <w:pPr>
        <w:pStyle w:val="a3"/>
        <w:ind w:left="5015"/>
        <w:rPr>
          <w:sz w:val="20"/>
        </w:rPr>
      </w:pPr>
    </w:p>
    <w:p w:rsidR="001C58B6" w:rsidRDefault="001C58B6">
      <w:pPr>
        <w:pStyle w:val="a3"/>
      </w:pPr>
    </w:p>
    <w:p w:rsidR="001C58B6" w:rsidRDefault="001C58B6">
      <w:pPr>
        <w:pStyle w:val="a3"/>
        <w:spacing w:before="97"/>
      </w:pPr>
    </w:p>
    <w:p w:rsidR="001C58B6" w:rsidRDefault="004E75FF">
      <w:pPr>
        <w:pStyle w:val="1"/>
      </w:pPr>
      <w:r>
        <w:rPr>
          <w:spacing w:val="-2"/>
        </w:rPr>
        <w:t>Порядок</w:t>
      </w:r>
    </w:p>
    <w:p w:rsidR="001C58B6" w:rsidRDefault="004E75FF">
      <w:pPr>
        <w:spacing w:before="2"/>
        <w:ind w:left="594" w:right="500"/>
        <w:jc w:val="center"/>
        <w:rPr>
          <w:b/>
          <w:sz w:val="28"/>
        </w:rPr>
      </w:pPr>
      <w:r>
        <w:rPr>
          <w:b/>
          <w:sz w:val="28"/>
        </w:rPr>
        <w:t>уведомления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фактах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обращения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целях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склонения работников</w:t>
      </w:r>
      <w:r>
        <w:rPr>
          <w:b/>
          <w:spacing w:val="40"/>
          <w:sz w:val="28"/>
        </w:rPr>
        <w:t xml:space="preserve"> </w:t>
      </w:r>
      <w:bookmarkStart w:id="0" w:name="_GoBack"/>
      <w:bookmarkEnd w:id="0"/>
      <w:r>
        <w:rPr>
          <w:b/>
          <w:sz w:val="28"/>
        </w:rPr>
        <w:t xml:space="preserve">к совершению коррупционных </w:t>
      </w:r>
      <w:r>
        <w:rPr>
          <w:b/>
          <w:spacing w:val="-2"/>
          <w:sz w:val="28"/>
        </w:rPr>
        <w:t>правонарушений</w:t>
      </w:r>
      <w:r>
        <w:rPr>
          <w:b/>
          <w:color w:val="333333"/>
          <w:spacing w:val="-2"/>
          <w:sz w:val="28"/>
        </w:rPr>
        <w:t>.</w:t>
      </w:r>
    </w:p>
    <w:p w:rsidR="001C58B6" w:rsidRDefault="004E75FF">
      <w:pPr>
        <w:pStyle w:val="a4"/>
        <w:numPr>
          <w:ilvl w:val="0"/>
          <w:numId w:val="6"/>
        </w:numPr>
        <w:tabs>
          <w:tab w:val="left" w:pos="2749"/>
        </w:tabs>
        <w:spacing w:before="321" w:line="319" w:lineRule="exact"/>
        <w:ind w:left="2749" w:hanging="250"/>
        <w:jc w:val="both"/>
        <w:rPr>
          <w:b/>
          <w:color w:val="333333"/>
          <w:sz w:val="28"/>
        </w:rPr>
      </w:pPr>
      <w:r>
        <w:rPr>
          <w:b/>
          <w:color w:val="333333"/>
          <w:sz w:val="28"/>
        </w:rPr>
        <w:t>Общие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положения</w:t>
      </w:r>
    </w:p>
    <w:p w:rsidR="001C58B6" w:rsidRDefault="004E75FF">
      <w:pPr>
        <w:pStyle w:val="a3"/>
        <w:ind w:left="262" w:right="163"/>
        <w:jc w:val="both"/>
      </w:pPr>
      <w:r>
        <w:t>1. 1. Порядок уведомления работодателя о фактах обращения в целях склонения работников организаций к совершению коррупционных правонарушений (далее соответственно - организации, работники, Порядок), разработан в соответствии со статьей</w:t>
      </w:r>
    </w:p>
    <w:p w:rsidR="001C58B6" w:rsidRDefault="004E75FF">
      <w:pPr>
        <w:pStyle w:val="a3"/>
        <w:ind w:left="262" w:right="166"/>
        <w:jc w:val="both"/>
      </w:pPr>
      <w:r>
        <w:t>11.1 Федерального за</w:t>
      </w:r>
      <w:r>
        <w:t>кона от 25 декабря 2008 г. №</w:t>
      </w:r>
      <w:r>
        <w:rPr>
          <w:spacing w:val="-3"/>
        </w:rPr>
        <w:t xml:space="preserve"> </w:t>
      </w:r>
      <w:r>
        <w:t xml:space="preserve">273-ФЗ "О противодействии </w:t>
      </w:r>
      <w:r>
        <w:rPr>
          <w:spacing w:val="-2"/>
        </w:rPr>
        <w:t>коррупции".</w:t>
      </w:r>
    </w:p>
    <w:p w:rsidR="001C58B6" w:rsidRDefault="004E75FF">
      <w:pPr>
        <w:pStyle w:val="a4"/>
        <w:numPr>
          <w:ilvl w:val="1"/>
          <w:numId w:val="5"/>
        </w:numPr>
        <w:tabs>
          <w:tab w:val="left" w:pos="697"/>
        </w:tabs>
        <w:ind w:right="163" w:firstLine="0"/>
        <w:jc w:val="both"/>
        <w:rPr>
          <w:sz w:val="24"/>
        </w:rPr>
      </w:pPr>
      <w:r>
        <w:rPr>
          <w:sz w:val="24"/>
        </w:rPr>
        <w:t xml:space="preserve">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</w:t>
      </w:r>
      <w:r>
        <w:rPr>
          <w:sz w:val="24"/>
        </w:rPr>
        <w:t>фактам проведена или проводится проверка, возлагается на работника.</w:t>
      </w:r>
    </w:p>
    <w:p w:rsidR="001C58B6" w:rsidRDefault="004E75FF">
      <w:pPr>
        <w:pStyle w:val="a4"/>
        <w:numPr>
          <w:ilvl w:val="1"/>
          <w:numId w:val="5"/>
        </w:numPr>
        <w:tabs>
          <w:tab w:val="left" w:pos="699"/>
        </w:tabs>
        <w:ind w:right="168" w:firstLine="0"/>
        <w:jc w:val="both"/>
        <w:rPr>
          <w:sz w:val="24"/>
        </w:rPr>
      </w:pPr>
      <w:r>
        <w:rPr>
          <w:sz w:val="24"/>
        </w:rPr>
        <w:t xml:space="preserve">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</w:t>
      </w:r>
      <w:r>
        <w:rPr>
          <w:sz w:val="24"/>
        </w:rPr>
        <w:t>правонарушений, вправе уведомлять об этом работодателя в соответствии с Порядком.</w:t>
      </w:r>
    </w:p>
    <w:p w:rsidR="001C58B6" w:rsidRDefault="004E75FF">
      <w:pPr>
        <w:pStyle w:val="2"/>
        <w:numPr>
          <w:ilvl w:val="0"/>
          <w:numId w:val="6"/>
        </w:numPr>
        <w:tabs>
          <w:tab w:val="left" w:pos="3093"/>
        </w:tabs>
        <w:spacing w:before="259"/>
        <w:ind w:left="3093" w:right="0" w:hanging="306"/>
        <w:jc w:val="left"/>
      </w:pPr>
      <w:r>
        <w:t>Порядок</w:t>
      </w:r>
      <w:r>
        <w:rPr>
          <w:spacing w:val="-4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rPr>
          <w:spacing w:val="-2"/>
        </w:rPr>
        <w:t>работодателя.</w:t>
      </w:r>
    </w:p>
    <w:p w:rsidR="001C58B6" w:rsidRDefault="004E75FF">
      <w:pPr>
        <w:pStyle w:val="a4"/>
        <w:numPr>
          <w:ilvl w:val="1"/>
          <w:numId w:val="4"/>
        </w:numPr>
        <w:tabs>
          <w:tab w:val="left" w:pos="882"/>
        </w:tabs>
        <w:spacing w:before="271"/>
        <w:ind w:right="170" w:firstLine="0"/>
        <w:jc w:val="both"/>
        <w:rPr>
          <w:sz w:val="24"/>
        </w:rPr>
      </w:pPr>
      <w:r>
        <w:rPr>
          <w:sz w:val="24"/>
        </w:rPr>
        <w:t>При получении работником предложения о совершении коррупционного правонарушения он обязан незамедлительно, а если указанное предложение поступило</w:t>
      </w:r>
      <w:r>
        <w:rPr>
          <w:spacing w:val="40"/>
          <w:sz w:val="24"/>
        </w:rPr>
        <w:t xml:space="preserve"> </w:t>
      </w:r>
      <w:r>
        <w:rPr>
          <w:sz w:val="24"/>
        </w:rPr>
        <w:t>вне рабочего времени, незамедлительно при первой возможности представить руководителю организации или должност</w:t>
      </w:r>
      <w:r>
        <w:rPr>
          <w:sz w:val="24"/>
        </w:rPr>
        <w:t>ному лицу, ответственному за работу по 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 и иных правонарушений уведомление о факте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обращения в целях </w:t>
      </w:r>
      <w:proofErr w:type="spellStart"/>
      <w:r>
        <w:rPr>
          <w:sz w:val="24"/>
        </w:rPr>
        <w:t>сонения</w:t>
      </w:r>
      <w:proofErr w:type="spellEnd"/>
      <w:r>
        <w:rPr>
          <w:sz w:val="24"/>
        </w:rPr>
        <w:t xml:space="preserve"> к совершению коррупционных правонарушений (далее - уведомление).</w:t>
      </w:r>
    </w:p>
    <w:p w:rsidR="001C58B6" w:rsidRDefault="004E75FF">
      <w:pPr>
        <w:pStyle w:val="a4"/>
        <w:numPr>
          <w:ilvl w:val="1"/>
          <w:numId w:val="4"/>
        </w:numPr>
        <w:tabs>
          <w:tab w:val="left" w:pos="696"/>
        </w:tabs>
        <w:spacing w:line="242" w:lineRule="auto"/>
        <w:ind w:right="175" w:firstLine="0"/>
        <w:jc w:val="both"/>
        <w:rPr>
          <w:sz w:val="24"/>
        </w:rPr>
      </w:pPr>
      <w:r>
        <w:rPr>
          <w:sz w:val="24"/>
        </w:rPr>
        <w:t>Уведомление (</w:t>
      </w:r>
      <w:hyperlink r:id="rId5" w:anchor="11000">
        <w:r>
          <w:rPr>
            <w:sz w:val="24"/>
          </w:rPr>
          <w:t>приложение №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1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 xml:space="preserve">к Порядку) представляется в письменном виде в двух </w:t>
      </w:r>
      <w:r>
        <w:rPr>
          <w:spacing w:val="-2"/>
          <w:sz w:val="24"/>
        </w:rPr>
        <w:t>экземплярах.</w:t>
      </w:r>
    </w:p>
    <w:p w:rsidR="001C58B6" w:rsidRDefault="004E75FF">
      <w:pPr>
        <w:pStyle w:val="2"/>
        <w:numPr>
          <w:ilvl w:val="0"/>
          <w:numId w:val="6"/>
        </w:numPr>
        <w:tabs>
          <w:tab w:val="left" w:pos="2382"/>
        </w:tabs>
        <w:spacing w:before="254"/>
        <w:ind w:left="2382" w:right="0" w:hanging="400"/>
        <w:jc w:val="left"/>
      </w:pPr>
      <w:r>
        <w:t>Перечень</w:t>
      </w:r>
      <w:r>
        <w:rPr>
          <w:spacing w:val="-4"/>
        </w:rPr>
        <w:t xml:space="preserve"> </w:t>
      </w:r>
      <w:r>
        <w:t>сведений,</w:t>
      </w:r>
      <w:r>
        <w:rPr>
          <w:spacing w:val="-3"/>
        </w:rPr>
        <w:t xml:space="preserve"> </w:t>
      </w:r>
      <w:r>
        <w:t>содержащихся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уведомлении.</w:t>
      </w:r>
    </w:p>
    <w:p w:rsidR="001C58B6" w:rsidRDefault="004E75FF">
      <w:pPr>
        <w:pStyle w:val="a4"/>
        <w:numPr>
          <w:ilvl w:val="1"/>
          <w:numId w:val="3"/>
        </w:numPr>
        <w:tabs>
          <w:tab w:val="left" w:pos="681"/>
        </w:tabs>
        <w:spacing w:before="272"/>
        <w:ind w:left="681" w:hanging="419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уведомлении </w:t>
      </w:r>
      <w:r>
        <w:rPr>
          <w:spacing w:val="-2"/>
          <w:sz w:val="24"/>
        </w:rPr>
        <w:t>указывается:</w:t>
      </w:r>
    </w:p>
    <w:p w:rsidR="001C58B6" w:rsidRDefault="004E75FF">
      <w:pPr>
        <w:pStyle w:val="a4"/>
        <w:numPr>
          <w:ilvl w:val="0"/>
          <w:numId w:val="2"/>
        </w:numPr>
        <w:tabs>
          <w:tab w:val="left" w:pos="551"/>
        </w:tabs>
        <w:ind w:right="167" w:firstLine="0"/>
        <w:rPr>
          <w:sz w:val="24"/>
        </w:rPr>
      </w:pPr>
      <w:r>
        <w:rPr>
          <w:sz w:val="24"/>
        </w:rPr>
        <w:t>должность, фамилия, имя, отчество (при наличии) руководителя</w:t>
      </w:r>
      <w:r>
        <w:rPr>
          <w:spacing w:val="30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ганизации, на имя которого направляется уведомление;</w:t>
      </w:r>
    </w:p>
    <w:p w:rsidR="001C58B6" w:rsidRDefault="004E75FF">
      <w:pPr>
        <w:pStyle w:val="a4"/>
        <w:numPr>
          <w:ilvl w:val="0"/>
          <w:numId w:val="2"/>
        </w:numPr>
        <w:tabs>
          <w:tab w:val="left" w:pos="521"/>
        </w:tabs>
        <w:ind w:left="521" w:hanging="259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1C58B6" w:rsidRDefault="004E75FF">
      <w:pPr>
        <w:pStyle w:val="a4"/>
        <w:numPr>
          <w:ilvl w:val="0"/>
          <w:numId w:val="2"/>
        </w:numPr>
        <w:tabs>
          <w:tab w:val="left" w:pos="656"/>
        </w:tabs>
        <w:ind w:right="173" w:firstLine="0"/>
        <w:rPr>
          <w:sz w:val="24"/>
        </w:rPr>
      </w:pPr>
      <w:r>
        <w:rPr>
          <w:sz w:val="24"/>
        </w:rPr>
        <w:t>все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лице,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склоняющем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коррупционного </w:t>
      </w:r>
      <w:r>
        <w:rPr>
          <w:spacing w:val="-2"/>
          <w:sz w:val="24"/>
        </w:rPr>
        <w:t>правонарушения;</w:t>
      </w:r>
    </w:p>
    <w:p w:rsidR="001C58B6" w:rsidRDefault="004E75FF">
      <w:pPr>
        <w:pStyle w:val="a4"/>
        <w:numPr>
          <w:ilvl w:val="0"/>
          <w:numId w:val="2"/>
        </w:numPr>
        <w:tabs>
          <w:tab w:val="left" w:pos="521"/>
        </w:tabs>
        <w:ind w:left="521" w:hanging="259"/>
        <w:rPr>
          <w:sz w:val="24"/>
        </w:rPr>
      </w:pPr>
      <w:r>
        <w:rPr>
          <w:sz w:val="24"/>
        </w:rPr>
        <w:t>сущность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правонарушения;</w:t>
      </w:r>
    </w:p>
    <w:p w:rsidR="001C58B6" w:rsidRDefault="004E75FF">
      <w:pPr>
        <w:pStyle w:val="a4"/>
        <w:numPr>
          <w:ilvl w:val="0"/>
          <w:numId w:val="2"/>
        </w:numPr>
        <w:tabs>
          <w:tab w:val="left" w:pos="521"/>
        </w:tabs>
        <w:ind w:left="521" w:hanging="259"/>
        <w:rPr>
          <w:sz w:val="24"/>
        </w:rPr>
      </w:pP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правонарушения;</w:t>
      </w:r>
    </w:p>
    <w:p w:rsidR="001C58B6" w:rsidRDefault="004E75FF">
      <w:pPr>
        <w:pStyle w:val="a4"/>
        <w:numPr>
          <w:ilvl w:val="0"/>
          <w:numId w:val="2"/>
        </w:numPr>
        <w:tabs>
          <w:tab w:val="left" w:pos="521"/>
        </w:tabs>
        <w:ind w:left="521" w:hanging="259"/>
        <w:rPr>
          <w:sz w:val="24"/>
        </w:rPr>
      </w:pPr>
      <w:r>
        <w:rPr>
          <w:sz w:val="24"/>
        </w:rPr>
        <w:t>дата,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2"/>
          <w:sz w:val="24"/>
        </w:rPr>
        <w:t xml:space="preserve"> правонарушения;</w:t>
      </w:r>
    </w:p>
    <w:p w:rsidR="001C58B6" w:rsidRDefault="001C58B6">
      <w:pPr>
        <w:rPr>
          <w:sz w:val="24"/>
        </w:rPr>
        <w:sectPr w:rsidR="001C58B6">
          <w:type w:val="continuous"/>
          <w:pgSz w:w="11910" w:h="16840"/>
          <w:pgMar w:top="540" w:right="680" w:bottom="280" w:left="1440" w:header="720" w:footer="720" w:gutter="0"/>
          <w:cols w:space="720"/>
        </w:sectPr>
      </w:pPr>
    </w:p>
    <w:p w:rsidR="001C58B6" w:rsidRDefault="004E75FF">
      <w:pPr>
        <w:pStyle w:val="a4"/>
        <w:numPr>
          <w:ilvl w:val="0"/>
          <w:numId w:val="2"/>
        </w:numPr>
        <w:tabs>
          <w:tab w:val="left" w:pos="521"/>
        </w:tabs>
        <w:spacing w:before="60"/>
        <w:ind w:left="521" w:hanging="259"/>
        <w:rPr>
          <w:sz w:val="24"/>
        </w:rPr>
      </w:pPr>
      <w:r>
        <w:rPr>
          <w:sz w:val="24"/>
        </w:rPr>
        <w:lastRenderedPageBreak/>
        <w:t>обстоятельства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правонарушения;</w:t>
      </w:r>
    </w:p>
    <w:p w:rsidR="001C58B6" w:rsidRDefault="004E75FF">
      <w:pPr>
        <w:pStyle w:val="a4"/>
        <w:numPr>
          <w:ilvl w:val="0"/>
          <w:numId w:val="2"/>
        </w:numPr>
        <w:tabs>
          <w:tab w:val="left" w:pos="521"/>
        </w:tabs>
        <w:ind w:right="912" w:firstLine="0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факту</w:t>
      </w:r>
      <w:r>
        <w:rPr>
          <w:spacing w:val="-12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коррупционного правонарушений документы.</w:t>
      </w:r>
    </w:p>
    <w:p w:rsidR="001C58B6" w:rsidRDefault="004E75FF">
      <w:pPr>
        <w:pStyle w:val="a4"/>
        <w:numPr>
          <w:ilvl w:val="1"/>
          <w:numId w:val="3"/>
        </w:numPr>
        <w:tabs>
          <w:tab w:val="left" w:pos="681"/>
        </w:tabs>
        <w:ind w:left="262" w:right="1011" w:firstLine="0"/>
        <w:rPr>
          <w:sz w:val="24"/>
        </w:rPr>
      </w:pPr>
      <w:r>
        <w:rPr>
          <w:sz w:val="24"/>
        </w:rPr>
        <w:t>Уведомление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составления.</w:t>
      </w:r>
    </w:p>
    <w:p w:rsidR="001C58B6" w:rsidRDefault="004E75FF">
      <w:pPr>
        <w:pStyle w:val="2"/>
        <w:numPr>
          <w:ilvl w:val="0"/>
          <w:numId w:val="6"/>
        </w:numPr>
        <w:tabs>
          <w:tab w:val="left" w:pos="3701"/>
        </w:tabs>
        <w:spacing w:before="5"/>
        <w:ind w:left="3701" w:right="0" w:hanging="386"/>
        <w:jc w:val="left"/>
      </w:pPr>
      <w:r>
        <w:t>Регистрация</w:t>
      </w:r>
      <w:r>
        <w:rPr>
          <w:spacing w:val="-4"/>
        </w:rPr>
        <w:t xml:space="preserve"> </w:t>
      </w:r>
      <w:r>
        <w:rPr>
          <w:spacing w:val="-2"/>
        </w:rPr>
        <w:t>уведомлений</w:t>
      </w:r>
    </w:p>
    <w:p w:rsidR="001C58B6" w:rsidRDefault="004E75FF">
      <w:pPr>
        <w:pStyle w:val="a4"/>
        <w:numPr>
          <w:ilvl w:val="1"/>
          <w:numId w:val="1"/>
        </w:numPr>
        <w:tabs>
          <w:tab w:val="left" w:pos="753"/>
        </w:tabs>
        <w:spacing w:before="271"/>
        <w:ind w:right="164" w:firstLine="0"/>
        <w:jc w:val="both"/>
        <w:rPr>
          <w:sz w:val="24"/>
        </w:rPr>
      </w:pPr>
      <w:r>
        <w:rPr>
          <w:sz w:val="24"/>
        </w:rPr>
        <w:t>Руководитель организации или должностное лицо организации,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</w:t>
      </w:r>
      <w:r>
        <w:rPr>
          <w:sz w:val="24"/>
        </w:rPr>
        <w:t xml:space="preserve">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</w:t>
      </w:r>
      <w:r>
        <w:rPr>
          <w:spacing w:val="-2"/>
          <w:sz w:val="24"/>
        </w:rPr>
        <w:t>сведений.</w:t>
      </w:r>
    </w:p>
    <w:p w:rsidR="001C58B6" w:rsidRDefault="004E75FF">
      <w:pPr>
        <w:pStyle w:val="a4"/>
        <w:numPr>
          <w:ilvl w:val="1"/>
          <w:numId w:val="1"/>
        </w:numPr>
        <w:tabs>
          <w:tab w:val="left" w:pos="822"/>
        </w:tabs>
        <w:ind w:right="168" w:firstLine="0"/>
        <w:jc w:val="both"/>
        <w:rPr>
          <w:sz w:val="24"/>
        </w:rPr>
      </w:pPr>
      <w:r>
        <w:rPr>
          <w:sz w:val="24"/>
        </w:rPr>
        <w:t xml:space="preserve">Уведомление регистрируется в журнале регистрации </w:t>
      </w:r>
      <w:r>
        <w:rPr>
          <w:sz w:val="24"/>
        </w:rPr>
        <w:t>уведомлений о фактах 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 (далее - Журнал) согласно</w:t>
      </w:r>
      <w:r>
        <w:rPr>
          <w:spacing w:val="-1"/>
          <w:sz w:val="24"/>
        </w:rPr>
        <w:t xml:space="preserve"> </w:t>
      </w:r>
      <w:hyperlink r:id="rId6" w:anchor="12000">
        <w:r>
          <w:rPr>
            <w:sz w:val="24"/>
          </w:rPr>
          <w:t>Приложению №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2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к Порядку, который хранится в</w:t>
      </w:r>
      <w:r>
        <w:rPr>
          <w:sz w:val="24"/>
        </w:rPr>
        <w:t xml:space="preserve"> месте, защищенном от несанкционированного доступа. Журнал должен быть зарегистрирован, прошит, пронумерован и заверен печатью и подписью ответственного за профилактику коррупционных и иных правонарушений лица. В Журнал вносится запись о регистрационном но</w:t>
      </w:r>
      <w:r>
        <w:rPr>
          <w:sz w:val="24"/>
        </w:rPr>
        <w:t>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ко</w:t>
      </w:r>
      <w:r>
        <w:rPr>
          <w:sz w:val="24"/>
        </w:rPr>
        <w:t>торые заверяются подписями регистрирующего и представляющего уведомление.</w:t>
      </w:r>
    </w:p>
    <w:p w:rsidR="001C58B6" w:rsidRDefault="004E75FF">
      <w:pPr>
        <w:pStyle w:val="a4"/>
        <w:numPr>
          <w:ilvl w:val="1"/>
          <w:numId w:val="1"/>
        </w:numPr>
        <w:tabs>
          <w:tab w:val="left" w:pos="875"/>
        </w:tabs>
        <w:spacing w:before="1"/>
        <w:ind w:right="166" w:firstLine="0"/>
        <w:jc w:val="both"/>
        <w:rPr>
          <w:sz w:val="24"/>
        </w:rPr>
      </w:pPr>
      <w:r>
        <w:rPr>
          <w:sz w:val="24"/>
        </w:rPr>
        <w:t>Первый экземпляр зарегистрированного уведомления в день регистрации руководителем организации или должностным лицом, ответственным за работу по профилактике коррупционных и иных прав</w:t>
      </w:r>
      <w:r>
        <w:rPr>
          <w:sz w:val="24"/>
        </w:rPr>
        <w:t>онарушений, докладывается работодателю, второй экземпляр с указанием регистрационного номера, даты, заверенный подписью работника, зарегистрировавшего уведомление, отдается работнику для подтверждения принятия и регистрации уведомления.</w:t>
      </w:r>
    </w:p>
    <w:p w:rsidR="001C58B6" w:rsidRDefault="004E75FF">
      <w:pPr>
        <w:pStyle w:val="a4"/>
        <w:numPr>
          <w:ilvl w:val="1"/>
          <w:numId w:val="1"/>
        </w:numPr>
        <w:tabs>
          <w:tab w:val="left" w:pos="764"/>
        </w:tabs>
        <w:ind w:right="169" w:firstLine="0"/>
        <w:jc w:val="both"/>
        <w:rPr>
          <w:sz w:val="24"/>
        </w:rPr>
      </w:pPr>
      <w:r>
        <w:rPr>
          <w:sz w:val="24"/>
        </w:rPr>
        <w:t>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</w:t>
      </w:r>
      <w:r>
        <w:rPr>
          <w:sz w:val="24"/>
        </w:rPr>
        <w:t>нарушений должностное лицо.</w:t>
      </w: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  <w:spacing w:before="93"/>
      </w:pPr>
    </w:p>
    <w:p w:rsidR="001C58B6" w:rsidRDefault="004E75FF">
      <w:pPr>
        <w:pStyle w:val="2"/>
        <w:spacing w:line="274" w:lineRule="exact"/>
        <w:ind w:right="168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1C58B6" w:rsidRDefault="004E75FF">
      <w:pPr>
        <w:pStyle w:val="a3"/>
        <w:ind w:left="5535" w:right="164" w:firstLine="213"/>
        <w:jc w:val="right"/>
      </w:pPr>
      <w:r>
        <w:t>к</w:t>
      </w:r>
      <w:r>
        <w:rPr>
          <w:spacing w:val="-10"/>
        </w:rPr>
        <w:t xml:space="preserve"> </w:t>
      </w:r>
      <w:hyperlink r:id="rId7" w:anchor="1000">
        <w:r>
          <w:t>Порядку</w:t>
        </w:r>
      </w:hyperlink>
      <w:r>
        <w:rPr>
          <w:spacing w:val="-13"/>
        </w:rPr>
        <w:t xml:space="preserve"> </w:t>
      </w:r>
      <w:r>
        <w:t>уведомления</w:t>
      </w:r>
      <w:r>
        <w:rPr>
          <w:spacing w:val="-11"/>
        </w:rPr>
        <w:t xml:space="preserve"> </w:t>
      </w:r>
      <w:r>
        <w:t>работодателя о</w:t>
      </w:r>
      <w:r>
        <w:rPr>
          <w:spacing w:val="-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обращения, в</w:t>
      </w:r>
      <w:r>
        <w:rPr>
          <w:spacing w:val="-4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rPr>
          <w:spacing w:val="-2"/>
        </w:rPr>
        <w:t>склонения</w:t>
      </w:r>
    </w:p>
    <w:p w:rsidR="001C58B6" w:rsidRDefault="001C58B6">
      <w:pPr>
        <w:jc w:val="right"/>
        <w:sectPr w:rsidR="001C58B6">
          <w:pgSz w:w="11910" w:h="16840"/>
          <w:pgMar w:top="480" w:right="680" w:bottom="280" w:left="1440" w:header="720" w:footer="720" w:gutter="0"/>
          <w:cols w:space="720"/>
        </w:sectPr>
      </w:pPr>
    </w:p>
    <w:p w:rsidR="001C58B6" w:rsidRDefault="004E75FF">
      <w:pPr>
        <w:pStyle w:val="a3"/>
        <w:spacing w:before="60" w:line="242" w:lineRule="auto"/>
        <w:ind w:left="6119" w:hanging="569"/>
      </w:pPr>
      <w:r>
        <w:lastRenderedPageBreak/>
        <w:t>работников</w:t>
      </w:r>
      <w:r>
        <w:rPr>
          <w:spacing w:val="-10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совершению коррупционных</w:t>
      </w:r>
      <w:r>
        <w:rPr>
          <w:spacing w:val="-8"/>
        </w:rPr>
        <w:t xml:space="preserve"> </w:t>
      </w:r>
      <w:r>
        <w:rPr>
          <w:spacing w:val="-2"/>
        </w:rPr>
        <w:t>правонарушений,</w:t>
      </w:r>
    </w:p>
    <w:p w:rsidR="001C58B6" w:rsidRDefault="004E75FF">
      <w:pPr>
        <w:spacing w:before="256"/>
        <w:ind w:right="519"/>
        <w:jc w:val="right"/>
        <w:rPr>
          <w:b/>
          <w:sz w:val="24"/>
        </w:rPr>
      </w:pPr>
      <w:r>
        <w:rPr>
          <w:b/>
          <w:spacing w:val="-2"/>
          <w:sz w:val="24"/>
          <w:u w:val="single"/>
        </w:rPr>
        <w:t>Образец</w:t>
      </w:r>
    </w:p>
    <w:p w:rsidR="001C58B6" w:rsidRDefault="004E75FF">
      <w:pPr>
        <w:pStyle w:val="a3"/>
        <w:tabs>
          <w:tab w:val="left" w:pos="9671"/>
        </w:tabs>
        <w:spacing w:before="250"/>
        <w:ind w:left="5912"/>
      </w:pPr>
      <w:r>
        <w:t xml:space="preserve">Руководителю </w:t>
      </w:r>
      <w:r>
        <w:rPr>
          <w:u w:val="single"/>
        </w:rPr>
        <w:tab/>
      </w:r>
    </w:p>
    <w:p w:rsidR="001C58B6" w:rsidRDefault="004E75FF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4659757</wp:posOffset>
                </wp:positionH>
                <wp:positionV relativeFrom="paragraph">
                  <wp:posOffset>172220</wp:posOffset>
                </wp:positionV>
                <wp:extent cx="2362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ECB22" id="Graphic 2" o:spid="_x0000_s1026" style="position:absolute;margin-left:366.9pt;margin-top:13.55pt;width:18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" path="m,l2362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C58B6" w:rsidRDefault="004E75FF">
      <w:pPr>
        <w:pStyle w:val="a3"/>
        <w:ind w:right="167"/>
        <w:jc w:val="right"/>
      </w:pPr>
      <w:r>
        <w:rPr>
          <w:spacing w:val="-2"/>
        </w:rPr>
        <w:t>(Ф.И.О.)</w:t>
      </w:r>
    </w:p>
    <w:p w:rsidR="001C58B6" w:rsidRDefault="004E75FF">
      <w:pPr>
        <w:pStyle w:val="a3"/>
        <w:tabs>
          <w:tab w:val="left" w:pos="9672"/>
        </w:tabs>
        <w:spacing w:line="268" w:lineRule="exact"/>
        <w:ind w:left="5972"/>
      </w:pPr>
      <w:r>
        <w:t xml:space="preserve">от </w:t>
      </w:r>
      <w:r>
        <w:rPr>
          <w:u w:val="single"/>
        </w:rPr>
        <w:tab/>
      </w:r>
    </w:p>
    <w:p w:rsidR="001C58B6" w:rsidRDefault="004E75FF">
      <w:pPr>
        <w:spacing w:line="176" w:lineRule="exact"/>
        <w:ind w:right="168"/>
        <w:jc w:val="right"/>
        <w:rPr>
          <w:sz w:val="16"/>
        </w:rPr>
      </w:pPr>
      <w:r>
        <w:rPr>
          <w:sz w:val="16"/>
        </w:rPr>
        <w:t>(Ф.И.О.,</w:t>
      </w:r>
      <w:r>
        <w:rPr>
          <w:spacing w:val="-7"/>
          <w:sz w:val="16"/>
        </w:rPr>
        <w:t xml:space="preserve"> </w:t>
      </w:r>
      <w:r>
        <w:rPr>
          <w:sz w:val="16"/>
        </w:rPr>
        <w:t>должность,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телефон)</w:t>
      </w:r>
    </w:p>
    <w:p w:rsidR="001C58B6" w:rsidRDefault="004E75FF">
      <w:pPr>
        <w:pStyle w:val="a3"/>
        <w:spacing w:before="12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4659757</wp:posOffset>
                </wp:positionH>
                <wp:positionV relativeFrom="paragraph">
                  <wp:posOffset>241142</wp:posOffset>
                </wp:positionV>
                <wp:extent cx="2362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EA29F" id="Graphic 3" o:spid="_x0000_s1026" style="position:absolute;margin-left:366.9pt;margin-top:19pt;width:18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" path="m,l2362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C58B6" w:rsidRDefault="004E75FF">
      <w:pPr>
        <w:pStyle w:val="2"/>
        <w:spacing w:before="5"/>
        <w:ind w:left="589"/>
      </w:pPr>
      <w:r>
        <w:rPr>
          <w:spacing w:val="-2"/>
        </w:rPr>
        <w:t>Уведомление</w:t>
      </w:r>
    </w:p>
    <w:p w:rsidR="001C58B6" w:rsidRDefault="004E75FF">
      <w:pPr>
        <w:ind w:left="589" w:right="50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факте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обращения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склонения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работника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совершению коррупционных правонарушений</w:t>
      </w:r>
    </w:p>
    <w:p w:rsidR="001C58B6" w:rsidRDefault="004E75FF">
      <w:pPr>
        <w:pStyle w:val="a3"/>
        <w:spacing w:before="271"/>
        <w:ind w:left="561"/>
      </w:pPr>
      <w:r>
        <w:t>Сообщаю,</w:t>
      </w:r>
      <w:r>
        <w:rPr>
          <w:spacing w:val="-3"/>
        </w:rPr>
        <w:t xml:space="preserve"> </w:t>
      </w:r>
      <w:r>
        <w:rPr>
          <w:spacing w:val="-4"/>
        </w:rPr>
        <w:t>что:</w:t>
      </w:r>
    </w:p>
    <w:p w:rsidR="001C58B6" w:rsidRDefault="004E75FF">
      <w:pPr>
        <w:pStyle w:val="a3"/>
        <w:tabs>
          <w:tab w:val="left" w:pos="9577"/>
        </w:tabs>
        <w:spacing w:line="268" w:lineRule="exact"/>
        <w:ind w:left="262"/>
      </w:pPr>
      <w:r>
        <w:t xml:space="preserve">1) </w:t>
      </w:r>
      <w:r>
        <w:rPr>
          <w:u w:val="single"/>
        </w:rPr>
        <w:tab/>
      </w:r>
    </w:p>
    <w:p w:rsidR="001C58B6" w:rsidRDefault="004E75FF">
      <w:pPr>
        <w:spacing w:line="176" w:lineRule="exact"/>
        <w:ind w:left="302"/>
        <w:rPr>
          <w:sz w:val="16"/>
        </w:rPr>
      </w:pPr>
      <w:r>
        <w:rPr>
          <w:sz w:val="16"/>
        </w:rPr>
        <w:t>(описание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обстоятельств,</w:t>
      </w:r>
      <w:r>
        <w:rPr>
          <w:spacing w:val="-6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которых</w:t>
      </w:r>
      <w:r>
        <w:rPr>
          <w:spacing w:val="-5"/>
          <w:sz w:val="16"/>
        </w:rPr>
        <w:t xml:space="preserve"> </w:t>
      </w:r>
      <w:r>
        <w:rPr>
          <w:sz w:val="16"/>
        </w:rPr>
        <w:t>стало</w:t>
      </w:r>
      <w:r>
        <w:rPr>
          <w:spacing w:val="-5"/>
          <w:sz w:val="16"/>
        </w:rPr>
        <w:t xml:space="preserve"> </w:t>
      </w:r>
      <w:r>
        <w:rPr>
          <w:sz w:val="16"/>
        </w:rPr>
        <w:t>известно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5"/>
          <w:sz w:val="16"/>
        </w:rPr>
        <w:t xml:space="preserve"> </w:t>
      </w:r>
      <w:r>
        <w:rPr>
          <w:sz w:val="16"/>
        </w:rPr>
        <w:t>случаях</w:t>
      </w:r>
      <w:r>
        <w:rPr>
          <w:spacing w:val="-5"/>
          <w:sz w:val="16"/>
        </w:rPr>
        <w:t xml:space="preserve"> </w:t>
      </w:r>
      <w:r>
        <w:rPr>
          <w:sz w:val="16"/>
        </w:rPr>
        <w:t>обращения</w:t>
      </w:r>
      <w:r>
        <w:rPr>
          <w:spacing w:val="-3"/>
          <w:sz w:val="16"/>
        </w:rPr>
        <w:t xml:space="preserve"> </w:t>
      </w:r>
      <w:r>
        <w:rPr>
          <w:sz w:val="16"/>
        </w:rPr>
        <w:t>к</w:t>
      </w:r>
      <w:r>
        <w:rPr>
          <w:spacing w:val="-5"/>
          <w:sz w:val="16"/>
        </w:rPr>
        <w:t xml:space="preserve"> </w:t>
      </w:r>
      <w:r>
        <w:rPr>
          <w:sz w:val="16"/>
        </w:rPr>
        <w:t>работнику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связи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6"/>
          <w:sz w:val="16"/>
        </w:rPr>
        <w:t xml:space="preserve"> </w:t>
      </w:r>
      <w:r>
        <w:rPr>
          <w:sz w:val="16"/>
        </w:rPr>
        <w:t>исполнением</w:t>
      </w:r>
      <w:r>
        <w:rPr>
          <w:spacing w:val="-5"/>
          <w:sz w:val="16"/>
        </w:rPr>
        <w:t xml:space="preserve"> </w:t>
      </w:r>
      <w:r>
        <w:rPr>
          <w:sz w:val="16"/>
        </w:rPr>
        <w:t>им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должностных</w:t>
      </w:r>
    </w:p>
    <w:p w:rsidR="001C58B6" w:rsidRDefault="004E75FF">
      <w:pPr>
        <w:pStyle w:val="a3"/>
        <w:spacing w:before="12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241567</wp:posOffset>
                </wp:positionV>
                <wp:extent cx="58686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37939" id="Graphic 4" o:spid="_x0000_s1026" style="position:absolute;margin-left:85.1pt;margin-top:19pt;width:462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" path="m,l586836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C58B6" w:rsidRDefault="004E75FF">
      <w:pPr>
        <w:ind w:left="262"/>
        <w:rPr>
          <w:sz w:val="16"/>
        </w:rPr>
      </w:pPr>
      <w:r>
        <w:rPr>
          <w:sz w:val="16"/>
        </w:rPr>
        <w:t>обязанностей</w:t>
      </w:r>
      <w:r>
        <w:rPr>
          <w:spacing w:val="-7"/>
          <w:sz w:val="16"/>
        </w:rPr>
        <w:t xml:space="preserve"> </w:t>
      </w:r>
      <w:r>
        <w:rPr>
          <w:sz w:val="16"/>
        </w:rPr>
        <w:t>каких-либо</w:t>
      </w:r>
      <w:r>
        <w:rPr>
          <w:spacing w:val="-5"/>
          <w:sz w:val="16"/>
        </w:rPr>
        <w:t xml:space="preserve"> </w:t>
      </w:r>
      <w:r>
        <w:rPr>
          <w:sz w:val="16"/>
        </w:rPr>
        <w:t>лиц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целях</w:t>
      </w:r>
      <w:r>
        <w:rPr>
          <w:spacing w:val="-6"/>
          <w:sz w:val="16"/>
        </w:rPr>
        <w:t xml:space="preserve"> </w:t>
      </w:r>
      <w:r>
        <w:rPr>
          <w:sz w:val="16"/>
        </w:rPr>
        <w:t>склонения</w:t>
      </w:r>
      <w:r>
        <w:rPr>
          <w:spacing w:val="-7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к</w:t>
      </w:r>
      <w:r>
        <w:rPr>
          <w:spacing w:val="-4"/>
          <w:sz w:val="16"/>
        </w:rPr>
        <w:t xml:space="preserve"> </w:t>
      </w:r>
      <w:r>
        <w:rPr>
          <w:sz w:val="16"/>
        </w:rPr>
        <w:t>совершению</w:t>
      </w:r>
      <w:r>
        <w:rPr>
          <w:spacing w:val="-7"/>
          <w:sz w:val="16"/>
        </w:rPr>
        <w:t xml:space="preserve"> </w:t>
      </w:r>
      <w:r>
        <w:rPr>
          <w:sz w:val="16"/>
        </w:rPr>
        <w:t>коррупционных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правонарушений)</w:t>
      </w:r>
    </w:p>
    <w:p w:rsidR="001C58B6" w:rsidRDefault="004E75FF">
      <w:pPr>
        <w:pStyle w:val="a3"/>
        <w:spacing w:before="10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230642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2CF86" id="Graphic 5" o:spid="_x0000_s1026" style="position:absolute;margin-left:85.1pt;margin-top:18.15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C58B6" w:rsidRDefault="004E75FF">
      <w:pPr>
        <w:ind w:left="322"/>
        <w:rPr>
          <w:sz w:val="16"/>
        </w:rPr>
      </w:pPr>
      <w:r>
        <w:rPr>
          <w:sz w:val="16"/>
        </w:rPr>
        <w:t>(дата,</w:t>
      </w:r>
      <w:r>
        <w:rPr>
          <w:spacing w:val="-5"/>
          <w:sz w:val="16"/>
        </w:rPr>
        <w:t xml:space="preserve"> </w:t>
      </w:r>
      <w:r>
        <w:rPr>
          <w:sz w:val="16"/>
        </w:rPr>
        <w:t>место,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время)</w:t>
      </w:r>
    </w:p>
    <w:p w:rsidR="001C58B6" w:rsidRDefault="001C58B6">
      <w:pPr>
        <w:pStyle w:val="a3"/>
        <w:rPr>
          <w:sz w:val="16"/>
        </w:rPr>
      </w:pPr>
    </w:p>
    <w:p w:rsidR="001C58B6" w:rsidRDefault="001C58B6">
      <w:pPr>
        <w:pStyle w:val="a3"/>
        <w:rPr>
          <w:sz w:val="16"/>
        </w:rPr>
      </w:pPr>
    </w:p>
    <w:p w:rsidR="001C58B6" w:rsidRDefault="004E75FF">
      <w:pPr>
        <w:pStyle w:val="a3"/>
        <w:tabs>
          <w:tab w:val="left" w:pos="9577"/>
        </w:tabs>
        <w:spacing w:line="268" w:lineRule="exact"/>
        <w:ind w:left="262"/>
      </w:pPr>
      <w:r>
        <w:t xml:space="preserve">2) </w:t>
      </w:r>
      <w:r>
        <w:rPr>
          <w:u w:val="single"/>
        </w:rPr>
        <w:tab/>
      </w:r>
    </w:p>
    <w:p w:rsidR="001C58B6" w:rsidRDefault="004E75FF">
      <w:pPr>
        <w:spacing w:line="176" w:lineRule="exact"/>
        <w:ind w:left="621"/>
        <w:rPr>
          <w:sz w:val="16"/>
        </w:rPr>
      </w:pPr>
      <w:r>
        <w:rPr>
          <w:sz w:val="16"/>
        </w:rPr>
        <w:t>(подробные</w:t>
      </w:r>
      <w:r>
        <w:rPr>
          <w:spacing w:val="-9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7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коррупционных</w:t>
      </w:r>
      <w:r>
        <w:rPr>
          <w:spacing w:val="-8"/>
          <w:sz w:val="16"/>
        </w:rPr>
        <w:t xml:space="preserve"> </w:t>
      </w:r>
      <w:r>
        <w:rPr>
          <w:sz w:val="16"/>
        </w:rPr>
        <w:t>правонарушениях,</w:t>
      </w:r>
      <w:r>
        <w:rPr>
          <w:spacing w:val="-7"/>
          <w:sz w:val="16"/>
        </w:rPr>
        <w:t xml:space="preserve"> </w:t>
      </w:r>
      <w:r>
        <w:rPr>
          <w:sz w:val="16"/>
        </w:rPr>
        <w:t>которые</w:t>
      </w:r>
      <w:r>
        <w:rPr>
          <w:spacing w:val="-4"/>
          <w:sz w:val="16"/>
        </w:rPr>
        <w:t xml:space="preserve"> </w:t>
      </w:r>
      <w:r>
        <w:rPr>
          <w:sz w:val="16"/>
        </w:rPr>
        <w:t>должен</w:t>
      </w:r>
      <w:r>
        <w:rPr>
          <w:spacing w:val="-5"/>
          <w:sz w:val="16"/>
        </w:rPr>
        <w:t xml:space="preserve"> </w:t>
      </w:r>
      <w:r>
        <w:rPr>
          <w:sz w:val="16"/>
        </w:rPr>
        <w:t>был</w:t>
      </w:r>
      <w:r>
        <w:rPr>
          <w:spacing w:val="-6"/>
          <w:sz w:val="16"/>
        </w:rPr>
        <w:t xml:space="preserve"> </w:t>
      </w:r>
      <w:r>
        <w:rPr>
          <w:sz w:val="16"/>
        </w:rPr>
        <w:t>бы</w:t>
      </w:r>
      <w:r>
        <w:rPr>
          <w:spacing w:val="-5"/>
          <w:sz w:val="16"/>
        </w:rPr>
        <w:t xml:space="preserve"> </w:t>
      </w:r>
      <w:r>
        <w:rPr>
          <w:sz w:val="16"/>
        </w:rPr>
        <w:t>совершить</w:t>
      </w:r>
      <w:r>
        <w:rPr>
          <w:spacing w:val="-6"/>
          <w:sz w:val="16"/>
        </w:rPr>
        <w:t xml:space="preserve"> </w:t>
      </w:r>
      <w:r>
        <w:rPr>
          <w:sz w:val="16"/>
        </w:rPr>
        <w:t>работник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просьбе</w:t>
      </w:r>
    </w:p>
    <w:p w:rsidR="001C58B6" w:rsidRDefault="004E75FF">
      <w:pPr>
        <w:pStyle w:val="a3"/>
        <w:spacing w:before="12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241156</wp:posOffset>
                </wp:positionV>
                <wp:extent cx="58686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6C08F" id="Graphic 6" o:spid="_x0000_s1026" style="position:absolute;margin-left:85.1pt;margin-top:19pt;width:462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" path="m,l586836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C58B6" w:rsidRDefault="004E75FF">
      <w:pPr>
        <w:ind w:left="1101"/>
        <w:rPr>
          <w:sz w:val="16"/>
        </w:rPr>
      </w:pPr>
      <w:r>
        <w:rPr>
          <w:sz w:val="16"/>
        </w:rPr>
        <w:t>обратившихся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лиц)</w:t>
      </w:r>
    </w:p>
    <w:p w:rsidR="001C58B6" w:rsidRDefault="004E75FF">
      <w:pPr>
        <w:pStyle w:val="a3"/>
        <w:tabs>
          <w:tab w:val="left" w:pos="9577"/>
        </w:tabs>
        <w:spacing w:before="92" w:line="267" w:lineRule="exact"/>
        <w:ind w:left="262"/>
      </w:pPr>
      <w:r>
        <w:t xml:space="preserve">3) </w:t>
      </w:r>
      <w:r>
        <w:rPr>
          <w:u w:val="single"/>
        </w:rPr>
        <w:tab/>
      </w:r>
    </w:p>
    <w:p w:rsidR="001C58B6" w:rsidRDefault="004E75FF">
      <w:pPr>
        <w:spacing w:line="175" w:lineRule="exact"/>
        <w:ind w:left="741"/>
        <w:rPr>
          <w:sz w:val="16"/>
        </w:rPr>
      </w:pPr>
      <w:r>
        <w:rPr>
          <w:sz w:val="16"/>
        </w:rPr>
        <w:t>(все</w:t>
      </w:r>
      <w:r>
        <w:rPr>
          <w:spacing w:val="-10"/>
          <w:sz w:val="16"/>
        </w:rPr>
        <w:t xml:space="preserve"> </w:t>
      </w:r>
      <w:r>
        <w:rPr>
          <w:sz w:val="16"/>
        </w:rPr>
        <w:t>известные</w:t>
      </w:r>
      <w:r>
        <w:rPr>
          <w:spacing w:val="-7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физическом</w:t>
      </w:r>
      <w:r>
        <w:rPr>
          <w:spacing w:val="-7"/>
          <w:sz w:val="16"/>
        </w:rPr>
        <w:t xml:space="preserve"> </w:t>
      </w:r>
      <w:r>
        <w:rPr>
          <w:sz w:val="16"/>
        </w:rPr>
        <w:t>(юридическом)</w:t>
      </w:r>
      <w:r>
        <w:rPr>
          <w:spacing w:val="-7"/>
          <w:sz w:val="16"/>
        </w:rPr>
        <w:t xml:space="preserve"> </w:t>
      </w:r>
      <w:r>
        <w:rPr>
          <w:sz w:val="16"/>
        </w:rPr>
        <w:t>лице,</w:t>
      </w:r>
      <w:r>
        <w:rPr>
          <w:spacing w:val="-4"/>
          <w:sz w:val="16"/>
        </w:rPr>
        <w:t xml:space="preserve"> </w:t>
      </w:r>
      <w:r>
        <w:rPr>
          <w:sz w:val="16"/>
        </w:rPr>
        <w:t>склоняющем</w:t>
      </w:r>
      <w:r>
        <w:rPr>
          <w:spacing w:val="-6"/>
          <w:sz w:val="16"/>
        </w:rPr>
        <w:t xml:space="preserve"> </w:t>
      </w:r>
      <w:r>
        <w:rPr>
          <w:sz w:val="16"/>
        </w:rPr>
        <w:t>к</w:t>
      </w:r>
      <w:r>
        <w:rPr>
          <w:spacing w:val="-7"/>
          <w:sz w:val="16"/>
        </w:rPr>
        <w:t xml:space="preserve"> </w:t>
      </w:r>
      <w:r>
        <w:rPr>
          <w:sz w:val="16"/>
        </w:rPr>
        <w:t>коррупционному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правонарушению)</w:t>
      </w:r>
    </w:p>
    <w:p w:rsidR="001C58B6" w:rsidRDefault="004E75FF">
      <w:pPr>
        <w:spacing w:before="108"/>
        <w:ind w:right="214"/>
        <w:jc w:val="right"/>
        <w:rPr>
          <w:sz w:val="24"/>
        </w:rPr>
      </w:pPr>
      <w:r>
        <w:rPr>
          <w:spacing w:val="-10"/>
          <w:sz w:val="24"/>
        </w:rPr>
        <w:t>;</w:t>
      </w:r>
    </w:p>
    <w:p w:rsidR="001C58B6" w:rsidRDefault="004E75FF">
      <w:pPr>
        <w:pStyle w:val="a3"/>
        <w:spacing w:line="20" w:lineRule="exact"/>
        <w:ind w:left="2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8670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670" cy="6350"/>
                          <a:chOff x="0" y="0"/>
                          <a:chExt cx="586867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048"/>
                            <a:ext cx="5868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36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1A2324" id="Group 7" o:spid="_x0000_s1026" style="width:462.1pt;height:.5pt;mso-position-horizontal-relative:char;mso-position-vertical-relative:line" coordsize="586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">
                <v:shape id="Graphic 8" o:spid="_x0000_s1027" style="position:absolute;top:30;width:58686;height:13;visibility:visible;mso-wrap-style:square;v-text-anchor:top" coordsize="58686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kEb8A&#10;AADaAAAADwAAAGRycy9kb3ducmV2LnhtbERPTYvCMBC9C/6HMMLeNFXW3VKNIoLgQRB1L97GZmyq&#10;zaQ0Uau/3hyEPT7e93Te2krcqfGlYwXDQQKCOHe65ELB32HVT0H4gKyxckwKnuRhPut2pphp9+Ad&#10;3fehEDGEfYYKTAh1JqXPDVn0A1cTR+7sGoshwqaQusFHDLeVHCXJj7RYcmwwWNPSUH7d36yC7WmT&#10;j5/m2xzTVB42598Xv3YXpb567WICIlAb/sUf91oriFvjlXgD5O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yGQRvwAAANoAAAAPAAAAAAAAAAAAAAAAAJgCAABkcnMvZG93bnJl&#10;di54bWxQSwUGAAAAAAQABAD1AAAAhAMAAAAA&#10;" path="m,l5868365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1C58B6" w:rsidRDefault="004E75FF">
      <w:pPr>
        <w:pStyle w:val="a3"/>
        <w:tabs>
          <w:tab w:val="left" w:pos="9577"/>
        </w:tabs>
        <w:spacing w:before="256" w:line="268" w:lineRule="exact"/>
        <w:ind w:left="262"/>
      </w:pPr>
      <w:r>
        <w:t xml:space="preserve">4) </w:t>
      </w:r>
      <w:r>
        <w:rPr>
          <w:u w:val="single"/>
        </w:rPr>
        <w:tab/>
      </w:r>
    </w:p>
    <w:p w:rsidR="001C58B6" w:rsidRDefault="004E75FF">
      <w:pPr>
        <w:spacing w:before="42" w:line="151" w:lineRule="auto"/>
        <w:ind w:left="502"/>
        <w:rPr>
          <w:sz w:val="16"/>
        </w:rPr>
      </w:pPr>
      <w:r>
        <w:rPr>
          <w:sz w:val="16"/>
        </w:rPr>
        <w:t>(способ</w:t>
      </w:r>
      <w:r>
        <w:rPr>
          <w:spacing w:val="-12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обстоятельства</w:t>
      </w:r>
      <w:r>
        <w:rPr>
          <w:spacing w:val="-7"/>
          <w:sz w:val="16"/>
        </w:rPr>
        <w:t xml:space="preserve"> </w:t>
      </w:r>
      <w:r>
        <w:rPr>
          <w:sz w:val="16"/>
        </w:rPr>
        <w:t>склонения</w:t>
      </w:r>
      <w:r>
        <w:rPr>
          <w:spacing w:val="-5"/>
          <w:sz w:val="16"/>
        </w:rPr>
        <w:t xml:space="preserve"> </w:t>
      </w:r>
      <w:r>
        <w:rPr>
          <w:sz w:val="16"/>
        </w:rPr>
        <w:t>к</w:t>
      </w:r>
      <w:r>
        <w:rPr>
          <w:spacing w:val="-6"/>
          <w:sz w:val="16"/>
        </w:rPr>
        <w:t xml:space="preserve"> </w:t>
      </w:r>
      <w:r>
        <w:rPr>
          <w:sz w:val="16"/>
        </w:rPr>
        <w:t>коррупционному</w:t>
      </w:r>
      <w:r>
        <w:rPr>
          <w:spacing w:val="-8"/>
          <w:sz w:val="16"/>
        </w:rPr>
        <w:t xml:space="preserve"> </w:t>
      </w:r>
      <w:r>
        <w:rPr>
          <w:sz w:val="16"/>
        </w:rPr>
        <w:t>правонарушению</w:t>
      </w:r>
      <w:r>
        <w:rPr>
          <w:position w:val="-8"/>
          <w:sz w:val="24"/>
        </w:rPr>
        <w:t>,</w:t>
      </w:r>
      <w:r>
        <w:rPr>
          <w:spacing w:val="-22"/>
          <w:position w:val="-8"/>
          <w:sz w:val="24"/>
        </w:rPr>
        <w:t xml:space="preserve"> </w:t>
      </w:r>
      <w:r>
        <w:rPr>
          <w:sz w:val="16"/>
        </w:rPr>
        <w:t>а</w:t>
      </w:r>
      <w:r>
        <w:rPr>
          <w:spacing w:val="-5"/>
          <w:sz w:val="16"/>
        </w:rPr>
        <w:t xml:space="preserve"> </w:t>
      </w:r>
      <w:r>
        <w:rPr>
          <w:sz w:val="16"/>
        </w:rPr>
        <w:t>также</w:t>
      </w:r>
      <w:r>
        <w:rPr>
          <w:spacing w:val="-7"/>
          <w:sz w:val="16"/>
        </w:rPr>
        <w:t xml:space="preserve"> </w:t>
      </w:r>
      <w:r>
        <w:rPr>
          <w:sz w:val="16"/>
        </w:rPr>
        <w:t>информация</w:t>
      </w:r>
      <w:r>
        <w:rPr>
          <w:spacing w:val="-7"/>
          <w:sz w:val="16"/>
        </w:rPr>
        <w:t xml:space="preserve"> </w:t>
      </w:r>
      <w:r>
        <w:rPr>
          <w:sz w:val="16"/>
        </w:rPr>
        <w:t>об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отказе</w:t>
      </w:r>
    </w:p>
    <w:p w:rsidR="001C58B6" w:rsidRDefault="004E75FF">
      <w:pPr>
        <w:pStyle w:val="a3"/>
        <w:spacing w:before="7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206411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357C2" id="Graphic 9" o:spid="_x0000_s1026" style="position:absolute;margin-left:85.1pt;margin-top:16.25pt;width:46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" path="m,l586734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C58B6" w:rsidRDefault="001C58B6">
      <w:pPr>
        <w:pStyle w:val="a3"/>
        <w:rPr>
          <w:sz w:val="20"/>
        </w:rPr>
      </w:pPr>
    </w:p>
    <w:p w:rsidR="001C58B6" w:rsidRDefault="004E75FF">
      <w:pPr>
        <w:pStyle w:val="a3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1118920</wp:posOffset>
                </wp:positionH>
                <wp:positionV relativeFrom="paragraph">
                  <wp:posOffset>201434</wp:posOffset>
                </wp:positionV>
                <wp:extent cx="58686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96FB8" id="Graphic 10" o:spid="_x0000_s1026" style="position:absolute;margin-left:88.1pt;margin-top:15.85pt;width:462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" path="m,l586836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C58B6" w:rsidRDefault="004E75FF">
      <w:pPr>
        <w:ind w:left="504"/>
        <w:rPr>
          <w:sz w:val="16"/>
        </w:rPr>
      </w:pPr>
      <w:r>
        <w:rPr>
          <w:sz w:val="16"/>
        </w:rPr>
        <w:t>(согласии)</w:t>
      </w:r>
      <w:r>
        <w:rPr>
          <w:spacing w:val="-9"/>
          <w:sz w:val="16"/>
        </w:rPr>
        <w:t xml:space="preserve"> </w:t>
      </w:r>
      <w:r>
        <w:rPr>
          <w:sz w:val="16"/>
        </w:rPr>
        <w:t>работника</w:t>
      </w:r>
      <w:r>
        <w:rPr>
          <w:spacing w:val="-9"/>
          <w:sz w:val="16"/>
        </w:rPr>
        <w:t xml:space="preserve"> </w:t>
      </w:r>
      <w:r>
        <w:rPr>
          <w:sz w:val="16"/>
        </w:rPr>
        <w:t>принять</w:t>
      </w:r>
      <w:r>
        <w:rPr>
          <w:spacing w:val="-7"/>
          <w:sz w:val="16"/>
        </w:rPr>
        <w:t xml:space="preserve"> </w:t>
      </w:r>
      <w:r>
        <w:rPr>
          <w:sz w:val="16"/>
        </w:rPr>
        <w:t>предложение</w:t>
      </w:r>
      <w:r>
        <w:rPr>
          <w:spacing w:val="-8"/>
          <w:sz w:val="16"/>
        </w:rPr>
        <w:t xml:space="preserve"> </w:t>
      </w:r>
      <w:r>
        <w:rPr>
          <w:sz w:val="16"/>
        </w:rPr>
        <w:t>лица</w:t>
      </w:r>
      <w:r>
        <w:rPr>
          <w:spacing w:val="-6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совершении</w:t>
      </w:r>
      <w:r>
        <w:rPr>
          <w:spacing w:val="10"/>
          <w:sz w:val="16"/>
        </w:rPr>
        <w:t xml:space="preserve"> </w:t>
      </w:r>
      <w:r>
        <w:rPr>
          <w:sz w:val="16"/>
        </w:rPr>
        <w:t>коррупционного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правонарушения)</w:t>
      </w:r>
    </w:p>
    <w:p w:rsidR="001C58B6" w:rsidRDefault="001C58B6">
      <w:pPr>
        <w:pStyle w:val="a3"/>
        <w:rPr>
          <w:sz w:val="20"/>
        </w:rPr>
      </w:pPr>
    </w:p>
    <w:p w:rsidR="001C58B6" w:rsidRDefault="004E75FF">
      <w:pPr>
        <w:pStyle w:val="a3"/>
        <w:spacing w:before="15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5043804</wp:posOffset>
                </wp:positionH>
                <wp:positionV relativeFrom="paragraph">
                  <wp:posOffset>259864</wp:posOffset>
                </wp:positionV>
                <wp:extent cx="1905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26B7A" id="Graphic 11" o:spid="_x0000_s1026" style="position:absolute;margin-left:397.15pt;margin-top:20.45pt;width:15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C58B6" w:rsidRDefault="004E75FF">
      <w:pPr>
        <w:ind w:right="765"/>
        <w:jc w:val="right"/>
        <w:rPr>
          <w:sz w:val="16"/>
        </w:rPr>
      </w:pPr>
      <w:r>
        <w:rPr>
          <w:position w:val="-8"/>
          <w:sz w:val="24"/>
        </w:rPr>
        <w:t>(</w:t>
      </w:r>
      <w:r>
        <w:rPr>
          <w:sz w:val="16"/>
        </w:rPr>
        <w:t>подпись)</w:t>
      </w:r>
      <w:r>
        <w:rPr>
          <w:spacing w:val="32"/>
          <w:sz w:val="16"/>
        </w:rPr>
        <w:t xml:space="preserve"> </w:t>
      </w:r>
      <w:r>
        <w:rPr>
          <w:sz w:val="16"/>
        </w:rPr>
        <w:t>(инициалы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фамилия)</w:t>
      </w:r>
    </w:p>
    <w:p w:rsidR="001C58B6" w:rsidRDefault="004E75FF">
      <w:pPr>
        <w:pStyle w:val="a3"/>
        <w:spacing w:before="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162503</wp:posOffset>
                </wp:positionV>
                <wp:extent cx="838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06B2D" id="Graphic 12" o:spid="_x0000_s1026" style="position:absolute;margin-left:85.1pt;margin-top:12.8pt;width:6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" path="m,l838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C58B6" w:rsidRDefault="004E75FF">
      <w:pPr>
        <w:ind w:left="442"/>
        <w:rPr>
          <w:sz w:val="16"/>
        </w:rPr>
      </w:pPr>
      <w:r>
        <w:rPr>
          <w:spacing w:val="-2"/>
          <w:sz w:val="16"/>
        </w:rPr>
        <w:t>(дата)</w:t>
      </w:r>
    </w:p>
    <w:p w:rsidR="001C58B6" w:rsidRDefault="001C58B6">
      <w:pPr>
        <w:pStyle w:val="a3"/>
      </w:pPr>
    </w:p>
    <w:p w:rsidR="001C58B6" w:rsidRDefault="001C58B6">
      <w:pPr>
        <w:pStyle w:val="a3"/>
        <w:spacing w:before="92"/>
      </w:pPr>
    </w:p>
    <w:p w:rsidR="001C58B6" w:rsidRDefault="004E75FF">
      <w:pPr>
        <w:pStyle w:val="a3"/>
        <w:tabs>
          <w:tab w:val="left" w:pos="4142"/>
          <w:tab w:val="left" w:pos="6307"/>
        </w:tabs>
        <w:ind w:right="394"/>
        <w:jc w:val="center"/>
      </w:pPr>
      <w:r>
        <w:t xml:space="preserve">Регистрация: № </w:t>
      </w:r>
      <w:r>
        <w:rPr>
          <w:u w:val="single"/>
        </w:rPr>
        <w:tab/>
      </w:r>
      <w:r>
        <w:t>от</w:t>
      </w:r>
      <w:r>
        <w:rPr>
          <w:spacing w:val="-3"/>
        </w:rPr>
        <w:t xml:space="preserve"> </w:t>
      </w:r>
      <w:proofErr w:type="gramStart"/>
      <w:r>
        <w:t>"</w:t>
      </w:r>
      <w:r>
        <w:rPr>
          <w:spacing w:val="59"/>
          <w:u w:val="single"/>
        </w:rPr>
        <w:t xml:space="preserve">  </w:t>
      </w:r>
      <w:r>
        <w:rPr>
          <w:spacing w:val="-10"/>
        </w:rPr>
        <w:t>"</w:t>
      </w:r>
      <w:proofErr w:type="gramEnd"/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</w:pPr>
    </w:p>
    <w:p w:rsidR="001C58B6" w:rsidRDefault="001C58B6">
      <w:pPr>
        <w:pStyle w:val="a3"/>
        <w:spacing w:before="7"/>
      </w:pPr>
    </w:p>
    <w:p w:rsidR="001C58B6" w:rsidRDefault="004E75FF">
      <w:pPr>
        <w:pStyle w:val="a3"/>
        <w:spacing w:before="1" w:line="237" w:lineRule="auto"/>
        <w:ind w:left="5598" w:right="165" w:firstLine="2163"/>
        <w:jc w:val="right"/>
      </w:pPr>
      <w:r>
        <w:rPr>
          <w:b/>
        </w:rPr>
        <w:t>Приложение</w:t>
      </w:r>
      <w:r>
        <w:rPr>
          <w:b/>
          <w:spacing w:val="-15"/>
        </w:rPr>
        <w:t xml:space="preserve"> </w:t>
      </w:r>
      <w:r>
        <w:rPr>
          <w:b/>
        </w:rPr>
        <w:t>№</w:t>
      </w:r>
      <w:r>
        <w:rPr>
          <w:b/>
          <w:spacing w:val="-15"/>
        </w:rPr>
        <w:t xml:space="preserve"> </w:t>
      </w:r>
      <w:r>
        <w:rPr>
          <w:b/>
        </w:rPr>
        <w:t xml:space="preserve">2 </w:t>
      </w:r>
      <w:r>
        <w:t xml:space="preserve">к </w:t>
      </w:r>
      <w:hyperlink r:id="rId8" w:anchor="1000">
        <w:r>
          <w:t>Порядку</w:t>
        </w:r>
      </w:hyperlink>
      <w:r>
        <w:t xml:space="preserve"> уведомления работодателя</w:t>
      </w:r>
      <w:r>
        <w:rPr>
          <w:spacing w:val="4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rPr>
          <w:spacing w:val="-2"/>
        </w:rPr>
        <w:t>склонения</w:t>
      </w:r>
    </w:p>
    <w:p w:rsidR="001C58B6" w:rsidRDefault="004E75FF">
      <w:pPr>
        <w:pStyle w:val="a3"/>
        <w:spacing w:before="1"/>
        <w:ind w:left="6119" w:right="164" w:hanging="560"/>
        <w:jc w:val="right"/>
      </w:pPr>
      <w:r>
        <w:t>работников</w:t>
      </w:r>
      <w:r>
        <w:rPr>
          <w:spacing w:val="-13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совершению коррупционных</w:t>
      </w:r>
      <w:r>
        <w:rPr>
          <w:spacing w:val="-8"/>
        </w:rPr>
        <w:t xml:space="preserve"> </w:t>
      </w:r>
      <w:r>
        <w:rPr>
          <w:spacing w:val="-2"/>
        </w:rPr>
        <w:t>правонарушений,</w:t>
      </w:r>
    </w:p>
    <w:p w:rsidR="001C58B6" w:rsidRDefault="001C58B6">
      <w:pPr>
        <w:jc w:val="right"/>
        <w:sectPr w:rsidR="001C58B6">
          <w:pgSz w:w="11910" w:h="16840"/>
          <w:pgMar w:top="480" w:right="680" w:bottom="280" w:left="1440" w:header="720" w:footer="720" w:gutter="0"/>
          <w:cols w:space="720"/>
        </w:sectPr>
      </w:pPr>
    </w:p>
    <w:p w:rsidR="001C58B6" w:rsidRDefault="004E75FF">
      <w:pPr>
        <w:spacing w:before="72"/>
        <w:ind w:left="596" w:right="50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Журнал</w:t>
      </w:r>
    </w:p>
    <w:p w:rsidR="001C58B6" w:rsidRDefault="004E75FF">
      <w:pPr>
        <w:spacing w:before="1"/>
        <w:ind w:left="1390" w:right="1298"/>
        <w:jc w:val="center"/>
        <w:rPr>
          <w:b/>
          <w:sz w:val="24"/>
        </w:rPr>
      </w:pPr>
      <w:r>
        <w:rPr>
          <w:b/>
          <w:sz w:val="24"/>
        </w:rPr>
        <w:t>регистрации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уведомлений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фактах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целях склонения работников МБОУ СОШ №9</w:t>
      </w:r>
    </w:p>
    <w:p w:rsidR="001C58B6" w:rsidRDefault="004E75FF">
      <w:pPr>
        <w:ind w:left="596" w:right="500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совершению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коррупционных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правонарушений.</w:t>
      </w:r>
    </w:p>
    <w:p w:rsidR="001C58B6" w:rsidRDefault="001C58B6">
      <w:pPr>
        <w:pStyle w:val="a3"/>
        <w:spacing w:before="252"/>
        <w:rPr>
          <w:b/>
        </w:rPr>
      </w:pPr>
    </w:p>
    <w:p w:rsidR="001C58B6" w:rsidRDefault="004E75FF">
      <w:pPr>
        <w:pStyle w:val="a3"/>
        <w:tabs>
          <w:tab w:val="left" w:pos="6458"/>
        </w:tabs>
        <w:ind w:left="4282"/>
      </w:pPr>
      <w:r>
        <w:t>Начат: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59"/>
          <w:u w:val="single"/>
        </w:rPr>
        <w:t xml:space="preserve">  </w:t>
      </w:r>
      <w:r>
        <w:rPr>
          <w:spacing w:val="-10"/>
        </w:rPr>
        <w:t>»</w:t>
      </w:r>
      <w:proofErr w:type="gramEnd"/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</w:p>
    <w:p w:rsidR="001C58B6" w:rsidRDefault="004E75FF">
      <w:pPr>
        <w:pStyle w:val="a3"/>
        <w:tabs>
          <w:tab w:val="left" w:pos="5102"/>
          <w:tab w:val="left" w:pos="6558"/>
        </w:tabs>
        <w:spacing w:before="257" w:line="460" w:lineRule="auto"/>
        <w:ind w:left="4282" w:right="2587"/>
      </w:pPr>
      <w:proofErr w:type="gramStart"/>
      <w:r>
        <w:t>Окончен:«</w:t>
      </w:r>
      <w:proofErr w:type="gramEnd"/>
      <w:r>
        <w:rPr>
          <w:spacing w:val="80"/>
          <w:w w:val="150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spacing w:val="80"/>
          <w:w w:val="150"/>
          <w:u w:val="single"/>
        </w:rPr>
        <w:t xml:space="preserve"> </w:t>
      </w:r>
      <w:r>
        <w:t>г. На «</w:t>
      </w:r>
      <w:r>
        <w:rPr>
          <w:u w:val="single"/>
        </w:rPr>
        <w:tab/>
      </w:r>
      <w:r>
        <w:t>» листах</w:t>
      </w:r>
    </w:p>
    <w:p w:rsidR="001C58B6" w:rsidRDefault="001C58B6">
      <w:pPr>
        <w:pStyle w:val="a3"/>
        <w:rPr>
          <w:sz w:val="20"/>
        </w:rPr>
      </w:pPr>
    </w:p>
    <w:p w:rsidR="001C58B6" w:rsidRDefault="001C58B6">
      <w:pPr>
        <w:pStyle w:val="a3"/>
        <w:rPr>
          <w:sz w:val="20"/>
        </w:rPr>
      </w:pPr>
    </w:p>
    <w:p w:rsidR="001C58B6" w:rsidRDefault="001C58B6">
      <w:pPr>
        <w:pStyle w:val="a3"/>
        <w:rPr>
          <w:sz w:val="20"/>
        </w:rPr>
      </w:pPr>
    </w:p>
    <w:p w:rsidR="001C58B6" w:rsidRDefault="001C58B6">
      <w:pPr>
        <w:pStyle w:val="a3"/>
        <w:spacing w:before="150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"/>
        <w:gridCol w:w="1330"/>
        <w:gridCol w:w="956"/>
        <w:gridCol w:w="941"/>
        <w:gridCol w:w="955"/>
        <w:gridCol w:w="874"/>
        <w:gridCol w:w="1318"/>
        <w:gridCol w:w="1321"/>
        <w:gridCol w:w="941"/>
        <w:gridCol w:w="622"/>
      </w:tblGrid>
      <w:tr w:rsidR="001C58B6">
        <w:trPr>
          <w:trHeight w:val="1960"/>
        </w:trPr>
        <w:tc>
          <w:tcPr>
            <w:tcW w:w="257" w:type="dxa"/>
          </w:tcPr>
          <w:p w:rsidR="001C58B6" w:rsidRDefault="004E75FF">
            <w:pPr>
              <w:pStyle w:val="TableParagraph"/>
              <w:spacing w:before="11"/>
              <w:ind w:left="14" w:right="-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C58B6" w:rsidRDefault="004E75FF">
            <w:pPr>
              <w:pStyle w:val="TableParagraph"/>
              <w:spacing w:before="276"/>
              <w:ind w:left="14" w:right="2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330" w:type="dxa"/>
          </w:tcPr>
          <w:p w:rsidR="001C58B6" w:rsidRDefault="004E75FF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Регистраци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онный</w:t>
            </w:r>
            <w:proofErr w:type="spellEnd"/>
          </w:p>
          <w:p w:rsidR="001C58B6" w:rsidRDefault="004E75FF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номер</w:t>
            </w:r>
          </w:p>
          <w:p w:rsidR="001C58B6" w:rsidRDefault="004E75FF">
            <w:pPr>
              <w:pStyle w:val="TableParagraph"/>
              <w:ind w:left="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уведомлени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956" w:type="dxa"/>
          </w:tcPr>
          <w:p w:rsidR="001C58B6" w:rsidRDefault="004E75FF">
            <w:pPr>
              <w:pStyle w:val="TableParagraph"/>
              <w:spacing w:before="11"/>
              <w:ind w:left="13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и </w:t>
            </w:r>
            <w:r>
              <w:rPr>
                <w:b/>
                <w:spacing w:val="-2"/>
                <w:sz w:val="24"/>
              </w:rPr>
              <w:t xml:space="preserve">время регистр </w:t>
            </w:r>
            <w:proofErr w:type="spellStart"/>
            <w:r>
              <w:rPr>
                <w:b/>
                <w:spacing w:val="-4"/>
                <w:sz w:val="24"/>
              </w:rPr>
              <w:t>ации</w:t>
            </w:r>
            <w:proofErr w:type="spellEnd"/>
          </w:p>
          <w:p w:rsidR="001C58B6" w:rsidRDefault="004E75FF">
            <w:pPr>
              <w:pStyle w:val="TableParagraph"/>
              <w:ind w:left="13" w:right="3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уведомл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ения</w:t>
            </w:r>
            <w:proofErr w:type="spellEnd"/>
          </w:p>
        </w:tc>
        <w:tc>
          <w:tcPr>
            <w:tcW w:w="941" w:type="dxa"/>
          </w:tcPr>
          <w:p w:rsidR="001C58B6" w:rsidRDefault="004E75FF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Ф.И.О.,</w:t>
            </w:r>
          </w:p>
          <w:p w:rsidR="001C58B6" w:rsidRDefault="004E75FF">
            <w:pPr>
              <w:pStyle w:val="TableParagraph"/>
              <w:ind w:left="13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должно </w:t>
            </w:r>
            <w:proofErr w:type="spellStart"/>
            <w:r>
              <w:rPr>
                <w:b/>
                <w:spacing w:val="-4"/>
                <w:sz w:val="24"/>
              </w:rPr>
              <w:t>сть</w:t>
            </w:r>
            <w:proofErr w:type="spellEnd"/>
          </w:p>
          <w:p w:rsidR="001C58B6" w:rsidRDefault="004E75FF">
            <w:pPr>
              <w:pStyle w:val="TableParagraph"/>
              <w:ind w:left="13" w:right="7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подавш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его</w:t>
            </w:r>
          </w:p>
          <w:p w:rsidR="001C58B6" w:rsidRDefault="004E75FF">
            <w:pPr>
              <w:pStyle w:val="TableParagraph"/>
              <w:spacing w:line="270" w:lineRule="atLeast"/>
              <w:ind w:left="13" w:right="1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уведомл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ение</w:t>
            </w:r>
            <w:proofErr w:type="spellEnd"/>
          </w:p>
        </w:tc>
        <w:tc>
          <w:tcPr>
            <w:tcW w:w="955" w:type="dxa"/>
          </w:tcPr>
          <w:p w:rsidR="001C58B6" w:rsidRDefault="004E75FF">
            <w:pPr>
              <w:pStyle w:val="TableParagraph"/>
              <w:spacing w:before="11"/>
              <w:ind w:left="13" w:right="1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Краткое содержа </w:t>
            </w:r>
            <w:proofErr w:type="spellStart"/>
            <w:r>
              <w:rPr>
                <w:b/>
                <w:spacing w:val="-4"/>
                <w:sz w:val="24"/>
              </w:rPr>
              <w:t>ние</w:t>
            </w:r>
            <w:proofErr w:type="spellEnd"/>
          </w:p>
          <w:p w:rsidR="001C58B6" w:rsidRDefault="004E75FF">
            <w:pPr>
              <w:pStyle w:val="TableParagraph"/>
              <w:ind w:left="13" w:right="3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уведомл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ения</w:t>
            </w:r>
            <w:proofErr w:type="spellEnd"/>
          </w:p>
        </w:tc>
        <w:tc>
          <w:tcPr>
            <w:tcW w:w="874" w:type="dxa"/>
          </w:tcPr>
          <w:p w:rsidR="001C58B6" w:rsidRDefault="004E75FF">
            <w:pPr>
              <w:pStyle w:val="TableParagraph"/>
              <w:spacing w:before="11"/>
              <w:ind w:left="13" w:right="3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листов</w:t>
            </w:r>
          </w:p>
        </w:tc>
        <w:tc>
          <w:tcPr>
            <w:tcW w:w="1318" w:type="dxa"/>
          </w:tcPr>
          <w:p w:rsidR="001C58B6" w:rsidRDefault="004E75FF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1C58B6" w:rsidRDefault="004E75FF">
            <w:pPr>
              <w:pStyle w:val="TableParagraph"/>
              <w:ind w:left="1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регистриру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ющего</w:t>
            </w:r>
            <w:proofErr w:type="spellEnd"/>
          </w:p>
          <w:p w:rsidR="001C58B6" w:rsidRDefault="004E75FF">
            <w:pPr>
              <w:pStyle w:val="TableParagraph"/>
              <w:ind w:left="1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уведомлени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1321" w:type="dxa"/>
          </w:tcPr>
          <w:p w:rsidR="001C58B6" w:rsidRDefault="004E75FF">
            <w:pPr>
              <w:pStyle w:val="TableParagraph"/>
              <w:spacing w:before="11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Подпись </w:t>
            </w:r>
            <w:proofErr w:type="spellStart"/>
            <w:r>
              <w:rPr>
                <w:b/>
                <w:spacing w:val="-2"/>
                <w:sz w:val="24"/>
              </w:rPr>
              <w:t>регистриру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ющего</w:t>
            </w:r>
            <w:proofErr w:type="spellEnd"/>
          </w:p>
          <w:p w:rsidR="001C58B6" w:rsidRDefault="004E75FF">
            <w:pPr>
              <w:pStyle w:val="TableParagraph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уведомлени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941" w:type="dxa"/>
          </w:tcPr>
          <w:p w:rsidR="001C58B6" w:rsidRDefault="004E75FF">
            <w:pPr>
              <w:pStyle w:val="TableParagraph"/>
              <w:spacing w:before="11"/>
              <w:ind w:left="12" w:right="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Подпис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ь</w:t>
            </w:r>
          </w:p>
          <w:p w:rsidR="001C58B6" w:rsidRDefault="004E75FF">
            <w:pPr>
              <w:pStyle w:val="TableParagraph"/>
              <w:ind w:left="12" w:right="7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подавш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его</w:t>
            </w:r>
          </w:p>
          <w:p w:rsidR="001C58B6" w:rsidRDefault="004E75FF">
            <w:pPr>
              <w:pStyle w:val="TableParagraph"/>
              <w:ind w:left="12" w:right="1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уведомл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ение</w:t>
            </w:r>
            <w:proofErr w:type="spellEnd"/>
          </w:p>
        </w:tc>
        <w:tc>
          <w:tcPr>
            <w:tcW w:w="622" w:type="dxa"/>
          </w:tcPr>
          <w:p w:rsidR="001C58B6" w:rsidRDefault="004E75FF">
            <w:pPr>
              <w:pStyle w:val="TableParagraph"/>
              <w:spacing w:before="11"/>
              <w:ind w:left="12" w:right="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Особ </w:t>
            </w:r>
            <w:proofErr w:type="spellStart"/>
            <w:r>
              <w:rPr>
                <w:b/>
                <w:spacing w:val="-6"/>
                <w:sz w:val="24"/>
              </w:rPr>
              <w:t>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отме</w:t>
            </w:r>
            <w:proofErr w:type="spellEnd"/>
            <w:r>
              <w:rPr>
                <w:b/>
                <w:spacing w:val="-4"/>
                <w:sz w:val="24"/>
              </w:rPr>
              <w:t xml:space="preserve"> тки</w:t>
            </w:r>
          </w:p>
        </w:tc>
      </w:tr>
      <w:tr w:rsidR="001C58B6">
        <w:trPr>
          <w:trHeight w:val="306"/>
        </w:trPr>
        <w:tc>
          <w:tcPr>
            <w:tcW w:w="257" w:type="dxa"/>
          </w:tcPr>
          <w:p w:rsidR="001C58B6" w:rsidRDefault="004E75FF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0" w:type="dxa"/>
          </w:tcPr>
          <w:p w:rsidR="001C58B6" w:rsidRDefault="004E75FF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6" w:type="dxa"/>
          </w:tcPr>
          <w:p w:rsidR="001C58B6" w:rsidRDefault="004E75FF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1" w:type="dxa"/>
          </w:tcPr>
          <w:p w:rsidR="001C58B6" w:rsidRDefault="004E75FF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5" w:type="dxa"/>
          </w:tcPr>
          <w:p w:rsidR="001C58B6" w:rsidRDefault="004E75FF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4" w:type="dxa"/>
          </w:tcPr>
          <w:p w:rsidR="001C58B6" w:rsidRDefault="004E75FF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8" w:type="dxa"/>
          </w:tcPr>
          <w:p w:rsidR="001C58B6" w:rsidRDefault="004E75FF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21" w:type="dxa"/>
          </w:tcPr>
          <w:p w:rsidR="001C58B6" w:rsidRDefault="004E75FF"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1" w:type="dxa"/>
          </w:tcPr>
          <w:p w:rsidR="001C58B6" w:rsidRDefault="004E75FF"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2" w:type="dxa"/>
          </w:tcPr>
          <w:p w:rsidR="001C58B6" w:rsidRDefault="004E75FF"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C58B6">
        <w:trPr>
          <w:trHeight w:val="306"/>
        </w:trPr>
        <w:tc>
          <w:tcPr>
            <w:tcW w:w="257" w:type="dxa"/>
          </w:tcPr>
          <w:p w:rsidR="001C58B6" w:rsidRDefault="001C58B6">
            <w:pPr>
              <w:pStyle w:val="TableParagraph"/>
            </w:pPr>
          </w:p>
        </w:tc>
        <w:tc>
          <w:tcPr>
            <w:tcW w:w="1330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56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41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55" w:type="dxa"/>
          </w:tcPr>
          <w:p w:rsidR="001C58B6" w:rsidRDefault="001C58B6">
            <w:pPr>
              <w:pStyle w:val="TableParagraph"/>
            </w:pPr>
          </w:p>
        </w:tc>
        <w:tc>
          <w:tcPr>
            <w:tcW w:w="874" w:type="dxa"/>
          </w:tcPr>
          <w:p w:rsidR="001C58B6" w:rsidRDefault="001C58B6">
            <w:pPr>
              <w:pStyle w:val="TableParagraph"/>
            </w:pPr>
          </w:p>
        </w:tc>
        <w:tc>
          <w:tcPr>
            <w:tcW w:w="1318" w:type="dxa"/>
          </w:tcPr>
          <w:p w:rsidR="001C58B6" w:rsidRDefault="001C58B6">
            <w:pPr>
              <w:pStyle w:val="TableParagraph"/>
            </w:pPr>
          </w:p>
        </w:tc>
        <w:tc>
          <w:tcPr>
            <w:tcW w:w="1321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41" w:type="dxa"/>
          </w:tcPr>
          <w:p w:rsidR="001C58B6" w:rsidRDefault="001C58B6">
            <w:pPr>
              <w:pStyle w:val="TableParagraph"/>
            </w:pPr>
          </w:p>
        </w:tc>
        <w:tc>
          <w:tcPr>
            <w:tcW w:w="622" w:type="dxa"/>
          </w:tcPr>
          <w:p w:rsidR="001C58B6" w:rsidRDefault="001C58B6">
            <w:pPr>
              <w:pStyle w:val="TableParagraph"/>
            </w:pPr>
          </w:p>
        </w:tc>
      </w:tr>
      <w:tr w:rsidR="001C58B6">
        <w:trPr>
          <w:trHeight w:val="304"/>
        </w:trPr>
        <w:tc>
          <w:tcPr>
            <w:tcW w:w="257" w:type="dxa"/>
          </w:tcPr>
          <w:p w:rsidR="001C58B6" w:rsidRDefault="001C58B6">
            <w:pPr>
              <w:pStyle w:val="TableParagraph"/>
            </w:pPr>
          </w:p>
        </w:tc>
        <w:tc>
          <w:tcPr>
            <w:tcW w:w="1330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56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41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55" w:type="dxa"/>
          </w:tcPr>
          <w:p w:rsidR="001C58B6" w:rsidRDefault="001C58B6">
            <w:pPr>
              <w:pStyle w:val="TableParagraph"/>
            </w:pPr>
          </w:p>
        </w:tc>
        <w:tc>
          <w:tcPr>
            <w:tcW w:w="874" w:type="dxa"/>
          </w:tcPr>
          <w:p w:rsidR="001C58B6" w:rsidRDefault="001C58B6">
            <w:pPr>
              <w:pStyle w:val="TableParagraph"/>
            </w:pPr>
          </w:p>
        </w:tc>
        <w:tc>
          <w:tcPr>
            <w:tcW w:w="1318" w:type="dxa"/>
          </w:tcPr>
          <w:p w:rsidR="001C58B6" w:rsidRDefault="001C58B6">
            <w:pPr>
              <w:pStyle w:val="TableParagraph"/>
            </w:pPr>
          </w:p>
        </w:tc>
        <w:tc>
          <w:tcPr>
            <w:tcW w:w="1321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41" w:type="dxa"/>
          </w:tcPr>
          <w:p w:rsidR="001C58B6" w:rsidRDefault="001C58B6">
            <w:pPr>
              <w:pStyle w:val="TableParagraph"/>
            </w:pPr>
          </w:p>
        </w:tc>
        <w:tc>
          <w:tcPr>
            <w:tcW w:w="622" w:type="dxa"/>
          </w:tcPr>
          <w:p w:rsidR="001C58B6" w:rsidRDefault="001C58B6">
            <w:pPr>
              <w:pStyle w:val="TableParagraph"/>
            </w:pPr>
          </w:p>
        </w:tc>
      </w:tr>
      <w:tr w:rsidR="001C58B6">
        <w:trPr>
          <w:trHeight w:val="306"/>
        </w:trPr>
        <w:tc>
          <w:tcPr>
            <w:tcW w:w="257" w:type="dxa"/>
          </w:tcPr>
          <w:p w:rsidR="001C58B6" w:rsidRDefault="001C58B6">
            <w:pPr>
              <w:pStyle w:val="TableParagraph"/>
            </w:pPr>
          </w:p>
        </w:tc>
        <w:tc>
          <w:tcPr>
            <w:tcW w:w="1330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56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41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55" w:type="dxa"/>
          </w:tcPr>
          <w:p w:rsidR="001C58B6" w:rsidRDefault="001C58B6">
            <w:pPr>
              <w:pStyle w:val="TableParagraph"/>
            </w:pPr>
          </w:p>
        </w:tc>
        <w:tc>
          <w:tcPr>
            <w:tcW w:w="874" w:type="dxa"/>
          </w:tcPr>
          <w:p w:rsidR="001C58B6" w:rsidRDefault="001C58B6">
            <w:pPr>
              <w:pStyle w:val="TableParagraph"/>
            </w:pPr>
          </w:p>
        </w:tc>
        <w:tc>
          <w:tcPr>
            <w:tcW w:w="1318" w:type="dxa"/>
          </w:tcPr>
          <w:p w:rsidR="001C58B6" w:rsidRDefault="001C58B6">
            <w:pPr>
              <w:pStyle w:val="TableParagraph"/>
            </w:pPr>
          </w:p>
        </w:tc>
        <w:tc>
          <w:tcPr>
            <w:tcW w:w="1321" w:type="dxa"/>
          </w:tcPr>
          <w:p w:rsidR="001C58B6" w:rsidRDefault="001C58B6">
            <w:pPr>
              <w:pStyle w:val="TableParagraph"/>
            </w:pPr>
          </w:p>
        </w:tc>
        <w:tc>
          <w:tcPr>
            <w:tcW w:w="941" w:type="dxa"/>
          </w:tcPr>
          <w:p w:rsidR="001C58B6" w:rsidRDefault="001C58B6">
            <w:pPr>
              <w:pStyle w:val="TableParagraph"/>
            </w:pPr>
          </w:p>
        </w:tc>
        <w:tc>
          <w:tcPr>
            <w:tcW w:w="622" w:type="dxa"/>
          </w:tcPr>
          <w:p w:rsidR="001C58B6" w:rsidRDefault="001C58B6">
            <w:pPr>
              <w:pStyle w:val="TableParagraph"/>
            </w:pPr>
          </w:p>
        </w:tc>
      </w:tr>
    </w:tbl>
    <w:p w:rsidR="004E75FF" w:rsidRDefault="004E75FF"/>
    <w:sectPr w:rsidR="004E75FF">
      <w:pgSz w:w="11910" w:h="16840"/>
      <w:pgMar w:top="1300" w:right="6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14165"/>
    <w:multiLevelType w:val="hybridMultilevel"/>
    <w:tmpl w:val="F2900A0A"/>
    <w:lvl w:ilvl="0" w:tplc="99583C92">
      <w:start w:val="1"/>
      <w:numFmt w:val="decimal"/>
      <w:lvlText w:val="%1)"/>
      <w:lvlJc w:val="left"/>
      <w:pPr>
        <w:ind w:left="26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32BB6C">
      <w:numFmt w:val="bullet"/>
      <w:lvlText w:val="•"/>
      <w:lvlJc w:val="left"/>
      <w:pPr>
        <w:ind w:left="1212" w:hanging="291"/>
      </w:pPr>
      <w:rPr>
        <w:rFonts w:hint="default"/>
        <w:lang w:val="ru-RU" w:eastAsia="en-US" w:bidi="ar-SA"/>
      </w:rPr>
    </w:lvl>
    <w:lvl w:ilvl="2" w:tplc="CDC80B9A">
      <w:numFmt w:val="bullet"/>
      <w:lvlText w:val="•"/>
      <w:lvlJc w:val="left"/>
      <w:pPr>
        <w:ind w:left="2165" w:hanging="291"/>
      </w:pPr>
      <w:rPr>
        <w:rFonts w:hint="default"/>
        <w:lang w:val="ru-RU" w:eastAsia="en-US" w:bidi="ar-SA"/>
      </w:rPr>
    </w:lvl>
    <w:lvl w:ilvl="3" w:tplc="8416AAFE">
      <w:numFmt w:val="bullet"/>
      <w:lvlText w:val="•"/>
      <w:lvlJc w:val="left"/>
      <w:pPr>
        <w:ind w:left="3117" w:hanging="291"/>
      </w:pPr>
      <w:rPr>
        <w:rFonts w:hint="default"/>
        <w:lang w:val="ru-RU" w:eastAsia="en-US" w:bidi="ar-SA"/>
      </w:rPr>
    </w:lvl>
    <w:lvl w:ilvl="4" w:tplc="47C2549C">
      <w:numFmt w:val="bullet"/>
      <w:lvlText w:val="•"/>
      <w:lvlJc w:val="left"/>
      <w:pPr>
        <w:ind w:left="4070" w:hanging="291"/>
      </w:pPr>
      <w:rPr>
        <w:rFonts w:hint="default"/>
        <w:lang w:val="ru-RU" w:eastAsia="en-US" w:bidi="ar-SA"/>
      </w:rPr>
    </w:lvl>
    <w:lvl w:ilvl="5" w:tplc="4CA23A08">
      <w:numFmt w:val="bullet"/>
      <w:lvlText w:val="•"/>
      <w:lvlJc w:val="left"/>
      <w:pPr>
        <w:ind w:left="5023" w:hanging="291"/>
      </w:pPr>
      <w:rPr>
        <w:rFonts w:hint="default"/>
        <w:lang w:val="ru-RU" w:eastAsia="en-US" w:bidi="ar-SA"/>
      </w:rPr>
    </w:lvl>
    <w:lvl w:ilvl="6" w:tplc="B9A6A892">
      <w:numFmt w:val="bullet"/>
      <w:lvlText w:val="•"/>
      <w:lvlJc w:val="left"/>
      <w:pPr>
        <w:ind w:left="5975" w:hanging="291"/>
      </w:pPr>
      <w:rPr>
        <w:rFonts w:hint="default"/>
        <w:lang w:val="ru-RU" w:eastAsia="en-US" w:bidi="ar-SA"/>
      </w:rPr>
    </w:lvl>
    <w:lvl w:ilvl="7" w:tplc="912E2234">
      <w:numFmt w:val="bullet"/>
      <w:lvlText w:val="•"/>
      <w:lvlJc w:val="left"/>
      <w:pPr>
        <w:ind w:left="6928" w:hanging="291"/>
      </w:pPr>
      <w:rPr>
        <w:rFonts w:hint="default"/>
        <w:lang w:val="ru-RU" w:eastAsia="en-US" w:bidi="ar-SA"/>
      </w:rPr>
    </w:lvl>
    <w:lvl w:ilvl="8" w:tplc="A5D8FB90">
      <w:numFmt w:val="bullet"/>
      <w:lvlText w:val="•"/>
      <w:lvlJc w:val="left"/>
      <w:pPr>
        <w:ind w:left="7881" w:hanging="291"/>
      </w:pPr>
      <w:rPr>
        <w:rFonts w:hint="default"/>
        <w:lang w:val="ru-RU" w:eastAsia="en-US" w:bidi="ar-SA"/>
      </w:rPr>
    </w:lvl>
  </w:abstractNum>
  <w:abstractNum w:abstractNumId="1">
    <w:nsid w:val="1A376130"/>
    <w:multiLevelType w:val="hybridMultilevel"/>
    <w:tmpl w:val="8BE41382"/>
    <w:lvl w:ilvl="0" w:tplc="E2F8DCF8">
      <w:start w:val="1"/>
      <w:numFmt w:val="upperRoman"/>
      <w:lvlText w:val="%1."/>
      <w:lvlJc w:val="left"/>
      <w:pPr>
        <w:ind w:left="2751" w:hanging="25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108A210">
      <w:numFmt w:val="bullet"/>
      <w:lvlText w:val="•"/>
      <w:lvlJc w:val="left"/>
      <w:pPr>
        <w:ind w:left="3462" w:hanging="252"/>
      </w:pPr>
      <w:rPr>
        <w:rFonts w:hint="default"/>
        <w:lang w:val="ru-RU" w:eastAsia="en-US" w:bidi="ar-SA"/>
      </w:rPr>
    </w:lvl>
    <w:lvl w:ilvl="2" w:tplc="B394C3F2">
      <w:numFmt w:val="bullet"/>
      <w:lvlText w:val="•"/>
      <w:lvlJc w:val="left"/>
      <w:pPr>
        <w:ind w:left="4165" w:hanging="252"/>
      </w:pPr>
      <w:rPr>
        <w:rFonts w:hint="default"/>
        <w:lang w:val="ru-RU" w:eastAsia="en-US" w:bidi="ar-SA"/>
      </w:rPr>
    </w:lvl>
    <w:lvl w:ilvl="3" w:tplc="C0786924">
      <w:numFmt w:val="bullet"/>
      <w:lvlText w:val="•"/>
      <w:lvlJc w:val="left"/>
      <w:pPr>
        <w:ind w:left="4867" w:hanging="252"/>
      </w:pPr>
      <w:rPr>
        <w:rFonts w:hint="default"/>
        <w:lang w:val="ru-RU" w:eastAsia="en-US" w:bidi="ar-SA"/>
      </w:rPr>
    </w:lvl>
    <w:lvl w:ilvl="4" w:tplc="F9D6358C">
      <w:numFmt w:val="bullet"/>
      <w:lvlText w:val="•"/>
      <w:lvlJc w:val="left"/>
      <w:pPr>
        <w:ind w:left="5570" w:hanging="252"/>
      </w:pPr>
      <w:rPr>
        <w:rFonts w:hint="default"/>
        <w:lang w:val="ru-RU" w:eastAsia="en-US" w:bidi="ar-SA"/>
      </w:rPr>
    </w:lvl>
    <w:lvl w:ilvl="5" w:tplc="A5E616E0">
      <w:numFmt w:val="bullet"/>
      <w:lvlText w:val="•"/>
      <w:lvlJc w:val="left"/>
      <w:pPr>
        <w:ind w:left="6273" w:hanging="252"/>
      </w:pPr>
      <w:rPr>
        <w:rFonts w:hint="default"/>
        <w:lang w:val="ru-RU" w:eastAsia="en-US" w:bidi="ar-SA"/>
      </w:rPr>
    </w:lvl>
    <w:lvl w:ilvl="6" w:tplc="FE5CBFAC">
      <w:numFmt w:val="bullet"/>
      <w:lvlText w:val="•"/>
      <w:lvlJc w:val="left"/>
      <w:pPr>
        <w:ind w:left="6975" w:hanging="252"/>
      </w:pPr>
      <w:rPr>
        <w:rFonts w:hint="default"/>
        <w:lang w:val="ru-RU" w:eastAsia="en-US" w:bidi="ar-SA"/>
      </w:rPr>
    </w:lvl>
    <w:lvl w:ilvl="7" w:tplc="A41AE9DE">
      <w:numFmt w:val="bullet"/>
      <w:lvlText w:val="•"/>
      <w:lvlJc w:val="left"/>
      <w:pPr>
        <w:ind w:left="7678" w:hanging="252"/>
      </w:pPr>
      <w:rPr>
        <w:rFonts w:hint="default"/>
        <w:lang w:val="ru-RU" w:eastAsia="en-US" w:bidi="ar-SA"/>
      </w:rPr>
    </w:lvl>
    <w:lvl w:ilvl="8" w:tplc="AB846CBC">
      <w:numFmt w:val="bullet"/>
      <w:lvlText w:val="•"/>
      <w:lvlJc w:val="left"/>
      <w:pPr>
        <w:ind w:left="8381" w:hanging="252"/>
      </w:pPr>
      <w:rPr>
        <w:rFonts w:hint="default"/>
        <w:lang w:val="ru-RU" w:eastAsia="en-US" w:bidi="ar-SA"/>
      </w:rPr>
    </w:lvl>
  </w:abstractNum>
  <w:abstractNum w:abstractNumId="2">
    <w:nsid w:val="3DD019DC"/>
    <w:multiLevelType w:val="multilevel"/>
    <w:tmpl w:val="16367DA6"/>
    <w:lvl w:ilvl="0">
      <w:start w:val="3"/>
      <w:numFmt w:val="decimal"/>
      <w:lvlText w:val="%1"/>
      <w:lvlJc w:val="left"/>
      <w:pPr>
        <w:ind w:left="6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</w:abstractNum>
  <w:abstractNum w:abstractNumId="3">
    <w:nsid w:val="46AF77C9"/>
    <w:multiLevelType w:val="multilevel"/>
    <w:tmpl w:val="E828CCD2"/>
    <w:lvl w:ilvl="0">
      <w:start w:val="1"/>
      <w:numFmt w:val="decimal"/>
      <w:lvlText w:val="%1"/>
      <w:lvlJc w:val="left"/>
      <w:pPr>
        <w:ind w:left="262" w:hanging="43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6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437"/>
      </w:pPr>
      <w:rPr>
        <w:rFonts w:hint="default"/>
        <w:lang w:val="ru-RU" w:eastAsia="en-US" w:bidi="ar-SA"/>
      </w:rPr>
    </w:lvl>
  </w:abstractNum>
  <w:abstractNum w:abstractNumId="4">
    <w:nsid w:val="5B144D63"/>
    <w:multiLevelType w:val="multilevel"/>
    <w:tmpl w:val="36D87A14"/>
    <w:lvl w:ilvl="0">
      <w:start w:val="2"/>
      <w:numFmt w:val="decimal"/>
      <w:lvlText w:val="%1"/>
      <w:lvlJc w:val="left"/>
      <w:pPr>
        <w:ind w:left="262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622"/>
      </w:pPr>
      <w:rPr>
        <w:rFonts w:hint="default"/>
        <w:lang w:val="ru-RU" w:eastAsia="en-US" w:bidi="ar-SA"/>
      </w:rPr>
    </w:lvl>
  </w:abstractNum>
  <w:abstractNum w:abstractNumId="5">
    <w:nsid w:val="7FC74177"/>
    <w:multiLevelType w:val="multilevel"/>
    <w:tmpl w:val="E646B9CC"/>
    <w:lvl w:ilvl="0">
      <w:start w:val="4"/>
      <w:numFmt w:val="decimal"/>
      <w:lvlText w:val="%1"/>
      <w:lvlJc w:val="left"/>
      <w:pPr>
        <w:ind w:left="26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4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58B6"/>
    <w:rsid w:val="001C58B6"/>
    <w:rsid w:val="004E75FF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A173C-0511-4AFC-B57C-089EB63D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4" w:right="50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right="50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32242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.ru/products/ipo/prime/doc/703224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322422/" TargetMode="External"/><Relationship Id="rId5" Type="http://schemas.openxmlformats.org/officeDocument/2006/relationships/hyperlink" Target="http://www.garant.ru/products/ipo/prime/doc/7032242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</Words>
  <Characters>5547</Characters>
  <Application>Microsoft Office Word</Application>
  <DocSecurity>0</DocSecurity>
  <Lines>46</Lines>
  <Paragraphs>13</Paragraphs>
  <ScaleCrop>false</ScaleCrop>
  <Company>HP</Company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Admin</dc:creator>
  <cp:lastModifiedBy>школа5</cp:lastModifiedBy>
  <cp:revision>3</cp:revision>
  <dcterms:created xsi:type="dcterms:W3CDTF">2024-03-12T13:26:00Z</dcterms:created>
  <dcterms:modified xsi:type="dcterms:W3CDTF">2024-03-15T07:30:00Z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  <property fmtid="{D5CDD505-2E9C-101B-9397-08002B2CF9AE}" pid="5" name="Producer">
    <vt:lpwstr>3-Heights(TM) PDF Security Shell 4.8.25.2 (http://www.pdf-tools.com)</vt:lpwstr>
  </property>
</Properties>
</file>