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bookmarkStart w:id="0" w:name="l3"/>
      <w:bookmarkStart w:id="1" w:name="l4"/>
      <w:bookmarkStart w:id="2" w:name="l5"/>
      <w:bookmarkStart w:id="3" w:name="l1463"/>
      <w:bookmarkEnd w:id="0"/>
      <w:bookmarkEnd w:id="1"/>
      <w:bookmarkEnd w:id="2"/>
      <w:bookmarkEnd w:id="3"/>
      <w:r w:rsidRPr="002B65FB">
        <w:rPr>
          <w:rFonts w:ascii="Times New Roman" w:eastAsia="Times New Roman" w:hAnsi="Times New Roman" w:cs="Times New Roman"/>
          <w:color w:val="000000" w:themeColor="text1"/>
          <w:sz w:val="24"/>
          <w:szCs w:val="24"/>
        </w:rPr>
        <w:t>  Обеспечение пожарной безопасности является одной из важнейших функций государства.</w:t>
      </w:r>
      <w:bookmarkStart w:id="4" w:name="l2377"/>
      <w:bookmarkEnd w:id="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center"/>
        <w:textAlignment w:val="baseline"/>
        <w:outlineLvl w:val="2"/>
        <w:rPr>
          <w:rFonts w:ascii="Times New Roman" w:eastAsia="Times New Roman" w:hAnsi="Times New Roman" w:cs="Times New Roman"/>
          <w:b/>
          <w:color w:val="000000" w:themeColor="text1"/>
          <w:sz w:val="24"/>
          <w:szCs w:val="24"/>
        </w:rPr>
      </w:pPr>
      <w:bookmarkStart w:id="5" w:name="h1718"/>
      <w:bookmarkEnd w:id="5"/>
      <w:r w:rsidRPr="002B65FB">
        <w:rPr>
          <w:rFonts w:ascii="Times New Roman" w:eastAsia="Times New Roman" w:hAnsi="Times New Roman" w:cs="Times New Roman"/>
          <w:b/>
          <w:color w:val="000000" w:themeColor="text1"/>
          <w:sz w:val="24"/>
          <w:szCs w:val="24"/>
        </w:rPr>
        <w:t>Глава I. ОБЩИЕ ПОЛОЖЕНИЯ</w:t>
      </w: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6" w:name="h1719"/>
      <w:bookmarkEnd w:id="6"/>
      <w:r w:rsidRPr="002B65FB">
        <w:rPr>
          <w:rFonts w:ascii="Times New Roman" w:eastAsia="Times New Roman" w:hAnsi="Times New Roman" w:cs="Times New Roman"/>
          <w:color w:val="000000" w:themeColor="text1"/>
          <w:sz w:val="24"/>
          <w:szCs w:val="24"/>
        </w:rPr>
        <w:t>Статья 1. Основные понятия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целях настоящего Федерального закона применяются следующие понятия: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пожарная безопасность - состояние защищенности личности, имущества, общества и государства от пожаров;</w:t>
      </w:r>
      <w:bookmarkStart w:id="7" w:name="l2031"/>
      <w:bookmarkEnd w:id="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пожар - неконтролируемое горение, причиняющее материальный ущерб, вред жизни и здоровью граждан, интересам общества и государства;</w:t>
      </w:r>
      <w:bookmarkStart w:id="8" w:name="l1596"/>
      <w:bookmarkStart w:id="9" w:name="l1464"/>
      <w:bookmarkEnd w:id="8"/>
      <w:bookmarkEnd w:id="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 (в ред. Федерального закона </w:t>
      </w:r>
      <w:hyperlink r:id="rId4" w:anchor="l3"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нарушение требований пожарной безопасности - невыполнение или ненадлежащее выполнение требований пожарной безопасности;</w:t>
      </w:r>
      <w:bookmarkStart w:id="10" w:name="l2378"/>
      <w:bookmarkEnd w:id="1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bookmarkStart w:id="11" w:name="l1597"/>
      <w:bookmarkStart w:id="12" w:name="l1465"/>
      <w:bookmarkEnd w:id="11"/>
      <w:bookmarkEnd w:id="12"/>
      <w:proofErr w:type="gramEnd"/>
      <w:r w:rsidRPr="002B65FB">
        <w:rPr>
          <w:rFonts w:ascii="Times New Roman" w:eastAsia="Times New Roman" w:hAnsi="Times New Roman" w:cs="Times New Roman"/>
          <w:color w:val="000000" w:themeColor="text1"/>
          <w:sz w:val="24"/>
          <w:szCs w:val="24"/>
        </w:rPr>
        <w:t> (в ред. Федеральных законов </w:t>
      </w:r>
      <w:hyperlink r:id="rId5" w:anchor="l7"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 </w:t>
      </w:r>
      <w:hyperlink r:id="rId6" w:anchor="l3"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bookmarkStart w:id="13" w:name="l2379"/>
      <w:bookmarkStart w:id="14" w:name="l2321"/>
      <w:bookmarkEnd w:id="13"/>
      <w:bookmarkEnd w:id="1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меры пожарной безопасности - действия по обеспечению пожарной безопасности, в том числе по выполнению требований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w:t>
      </w:r>
      <w:proofErr w:type="gramStart"/>
      <w:r w:rsidRPr="002B65FB">
        <w:rPr>
          <w:rFonts w:ascii="Times New Roman" w:eastAsia="Times New Roman" w:hAnsi="Times New Roman" w:cs="Times New Roman"/>
          <w:color w:val="000000" w:themeColor="text1"/>
          <w:sz w:val="24"/>
          <w:szCs w:val="24"/>
        </w:rPr>
        <w:t>проведения</w:t>
      </w:r>
      <w:proofErr w:type="gramEnd"/>
      <w:r w:rsidRPr="002B65FB">
        <w:rPr>
          <w:rFonts w:ascii="Times New Roman" w:eastAsia="Times New Roman" w:hAnsi="Times New Roman" w:cs="Times New Roman"/>
          <w:color w:val="000000" w:themeColor="text1"/>
          <w:sz w:val="24"/>
          <w:szCs w:val="24"/>
        </w:rPr>
        <w:t xml:space="preserve"> возложенных на них аварийно-спасательных работ;</w:t>
      </w:r>
      <w:bookmarkStart w:id="15" w:name="l1598"/>
      <w:bookmarkEnd w:id="15"/>
      <w:r w:rsidRPr="002B65FB">
        <w:rPr>
          <w:rFonts w:ascii="Times New Roman" w:eastAsia="Times New Roman" w:hAnsi="Times New Roman" w:cs="Times New Roman"/>
          <w:color w:val="000000" w:themeColor="text1"/>
          <w:sz w:val="24"/>
          <w:szCs w:val="24"/>
        </w:rPr>
        <w:t> (в ред. Федерального закона </w:t>
      </w:r>
      <w:hyperlink r:id="rId7" w:anchor="l476"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Абзац 9. - Утратил силу</w:t>
      </w:r>
      <w:proofErr w:type="gramStart"/>
      <w:r w:rsidRPr="002B65FB">
        <w:rPr>
          <w:rFonts w:ascii="Times New Roman" w:eastAsia="Times New Roman" w:hAnsi="Times New Roman" w:cs="Times New Roman"/>
          <w:color w:val="000000" w:themeColor="text1"/>
          <w:sz w:val="24"/>
          <w:szCs w:val="24"/>
        </w:rPr>
        <w:t>.</w:t>
      </w:r>
      <w:bookmarkStart w:id="16" w:name="l1466"/>
      <w:bookmarkEnd w:id="1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8" w:anchor="l476"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spellStart"/>
      <w:proofErr w:type="gramStart"/>
      <w:r w:rsidRPr="002B65FB">
        <w:rPr>
          <w:rFonts w:ascii="Times New Roman" w:eastAsia="Times New Roman" w:hAnsi="Times New Roman" w:cs="Times New Roman"/>
          <w:color w:val="000000" w:themeColor="text1"/>
          <w:sz w:val="24"/>
          <w:szCs w:val="24"/>
        </w:rPr>
        <w:t>пожарно</w:t>
      </w:r>
      <w:proofErr w:type="spellEnd"/>
      <w:r w:rsidRPr="002B65FB">
        <w:rPr>
          <w:rFonts w:ascii="Times New Roman" w:eastAsia="Times New Roman" w:hAnsi="Times New Roman" w:cs="Times New Roman"/>
          <w:color w:val="000000" w:themeColor="text1"/>
          <w:sz w:val="24"/>
          <w:szCs w:val="24"/>
        </w:rPr>
        <w:t xml:space="preserve"> - техническая</w:t>
      </w:r>
      <w:proofErr w:type="gramEnd"/>
      <w:r w:rsidRPr="002B65FB">
        <w:rPr>
          <w:rFonts w:ascii="Times New Roman" w:eastAsia="Times New Roman" w:hAnsi="Times New Roman" w:cs="Times New Roman"/>
          <w:color w:val="000000" w:themeColor="text1"/>
          <w:sz w:val="24"/>
          <w:szCs w:val="24"/>
        </w:rPr>
        <w:t xml:space="preserve"> продукция - специальная техническая, научно - 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bookmarkStart w:id="17" w:name="l1599"/>
      <w:bookmarkStart w:id="18" w:name="l1467"/>
      <w:bookmarkEnd w:id="17"/>
      <w:bookmarkEnd w:id="1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Абзац 11. - Утратил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 w:anchor="l476"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 xml:space="preserve">федеральный государственный пожарный надзор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w:t>
      </w:r>
      <w:r w:rsidRPr="002B65FB">
        <w:rPr>
          <w:rFonts w:ascii="Times New Roman" w:eastAsia="Times New Roman" w:hAnsi="Times New Roman" w:cs="Times New Roman"/>
          <w:color w:val="000000" w:themeColor="text1"/>
          <w:sz w:val="24"/>
          <w:szCs w:val="24"/>
        </w:rPr>
        <w:lastRenderedPageBreak/>
        <w:t>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(далее - обязательные требования), посредством организации и проведения проверок деятельности организаций и граждан, состояния используемых (эксплуатируемых) ими объектов</w:t>
      </w:r>
      <w:proofErr w:type="gramEnd"/>
      <w:r w:rsidRPr="002B65FB">
        <w:rPr>
          <w:rFonts w:ascii="Times New Roman" w:eastAsia="Times New Roman" w:hAnsi="Times New Roman" w:cs="Times New Roman"/>
          <w:color w:val="000000" w:themeColor="text1"/>
          <w:sz w:val="24"/>
          <w:szCs w:val="24"/>
        </w:rPr>
        <w:t xml:space="preserve"> </w:t>
      </w:r>
      <w:proofErr w:type="gramStart"/>
      <w:r w:rsidRPr="002B65FB">
        <w:rPr>
          <w:rFonts w:ascii="Times New Roman" w:eastAsia="Times New Roman" w:hAnsi="Times New Roman" w:cs="Times New Roman"/>
          <w:color w:val="000000" w:themeColor="text1"/>
          <w:sz w:val="24"/>
          <w:szCs w:val="24"/>
        </w:rPr>
        <w:t>защиты, территорий, земельных участков, продаваемой пожарно-технической продукции, проведения мероприятий по контролю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 анализу</w:t>
      </w:r>
      <w:proofErr w:type="gramEnd"/>
      <w:r w:rsidRPr="002B65FB">
        <w:rPr>
          <w:rFonts w:ascii="Times New Roman" w:eastAsia="Times New Roman" w:hAnsi="Times New Roman" w:cs="Times New Roman"/>
          <w:color w:val="000000" w:themeColor="text1"/>
          <w:sz w:val="24"/>
          <w:szCs w:val="24"/>
        </w:rPr>
        <w:t xml:space="preserve"> и прогнозированию состояния исполнения указанных требований при осуществлении организациями и гражданами своей деятельности;</w:t>
      </w:r>
      <w:bookmarkStart w:id="19" w:name="l2169"/>
      <w:bookmarkStart w:id="20" w:name="l2172"/>
      <w:bookmarkStart w:id="21" w:name="l2170"/>
      <w:bookmarkStart w:id="22" w:name="l2381"/>
      <w:bookmarkStart w:id="23" w:name="l2384"/>
      <w:bookmarkStart w:id="24" w:name="l2382"/>
      <w:bookmarkEnd w:id="19"/>
      <w:bookmarkEnd w:id="20"/>
      <w:bookmarkEnd w:id="21"/>
      <w:bookmarkEnd w:id="22"/>
      <w:bookmarkEnd w:id="23"/>
      <w:bookmarkEnd w:id="24"/>
      <w:r w:rsidRPr="002B65FB">
        <w:rPr>
          <w:rFonts w:ascii="Times New Roman" w:eastAsia="Times New Roman" w:hAnsi="Times New Roman" w:cs="Times New Roman"/>
          <w:color w:val="000000" w:themeColor="text1"/>
          <w:sz w:val="24"/>
          <w:szCs w:val="24"/>
        </w:rPr>
        <w:t> (в ред. Федеральных законов </w:t>
      </w:r>
      <w:hyperlink r:id="rId10" w:anchor="l127" w:tgtFrame="_blank" w:history="1">
        <w:r w:rsidRPr="002B65FB">
          <w:rPr>
            <w:rFonts w:ascii="Times New Roman" w:eastAsia="Times New Roman" w:hAnsi="Times New Roman" w:cs="Times New Roman"/>
            <w:color w:val="000000" w:themeColor="text1"/>
            <w:sz w:val="24"/>
            <w:szCs w:val="24"/>
            <w:u w:val="single"/>
          </w:rPr>
          <w:t>от 18.07.2011 N 242-ФЗ</w:t>
        </w:r>
      </w:hyperlink>
      <w:r w:rsidRPr="002B65FB">
        <w:rPr>
          <w:rFonts w:ascii="Times New Roman" w:eastAsia="Times New Roman" w:hAnsi="Times New Roman" w:cs="Times New Roman"/>
          <w:color w:val="000000" w:themeColor="text1"/>
          <w:sz w:val="24"/>
          <w:szCs w:val="24"/>
        </w:rPr>
        <w:t>, </w:t>
      </w:r>
      <w:hyperlink r:id="rId11" w:anchor="l3"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ведомственный пожарный надзор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bookmarkStart w:id="25" w:name="l1829"/>
      <w:bookmarkStart w:id="26" w:name="l1826"/>
      <w:bookmarkEnd w:id="25"/>
      <w:bookmarkEnd w:id="26"/>
      <w:r w:rsidRPr="002B65FB">
        <w:rPr>
          <w:rFonts w:ascii="Times New Roman" w:eastAsia="Times New Roman" w:hAnsi="Times New Roman" w:cs="Times New Roman"/>
          <w:color w:val="000000" w:themeColor="text1"/>
          <w:sz w:val="24"/>
          <w:szCs w:val="24"/>
        </w:rPr>
        <w:t> (в ред. Федерального закона </w:t>
      </w:r>
      <w:hyperlink r:id="rId12" w:anchor="l476"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подтверждение соответствия в области пожарной безопасности </w:t>
      </w:r>
      <w:proofErr w:type="gramStart"/>
      <w:r w:rsidRPr="002B65FB">
        <w:rPr>
          <w:rFonts w:ascii="Times New Roman" w:eastAsia="Times New Roman" w:hAnsi="Times New Roman" w:cs="Times New Roman"/>
          <w:color w:val="000000" w:themeColor="text1"/>
          <w:sz w:val="24"/>
          <w:szCs w:val="24"/>
        </w:rPr>
        <w:t>-д</w:t>
      </w:r>
      <w:proofErr w:type="gramEnd"/>
      <w:r w:rsidRPr="002B65FB">
        <w:rPr>
          <w:rFonts w:ascii="Times New Roman" w:eastAsia="Times New Roman" w:hAnsi="Times New Roman" w:cs="Times New Roman"/>
          <w:color w:val="000000" w:themeColor="text1"/>
          <w:sz w:val="24"/>
          <w:szCs w:val="24"/>
        </w:rPr>
        <w:t>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bookmarkStart w:id="27" w:name="l2365"/>
      <w:bookmarkEnd w:id="27"/>
      <w:r w:rsidRPr="002B65FB">
        <w:rPr>
          <w:rFonts w:ascii="Times New Roman" w:eastAsia="Times New Roman" w:hAnsi="Times New Roman" w:cs="Times New Roman"/>
          <w:color w:val="000000" w:themeColor="text1"/>
          <w:sz w:val="24"/>
          <w:szCs w:val="24"/>
        </w:rPr>
        <w:t> (в ред. Федеральных законов </w:t>
      </w:r>
      <w:hyperlink r:id="rId13" w:anchor="l476"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 </w:t>
      </w:r>
      <w:hyperlink r:id="rId14" w:anchor="l9" w:tgtFrame="_blank" w:history="1">
        <w:r w:rsidRPr="002B65FB">
          <w:rPr>
            <w:rFonts w:ascii="Times New Roman" w:eastAsia="Times New Roman" w:hAnsi="Times New Roman" w:cs="Times New Roman"/>
            <w:color w:val="000000" w:themeColor="text1"/>
            <w:sz w:val="24"/>
            <w:szCs w:val="24"/>
            <w:u w:val="single"/>
          </w:rPr>
          <w:t>от 05.04.2016 N 104-ФЗ</w:t>
        </w:r>
      </w:hyperlink>
      <w:r w:rsidRPr="002B65FB">
        <w:rPr>
          <w:rFonts w:ascii="Times New Roman" w:eastAsia="Times New Roman" w:hAnsi="Times New Roman" w:cs="Times New Roman"/>
          <w:color w:val="000000" w:themeColor="text1"/>
          <w:sz w:val="24"/>
          <w:szCs w:val="24"/>
        </w:rPr>
        <w:t>)</w:t>
      </w:r>
      <w:bookmarkStart w:id="28" w:name="l1830"/>
      <w:bookmarkEnd w:id="2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bookmarkStart w:id="29" w:name="l1827"/>
      <w:bookmarkEnd w:id="29"/>
      <w:r w:rsidRPr="002B65FB">
        <w:rPr>
          <w:rFonts w:ascii="Times New Roman" w:eastAsia="Times New Roman" w:hAnsi="Times New Roman" w:cs="Times New Roman"/>
          <w:color w:val="000000" w:themeColor="text1"/>
          <w:sz w:val="24"/>
          <w:szCs w:val="24"/>
        </w:rPr>
        <w:t> (в ред. Федерального закона </w:t>
      </w:r>
      <w:hyperlink r:id="rId15" w:anchor="l9" w:tgtFrame="_blank" w:history="1">
        <w:r w:rsidRPr="002B65FB">
          <w:rPr>
            <w:rFonts w:ascii="Times New Roman" w:eastAsia="Times New Roman" w:hAnsi="Times New Roman" w:cs="Times New Roman"/>
            <w:color w:val="000000" w:themeColor="text1"/>
            <w:sz w:val="24"/>
            <w:szCs w:val="24"/>
            <w:u w:val="single"/>
          </w:rPr>
          <w:t>от 05.04.2016 N 104-ФЗ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профилактика пожаров - совокупность превентивных мер, направленных на исключение возможности возникновения пожаров и ограничение их последствий;</w:t>
      </w:r>
      <w:bookmarkStart w:id="30" w:name="l2125"/>
      <w:bookmarkEnd w:id="30"/>
      <w:r w:rsidRPr="002B65FB">
        <w:rPr>
          <w:rFonts w:ascii="Times New Roman" w:eastAsia="Times New Roman" w:hAnsi="Times New Roman" w:cs="Times New Roman"/>
          <w:color w:val="000000" w:themeColor="text1"/>
          <w:sz w:val="24"/>
          <w:szCs w:val="24"/>
        </w:rPr>
        <w:t xml:space="preserve"> (в ред. Федерального </w:t>
      </w:r>
      <w:proofErr w:type="spellStart"/>
      <w:r w:rsidRPr="002B65FB">
        <w:rPr>
          <w:rFonts w:ascii="Times New Roman" w:eastAsia="Times New Roman" w:hAnsi="Times New Roman" w:cs="Times New Roman"/>
          <w:color w:val="000000" w:themeColor="text1"/>
          <w:sz w:val="24"/>
          <w:szCs w:val="24"/>
        </w:rPr>
        <w:t>закона</w:t>
      </w:r>
      <w:hyperlink r:id="rId16" w:anchor="l476" w:tgtFrame="_blank" w:history="1">
        <w:r w:rsidRPr="002B65FB">
          <w:rPr>
            <w:rFonts w:ascii="Times New Roman" w:eastAsia="Times New Roman" w:hAnsi="Times New Roman" w:cs="Times New Roman"/>
            <w:color w:val="000000" w:themeColor="text1"/>
            <w:sz w:val="24"/>
            <w:szCs w:val="24"/>
            <w:u w:val="single"/>
          </w:rPr>
          <w:t>от</w:t>
        </w:r>
        <w:proofErr w:type="spellEnd"/>
        <w:r w:rsidRPr="002B65FB">
          <w:rPr>
            <w:rFonts w:ascii="Times New Roman" w:eastAsia="Times New Roman" w:hAnsi="Times New Roman" w:cs="Times New Roman"/>
            <w:color w:val="000000" w:themeColor="text1"/>
            <w:sz w:val="24"/>
            <w:szCs w:val="24"/>
            <w:u w:val="single"/>
          </w:rPr>
          <w:t xml:space="preserve"> 22.08.2004 N 122-ФЗ (ред. от 31.12.2005)</w:t>
        </w:r>
      </w:hyperlink>
      <w:r w:rsidRPr="002B65FB">
        <w:rPr>
          <w:rFonts w:ascii="Times New Roman" w:eastAsia="Times New Roman" w:hAnsi="Times New Roman" w:cs="Times New Roman"/>
          <w:color w:val="000000" w:themeColor="text1"/>
          <w:sz w:val="24"/>
          <w:szCs w:val="24"/>
        </w:rPr>
        <w:t>)</w:t>
      </w:r>
      <w:bookmarkStart w:id="31" w:name="l2032"/>
      <w:bookmarkEnd w:id="31"/>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(в ред. Федеральных законов </w:t>
      </w:r>
      <w:hyperlink r:id="rId17" w:anchor="l476"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 </w:t>
      </w:r>
      <w:hyperlink r:id="rId18" w:anchor="l81" w:tgtFrame="_blank" w:history="1">
        <w:r w:rsidRPr="002B65FB">
          <w:rPr>
            <w:rFonts w:ascii="Times New Roman" w:eastAsia="Times New Roman" w:hAnsi="Times New Roman" w:cs="Times New Roman"/>
            <w:color w:val="000000" w:themeColor="text1"/>
            <w:sz w:val="24"/>
            <w:szCs w:val="24"/>
            <w:u w:val="single"/>
          </w:rPr>
          <w:t>от 18.10.2007 N 230-ФЗ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bookmarkStart w:id="32" w:name="l2445"/>
      <w:bookmarkStart w:id="33" w:name="l2088"/>
      <w:bookmarkEnd w:id="32"/>
      <w:bookmarkEnd w:id="33"/>
      <w:r w:rsidRPr="002B65FB">
        <w:rPr>
          <w:rFonts w:ascii="Times New Roman" w:eastAsia="Times New Roman" w:hAnsi="Times New Roman" w:cs="Times New Roman"/>
          <w:color w:val="000000" w:themeColor="text1"/>
          <w:sz w:val="24"/>
          <w:szCs w:val="24"/>
        </w:rPr>
        <w:t> (в ред. Федеральных законов </w:t>
      </w:r>
      <w:hyperlink r:id="rId19" w:anchor="l81" w:tgtFrame="_blank" w:history="1">
        <w:r w:rsidRPr="002B65FB">
          <w:rPr>
            <w:rFonts w:ascii="Times New Roman" w:eastAsia="Times New Roman" w:hAnsi="Times New Roman" w:cs="Times New Roman"/>
            <w:color w:val="000000" w:themeColor="text1"/>
            <w:sz w:val="24"/>
            <w:szCs w:val="24"/>
            <w:u w:val="single"/>
          </w:rPr>
          <w:t>от 18.10.2007 N 230-ФЗ</w:t>
        </w:r>
      </w:hyperlink>
      <w:r w:rsidRPr="002B65FB">
        <w:rPr>
          <w:rFonts w:ascii="Times New Roman" w:eastAsia="Times New Roman" w:hAnsi="Times New Roman" w:cs="Times New Roman"/>
          <w:color w:val="000000" w:themeColor="text1"/>
          <w:sz w:val="24"/>
          <w:szCs w:val="24"/>
        </w:rPr>
        <w:t>, </w:t>
      </w:r>
      <w:hyperlink r:id="rId20" w:anchor="l50"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 (в ред. Федерального закона </w:t>
      </w:r>
      <w:hyperlink r:id="rId21" w:anchor="l81" w:tgtFrame="_blank" w:history="1">
        <w:r w:rsidRPr="002B65FB">
          <w:rPr>
            <w:rFonts w:ascii="Times New Roman" w:eastAsia="Times New Roman" w:hAnsi="Times New Roman" w:cs="Times New Roman"/>
            <w:color w:val="000000" w:themeColor="text1"/>
            <w:sz w:val="24"/>
            <w:szCs w:val="24"/>
            <w:u w:val="single"/>
          </w:rPr>
          <w:t>от 18.10.2007 N 230-ФЗ</w:t>
        </w:r>
      </w:hyperlink>
      <w:r w:rsidRPr="002B65FB">
        <w:rPr>
          <w:rFonts w:ascii="Times New Roman" w:eastAsia="Times New Roman" w:hAnsi="Times New Roman" w:cs="Times New Roman"/>
          <w:color w:val="000000" w:themeColor="text1"/>
          <w:sz w:val="24"/>
          <w:szCs w:val="24"/>
        </w:rPr>
        <w:t>)</w:t>
      </w:r>
      <w:bookmarkStart w:id="34" w:name="l2300"/>
      <w:bookmarkStart w:id="35" w:name="l2283"/>
      <w:bookmarkStart w:id="36" w:name="l2274"/>
      <w:bookmarkStart w:id="37" w:name="l2242"/>
      <w:bookmarkEnd w:id="34"/>
      <w:bookmarkEnd w:id="35"/>
      <w:bookmarkEnd w:id="36"/>
      <w:bookmarkEnd w:id="3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w:t>
      </w:r>
      <w:r w:rsidRPr="002B65FB">
        <w:rPr>
          <w:rFonts w:ascii="Times New Roman" w:eastAsia="Times New Roman" w:hAnsi="Times New Roman" w:cs="Times New Roman"/>
          <w:color w:val="000000" w:themeColor="text1"/>
          <w:sz w:val="24"/>
          <w:szCs w:val="24"/>
        </w:rPr>
        <w:lastRenderedPageBreak/>
        <w:t>самоуправления в случае повышения пожарной опасности на соответствующих территориях; (в ред. Федерального закона </w:t>
      </w:r>
      <w:hyperlink r:id="rId22" w:anchor="l2" w:tgtFrame="_blank" w:history="1">
        <w:r w:rsidRPr="002B65FB">
          <w:rPr>
            <w:rFonts w:ascii="Times New Roman" w:eastAsia="Times New Roman" w:hAnsi="Times New Roman" w:cs="Times New Roman"/>
            <w:color w:val="000000" w:themeColor="text1"/>
            <w:sz w:val="24"/>
            <w:szCs w:val="24"/>
            <w:u w:val="single"/>
          </w:rPr>
          <w:t>от 09.11.2009 N 247-ФЗ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 (в ред. Федерального закона </w:t>
      </w:r>
      <w:hyperlink r:id="rId23" w:anchor="l1" w:tgtFrame="_blank" w:history="1">
        <w:r w:rsidRPr="002B65FB">
          <w:rPr>
            <w:rFonts w:ascii="Times New Roman" w:eastAsia="Times New Roman" w:hAnsi="Times New Roman" w:cs="Times New Roman"/>
            <w:color w:val="000000" w:themeColor="text1"/>
            <w:sz w:val="24"/>
            <w:szCs w:val="24"/>
            <w:u w:val="single"/>
          </w:rPr>
          <w:t>от 23.07.2010 N 173-ФЗ</w:t>
        </w:r>
      </w:hyperlink>
      <w:r w:rsidRPr="002B65FB">
        <w:rPr>
          <w:rFonts w:ascii="Times New Roman" w:eastAsia="Times New Roman" w:hAnsi="Times New Roman" w:cs="Times New Roman"/>
          <w:color w:val="000000" w:themeColor="text1"/>
          <w:sz w:val="24"/>
          <w:szCs w:val="24"/>
        </w:rPr>
        <w:t>)</w:t>
      </w:r>
      <w:bookmarkStart w:id="38" w:name="l2148"/>
      <w:bookmarkEnd w:id="3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4" w:anchor="l1" w:tgtFrame="_blank" w:history="1">
        <w:r w:rsidRPr="002B65FB">
          <w:rPr>
            <w:rFonts w:ascii="Times New Roman" w:eastAsia="Times New Roman" w:hAnsi="Times New Roman" w:cs="Times New Roman"/>
            <w:color w:val="000000" w:themeColor="text1"/>
            <w:sz w:val="24"/>
            <w:szCs w:val="24"/>
            <w:u w:val="single"/>
          </w:rPr>
          <w:t>от 02.05.2015 N 118-ФЗ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противопожарная пропаганда - информирование общества о путях обеспечения пожарной безопасности; (в ред. Федерального закона </w:t>
      </w:r>
      <w:hyperlink r:id="rId25" w:anchor="l7"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bookmarkStart w:id="39" w:name="l2322"/>
      <w:bookmarkEnd w:id="39"/>
      <w:r w:rsidRPr="002B65FB">
        <w:rPr>
          <w:rFonts w:ascii="Times New Roman" w:eastAsia="Times New Roman" w:hAnsi="Times New Roman" w:cs="Times New Roman"/>
          <w:color w:val="000000" w:themeColor="text1"/>
          <w:sz w:val="24"/>
          <w:szCs w:val="24"/>
        </w:rPr>
        <w:t> (в ред. Федерального закона </w:t>
      </w:r>
      <w:hyperlink r:id="rId26" w:anchor="l7"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40" w:name="l2328"/>
      <w:bookmarkEnd w:id="40"/>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в ред. Федерального закона </w:t>
      </w:r>
      <w:hyperlink r:id="rId27" w:anchor="l7"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roofErr w:type="gramStart"/>
      <w:r w:rsidRPr="002B65FB">
        <w:rPr>
          <w:rFonts w:ascii="Times New Roman" w:eastAsia="Times New Roman" w:hAnsi="Times New Roman" w:cs="Times New Roman"/>
          <w:color w:val="000000" w:themeColor="text1"/>
          <w:sz w:val="24"/>
          <w:szCs w:val="24"/>
        </w:rPr>
        <w:t>.</w:t>
      </w:r>
      <w:bookmarkStart w:id="41" w:name="l2323"/>
      <w:bookmarkEnd w:id="4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8" w:anchor="l7"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независимая оценка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bookmarkStart w:id="42" w:name="l2385"/>
      <w:bookmarkEnd w:id="42"/>
      <w:r w:rsidRPr="002B65FB">
        <w:rPr>
          <w:rFonts w:ascii="Times New Roman" w:eastAsia="Times New Roman" w:hAnsi="Times New Roman" w:cs="Times New Roman"/>
          <w:color w:val="000000" w:themeColor="text1"/>
          <w:sz w:val="24"/>
          <w:szCs w:val="24"/>
        </w:rPr>
        <w:t> (в ред. Федерального закона </w:t>
      </w:r>
      <w:hyperlink r:id="rId29" w:anchor="l4"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эксперт в области оценки пожарного риска - должностное лицо, аттестованное в порядке, установленном Правительством Российской Федерации, осуществляющее деятельность в области оценки пожарного риска, обладающее специальными знаниями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w:t>
      </w:r>
      <w:bookmarkStart w:id="43" w:name="l2389"/>
      <w:bookmarkStart w:id="44" w:name="l2386"/>
      <w:bookmarkEnd w:id="43"/>
      <w:bookmarkEnd w:id="44"/>
      <w:proofErr w:type="gramEnd"/>
      <w:r w:rsidRPr="002B65FB">
        <w:rPr>
          <w:rFonts w:ascii="Times New Roman" w:eastAsia="Times New Roman" w:hAnsi="Times New Roman" w:cs="Times New Roman"/>
          <w:color w:val="000000" w:themeColor="text1"/>
          <w:sz w:val="24"/>
          <w:szCs w:val="24"/>
        </w:rPr>
        <w:t> (в ред. Федерального закона </w:t>
      </w:r>
      <w:hyperlink r:id="rId30" w:anchor="l4"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roofErr w:type="gramStart"/>
      <w:r w:rsidRPr="002B65FB">
        <w:rPr>
          <w:rFonts w:ascii="Times New Roman" w:eastAsia="Times New Roman" w:hAnsi="Times New Roman" w:cs="Times New Roman"/>
          <w:color w:val="000000" w:themeColor="text1"/>
          <w:sz w:val="24"/>
          <w:szCs w:val="24"/>
        </w:rPr>
        <w:t>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w:t>
      </w:r>
      <w:proofErr w:type="gramEnd"/>
      <w:r w:rsidRPr="002B65FB">
        <w:rPr>
          <w:rFonts w:ascii="Times New Roman" w:eastAsia="Times New Roman" w:hAnsi="Times New Roman" w:cs="Times New Roman"/>
          <w:color w:val="000000" w:themeColor="text1"/>
          <w:sz w:val="24"/>
          <w:szCs w:val="24"/>
        </w:rPr>
        <w:t xml:space="preserve"> пожарной безопасности), фактическому соблюдению организациями и гражданами противопожарного режима</w:t>
      </w:r>
      <w:proofErr w:type="gramStart"/>
      <w:r w:rsidRPr="002B65FB">
        <w:rPr>
          <w:rFonts w:ascii="Times New Roman" w:eastAsia="Times New Roman" w:hAnsi="Times New Roman" w:cs="Times New Roman"/>
          <w:color w:val="000000" w:themeColor="text1"/>
          <w:sz w:val="24"/>
          <w:szCs w:val="24"/>
        </w:rPr>
        <w:t>.</w:t>
      </w:r>
      <w:bookmarkStart w:id="45" w:name="l2390"/>
      <w:bookmarkStart w:id="46" w:name="l2387"/>
      <w:bookmarkEnd w:id="45"/>
      <w:bookmarkEnd w:id="4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31" w:anchor="l4"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47" w:name="h1720"/>
      <w:bookmarkEnd w:id="47"/>
      <w:r w:rsidRPr="002B65FB">
        <w:rPr>
          <w:rFonts w:ascii="Times New Roman" w:eastAsia="Times New Roman" w:hAnsi="Times New Roman" w:cs="Times New Roman"/>
          <w:color w:val="000000" w:themeColor="text1"/>
          <w:sz w:val="24"/>
          <w:szCs w:val="24"/>
        </w:rPr>
        <w:t>Статья 2. Законодательство Российской Федерации о пожарной безопасности</w:t>
      </w:r>
      <w:bookmarkStart w:id="48" w:name="l2391"/>
      <w:bookmarkStart w:id="49" w:name="l1600"/>
      <w:bookmarkEnd w:id="48"/>
      <w:bookmarkEnd w:id="49"/>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Законодательство Российской Федерации о пожарной безопасности основывается на </w:t>
      </w:r>
      <w:proofErr w:type="spellStart"/>
      <w:r w:rsidRPr="002B65FB">
        <w:rPr>
          <w:rFonts w:ascii="Times New Roman" w:eastAsia="Times New Roman" w:hAnsi="Times New Roman" w:cs="Times New Roman"/>
          <w:color w:val="000000" w:themeColor="text1"/>
          <w:sz w:val="24"/>
          <w:szCs w:val="24"/>
        </w:rPr>
        <w:fldChar w:fldCharType="begin"/>
      </w:r>
      <w:r w:rsidRPr="002B65FB">
        <w:rPr>
          <w:rFonts w:ascii="Times New Roman" w:eastAsia="Times New Roman" w:hAnsi="Times New Roman" w:cs="Times New Roman"/>
          <w:color w:val="000000" w:themeColor="text1"/>
          <w:sz w:val="24"/>
          <w:szCs w:val="24"/>
        </w:rPr>
        <w:instrText xml:space="preserve"> HYPERLINK "https://normativ.kontur.ru/document?moduleId=1&amp;documentId=2672" \l "l0" \t "_blank" </w:instrText>
      </w:r>
      <w:r w:rsidRPr="002B65FB">
        <w:rPr>
          <w:rFonts w:ascii="Times New Roman" w:eastAsia="Times New Roman" w:hAnsi="Times New Roman" w:cs="Times New Roman"/>
          <w:color w:val="000000" w:themeColor="text1"/>
          <w:sz w:val="24"/>
          <w:szCs w:val="24"/>
        </w:rPr>
        <w:fldChar w:fldCharType="separate"/>
      </w:r>
      <w:r w:rsidRPr="002B65FB">
        <w:rPr>
          <w:rFonts w:ascii="Times New Roman" w:eastAsia="Times New Roman" w:hAnsi="Times New Roman" w:cs="Times New Roman"/>
          <w:color w:val="000000" w:themeColor="text1"/>
          <w:sz w:val="24"/>
          <w:szCs w:val="24"/>
          <w:u w:val="single"/>
        </w:rPr>
        <w:t>Конституции</w:t>
      </w:r>
      <w:r w:rsidRPr="002B65FB">
        <w:rPr>
          <w:rFonts w:ascii="Times New Roman" w:eastAsia="Times New Roman" w:hAnsi="Times New Roman" w:cs="Times New Roman"/>
          <w:color w:val="000000" w:themeColor="text1"/>
          <w:sz w:val="24"/>
          <w:szCs w:val="24"/>
        </w:rPr>
        <w:fldChar w:fldCharType="end"/>
      </w:r>
      <w:r w:rsidRPr="002B65FB">
        <w:rPr>
          <w:rFonts w:ascii="Times New Roman" w:eastAsia="Times New Roman" w:hAnsi="Times New Roman" w:cs="Times New Roman"/>
          <w:color w:val="000000" w:themeColor="text1"/>
          <w:sz w:val="24"/>
          <w:szCs w:val="24"/>
        </w:rPr>
        <w:t>Российской</w:t>
      </w:r>
      <w:proofErr w:type="spellEnd"/>
      <w:r w:rsidRPr="002B65FB">
        <w:rPr>
          <w:rFonts w:ascii="Times New Roman" w:eastAsia="Times New Roman" w:hAnsi="Times New Roman" w:cs="Times New Roman"/>
          <w:color w:val="000000" w:themeColor="text1"/>
          <w:sz w:val="24"/>
          <w:szCs w:val="24"/>
        </w:rPr>
        <w:t xml:space="preserve">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w:t>
      </w:r>
      <w:r w:rsidRPr="002B65FB">
        <w:rPr>
          <w:rFonts w:ascii="Times New Roman" w:eastAsia="Times New Roman" w:hAnsi="Times New Roman" w:cs="Times New Roman"/>
          <w:color w:val="000000" w:themeColor="text1"/>
          <w:sz w:val="24"/>
          <w:szCs w:val="24"/>
        </w:rPr>
        <w:lastRenderedPageBreak/>
        <w:t>Федерации, муниципальные правовые акты, регулирующие вопросы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50" w:name="l1468"/>
      <w:bookmarkEnd w:id="50"/>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32" w:anchor="l480"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bookmarkStart w:id="51" w:name="l1832"/>
      <w:bookmarkStart w:id="52" w:name="l1601"/>
      <w:bookmarkEnd w:id="51"/>
      <w:bookmarkEnd w:id="5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53" w:name="h1721"/>
      <w:bookmarkEnd w:id="53"/>
      <w:r w:rsidRPr="002B65FB">
        <w:rPr>
          <w:rFonts w:ascii="Times New Roman" w:eastAsia="Times New Roman" w:hAnsi="Times New Roman" w:cs="Times New Roman"/>
          <w:color w:val="000000" w:themeColor="text1"/>
          <w:sz w:val="24"/>
          <w:szCs w:val="24"/>
        </w:rPr>
        <w:t>Статья 3. Система обеспечения пожарной безопасности</w:t>
      </w:r>
      <w:bookmarkStart w:id="54" w:name="l1469"/>
      <w:bookmarkEnd w:id="5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Система обеспечения пожарной безопасности - совокупность сил и средств, а также мер правового, организационного, экономического, социального и научно - технического характера, направленных на профилактику пожаров, их тушение и проведение аварийно-спасательных работ</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в ред. Федерального закона </w:t>
      </w:r>
      <w:hyperlink r:id="rId33" w:anchor="l41"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roofErr w:type="gramStart"/>
      <w:r w:rsidRPr="002B65FB">
        <w:rPr>
          <w:rFonts w:ascii="Times New Roman" w:eastAsia="Times New Roman" w:hAnsi="Times New Roman" w:cs="Times New Roman"/>
          <w:color w:val="000000" w:themeColor="text1"/>
          <w:sz w:val="24"/>
          <w:szCs w:val="24"/>
        </w:rPr>
        <w:t>.</w:t>
      </w:r>
      <w:bookmarkStart w:id="55" w:name="l2324"/>
      <w:bookmarkStart w:id="56" w:name="l1602"/>
      <w:bookmarkEnd w:id="55"/>
      <w:bookmarkEnd w:id="5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34" w:anchor="l480"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Основные функции системы обеспечения пожарной безопасности:</w:t>
      </w:r>
      <w:bookmarkStart w:id="57" w:name="l1470"/>
      <w:bookmarkEnd w:id="5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нормативное правовое регулирование и осуществление государственных мер в области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пожарной охраны и организация ее деятельности;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разработка и осуществление мер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реализация прав, обязанностей и ответственности в области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проведение противопожарной пропаганды и обучение населения мерам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содействие деятельности добровольных пожарных, привлечение населения к обеспечению пожарной безопасности;</w:t>
      </w:r>
      <w:bookmarkStart w:id="58" w:name="l2482"/>
      <w:bookmarkEnd w:id="58"/>
      <w:r w:rsidRPr="002B65FB">
        <w:rPr>
          <w:rFonts w:ascii="Times New Roman" w:eastAsia="Times New Roman" w:hAnsi="Times New Roman" w:cs="Times New Roman"/>
          <w:color w:val="000000" w:themeColor="text1"/>
          <w:sz w:val="24"/>
          <w:szCs w:val="24"/>
        </w:rPr>
        <w:t> (в ред. Федерального закона </w:t>
      </w:r>
      <w:hyperlink r:id="rId35" w:anchor="l480"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научно - техническое обеспечение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информационное обеспечение в области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осуществление федерального государственного пожарного надзора и других контрольных функций по обеспечению пожарной безопасности; (в ред. Федерального закона </w:t>
      </w:r>
      <w:hyperlink r:id="rId36" w:anchor="l127" w:tgtFrame="_blank" w:history="1">
        <w:r w:rsidRPr="002B65FB">
          <w:rPr>
            <w:rFonts w:ascii="Times New Roman" w:eastAsia="Times New Roman" w:hAnsi="Times New Roman" w:cs="Times New Roman"/>
            <w:color w:val="000000" w:themeColor="text1"/>
            <w:sz w:val="24"/>
            <w:szCs w:val="24"/>
            <w:u w:val="single"/>
          </w:rPr>
          <w:t>от 18.07.2011 N 242-ФЗ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производство </w:t>
      </w:r>
      <w:proofErr w:type="spellStart"/>
      <w:proofErr w:type="gramStart"/>
      <w:r w:rsidRPr="002B65FB">
        <w:rPr>
          <w:rFonts w:ascii="Times New Roman" w:eastAsia="Times New Roman" w:hAnsi="Times New Roman" w:cs="Times New Roman"/>
          <w:color w:val="000000" w:themeColor="text1"/>
          <w:sz w:val="24"/>
          <w:szCs w:val="24"/>
        </w:rPr>
        <w:t>пожарно</w:t>
      </w:r>
      <w:proofErr w:type="spellEnd"/>
      <w:r w:rsidRPr="002B65FB">
        <w:rPr>
          <w:rFonts w:ascii="Times New Roman" w:eastAsia="Times New Roman" w:hAnsi="Times New Roman" w:cs="Times New Roman"/>
          <w:color w:val="000000" w:themeColor="text1"/>
          <w:sz w:val="24"/>
          <w:szCs w:val="24"/>
        </w:rPr>
        <w:t xml:space="preserve"> - технической</w:t>
      </w:r>
      <w:proofErr w:type="gramEnd"/>
      <w:r w:rsidRPr="002B65FB">
        <w:rPr>
          <w:rFonts w:ascii="Times New Roman" w:eastAsia="Times New Roman" w:hAnsi="Times New Roman" w:cs="Times New Roman"/>
          <w:color w:val="000000" w:themeColor="text1"/>
          <w:sz w:val="24"/>
          <w:szCs w:val="24"/>
        </w:rPr>
        <w:t xml:space="preserve"> продукции;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выполнение работ и оказание услуг в области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лицензирование деятельности в области пожарной безопасности (далее - лицензирование) и подтверждение соответствия продукции и услуг в области пожарной безопасности (далее - подтверждение соответствия);</w:t>
      </w:r>
      <w:bookmarkStart w:id="59" w:name="l2048"/>
      <w:bookmarkStart w:id="60" w:name="l1603"/>
      <w:bookmarkStart w:id="61" w:name="l1472"/>
      <w:bookmarkEnd w:id="59"/>
      <w:bookmarkEnd w:id="60"/>
      <w:bookmarkEnd w:id="61"/>
      <w:r w:rsidRPr="002B65FB">
        <w:rPr>
          <w:rFonts w:ascii="Times New Roman" w:eastAsia="Times New Roman" w:hAnsi="Times New Roman" w:cs="Times New Roman"/>
          <w:color w:val="000000" w:themeColor="text1"/>
          <w:sz w:val="24"/>
          <w:szCs w:val="24"/>
        </w:rPr>
        <w:t> (в ред. Федеральных законов РФ </w:t>
      </w:r>
      <w:hyperlink r:id="rId37" w:anchor="l64" w:tgtFrame="_blank" w:history="1">
        <w:r w:rsidRPr="002B65FB">
          <w:rPr>
            <w:rFonts w:ascii="Times New Roman" w:eastAsia="Times New Roman" w:hAnsi="Times New Roman" w:cs="Times New Roman"/>
            <w:color w:val="000000" w:themeColor="text1"/>
            <w:sz w:val="24"/>
            <w:szCs w:val="24"/>
            <w:u w:val="single"/>
          </w:rPr>
          <w:t>от 10.01.2003 N 15-ФЗ</w:t>
        </w:r>
      </w:hyperlink>
      <w:r w:rsidRPr="002B65FB">
        <w:rPr>
          <w:rFonts w:ascii="Times New Roman" w:eastAsia="Times New Roman" w:hAnsi="Times New Roman" w:cs="Times New Roman"/>
          <w:color w:val="000000" w:themeColor="text1"/>
          <w:sz w:val="24"/>
          <w:szCs w:val="24"/>
        </w:rPr>
        <w:t>, </w:t>
      </w:r>
      <w:hyperlink r:id="rId38" w:anchor="l480"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Абзац - Утратил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39" w:anchor="l480"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тушение пожаров и проведение аварийно-спасательных работ; (в ред. Федерального закона </w:t>
      </w:r>
      <w:hyperlink r:id="rId40" w:anchor="l480"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учет пожаров и их последствий;</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установление особого противопожарного режима;</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организация и осуществление профилактики пожаров</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41" w:anchor="l41"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bookmarkStart w:id="62" w:name="l2326"/>
      <w:bookmarkEnd w:id="6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center"/>
        <w:textAlignment w:val="baseline"/>
        <w:outlineLvl w:val="2"/>
        <w:rPr>
          <w:rFonts w:ascii="Times New Roman" w:eastAsia="Times New Roman" w:hAnsi="Times New Roman" w:cs="Times New Roman"/>
          <w:b/>
          <w:color w:val="000000" w:themeColor="text1"/>
          <w:sz w:val="24"/>
          <w:szCs w:val="24"/>
        </w:rPr>
      </w:pPr>
      <w:bookmarkStart w:id="63" w:name="h1722"/>
      <w:bookmarkEnd w:id="63"/>
      <w:r w:rsidRPr="002B65FB">
        <w:rPr>
          <w:rFonts w:ascii="Times New Roman" w:eastAsia="Times New Roman" w:hAnsi="Times New Roman" w:cs="Times New Roman"/>
          <w:b/>
          <w:color w:val="000000" w:themeColor="text1"/>
          <w:sz w:val="24"/>
          <w:szCs w:val="24"/>
        </w:rPr>
        <w:t>Глава II. ПОЖАРНАЯ ОХРАНА</w:t>
      </w: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64" w:name="h1723"/>
      <w:bookmarkEnd w:id="64"/>
      <w:r w:rsidRPr="002B65FB">
        <w:rPr>
          <w:rFonts w:ascii="Times New Roman" w:eastAsia="Times New Roman" w:hAnsi="Times New Roman" w:cs="Times New Roman"/>
          <w:color w:val="000000" w:themeColor="text1"/>
          <w:sz w:val="24"/>
          <w:szCs w:val="24"/>
        </w:rPr>
        <w:t>Статья 4. Виды и основные задачи пожарной охраны</w:t>
      </w:r>
      <w:bookmarkStart w:id="65" w:name="l1766"/>
      <w:bookmarkEnd w:id="65"/>
      <w:r w:rsidRPr="002B65FB">
        <w:rPr>
          <w:rFonts w:ascii="Times New Roman" w:eastAsia="Times New Roman" w:hAnsi="Times New Roman" w:cs="Times New Roman"/>
          <w:color w:val="000000" w:themeColor="text1"/>
          <w:sz w:val="24"/>
          <w:szCs w:val="24"/>
        </w:rPr>
        <w:t> (в ред. Федерального закона </w:t>
      </w:r>
      <w:hyperlink r:id="rId42" w:anchor="l481"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Пожарная охрана подразделяется на следующие виды:</w:t>
      </w:r>
      <w:bookmarkStart w:id="66" w:name="l1604"/>
      <w:bookmarkEnd w:id="6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государственная противопожарная служба;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муниципальная пожарная охрана;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ведомственная пожарная охрана;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частная пожарная охрана;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добровольная пожарная охрана.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Основными задачами пожарной охраны являются: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и осуществление профилактики пожаров;</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спасение людей и имущества при пожарах, оказание первой помощи; (в ред. Федерального </w:t>
      </w:r>
      <w:proofErr w:type="spellStart"/>
      <w:r w:rsidRPr="002B65FB">
        <w:rPr>
          <w:rFonts w:ascii="Times New Roman" w:eastAsia="Times New Roman" w:hAnsi="Times New Roman" w:cs="Times New Roman"/>
          <w:color w:val="000000" w:themeColor="text1"/>
          <w:sz w:val="24"/>
          <w:szCs w:val="24"/>
        </w:rPr>
        <w:t>закона</w:t>
      </w:r>
      <w:hyperlink r:id="rId43" w:anchor="l19" w:tgtFrame="_blank" w:history="1">
        <w:r w:rsidRPr="002B65FB">
          <w:rPr>
            <w:rFonts w:ascii="Times New Roman" w:eastAsia="Times New Roman" w:hAnsi="Times New Roman" w:cs="Times New Roman"/>
            <w:color w:val="000000" w:themeColor="text1"/>
            <w:sz w:val="24"/>
            <w:szCs w:val="24"/>
            <w:u w:val="single"/>
          </w:rPr>
          <w:t>от</w:t>
        </w:r>
        <w:proofErr w:type="spellEnd"/>
        <w:r w:rsidRPr="002B65FB">
          <w:rPr>
            <w:rFonts w:ascii="Times New Roman" w:eastAsia="Times New Roman" w:hAnsi="Times New Roman" w:cs="Times New Roman"/>
            <w:color w:val="000000" w:themeColor="text1"/>
            <w:sz w:val="24"/>
            <w:szCs w:val="24"/>
            <w:u w:val="single"/>
          </w:rPr>
          <w:t xml:space="preserve"> 25.11.2009 N 267-ФЗ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и осуществление тушения пожаров и проведения аварийно-спасательных работ.</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bookmarkStart w:id="67" w:name="l2143"/>
      <w:bookmarkStart w:id="68" w:name="l1839"/>
      <w:bookmarkEnd w:id="67"/>
      <w:bookmarkEnd w:id="68"/>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Организация управления в области пожарной безопасности и координация деятельности пожарной охраны осуществляются федеральным органом исполнительной власти, уполномоченным на решение задач в области пожарной безопасности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w:t>
      </w:r>
      <w:proofErr w:type="spellStart"/>
      <w:r w:rsidRPr="002B65FB">
        <w:rPr>
          <w:rFonts w:ascii="Times New Roman" w:eastAsia="Times New Roman" w:hAnsi="Times New Roman" w:cs="Times New Roman"/>
          <w:color w:val="000000" w:themeColor="text1"/>
          <w:sz w:val="24"/>
          <w:szCs w:val="24"/>
        </w:rPr>
        <w:t>закона</w:t>
      </w:r>
      <w:hyperlink r:id="rId44" w:anchor="l10" w:tgtFrame="_blank" w:history="1">
        <w:r w:rsidRPr="002B65FB">
          <w:rPr>
            <w:rFonts w:ascii="Times New Roman" w:eastAsia="Times New Roman" w:hAnsi="Times New Roman" w:cs="Times New Roman"/>
            <w:color w:val="000000" w:themeColor="text1"/>
            <w:sz w:val="24"/>
            <w:szCs w:val="24"/>
            <w:u w:val="single"/>
          </w:rPr>
          <w:t>от</w:t>
        </w:r>
        <w:proofErr w:type="spellEnd"/>
        <w:r w:rsidRPr="002B65FB">
          <w:rPr>
            <w:rFonts w:ascii="Times New Roman" w:eastAsia="Times New Roman" w:hAnsi="Times New Roman" w:cs="Times New Roman"/>
            <w:color w:val="000000" w:themeColor="text1"/>
            <w:sz w:val="24"/>
            <w:szCs w:val="24"/>
            <w:u w:val="single"/>
          </w:rPr>
          <w:t xml:space="preserve">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69" w:name="h1724"/>
      <w:bookmarkEnd w:id="69"/>
      <w:r w:rsidRPr="002B65FB">
        <w:rPr>
          <w:rFonts w:ascii="Times New Roman" w:eastAsia="Times New Roman" w:hAnsi="Times New Roman" w:cs="Times New Roman"/>
          <w:color w:val="000000" w:themeColor="text1"/>
          <w:sz w:val="24"/>
          <w:szCs w:val="24"/>
        </w:rPr>
        <w:t>Статья 5. Государственная противопожарная служба (в ред. Федерального закона </w:t>
      </w:r>
      <w:hyperlink r:id="rId45" w:anchor="l48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Государственная противопожарная служба является составной частью сил обеспечения безопасности личности, общества и государства</w:t>
      </w:r>
      <w:proofErr w:type="gramStart"/>
      <w:r w:rsidRPr="002B65FB">
        <w:rPr>
          <w:rFonts w:ascii="Times New Roman" w:eastAsia="Times New Roman" w:hAnsi="Times New Roman" w:cs="Times New Roman"/>
          <w:color w:val="000000" w:themeColor="text1"/>
          <w:sz w:val="24"/>
          <w:szCs w:val="24"/>
        </w:rPr>
        <w:t>.</w:t>
      </w:r>
      <w:bookmarkStart w:id="70" w:name="l1605"/>
      <w:bookmarkStart w:id="71" w:name="l1474"/>
      <w:bookmarkStart w:id="72" w:name="l1614"/>
      <w:bookmarkStart w:id="73" w:name="l1483"/>
      <w:bookmarkEnd w:id="70"/>
      <w:bookmarkEnd w:id="71"/>
      <w:bookmarkEnd w:id="72"/>
      <w:bookmarkEnd w:id="7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46" w:anchor="l1" w:tgtFrame="_blank" w:history="1">
        <w:r w:rsidRPr="002B65FB">
          <w:rPr>
            <w:rFonts w:ascii="Times New Roman" w:eastAsia="Times New Roman" w:hAnsi="Times New Roman" w:cs="Times New Roman"/>
            <w:color w:val="000000" w:themeColor="text1"/>
            <w:sz w:val="24"/>
            <w:szCs w:val="24"/>
            <w:u w:val="single"/>
          </w:rPr>
          <w:t>от 02.05.2015 N 118-ФЗ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Государственную противопожарную службу входят:</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федеральная противопожарная служба;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противопожарная служба субъектов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Федеральная противопожарная служба включает в себя: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bookmarkStart w:id="74" w:name="l1841"/>
      <w:bookmarkEnd w:id="7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bookmarkStart w:id="75" w:name="l1846"/>
      <w:bookmarkEnd w:id="7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bookmarkStart w:id="76" w:name="l1842"/>
      <w:bookmarkEnd w:id="76"/>
      <w:r w:rsidRPr="002B65FB">
        <w:rPr>
          <w:rFonts w:ascii="Times New Roman" w:eastAsia="Times New Roman" w:hAnsi="Times New Roman" w:cs="Times New Roman"/>
          <w:color w:val="000000" w:themeColor="text1"/>
          <w:sz w:val="24"/>
          <w:szCs w:val="24"/>
        </w:rPr>
        <w:t> (в ред. Федерального закона </w:t>
      </w:r>
      <w:hyperlink r:id="rId47" w:anchor="l127" w:tgtFrame="_blank" w:history="1">
        <w:r w:rsidRPr="002B65FB">
          <w:rPr>
            <w:rFonts w:ascii="Times New Roman" w:eastAsia="Times New Roman" w:hAnsi="Times New Roman" w:cs="Times New Roman"/>
            <w:color w:val="000000" w:themeColor="text1"/>
            <w:sz w:val="24"/>
            <w:szCs w:val="24"/>
            <w:u w:val="single"/>
          </w:rPr>
          <w:t>от 18.07.2011 N 242-ФЗ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пожарно-технические, научные и образовательные организации, судебно-экспертные учреждения</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в ред. Федеральных законов </w:t>
      </w:r>
      <w:hyperlink r:id="rId48" w:anchor="l1390" w:tgtFrame="_blank" w:history="1">
        <w:r w:rsidRPr="002B65FB">
          <w:rPr>
            <w:rFonts w:ascii="Times New Roman" w:eastAsia="Times New Roman" w:hAnsi="Times New Roman" w:cs="Times New Roman"/>
            <w:color w:val="000000" w:themeColor="text1"/>
            <w:sz w:val="24"/>
            <w:szCs w:val="24"/>
            <w:u w:val="single"/>
          </w:rPr>
          <w:t>от 02.07.2013 N 185-ФЗ</w:t>
        </w:r>
      </w:hyperlink>
      <w:r w:rsidRPr="002B65FB">
        <w:rPr>
          <w:rFonts w:ascii="Times New Roman" w:eastAsia="Times New Roman" w:hAnsi="Times New Roman" w:cs="Times New Roman"/>
          <w:color w:val="000000" w:themeColor="text1"/>
          <w:sz w:val="24"/>
          <w:szCs w:val="24"/>
        </w:rPr>
        <w:t>, </w:t>
      </w:r>
      <w:hyperlink r:id="rId49" w:anchor="l0" w:tgtFrame="_blank" w:history="1">
        <w:r w:rsidRPr="002B65FB">
          <w:rPr>
            <w:rFonts w:ascii="Times New Roman" w:eastAsia="Times New Roman" w:hAnsi="Times New Roman" w:cs="Times New Roman"/>
            <w:color w:val="000000" w:themeColor="text1"/>
            <w:sz w:val="24"/>
            <w:szCs w:val="24"/>
            <w:u w:val="single"/>
          </w:rPr>
          <w:t>от 08.03.2015 N 37-ФЗ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bookmarkStart w:id="77" w:name="l2261"/>
      <w:bookmarkStart w:id="78" w:name="l2122"/>
      <w:bookmarkEnd w:id="77"/>
      <w:bookmarkEnd w:id="78"/>
      <w:r w:rsidRPr="002B65FB">
        <w:rPr>
          <w:rFonts w:ascii="Times New Roman" w:eastAsia="Times New Roman" w:hAnsi="Times New Roman" w:cs="Times New Roman"/>
          <w:color w:val="000000" w:themeColor="text1"/>
          <w:sz w:val="24"/>
          <w:szCs w:val="24"/>
        </w:rPr>
        <w:t> (в ред. Федерального закона </w:t>
      </w:r>
      <w:hyperlink r:id="rId50" w:anchor="l50"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(специальные и воинские подразделения федеральной противопожарной службы);</w:t>
      </w:r>
      <w:bookmarkStart w:id="79" w:name="l2302"/>
      <w:bookmarkEnd w:id="79"/>
      <w:r w:rsidRPr="002B65FB">
        <w:rPr>
          <w:rFonts w:ascii="Times New Roman" w:eastAsia="Times New Roman" w:hAnsi="Times New Roman" w:cs="Times New Roman"/>
          <w:color w:val="000000" w:themeColor="text1"/>
          <w:sz w:val="24"/>
          <w:szCs w:val="24"/>
        </w:rPr>
        <w:t> (в ред. Федерального закона </w:t>
      </w:r>
      <w:hyperlink r:id="rId51" w:anchor="l50"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подразделения федеральной противопожарной службы); (в ред. Федерального закона </w:t>
      </w:r>
      <w:hyperlink r:id="rId52" w:anchor="l50"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bookmarkStart w:id="80" w:name="l2359"/>
      <w:bookmarkStart w:id="81" w:name="l2309"/>
      <w:bookmarkEnd w:id="80"/>
      <w:bookmarkEnd w:id="81"/>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roofErr w:type="gramStart"/>
      <w:r w:rsidRPr="002B65FB">
        <w:rPr>
          <w:rFonts w:ascii="Times New Roman" w:eastAsia="Times New Roman" w:hAnsi="Times New Roman" w:cs="Times New Roman"/>
          <w:color w:val="000000" w:themeColor="text1"/>
          <w:sz w:val="24"/>
          <w:szCs w:val="24"/>
        </w:rPr>
        <w:t>.</w:t>
      </w:r>
      <w:bookmarkStart w:id="82" w:name="l2303"/>
      <w:bookmarkEnd w:id="82"/>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53" w:anchor="l50"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bookmarkStart w:id="83" w:name="l2115"/>
      <w:bookmarkEnd w:id="8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Организационная структура, полномочия, задачи, функции, порядок деятельности федеральной противопожарной службы определяются положением о федеральной противопожарной службе, утверждаемым в установленном порядке.</w:t>
      </w:r>
      <w:bookmarkStart w:id="84" w:name="l1843"/>
      <w:bookmarkEnd w:id="84"/>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85" w:name="h1725"/>
      <w:bookmarkEnd w:id="85"/>
      <w:r w:rsidRPr="002B65FB">
        <w:rPr>
          <w:rFonts w:ascii="Times New Roman" w:eastAsia="Times New Roman" w:hAnsi="Times New Roman" w:cs="Times New Roman"/>
          <w:color w:val="000000" w:themeColor="text1"/>
          <w:sz w:val="24"/>
          <w:szCs w:val="24"/>
        </w:rPr>
        <w:t>Статья 6. Федеральный государственный пожарный надзор (в ред. Федерального закона </w:t>
      </w:r>
      <w:hyperlink r:id="rId54" w:anchor="l6"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Федеральный государственный пожарный надзор, за исключением федерального государственного пожарного надзора, осуществляемого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а также в лесах, на опасных производственных объектах ведения подземных горных работ, при производстве</w:t>
      </w:r>
      <w:proofErr w:type="gramEnd"/>
      <w:r w:rsidRPr="002B65FB">
        <w:rPr>
          <w:rFonts w:ascii="Times New Roman" w:eastAsia="Times New Roman" w:hAnsi="Times New Roman" w:cs="Times New Roman"/>
          <w:color w:val="000000" w:themeColor="text1"/>
          <w:sz w:val="24"/>
          <w:szCs w:val="24"/>
        </w:rPr>
        <w:t xml:space="preserve">, </w:t>
      </w:r>
      <w:proofErr w:type="gramStart"/>
      <w:r w:rsidRPr="002B65FB">
        <w:rPr>
          <w:rFonts w:ascii="Times New Roman" w:eastAsia="Times New Roman" w:hAnsi="Times New Roman" w:cs="Times New Roman"/>
          <w:color w:val="000000" w:themeColor="text1"/>
          <w:sz w:val="24"/>
          <w:szCs w:val="24"/>
        </w:rPr>
        <w:t>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и в ведении органов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w:t>
      </w:r>
      <w:proofErr w:type="gramEnd"/>
      <w:r w:rsidRPr="002B65FB">
        <w:rPr>
          <w:rFonts w:ascii="Times New Roman" w:eastAsia="Times New Roman" w:hAnsi="Times New Roman" w:cs="Times New Roman"/>
          <w:color w:val="000000" w:themeColor="text1"/>
          <w:sz w:val="24"/>
          <w:szCs w:val="24"/>
        </w:rPr>
        <w:t xml:space="preserve"> </w:t>
      </w:r>
      <w:proofErr w:type="gramStart"/>
      <w:r w:rsidRPr="002B65FB">
        <w:rPr>
          <w:rFonts w:ascii="Times New Roman" w:eastAsia="Times New Roman" w:hAnsi="Times New Roman" w:cs="Times New Roman"/>
          <w:color w:val="000000" w:themeColor="text1"/>
          <w:sz w:val="24"/>
          <w:szCs w:val="24"/>
        </w:rPr>
        <w:t>соответствии</w:t>
      </w:r>
      <w:proofErr w:type="gramEnd"/>
      <w:r w:rsidRPr="002B65FB">
        <w:rPr>
          <w:rFonts w:ascii="Times New Roman" w:eastAsia="Times New Roman" w:hAnsi="Times New Roman" w:cs="Times New Roman"/>
          <w:color w:val="000000" w:themeColor="text1"/>
          <w:sz w:val="24"/>
          <w:szCs w:val="24"/>
        </w:rPr>
        <w:t xml:space="preserve"> со </w:t>
      </w:r>
      <w:hyperlink r:id="rId55" w:anchor="l2330" w:history="1">
        <w:r w:rsidRPr="002B65FB">
          <w:rPr>
            <w:rFonts w:ascii="Times New Roman" w:eastAsia="Times New Roman" w:hAnsi="Times New Roman" w:cs="Times New Roman"/>
            <w:color w:val="000000" w:themeColor="text1"/>
            <w:sz w:val="24"/>
            <w:szCs w:val="24"/>
            <w:u w:val="single"/>
          </w:rPr>
          <w:t>статьей 16.1</w:t>
        </w:r>
      </w:hyperlink>
      <w:r w:rsidRPr="002B65FB">
        <w:rPr>
          <w:rFonts w:ascii="Times New Roman" w:eastAsia="Times New Roman" w:hAnsi="Times New Roman" w:cs="Times New Roman"/>
          <w:color w:val="000000" w:themeColor="text1"/>
          <w:sz w:val="24"/>
          <w:szCs w:val="24"/>
        </w:rPr>
        <w:t>настоящего Федерального закона.</w:t>
      </w:r>
      <w:bookmarkStart w:id="86" w:name="l2393"/>
      <w:bookmarkStart w:id="87" w:name="l2413"/>
      <w:bookmarkStart w:id="88" w:name="l2394"/>
      <w:bookmarkEnd w:id="86"/>
      <w:bookmarkEnd w:id="87"/>
      <w:bookmarkEnd w:id="8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Федеральный государственный пожарный надзор в лесах осуществляется уполномоченным федеральным органом исполнительной власти, органами исполнительной власти субъектов Российской Федерации в рамках переданных полномочий Российской Федерации, а также подведомственными им государственными учреждениями при осуществлении ими федерального государственного лесного надзора (лесной охраны) в пределах полномочий, установленных лесным законодательством.</w:t>
      </w:r>
      <w:bookmarkStart w:id="89" w:name="l2395"/>
      <w:bookmarkEnd w:id="8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Федеральный государственный пожарный надзор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осуществляется уполномоченным федеральным органом исполнительной власти при осуществлении им федерального государственного надзора в области промышленной безопасности в порядке, установленном законодательством Российской Федерации.</w:t>
      </w:r>
      <w:bookmarkStart w:id="90" w:name="l2414"/>
      <w:bookmarkStart w:id="91" w:name="l2396"/>
      <w:bookmarkEnd w:id="90"/>
      <w:bookmarkEnd w:id="91"/>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Федеральный государственный пожарный надзор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осуществляется указанными федеральными органами исполнительной власти.</w:t>
      </w:r>
      <w:bookmarkStart w:id="92" w:name="l2415"/>
      <w:bookmarkStart w:id="93" w:name="l2397"/>
      <w:bookmarkEnd w:id="92"/>
      <w:bookmarkEnd w:id="9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Органами государственного пожарного надзора являются: структурное подразделение центрального аппарата федерального органа исполнительной власти, уполномоченного на решение задач в области пожарной безопасности, в сферу </w:t>
      </w:r>
      <w:proofErr w:type="gramStart"/>
      <w:r w:rsidRPr="002B65FB">
        <w:rPr>
          <w:rFonts w:ascii="Times New Roman" w:eastAsia="Times New Roman" w:hAnsi="Times New Roman" w:cs="Times New Roman"/>
          <w:color w:val="000000" w:themeColor="text1"/>
          <w:sz w:val="24"/>
          <w:szCs w:val="24"/>
        </w:rPr>
        <w:t>ведения</w:t>
      </w:r>
      <w:proofErr w:type="gramEnd"/>
      <w:r w:rsidRPr="002B65FB">
        <w:rPr>
          <w:rFonts w:ascii="Times New Roman" w:eastAsia="Times New Roman" w:hAnsi="Times New Roman" w:cs="Times New Roman"/>
          <w:color w:val="000000" w:themeColor="text1"/>
          <w:sz w:val="24"/>
          <w:szCs w:val="24"/>
        </w:rPr>
        <w:t xml:space="preserve"> которого входят вопросы организации и осуществления федерального государственного пожарного надзора;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территориальные органы федерального органа исполнительной власти, уполномоченного на решение задач в области пожарной безопасности,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пожарного надзора на территориях субъектов Российской Федерации, либо органы исполнительной власти субъектов Российской </w:t>
      </w:r>
      <w:proofErr w:type="gramStart"/>
      <w:r w:rsidRPr="002B65FB">
        <w:rPr>
          <w:rFonts w:ascii="Times New Roman" w:eastAsia="Times New Roman" w:hAnsi="Times New Roman" w:cs="Times New Roman"/>
          <w:color w:val="000000" w:themeColor="text1"/>
          <w:sz w:val="24"/>
          <w:szCs w:val="24"/>
        </w:rPr>
        <w:t>Федерации</w:t>
      </w:r>
      <w:proofErr w:type="gramEnd"/>
      <w:r w:rsidRPr="002B65FB">
        <w:rPr>
          <w:rFonts w:ascii="Times New Roman" w:eastAsia="Times New Roman" w:hAnsi="Times New Roman" w:cs="Times New Roman"/>
          <w:color w:val="000000" w:themeColor="text1"/>
          <w:sz w:val="24"/>
          <w:szCs w:val="24"/>
        </w:rPr>
        <w:t xml:space="preserve"> в рамках переданных им в соответствии со </w:t>
      </w:r>
      <w:hyperlink r:id="rId56" w:anchor="l2330" w:history="1">
        <w:r w:rsidRPr="002B65FB">
          <w:rPr>
            <w:rFonts w:ascii="Times New Roman" w:eastAsia="Times New Roman" w:hAnsi="Times New Roman" w:cs="Times New Roman"/>
            <w:color w:val="000000" w:themeColor="text1"/>
            <w:sz w:val="24"/>
            <w:szCs w:val="24"/>
            <w:u w:val="single"/>
          </w:rPr>
          <w:t>статьей 16.1</w:t>
        </w:r>
      </w:hyperlink>
      <w:r w:rsidRPr="002B65FB">
        <w:rPr>
          <w:rFonts w:ascii="Times New Roman" w:eastAsia="Times New Roman" w:hAnsi="Times New Roman" w:cs="Times New Roman"/>
          <w:color w:val="000000" w:themeColor="text1"/>
          <w:sz w:val="24"/>
          <w:szCs w:val="24"/>
        </w:rPr>
        <w:t> настоящего Федерального закона полномочий федеральных органов исполнительной власти по осуществлению федерального государственного пожарного надзора;</w:t>
      </w:r>
      <w:bookmarkStart w:id="94" w:name="l2398"/>
      <w:bookmarkStart w:id="95" w:name="l2416"/>
      <w:bookmarkEnd w:id="94"/>
      <w:bookmarkEnd w:id="9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территориальные, 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bookmarkStart w:id="96" w:name="l2399"/>
      <w:bookmarkEnd w:id="9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структурные подразделения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в сферу ведения которых входят вопросы организации и осуществления федерального государственного пожарного надзора.</w:t>
      </w:r>
      <w:bookmarkStart w:id="97" w:name="l2417"/>
      <w:bookmarkEnd w:id="9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Руководитель соответствующего органа государственного пожарного надзора по должности одновременно является:</w:t>
      </w:r>
      <w:bookmarkStart w:id="98" w:name="l2400"/>
      <w:bookmarkEnd w:id="9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главным государственным инспектором субъекта Российской Федерации по пожарному надзору;</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главным государственным инспектором территориального, объектового, специального или воинского подразделения федеральной противопожарной службы по пожарному надзору;</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главным государственным инспектором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bookmarkStart w:id="99" w:name="l2418"/>
      <w:bookmarkStart w:id="100" w:name="l2401"/>
      <w:bookmarkEnd w:id="99"/>
      <w:bookmarkEnd w:id="10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Положение о федеральном государственном пожарном надзоре, в котором определяются перечень иных должностных лиц органов государственного пожарного надзора (государственных инспекторов), их права и обязанности по осуществлению федерального государственного пожарного надзора, утверждается Правительством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Указания и распоряжения вышестоящих должностных лиц органов государственного пожарного надзора обязательны для исполнения нижестоящими должностными лицами органов государственного пожарного надзора.</w:t>
      </w:r>
      <w:bookmarkStart w:id="101" w:name="l2419"/>
      <w:bookmarkStart w:id="102" w:name="l2402"/>
      <w:bookmarkEnd w:id="101"/>
      <w:bookmarkEnd w:id="10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Контроль за</w:t>
      </w:r>
      <w:proofErr w:type="gramEnd"/>
      <w:r w:rsidRPr="002B65FB">
        <w:rPr>
          <w:rFonts w:ascii="Times New Roman" w:eastAsia="Times New Roman" w:hAnsi="Times New Roman" w:cs="Times New Roman"/>
          <w:color w:val="000000" w:themeColor="text1"/>
          <w:sz w:val="24"/>
          <w:szCs w:val="24"/>
        </w:rPr>
        <w:t xml:space="preserve"> обеспечением пожарной безопасности дипломатических и консульских учреждений Российской Федерации, а также представительств Российской Федерации за </w:t>
      </w:r>
      <w:r w:rsidRPr="002B65FB">
        <w:rPr>
          <w:rFonts w:ascii="Times New Roman" w:eastAsia="Times New Roman" w:hAnsi="Times New Roman" w:cs="Times New Roman"/>
          <w:color w:val="000000" w:themeColor="text1"/>
          <w:sz w:val="24"/>
          <w:szCs w:val="24"/>
        </w:rPr>
        <w:lastRenderedPageBreak/>
        <w:t>рубежом осуществляется в соответствии с настоящим Федеральным законом, если иное не предусмотрено международными договорами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случае</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xml:space="preserve"> если при строительстве или реконструкции объектов капитального строительства предусмотрено осуществление государственного строительного надзора, федеральный государственный пожарный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о градостроительной деятельности. </w:t>
      </w:r>
      <w:proofErr w:type="gramStart"/>
      <w:r w:rsidRPr="002B65FB">
        <w:rPr>
          <w:rFonts w:ascii="Times New Roman" w:eastAsia="Times New Roman" w:hAnsi="Times New Roman" w:cs="Times New Roman"/>
          <w:color w:val="000000" w:themeColor="text1"/>
          <w:sz w:val="24"/>
          <w:szCs w:val="24"/>
        </w:rPr>
        <w:t>При строительстве или реконструкции объектов федеральных ядерных организаций федеральный государственный пожарный надзор осуществляется в рамках государственного строительного надзора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 порядке, установленном законодательством Российской Федерации.</w:t>
      </w:r>
      <w:bookmarkStart w:id="103" w:name="l2420"/>
      <w:bookmarkStart w:id="104" w:name="l2403"/>
      <w:bookmarkStart w:id="105" w:name="l2421"/>
      <w:bookmarkStart w:id="106" w:name="l2404"/>
      <w:bookmarkEnd w:id="103"/>
      <w:bookmarkEnd w:id="104"/>
      <w:bookmarkEnd w:id="105"/>
      <w:bookmarkEnd w:id="106"/>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Должностные лица органов государственного пожарного надзора в порядке, установленном законодательством Российской Федерации, имеют право:</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пожарного надзора о назначении проверки посещать объекты защиты, территории, земельные участки и проводить их обследование, а также проводить исследования, испытания, экспертизы, расследования и другие мероприятия по контролю;</w:t>
      </w:r>
      <w:bookmarkStart w:id="107" w:name="l2422"/>
      <w:bookmarkStart w:id="108" w:name="l2405"/>
      <w:bookmarkEnd w:id="107"/>
      <w:bookmarkEnd w:id="10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территориях, земельных участках,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в отношении пожарно-технической продукции, не соответствующей требованиям Федерального закона </w:t>
      </w:r>
      <w:hyperlink r:id="rId57" w:anchor="l0" w:tgtFrame="_blank" w:history="1">
        <w:r w:rsidRPr="002B65FB">
          <w:rPr>
            <w:rFonts w:ascii="Times New Roman" w:eastAsia="Times New Roman" w:hAnsi="Times New Roman" w:cs="Times New Roman"/>
            <w:color w:val="000000" w:themeColor="text1"/>
            <w:sz w:val="24"/>
            <w:szCs w:val="24"/>
            <w:u w:val="single"/>
          </w:rPr>
          <w:t>от 22 июля 2008</w:t>
        </w:r>
        <w:proofErr w:type="gramEnd"/>
        <w:r w:rsidRPr="002B65FB">
          <w:rPr>
            <w:rFonts w:ascii="Times New Roman" w:eastAsia="Times New Roman" w:hAnsi="Times New Roman" w:cs="Times New Roman"/>
            <w:color w:val="000000" w:themeColor="text1"/>
            <w:sz w:val="24"/>
            <w:szCs w:val="24"/>
            <w:u w:val="single"/>
          </w:rPr>
          <w:t xml:space="preserve"> года N 123-ФЗ</w:t>
        </w:r>
      </w:hyperlink>
      <w:r w:rsidRPr="002B65FB">
        <w:rPr>
          <w:rFonts w:ascii="Times New Roman" w:eastAsia="Times New Roman" w:hAnsi="Times New Roman" w:cs="Times New Roman"/>
          <w:color w:val="000000" w:themeColor="text1"/>
          <w:sz w:val="24"/>
          <w:szCs w:val="24"/>
        </w:rPr>
        <w:t> "Технический регламент о требованиях пожарной безопасности", а также о предотвращении угрозы возникновения пожара;</w:t>
      </w:r>
      <w:bookmarkStart w:id="109" w:name="l2423"/>
      <w:bookmarkStart w:id="110" w:name="l2406"/>
      <w:bookmarkEnd w:id="109"/>
      <w:bookmarkEnd w:id="11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вносить в органы государственной власти и органы местного самоуправления предложения об осуществлении мероприятий по обеспечению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вызывать в органы государственного пожарного надзора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bookmarkStart w:id="111" w:name="l2424"/>
      <w:bookmarkStart w:id="112" w:name="l2407"/>
      <w:bookmarkEnd w:id="111"/>
      <w:bookmarkEnd w:id="11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осуществлять производство по делам об административных правонарушениях, связанных с нарушениями требований пожарной безопасности, и принимать меры по предотвращению таких административных правонарушений;</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запрашивать и получать от организаций и граждан, в отношении которых проводится проверка соблюдения требований пожарной безопасности, на основании мотивированных письменных запросов документы и (или) информацию, необходимые для проведения проверки, за исключением документов и (или) информации, указанных в </w:t>
      </w:r>
      <w:hyperlink r:id="rId58" w:anchor="l454" w:tgtFrame="_blank" w:history="1">
        <w:r w:rsidRPr="002B65FB">
          <w:rPr>
            <w:rFonts w:ascii="Times New Roman" w:eastAsia="Times New Roman" w:hAnsi="Times New Roman" w:cs="Times New Roman"/>
            <w:color w:val="000000" w:themeColor="text1"/>
            <w:sz w:val="24"/>
            <w:szCs w:val="24"/>
            <w:u w:val="single"/>
          </w:rPr>
          <w:t>части 8</w:t>
        </w:r>
      </w:hyperlink>
      <w:r w:rsidRPr="002B65FB">
        <w:rPr>
          <w:rFonts w:ascii="Times New Roman" w:eastAsia="Times New Roman" w:hAnsi="Times New Roman" w:cs="Times New Roman"/>
          <w:color w:val="000000" w:themeColor="text1"/>
          <w:sz w:val="24"/>
          <w:szCs w:val="24"/>
        </w:rPr>
        <w:t> статьи 7 Федерального закона от 26 декабря 2008 года N 294-ФЗ "О защите прав юридических лиц и индивидуальных предпринимателей при осуществлении</w:t>
      </w:r>
      <w:proofErr w:type="gramEnd"/>
      <w:r w:rsidRPr="002B65FB">
        <w:rPr>
          <w:rFonts w:ascii="Times New Roman" w:eastAsia="Times New Roman" w:hAnsi="Times New Roman" w:cs="Times New Roman"/>
          <w:color w:val="000000" w:themeColor="text1"/>
          <w:sz w:val="24"/>
          <w:szCs w:val="24"/>
        </w:rPr>
        <w:t xml:space="preserve"> государственного контроля (надзора) и муниципального контроля";</w:t>
      </w:r>
      <w:bookmarkStart w:id="113" w:name="l2408"/>
      <w:bookmarkEnd w:id="11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производить дознание по делам о пожарах и по делам о нарушениях требований пожарной безопасности в порядке, установленном уголовно-процессуальным законодательством Российской Федерации.</w:t>
      </w:r>
      <w:bookmarkStart w:id="114" w:name="l2425"/>
      <w:bookmarkEnd w:id="114"/>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115" w:name="h2197"/>
      <w:bookmarkEnd w:id="115"/>
      <w:r w:rsidRPr="002B65FB">
        <w:rPr>
          <w:rFonts w:ascii="Times New Roman" w:eastAsia="Times New Roman" w:hAnsi="Times New Roman" w:cs="Times New Roman"/>
          <w:color w:val="000000" w:themeColor="text1"/>
          <w:sz w:val="24"/>
          <w:szCs w:val="24"/>
        </w:rPr>
        <w:lastRenderedPageBreak/>
        <w:t>Статья 6.1. Особенности организации и осуществления федерального государственного пожарного надзора (в ред. Федерального закона </w:t>
      </w:r>
      <w:hyperlink r:id="rId59" w:anchor="l157" w:tgtFrame="_blank" w:history="1">
        <w:r w:rsidRPr="002B65FB">
          <w:rPr>
            <w:rFonts w:ascii="Times New Roman" w:eastAsia="Times New Roman" w:hAnsi="Times New Roman" w:cs="Times New Roman"/>
            <w:color w:val="000000" w:themeColor="text1"/>
            <w:sz w:val="24"/>
            <w:szCs w:val="24"/>
            <w:u w:val="single"/>
          </w:rPr>
          <w:t>от 18.07.2011 N 242-ФЗ</w:t>
        </w:r>
      </w:hyperlink>
      <w:r w:rsidRPr="002B65FB">
        <w:rPr>
          <w:rFonts w:ascii="Times New Roman" w:eastAsia="Times New Roman" w:hAnsi="Times New Roman" w:cs="Times New Roman"/>
          <w:color w:val="000000" w:themeColor="text1"/>
          <w:sz w:val="24"/>
          <w:szCs w:val="24"/>
        </w:rPr>
        <w:t>)</w:t>
      </w:r>
      <w:bookmarkStart w:id="116" w:name="l2198"/>
      <w:bookmarkEnd w:id="11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К отношениям, связанным с осуществлением федерального государственного пожарного надзора, организацией и проведением проверок юридических лиц и индивидуальных предпринимателей, применяются положения Федерального закона </w:t>
      </w:r>
      <w:hyperlink r:id="rId60" w:anchor="l0" w:tgtFrame="_blank" w:history="1">
        <w:r w:rsidRPr="002B65FB">
          <w:rPr>
            <w:rFonts w:ascii="Times New Roman" w:eastAsia="Times New Roman" w:hAnsi="Times New Roman" w:cs="Times New Roman"/>
            <w:color w:val="000000" w:themeColor="text1"/>
            <w:sz w:val="24"/>
            <w:szCs w:val="24"/>
            <w:u w:val="single"/>
          </w:rPr>
          <w:t>от 26 декабря 2008 года N 294-ФЗ</w:t>
        </w:r>
      </w:hyperlink>
      <w:r w:rsidRPr="002B65FB">
        <w:rPr>
          <w:rFonts w:ascii="Times New Roman" w:eastAsia="Times New Roman" w:hAnsi="Times New Roman" w:cs="Times New Roman"/>
          <w:color w:val="000000" w:themeColor="text1"/>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 и включающих применение </w:t>
      </w:r>
      <w:proofErr w:type="spellStart"/>
      <w:r w:rsidRPr="002B65FB">
        <w:rPr>
          <w:rFonts w:ascii="Times New Roman" w:eastAsia="Times New Roman" w:hAnsi="Times New Roman" w:cs="Times New Roman"/>
          <w:color w:val="000000" w:themeColor="text1"/>
          <w:sz w:val="24"/>
          <w:szCs w:val="24"/>
        </w:rPr>
        <w:t>риск-ориентированного</w:t>
      </w:r>
      <w:proofErr w:type="spellEnd"/>
      <w:r w:rsidRPr="002B65FB">
        <w:rPr>
          <w:rFonts w:ascii="Times New Roman" w:eastAsia="Times New Roman" w:hAnsi="Times New Roman" w:cs="Times New Roman"/>
          <w:color w:val="000000" w:themeColor="text1"/>
          <w:sz w:val="24"/>
          <w:szCs w:val="24"/>
        </w:rPr>
        <w:t xml:space="preserve"> подхода</w:t>
      </w:r>
      <w:proofErr w:type="gramEnd"/>
      <w:r w:rsidRPr="002B65FB">
        <w:rPr>
          <w:rFonts w:ascii="Times New Roman" w:eastAsia="Times New Roman" w:hAnsi="Times New Roman" w:cs="Times New Roman"/>
          <w:color w:val="000000" w:themeColor="text1"/>
          <w:sz w:val="24"/>
          <w:szCs w:val="24"/>
        </w:rPr>
        <w:t>, при котором осуществляется отнесение объекта защиты, территории или земельного участка к определенной категории риска, в том числе с учетом результатов независимой оценки пожарного риска (аудита пожарной безопасности), предусмотренной Федеральным законом </w:t>
      </w:r>
      <w:hyperlink r:id="rId61" w:anchor="l0" w:tgtFrame="_blank" w:history="1">
        <w:r w:rsidRPr="002B65FB">
          <w:rPr>
            <w:rFonts w:ascii="Times New Roman" w:eastAsia="Times New Roman" w:hAnsi="Times New Roman" w:cs="Times New Roman"/>
            <w:color w:val="000000" w:themeColor="text1"/>
            <w:sz w:val="24"/>
            <w:szCs w:val="24"/>
            <w:u w:val="single"/>
          </w:rPr>
          <w:t>от 22 июля 2008 года N 123-ФЗ</w:t>
        </w:r>
      </w:hyperlink>
      <w:r w:rsidRPr="002B65FB">
        <w:rPr>
          <w:rFonts w:ascii="Times New Roman" w:eastAsia="Times New Roman" w:hAnsi="Times New Roman" w:cs="Times New Roman"/>
          <w:color w:val="000000" w:themeColor="text1"/>
          <w:sz w:val="24"/>
          <w:szCs w:val="24"/>
        </w:rPr>
        <w:t> "Технический регламент о требованиях пожарной безопасности", если независимая оценка пожарного риска (аудит пожарной безопасности) проводилась</w:t>
      </w:r>
      <w:proofErr w:type="gramStart"/>
      <w:r w:rsidRPr="002B65FB">
        <w:rPr>
          <w:rFonts w:ascii="Times New Roman" w:eastAsia="Times New Roman" w:hAnsi="Times New Roman" w:cs="Times New Roman"/>
          <w:color w:val="000000" w:themeColor="text1"/>
          <w:sz w:val="24"/>
          <w:szCs w:val="24"/>
        </w:rPr>
        <w:t>.</w:t>
      </w:r>
      <w:bookmarkStart w:id="117" w:name="l2409"/>
      <w:bookmarkStart w:id="118" w:name="l2426"/>
      <w:bookmarkEnd w:id="117"/>
      <w:bookmarkEnd w:id="118"/>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62" w:anchor="l67"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bookmarkStart w:id="119" w:name="l2410"/>
      <w:bookmarkEnd w:id="11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Предметом проверки являются:</w:t>
      </w:r>
      <w:bookmarkStart w:id="120" w:name="l2199"/>
      <w:bookmarkEnd w:id="120"/>
      <w:r w:rsidRPr="002B65FB">
        <w:rPr>
          <w:rFonts w:ascii="Times New Roman" w:eastAsia="Times New Roman" w:hAnsi="Times New Roman" w:cs="Times New Roman"/>
          <w:color w:val="000000" w:themeColor="text1"/>
          <w:sz w:val="24"/>
          <w:szCs w:val="24"/>
        </w:rPr>
        <w:t> (в ред. Федерального закона </w:t>
      </w:r>
      <w:hyperlink r:id="rId63" w:anchor="l67"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соблюдение в зданиях, сооружениях, на транспортных средствах, технологических установках, территориях или земельных участках, используемых (эксплуатируемых) организациями и гражданами в процессе осуществления своей деятельности,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bookmarkStart w:id="121" w:name="l2411"/>
      <w:bookmarkEnd w:id="121"/>
      <w:r w:rsidRPr="002B65FB">
        <w:rPr>
          <w:rFonts w:ascii="Times New Roman" w:eastAsia="Times New Roman" w:hAnsi="Times New Roman" w:cs="Times New Roman"/>
          <w:color w:val="000000" w:themeColor="text1"/>
          <w:sz w:val="24"/>
          <w:szCs w:val="24"/>
        </w:rPr>
        <w:t> (в ред. Федерального закона </w:t>
      </w:r>
      <w:hyperlink r:id="rId64" w:anchor="l67"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соответствие пожарно-технической продукции требованиям Федерального закона </w:t>
      </w:r>
      <w:hyperlink r:id="rId65" w:anchor="l0" w:tgtFrame="_blank" w:history="1">
        <w:r w:rsidRPr="002B65FB">
          <w:rPr>
            <w:rFonts w:ascii="Times New Roman" w:eastAsia="Times New Roman" w:hAnsi="Times New Roman" w:cs="Times New Roman"/>
            <w:color w:val="000000" w:themeColor="text1"/>
            <w:sz w:val="24"/>
            <w:szCs w:val="24"/>
            <w:u w:val="single"/>
          </w:rPr>
          <w:t>от 22 июля 2008 года N 123-ФЗ</w:t>
        </w:r>
      </w:hyperlink>
      <w:r w:rsidRPr="002B65FB">
        <w:rPr>
          <w:rFonts w:ascii="Times New Roman" w:eastAsia="Times New Roman" w:hAnsi="Times New Roman" w:cs="Times New Roman"/>
          <w:color w:val="000000" w:themeColor="text1"/>
          <w:sz w:val="24"/>
          <w:szCs w:val="24"/>
        </w:rPr>
        <w:t> "Технический регламент о требованиях пожарной безопасности"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66" w:anchor="l67"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ежегодном плане проведения плановых проверок, приказе (распоряжении) органа государственного пожарного надзора о назначении проверки, акте проверки дополнительно указываются наименование и место нахождения объекта защиты, территории или земельного участка, в отношении которых соответственно планируется проведение мероприятий по контролю и фактически были проведены указанные мероприятия, наименование их правообладателя (правообладателей)</w:t>
      </w:r>
      <w:proofErr w:type="gramStart"/>
      <w:r w:rsidRPr="002B65FB">
        <w:rPr>
          <w:rFonts w:ascii="Times New Roman" w:eastAsia="Times New Roman" w:hAnsi="Times New Roman" w:cs="Times New Roman"/>
          <w:color w:val="000000" w:themeColor="text1"/>
          <w:sz w:val="24"/>
          <w:szCs w:val="24"/>
        </w:rPr>
        <w:t>.</w:t>
      </w:r>
      <w:bookmarkStart w:id="122" w:name="l2210"/>
      <w:bookmarkStart w:id="123" w:name="l2200"/>
      <w:bookmarkEnd w:id="122"/>
      <w:bookmarkEnd w:id="12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67" w:anchor="l25"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Периодичность проведения плановых проверок устанавливается Правительством Российской Федерации в Положении о федеральном государственном пожарном надзоре в зависимости от присвоенной объекту защиты, территории или земельному участку определенной категории риска. Для отдельных сфер деятельности такая периодичность устанавливается в соответствии с </w:t>
      </w:r>
      <w:hyperlink r:id="rId68" w:anchor="l120" w:tgtFrame="_blank" w:history="1">
        <w:r w:rsidRPr="002B65FB">
          <w:rPr>
            <w:rFonts w:ascii="Times New Roman" w:eastAsia="Times New Roman" w:hAnsi="Times New Roman" w:cs="Times New Roman"/>
            <w:color w:val="000000" w:themeColor="text1"/>
            <w:sz w:val="24"/>
            <w:szCs w:val="24"/>
            <w:u w:val="single"/>
          </w:rPr>
          <w:t>частью 9</w:t>
        </w:r>
      </w:hyperlink>
      <w:r w:rsidRPr="002B65FB">
        <w:rPr>
          <w:rFonts w:ascii="Times New Roman" w:eastAsia="Times New Roman" w:hAnsi="Times New Roman" w:cs="Times New Roman"/>
          <w:color w:val="000000" w:themeColor="text1"/>
          <w:sz w:val="24"/>
          <w:szCs w:val="24"/>
        </w:rPr>
        <w:t>статьи 9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Pr="002B65FB">
        <w:rPr>
          <w:rFonts w:ascii="Times New Roman" w:eastAsia="Times New Roman" w:hAnsi="Times New Roman" w:cs="Times New Roman"/>
          <w:color w:val="000000" w:themeColor="text1"/>
          <w:sz w:val="24"/>
          <w:szCs w:val="24"/>
        </w:rPr>
        <w:t>.</w:t>
      </w:r>
      <w:bookmarkStart w:id="124" w:name="l2211"/>
      <w:bookmarkStart w:id="125" w:name="l2201"/>
      <w:bookmarkStart w:id="126" w:name="l2427"/>
      <w:bookmarkEnd w:id="124"/>
      <w:bookmarkEnd w:id="125"/>
      <w:bookmarkEnd w:id="12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69" w:anchor="l25"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Основанием для проведения внеплановой проверки является: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1)истечение срока исполнения организацией или гражданином выданного органом государственного пожарного надзора предписания об устранении выявленного нарушения требований пожарной безопасности;</w:t>
      </w:r>
      <w:bookmarkStart w:id="127" w:name="l2212"/>
      <w:bookmarkStart w:id="128" w:name="l2202"/>
      <w:bookmarkEnd w:id="127"/>
      <w:bookmarkEnd w:id="128"/>
      <w:r w:rsidRPr="002B65FB">
        <w:rPr>
          <w:rFonts w:ascii="Times New Roman" w:eastAsia="Times New Roman" w:hAnsi="Times New Roman" w:cs="Times New Roman"/>
          <w:color w:val="000000" w:themeColor="text1"/>
          <w:sz w:val="24"/>
          <w:szCs w:val="24"/>
        </w:rPr>
        <w:t> (в ред. Федерального закона </w:t>
      </w:r>
      <w:hyperlink r:id="rId70" w:anchor="l26"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2)наличие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3)поступление в орган государственного пожарного надзора: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сведений от организаций или граждан, уполномоченных владеть, пользоваться или распоряжаться объектом защиты, о вводе объекта защиты в эксплуатацию после </w:t>
      </w:r>
      <w:r w:rsidRPr="002B65FB">
        <w:rPr>
          <w:rFonts w:ascii="Times New Roman" w:eastAsia="Times New Roman" w:hAnsi="Times New Roman" w:cs="Times New Roman"/>
          <w:color w:val="000000" w:themeColor="text1"/>
          <w:sz w:val="24"/>
          <w:szCs w:val="24"/>
        </w:rPr>
        <w:lastRenderedPageBreak/>
        <w:t>строительства, технического перевооружения, реконструкции, капитального ремонта или об изменении его класса функциональной пожарной опасности;</w:t>
      </w:r>
      <w:bookmarkStart w:id="129" w:name="l2213"/>
      <w:bookmarkEnd w:id="129"/>
      <w:r w:rsidRPr="002B65FB">
        <w:rPr>
          <w:rFonts w:ascii="Times New Roman" w:eastAsia="Times New Roman" w:hAnsi="Times New Roman" w:cs="Times New Roman"/>
          <w:color w:val="000000" w:themeColor="text1"/>
          <w:sz w:val="24"/>
          <w:szCs w:val="24"/>
        </w:rPr>
        <w:t> (в ред. Федерального закона </w:t>
      </w:r>
      <w:hyperlink r:id="rId71" w:anchor="l26"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обращений и заявлений организаций или граждан, информации от должностного лица органа государственного пожарного надзора, из средств массовой информации о нарушении требований пожарной безопасности при использовании (эксплуатации) объекта защиты, территории или земельного участка, о проведении работ и об осуществлении деятельности, влияющих на пожарную безопасность объекта защиты, территории или земельного участка, о несоответствии объекта защиты, территории или земельного участка, пожарно-технической продукции требованиям</w:t>
      </w:r>
      <w:proofErr w:type="gramEnd"/>
      <w:r w:rsidRPr="002B65FB">
        <w:rPr>
          <w:rFonts w:ascii="Times New Roman" w:eastAsia="Times New Roman" w:hAnsi="Times New Roman" w:cs="Times New Roman"/>
          <w:color w:val="000000" w:themeColor="text1"/>
          <w:sz w:val="24"/>
          <w:szCs w:val="24"/>
        </w:rPr>
        <w:t xml:space="preserve"> </w:t>
      </w:r>
      <w:proofErr w:type="gramStart"/>
      <w:r w:rsidRPr="002B65FB">
        <w:rPr>
          <w:rFonts w:ascii="Times New Roman" w:eastAsia="Times New Roman" w:hAnsi="Times New Roman" w:cs="Times New Roman"/>
          <w:color w:val="000000" w:themeColor="text1"/>
          <w:sz w:val="24"/>
          <w:szCs w:val="24"/>
        </w:rPr>
        <w:t>Федерального закона </w:t>
      </w:r>
      <w:hyperlink r:id="rId72" w:anchor="l0" w:tgtFrame="_blank" w:history="1">
        <w:r w:rsidRPr="002B65FB">
          <w:rPr>
            <w:rFonts w:ascii="Times New Roman" w:eastAsia="Times New Roman" w:hAnsi="Times New Roman" w:cs="Times New Roman"/>
            <w:color w:val="000000" w:themeColor="text1"/>
            <w:sz w:val="24"/>
            <w:szCs w:val="24"/>
            <w:u w:val="single"/>
          </w:rPr>
          <w:t>от 22 июля 2008 года N 123-ФЗ</w:t>
        </w:r>
      </w:hyperlink>
      <w:r w:rsidRPr="002B65FB">
        <w:rPr>
          <w:rFonts w:ascii="Times New Roman" w:eastAsia="Times New Roman" w:hAnsi="Times New Roman" w:cs="Times New Roman"/>
          <w:color w:val="000000" w:themeColor="text1"/>
          <w:sz w:val="24"/>
          <w:szCs w:val="24"/>
        </w:rPr>
        <w:t> "Технический регламент о требованиях пожарной безопасности", а также о нарушении требований пожарной безопасности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w:t>
      </w:r>
      <w:proofErr w:type="gramEnd"/>
      <w:r w:rsidRPr="002B65FB">
        <w:rPr>
          <w:rFonts w:ascii="Times New Roman" w:eastAsia="Times New Roman" w:hAnsi="Times New Roman" w:cs="Times New Roman"/>
          <w:color w:val="000000" w:themeColor="text1"/>
          <w:sz w:val="24"/>
          <w:szCs w:val="24"/>
        </w:rPr>
        <w:t xml:space="preserve"> организаций и граждан, угрозу возникновения пожара либо влекут причинение такого вреда, возникновение пожара;</w:t>
      </w:r>
      <w:bookmarkStart w:id="130" w:name="l2203"/>
      <w:bookmarkStart w:id="131" w:name="l2214"/>
      <w:bookmarkStart w:id="132" w:name="l2204"/>
      <w:bookmarkStart w:id="133" w:name="l2215"/>
      <w:bookmarkStart w:id="134" w:name="l2429"/>
      <w:bookmarkStart w:id="135" w:name="l2432"/>
      <w:bookmarkStart w:id="136" w:name="l2430"/>
      <w:bookmarkEnd w:id="130"/>
      <w:bookmarkEnd w:id="131"/>
      <w:bookmarkEnd w:id="132"/>
      <w:bookmarkEnd w:id="133"/>
      <w:bookmarkEnd w:id="134"/>
      <w:bookmarkEnd w:id="135"/>
      <w:bookmarkEnd w:id="136"/>
      <w:r w:rsidRPr="002B65FB">
        <w:rPr>
          <w:rFonts w:ascii="Times New Roman" w:eastAsia="Times New Roman" w:hAnsi="Times New Roman" w:cs="Times New Roman"/>
          <w:color w:val="000000" w:themeColor="text1"/>
          <w:sz w:val="24"/>
          <w:szCs w:val="24"/>
        </w:rPr>
        <w:t> (в ред. Федерального закона </w:t>
      </w:r>
      <w:hyperlink r:id="rId73" w:anchor="l26"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4)наличие приказа (распоряжения) руководителя (заместителя руководителя) органа 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bookmarkStart w:id="137" w:name="l2205"/>
      <w:bookmarkEnd w:id="137"/>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Внеплановая выездная проверка по основанию, указанному в абзаце третьем пункта 3 части пятой настоящей статьи, может быть проведена незамедлительно с извещением органа прокуратуры в порядке, установленном </w:t>
      </w:r>
      <w:hyperlink r:id="rId74" w:anchor="l155" w:tgtFrame="_blank" w:history="1">
        <w:r w:rsidRPr="002B65FB">
          <w:rPr>
            <w:rFonts w:ascii="Times New Roman" w:eastAsia="Times New Roman" w:hAnsi="Times New Roman" w:cs="Times New Roman"/>
            <w:color w:val="000000" w:themeColor="text1"/>
            <w:sz w:val="24"/>
            <w:szCs w:val="24"/>
            <w:u w:val="single"/>
          </w:rPr>
          <w:t>частью 12</w:t>
        </w:r>
      </w:hyperlink>
      <w:r w:rsidRPr="002B65FB">
        <w:rPr>
          <w:rFonts w:ascii="Times New Roman" w:eastAsia="Times New Roman" w:hAnsi="Times New Roman" w:cs="Times New Roman"/>
          <w:color w:val="000000" w:themeColor="text1"/>
          <w:sz w:val="24"/>
          <w:szCs w:val="24"/>
        </w:rPr>
        <w:t>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bookmarkStart w:id="138" w:name="l2216"/>
      <w:bookmarkStart w:id="139" w:name="l2206"/>
      <w:bookmarkEnd w:id="138"/>
      <w:bookmarkEnd w:id="139"/>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Предварительное уведомление организации или гражданина о проведении внеплановой выездной проверки по основанию, указанному в абзаце третьем пункта 3 части пятой настоящей статьи, не допускается</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75" w:anchor="l26"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bookmarkStart w:id="140" w:name="l2433"/>
      <w:bookmarkEnd w:id="140"/>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 xml:space="preserve">Мероприятия по </w:t>
      </w:r>
      <w:proofErr w:type="gramStart"/>
      <w:r w:rsidRPr="002B65FB">
        <w:rPr>
          <w:rFonts w:ascii="Times New Roman" w:eastAsia="Times New Roman" w:hAnsi="Times New Roman" w:cs="Times New Roman"/>
          <w:color w:val="000000" w:themeColor="text1"/>
          <w:sz w:val="24"/>
          <w:szCs w:val="24"/>
        </w:rPr>
        <w:t>контролю за</w:t>
      </w:r>
      <w:proofErr w:type="gramEnd"/>
      <w:r w:rsidRPr="002B65FB">
        <w:rPr>
          <w:rFonts w:ascii="Times New Roman" w:eastAsia="Times New Roman" w:hAnsi="Times New Roman" w:cs="Times New Roman"/>
          <w:color w:val="000000" w:themeColor="text1"/>
          <w:sz w:val="24"/>
          <w:szCs w:val="24"/>
        </w:rPr>
        <w:t xml:space="preserve"> соблюдением требований пожарной безопасности в лесах проводятся должностными лицами органов государственного надзора, уполномоченными на осуществление федерального государственного лесного надзора (лесной охраны), на основании плановых заданий. Порядок оформления и содержание плановых заданий на проведение мероприятий по контролю за соблюдением требований пожарной безопасности в лесах устанавливаются уполномоченным федеральным органом исполнительной власти</w:t>
      </w:r>
      <w:proofErr w:type="gramStart"/>
      <w:r w:rsidRPr="002B65FB">
        <w:rPr>
          <w:rFonts w:ascii="Times New Roman" w:eastAsia="Times New Roman" w:hAnsi="Times New Roman" w:cs="Times New Roman"/>
          <w:color w:val="000000" w:themeColor="text1"/>
          <w:sz w:val="24"/>
          <w:szCs w:val="24"/>
        </w:rPr>
        <w:t>.</w:t>
      </w:r>
      <w:bookmarkStart w:id="141" w:name="l2217"/>
      <w:bookmarkStart w:id="142" w:name="l2207"/>
      <w:bookmarkEnd w:id="141"/>
      <w:bookmarkEnd w:id="142"/>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76" w:anchor="l53" w:tgtFrame="_blank" w:history="1">
        <w:r w:rsidRPr="002B65FB">
          <w:rPr>
            <w:rFonts w:ascii="Times New Roman" w:eastAsia="Times New Roman" w:hAnsi="Times New Roman" w:cs="Times New Roman"/>
            <w:color w:val="000000" w:themeColor="text1"/>
            <w:sz w:val="24"/>
            <w:szCs w:val="24"/>
            <w:u w:val="single"/>
          </w:rPr>
          <w:t>от 12.03.2014 N 27-ФЗ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143" w:name="h1726"/>
      <w:bookmarkEnd w:id="143"/>
      <w:r w:rsidRPr="002B65FB">
        <w:rPr>
          <w:rFonts w:ascii="Times New Roman" w:eastAsia="Times New Roman" w:hAnsi="Times New Roman" w:cs="Times New Roman"/>
          <w:color w:val="000000" w:themeColor="text1"/>
          <w:sz w:val="24"/>
          <w:szCs w:val="24"/>
        </w:rPr>
        <w:t>Статья 7. Личный состав Государственной противопожарной службы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Личный состав Государственной противопожарной службы включает в себя состоящих на соответствующих штатных должностях:</w:t>
      </w:r>
      <w:bookmarkStart w:id="144" w:name="l2208"/>
      <w:bookmarkEnd w:id="14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лиц рядового и начальствующего состава федеральной противопожарной службы (далее - сотрудники);</w:t>
      </w:r>
      <w:bookmarkStart w:id="145" w:name="l2180"/>
      <w:bookmarkEnd w:id="145"/>
      <w:r w:rsidRPr="002B65FB">
        <w:rPr>
          <w:rFonts w:ascii="Times New Roman" w:eastAsia="Times New Roman" w:hAnsi="Times New Roman" w:cs="Times New Roman"/>
          <w:color w:val="000000" w:themeColor="text1"/>
          <w:sz w:val="24"/>
          <w:szCs w:val="24"/>
        </w:rPr>
        <w:t> (в ред. Федеральных законов </w:t>
      </w:r>
      <w:hyperlink r:id="rId77" w:anchor="l73" w:tgtFrame="_blank" w:history="1">
        <w:r w:rsidRPr="002B65FB">
          <w:rPr>
            <w:rFonts w:ascii="Times New Roman" w:eastAsia="Times New Roman" w:hAnsi="Times New Roman" w:cs="Times New Roman"/>
            <w:color w:val="000000" w:themeColor="text1"/>
            <w:sz w:val="24"/>
            <w:szCs w:val="24"/>
            <w:u w:val="single"/>
          </w:rPr>
          <w:t>от 25.07.2002 N 116-ФЗ</w:t>
        </w:r>
      </w:hyperlink>
      <w:r w:rsidRPr="002B65FB">
        <w:rPr>
          <w:rFonts w:ascii="Times New Roman" w:eastAsia="Times New Roman" w:hAnsi="Times New Roman" w:cs="Times New Roman"/>
          <w:color w:val="000000" w:themeColor="text1"/>
          <w:sz w:val="24"/>
          <w:szCs w:val="24"/>
        </w:rPr>
        <w:t>, </w:t>
      </w:r>
      <w:hyperlink r:id="rId78"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146" w:name="l2085"/>
      <w:bookmarkStart w:id="147" w:name="l1822"/>
      <w:bookmarkEnd w:id="146"/>
      <w:bookmarkEnd w:id="14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военнослужащих федеральной противопожарной службы; (в ред. Федерального закона </w:t>
      </w:r>
      <w:hyperlink r:id="rId79"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лиц, не имеющих специальных или воинских званий (далее - работники).</w:t>
      </w:r>
      <w:bookmarkStart w:id="148" w:name="l1625"/>
      <w:bookmarkEnd w:id="14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bookmarkStart w:id="149" w:name="l1496"/>
      <w:bookmarkEnd w:id="14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roofErr w:type="gramStart"/>
      <w:r w:rsidRPr="002B65FB">
        <w:rPr>
          <w:rFonts w:ascii="Times New Roman" w:eastAsia="Times New Roman" w:hAnsi="Times New Roman" w:cs="Times New Roman"/>
          <w:color w:val="000000" w:themeColor="text1"/>
          <w:sz w:val="24"/>
          <w:szCs w:val="24"/>
        </w:rPr>
        <w:t>.</w:t>
      </w:r>
      <w:bookmarkStart w:id="150" w:name="l1626"/>
      <w:bookmarkStart w:id="151" w:name="l1497"/>
      <w:bookmarkEnd w:id="150"/>
      <w:bookmarkEnd w:id="15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Федеральных законов </w:t>
      </w:r>
      <w:hyperlink r:id="rId80"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 </w:t>
      </w:r>
      <w:hyperlink r:id="rId81" w:anchor="l435" w:tgtFrame="_blank" w:history="1">
        <w:r w:rsidRPr="002B65FB">
          <w:rPr>
            <w:rFonts w:ascii="Times New Roman" w:eastAsia="Times New Roman" w:hAnsi="Times New Roman" w:cs="Times New Roman"/>
            <w:color w:val="000000" w:themeColor="text1"/>
            <w:sz w:val="24"/>
            <w:szCs w:val="24"/>
            <w:u w:val="single"/>
          </w:rPr>
          <w:t>от 23.05.2016 N 141-ФЗ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82"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152" w:name="l2364"/>
      <w:bookmarkEnd w:id="15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bookmarkStart w:id="153" w:name="l1875"/>
      <w:bookmarkStart w:id="154" w:name="l1498"/>
      <w:bookmarkEnd w:id="153"/>
      <w:bookmarkEnd w:id="15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Часть шестая - Утратила силу</w:t>
      </w:r>
      <w:proofErr w:type="gramStart"/>
      <w:r w:rsidRPr="002B65FB">
        <w:rPr>
          <w:rFonts w:ascii="Times New Roman" w:eastAsia="Times New Roman" w:hAnsi="Times New Roman" w:cs="Times New Roman"/>
          <w:color w:val="000000" w:themeColor="text1"/>
          <w:sz w:val="24"/>
          <w:szCs w:val="24"/>
        </w:rPr>
        <w:t>.</w:t>
      </w:r>
      <w:bookmarkStart w:id="155" w:name="l1627"/>
      <w:bookmarkStart w:id="156" w:name="l1499"/>
      <w:bookmarkEnd w:id="155"/>
      <w:bookmarkEnd w:id="15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83"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Личному составу Государственной противопожарной службы в подтверждение полномочий выдаются служебные удостоверения установленного образца в порядке, определяемом федеральным органом исполнительной власти, уполномоченным на решение задач в области пожарной безопасности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Федеральных законов </w:t>
      </w:r>
      <w:hyperlink r:id="rId84" w:anchor="l73" w:tgtFrame="_blank" w:history="1">
        <w:r w:rsidRPr="002B65FB">
          <w:rPr>
            <w:rFonts w:ascii="Times New Roman" w:eastAsia="Times New Roman" w:hAnsi="Times New Roman" w:cs="Times New Roman"/>
            <w:color w:val="000000" w:themeColor="text1"/>
            <w:sz w:val="24"/>
            <w:szCs w:val="24"/>
            <w:u w:val="single"/>
          </w:rPr>
          <w:t>от 25.07.2002 N 116-ФЗ</w:t>
        </w:r>
      </w:hyperlink>
      <w:r w:rsidRPr="002B65FB">
        <w:rPr>
          <w:rFonts w:ascii="Times New Roman" w:eastAsia="Times New Roman" w:hAnsi="Times New Roman" w:cs="Times New Roman"/>
          <w:color w:val="000000" w:themeColor="text1"/>
          <w:sz w:val="24"/>
          <w:szCs w:val="24"/>
        </w:rPr>
        <w:t>, </w:t>
      </w:r>
      <w:hyperlink r:id="rId85"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157" w:name="l1778"/>
      <w:bookmarkEnd w:id="15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Части восьмая и девятая - Утратили силу</w:t>
      </w:r>
      <w:proofErr w:type="gramStart"/>
      <w:r w:rsidRPr="002B65FB">
        <w:rPr>
          <w:rFonts w:ascii="Times New Roman" w:eastAsia="Times New Roman" w:hAnsi="Times New Roman" w:cs="Times New Roman"/>
          <w:color w:val="000000" w:themeColor="text1"/>
          <w:sz w:val="24"/>
          <w:szCs w:val="24"/>
        </w:rPr>
        <w:t>.</w:t>
      </w:r>
      <w:bookmarkStart w:id="158" w:name="l1628"/>
      <w:bookmarkStart w:id="159" w:name="l1500"/>
      <w:bookmarkStart w:id="160" w:name="l1629"/>
      <w:bookmarkStart w:id="161" w:name="l1501"/>
      <w:bookmarkEnd w:id="158"/>
      <w:bookmarkEnd w:id="159"/>
      <w:bookmarkEnd w:id="160"/>
      <w:bookmarkEnd w:id="16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86"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Сотрудники и военнослужащие Государственной противопожарной службы имеют знаки отличия и форму одежды, установленные Правительством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w:t>
      </w:r>
      <w:proofErr w:type="gramEnd"/>
      <w:r w:rsidRPr="002B65FB">
        <w:rPr>
          <w:rFonts w:ascii="Times New Roman" w:eastAsia="Times New Roman" w:hAnsi="Times New Roman" w:cs="Times New Roman"/>
          <w:color w:val="000000" w:themeColor="text1"/>
          <w:sz w:val="24"/>
          <w:szCs w:val="24"/>
        </w:rPr>
        <w:t xml:space="preserve">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 - спасательных служб Министерства внутренних дел), в том числе и до вступления в силу настоящего Федерального закона</w:t>
      </w:r>
      <w:proofErr w:type="gramStart"/>
      <w:r w:rsidRPr="002B65FB">
        <w:rPr>
          <w:rFonts w:ascii="Times New Roman" w:eastAsia="Times New Roman" w:hAnsi="Times New Roman" w:cs="Times New Roman"/>
          <w:color w:val="000000" w:themeColor="text1"/>
          <w:sz w:val="24"/>
          <w:szCs w:val="24"/>
        </w:rPr>
        <w:t>.</w:t>
      </w:r>
      <w:bookmarkStart w:id="162" w:name="l1630"/>
      <w:bookmarkStart w:id="163" w:name="l1502"/>
      <w:bookmarkStart w:id="164" w:name="l1631"/>
      <w:bookmarkStart w:id="165" w:name="l1503"/>
      <w:bookmarkEnd w:id="162"/>
      <w:bookmarkEnd w:id="163"/>
      <w:bookmarkEnd w:id="164"/>
      <w:bookmarkEnd w:id="165"/>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Федеральных законов </w:t>
      </w:r>
      <w:hyperlink r:id="rId87" w:anchor="l43" w:tgtFrame="_blank" w:history="1">
        <w:r w:rsidRPr="002B65FB">
          <w:rPr>
            <w:rFonts w:ascii="Times New Roman" w:eastAsia="Times New Roman" w:hAnsi="Times New Roman" w:cs="Times New Roman"/>
            <w:color w:val="000000" w:themeColor="text1"/>
            <w:sz w:val="24"/>
            <w:szCs w:val="24"/>
            <w:u w:val="single"/>
          </w:rPr>
          <w:t>от 07.11.2000 N 135-ФЗ</w:t>
        </w:r>
      </w:hyperlink>
      <w:r w:rsidRPr="002B65FB">
        <w:rPr>
          <w:rFonts w:ascii="Times New Roman" w:eastAsia="Times New Roman" w:hAnsi="Times New Roman" w:cs="Times New Roman"/>
          <w:color w:val="000000" w:themeColor="text1"/>
          <w:sz w:val="24"/>
          <w:szCs w:val="24"/>
        </w:rPr>
        <w:t>, </w:t>
      </w:r>
      <w:hyperlink r:id="rId88" w:anchor="l73" w:tgtFrame="_blank" w:history="1">
        <w:r w:rsidRPr="002B65FB">
          <w:rPr>
            <w:rFonts w:ascii="Times New Roman" w:eastAsia="Times New Roman" w:hAnsi="Times New Roman" w:cs="Times New Roman"/>
            <w:color w:val="000000" w:themeColor="text1"/>
            <w:sz w:val="24"/>
            <w:szCs w:val="24"/>
            <w:u w:val="single"/>
          </w:rPr>
          <w:t>от 25.07.2002 N 116-ФЗ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roofErr w:type="gramStart"/>
      <w:r w:rsidRPr="002B65FB">
        <w:rPr>
          <w:rFonts w:ascii="Times New Roman" w:eastAsia="Times New Roman" w:hAnsi="Times New Roman" w:cs="Times New Roman"/>
          <w:color w:val="000000" w:themeColor="text1"/>
          <w:sz w:val="24"/>
          <w:szCs w:val="24"/>
        </w:rPr>
        <w:t>.</w:t>
      </w:r>
      <w:bookmarkStart w:id="166" w:name="l1884"/>
      <w:bookmarkEnd w:id="16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89"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Части тринадцатая и четырнадцатая - Утратили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0" w:anchor="l24" w:tgtFrame="_blank" w:history="1">
        <w:r w:rsidRPr="002B65FB">
          <w:rPr>
            <w:rFonts w:ascii="Times New Roman" w:eastAsia="Times New Roman" w:hAnsi="Times New Roman" w:cs="Times New Roman"/>
            <w:color w:val="000000" w:themeColor="text1"/>
            <w:sz w:val="24"/>
            <w:szCs w:val="24"/>
            <w:u w:val="single"/>
          </w:rPr>
          <w:t>от 01.04.2005 N 27-ФЗ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lastRenderedPageBreak/>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roofErr w:type="gramStart"/>
      <w:r w:rsidRPr="002B65FB">
        <w:rPr>
          <w:rFonts w:ascii="Times New Roman" w:eastAsia="Times New Roman" w:hAnsi="Times New Roman" w:cs="Times New Roman"/>
          <w:color w:val="000000" w:themeColor="text1"/>
          <w:sz w:val="24"/>
          <w:szCs w:val="24"/>
        </w:rPr>
        <w:t>.</w:t>
      </w:r>
      <w:bookmarkStart w:id="167" w:name="l2050"/>
      <w:bookmarkStart w:id="168" w:name="l1889"/>
      <w:bookmarkEnd w:id="167"/>
      <w:bookmarkEnd w:id="168"/>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1" w:anchor="l49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169" w:name="h1727"/>
      <w:bookmarkEnd w:id="169"/>
      <w:r w:rsidRPr="002B65FB">
        <w:rPr>
          <w:rFonts w:ascii="Times New Roman" w:eastAsia="Times New Roman" w:hAnsi="Times New Roman" w:cs="Times New Roman"/>
          <w:color w:val="000000" w:themeColor="text1"/>
          <w:sz w:val="24"/>
          <w:szCs w:val="24"/>
        </w:rPr>
        <w:t>Статья 8. Гарантии правовой и социальной защиты личного состава Государственной противопожарной службы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Сотрудники, военнослужащие и работники федеральной противопожарной службы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законами и иными нормативными правовыми актами Российской Федерации</w:t>
      </w:r>
      <w:proofErr w:type="gramStart"/>
      <w:r w:rsidRPr="002B65FB">
        <w:rPr>
          <w:rFonts w:ascii="Times New Roman" w:eastAsia="Times New Roman" w:hAnsi="Times New Roman" w:cs="Times New Roman"/>
          <w:color w:val="000000" w:themeColor="text1"/>
          <w:sz w:val="24"/>
          <w:szCs w:val="24"/>
        </w:rPr>
        <w:t>.</w:t>
      </w:r>
      <w:bookmarkStart w:id="170" w:name="l2450"/>
      <w:bookmarkStart w:id="171" w:name="l2249"/>
      <w:bookmarkStart w:id="172" w:name="l1632"/>
      <w:bookmarkStart w:id="173" w:name="l1504"/>
      <w:bookmarkEnd w:id="170"/>
      <w:bookmarkEnd w:id="171"/>
      <w:bookmarkEnd w:id="172"/>
      <w:bookmarkEnd w:id="17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2" w:anchor="l333" w:tgtFrame="_blank" w:history="1">
        <w:r w:rsidRPr="002B65FB">
          <w:rPr>
            <w:rFonts w:ascii="Times New Roman" w:eastAsia="Times New Roman" w:hAnsi="Times New Roman" w:cs="Times New Roman"/>
            <w:color w:val="000000" w:themeColor="text1"/>
            <w:sz w:val="24"/>
            <w:szCs w:val="24"/>
            <w:u w:val="single"/>
          </w:rPr>
          <w:t>от 30.12.2012 N 283-ФЗ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Часть вторая - Утратила силу</w:t>
      </w:r>
      <w:proofErr w:type="gramStart"/>
      <w:r w:rsidRPr="002B65FB">
        <w:rPr>
          <w:rFonts w:ascii="Times New Roman" w:eastAsia="Times New Roman" w:hAnsi="Times New Roman" w:cs="Times New Roman"/>
          <w:color w:val="000000" w:themeColor="text1"/>
          <w:sz w:val="24"/>
          <w:szCs w:val="24"/>
        </w:rPr>
        <w:t>.</w:t>
      </w:r>
      <w:bookmarkStart w:id="174" w:name="l1890"/>
      <w:bookmarkStart w:id="175" w:name="l1633"/>
      <w:bookmarkStart w:id="176" w:name="l1505"/>
      <w:bookmarkEnd w:id="174"/>
      <w:bookmarkEnd w:id="175"/>
      <w:bookmarkEnd w:id="17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3" w:anchor="l50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177" w:name="l1506"/>
      <w:bookmarkEnd w:id="17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Личный состав федеральной противопожарной службы, участвующий в тушении пожаров, имеет право на внеочередную установку телефона</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4" w:anchor="l50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Часть четвертая - Утратила силу</w:t>
      </w:r>
      <w:proofErr w:type="gramStart"/>
      <w:r w:rsidRPr="002B65FB">
        <w:rPr>
          <w:rFonts w:ascii="Times New Roman" w:eastAsia="Times New Roman" w:hAnsi="Times New Roman" w:cs="Times New Roman"/>
          <w:color w:val="000000" w:themeColor="text1"/>
          <w:sz w:val="24"/>
          <w:szCs w:val="24"/>
        </w:rPr>
        <w:t>.</w:t>
      </w:r>
      <w:bookmarkStart w:id="178" w:name="l1891"/>
      <w:bookmarkStart w:id="179" w:name="l1780"/>
      <w:bookmarkStart w:id="180" w:name="l1634"/>
      <w:bookmarkEnd w:id="178"/>
      <w:bookmarkEnd w:id="179"/>
      <w:bookmarkEnd w:id="180"/>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5" w:anchor="l50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размерах</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6" w:anchor="l50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Часть шестая - Утратила силу</w:t>
      </w:r>
      <w:proofErr w:type="gramStart"/>
      <w:r w:rsidRPr="002B65FB">
        <w:rPr>
          <w:rFonts w:ascii="Times New Roman" w:eastAsia="Times New Roman" w:hAnsi="Times New Roman" w:cs="Times New Roman"/>
          <w:color w:val="000000" w:themeColor="text1"/>
          <w:sz w:val="24"/>
          <w:szCs w:val="24"/>
        </w:rPr>
        <w:t>.</w:t>
      </w:r>
      <w:bookmarkStart w:id="181" w:name="l1899"/>
      <w:bookmarkStart w:id="182" w:name="l1635"/>
      <w:bookmarkEnd w:id="181"/>
      <w:bookmarkEnd w:id="182"/>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7" w:anchor="l50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roofErr w:type="gramStart"/>
      <w:r w:rsidRPr="002B65FB">
        <w:rPr>
          <w:rFonts w:ascii="Times New Roman" w:eastAsia="Times New Roman" w:hAnsi="Times New Roman" w:cs="Times New Roman"/>
          <w:color w:val="000000" w:themeColor="text1"/>
          <w:sz w:val="24"/>
          <w:szCs w:val="24"/>
        </w:rPr>
        <w:t>.</w:t>
      </w:r>
      <w:bookmarkStart w:id="183" w:name="l1508"/>
      <w:bookmarkEnd w:id="18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8" w:anchor="l50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184" w:name="l1896"/>
      <w:bookmarkEnd w:id="18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roofErr w:type="gramStart"/>
      <w:r w:rsidRPr="002B65FB">
        <w:rPr>
          <w:rFonts w:ascii="Times New Roman" w:eastAsia="Times New Roman" w:hAnsi="Times New Roman" w:cs="Times New Roman"/>
          <w:color w:val="000000" w:themeColor="text1"/>
          <w:sz w:val="24"/>
          <w:szCs w:val="24"/>
        </w:rPr>
        <w:t>.</w:t>
      </w:r>
      <w:bookmarkStart w:id="185" w:name="l1636"/>
      <w:bookmarkStart w:id="186" w:name="l1509"/>
      <w:bookmarkEnd w:id="185"/>
      <w:bookmarkEnd w:id="18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99" w:anchor="l502" w:tgtFrame="_blank" w:history="1">
        <w:r w:rsidRPr="002B65FB">
          <w:rPr>
            <w:rFonts w:ascii="Times New Roman" w:eastAsia="Times New Roman" w:hAnsi="Times New Roman" w:cs="Times New Roman"/>
            <w:color w:val="000000" w:themeColor="text1"/>
            <w:sz w:val="24"/>
            <w:szCs w:val="24"/>
            <w:u w:val="single"/>
          </w:rPr>
          <w:t xml:space="preserve">от 22.08.2004 N 122-ФЗ (ред. </w:t>
        </w:r>
        <w:proofErr w:type="gramStart"/>
        <w:r w:rsidRPr="002B65FB">
          <w:rPr>
            <w:rFonts w:ascii="Times New Roman" w:eastAsia="Times New Roman" w:hAnsi="Times New Roman" w:cs="Times New Roman"/>
            <w:color w:val="000000" w:themeColor="text1"/>
            <w:sz w:val="24"/>
            <w:szCs w:val="24"/>
            <w:u w:val="single"/>
          </w:rPr>
          <w:t>от 31.12.2005)</w:t>
        </w:r>
      </w:hyperlink>
      <w:r w:rsidRPr="002B65FB">
        <w:rPr>
          <w:rFonts w:ascii="Times New Roman" w:eastAsia="Times New Roman" w:hAnsi="Times New Roman" w:cs="Times New Roman"/>
          <w:color w:val="000000" w:themeColor="text1"/>
          <w:sz w:val="24"/>
          <w:szCs w:val="24"/>
        </w:rPr>
        <w:t>)</w:t>
      </w:r>
      <w:bookmarkStart w:id="187" w:name="l1897"/>
      <w:bookmarkEnd w:id="187"/>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bookmarkStart w:id="188" w:name="l1637"/>
      <w:bookmarkStart w:id="189" w:name="l1510"/>
      <w:bookmarkEnd w:id="188"/>
      <w:bookmarkEnd w:id="18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00" w:anchor="l50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190" w:name="l1638"/>
      <w:bookmarkEnd w:id="19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порядке, устанавливаемом Правительством Российской Федерации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01" w:anchor="l333" w:tgtFrame="_blank" w:history="1">
        <w:r w:rsidRPr="002B65FB">
          <w:rPr>
            <w:rFonts w:ascii="Times New Roman" w:eastAsia="Times New Roman" w:hAnsi="Times New Roman" w:cs="Times New Roman"/>
            <w:color w:val="000000" w:themeColor="text1"/>
            <w:sz w:val="24"/>
            <w:szCs w:val="24"/>
            <w:u w:val="single"/>
          </w:rPr>
          <w:t>от 30.12.2012 N 283-ФЗ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roofErr w:type="gramStart"/>
      <w:r w:rsidRPr="002B65FB">
        <w:rPr>
          <w:rFonts w:ascii="Times New Roman" w:eastAsia="Times New Roman" w:hAnsi="Times New Roman" w:cs="Times New Roman"/>
          <w:color w:val="000000" w:themeColor="text1"/>
          <w:sz w:val="24"/>
          <w:szCs w:val="24"/>
        </w:rPr>
        <w:t>.</w:t>
      </w:r>
      <w:bookmarkStart w:id="191" w:name="l2250"/>
      <w:bookmarkEnd w:id="19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02" w:anchor="l333" w:tgtFrame="_blank" w:history="1">
        <w:r w:rsidRPr="002B65FB">
          <w:rPr>
            <w:rFonts w:ascii="Times New Roman" w:eastAsia="Times New Roman" w:hAnsi="Times New Roman" w:cs="Times New Roman"/>
            <w:color w:val="000000" w:themeColor="text1"/>
            <w:sz w:val="24"/>
            <w:szCs w:val="24"/>
            <w:u w:val="single"/>
          </w:rPr>
          <w:t>от 30.12.2012 N 283-ФЗ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192" w:name="h1728"/>
      <w:bookmarkEnd w:id="192"/>
      <w:r w:rsidRPr="002B65FB">
        <w:rPr>
          <w:rFonts w:ascii="Times New Roman" w:eastAsia="Times New Roman" w:hAnsi="Times New Roman" w:cs="Times New Roman"/>
          <w:color w:val="000000" w:themeColor="text1"/>
          <w:sz w:val="24"/>
          <w:szCs w:val="24"/>
        </w:rPr>
        <w:t>Статья 9. Страховые гарантии сотрудникам и работникам Государственной противопожарной службы</w:t>
      </w:r>
      <w:bookmarkStart w:id="193" w:name="l1511"/>
      <w:bookmarkEnd w:id="193"/>
      <w:r w:rsidRPr="002B65FB">
        <w:rPr>
          <w:rFonts w:ascii="Times New Roman" w:eastAsia="Times New Roman" w:hAnsi="Times New Roman" w:cs="Times New Roman"/>
          <w:color w:val="000000" w:themeColor="text1"/>
          <w:sz w:val="24"/>
          <w:szCs w:val="24"/>
        </w:rPr>
        <w:t> (в ред. Федерального закона </w:t>
      </w:r>
      <w:hyperlink r:id="rId103" w:anchor="l504"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w:t>
      </w:r>
      <w:bookmarkStart w:id="194" w:name="l1639"/>
      <w:bookmarkStart w:id="195" w:name="l1512"/>
      <w:bookmarkEnd w:id="194"/>
      <w:bookmarkEnd w:id="19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 xml:space="preserve">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w:t>
      </w:r>
      <w:proofErr w:type="spellStart"/>
      <w:r w:rsidRPr="002B65FB">
        <w:rPr>
          <w:rFonts w:ascii="Times New Roman" w:eastAsia="Times New Roman" w:hAnsi="Times New Roman" w:cs="Times New Roman"/>
          <w:color w:val="000000" w:themeColor="text1"/>
          <w:sz w:val="24"/>
          <w:szCs w:val="24"/>
        </w:rPr>
        <w:t>000</w:t>
      </w:r>
      <w:proofErr w:type="spellEnd"/>
      <w:r w:rsidRPr="002B65FB">
        <w:rPr>
          <w:rFonts w:ascii="Times New Roman" w:eastAsia="Times New Roman" w:hAnsi="Times New Roman" w:cs="Times New Roman"/>
          <w:color w:val="000000" w:themeColor="text1"/>
          <w:sz w:val="24"/>
          <w:szCs w:val="24"/>
        </w:rPr>
        <w:t xml:space="preserve"> рублей в равных долях членам семей погибших (умерших</w:t>
      </w:r>
      <w:proofErr w:type="gramEnd"/>
      <w:r w:rsidRPr="002B65FB">
        <w:rPr>
          <w:rFonts w:ascii="Times New Roman" w:eastAsia="Times New Roman" w:hAnsi="Times New Roman" w:cs="Times New Roman"/>
          <w:color w:val="000000" w:themeColor="text1"/>
          <w:sz w:val="24"/>
          <w:szCs w:val="24"/>
        </w:rPr>
        <w:t>) с последующим взысканием этой суммы с виновных лиц</w:t>
      </w:r>
      <w:proofErr w:type="gramStart"/>
      <w:r w:rsidRPr="002B65FB">
        <w:rPr>
          <w:rFonts w:ascii="Times New Roman" w:eastAsia="Times New Roman" w:hAnsi="Times New Roman" w:cs="Times New Roman"/>
          <w:color w:val="000000" w:themeColor="text1"/>
          <w:sz w:val="24"/>
          <w:szCs w:val="24"/>
        </w:rPr>
        <w:t>.</w:t>
      </w:r>
      <w:bookmarkStart w:id="196" w:name="l1906"/>
      <w:bookmarkStart w:id="197" w:name="l1911"/>
      <w:bookmarkEnd w:id="196"/>
      <w:bookmarkEnd w:id="197"/>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04" w:anchor="l104" w:tgtFrame="_blank" w:history="1">
        <w:r w:rsidRPr="002B65FB">
          <w:rPr>
            <w:rFonts w:ascii="Times New Roman" w:eastAsia="Times New Roman" w:hAnsi="Times New Roman" w:cs="Times New Roman"/>
            <w:color w:val="000000" w:themeColor="text1"/>
            <w:sz w:val="24"/>
            <w:szCs w:val="24"/>
            <w:u w:val="single"/>
          </w:rPr>
          <w:t>от 08.11.2011 N 309-ФЗ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Членами семьи, имеющими право на получение единовременного пособия за погибшего (умершего) сотрудника, военнослужащего и работника, считаются:</w:t>
      </w:r>
      <w:bookmarkStart w:id="198" w:name="l1907"/>
      <w:bookmarkEnd w:id="19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родители сотрудника, военнослужащего, работника;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roofErr w:type="gramStart"/>
      <w:r w:rsidRPr="002B65FB">
        <w:rPr>
          <w:rFonts w:ascii="Times New Roman" w:eastAsia="Times New Roman" w:hAnsi="Times New Roman" w:cs="Times New Roman"/>
          <w:color w:val="000000" w:themeColor="text1"/>
          <w:sz w:val="24"/>
          <w:szCs w:val="24"/>
        </w:rPr>
        <w:t>.</w:t>
      </w:r>
      <w:bookmarkStart w:id="199" w:name="l1912"/>
      <w:bookmarkStart w:id="200" w:name="l1908"/>
      <w:bookmarkEnd w:id="199"/>
      <w:bookmarkEnd w:id="200"/>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05" w:anchor="l1390" w:tgtFrame="_blank" w:history="1">
        <w:r w:rsidRPr="002B65FB">
          <w:rPr>
            <w:rFonts w:ascii="Times New Roman" w:eastAsia="Times New Roman" w:hAnsi="Times New Roman" w:cs="Times New Roman"/>
            <w:color w:val="000000" w:themeColor="text1"/>
            <w:sz w:val="24"/>
            <w:szCs w:val="24"/>
            <w:u w:val="single"/>
          </w:rPr>
          <w:t>от 02.07.2013 N 185-ФЗ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w:t>
      </w:r>
      <w:proofErr w:type="spellStart"/>
      <w:r w:rsidRPr="002B65FB">
        <w:rPr>
          <w:rFonts w:ascii="Times New Roman" w:eastAsia="Times New Roman" w:hAnsi="Times New Roman" w:cs="Times New Roman"/>
          <w:color w:val="000000" w:themeColor="text1"/>
          <w:sz w:val="24"/>
          <w:szCs w:val="24"/>
        </w:rPr>
        <w:t>000</w:t>
      </w:r>
      <w:proofErr w:type="spellEnd"/>
      <w:r w:rsidRPr="002B65FB">
        <w:rPr>
          <w:rFonts w:ascii="Times New Roman" w:eastAsia="Times New Roman" w:hAnsi="Times New Roman" w:cs="Times New Roman"/>
          <w:color w:val="000000" w:themeColor="text1"/>
          <w:sz w:val="24"/>
          <w:szCs w:val="24"/>
        </w:rPr>
        <w:t xml:space="preserve"> </w:t>
      </w:r>
      <w:r w:rsidRPr="002B65FB">
        <w:rPr>
          <w:rFonts w:ascii="Times New Roman" w:eastAsia="Times New Roman" w:hAnsi="Times New Roman" w:cs="Times New Roman"/>
          <w:color w:val="000000" w:themeColor="text1"/>
          <w:sz w:val="24"/>
          <w:szCs w:val="24"/>
        </w:rPr>
        <w:lastRenderedPageBreak/>
        <w:t>рублей с последующим взысканием этой суммы с виновных лиц</w:t>
      </w:r>
      <w:proofErr w:type="gramStart"/>
      <w:r w:rsidRPr="002B65FB">
        <w:rPr>
          <w:rFonts w:ascii="Times New Roman" w:eastAsia="Times New Roman" w:hAnsi="Times New Roman" w:cs="Times New Roman"/>
          <w:color w:val="000000" w:themeColor="text1"/>
          <w:sz w:val="24"/>
          <w:szCs w:val="24"/>
        </w:rPr>
        <w:t>.</w:t>
      </w:r>
      <w:bookmarkStart w:id="201" w:name="l2262"/>
      <w:bookmarkEnd w:id="20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06" w:anchor="l104" w:tgtFrame="_blank" w:history="1">
        <w:r w:rsidRPr="002B65FB">
          <w:rPr>
            <w:rFonts w:ascii="Times New Roman" w:eastAsia="Times New Roman" w:hAnsi="Times New Roman" w:cs="Times New Roman"/>
            <w:color w:val="000000" w:themeColor="text1"/>
            <w:sz w:val="24"/>
            <w:szCs w:val="24"/>
            <w:u w:val="single"/>
          </w:rPr>
          <w:t>от 08.11.2011 N 309-ФЗ</w:t>
        </w:r>
      </w:hyperlink>
      <w:r w:rsidRPr="002B65FB">
        <w:rPr>
          <w:rFonts w:ascii="Times New Roman" w:eastAsia="Times New Roman" w:hAnsi="Times New Roman" w:cs="Times New Roman"/>
          <w:color w:val="000000" w:themeColor="text1"/>
          <w:sz w:val="24"/>
          <w:szCs w:val="24"/>
        </w:rPr>
        <w:t>)</w:t>
      </w:r>
      <w:bookmarkStart w:id="202" w:name="l2240"/>
      <w:bookmarkEnd w:id="20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bookmarkStart w:id="203" w:name="l1909"/>
      <w:bookmarkEnd w:id="203"/>
    </w:p>
    <w:p w:rsidR="002B65FB" w:rsidRDefault="002B65FB" w:rsidP="002B65FB">
      <w:pPr>
        <w:shd w:val="clear" w:color="auto" w:fill="E3E3E3"/>
        <w:spacing w:after="0"/>
        <w:ind w:right="216"/>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Со дня вступления в силу Федерального закона от 30.12.2012 N 283-ФЗ статья 9 не применяется в отношении сотрудников федеральной противопожарной службы Государственной противопожарной службы (</w:t>
      </w:r>
      <w:hyperlink r:id="rId107" w:anchor="l347" w:tgtFrame="_blank" w:history="1">
        <w:r w:rsidRPr="002B65FB">
          <w:rPr>
            <w:rFonts w:ascii="Times New Roman" w:eastAsia="Times New Roman" w:hAnsi="Times New Roman" w:cs="Times New Roman"/>
            <w:color w:val="000000" w:themeColor="text1"/>
            <w:sz w:val="24"/>
            <w:szCs w:val="24"/>
            <w:u w:val="single"/>
          </w:rPr>
          <w:t>часть 2</w:t>
        </w:r>
      </w:hyperlink>
      <w:r w:rsidRPr="002B65FB">
        <w:rPr>
          <w:rFonts w:ascii="Times New Roman" w:eastAsia="Times New Roman" w:hAnsi="Times New Roman" w:cs="Times New Roman"/>
          <w:color w:val="000000" w:themeColor="text1"/>
          <w:sz w:val="24"/>
          <w:szCs w:val="24"/>
        </w:rPr>
        <w:t> статьи 19 Федерального закона от 30.12.2012 N 283-ФЗ)</w:t>
      </w:r>
    </w:p>
    <w:p w:rsidR="002B65FB" w:rsidRPr="002B65FB" w:rsidRDefault="002B65FB" w:rsidP="002B65FB">
      <w:pPr>
        <w:shd w:val="clear" w:color="auto" w:fill="E3E3E3"/>
        <w:spacing w:after="0"/>
        <w:ind w:right="216"/>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04" w:name="h1729"/>
      <w:bookmarkEnd w:id="204"/>
      <w:r w:rsidRPr="002B65FB">
        <w:rPr>
          <w:rFonts w:ascii="Times New Roman" w:eastAsia="Times New Roman" w:hAnsi="Times New Roman" w:cs="Times New Roman"/>
          <w:color w:val="000000" w:themeColor="text1"/>
          <w:sz w:val="24"/>
          <w:szCs w:val="24"/>
        </w:rPr>
        <w:t>Статья 10. Финансовое и материально-техническое обеспечение служб пожарной безопасности</w:t>
      </w:r>
      <w:bookmarkStart w:id="205" w:name="l1643"/>
      <w:bookmarkEnd w:id="205"/>
      <w:r w:rsidRPr="002B65FB">
        <w:rPr>
          <w:rFonts w:ascii="Times New Roman" w:eastAsia="Times New Roman" w:hAnsi="Times New Roman" w:cs="Times New Roman"/>
          <w:color w:val="000000" w:themeColor="text1"/>
          <w:sz w:val="24"/>
          <w:szCs w:val="24"/>
        </w:rPr>
        <w:t> (в ред. Федерального закона </w:t>
      </w:r>
      <w:hyperlink r:id="rId108" w:anchor="l509"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bookmarkStart w:id="206" w:name="l1516"/>
      <w:bookmarkEnd w:id="20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bookmarkStart w:id="207" w:name="l1914"/>
      <w:bookmarkEnd w:id="20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09" w:anchor="l1" w:tgtFrame="_blank" w:history="1">
        <w:r w:rsidRPr="002B65FB">
          <w:rPr>
            <w:rFonts w:ascii="Times New Roman" w:eastAsia="Times New Roman" w:hAnsi="Times New Roman" w:cs="Times New Roman"/>
            <w:color w:val="000000" w:themeColor="text1"/>
            <w:sz w:val="24"/>
            <w:szCs w:val="24"/>
            <w:u w:val="single"/>
          </w:rPr>
          <w:t>от 30.11.2011 N 345-ФЗ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осуществляются их учредителями за счет собственных средств</w:t>
      </w:r>
      <w:proofErr w:type="gramStart"/>
      <w:r w:rsidRPr="002B65FB">
        <w:rPr>
          <w:rFonts w:ascii="Times New Roman" w:eastAsia="Times New Roman" w:hAnsi="Times New Roman" w:cs="Times New Roman"/>
          <w:color w:val="000000" w:themeColor="text1"/>
          <w:sz w:val="24"/>
          <w:szCs w:val="24"/>
        </w:rPr>
        <w:t>.</w:t>
      </w:r>
      <w:bookmarkStart w:id="208" w:name="l1917"/>
      <w:bookmarkEnd w:id="208"/>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10" w:anchor="l1" w:tgtFrame="_blank" w:history="1">
        <w:r w:rsidRPr="002B65FB">
          <w:rPr>
            <w:rFonts w:ascii="Times New Roman" w:eastAsia="Times New Roman" w:hAnsi="Times New Roman" w:cs="Times New Roman"/>
            <w:color w:val="000000" w:themeColor="text1"/>
            <w:sz w:val="24"/>
            <w:szCs w:val="24"/>
            <w:u w:val="single"/>
          </w:rPr>
          <w:t>от 30.11.2011 N 345-ФЗ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w:t>
      </w:r>
      <w:proofErr w:type="gramStart"/>
      <w:r w:rsidRPr="002B65FB">
        <w:rPr>
          <w:rFonts w:ascii="Times New Roman" w:eastAsia="Times New Roman" w:hAnsi="Times New Roman" w:cs="Times New Roman"/>
          <w:color w:val="000000" w:themeColor="text1"/>
          <w:sz w:val="24"/>
          <w:szCs w:val="24"/>
        </w:rPr>
        <w:t>.</w:t>
      </w:r>
      <w:bookmarkStart w:id="209" w:name="l2237"/>
      <w:bookmarkEnd w:id="209"/>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11" w:anchor="l1" w:tgtFrame="_blank" w:history="1">
        <w:r w:rsidRPr="002B65FB">
          <w:rPr>
            <w:rFonts w:ascii="Times New Roman" w:eastAsia="Times New Roman" w:hAnsi="Times New Roman" w:cs="Times New Roman"/>
            <w:color w:val="000000" w:themeColor="text1"/>
            <w:sz w:val="24"/>
            <w:szCs w:val="24"/>
            <w:u w:val="single"/>
          </w:rPr>
          <w:t>от 30.11.2011 N 345-ФЗ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10" w:name="h1730"/>
      <w:bookmarkEnd w:id="210"/>
      <w:r w:rsidRPr="002B65FB">
        <w:rPr>
          <w:rFonts w:ascii="Times New Roman" w:eastAsia="Times New Roman" w:hAnsi="Times New Roman" w:cs="Times New Roman"/>
          <w:color w:val="000000" w:themeColor="text1"/>
          <w:sz w:val="24"/>
          <w:szCs w:val="24"/>
        </w:rPr>
        <w:t>Статья 11. Имущество Государственной противопожарной службы и муниципальной пожарной охраны (в ред. Федерального закона </w:t>
      </w:r>
      <w:hyperlink r:id="rId112" w:anchor="l51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Имущество Государственной противопожарной службы и муниципальной пожарной охраны приватизации не подлежит.</w:t>
      </w:r>
      <w:bookmarkStart w:id="211" w:name="l1649"/>
      <w:bookmarkStart w:id="212" w:name="l1522"/>
      <w:bookmarkStart w:id="213" w:name="l1524"/>
      <w:bookmarkEnd w:id="211"/>
      <w:bookmarkEnd w:id="212"/>
      <w:bookmarkEnd w:id="213"/>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14" w:name="h1919"/>
      <w:bookmarkEnd w:id="214"/>
      <w:r w:rsidRPr="002B65FB">
        <w:rPr>
          <w:rFonts w:ascii="Times New Roman" w:eastAsia="Times New Roman" w:hAnsi="Times New Roman" w:cs="Times New Roman"/>
          <w:color w:val="000000" w:themeColor="text1"/>
          <w:sz w:val="24"/>
          <w:szCs w:val="24"/>
        </w:rPr>
        <w:t>Статья 11.1. Муниципальная пожарная охрана (в ред. Федерального закона </w:t>
      </w:r>
      <w:hyperlink r:id="rId113" w:anchor="l512"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Муниципальная пожарная охрана создается органами местного самоуправления на территории муниципальных образований.</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bookmarkStart w:id="215" w:name="l2036"/>
      <w:bookmarkEnd w:id="215"/>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16" w:name="h1731"/>
      <w:bookmarkEnd w:id="216"/>
      <w:r w:rsidRPr="002B65FB">
        <w:rPr>
          <w:rFonts w:ascii="Times New Roman" w:eastAsia="Times New Roman" w:hAnsi="Times New Roman" w:cs="Times New Roman"/>
          <w:color w:val="000000" w:themeColor="text1"/>
          <w:sz w:val="24"/>
          <w:szCs w:val="24"/>
        </w:rPr>
        <w:t>Статья 12. Ведомственная пожарная охрана</w:t>
      </w:r>
      <w:bookmarkStart w:id="217" w:name="l1920"/>
      <w:bookmarkEnd w:id="21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14" w:anchor="l513"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218" w:name="l1651"/>
      <w:bookmarkStart w:id="219" w:name="l1525"/>
      <w:bookmarkEnd w:id="218"/>
      <w:bookmarkEnd w:id="219"/>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15" w:anchor="l53"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roofErr w:type="gramStart"/>
      <w:r w:rsidRPr="002B65FB">
        <w:rPr>
          <w:rFonts w:ascii="Times New Roman" w:eastAsia="Times New Roman" w:hAnsi="Times New Roman" w:cs="Times New Roman"/>
          <w:color w:val="000000" w:themeColor="text1"/>
          <w:sz w:val="24"/>
          <w:szCs w:val="24"/>
        </w:rPr>
        <w:t>.</w:t>
      </w:r>
      <w:bookmarkStart w:id="220" w:name="l2305"/>
      <w:bookmarkEnd w:id="220"/>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16" w:anchor="l513"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221" w:name="l1922"/>
      <w:bookmarkEnd w:id="221"/>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Контроль за</w:t>
      </w:r>
      <w:proofErr w:type="gramEnd"/>
      <w:r w:rsidRPr="002B65FB">
        <w:rPr>
          <w:rFonts w:ascii="Times New Roman" w:eastAsia="Times New Roman" w:hAnsi="Times New Roman" w:cs="Times New Roman"/>
          <w:color w:val="000000" w:themeColor="text1"/>
          <w:sz w:val="24"/>
          <w:szCs w:val="24"/>
        </w:rPr>
        <w:t xml:space="preserve"> обеспечением пожарной безопасности при эксплуатации воздушных, морских, речных и железнодорожных транспортных средств, а также плавающих морских и речных средств и сооружений осуществляется соответствующими федеральными органами исполнительной власти.</w:t>
      </w:r>
      <w:bookmarkStart w:id="222" w:name="l1652"/>
      <w:bookmarkStart w:id="223" w:name="l1526"/>
      <w:bookmarkEnd w:id="222"/>
      <w:bookmarkEnd w:id="223"/>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roofErr w:type="gramStart"/>
      <w:r w:rsidRPr="002B65FB">
        <w:rPr>
          <w:rFonts w:ascii="Times New Roman" w:eastAsia="Times New Roman" w:hAnsi="Times New Roman" w:cs="Times New Roman"/>
          <w:color w:val="000000" w:themeColor="text1"/>
          <w:sz w:val="24"/>
          <w:szCs w:val="24"/>
        </w:rPr>
        <w:t>Контроль за</w:t>
      </w:r>
      <w:proofErr w:type="gramEnd"/>
      <w:r w:rsidRPr="002B65FB">
        <w:rPr>
          <w:rFonts w:ascii="Times New Roman" w:eastAsia="Times New Roman" w:hAnsi="Times New Roman" w:cs="Times New Roman"/>
          <w:color w:val="000000" w:themeColor="text1"/>
          <w:sz w:val="24"/>
          <w:szCs w:val="24"/>
        </w:rPr>
        <w:t xml:space="preserve">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bookmarkStart w:id="224" w:name="l1653"/>
      <w:bookmarkEnd w:id="22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25" w:name="h1924"/>
      <w:bookmarkEnd w:id="225"/>
      <w:r w:rsidRPr="002B65FB">
        <w:rPr>
          <w:rFonts w:ascii="Times New Roman" w:eastAsia="Times New Roman" w:hAnsi="Times New Roman" w:cs="Times New Roman"/>
          <w:color w:val="000000" w:themeColor="text1"/>
          <w:sz w:val="24"/>
          <w:szCs w:val="24"/>
        </w:rPr>
        <w:t>Статья 12.1. Частная пожарная охрана (в ред. Федерального закона </w:t>
      </w:r>
      <w:hyperlink r:id="rId117" w:anchor="l513"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Частная пожарная охрана создается в населенных пунктах и организациях.</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реорганизация и ликвидация подразделений частной пожарной охраны осуществляются в соответствии с Гражданским </w:t>
      </w:r>
      <w:hyperlink r:id="rId118" w:anchor="l0" w:tgtFrame="_blank" w:history="1">
        <w:r w:rsidRPr="002B65FB">
          <w:rPr>
            <w:rFonts w:ascii="Times New Roman" w:eastAsia="Times New Roman" w:hAnsi="Times New Roman" w:cs="Times New Roman"/>
            <w:color w:val="000000" w:themeColor="text1"/>
            <w:sz w:val="24"/>
            <w:szCs w:val="24"/>
            <w:u w:val="single"/>
          </w:rPr>
          <w:t>кодексом</w:t>
        </w:r>
      </w:hyperlink>
      <w:r w:rsidRPr="002B65FB">
        <w:rPr>
          <w:rFonts w:ascii="Times New Roman" w:eastAsia="Times New Roman" w:hAnsi="Times New Roman" w:cs="Times New Roman"/>
          <w:color w:val="000000" w:themeColor="text1"/>
          <w:sz w:val="24"/>
          <w:szCs w:val="24"/>
        </w:rPr>
        <w:t>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226" w:name="l2306"/>
      <w:bookmarkEnd w:id="22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19" w:anchor="l53"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Подразделения частной пожарной охраны оказывают услуги в области пожарной безопасности на основе заключенных договоров.</w:t>
      </w:r>
      <w:bookmarkStart w:id="227" w:name="l1925"/>
      <w:bookmarkEnd w:id="22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28" w:name="h1732"/>
      <w:bookmarkEnd w:id="228"/>
      <w:r w:rsidRPr="002B65FB">
        <w:rPr>
          <w:rFonts w:ascii="Times New Roman" w:eastAsia="Times New Roman" w:hAnsi="Times New Roman" w:cs="Times New Roman"/>
          <w:color w:val="000000" w:themeColor="text1"/>
          <w:sz w:val="24"/>
          <w:szCs w:val="24"/>
        </w:rPr>
        <w:t>Статья 13. Добровольная пожарная охрана (в ред. Федерального закона </w:t>
      </w:r>
      <w:hyperlink r:id="rId120" w:anchor="l1" w:tgtFrame="_blank" w:history="1">
        <w:r w:rsidRPr="002B65FB">
          <w:rPr>
            <w:rFonts w:ascii="Times New Roman" w:eastAsia="Times New Roman" w:hAnsi="Times New Roman" w:cs="Times New Roman"/>
            <w:color w:val="000000" w:themeColor="text1"/>
            <w:sz w:val="24"/>
            <w:szCs w:val="24"/>
            <w:u w:val="single"/>
          </w:rPr>
          <w:t>от 30.11.2011 N 345-ФЗ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Добровольная пожарная охрана создается и осуществляет свою деятельность в соответствии с законодательством Российской Федерации.</w:t>
      </w: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229" w:name="h1733"/>
      <w:bookmarkEnd w:id="229"/>
      <w:r w:rsidRPr="002B65FB">
        <w:rPr>
          <w:rFonts w:ascii="Times New Roman" w:eastAsia="Times New Roman" w:hAnsi="Times New Roman" w:cs="Times New Roman"/>
          <w:color w:val="000000" w:themeColor="text1"/>
          <w:sz w:val="24"/>
          <w:szCs w:val="24"/>
        </w:rPr>
        <w:t>Статьи 14 - 15 - Утратили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21"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230" w:name="l1928"/>
      <w:bookmarkEnd w:id="230"/>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center"/>
        <w:textAlignment w:val="baseline"/>
        <w:outlineLvl w:val="2"/>
        <w:rPr>
          <w:rFonts w:ascii="Times New Roman" w:eastAsia="Times New Roman" w:hAnsi="Times New Roman" w:cs="Times New Roman"/>
          <w:b/>
          <w:color w:val="000000" w:themeColor="text1"/>
          <w:sz w:val="24"/>
          <w:szCs w:val="24"/>
        </w:rPr>
      </w:pPr>
      <w:bookmarkStart w:id="231" w:name="h1735"/>
      <w:bookmarkEnd w:id="231"/>
      <w:r w:rsidRPr="002B65FB">
        <w:rPr>
          <w:rFonts w:ascii="Times New Roman" w:eastAsia="Times New Roman" w:hAnsi="Times New Roman" w:cs="Times New Roman"/>
          <w:b/>
          <w:color w:val="000000" w:themeColor="text1"/>
          <w:sz w:val="24"/>
          <w:szCs w:val="24"/>
        </w:rPr>
        <w:t>Глава III. ПОЛНОМОЧИЯ ОРГАНОВ ГОСУДАРСТВЕННОЙ ВЛАСТИ И ОРГАНОВ МЕСТНОГО САМОУПРАВЛЕНИЯ В ОБЛАСТИ ПОЖАРНОЙ БЕЗОПАСНОСТИ</w:t>
      </w:r>
      <w:bookmarkStart w:id="232" w:name="l1659"/>
      <w:bookmarkEnd w:id="232"/>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33" w:name="h1736"/>
      <w:bookmarkEnd w:id="233"/>
      <w:r w:rsidRPr="002B65FB">
        <w:rPr>
          <w:rFonts w:ascii="Times New Roman" w:eastAsia="Times New Roman" w:hAnsi="Times New Roman" w:cs="Times New Roman"/>
          <w:color w:val="000000" w:themeColor="text1"/>
          <w:sz w:val="24"/>
          <w:szCs w:val="24"/>
        </w:rPr>
        <w:t>Статья 16. Полномочия федеральных органов государственной власти в области пожарной безопасности</w:t>
      </w:r>
      <w:bookmarkStart w:id="234" w:name="l1533"/>
      <w:bookmarkEnd w:id="23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К полномочиям федеральных органов государственной власти в области пожарной безопасности относятся: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w:t>
      </w:r>
      <w:proofErr w:type="gramStart"/>
      <w:r w:rsidRPr="002B65FB">
        <w:rPr>
          <w:rFonts w:ascii="Times New Roman" w:eastAsia="Times New Roman" w:hAnsi="Times New Roman" w:cs="Times New Roman"/>
          <w:color w:val="000000" w:themeColor="text1"/>
          <w:sz w:val="24"/>
          <w:szCs w:val="24"/>
        </w:rPr>
        <w:t>контроль за</w:t>
      </w:r>
      <w:proofErr w:type="gramEnd"/>
      <w:r w:rsidRPr="002B65FB">
        <w:rPr>
          <w:rFonts w:ascii="Times New Roman" w:eastAsia="Times New Roman" w:hAnsi="Times New Roman" w:cs="Times New Roman"/>
          <w:color w:val="000000" w:themeColor="text1"/>
          <w:sz w:val="24"/>
          <w:szCs w:val="24"/>
        </w:rPr>
        <w:t xml:space="preserve"> их исполнением;</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разработка, организация выполнения и финансирование федеральных целевых программ;</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правил пожарной безопасности, в том числе регламентирующих порядок и организацию тушения пожаров и проведения аварийно-спасательных работ;</w:t>
      </w:r>
      <w:bookmarkStart w:id="235" w:name="l1660"/>
      <w:bookmarkStart w:id="236" w:name="l1534"/>
      <w:bookmarkEnd w:id="235"/>
      <w:bookmarkEnd w:id="236"/>
      <w:r w:rsidRPr="002B65FB">
        <w:rPr>
          <w:rFonts w:ascii="Times New Roman" w:eastAsia="Times New Roman" w:hAnsi="Times New Roman" w:cs="Times New Roman"/>
          <w:color w:val="000000" w:themeColor="text1"/>
          <w:sz w:val="24"/>
          <w:szCs w:val="24"/>
        </w:rPr>
        <w:t> (в ред. Федеральных законов </w:t>
      </w:r>
      <w:hyperlink r:id="rId122"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 </w:t>
      </w:r>
      <w:hyperlink r:id="rId123" w:anchor="l10" w:tgtFrame="_blank" w:history="1">
        <w:r w:rsidRPr="002B65FB">
          <w:rPr>
            <w:rFonts w:ascii="Times New Roman" w:eastAsia="Times New Roman" w:hAnsi="Times New Roman" w:cs="Times New Roman"/>
            <w:color w:val="000000" w:themeColor="text1"/>
            <w:sz w:val="24"/>
            <w:szCs w:val="24"/>
            <w:u w:val="single"/>
          </w:rPr>
          <w:t>от 09.11.2009 N 247-ФЗ</w:t>
        </w:r>
      </w:hyperlink>
      <w:r w:rsidRPr="002B65FB">
        <w:rPr>
          <w:rFonts w:ascii="Times New Roman" w:eastAsia="Times New Roman" w:hAnsi="Times New Roman" w:cs="Times New Roman"/>
          <w:color w:val="000000" w:themeColor="text1"/>
          <w:sz w:val="24"/>
          <w:szCs w:val="24"/>
        </w:rPr>
        <w:t>, </w:t>
      </w:r>
      <w:hyperlink r:id="rId124" w:anchor="l138" w:tgtFrame="_blank" w:history="1">
        <w:r w:rsidRPr="002B65FB">
          <w:rPr>
            <w:rFonts w:ascii="Times New Roman" w:eastAsia="Times New Roman" w:hAnsi="Times New Roman" w:cs="Times New Roman"/>
            <w:color w:val="000000" w:themeColor="text1"/>
            <w:sz w:val="24"/>
            <w:szCs w:val="24"/>
            <w:u w:val="single"/>
          </w:rPr>
          <w:t>от 05.04.2016 N 104-ФЗ</w:t>
        </w:r>
      </w:hyperlink>
      <w:r w:rsidRPr="002B65FB">
        <w:rPr>
          <w:rFonts w:ascii="Times New Roman" w:eastAsia="Times New Roman" w:hAnsi="Times New Roman" w:cs="Times New Roman"/>
          <w:color w:val="000000" w:themeColor="text1"/>
          <w:sz w:val="24"/>
          <w:szCs w:val="24"/>
        </w:rPr>
        <w:t>)</w:t>
      </w:r>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формирование предложений </w:t>
      </w:r>
      <w:proofErr w:type="gramStart"/>
      <w:r w:rsidRPr="002B65FB">
        <w:rPr>
          <w:rFonts w:ascii="Times New Roman" w:eastAsia="Times New Roman" w:hAnsi="Times New Roman" w:cs="Times New Roman"/>
          <w:color w:val="000000" w:themeColor="text1"/>
          <w:sz w:val="24"/>
          <w:szCs w:val="24"/>
        </w:rPr>
        <w:t>по проекту федерального бюджета на соответствующий год в части расходов на проведение мероприятий по обеспечению</w:t>
      </w:r>
      <w:proofErr w:type="gramEnd"/>
      <w:r w:rsidRPr="002B65FB">
        <w:rPr>
          <w:rFonts w:ascii="Times New Roman" w:eastAsia="Times New Roman" w:hAnsi="Times New Roman" w:cs="Times New Roman"/>
          <w:color w:val="000000" w:themeColor="text1"/>
          <w:sz w:val="24"/>
          <w:szCs w:val="24"/>
        </w:rPr>
        <w:t xml:space="preserve">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bookmarkStart w:id="237" w:name="l2368"/>
      <w:bookmarkStart w:id="238" w:name="l2037"/>
      <w:bookmarkStart w:id="239" w:name="l1929"/>
      <w:bookmarkEnd w:id="237"/>
      <w:bookmarkEnd w:id="238"/>
      <w:bookmarkEnd w:id="239"/>
      <w:r w:rsidRPr="002B65FB">
        <w:rPr>
          <w:rFonts w:ascii="Times New Roman" w:eastAsia="Times New Roman" w:hAnsi="Times New Roman" w:cs="Times New Roman"/>
          <w:color w:val="000000" w:themeColor="text1"/>
          <w:sz w:val="24"/>
          <w:szCs w:val="24"/>
        </w:rPr>
        <w:t> (в ред. Федерального закона </w:t>
      </w:r>
      <w:hyperlink r:id="rId125"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реорганизация и ликвидация органов управления, подразделений пожарной охраны, научных и образовательных организаций, содержащихся за счет средств федерального бюджета; (в ред. Федеральных законов </w:t>
      </w:r>
      <w:hyperlink r:id="rId126"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 </w:t>
      </w:r>
      <w:hyperlink r:id="rId127" w:anchor="l1390" w:tgtFrame="_blank" w:history="1">
        <w:r w:rsidRPr="002B65FB">
          <w:rPr>
            <w:rFonts w:ascii="Times New Roman" w:eastAsia="Times New Roman" w:hAnsi="Times New Roman" w:cs="Times New Roman"/>
            <w:color w:val="000000" w:themeColor="text1"/>
            <w:sz w:val="24"/>
            <w:szCs w:val="24"/>
            <w:u w:val="single"/>
          </w:rPr>
          <w:t>от 02.07.2013 N 185-ФЗ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и проведение федерального государственного пожарного надзора;</w:t>
      </w:r>
      <w:bookmarkStart w:id="240" w:name="l2220"/>
      <w:bookmarkEnd w:id="240"/>
      <w:r w:rsidRPr="002B65FB">
        <w:rPr>
          <w:rFonts w:ascii="Times New Roman" w:eastAsia="Times New Roman" w:hAnsi="Times New Roman" w:cs="Times New Roman"/>
          <w:color w:val="000000" w:themeColor="text1"/>
          <w:sz w:val="24"/>
          <w:szCs w:val="24"/>
        </w:rPr>
        <w:t> (в ред. Федерального закона </w:t>
      </w:r>
      <w:hyperlink r:id="rId128" w:anchor="l179" w:tgtFrame="_blank" w:history="1">
        <w:r w:rsidRPr="002B65FB">
          <w:rPr>
            <w:rFonts w:ascii="Times New Roman" w:eastAsia="Times New Roman" w:hAnsi="Times New Roman" w:cs="Times New Roman"/>
            <w:color w:val="000000" w:themeColor="text1"/>
            <w:sz w:val="24"/>
            <w:szCs w:val="24"/>
            <w:u w:val="single"/>
          </w:rPr>
          <w:t>от 18.07.2011 N 242-ФЗ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Абзацы восьмой - десятый - Утратили силу</w:t>
      </w:r>
      <w:proofErr w:type="gramStart"/>
      <w:r w:rsidRPr="002B65FB">
        <w:rPr>
          <w:rFonts w:ascii="Times New Roman" w:eastAsia="Times New Roman" w:hAnsi="Times New Roman" w:cs="Times New Roman"/>
          <w:color w:val="000000" w:themeColor="text1"/>
          <w:sz w:val="24"/>
          <w:szCs w:val="24"/>
        </w:rPr>
        <w:t>.</w:t>
      </w:r>
      <w:bookmarkStart w:id="241" w:name="l1661"/>
      <w:bookmarkStart w:id="242" w:name="l1535"/>
      <w:bookmarkStart w:id="243" w:name="l1662"/>
      <w:bookmarkEnd w:id="241"/>
      <w:bookmarkEnd w:id="242"/>
      <w:bookmarkEnd w:id="24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29"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развития науки и техники, координация основных научных исследований и разработок;</w:t>
      </w:r>
      <w:bookmarkStart w:id="244" w:name="l1536"/>
      <w:bookmarkEnd w:id="24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утверждение номенклатуры, объемов поставок для государственных нужд </w:t>
      </w:r>
      <w:proofErr w:type="spellStart"/>
      <w:proofErr w:type="gramStart"/>
      <w:r w:rsidRPr="002B65FB">
        <w:rPr>
          <w:rFonts w:ascii="Times New Roman" w:eastAsia="Times New Roman" w:hAnsi="Times New Roman" w:cs="Times New Roman"/>
          <w:color w:val="000000" w:themeColor="text1"/>
          <w:sz w:val="24"/>
          <w:szCs w:val="24"/>
        </w:rPr>
        <w:t>пожарно</w:t>
      </w:r>
      <w:proofErr w:type="spellEnd"/>
      <w:r w:rsidRPr="002B65FB">
        <w:rPr>
          <w:rFonts w:ascii="Times New Roman" w:eastAsia="Times New Roman" w:hAnsi="Times New Roman" w:cs="Times New Roman"/>
          <w:color w:val="000000" w:themeColor="text1"/>
          <w:sz w:val="24"/>
          <w:szCs w:val="24"/>
        </w:rPr>
        <w:t xml:space="preserve"> - технической</w:t>
      </w:r>
      <w:proofErr w:type="gramEnd"/>
      <w:r w:rsidRPr="002B65FB">
        <w:rPr>
          <w:rFonts w:ascii="Times New Roman" w:eastAsia="Times New Roman" w:hAnsi="Times New Roman" w:cs="Times New Roman"/>
          <w:color w:val="000000" w:themeColor="text1"/>
          <w:sz w:val="24"/>
          <w:szCs w:val="24"/>
        </w:rPr>
        <w:t xml:space="preserve"> продукции, в том числе по оборонному заказу; (в ред. Федерального закона </w:t>
      </w:r>
      <w:hyperlink r:id="rId130"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установление общих принципов подтверждения соответствия; (в ред. Федеральных законов РФ </w:t>
      </w:r>
      <w:hyperlink r:id="rId131" w:anchor="l64" w:tgtFrame="_blank" w:history="1">
        <w:r w:rsidRPr="002B65FB">
          <w:rPr>
            <w:rFonts w:ascii="Times New Roman" w:eastAsia="Times New Roman" w:hAnsi="Times New Roman" w:cs="Times New Roman"/>
            <w:color w:val="000000" w:themeColor="text1"/>
            <w:sz w:val="24"/>
            <w:szCs w:val="24"/>
            <w:u w:val="single"/>
          </w:rPr>
          <w:t>от 10.01.2003 N 15-ФЗ</w:t>
        </w:r>
      </w:hyperlink>
      <w:r w:rsidRPr="002B65FB">
        <w:rPr>
          <w:rFonts w:ascii="Times New Roman" w:eastAsia="Times New Roman" w:hAnsi="Times New Roman" w:cs="Times New Roman"/>
          <w:color w:val="000000" w:themeColor="text1"/>
          <w:sz w:val="24"/>
          <w:szCs w:val="24"/>
        </w:rPr>
        <w:t>, </w:t>
      </w:r>
      <w:hyperlink r:id="rId132"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государственных систем информационного обеспечения, а также систем статистического учета пожаров и их последствий;</w:t>
      </w:r>
      <w:bookmarkStart w:id="245" w:name="l2038"/>
      <w:bookmarkStart w:id="246" w:name="l1933"/>
      <w:bookmarkEnd w:id="245"/>
      <w:bookmarkEnd w:id="24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Абзацы пятнадцатый - семнадцатый - Утратили силу</w:t>
      </w:r>
      <w:proofErr w:type="gramStart"/>
      <w:r w:rsidRPr="002B65FB">
        <w:rPr>
          <w:rFonts w:ascii="Times New Roman" w:eastAsia="Times New Roman" w:hAnsi="Times New Roman" w:cs="Times New Roman"/>
          <w:color w:val="000000" w:themeColor="text1"/>
          <w:sz w:val="24"/>
          <w:szCs w:val="24"/>
        </w:rPr>
        <w:t>.</w:t>
      </w:r>
      <w:bookmarkStart w:id="247" w:name="l1788"/>
      <w:bookmarkStart w:id="248" w:name="l1663"/>
      <w:bookmarkStart w:id="249" w:name="l1537"/>
      <w:bookmarkEnd w:id="247"/>
      <w:bookmarkEnd w:id="248"/>
      <w:bookmarkEnd w:id="249"/>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33"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осуществление тушения пожаров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bookmarkStart w:id="250" w:name="l2157"/>
      <w:bookmarkStart w:id="251" w:name="l2124"/>
      <w:bookmarkEnd w:id="250"/>
      <w:bookmarkEnd w:id="251"/>
      <w:proofErr w:type="gramEnd"/>
      <w:r w:rsidRPr="002B65FB">
        <w:rPr>
          <w:rFonts w:ascii="Times New Roman" w:eastAsia="Times New Roman" w:hAnsi="Times New Roman" w:cs="Times New Roman"/>
          <w:color w:val="000000" w:themeColor="text1"/>
          <w:sz w:val="24"/>
          <w:szCs w:val="24"/>
        </w:rPr>
        <w:t> (в ред. Федеральных законов </w:t>
      </w:r>
      <w:hyperlink r:id="rId134" w:anchor="l2" w:tgtFrame="_blank" w:history="1">
        <w:r w:rsidRPr="002B65FB">
          <w:rPr>
            <w:rFonts w:ascii="Times New Roman" w:eastAsia="Times New Roman" w:hAnsi="Times New Roman" w:cs="Times New Roman"/>
            <w:color w:val="000000" w:themeColor="text1"/>
            <w:sz w:val="24"/>
            <w:szCs w:val="24"/>
            <w:u w:val="single"/>
          </w:rPr>
          <w:t>от 19.07.2009 N 198-ФЗ</w:t>
        </w:r>
      </w:hyperlink>
      <w:r w:rsidRPr="002B65FB">
        <w:rPr>
          <w:rFonts w:ascii="Times New Roman" w:eastAsia="Times New Roman" w:hAnsi="Times New Roman" w:cs="Times New Roman"/>
          <w:color w:val="000000" w:themeColor="text1"/>
          <w:sz w:val="24"/>
          <w:szCs w:val="24"/>
        </w:rPr>
        <w:t>,</w:t>
      </w:r>
      <w:hyperlink r:id="rId135" w:anchor="l187" w:tgtFrame="_blank" w:history="1">
        <w:r w:rsidRPr="002B65FB">
          <w:rPr>
            <w:rFonts w:ascii="Times New Roman" w:eastAsia="Times New Roman" w:hAnsi="Times New Roman" w:cs="Times New Roman"/>
            <w:color w:val="000000" w:themeColor="text1"/>
            <w:sz w:val="24"/>
            <w:szCs w:val="24"/>
            <w:u w:val="single"/>
          </w:rPr>
          <w:t>от 29.12.2010 N 442-ФЗ</w:t>
        </w:r>
      </w:hyperlink>
      <w:r w:rsidRPr="002B65FB">
        <w:rPr>
          <w:rFonts w:ascii="Times New Roman" w:eastAsia="Times New Roman" w:hAnsi="Times New Roman" w:cs="Times New Roman"/>
          <w:color w:val="000000" w:themeColor="text1"/>
          <w:sz w:val="24"/>
          <w:szCs w:val="24"/>
        </w:rPr>
        <w:t>)</w:t>
      </w:r>
      <w:bookmarkStart w:id="252" w:name="l2039"/>
      <w:bookmarkEnd w:id="25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ведомственного пожарного надзора на объектах, находящихся в ведении федеральных органов исполнительной власти;</w:t>
      </w:r>
      <w:bookmarkStart w:id="253" w:name="l1936"/>
      <w:bookmarkEnd w:id="253"/>
      <w:r w:rsidRPr="002B65FB">
        <w:rPr>
          <w:rFonts w:ascii="Times New Roman" w:eastAsia="Times New Roman" w:hAnsi="Times New Roman" w:cs="Times New Roman"/>
          <w:color w:val="000000" w:themeColor="text1"/>
          <w:sz w:val="24"/>
          <w:szCs w:val="24"/>
        </w:rPr>
        <w:t> (в ред. Федерального закона </w:t>
      </w:r>
      <w:hyperlink r:id="rId136" w:anchor="l51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Абзац 20. - Утратил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37" w:anchor="l43"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w:t>
      </w:r>
      <w:r w:rsidRPr="002B65FB">
        <w:rPr>
          <w:rFonts w:ascii="Times New Roman" w:eastAsia="Times New Roman" w:hAnsi="Times New Roman" w:cs="Times New Roman"/>
          <w:color w:val="000000" w:themeColor="text1"/>
          <w:sz w:val="24"/>
          <w:szCs w:val="24"/>
        </w:rPr>
        <w:lastRenderedPageBreak/>
        <w:t>Российской Федерации, на которых создаются объектовые, специальные и воинские подразделения федеральной противопожарной службы;</w:t>
      </w:r>
      <w:bookmarkStart w:id="254" w:name="l2066"/>
      <w:bookmarkEnd w:id="254"/>
      <w:r w:rsidRPr="002B65FB">
        <w:rPr>
          <w:rFonts w:ascii="Times New Roman" w:eastAsia="Times New Roman" w:hAnsi="Times New Roman" w:cs="Times New Roman"/>
          <w:color w:val="000000" w:themeColor="text1"/>
          <w:sz w:val="24"/>
          <w:szCs w:val="24"/>
        </w:rPr>
        <w:t> (в ред. Федеральных законов </w:t>
      </w:r>
      <w:hyperlink r:id="rId138" w:anchor="l3" w:tgtFrame="_blank" w:history="1">
        <w:r w:rsidRPr="002B65FB">
          <w:rPr>
            <w:rFonts w:ascii="Times New Roman" w:eastAsia="Times New Roman" w:hAnsi="Times New Roman" w:cs="Times New Roman"/>
            <w:color w:val="000000" w:themeColor="text1"/>
            <w:sz w:val="24"/>
            <w:szCs w:val="24"/>
            <w:u w:val="single"/>
          </w:rPr>
          <w:t>от 25.10.2006 N 172-ФЗ</w:t>
        </w:r>
      </w:hyperlink>
      <w:r w:rsidRPr="002B65FB">
        <w:rPr>
          <w:rFonts w:ascii="Times New Roman" w:eastAsia="Times New Roman" w:hAnsi="Times New Roman" w:cs="Times New Roman"/>
          <w:color w:val="000000" w:themeColor="text1"/>
          <w:sz w:val="24"/>
          <w:szCs w:val="24"/>
        </w:rPr>
        <w:t>, </w:t>
      </w:r>
      <w:hyperlink r:id="rId139" w:anchor="l43"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разработка утверждаемого Правительством Российской Федерации нормативного правового акта, устанавливающего противопожарный режим</w:t>
      </w:r>
      <w:proofErr w:type="gramStart"/>
      <w:r w:rsidRPr="002B65FB">
        <w:rPr>
          <w:rFonts w:ascii="Times New Roman" w:eastAsia="Times New Roman" w:hAnsi="Times New Roman" w:cs="Times New Roman"/>
          <w:color w:val="000000" w:themeColor="text1"/>
          <w:sz w:val="24"/>
          <w:szCs w:val="24"/>
        </w:rPr>
        <w:t>.</w:t>
      </w:r>
      <w:bookmarkStart w:id="255" w:name="l2330"/>
      <w:bookmarkEnd w:id="255"/>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40" w:anchor="l10" w:tgtFrame="_blank" w:history="1">
        <w:r w:rsidRPr="002B65FB">
          <w:rPr>
            <w:rFonts w:ascii="Times New Roman" w:eastAsia="Times New Roman" w:hAnsi="Times New Roman" w:cs="Times New Roman"/>
            <w:color w:val="000000" w:themeColor="text1"/>
            <w:sz w:val="24"/>
            <w:szCs w:val="24"/>
            <w:u w:val="single"/>
          </w:rPr>
          <w:t>от 09.11.2009 N 247-ФЗ</w:t>
        </w:r>
      </w:hyperlink>
      <w:r w:rsidRPr="002B65FB">
        <w:rPr>
          <w:rFonts w:ascii="Times New Roman" w:eastAsia="Times New Roman" w:hAnsi="Times New Roman" w:cs="Times New Roman"/>
          <w:color w:val="000000" w:themeColor="text1"/>
          <w:sz w:val="24"/>
          <w:szCs w:val="24"/>
        </w:rPr>
        <w:t>)</w:t>
      </w:r>
      <w:bookmarkStart w:id="256" w:name="l2129"/>
      <w:bookmarkEnd w:id="256"/>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roofErr w:type="gramStart"/>
      <w:r w:rsidRPr="002B65FB">
        <w:rPr>
          <w:rFonts w:ascii="Times New Roman" w:eastAsia="Times New Roman" w:hAnsi="Times New Roman" w:cs="Times New Roman"/>
          <w:color w:val="000000" w:themeColor="text1"/>
          <w:sz w:val="24"/>
          <w:szCs w:val="24"/>
        </w:rPr>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w:t>
      </w:r>
      <w:proofErr w:type="gramEnd"/>
      <w:r w:rsidRPr="002B65FB">
        <w:rPr>
          <w:rFonts w:ascii="Times New Roman" w:eastAsia="Times New Roman" w:hAnsi="Times New Roman" w:cs="Times New Roman"/>
          <w:color w:val="000000" w:themeColor="text1"/>
          <w:sz w:val="24"/>
          <w:szCs w:val="24"/>
        </w:rPr>
        <w:t xml:space="preserve"> инженерно-технического обеспечения)</w:t>
      </w:r>
      <w:proofErr w:type="gramStart"/>
      <w:r w:rsidRPr="002B65FB">
        <w:rPr>
          <w:rFonts w:ascii="Times New Roman" w:eastAsia="Times New Roman" w:hAnsi="Times New Roman" w:cs="Times New Roman"/>
          <w:color w:val="000000" w:themeColor="text1"/>
          <w:sz w:val="24"/>
          <w:szCs w:val="24"/>
        </w:rPr>
        <w:t>.</w:t>
      </w:r>
      <w:bookmarkStart w:id="257" w:name="l2477"/>
      <w:bookmarkEnd w:id="257"/>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41" w:anchor="l233" w:tgtFrame="_blank" w:history="1">
        <w:r w:rsidRPr="002B65FB">
          <w:rPr>
            <w:rFonts w:ascii="Times New Roman" w:eastAsia="Times New Roman" w:hAnsi="Times New Roman" w:cs="Times New Roman"/>
            <w:color w:val="000000" w:themeColor="text1"/>
            <w:sz w:val="24"/>
            <w:szCs w:val="24"/>
            <w:u w:val="single"/>
          </w:rPr>
          <w:t>от 01.07.2017 N 141-ФЗ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58" w:name="h2298"/>
      <w:bookmarkEnd w:id="258"/>
      <w:r w:rsidRPr="002B65FB">
        <w:rPr>
          <w:rFonts w:ascii="Times New Roman" w:eastAsia="Times New Roman" w:hAnsi="Times New Roman" w:cs="Times New Roman"/>
          <w:color w:val="000000" w:themeColor="text1"/>
          <w:sz w:val="24"/>
          <w:szCs w:val="24"/>
        </w:rPr>
        <w:t>Статья 16.1.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 (в ред. Федерального закона </w:t>
      </w:r>
      <w:hyperlink r:id="rId142" w:anchor="l47" w:tgtFrame="_blank" w:history="1">
        <w:r w:rsidRPr="002B65FB">
          <w:rPr>
            <w:rFonts w:ascii="Times New Roman" w:eastAsia="Times New Roman" w:hAnsi="Times New Roman" w:cs="Times New Roman"/>
            <w:color w:val="000000" w:themeColor="text1"/>
            <w:sz w:val="24"/>
            <w:szCs w:val="24"/>
            <w:u w:val="single"/>
          </w:rPr>
          <w:t>от 13.07.2015 N 233-ФЗ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roofErr w:type="gramStart"/>
      <w:r w:rsidRPr="002B65FB">
        <w:rPr>
          <w:rFonts w:ascii="Times New Roman" w:eastAsia="Times New Roman" w:hAnsi="Times New Roman" w:cs="Times New Roman"/>
          <w:color w:val="000000" w:themeColor="text1"/>
          <w:sz w:val="24"/>
          <w:szCs w:val="24"/>
        </w:rPr>
        <w:t>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в порядке, установленном Федеральным законом </w:t>
      </w:r>
      <w:hyperlink r:id="rId143" w:anchor="l0" w:tgtFrame="_blank" w:history="1">
        <w:r w:rsidRPr="002B65FB">
          <w:rPr>
            <w:rFonts w:ascii="Times New Roman" w:eastAsia="Times New Roman" w:hAnsi="Times New Roman" w:cs="Times New Roman"/>
            <w:color w:val="000000" w:themeColor="text1"/>
            <w:sz w:val="24"/>
            <w:szCs w:val="24"/>
            <w:u w:val="single"/>
          </w:rPr>
          <w:t>от 6 октября 1999 года N 184-ФЗ</w:t>
        </w:r>
      </w:hyperlink>
      <w:r w:rsidRPr="002B65FB">
        <w:rPr>
          <w:rFonts w:ascii="Times New Roman" w:eastAsia="Times New Roman" w:hAnsi="Times New Roman" w:cs="Times New Roman"/>
          <w:color w:val="000000" w:themeColor="text1"/>
          <w:sz w:val="24"/>
          <w:szCs w:val="24"/>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bookmarkStart w:id="259" w:name="l2479"/>
      <w:bookmarkStart w:id="260" w:name="l2299"/>
      <w:bookmarkEnd w:id="259"/>
      <w:bookmarkEnd w:id="260"/>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261" w:name="h1737"/>
      <w:bookmarkEnd w:id="261"/>
      <w:r w:rsidRPr="002B65FB">
        <w:rPr>
          <w:rFonts w:ascii="Times New Roman" w:eastAsia="Times New Roman" w:hAnsi="Times New Roman" w:cs="Times New Roman"/>
          <w:color w:val="000000" w:themeColor="text1"/>
          <w:sz w:val="24"/>
          <w:szCs w:val="24"/>
        </w:rPr>
        <w:t>Статья 17 - Утратила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44" w:anchor="l51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262" w:name="l2040"/>
      <w:bookmarkEnd w:id="262"/>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63" w:name="h1738"/>
      <w:bookmarkEnd w:id="263"/>
      <w:r w:rsidRPr="002B65FB">
        <w:rPr>
          <w:rFonts w:ascii="Times New Roman" w:eastAsia="Times New Roman" w:hAnsi="Times New Roman" w:cs="Times New Roman"/>
          <w:color w:val="000000" w:themeColor="text1"/>
          <w:sz w:val="24"/>
          <w:szCs w:val="24"/>
        </w:rPr>
        <w:t>Статья 18. Полномочия органов государственной власти субъектов Российской Федерации в области пожарной безопасности</w:t>
      </w:r>
      <w:bookmarkStart w:id="264" w:name="l1939"/>
      <w:bookmarkStart w:id="265" w:name="l1768"/>
      <w:bookmarkEnd w:id="264"/>
      <w:bookmarkEnd w:id="26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К полномочиям органов государственной власти субъектов Российской Федерации в области пожарной безопасности относятся:</w:t>
      </w:r>
      <w:bookmarkStart w:id="266" w:name="l1665"/>
      <w:bookmarkStart w:id="267" w:name="l1540"/>
      <w:bookmarkEnd w:id="266"/>
      <w:bookmarkEnd w:id="26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нормативное правовое регулирование в пределах их компетенции;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выполнения и осуществление мер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обучения населения мерам пожарной безопасности, а также информирование населения о мерах пожарной безопасности; (в ред. Федерального закона </w:t>
      </w:r>
      <w:hyperlink r:id="rId145" w:anchor="l84" w:tgtFrame="_blank" w:history="1">
        <w:r w:rsidRPr="002B65FB">
          <w:rPr>
            <w:rFonts w:ascii="Times New Roman" w:eastAsia="Times New Roman" w:hAnsi="Times New Roman" w:cs="Times New Roman"/>
            <w:color w:val="000000" w:themeColor="text1"/>
            <w:sz w:val="24"/>
            <w:szCs w:val="24"/>
            <w:u w:val="single"/>
          </w:rPr>
          <w:t>от 18.10.2007 N 230-ФЗ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разработка, организация выполнения и финансирование региональных целевых программ;</w:t>
      </w:r>
      <w:bookmarkStart w:id="268" w:name="l2093"/>
      <w:bookmarkEnd w:id="26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w:t>
      </w:r>
      <w:proofErr w:type="spellStart"/>
      <w:proofErr w:type="gramStart"/>
      <w:r w:rsidRPr="002B65FB">
        <w:rPr>
          <w:rFonts w:ascii="Times New Roman" w:eastAsia="Times New Roman" w:hAnsi="Times New Roman" w:cs="Times New Roman"/>
          <w:color w:val="000000" w:themeColor="text1"/>
          <w:sz w:val="24"/>
          <w:szCs w:val="24"/>
        </w:rPr>
        <w:t>пожарно</w:t>
      </w:r>
      <w:proofErr w:type="spellEnd"/>
      <w:r w:rsidRPr="002B65FB">
        <w:rPr>
          <w:rFonts w:ascii="Times New Roman" w:eastAsia="Times New Roman" w:hAnsi="Times New Roman" w:cs="Times New Roman"/>
          <w:color w:val="000000" w:themeColor="text1"/>
          <w:sz w:val="24"/>
          <w:szCs w:val="24"/>
        </w:rPr>
        <w:t xml:space="preserve"> - технической</w:t>
      </w:r>
      <w:proofErr w:type="gramEnd"/>
      <w:r w:rsidRPr="002B65FB">
        <w:rPr>
          <w:rFonts w:ascii="Times New Roman" w:eastAsia="Times New Roman" w:hAnsi="Times New Roman" w:cs="Times New Roman"/>
          <w:color w:val="000000" w:themeColor="text1"/>
          <w:sz w:val="24"/>
          <w:szCs w:val="24"/>
        </w:rPr>
        <w:t xml:space="preserve"> продукции, а также участия населения в профилактике пожаров и борьбе с ними;</w:t>
      </w:r>
      <w:bookmarkStart w:id="269" w:name="l1666"/>
      <w:bookmarkStart w:id="270" w:name="l1541"/>
      <w:bookmarkEnd w:id="269"/>
      <w:bookmarkEnd w:id="270"/>
      <w:r w:rsidRPr="002B65FB">
        <w:rPr>
          <w:rFonts w:ascii="Times New Roman" w:eastAsia="Times New Roman" w:hAnsi="Times New Roman" w:cs="Times New Roman"/>
          <w:color w:val="000000" w:themeColor="text1"/>
          <w:sz w:val="24"/>
          <w:szCs w:val="24"/>
        </w:rPr>
        <w:t> (в ред. Федерального закона </w:t>
      </w:r>
      <w:hyperlink r:id="rId146" w:anchor="l12"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Абзац - Утратил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47" w:anchor="l51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w:t>
      </w:r>
      <w:r w:rsidRPr="002B65FB">
        <w:rPr>
          <w:rFonts w:ascii="Times New Roman" w:eastAsia="Times New Roman" w:hAnsi="Times New Roman" w:cs="Times New Roman"/>
          <w:color w:val="000000" w:themeColor="text1"/>
          <w:sz w:val="24"/>
          <w:szCs w:val="24"/>
        </w:rPr>
        <w:lastRenderedPageBreak/>
        <w:t>Федерации, и членов их семей</w:t>
      </w:r>
      <w:proofErr w:type="gramStart"/>
      <w:r w:rsidRPr="002B65FB">
        <w:rPr>
          <w:rFonts w:ascii="Times New Roman" w:eastAsia="Times New Roman" w:hAnsi="Times New Roman" w:cs="Times New Roman"/>
          <w:color w:val="000000" w:themeColor="text1"/>
          <w:sz w:val="24"/>
          <w:szCs w:val="24"/>
        </w:rPr>
        <w:t>.</w:t>
      </w:r>
      <w:bookmarkStart w:id="271" w:name="l2331"/>
      <w:bookmarkEnd w:id="27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48" w:anchor="l51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bookmarkStart w:id="272" w:name="l1944"/>
      <w:bookmarkEnd w:id="272"/>
      <w:r w:rsidRPr="002B65FB">
        <w:rPr>
          <w:rFonts w:ascii="Times New Roman" w:eastAsia="Times New Roman" w:hAnsi="Times New Roman" w:cs="Times New Roman"/>
          <w:color w:val="000000" w:themeColor="text1"/>
          <w:sz w:val="24"/>
          <w:szCs w:val="24"/>
        </w:rPr>
        <w:t> (в ред. Федерального закона </w:t>
      </w:r>
      <w:hyperlink r:id="rId149" w:anchor="l51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bookmarkStart w:id="273" w:name="l1947"/>
      <w:bookmarkStart w:id="274" w:name="l2068"/>
      <w:bookmarkEnd w:id="273"/>
      <w:bookmarkEnd w:id="274"/>
      <w:proofErr w:type="gramEnd"/>
      <w:r w:rsidRPr="002B65FB">
        <w:rPr>
          <w:rFonts w:ascii="Times New Roman" w:eastAsia="Times New Roman" w:hAnsi="Times New Roman" w:cs="Times New Roman"/>
          <w:color w:val="000000" w:themeColor="text1"/>
          <w:sz w:val="24"/>
          <w:szCs w:val="24"/>
        </w:rPr>
        <w:t> (в ред. Федерального закона </w:t>
      </w:r>
      <w:hyperlink r:id="rId150" w:anchor="l7" w:tgtFrame="_blank" w:history="1">
        <w:r w:rsidRPr="002B65FB">
          <w:rPr>
            <w:rFonts w:ascii="Times New Roman" w:eastAsia="Times New Roman" w:hAnsi="Times New Roman" w:cs="Times New Roman"/>
            <w:color w:val="000000" w:themeColor="text1"/>
            <w:sz w:val="24"/>
            <w:szCs w:val="24"/>
            <w:u w:val="single"/>
          </w:rPr>
          <w:t>от 25.10.2006 N 172-ФЗ</w:t>
        </w:r>
      </w:hyperlink>
      <w:r w:rsidRPr="002B65FB">
        <w:rPr>
          <w:rFonts w:ascii="Times New Roman" w:eastAsia="Times New Roman" w:hAnsi="Times New Roman" w:cs="Times New Roman"/>
          <w:color w:val="000000" w:themeColor="text1"/>
          <w:sz w:val="24"/>
          <w:szCs w:val="24"/>
        </w:rPr>
        <w:t>)</w:t>
      </w:r>
      <w:bookmarkStart w:id="275" w:name="l1945"/>
      <w:bookmarkEnd w:id="27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 (в ред. Федерального закона </w:t>
      </w:r>
      <w:hyperlink r:id="rId151" w:anchor="l51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w:t>
      </w:r>
      <w:proofErr w:type="gramStart"/>
      <w:r w:rsidRPr="002B65FB">
        <w:rPr>
          <w:rFonts w:ascii="Times New Roman" w:eastAsia="Times New Roman" w:hAnsi="Times New Roman" w:cs="Times New Roman"/>
          <w:color w:val="000000" w:themeColor="text1"/>
          <w:sz w:val="24"/>
          <w:szCs w:val="24"/>
        </w:rPr>
        <w:t>.</w:t>
      </w:r>
      <w:bookmarkStart w:id="276" w:name="l2070"/>
      <w:bookmarkEnd w:id="27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52" w:anchor="l7" w:tgtFrame="_blank" w:history="1">
        <w:r w:rsidRPr="002B65FB">
          <w:rPr>
            <w:rFonts w:ascii="Times New Roman" w:eastAsia="Times New Roman" w:hAnsi="Times New Roman" w:cs="Times New Roman"/>
            <w:color w:val="000000" w:themeColor="text1"/>
            <w:sz w:val="24"/>
            <w:szCs w:val="24"/>
            <w:u w:val="single"/>
          </w:rPr>
          <w:t>от 25.10.2006 N 172-ФЗ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53" w:anchor="l51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77" w:name="h1739"/>
      <w:bookmarkEnd w:id="277"/>
      <w:r w:rsidRPr="002B65FB">
        <w:rPr>
          <w:rFonts w:ascii="Times New Roman" w:eastAsia="Times New Roman" w:hAnsi="Times New Roman" w:cs="Times New Roman"/>
          <w:color w:val="000000" w:themeColor="text1"/>
          <w:sz w:val="24"/>
          <w:szCs w:val="24"/>
        </w:rPr>
        <w:t>Статья 19. Полномочия органов местного самоуправления в области пожарной безопасности</w:t>
      </w:r>
      <w:bookmarkStart w:id="278" w:name="l1942"/>
      <w:bookmarkStart w:id="279" w:name="l1667"/>
      <w:bookmarkEnd w:id="278"/>
      <w:bookmarkEnd w:id="279"/>
      <w:r w:rsidRPr="002B65FB">
        <w:rPr>
          <w:rFonts w:ascii="Times New Roman" w:eastAsia="Times New Roman" w:hAnsi="Times New Roman" w:cs="Times New Roman"/>
          <w:color w:val="000000" w:themeColor="text1"/>
          <w:sz w:val="24"/>
          <w:szCs w:val="24"/>
        </w:rPr>
        <w:t> (в ред. Федерального закона </w:t>
      </w:r>
      <w:hyperlink r:id="rId154" w:anchor="l84" w:tgtFrame="_blank" w:history="1">
        <w:r w:rsidRPr="002B65FB">
          <w:rPr>
            <w:rFonts w:ascii="Times New Roman" w:eastAsia="Times New Roman" w:hAnsi="Times New Roman" w:cs="Times New Roman"/>
            <w:color w:val="000000" w:themeColor="text1"/>
            <w:sz w:val="24"/>
            <w:szCs w:val="24"/>
            <w:u w:val="single"/>
          </w:rPr>
          <w:t>от 18.10.2007 N 230-ФЗ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w:t>
      </w:r>
      <w:bookmarkStart w:id="280" w:name="l1542"/>
      <w:bookmarkStart w:id="281" w:name="l1948"/>
      <w:bookmarkEnd w:id="280"/>
      <w:bookmarkEnd w:id="281"/>
      <w:r w:rsidRPr="002B65FB">
        <w:rPr>
          <w:rFonts w:ascii="Times New Roman" w:eastAsia="Times New Roman" w:hAnsi="Times New Roman" w:cs="Times New Roman"/>
          <w:color w:val="000000" w:themeColor="text1"/>
          <w:sz w:val="24"/>
          <w:szCs w:val="24"/>
        </w:rPr>
        <w:t> (в ред. Федерального закона </w:t>
      </w:r>
      <w:hyperlink r:id="rId155" w:anchor="l87" w:tgtFrame="_blank" w:history="1">
        <w:r w:rsidRPr="002B65FB">
          <w:rPr>
            <w:rFonts w:ascii="Times New Roman" w:eastAsia="Times New Roman" w:hAnsi="Times New Roman" w:cs="Times New Roman"/>
            <w:color w:val="000000" w:themeColor="text1"/>
            <w:sz w:val="24"/>
            <w:szCs w:val="24"/>
            <w:u w:val="single"/>
          </w:rPr>
          <w:t>от 28.11.2015 N 357-ФЗ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bookmarkStart w:id="282" w:name="l2094"/>
      <w:bookmarkEnd w:id="28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оснащение территорий общего пользования первичными средствами тушения пожаров и противопожарным инвентарем;</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организация и принятие мер по оповещению населения и подразделений Государственной противопожарной службы о пожаре;</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принятие мер по локализации пожара и спасению людей и имущества до прибытия подразделений Государственной противопожарной службы;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включение мероприятий по обеспечению пожарной безопасности в планы, схемы и программы развития территорий поселений и городских округов;</w:t>
      </w:r>
      <w:bookmarkStart w:id="283" w:name="l2100"/>
      <w:bookmarkEnd w:id="28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bookmarkStart w:id="284" w:name="l2095"/>
      <w:bookmarkEnd w:id="28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установление особого противопожарного режима в случае повышения пожарной 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 (в ред. Федерального закона </w:t>
      </w:r>
      <w:hyperlink r:id="rId156" w:anchor="l87" w:tgtFrame="_blank" w:history="1">
        <w:r w:rsidRPr="002B65FB">
          <w:rPr>
            <w:rFonts w:ascii="Times New Roman" w:eastAsia="Times New Roman" w:hAnsi="Times New Roman" w:cs="Times New Roman"/>
            <w:color w:val="000000" w:themeColor="text1"/>
            <w:sz w:val="24"/>
            <w:szCs w:val="24"/>
            <w:u w:val="single"/>
          </w:rPr>
          <w:t>от 28.11.2015 N 357-ФЗ</w:t>
        </w:r>
      </w:hyperlink>
      <w:r w:rsidRPr="002B65FB">
        <w:rPr>
          <w:rFonts w:ascii="Times New Roman" w:eastAsia="Times New Roman" w:hAnsi="Times New Roman" w:cs="Times New Roman"/>
          <w:color w:val="000000" w:themeColor="text1"/>
          <w:sz w:val="24"/>
          <w:szCs w:val="24"/>
        </w:rPr>
        <w:t>)</w:t>
      </w:r>
      <w:bookmarkStart w:id="285" w:name="l2319"/>
      <w:bookmarkEnd w:id="28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bookmarkStart w:id="286" w:name="l2101"/>
      <w:bookmarkStart w:id="287" w:name="l2096"/>
      <w:bookmarkEnd w:id="286"/>
      <w:bookmarkEnd w:id="28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установление особого противопожарного режима в случае повышения пожарной 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внутригородских районов устанавливаются нормативными актами органов местного самоуправления</w:t>
      </w:r>
      <w:proofErr w:type="gramStart"/>
      <w:r w:rsidRPr="002B65FB">
        <w:rPr>
          <w:rFonts w:ascii="Times New Roman" w:eastAsia="Times New Roman" w:hAnsi="Times New Roman" w:cs="Times New Roman"/>
          <w:color w:val="000000" w:themeColor="text1"/>
          <w:sz w:val="24"/>
          <w:szCs w:val="24"/>
        </w:rPr>
        <w:t>.</w:t>
      </w:r>
      <w:bookmarkStart w:id="288" w:name="l2097"/>
      <w:bookmarkEnd w:id="288"/>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57" w:anchor="l154" w:tgtFrame="_blank" w:history="1">
        <w:r w:rsidRPr="002B65FB">
          <w:rPr>
            <w:rFonts w:ascii="Times New Roman" w:eastAsia="Times New Roman" w:hAnsi="Times New Roman" w:cs="Times New Roman"/>
            <w:color w:val="000000" w:themeColor="text1"/>
            <w:sz w:val="24"/>
            <w:szCs w:val="24"/>
            <w:u w:val="single"/>
          </w:rPr>
          <w:t>от 28.11.2015 N 357-ФЗ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roofErr w:type="gramStart"/>
      <w:r w:rsidRPr="002B65FB">
        <w:rPr>
          <w:rFonts w:ascii="Times New Roman" w:eastAsia="Times New Roman" w:hAnsi="Times New Roman" w:cs="Times New Roman"/>
          <w:color w:val="000000" w:themeColor="text1"/>
          <w:sz w:val="24"/>
          <w:szCs w:val="24"/>
        </w:rPr>
        <w:t>.</w:t>
      </w:r>
      <w:bookmarkStart w:id="289" w:name="l2320"/>
      <w:bookmarkStart w:id="290" w:name="l2102"/>
      <w:bookmarkStart w:id="291" w:name="l2098"/>
      <w:bookmarkEnd w:id="289"/>
      <w:bookmarkEnd w:id="290"/>
      <w:bookmarkEnd w:id="29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58" w:anchor="l88" w:tgtFrame="_blank" w:history="1">
        <w:r w:rsidRPr="002B65FB">
          <w:rPr>
            <w:rFonts w:ascii="Times New Roman" w:eastAsia="Times New Roman" w:hAnsi="Times New Roman" w:cs="Times New Roman"/>
            <w:color w:val="000000" w:themeColor="text1"/>
            <w:sz w:val="24"/>
            <w:szCs w:val="24"/>
            <w:u w:val="single"/>
          </w:rPr>
          <w:t>от 28.11.2015 N 357-ФЗ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center"/>
        <w:textAlignment w:val="baseline"/>
        <w:rPr>
          <w:rFonts w:ascii="Times New Roman" w:eastAsia="Times New Roman" w:hAnsi="Times New Roman" w:cs="Times New Roman"/>
          <w:b/>
          <w:color w:val="000000" w:themeColor="text1"/>
          <w:sz w:val="24"/>
          <w:szCs w:val="24"/>
          <w:lang w:val="en-US"/>
        </w:rPr>
      </w:pPr>
    </w:p>
    <w:p w:rsidR="002B65FB" w:rsidRPr="002B65FB" w:rsidRDefault="002B65FB" w:rsidP="002B65FB">
      <w:pPr>
        <w:spacing w:after="0"/>
        <w:jc w:val="center"/>
        <w:textAlignment w:val="baseline"/>
        <w:outlineLvl w:val="2"/>
        <w:rPr>
          <w:rFonts w:ascii="Times New Roman" w:eastAsia="Times New Roman" w:hAnsi="Times New Roman" w:cs="Times New Roman"/>
          <w:b/>
          <w:color w:val="000000" w:themeColor="text1"/>
          <w:sz w:val="24"/>
          <w:szCs w:val="24"/>
        </w:rPr>
      </w:pPr>
      <w:bookmarkStart w:id="292" w:name="h1740"/>
      <w:bookmarkEnd w:id="292"/>
      <w:r w:rsidRPr="002B65FB">
        <w:rPr>
          <w:rFonts w:ascii="Times New Roman" w:eastAsia="Times New Roman" w:hAnsi="Times New Roman" w:cs="Times New Roman"/>
          <w:b/>
          <w:color w:val="000000" w:themeColor="text1"/>
          <w:sz w:val="24"/>
          <w:szCs w:val="24"/>
        </w:rPr>
        <w:t>Глава IV. ОБЕСПЕЧЕНИЕ ПОЖАРНОЙ БЕЗОПАСНОСТИ</w:t>
      </w:r>
      <w:bookmarkStart w:id="293" w:name="l1668"/>
      <w:bookmarkEnd w:id="293"/>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294" w:name="h1741"/>
      <w:bookmarkEnd w:id="294"/>
      <w:r w:rsidRPr="002B65FB">
        <w:rPr>
          <w:rFonts w:ascii="Times New Roman" w:eastAsia="Times New Roman" w:hAnsi="Times New Roman" w:cs="Times New Roman"/>
          <w:color w:val="000000" w:themeColor="text1"/>
          <w:sz w:val="24"/>
          <w:szCs w:val="24"/>
        </w:rPr>
        <w:t>Статья 20. Нормативное правовое регулирование в области пожарной безопасности</w:t>
      </w:r>
      <w:bookmarkStart w:id="295" w:name="l1544"/>
      <w:bookmarkEnd w:id="295"/>
      <w:r w:rsidRPr="002B65FB">
        <w:rPr>
          <w:rFonts w:ascii="Times New Roman" w:eastAsia="Times New Roman" w:hAnsi="Times New Roman" w:cs="Times New Roman"/>
          <w:color w:val="000000" w:themeColor="text1"/>
          <w:sz w:val="24"/>
          <w:szCs w:val="24"/>
        </w:rPr>
        <w:t> (в ред. Федерального закона </w:t>
      </w:r>
      <w:hyperlink r:id="rId159" w:anchor="l10" w:tgtFrame="_blank" w:history="1">
        <w:r w:rsidRPr="002B65FB">
          <w:rPr>
            <w:rFonts w:ascii="Times New Roman" w:eastAsia="Times New Roman" w:hAnsi="Times New Roman" w:cs="Times New Roman"/>
            <w:color w:val="000000" w:themeColor="text1"/>
            <w:sz w:val="24"/>
            <w:szCs w:val="24"/>
            <w:u w:val="single"/>
          </w:rPr>
          <w:t>от 09.11.2009 N 247-ФЗ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roofErr w:type="gramStart"/>
      <w:r w:rsidRPr="002B65FB">
        <w:rPr>
          <w:rFonts w:ascii="Times New Roman" w:eastAsia="Times New Roman" w:hAnsi="Times New Roman" w:cs="Times New Roman"/>
          <w:color w:val="000000" w:themeColor="text1"/>
          <w:sz w:val="24"/>
          <w:szCs w:val="24"/>
        </w:rPr>
        <w:t>.</w:t>
      </w:r>
      <w:bookmarkStart w:id="296" w:name="l2132"/>
      <w:bookmarkEnd w:id="29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60" w:anchor="l11" w:tgtFrame="_blank" w:history="1">
        <w:r w:rsidRPr="002B65FB">
          <w:rPr>
            <w:rFonts w:ascii="Times New Roman" w:eastAsia="Times New Roman" w:hAnsi="Times New Roman" w:cs="Times New Roman"/>
            <w:color w:val="000000" w:themeColor="text1"/>
            <w:sz w:val="24"/>
            <w:szCs w:val="24"/>
            <w:u w:val="single"/>
          </w:rPr>
          <w:t>от 19.07.2011 N 248-ФЗ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bookmarkStart w:id="297" w:name="l2138"/>
      <w:bookmarkEnd w:id="29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bookmarkStart w:id="298" w:name="l2133"/>
      <w:bookmarkEnd w:id="29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w:t>
      </w:r>
      <w:proofErr w:type="gramEnd"/>
      <w:r w:rsidRPr="002B65FB">
        <w:rPr>
          <w:rFonts w:ascii="Times New Roman" w:eastAsia="Times New Roman" w:hAnsi="Times New Roman" w:cs="Times New Roman"/>
          <w:color w:val="000000" w:themeColor="text1"/>
          <w:sz w:val="24"/>
          <w:szCs w:val="24"/>
        </w:rPr>
        <w:t xml:space="preserve"> безопасности.</w:t>
      </w:r>
      <w:bookmarkStart w:id="299" w:name="l2139"/>
      <w:bookmarkStart w:id="300" w:name="l2134"/>
      <w:bookmarkEnd w:id="299"/>
      <w:bookmarkEnd w:id="30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Особенности обеспечения пожарной безопасности на территории инновационного центра "</w:t>
      </w:r>
      <w:proofErr w:type="spellStart"/>
      <w:r w:rsidRPr="002B65FB">
        <w:rPr>
          <w:rFonts w:ascii="Times New Roman" w:eastAsia="Times New Roman" w:hAnsi="Times New Roman" w:cs="Times New Roman"/>
          <w:color w:val="000000" w:themeColor="text1"/>
          <w:sz w:val="24"/>
          <w:szCs w:val="24"/>
        </w:rPr>
        <w:t>Сколково</w:t>
      </w:r>
      <w:proofErr w:type="spellEnd"/>
      <w:r w:rsidRPr="002B65FB">
        <w:rPr>
          <w:rFonts w:ascii="Times New Roman" w:eastAsia="Times New Roman" w:hAnsi="Times New Roman" w:cs="Times New Roman"/>
          <w:color w:val="000000" w:themeColor="text1"/>
          <w:sz w:val="24"/>
          <w:szCs w:val="24"/>
        </w:rPr>
        <w:t>",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161" w:anchor="l0" w:tgtFrame="_blank" w:history="1">
        <w:r w:rsidRPr="002B65FB">
          <w:rPr>
            <w:rFonts w:ascii="Times New Roman" w:eastAsia="Times New Roman" w:hAnsi="Times New Roman" w:cs="Times New Roman"/>
            <w:color w:val="000000" w:themeColor="text1"/>
            <w:sz w:val="24"/>
            <w:szCs w:val="24"/>
            <w:u w:val="single"/>
          </w:rPr>
          <w:t>законом</w:t>
        </w:r>
      </w:hyperlink>
      <w:r w:rsidRPr="002B65FB">
        <w:rPr>
          <w:rFonts w:ascii="Times New Roman" w:eastAsia="Times New Roman" w:hAnsi="Times New Roman" w:cs="Times New Roman"/>
          <w:color w:val="000000" w:themeColor="text1"/>
          <w:sz w:val="24"/>
          <w:szCs w:val="24"/>
        </w:rPr>
        <w:t> "Об инновационном центре "</w:t>
      </w:r>
      <w:proofErr w:type="spellStart"/>
      <w:r w:rsidRPr="002B65FB">
        <w:rPr>
          <w:rFonts w:ascii="Times New Roman" w:eastAsia="Times New Roman" w:hAnsi="Times New Roman" w:cs="Times New Roman"/>
          <w:color w:val="000000" w:themeColor="text1"/>
          <w:sz w:val="24"/>
          <w:szCs w:val="24"/>
        </w:rPr>
        <w:t>Сколково</w:t>
      </w:r>
      <w:proofErr w:type="spellEnd"/>
      <w:r w:rsidRPr="002B65FB">
        <w:rPr>
          <w:rFonts w:ascii="Times New Roman" w:eastAsia="Times New Roman" w:hAnsi="Times New Roman" w:cs="Times New Roman"/>
          <w:color w:val="000000" w:themeColor="text1"/>
          <w:sz w:val="24"/>
          <w:szCs w:val="24"/>
        </w:rPr>
        <w:t>"</w:t>
      </w:r>
      <w:proofErr w:type="gramStart"/>
      <w:r w:rsidRPr="002B65FB">
        <w:rPr>
          <w:rFonts w:ascii="Times New Roman" w:eastAsia="Times New Roman" w:hAnsi="Times New Roman" w:cs="Times New Roman"/>
          <w:color w:val="000000" w:themeColor="text1"/>
          <w:sz w:val="24"/>
          <w:szCs w:val="24"/>
        </w:rPr>
        <w:t>.</w:t>
      </w:r>
      <w:bookmarkStart w:id="301" w:name="l2153"/>
      <w:bookmarkEnd w:id="30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62" w:anchor="l8" w:tgtFrame="_blank" w:history="1">
        <w:r w:rsidRPr="002B65FB">
          <w:rPr>
            <w:rFonts w:ascii="Times New Roman" w:eastAsia="Times New Roman" w:hAnsi="Times New Roman" w:cs="Times New Roman"/>
            <w:color w:val="000000" w:themeColor="text1"/>
            <w:sz w:val="24"/>
            <w:szCs w:val="24"/>
            <w:u w:val="single"/>
          </w:rPr>
          <w:t>от 28.09.2010 N 243-ФЗ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163" w:anchor="l0" w:tgtFrame="_blank" w:history="1">
        <w:r w:rsidRPr="002B65FB">
          <w:rPr>
            <w:rFonts w:ascii="Times New Roman" w:eastAsia="Times New Roman" w:hAnsi="Times New Roman" w:cs="Times New Roman"/>
            <w:color w:val="000000" w:themeColor="text1"/>
            <w:sz w:val="24"/>
            <w:szCs w:val="24"/>
            <w:u w:val="single"/>
          </w:rPr>
          <w:t>законом</w:t>
        </w:r>
      </w:hyperlink>
      <w:r w:rsidRPr="002B65FB">
        <w:rPr>
          <w:rFonts w:ascii="Times New Roman" w:eastAsia="Times New Roman" w:hAnsi="Times New Roman" w:cs="Times New Roman"/>
          <w:color w:val="000000" w:themeColor="text1"/>
          <w:sz w:val="24"/>
          <w:szCs w:val="24"/>
        </w:rPr>
        <w:t> "О международном медицинском кластере и внесении изменений в отдельные законодательные акты Российской Федерации"</w:t>
      </w:r>
      <w:proofErr w:type="gramStart"/>
      <w:r w:rsidRPr="002B65FB">
        <w:rPr>
          <w:rFonts w:ascii="Times New Roman" w:eastAsia="Times New Roman" w:hAnsi="Times New Roman" w:cs="Times New Roman"/>
          <w:color w:val="000000" w:themeColor="text1"/>
          <w:sz w:val="24"/>
          <w:szCs w:val="24"/>
        </w:rPr>
        <w:t>.</w:t>
      </w:r>
      <w:bookmarkStart w:id="302" w:name="l2159"/>
      <w:bookmarkEnd w:id="302"/>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64" w:anchor="l84" w:tgtFrame="_blank" w:history="1">
        <w:r w:rsidRPr="002B65FB">
          <w:rPr>
            <w:rFonts w:ascii="Times New Roman" w:eastAsia="Times New Roman" w:hAnsi="Times New Roman" w:cs="Times New Roman"/>
            <w:color w:val="000000" w:themeColor="text1"/>
            <w:sz w:val="24"/>
            <w:szCs w:val="24"/>
            <w:u w:val="single"/>
          </w:rPr>
          <w:t>от 29.06.2015 N 160-ФЗ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w:t>
      </w:r>
      <w:proofErr w:type="spellStart"/>
      <w:r w:rsidRPr="002B65FB">
        <w:rPr>
          <w:rFonts w:ascii="Times New Roman" w:eastAsia="Times New Roman" w:hAnsi="Times New Roman" w:cs="Times New Roman"/>
          <w:color w:val="000000" w:themeColor="text1"/>
          <w:sz w:val="24"/>
          <w:szCs w:val="24"/>
        </w:rPr>
        <w:t>Федеральным</w:t>
      </w:r>
      <w:hyperlink r:id="rId165" w:anchor="l0" w:tgtFrame="_blank" w:history="1">
        <w:r w:rsidRPr="002B65FB">
          <w:rPr>
            <w:rFonts w:ascii="Times New Roman" w:eastAsia="Times New Roman" w:hAnsi="Times New Roman" w:cs="Times New Roman"/>
            <w:color w:val="000000" w:themeColor="text1"/>
            <w:sz w:val="24"/>
            <w:szCs w:val="24"/>
            <w:u w:val="single"/>
          </w:rPr>
          <w:t>законом</w:t>
        </w:r>
        <w:proofErr w:type="spellEnd"/>
      </w:hyperlink>
      <w:r w:rsidRPr="002B65FB">
        <w:rPr>
          <w:rFonts w:ascii="Times New Roman" w:eastAsia="Times New Roman" w:hAnsi="Times New Roman" w:cs="Times New Roman"/>
          <w:color w:val="000000" w:themeColor="text1"/>
          <w:sz w:val="24"/>
          <w:szCs w:val="24"/>
        </w:rPr>
        <w:t> "Об инновационных научно-технологических центрах и о внесении изменений в отдельные законодательные акты Российской Федерации"</w:t>
      </w:r>
      <w:proofErr w:type="gramStart"/>
      <w:r w:rsidRPr="002B65FB">
        <w:rPr>
          <w:rFonts w:ascii="Times New Roman" w:eastAsia="Times New Roman" w:hAnsi="Times New Roman" w:cs="Times New Roman"/>
          <w:color w:val="000000" w:themeColor="text1"/>
          <w:sz w:val="24"/>
          <w:szCs w:val="24"/>
        </w:rPr>
        <w:t>.</w:t>
      </w:r>
      <w:bookmarkStart w:id="303" w:name="l2481"/>
      <w:bookmarkEnd w:id="30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66" w:anchor="l111" w:tgtFrame="_blank" w:history="1">
        <w:r w:rsidRPr="002B65FB">
          <w:rPr>
            <w:rFonts w:ascii="Times New Roman" w:eastAsia="Times New Roman" w:hAnsi="Times New Roman" w:cs="Times New Roman"/>
            <w:color w:val="000000" w:themeColor="text1"/>
            <w:sz w:val="24"/>
            <w:szCs w:val="24"/>
            <w:u w:val="single"/>
          </w:rPr>
          <w:t>от 29.07.2017 N 216-ФЗ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04" w:name="h1742"/>
      <w:bookmarkEnd w:id="304"/>
      <w:r w:rsidRPr="002B65FB">
        <w:rPr>
          <w:rFonts w:ascii="Times New Roman" w:eastAsia="Times New Roman" w:hAnsi="Times New Roman" w:cs="Times New Roman"/>
          <w:color w:val="000000" w:themeColor="text1"/>
          <w:sz w:val="24"/>
          <w:szCs w:val="24"/>
        </w:rPr>
        <w:t>Статья 21. Разработка и реализация мер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roofErr w:type="gramStart"/>
      <w:r w:rsidRPr="002B65FB">
        <w:rPr>
          <w:rFonts w:ascii="Times New Roman" w:eastAsia="Times New Roman" w:hAnsi="Times New Roman" w:cs="Times New Roman"/>
          <w:color w:val="000000" w:themeColor="text1"/>
          <w:sz w:val="24"/>
          <w:szCs w:val="24"/>
        </w:rPr>
        <w:t>.</w:t>
      </w:r>
      <w:bookmarkStart w:id="305" w:name="l2291"/>
      <w:bookmarkStart w:id="306" w:name="l1952"/>
      <w:bookmarkEnd w:id="305"/>
      <w:bookmarkEnd w:id="30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67" w:anchor="l20" w:tgtFrame="_blank" w:history="1">
        <w:r w:rsidRPr="002B65FB">
          <w:rPr>
            <w:rFonts w:ascii="Times New Roman" w:eastAsia="Times New Roman" w:hAnsi="Times New Roman" w:cs="Times New Roman"/>
            <w:color w:val="000000" w:themeColor="text1"/>
            <w:sz w:val="24"/>
            <w:szCs w:val="24"/>
            <w:u w:val="single"/>
          </w:rPr>
          <w:t>от 09.11.2009 N 247-ФЗ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bookmarkStart w:id="307" w:name="l1548"/>
      <w:bookmarkEnd w:id="30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68" w:anchor="l51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308" w:name="l2457"/>
      <w:bookmarkEnd w:id="30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Для производств в обязательном порядке разрабатываются планы тушения пожаров, предусматривающие решения по обеспечению безопасности людей.</w:t>
      </w:r>
      <w:bookmarkStart w:id="309" w:name="l1672"/>
      <w:bookmarkStart w:id="310" w:name="l1549"/>
      <w:bookmarkEnd w:id="309"/>
      <w:bookmarkEnd w:id="31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Часть шестая - Утратила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69" w:anchor="l202" w:tgtFrame="_blank" w:history="1">
        <w:r w:rsidRPr="002B65FB">
          <w:rPr>
            <w:rFonts w:ascii="Times New Roman" w:eastAsia="Times New Roman" w:hAnsi="Times New Roman" w:cs="Times New Roman"/>
            <w:color w:val="000000" w:themeColor="text1"/>
            <w:sz w:val="24"/>
            <w:szCs w:val="24"/>
            <w:u w:val="single"/>
          </w:rPr>
          <w:t>от 18.12.2006 N 232-ФЗ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11" w:name="h1743"/>
      <w:bookmarkEnd w:id="311"/>
      <w:r w:rsidRPr="002B65FB">
        <w:rPr>
          <w:rFonts w:ascii="Times New Roman" w:eastAsia="Times New Roman" w:hAnsi="Times New Roman" w:cs="Times New Roman"/>
          <w:color w:val="000000" w:themeColor="text1"/>
          <w:sz w:val="24"/>
          <w:szCs w:val="24"/>
        </w:rPr>
        <w:t>Статья 22. Тушение пожаров и проведение аварийно-спасательных работ</w:t>
      </w:r>
      <w:bookmarkStart w:id="312" w:name="l1955"/>
      <w:bookmarkEnd w:id="312"/>
      <w:r w:rsidRPr="002B65FB">
        <w:rPr>
          <w:rFonts w:ascii="Times New Roman" w:eastAsia="Times New Roman" w:hAnsi="Times New Roman" w:cs="Times New Roman"/>
          <w:color w:val="000000" w:themeColor="text1"/>
          <w:sz w:val="24"/>
          <w:szCs w:val="24"/>
        </w:rPr>
        <w:t> (в ред. Федерального закона </w:t>
      </w:r>
      <w:hyperlink r:id="rId170" w:anchor="l523"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Тушение пожаров представляет собой действия, направленные на спасение людей, имущества и ликвидацию пожаров.</w:t>
      </w:r>
      <w:bookmarkStart w:id="313" w:name="l1673"/>
      <w:bookmarkStart w:id="314" w:name="l1550"/>
      <w:bookmarkEnd w:id="313"/>
      <w:bookmarkEnd w:id="31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71" w:anchor="l53"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roofErr w:type="gramStart"/>
      <w:r w:rsidRPr="002B65FB">
        <w:rPr>
          <w:rFonts w:ascii="Times New Roman" w:eastAsia="Times New Roman" w:hAnsi="Times New Roman" w:cs="Times New Roman"/>
          <w:color w:val="000000" w:themeColor="text1"/>
          <w:sz w:val="24"/>
          <w:szCs w:val="24"/>
        </w:rPr>
        <w:t>.</w:t>
      </w:r>
      <w:bookmarkStart w:id="315" w:name="l1956"/>
      <w:bookmarkEnd w:id="315"/>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72" w:anchor="l2" w:tgtFrame="_blank" w:history="1">
        <w:r w:rsidRPr="002B65FB">
          <w:rPr>
            <w:rFonts w:ascii="Times New Roman" w:eastAsia="Times New Roman" w:hAnsi="Times New Roman" w:cs="Times New Roman"/>
            <w:color w:val="000000" w:themeColor="text1"/>
            <w:sz w:val="24"/>
            <w:szCs w:val="24"/>
            <w:u w:val="single"/>
          </w:rPr>
          <w:t>от 02.05.2015 N 118-ФЗ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Порядок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Федеральных законов </w:t>
      </w:r>
      <w:hyperlink r:id="rId173" w:anchor="l97" w:tgtFrame="_blank" w:history="1">
        <w:r w:rsidRPr="002B65FB">
          <w:rPr>
            <w:rFonts w:ascii="Times New Roman" w:eastAsia="Times New Roman" w:hAnsi="Times New Roman" w:cs="Times New Roman"/>
            <w:color w:val="000000" w:themeColor="text1"/>
            <w:sz w:val="24"/>
            <w:szCs w:val="24"/>
            <w:u w:val="single"/>
          </w:rPr>
          <w:t>от 18.10.2007 N 230-ФЗ</w:t>
        </w:r>
      </w:hyperlink>
      <w:r w:rsidRPr="002B65FB">
        <w:rPr>
          <w:rFonts w:ascii="Times New Roman" w:eastAsia="Times New Roman" w:hAnsi="Times New Roman" w:cs="Times New Roman"/>
          <w:color w:val="000000" w:themeColor="text1"/>
          <w:sz w:val="24"/>
          <w:szCs w:val="24"/>
        </w:rPr>
        <w:t>, </w:t>
      </w:r>
      <w:hyperlink r:id="rId174" w:anchor="l53" w:tgtFrame="_blank" w:history="1">
        <w:r w:rsidRPr="002B65FB">
          <w:rPr>
            <w:rFonts w:ascii="Times New Roman" w:eastAsia="Times New Roman" w:hAnsi="Times New Roman" w:cs="Times New Roman"/>
            <w:color w:val="000000" w:themeColor="text1"/>
            <w:sz w:val="24"/>
            <w:szCs w:val="24"/>
            <w:u w:val="single"/>
          </w:rPr>
          <w:t>от 13.07.2015 N 234-ФЗ</w:t>
        </w:r>
      </w:hyperlink>
      <w:r w:rsidRPr="002B65FB">
        <w:rPr>
          <w:rFonts w:ascii="Times New Roman" w:eastAsia="Times New Roman" w:hAnsi="Times New Roman" w:cs="Times New Roman"/>
          <w:color w:val="000000" w:themeColor="text1"/>
          <w:sz w:val="24"/>
          <w:szCs w:val="24"/>
        </w:rPr>
        <w:t>)</w:t>
      </w:r>
      <w:bookmarkStart w:id="316" w:name="l2360"/>
      <w:bookmarkStart w:id="317" w:name="l2307"/>
      <w:bookmarkEnd w:id="316"/>
      <w:bookmarkEnd w:id="31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bookmarkStart w:id="318" w:name="l1964"/>
      <w:bookmarkStart w:id="319" w:name="l1957"/>
      <w:bookmarkEnd w:id="318"/>
      <w:bookmarkEnd w:id="31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75" w:anchor="l2" w:tgtFrame="_blank" w:history="1">
        <w:r w:rsidRPr="002B65FB">
          <w:rPr>
            <w:rFonts w:ascii="Times New Roman" w:eastAsia="Times New Roman" w:hAnsi="Times New Roman" w:cs="Times New Roman"/>
            <w:color w:val="000000" w:themeColor="text1"/>
            <w:sz w:val="24"/>
            <w:szCs w:val="24"/>
            <w:u w:val="single"/>
          </w:rPr>
          <w:t>от 11.02.2013 N 9-ФЗ</w:t>
        </w:r>
      </w:hyperlink>
      <w:r w:rsidRPr="002B65FB">
        <w:rPr>
          <w:rFonts w:ascii="Times New Roman" w:eastAsia="Times New Roman" w:hAnsi="Times New Roman" w:cs="Times New Roman"/>
          <w:color w:val="000000" w:themeColor="text1"/>
          <w:sz w:val="24"/>
          <w:szCs w:val="24"/>
        </w:rPr>
        <w:t>)</w:t>
      </w:r>
      <w:bookmarkStart w:id="320" w:name="l2259"/>
      <w:bookmarkEnd w:id="32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bookmarkStart w:id="321" w:name="l1965"/>
      <w:bookmarkEnd w:id="321"/>
      <w:r w:rsidRPr="002B65FB">
        <w:rPr>
          <w:rFonts w:ascii="Times New Roman" w:eastAsia="Times New Roman" w:hAnsi="Times New Roman" w:cs="Times New Roman"/>
          <w:color w:val="000000" w:themeColor="text1"/>
          <w:sz w:val="24"/>
          <w:szCs w:val="24"/>
        </w:rPr>
        <w:t xml:space="preserve"> (в ред. Федерального </w:t>
      </w:r>
      <w:proofErr w:type="spellStart"/>
      <w:r w:rsidRPr="002B65FB">
        <w:rPr>
          <w:rFonts w:ascii="Times New Roman" w:eastAsia="Times New Roman" w:hAnsi="Times New Roman" w:cs="Times New Roman"/>
          <w:color w:val="000000" w:themeColor="text1"/>
          <w:sz w:val="24"/>
          <w:szCs w:val="24"/>
        </w:rPr>
        <w:t>закона</w:t>
      </w:r>
      <w:hyperlink r:id="rId176" w:anchor="l12" w:tgtFrame="_blank" w:history="1">
        <w:r w:rsidRPr="002B65FB">
          <w:rPr>
            <w:rFonts w:ascii="Times New Roman" w:eastAsia="Times New Roman" w:hAnsi="Times New Roman" w:cs="Times New Roman"/>
            <w:color w:val="000000" w:themeColor="text1"/>
            <w:sz w:val="24"/>
            <w:szCs w:val="24"/>
            <w:u w:val="single"/>
          </w:rPr>
          <w:t>от</w:t>
        </w:r>
        <w:proofErr w:type="spellEnd"/>
        <w:r w:rsidRPr="002B65FB">
          <w:rPr>
            <w:rFonts w:ascii="Times New Roman" w:eastAsia="Times New Roman" w:hAnsi="Times New Roman" w:cs="Times New Roman"/>
            <w:color w:val="000000" w:themeColor="text1"/>
            <w:sz w:val="24"/>
            <w:szCs w:val="24"/>
            <w:u w:val="single"/>
          </w:rPr>
          <w:t xml:space="preserve">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bookmarkStart w:id="322" w:name="l1958"/>
      <w:bookmarkEnd w:id="32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создание условий, препятствующих развитию пожаров, а также аварий, катастроф и иных чрезвычайных ситуаций и обеспечивающих их ликвидацию;</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использование при необходимости дополнительно имеющихся в наличии у собственника сре</w:t>
      </w:r>
      <w:proofErr w:type="gramStart"/>
      <w:r w:rsidRPr="002B65FB">
        <w:rPr>
          <w:rFonts w:ascii="Times New Roman" w:eastAsia="Times New Roman" w:hAnsi="Times New Roman" w:cs="Times New Roman"/>
          <w:color w:val="000000" w:themeColor="text1"/>
          <w:sz w:val="24"/>
          <w:szCs w:val="24"/>
        </w:rPr>
        <w:t>дств св</w:t>
      </w:r>
      <w:proofErr w:type="gramEnd"/>
      <w:r w:rsidRPr="002B65FB">
        <w:rPr>
          <w:rFonts w:ascii="Times New Roman" w:eastAsia="Times New Roman" w:hAnsi="Times New Roman" w:cs="Times New Roman"/>
          <w:color w:val="000000" w:themeColor="text1"/>
          <w:sz w:val="24"/>
          <w:szCs w:val="24"/>
        </w:rPr>
        <w:t>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bookmarkStart w:id="323" w:name="l1966"/>
      <w:bookmarkEnd w:id="32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bookmarkStart w:id="324" w:name="l1959"/>
      <w:bookmarkEnd w:id="32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эвакуация с мест пожаров, аварий, катастроф и иных чрезвычайных ситуаций людей и имущества, оказание первой помощи; (в ред. Федерального закона </w:t>
      </w:r>
      <w:hyperlink r:id="rId177" w:anchor="l19" w:tgtFrame="_blank" w:history="1">
        <w:r w:rsidRPr="002B65FB">
          <w:rPr>
            <w:rFonts w:ascii="Times New Roman" w:eastAsia="Times New Roman" w:hAnsi="Times New Roman" w:cs="Times New Roman"/>
            <w:color w:val="000000" w:themeColor="text1"/>
            <w:sz w:val="24"/>
            <w:szCs w:val="24"/>
            <w:u w:val="single"/>
          </w:rPr>
          <w:t>от 25.11.2009 N 267-ФЗ</w:t>
        </w:r>
      </w:hyperlink>
      <w:r w:rsidRPr="002B65FB">
        <w:rPr>
          <w:rFonts w:ascii="Times New Roman" w:eastAsia="Times New Roman" w:hAnsi="Times New Roman" w:cs="Times New Roman"/>
          <w:color w:val="000000" w:themeColor="text1"/>
          <w:sz w:val="24"/>
          <w:szCs w:val="24"/>
        </w:rPr>
        <w:t>)</w:t>
      </w:r>
      <w:bookmarkStart w:id="325" w:name="l2145"/>
      <w:bookmarkEnd w:id="32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78" w:anchor="l12"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w:t>
      </w:r>
      <w:r w:rsidRPr="002B65FB">
        <w:rPr>
          <w:rFonts w:ascii="Times New Roman" w:eastAsia="Times New Roman" w:hAnsi="Times New Roman" w:cs="Times New Roman"/>
          <w:color w:val="000000" w:themeColor="text1"/>
          <w:sz w:val="24"/>
          <w:szCs w:val="24"/>
        </w:rPr>
        <w:lastRenderedPageBreak/>
        <w:t>единоначалия личным составом пожарной охраны, участвующим в тушении пожара, а также привлеченными к тушению пожара силами.</w:t>
      </w:r>
      <w:bookmarkStart w:id="326" w:name="l1967"/>
      <w:bookmarkStart w:id="327" w:name="l1960"/>
      <w:bookmarkEnd w:id="326"/>
      <w:bookmarkEnd w:id="32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w:t>
      </w:r>
      <w:proofErr w:type="gramEnd"/>
      <w:r w:rsidRPr="002B65FB">
        <w:rPr>
          <w:rFonts w:ascii="Times New Roman" w:eastAsia="Times New Roman" w:hAnsi="Times New Roman" w:cs="Times New Roman"/>
          <w:color w:val="000000" w:themeColor="text1"/>
          <w:sz w:val="24"/>
          <w:szCs w:val="24"/>
        </w:rPr>
        <w:t xml:space="preserve"> </w:t>
      </w:r>
      <w:proofErr w:type="gramStart"/>
      <w:r w:rsidRPr="002B65FB">
        <w:rPr>
          <w:rFonts w:ascii="Times New Roman" w:eastAsia="Times New Roman" w:hAnsi="Times New Roman" w:cs="Times New Roman"/>
          <w:color w:val="000000" w:themeColor="text1"/>
          <w:sz w:val="24"/>
          <w:szCs w:val="24"/>
        </w:rPr>
        <w:t>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w:t>
      </w:r>
      <w:proofErr w:type="gramEnd"/>
      <w:r w:rsidRPr="002B65FB">
        <w:rPr>
          <w:rFonts w:ascii="Times New Roman" w:eastAsia="Times New Roman" w:hAnsi="Times New Roman" w:cs="Times New Roman"/>
          <w:color w:val="000000" w:themeColor="text1"/>
          <w:sz w:val="24"/>
          <w:szCs w:val="24"/>
        </w:rPr>
        <w:t xml:space="preserve">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roofErr w:type="gramStart"/>
      <w:r w:rsidRPr="002B65FB">
        <w:rPr>
          <w:rFonts w:ascii="Times New Roman" w:eastAsia="Times New Roman" w:hAnsi="Times New Roman" w:cs="Times New Roman"/>
          <w:color w:val="000000" w:themeColor="text1"/>
          <w:sz w:val="24"/>
          <w:szCs w:val="24"/>
        </w:rPr>
        <w:t>.</w:t>
      </w:r>
      <w:bookmarkStart w:id="328" w:name="l1968"/>
      <w:bookmarkStart w:id="329" w:name="l1961"/>
      <w:bookmarkStart w:id="330" w:name="l2332"/>
      <w:bookmarkStart w:id="331" w:name="l2346"/>
      <w:bookmarkStart w:id="332" w:name="l2333"/>
      <w:bookmarkEnd w:id="328"/>
      <w:bookmarkEnd w:id="329"/>
      <w:bookmarkEnd w:id="330"/>
      <w:bookmarkEnd w:id="331"/>
      <w:bookmarkEnd w:id="332"/>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79" w:anchor="l13"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Никто не вправе вмешиваться в действия руководителя тушения пожара или отменять его распоряжения при тушении пожара.</w:t>
      </w:r>
      <w:bookmarkStart w:id="333" w:name="l1969"/>
      <w:bookmarkEnd w:id="33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bookmarkStart w:id="334" w:name="l1962"/>
      <w:bookmarkEnd w:id="334"/>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При тушении пожара личный состав пожарной охраны должен принимать меры по сохранению вещественных доказательств и имущества.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35" w:name="h2163"/>
      <w:bookmarkEnd w:id="335"/>
      <w:r w:rsidRPr="002B65FB">
        <w:rPr>
          <w:rFonts w:ascii="Times New Roman" w:eastAsia="Times New Roman" w:hAnsi="Times New Roman" w:cs="Times New Roman"/>
          <w:color w:val="000000" w:themeColor="text1"/>
          <w:sz w:val="24"/>
          <w:szCs w:val="24"/>
        </w:rPr>
        <w:t>Статья 22.1. Реализация мер пожарной безопасности в лесах и тушение лесных пожаров (в ред. Федерального закона </w:t>
      </w:r>
      <w:hyperlink r:id="rId180" w:anchor="l120" w:tgtFrame="_blank" w:history="1">
        <w:r w:rsidRPr="002B65FB">
          <w:rPr>
            <w:rFonts w:ascii="Times New Roman" w:eastAsia="Times New Roman" w:hAnsi="Times New Roman" w:cs="Times New Roman"/>
            <w:color w:val="000000" w:themeColor="text1"/>
            <w:sz w:val="24"/>
            <w:szCs w:val="24"/>
            <w:u w:val="single"/>
          </w:rPr>
          <w:t>от 23.06.2016 N 218-ФЗ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Реализация мер пожарной безопасности в </w:t>
      </w:r>
      <w:proofErr w:type="gramStart"/>
      <w:r w:rsidRPr="002B65FB">
        <w:rPr>
          <w:rFonts w:ascii="Times New Roman" w:eastAsia="Times New Roman" w:hAnsi="Times New Roman" w:cs="Times New Roman"/>
          <w:color w:val="000000" w:themeColor="text1"/>
          <w:sz w:val="24"/>
          <w:szCs w:val="24"/>
        </w:rPr>
        <w:t>лесах</w:t>
      </w:r>
      <w:proofErr w:type="gramEnd"/>
      <w:r w:rsidRPr="002B65FB">
        <w:rPr>
          <w:rFonts w:ascii="Times New Roman" w:eastAsia="Times New Roman" w:hAnsi="Times New Roman" w:cs="Times New Roman"/>
          <w:color w:val="000000" w:themeColor="text1"/>
          <w:sz w:val="24"/>
          <w:szCs w:val="24"/>
        </w:rPr>
        <w:t xml:space="preserve"> и тушение лесных пожаров осуществляются в соответствии с Лесным </w:t>
      </w:r>
      <w:hyperlink r:id="rId181" w:anchor="l0" w:tgtFrame="_blank" w:history="1">
        <w:r w:rsidRPr="002B65FB">
          <w:rPr>
            <w:rFonts w:ascii="Times New Roman" w:eastAsia="Times New Roman" w:hAnsi="Times New Roman" w:cs="Times New Roman"/>
            <w:color w:val="000000" w:themeColor="text1"/>
            <w:sz w:val="24"/>
            <w:szCs w:val="24"/>
            <w:u w:val="single"/>
          </w:rPr>
          <w:t>кодексом</w:t>
        </w:r>
      </w:hyperlink>
      <w:r w:rsidRPr="002B65FB">
        <w:rPr>
          <w:rFonts w:ascii="Times New Roman" w:eastAsia="Times New Roman" w:hAnsi="Times New Roman" w:cs="Times New Roman"/>
          <w:color w:val="000000" w:themeColor="text1"/>
          <w:sz w:val="24"/>
          <w:szCs w:val="24"/>
        </w:rPr>
        <w:t> Российской Федерации и положениями настоящей статьи.</w:t>
      </w:r>
      <w:bookmarkStart w:id="336" w:name="l2369"/>
      <w:bookmarkEnd w:id="33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Порядок формирования таких штабов устанавливается Правительством Российской Федерации.</w:t>
      </w:r>
      <w:bookmarkStart w:id="337" w:name="l2373"/>
      <w:bookmarkStart w:id="338" w:name="l2370"/>
      <w:bookmarkEnd w:id="337"/>
      <w:bookmarkEnd w:id="33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Руководитель тушения лесного пожара отвечает за выполнение задачи, за безопасность лиц, осуществляющих тушение лесных пожаров.</w:t>
      </w:r>
      <w:bookmarkStart w:id="339" w:name="l2374"/>
      <w:bookmarkEnd w:id="33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bookmarkStart w:id="340" w:name="l2371"/>
      <w:bookmarkEnd w:id="340"/>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Лица, осуществляющие тушение лесного пожара, действовавшие в условиях крайней необходимости и (или) обоснованного риска, от возмещения причиненного ущерба освобождаются.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41" w:name="h2334"/>
      <w:bookmarkEnd w:id="341"/>
      <w:r w:rsidRPr="002B65FB">
        <w:rPr>
          <w:rFonts w:ascii="Times New Roman" w:eastAsia="Times New Roman" w:hAnsi="Times New Roman" w:cs="Times New Roman"/>
          <w:color w:val="000000" w:themeColor="text1"/>
          <w:sz w:val="24"/>
          <w:szCs w:val="24"/>
        </w:rPr>
        <w:t>Статья 22.2. Пожарно-спасательные гарнизоны</w:t>
      </w:r>
      <w:bookmarkStart w:id="342" w:name="l2375"/>
      <w:bookmarkEnd w:id="342"/>
      <w:r w:rsidRPr="002B65FB">
        <w:rPr>
          <w:rFonts w:ascii="Times New Roman" w:eastAsia="Times New Roman" w:hAnsi="Times New Roman" w:cs="Times New Roman"/>
          <w:color w:val="000000" w:themeColor="text1"/>
          <w:sz w:val="24"/>
          <w:szCs w:val="24"/>
        </w:rPr>
        <w:t> (в ред. Федерального закона </w:t>
      </w:r>
      <w:hyperlink r:id="rId182" w:anchor="l15"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bookmarkStart w:id="343" w:name="l2335"/>
      <w:bookmarkEnd w:id="34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пожарно-спасательные</w:t>
      </w:r>
      <w:proofErr w:type="gramEnd"/>
      <w:r w:rsidRPr="002B65FB">
        <w:rPr>
          <w:rFonts w:ascii="Times New Roman" w:eastAsia="Times New Roman" w:hAnsi="Times New Roman" w:cs="Times New Roman"/>
          <w:color w:val="000000" w:themeColor="text1"/>
          <w:sz w:val="24"/>
          <w:szCs w:val="24"/>
        </w:rPr>
        <w:t xml:space="preserve"> гарнизоны.</w:t>
      </w:r>
      <w:bookmarkStart w:id="344" w:name="l2336"/>
      <w:bookmarkEnd w:id="34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В местные пожарно-спасательные гарнизоны объединяются подразделения пожарной охраны, расположенные на территориях городского или сельского поселения, одного или нескольких граничащих между собой муниципальных районов, городских округов и внутригородских территорий городов федерального значения.</w:t>
      </w:r>
      <w:bookmarkStart w:id="345" w:name="l2347"/>
      <w:bookmarkStart w:id="346" w:name="l2337"/>
      <w:bookmarkEnd w:id="345"/>
      <w:bookmarkEnd w:id="346"/>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Начальниками пожарно-спасательных гарнизонов по должности являются: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bookmarkStart w:id="347" w:name="l2348"/>
      <w:bookmarkStart w:id="348" w:name="l2338"/>
      <w:bookmarkEnd w:id="347"/>
      <w:bookmarkEnd w:id="34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местного пожарно-спасательного гарнизона - начальник пожарно-спасательного подразделения федеральной противопожарной службы, дислоцированного на территории муниципального образования, а при отсутствии пожарно-спасательного подразделения федеральной противопожарной службы - сотрудник органа государственного пожарного надзора, допущенный в установленном порядке к руководству тушением пожаров.</w:t>
      </w:r>
      <w:bookmarkStart w:id="349" w:name="l2349"/>
      <w:bookmarkEnd w:id="34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Перечень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 по представлениям руководителей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w:t>
      </w:r>
      <w:r w:rsidRPr="002B65FB">
        <w:rPr>
          <w:rFonts w:ascii="Times New Roman" w:eastAsia="Times New Roman" w:hAnsi="Times New Roman" w:cs="Times New Roman"/>
          <w:color w:val="000000" w:themeColor="text1"/>
          <w:sz w:val="24"/>
          <w:szCs w:val="24"/>
        </w:rPr>
        <w:lastRenderedPageBreak/>
        <w:t>гражданской обороны, чрезвычайным ситуациям и ликвидации последствий стихийных бедствий.</w:t>
      </w:r>
      <w:bookmarkStart w:id="350" w:name="l2339"/>
      <w:bookmarkEnd w:id="35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Перечень местных пожарно-спасательных гарнизонов утверждается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bookmarkStart w:id="351" w:name="l2350"/>
      <w:bookmarkStart w:id="352" w:name="l2340"/>
      <w:bookmarkEnd w:id="351"/>
      <w:bookmarkEnd w:id="352"/>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В пожарно-спасательном гарнизоне организуются гарнизонная и караульная службы. Порядок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bookmarkStart w:id="353" w:name="l2351"/>
      <w:bookmarkStart w:id="354" w:name="l2341"/>
      <w:bookmarkEnd w:id="353"/>
      <w:bookmarkEnd w:id="354"/>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355" w:name="h1744"/>
      <w:bookmarkEnd w:id="355"/>
      <w:r w:rsidRPr="002B65FB">
        <w:rPr>
          <w:rFonts w:ascii="Times New Roman" w:eastAsia="Times New Roman" w:hAnsi="Times New Roman" w:cs="Times New Roman"/>
          <w:color w:val="000000" w:themeColor="text1"/>
          <w:sz w:val="24"/>
          <w:szCs w:val="24"/>
        </w:rPr>
        <w:t>Статья 23 - Утратила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83" w:anchor="l167" w:tgtFrame="_blank" w:history="1">
        <w:r w:rsidRPr="002B65FB">
          <w:rPr>
            <w:rFonts w:ascii="Times New Roman" w:eastAsia="Times New Roman" w:hAnsi="Times New Roman" w:cs="Times New Roman"/>
            <w:color w:val="000000" w:themeColor="text1"/>
            <w:sz w:val="24"/>
            <w:szCs w:val="24"/>
            <w:u w:val="single"/>
          </w:rPr>
          <w:t>от 02.02.2006 N 19-ФЗ</w:t>
        </w:r>
      </w:hyperlink>
      <w:r w:rsidRPr="002B65FB">
        <w:rPr>
          <w:rFonts w:ascii="Times New Roman" w:eastAsia="Times New Roman" w:hAnsi="Times New Roman" w:cs="Times New Roman"/>
          <w:color w:val="000000" w:themeColor="text1"/>
          <w:sz w:val="24"/>
          <w:szCs w:val="24"/>
        </w:rPr>
        <w:t>)</w:t>
      </w:r>
      <w:bookmarkStart w:id="356" w:name="l1679"/>
      <w:bookmarkStart w:id="357" w:name="l1556"/>
      <w:bookmarkStart w:id="358" w:name="l1680"/>
      <w:bookmarkStart w:id="359" w:name="l1557"/>
      <w:bookmarkEnd w:id="356"/>
      <w:bookmarkEnd w:id="357"/>
      <w:bookmarkEnd w:id="358"/>
      <w:bookmarkEnd w:id="359"/>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60" w:name="h1745"/>
      <w:bookmarkEnd w:id="360"/>
      <w:r w:rsidRPr="002B65FB">
        <w:rPr>
          <w:rFonts w:ascii="Times New Roman" w:eastAsia="Times New Roman" w:hAnsi="Times New Roman" w:cs="Times New Roman"/>
          <w:color w:val="000000" w:themeColor="text1"/>
          <w:sz w:val="24"/>
          <w:szCs w:val="24"/>
        </w:rPr>
        <w:t>Статья 24. Выполнение работ и оказание услуг в области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охрана от пожаров организаций и населенных пунктов на договорной основе; (в ред. Федерального закона </w:t>
      </w:r>
      <w:hyperlink r:id="rId184" w:anchor="l531"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361" w:name="l1971"/>
      <w:bookmarkEnd w:id="361"/>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производство, проведение испытаний, закупка и поставка </w:t>
      </w:r>
      <w:proofErr w:type="spellStart"/>
      <w:proofErr w:type="gramStart"/>
      <w:r w:rsidRPr="002B65FB">
        <w:rPr>
          <w:rFonts w:ascii="Times New Roman" w:eastAsia="Times New Roman" w:hAnsi="Times New Roman" w:cs="Times New Roman"/>
          <w:color w:val="000000" w:themeColor="text1"/>
          <w:sz w:val="24"/>
          <w:szCs w:val="24"/>
        </w:rPr>
        <w:t>пожарно</w:t>
      </w:r>
      <w:proofErr w:type="spellEnd"/>
      <w:r w:rsidRPr="002B65FB">
        <w:rPr>
          <w:rFonts w:ascii="Times New Roman" w:eastAsia="Times New Roman" w:hAnsi="Times New Roman" w:cs="Times New Roman"/>
          <w:color w:val="000000" w:themeColor="text1"/>
          <w:sz w:val="24"/>
          <w:szCs w:val="24"/>
        </w:rPr>
        <w:t xml:space="preserve"> - технической</w:t>
      </w:r>
      <w:proofErr w:type="gramEnd"/>
      <w:r w:rsidRPr="002B65FB">
        <w:rPr>
          <w:rFonts w:ascii="Times New Roman" w:eastAsia="Times New Roman" w:hAnsi="Times New Roman" w:cs="Times New Roman"/>
          <w:color w:val="000000" w:themeColor="text1"/>
          <w:sz w:val="24"/>
          <w:szCs w:val="24"/>
        </w:rPr>
        <w:t xml:space="preserve"> продукции;</w:t>
      </w:r>
      <w:bookmarkStart w:id="362" w:name="l1681"/>
      <w:bookmarkEnd w:id="36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выполнение проектных, изыскательских работ;</w:t>
      </w:r>
      <w:bookmarkStart w:id="363" w:name="l1558"/>
      <w:bookmarkEnd w:id="36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проведение научно - технического консультирования и экспертизы;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испытание веществ, материалов, изделий, оборудования и конструкций на пожарную безопасность;</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обучение населения мерам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осуществление противопожарной пропаганды, издание специальной литературы и рекламной продукции;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огнезащитные и </w:t>
      </w:r>
      <w:proofErr w:type="spellStart"/>
      <w:r w:rsidRPr="002B65FB">
        <w:rPr>
          <w:rFonts w:ascii="Times New Roman" w:eastAsia="Times New Roman" w:hAnsi="Times New Roman" w:cs="Times New Roman"/>
          <w:color w:val="000000" w:themeColor="text1"/>
          <w:sz w:val="24"/>
          <w:szCs w:val="24"/>
        </w:rPr>
        <w:t>трубо</w:t>
      </w:r>
      <w:proofErr w:type="spellEnd"/>
      <w:r w:rsidRPr="002B65FB">
        <w:rPr>
          <w:rFonts w:ascii="Times New Roman" w:eastAsia="Times New Roman" w:hAnsi="Times New Roman" w:cs="Times New Roman"/>
          <w:color w:val="000000" w:themeColor="text1"/>
          <w:sz w:val="24"/>
          <w:szCs w:val="24"/>
        </w:rPr>
        <w:t xml:space="preserve"> - печные работы;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монтаж, техническое обслуживание и ремонт систем и сре</w:t>
      </w:r>
      <w:proofErr w:type="gramStart"/>
      <w:r w:rsidRPr="002B65FB">
        <w:rPr>
          <w:rFonts w:ascii="Times New Roman" w:eastAsia="Times New Roman" w:hAnsi="Times New Roman" w:cs="Times New Roman"/>
          <w:color w:val="000000" w:themeColor="text1"/>
          <w:sz w:val="24"/>
          <w:szCs w:val="24"/>
        </w:rPr>
        <w:t>дств пр</w:t>
      </w:r>
      <w:proofErr w:type="gramEnd"/>
      <w:r w:rsidRPr="002B65FB">
        <w:rPr>
          <w:rFonts w:ascii="Times New Roman" w:eastAsia="Times New Roman" w:hAnsi="Times New Roman" w:cs="Times New Roman"/>
          <w:color w:val="000000" w:themeColor="text1"/>
          <w:sz w:val="24"/>
          <w:szCs w:val="24"/>
        </w:rPr>
        <w:t>отивопожарной защиты;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ремонт и обслуживание пожарного снаряжения, первичных средств тушения пожаров, восстановление качества огнетушащих средств;</w:t>
      </w:r>
      <w:bookmarkStart w:id="364" w:name="l1682"/>
      <w:bookmarkStart w:id="365" w:name="l1559"/>
      <w:bookmarkEnd w:id="364"/>
      <w:bookmarkEnd w:id="36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строительство, реконструкция и ремонт зданий, сооружений, помещений пожарной охраны;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85" w:anchor="l531"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порядке, определяемом Правительством Российской Федерации</w:t>
      </w:r>
      <w:proofErr w:type="gramStart"/>
      <w:r w:rsidRPr="002B65FB">
        <w:rPr>
          <w:rFonts w:ascii="Times New Roman" w:eastAsia="Times New Roman" w:hAnsi="Times New Roman" w:cs="Times New Roman"/>
          <w:color w:val="000000" w:themeColor="text1"/>
          <w:sz w:val="24"/>
          <w:szCs w:val="24"/>
        </w:rPr>
        <w:t>.</w:t>
      </w:r>
      <w:bookmarkStart w:id="366" w:name="l2117"/>
      <w:bookmarkEnd w:id="366"/>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86" w:anchor="l1" w:tgtFrame="_blank" w:history="1">
        <w:r w:rsidRPr="002B65FB">
          <w:rPr>
            <w:rFonts w:ascii="Times New Roman" w:eastAsia="Times New Roman" w:hAnsi="Times New Roman" w:cs="Times New Roman"/>
            <w:color w:val="000000" w:themeColor="text1"/>
            <w:sz w:val="24"/>
            <w:szCs w:val="24"/>
            <w:u w:val="single"/>
          </w:rPr>
          <w:t>от 22.07.2008 N 137-ФЗ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Средства, полученные от оказания работ и услуг в области пожарной безопасности договорными подразделениями федеральной противопожарной службы, направляются в доход федерального бюджета</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87" w:anchor="l1" w:tgtFrame="_blank" w:history="1">
        <w:r w:rsidRPr="002B65FB">
          <w:rPr>
            <w:rFonts w:ascii="Times New Roman" w:eastAsia="Times New Roman" w:hAnsi="Times New Roman" w:cs="Times New Roman"/>
            <w:color w:val="000000" w:themeColor="text1"/>
            <w:sz w:val="24"/>
            <w:szCs w:val="24"/>
            <w:u w:val="single"/>
          </w:rPr>
          <w:t>от 22.07.2008 N 137-ФЗ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lastRenderedPageBreak/>
        <w:t>Минимальный перечень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367" w:name="l2118"/>
      <w:bookmarkEnd w:id="367"/>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88" w:anchor="l29"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68" w:name="h1746"/>
      <w:bookmarkEnd w:id="368"/>
      <w:r w:rsidRPr="002B65FB">
        <w:rPr>
          <w:rFonts w:ascii="Times New Roman" w:eastAsia="Times New Roman" w:hAnsi="Times New Roman" w:cs="Times New Roman"/>
          <w:color w:val="000000" w:themeColor="text1"/>
          <w:sz w:val="24"/>
          <w:szCs w:val="24"/>
        </w:rPr>
        <w:t>Статья 25. Противопожарная пропаганда и обучение мерам пожарной безопасности</w:t>
      </w:r>
      <w:bookmarkStart w:id="369" w:name="l2435"/>
      <w:bookmarkEnd w:id="369"/>
      <w:r w:rsidRPr="002B65FB">
        <w:rPr>
          <w:rFonts w:ascii="Times New Roman" w:eastAsia="Times New Roman" w:hAnsi="Times New Roman" w:cs="Times New Roman"/>
          <w:color w:val="000000" w:themeColor="text1"/>
          <w:sz w:val="24"/>
          <w:szCs w:val="24"/>
        </w:rPr>
        <w:t> (в ред. Федерального закона </w:t>
      </w:r>
      <w:hyperlink r:id="rId189" w:anchor="l21"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w:t>
      </w:r>
      <w:proofErr w:type="gramStart"/>
      <w:r w:rsidRPr="002B65FB">
        <w:rPr>
          <w:rFonts w:ascii="Times New Roman" w:eastAsia="Times New Roman" w:hAnsi="Times New Roman" w:cs="Times New Roman"/>
          <w:color w:val="000000" w:themeColor="text1"/>
          <w:sz w:val="24"/>
          <w:szCs w:val="24"/>
        </w:rPr>
        <w:t>других</w:t>
      </w:r>
      <w:proofErr w:type="gramEnd"/>
      <w:r w:rsidRPr="002B65FB">
        <w:rPr>
          <w:rFonts w:ascii="Times New Roman" w:eastAsia="Times New Roman" w:hAnsi="Times New Roman" w:cs="Times New Roman"/>
          <w:color w:val="000000" w:themeColor="text1"/>
          <w:sz w:val="24"/>
          <w:szCs w:val="24"/>
        </w:rPr>
        <w:t xml:space="preserve">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bookmarkStart w:id="370" w:name="l2342"/>
      <w:bookmarkEnd w:id="37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Обучение мерам пожарной безопасности лиц, осуществляющих трудовую или служебную деятельность в организациях, проводится по программам противопожарного инструктажа и (или) пожарно-технического минимума</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90" w:anchor="l30"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Порядок, виды, сроки обучения лиц, осуществляющих трудовую или служебную деятельность в организациях, мерам пожарной безопасности, а также требования к содержанию программ дополнительного профессионального образования (программ пожарно-технического минимума), порядок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371" w:name="l2352"/>
      <w:bookmarkStart w:id="372" w:name="l2343"/>
      <w:bookmarkEnd w:id="371"/>
      <w:bookmarkEnd w:id="372"/>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91" w:anchor="l30"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зависимости от вида реализуемой программы обучение мерам пожарной безопасности лиц, осуществляющих трудовую или служебную деятельность в организациях, проводится непосредственно по месту работы и (или) в организациях, осуществляющих образовательную деятельность</w:t>
      </w:r>
      <w:proofErr w:type="gramStart"/>
      <w:r w:rsidRPr="002B65FB">
        <w:rPr>
          <w:rFonts w:ascii="Times New Roman" w:eastAsia="Times New Roman" w:hAnsi="Times New Roman" w:cs="Times New Roman"/>
          <w:color w:val="000000" w:themeColor="text1"/>
          <w:sz w:val="24"/>
          <w:szCs w:val="24"/>
        </w:rPr>
        <w:t>.</w:t>
      </w:r>
      <w:bookmarkStart w:id="373" w:name="l2436"/>
      <w:bookmarkEnd w:id="37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92" w:anchor="l30"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Порядок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уполномоченным на решение задач в области пожарной безопасности.</w:t>
      </w:r>
      <w:bookmarkStart w:id="374" w:name="l2438"/>
      <w:bookmarkStart w:id="375" w:name="l2353"/>
      <w:bookmarkStart w:id="376" w:name="l2344"/>
      <w:bookmarkEnd w:id="374"/>
      <w:bookmarkEnd w:id="375"/>
      <w:bookmarkEnd w:id="37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77" w:name="h1747"/>
      <w:bookmarkEnd w:id="377"/>
      <w:r w:rsidRPr="002B65FB">
        <w:rPr>
          <w:rFonts w:ascii="Times New Roman" w:eastAsia="Times New Roman" w:hAnsi="Times New Roman" w:cs="Times New Roman"/>
          <w:color w:val="000000" w:themeColor="text1"/>
          <w:sz w:val="24"/>
          <w:szCs w:val="24"/>
        </w:rPr>
        <w:t>Статья 26. Информационное обеспечение в области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bookmarkStart w:id="378" w:name="l2354"/>
      <w:bookmarkStart w:id="379" w:name="l2265"/>
      <w:bookmarkStart w:id="380" w:name="l1982"/>
      <w:bookmarkEnd w:id="378"/>
      <w:bookmarkEnd w:id="379"/>
      <w:bookmarkEnd w:id="38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381" w:name="l1977"/>
      <w:bookmarkStart w:id="382" w:name="l1686"/>
      <w:bookmarkStart w:id="383" w:name="l1563"/>
      <w:bookmarkEnd w:id="381"/>
      <w:bookmarkEnd w:id="382"/>
      <w:bookmarkEnd w:id="38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w:t>
      </w:r>
      <w:proofErr w:type="spellStart"/>
      <w:r w:rsidRPr="002B65FB">
        <w:rPr>
          <w:rFonts w:ascii="Times New Roman" w:eastAsia="Times New Roman" w:hAnsi="Times New Roman" w:cs="Times New Roman"/>
          <w:color w:val="000000" w:themeColor="text1"/>
          <w:sz w:val="24"/>
          <w:szCs w:val="24"/>
        </w:rPr>
        <w:t>закона</w:t>
      </w:r>
      <w:hyperlink r:id="rId193" w:anchor="l20" w:tgtFrame="_blank" w:history="1">
        <w:r w:rsidRPr="002B65FB">
          <w:rPr>
            <w:rFonts w:ascii="Times New Roman" w:eastAsia="Times New Roman" w:hAnsi="Times New Roman" w:cs="Times New Roman"/>
            <w:color w:val="000000" w:themeColor="text1"/>
            <w:sz w:val="24"/>
            <w:szCs w:val="24"/>
            <w:u w:val="single"/>
          </w:rPr>
          <w:t>от</w:t>
        </w:r>
        <w:proofErr w:type="spellEnd"/>
        <w:r w:rsidRPr="002B65FB">
          <w:rPr>
            <w:rFonts w:ascii="Times New Roman" w:eastAsia="Times New Roman" w:hAnsi="Times New Roman" w:cs="Times New Roman"/>
            <w:color w:val="000000" w:themeColor="text1"/>
            <w:sz w:val="24"/>
            <w:szCs w:val="24"/>
            <w:u w:val="single"/>
          </w:rPr>
          <w:t xml:space="preserve"> 09.11.2009 N 247-ФЗ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94" w:anchor="l73" w:tgtFrame="_blank" w:history="1">
        <w:r w:rsidRPr="002B65FB">
          <w:rPr>
            <w:rFonts w:ascii="Times New Roman" w:eastAsia="Times New Roman" w:hAnsi="Times New Roman" w:cs="Times New Roman"/>
            <w:color w:val="000000" w:themeColor="text1"/>
            <w:sz w:val="24"/>
            <w:szCs w:val="24"/>
            <w:u w:val="single"/>
          </w:rPr>
          <w:t>от 25.07.2002 N 116-ФЗ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384" w:name="l2135"/>
      <w:bookmarkStart w:id="385" w:name="l1783"/>
      <w:bookmarkEnd w:id="384"/>
      <w:bookmarkEnd w:id="385"/>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95" w:anchor="l531"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 xml:space="preserve">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w:t>
      </w:r>
      <w:proofErr w:type="spellStart"/>
      <w:proofErr w:type="gramStart"/>
      <w:r w:rsidRPr="002B65FB">
        <w:rPr>
          <w:rFonts w:ascii="Times New Roman" w:eastAsia="Times New Roman" w:hAnsi="Times New Roman" w:cs="Times New Roman"/>
          <w:color w:val="000000" w:themeColor="text1"/>
          <w:sz w:val="24"/>
          <w:szCs w:val="24"/>
        </w:rPr>
        <w:t>пожарно</w:t>
      </w:r>
      <w:proofErr w:type="spellEnd"/>
      <w:r w:rsidRPr="002B65FB">
        <w:rPr>
          <w:rFonts w:ascii="Times New Roman" w:eastAsia="Times New Roman" w:hAnsi="Times New Roman" w:cs="Times New Roman"/>
          <w:color w:val="000000" w:themeColor="text1"/>
          <w:sz w:val="24"/>
          <w:szCs w:val="24"/>
        </w:rPr>
        <w:t xml:space="preserve"> - технических</w:t>
      </w:r>
      <w:proofErr w:type="gramEnd"/>
      <w:r w:rsidRPr="002B65FB">
        <w:rPr>
          <w:rFonts w:ascii="Times New Roman" w:eastAsia="Times New Roman" w:hAnsi="Times New Roman" w:cs="Times New Roman"/>
          <w:color w:val="000000" w:themeColor="text1"/>
          <w:sz w:val="24"/>
          <w:szCs w:val="24"/>
        </w:rPr>
        <w:t xml:space="preserve"> знаний.</w:t>
      </w:r>
      <w:bookmarkStart w:id="386" w:name="l1564"/>
      <w:bookmarkEnd w:id="38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87" w:name="h1748"/>
      <w:bookmarkEnd w:id="387"/>
      <w:r w:rsidRPr="002B65FB">
        <w:rPr>
          <w:rFonts w:ascii="Times New Roman" w:eastAsia="Times New Roman" w:hAnsi="Times New Roman" w:cs="Times New Roman"/>
          <w:color w:val="000000" w:themeColor="text1"/>
          <w:sz w:val="24"/>
          <w:szCs w:val="24"/>
        </w:rPr>
        <w:t>Статья 27. Учет пожаров и их последствий</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Российской Федерации действует единая государственная система статистического учета пожаров и их последствий.</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bookmarkStart w:id="388" w:name="l1688"/>
      <w:bookmarkEnd w:id="38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межотраслевую координацию и функциональное регулирование в сфере государственной статистики, и другими заинтересованными федеральными органами исполнительной власти</w:t>
      </w:r>
      <w:proofErr w:type="gramStart"/>
      <w:r w:rsidRPr="002B65FB">
        <w:rPr>
          <w:rFonts w:ascii="Times New Roman" w:eastAsia="Times New Roman" w:hAnsi="Times New Roman" w:cs="Times New Roman"/>
          <w:color w:val="000000" w:themeColor="text1"/>
          <w:sz w:val="24"/>
          <w:szCs w:val="24"/>
        </w:rPr>
        <w:t>.</w:t>
      </w:r>
      <w:bookmarkStart w:id="389" w:name="l1565"/>
      <w:bookmarkEnd w:id="389"/>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w:t>
      </w:r>
      <w:proofErr w:type="spellStart"/>
      <w:r w:rsidRPr="002B65FB">
        <w:rPr>
          <w:rFonts w:ascii="Times New Roman" w:eastAsia="Times New Roman" w:hAnsi="Times New Roman" w:cs="Times New Roman"/>
          <w:color w:val="000000" w:themeColor="text1"/>
          <w:sz w:val="24"/>
          <w:szCs w:val="24"/>
        </w:rPr>
        <w:t>закона</w:t>
      </w:r>
      <w:hyperlink r:id="rId196" w:anchor="l531" w:tgtFrame="_blank" w:history="1">
        <w:r w:rsidRPr="002B65FB">
          <w:rPr>
            <w:rFonts w:ascii="Times New Roman" w:eastAsia="Times New Roman" w:hAnsi="Times New Roman" w:cs="Times New Roman"/>
            <w:color w:val="000000" w:themeColor="text1"/>
            <w:sz w:val="24"/>
            <w:szCs w:val="24"/>
            <w:u w:val="single"/>
          </w:rPr>
          <w:t>от</w:t>
        </w:r>
        <w:proofErr w:type="spellEnd"/>
        <w:r w:rsidRPr="002B65FB">
          <w:rPr>
            <w:rFonts w:ascii="Times New Roman" w:eastAsia="Times New Roman" w:hAnsi="Times New Roman" w:cs="Times New Roman"/>
            <w:color w:val="000000" w:themeColor="text1"/>
            <w:sz w:val="24"/>
            <w:szCs w:val="24"/>
            <w:u w:val="single"/>
          </w:rPr>
          <w:t xml:space="preserve"> 22.08.2004 N 122-ФЗ (ред. от 31.12.2005)</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roofErr w:type="gramStart"/>
      <w:r w:rsidRPr="002B65FB">
        <w:rPr>
          <w:rFonts w:ascii="Times New Roman" w:eastAsia="Times New Roman" w:hAnsi="Times New Roman" w:cs="Times New Roman"/>
          <w:color w:val="000000" w:themeColor="text1"/>
          <w:sz w:val="24"/>
          <w:szCs w:val="24"/>
        </w:rPr>
        <w:t>.</w:t>
      </w:r>
      <w:bookmarkStart w:id="390" w:name="l1985"/>
      <w:bookmarkEnd w:id="390"/>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97" w:anchor="l531"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391" w:name="h1749"/>
      <w:bookmarkEnd w:id="391"/>
      <w:r w:rsidRPr="002B65FB">
        <w:rPr>
          <w:rFonts w:ascii="Times New Roman" w:eastAsia="Times New Roman" w:hAnsi="Times New Roman" w:cs="Times New Roman"/>
          <w:color w:val="000000" w:themeColor="text1"/>
          <w:sz w:val="24"/>
          <w:szCs w:val="24"/>
        </w:rPr>
        <w:t>Статья 28 - Утратила силу</w:t>
      </w:r>
      <w:proofErr w:type="gramStart"/>
      <w:r w:rsidRPr="002B65FB">
        <w:rPr>
          <w:rFonts w:ascii="Times New Roman" w:eastAsia="Times New Roman" w:hAnsi="Times New Roman" w:cs="Times New Roman"/>
          <w:color w:val="000000" w:themeColor="text1"/>
          <w:sz w:val="24"/>
          <w:szCs w:val="24"/>
        </w:rPr>
        <w:t>.</w:t>
      </w:r>
      <w:bookmarkStart w:id="392" w:name="l1689"/>
      <w:bookmarkEnd w:id="392"/>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198" w:anchor="l531"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393" w:name="h1750"/>
      <w:bookmarkEnd w:id="393"/>
      <w:r w:rsidRPr="002B65FB">
        <w:rPr>
          <w:rFonts w:ascii="Times New Roman" w:eastAsia="Times New Roman" w:hAnsi="Times New Roman" w:cs="Times New Roman"/>
          <w:color w:val="000000" w:themeColor="text1"/>
          <w:sz w:val="24"/>
          <w:szCs w:val="24"/>
        </w:rPr>
        <w:t>Статья 29 - Утратила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РФ </w:t>
      </w:r>
      <w:hyperlink r:id="rId199" w:anchor="l1184" w:tgtFrame="_blank" w:history="1">
        <w:r w:rsidRPr="002B65FB">
          <w:rPr>
            <w:rFonts w:ascii="Times New Roman" w:eastAsia="Times New Roman" w:hAnsi="Times New Roman" w:cs="Times New Roman"/>
            <w:color w:val="000000" w:themeColor="text1"/>
            <w:sz w:val="24"/>
            <w:szCs w:val="24"/>
            <w:u w:val="single"/>
          </w:rPr>
          <w:t>от 06.08.2001 N 110-ФЗ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394" w:name="h1751"/>
      <w:bookmarkEnd w:id="394"/>
      <w:r w:rsidRPr="002B65FB">
        <w:rPr>
          <w:rFonts w:ascii="Times New Roman" w:eastAsia="Times New Roman" w:hAnsi="Times New Roman" w:cs="Times New Roman"/>
          <w:color w:val="000000" w:themeColor="text1"/>
          <w:sz w:val="24"/>
          <w:szCs w:val="24"/>
        </w:rPr>
        <w:t>Статья 30. Особый противопожарный режим</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bookmarkStart w:id="395" w:name="l1693"/>
      <w:bookmarkEnd w:id="395"/>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roofErr w:type="gramStart"/>
      <w:r w:rsidRPr="002B65FB">
        <w:rPr>
          <w:rFonts w:ascii="Times New Roman" w:eastAsia="Times New Roman" w:hAnsi="Times New Roman" w:cs="Times New Roman"/>
          <w:color w:val="000000" w:themeColor="text1"/>
          <w:sz w:val="24"/>
          <w:szCs w:val="24"/>
        </w:rP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и иных пожаров вне</w:t>
      </w:r>
      <w:proofErr w:type="gramEnd"/>
      <w:r w:rsidRPr="002B65FB">
        <w:rPr>
          <w:rFonts w:ascii="Times New Roman" w:eastAsia="Times New Roman" w:hAnsi="Times New Roman" w:cs="Times New Roman"/>
          <w:color w:val="000000" w:themeColor="text1"/>
          <w:sz w:val="24"/>
          <w:szCs w:val="24"/>
        </w:rPr>
        <w:t xml:space="preserve"> границ населенных пунктов на земли населенных пунктов (увеличение противопожарных разрывов по границам населенных пунктов, создание </w:t>
      </w:r>
      <w:r w:rsidRPr="002B65FB">
        <w:rPr>
          <w:rFonts w:ascii="Times New Roman" w:eastAsia="Times New Roman" w:hAnsi="Times New Roman" w:cs="Times New Roman"/>
          <w:color w:val="000000" w:themeColor="text1"/>
          <w:sz w:val="24"/>
          <w:szCs w:val="24"/>
        </w:rPr>
        <w:lastRenderedPageBreak/>
        <w:t>противопожарных минерализованных полос и подобные меры)</w:t>
      </w:r>
      <w:proofErr w:type="gramStart"/>
      <w:r w:rsidRPr="002B65FB">
        <w:rPr>
          <w:rFonts w:ascii="Times New Roman" w:eastAsia="Times New Roman" w:hAnsi="Times New Roman" w:cs="Times New Roman"/>
          <w:color w:val="000000" w:themeColor="text1"/>
          <w:sz w:val="24"/>
          <w:szCs w:val="24"/>
        </w:rPr>
        <w:t>.</w:t>
      </w:r>
      <w:bookmarkStart w:id="396" w:name="l1570"/>
      <w:bookmarkStart w:id="397" w:name="l2161"/>
      <w:bookmarkEnd w:id="396"/>
      <w:bookmarkEnd w:id="397"/>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00" w:anchor="l187" w:tgtFrame="_blank" w:history="1">
        <w:r w:rsidRPr="002B65FB">
          <w:rPr>
            <w:rFonts w:ascii="Times New Roman" w:eastAsia="Times New Roman" w:hAnsi="Times New Roman" w:cs="Times New Roman"/>
            <w:color w:val="000000" w:themeColor="text1"/>
            <w:sz w:val="24"/>
            <w:szCs w:val="24"/>
            <w:u w:val="single"/>
          </w:rPr>
          <w:t>от 29.12.2010 N 442-ФЗ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398" w:name="h1752"/>
      <w:bookmarkEnd w:id="398"/>
      <w:r w:rsidRPr="002B65FB">
        <w:rPr>
          <w:rFonts w:ascii="Times New Roman" w:eastAsia="Times New Roman" w:hAnsi="Times New Roman" w:cs="Times New Roman"/>
          <w:color w:val="000000" w:themeColor="text1"/>
          <w:sz w:val="24"/>
          <w:szCs w:val="24"/>
        </w:rPr>
        <w:t>Статья 31. Научно - техническое обеспечение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Научно - техническое обеспечение пожарной безопасности осуществляют научные и образовательные организации</w:t>
      </w:r>
      <w:proofErr w:type="gramStart"/>
      <w:r w:rsidRPr="002B65FB">
        <w:rPr>
          <w:rFonts w:ascii="Times New Roman" w:eastAsia="Times New Roman" w:hAnsi="Times New Roman" w:cs="Times New Roman"/>
          <w:color w:val="000000" w:themeColor="text1"/>
          <w:sz w:val="24"/>
          <w:szCs w:val="24"/>
        </w:rPr>
        <w:t>.</w:t>
      </w:r>
      <w:bookmarkStart w:id="399" w:name="l2136"/>
      <w:bookmarkEnd w:id="399"/>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01" w:anchor="l1390" w:tgtFrame="_blank" w:history="1">
        <w:r w:rsidRPr="002B65FB">
          <w:rPr>
            <w:rFonts w:ascii="Times New Roman" w:eastAsia="Times New Roman" w:hAnsi="Times New Roman" w:cs="Times New Roman"/>
            <w:color w:val="000000" w:themeColor="text1"/>
            <w:sz w:val="24"/>
            <w:szCs w:val="24"/>
            <w:u w:val="single"/>
          </w:rPr>
          <w:t>от 02.07.2013 N 185-ФЗ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Финансирование научно - 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roofErr w:type="gramStart"/>
      <w:r w:rsidRPr="002B65FB">
        <w:rPr>
          <w:rFonts w:ascii="Times New Roman" w:eastAsia="Times New Roman" w:hAnsi="Times New Roman" w:cs="Times New Roman"/>
          <w:color w:val="000000" w:themeColor="text1"/>
          <w:sz w:val="24"/>
          <w:szCs w:val="24"/>
        </w:rPr>
        <w:t>.</w:t>
      </w:r>
      <w:bookmarkStart w:id="400" w:name="l1694"/>
      <w:bookmarkStart w:id="401" w:name="l1571"/>
      <w:bookmarkEnd w:id="400"/>
      <w:bookmarkEnd w:id="40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02" w:anchor="l534"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w:t>
      </w:r>
      <w:proofErr w:type="spellStart"/>
      <w:r w:rsidRPr="002B65FB">
        <w:rPr>
          <w:rFonts w:ascii="Times New Roman" w:eastAsia="Times New Roman" w:hAnsi="Times New Roman" w:cs="Times New Roman"/>
          <w:color w:val="000000" w:themeColor="text1"/>
          <w:sz w:val="24"/>
          <w:szCs w:val="24"/>
        </w:rPr>
        <w:t>пожарно</w:t>
      </w:r>
      <w:proofErr w:type="spellEnd"/>
      <w:r w:rsidRPr="002B65FB">
        <w:rPr>
          <w:rFonts w:ascii="Times New Roman" w:eastAsia="Times New Roman" w:hAnsi="Times New Roman" w:cs="Times New Roman"/>
          <w:color w:val="000000" w:themeColor="text1"/>
          <w:sz w:val="24"/>
          <w:szCs w:val="24"/>
        </w:rPr>
        <w:t xml:space="preserve"> - техническое научно - исследовательское учреждение</w:t>
      </w:r>
      <w:proofErr w:type="gramStart"/>
      <w:r w:rsidRPr="002B65FB">
        <w:rPr>
          <w:rFonts w:ascii="Times New Roman" w:eastAsia="Times New Roman" w:hAnsi="Times New Roman" w:cs="Times New Roman"/>
          <w:color w:val="000000" w:themeColor="text1"/>
          <w:sz w:val="24"/>
          <w:szCs w:val="24"/>
        </w:rPr>
        <w:t>.</w:t>
      </w:r>
      <w:bookmarkStart w:id="402" w:name="l1695"/>
      <w:bookmarkStart w:id="403" w:name="l1572"/>
      <w:bookmarkEnd w:id="402"/>
      <w:bookmarkEnd w:id="403"/>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03" w:anchor="l534"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Часть четвертая - Утратила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04" w:anchor="l534"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404" w:name="h1753"/>
      <w:bookmarkEnd w:id="404"/>
      <w:r w:rsidRPr="002B65FB">
        <w:rPr>
          <w:rFonts w:ascii="Times New Roman" w:eastAsia="Times New Roman" w:hAnsi="Times New Roman" w:cs="Times New Roman"/>
          <w:color w:val="000000" w:themeColor="text1"/>
          <w:sz w:val="24"/>
          <w:szCs w:val="24"/>
        </w:rPr>
        <w:t>Статья 32 - Утратила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РФ </w:t>
      </w:r>
      <w:hyperlink r:id="rId205" w:anchor="l66" w:tgtFrame="_blank" w:history="1">
        <w:r w:rsidRPr="002B65FB">
          <w:rPr>
            <w:rFonts w:ascii="Times New Roman" w:eastAsia="Times New Roman" w:hAnsi="Times New Roman" w:cs="Times New Roman"/>
            <w:color w:val="000000" w:themeColor="text1"/>
            <w:sz w:val="24"/>
            <w:szCs w:val="24"/>
            <w:u w:val="single"/>
          </w:rPr>
          <w:t>от 10.01.2003 N 15-ФЗ</w:t>
        </w:r>
      </w:hyperlink>
      <w:r w:rsidRPr="002B65FB">
        <w:rPr>
          <w:rFonts w:ascii="Times New Roman" w:eastAsia="Times New Roman" w:hAnsi="Times New Roman" w:cs="Times New Roman"/>
          <w:color w:val="000000" w:themeColor="text1"/>
          <w:sz w:val="24"/>
          <w:szCs w:val="24"/>
        </w:rPr>
        <w:t>)</w:t>
      </w:r>
      <w:bookmarkStart w:id="405" w:name="l1991"/>
      <w:bookmarkEnd w:id="405"/>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406" w:name="h1754"/>
      <w:bookmarkEnd w:id="406"/>
      <w:r w:rsidRPr="002B65FB">
        <w:rPr>
          <w:rFonts w:ascii="Times New Roman" w:eastAsia="Times New Roman" w:hAnsi="Times New Roman" w:cs="Times New Roman"/>
          <w:color w:val="000000" w:themeColor="text1"/>
          <w:sz w:val="24"/>
          <w:szCs w:val="24"/>
        </w:rPr>
        <w:t>Статья 33. Подтверждение соответствия в области пожарной безопасности (в ред. Федерального закона </w:t>
      </w:r>
      <w:hyperlink r:id="rId206"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bookmarkStart w:id="407" w:name="l1769"/>
      <w:bookmarkStart w:id="408" w:name="l1700"/>
      <w:bookmarkEnd w:id="407"/>
      <w:bookmarkEnd w:id="40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center"/>
        <w:textAlignment w:val="baseline"/>
        <w:outlineLvl w:val="2"/>
        <w:rPr>
          <w:rFonts w:ascii="Times New Roman" w:eastAsia="Times New Roman" w:hAnsi="Times New Roman" w:cs="Times New Roman"/>
          <w:b/>
          <w:color w:val="000000" w:themeColor="text1"/>
          <w:sz w:val="24"/>
          <w:szCs w:val="24"/>
        </w:rPr>
      </w:pPr>
      <w:bookmarkStart w:id="409" w:name="h1755"/>
      <w:bookmarkEnd w:id="409"/>
      <w:r w:rsidRPr="002B65FB">
        <w:rPr>
          <w:rFonts w:ascii="Times New Roman" w:eastAsia="Times New Roman" w:hAnsi="Times New Roman" w:cs="Times New Roman"/>
          <w:b/>
          <w:color w:val="000000" w:themeColor="text1"/>
          <w:sz w:val="24"/>
          <w:szCs w:val="24"/>
        </w:rPr>
        <w:t>Глава V. ПРАВА, ОБЯЗАННОСТИ И ОТВЕТСТВЕННОСТЬ В ОБЛАСТИ ПОЖАРНОЙ БЕЗОПАСНОСТИ</w:t>
      </w:r>
      <w:bookmarkStart w:id="410" w:name="l1577"/>
      <w:bookmarkEnd w:id="410"/>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411" w:name="h1756"/>
      <w:bookmarkEnd w:id="411"/>
      <w:r w:rsidRPr="002B65FB">
        <w:rPr>
          <w:rFonts w:ascii="Times New Roman" w:eastAsia="Times New Roman" w:hAnsi="Times New Roman" w:cs="Times New Roman"/>
          <w:color w:val="000000" w:themeColor="text1"/>
          <w:sz w:val="24"/>
          <w:szCs w:val="24"/>
        </w:rPr>
        <w:t>Статья 34. Права и обязанности граждан в области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Граждане имеют право </w:t>
      </w:r>
      <w:proofErr w:type="gramStart"/>
      <w:r w:rsidRPr="002B65FB">
        <w:rPr>
          <w:rFonts w:ascii="Times New Roman" w:eastAsia="Times New Roman" w:hAnsi="Times New Roman" w:cs="Times New Roman"/>
          <w:color w:val="000000" w:themeColor="text1"/>
          <w:sz w:val="24"/>
          <w:szCs w:val="24"/>
        </w:rPr>
        <w:t>на</w:t>
      </w:r>
      <w:proofErr w:type="gramEnd"/>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защиту их жизни, здоровья и имущества в случае пожара;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возмещение ущерба, причиненного пожаром, в порядке, установленном действующим законодательством;</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участие в установлении причин пожара, нанесшего ущерб их здоровью и имуществу;</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bookmarkStart w:id="412" w:name="l1701"/>
      <w:bookmarkEnd w:id="41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участие в обеспечении пожарной безопасности, в том числе в установленном порядке в деятельности добровольной пожарной охраны.</w:t>
      </w:r>
      <w:bookmarkStart w:id="413" w:name="l1578"/>
      <w:bookmarkEnd w:id="41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Граждане обязаны: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соблюдать требования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противопожарного режима и перечнями, утвержденными соответствующими органами местного самоуправления; (в ред. Федерального закона </w:t>
      </w:r>
      <w:hyperlink r:id="rId207" w:anchor="l75"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при обнаружении пожаров немедленно уведомлять о них пожарную охрану;</w:t>
      </w:r>
      <w:bookmarkStart w:id="414" w:name="l1702"/>
      <w:bookmarkEnd w:id="41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до прибытия пожарной охраны принимать посильные меры по спасению людей, имущества и тушению пожаров;</w:t>
      </w:r>
      <w:bookmarkStart w:id="415" w:name="l1579"/>
      <w:bookmarkEnd w:id="41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оказывать содействие пожарной охране при тушении пожаров;</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выполнять предписания, постановления и иные законные требования должностных лиц государственного пожарного надзора; (в ред. Федерального закона </w:t>
      </w:r>
      <w:hyperlink r:id="rId208"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w:t>
      </w:r>
      <w:proofErr w:type="gramStart"/>
      <w:r w:rsidRPr="002B65FB">
        <w:rPr>
          <w:rFonts w:ascii="Times New Roman" w:eastAsia="Times New Roman" w:hAnsi="Times New Roman" w:cs="Times New Roman"/>
          <w:color w:val="000000" w:themeColor="text1"/>
          <w:sz w:val="24"/>
          <w:szCs w:val="24"/>
        </w:rPr>
        <w:t>.</w:t>
      </w:r>
      <w:bookmarkStart w:id="416" w:name="l2045"/>
      <w:bookmarkStart w:id="417" w:name="l1998"/>
      <w:bookmarkStart w:id="418" w:name="l1996"/>
      <w:bookmarkStart w:id="419" w:name="l1580"/>
      <w:bookmarkEnd w:id="416"/>
      <w:bookmarkEnd w:id="417"/>
      <w:bookmarkEnd w:id="418"/>
      <w:bookmarkEnd w:id="419"/>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Федеральных законов </w:t>
      </w:r>
      <w:hyperlink r:id="rId209"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 </w:t>
      </w:r>
      <w:hyperlink r:id="rId210" w:anchor="l75" w:tgtFrame="_blank" w:history="1">
        <w:r w:rsidRPr="002B65FB">
          <w:rPr>
            <w:rFonts w:ascii="Times New Roman" w:eastAsia="Times New Roman" w:hAnsi="Times New Roman" w:cs="Times New Roman"/>
            <w:color w:val="000000" w:themeColor="text1"/>
            <w:sz w:val="24"/>
            <w:szCs w:val="24"/>
            <w:u w:val="single"/>
          </w:rPr>
          <w:t>от 28.05.2017 N 100-ФЗ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bookmarkStart w:id="420" w:name="h1757"/>
      <w:bookmarkEnd w:id="420"/>
      <w:r w:rsidRPr="002B65FB">
        <w:rPr>
          <w:rFonts w:ascii="Times New Roman" w:eastAsia="Times New Roman" w:hAnsi="Times New Roman" w:cs="Times New Roman"/>
          <w:color w:val="000000" w:themeColor="text1"/>
          <w:sz w:val="24"/>
          <w:szCs w:val="24"/>
        </w:rPr>
        <w:t>Статьи 35 - 36 - Утратили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11"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421" w:name="h1759"/>
      <w:bookmarkEnd w:id="421"/>
      <w:r w:rsidRPr="002B65FB">
        <w:rPr>
          <w:rFonts w:ascii="Times New Roman" w:eastAsia="Times New Roman" w:hAnsi="Times New Roman" w:cs="Times New Roman"/>
          <w:color w:val="000000" w:themeColor="text1"/>
          <w:sz w:val="24"/>
          <w:szCs w:val="24"/>
        </w:rPr>
        <w:t>Статья 37. Права и обязанности организаций в области пожарной безопасности</w:t>
      </w:r>
      <w:bookmarkStart w:id="422" w:name="l1707"/>
      <w:bookmarkEnd w:id="422"/>
      <w:r w:rsidRPr="002B65FB">
        <w:rPr>
          <w:rFonts w:ascii="Times New Roman" w:eastAsia="Times New Roman" w:hAnsi="Times New Roman" w:cs="Times New Roman"/>
          <w:color w:val="000000" w:themeColor="text1"/>
          <w:sz w:val="24"/>
          <w:szCs w:val="24"/>
        </w:rPr>
        <w:t> (в ред. Федерального закона </w:t>
      </w:r>
      <w:hyperlink r:id="rId212"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Руководители организации имеют право: (в ред. Федерального закона </w:t>
      </w:r>
      <w:hyperlink r:id="rId213"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создавать, реорганизовывать и ликвидировать в установленном порядке подразделения пожарной охраны, которые они содержат за счет собственных средств; (в ред. Федерального закона </w:t>
      </w:r>
      <w:hyperlink r:id="rId214"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вносить в органы государственной власти и органы местного самоуправления предложения по обеспечению пожарной безопасности;</w:t>
      </w:r>
      <w:bookmarkStart w:id="423" w:name="l2046"/>
      <w:bookmarkStart w:id="424" w:name="l2003"/>
      <w:bookmarkEnd w:id="423"/>
      <w:bookmarkEnd w:id="42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проводить работы по установлению причин и обстоятельств пожаров, происшедших на предприятиях;</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устанавливать меры социального и экономического стимулирования обеспечения пожарной безопасности;</w:t>
      </w:r>
      <w:bookmarkStart w:id="425" w:name="l1708"/>
      <w:bookmarkStart w:id="426" w:name="l1585"/>
      <w:bookmarkEnd w:id="425"/>
      <w:bookmarkEnd w:id="42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Руководители организации обязаны: (в ред. Федерального закона </w:t>
      </w:r>
      <w:hyperlink r:id="rId215"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разрабатывать и осуществлять меры пожарной безопасности; (в ред. Федерального закона </w:t>
      </w:r>
      <w:hyperlink r:id="rId216" w:anchor="l25"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bookmarkStart w:id="427" w:name="l2355"/>
      <w:bookmarkEnd w:id="42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проводить противопожарную пропаганду, а также обучать своих работников мерам пожарной безопасности;</w:t>
      </w:r>
      <w:bookmarkStart w:id="428" w:name="l2005"/>
      <w:bookmarkStart w:id="429" w:name="l1709"/>
      <w:bookmarkEnd w:id="428"/>
      <w:bookmarkEnd w:id="429"/>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включать в коллективный договор (соглашение) вопросы пожарной безопасности;</w:t>
      </w:r>
      <w:bookmarkStart w:id="430" w:name="l1586"/>
      <w:bookmarkEnd w:id="430"/>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Абзац - Утратил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17"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bookmarkStart w:id="431" w:name="l1587"/>
      <w:bookmarkEnd w:id="431"/>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предоставлять в установленном порядке при тушении пожаров на территориях предприятий необходимые силы и средства; (в ред. Федерального закона </w:t>
      </w:r>
      <w:hyperlink r:id="rId218"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lastRenderedPageBreak/>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bookmarkStart w:id="432" w:name="l1710"/>
      <w:bookmarkStart w:id="433" w:name="l1588"/>
      <w:bookmarkEnd w:id="432"/>
      <w:bookmarkEnd w:id="43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 (в ред. Федерального закона </w:t>
      </w:r>
      <w:hyperlink r:id="rId219"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незамедлительно сообщать в пожарную охрану о возникших пожарах, неисправностях имеющихся систем и сре</w:t>
      </w:r>
      <w:proofErr w:type="gramStart"/>
      <w:r w:rsidRPr="002B65FB">
        <w:rPr>
          <w:rFonts w:ascii="Times New Roman" w:eastAsia="Times New Roman" w:hAnsi="Times New Roman" w:cs="Times New Roman"/>
          <w:color w:val="000000" w:themeColor="text1"/>
          <w:sz w:val="24"/>
          <w:szCs w:val="24"/>
        </w:rPr>
        <w:t>дств пр</w:t>
      </w:r>
      <w:proofErr w:type="gramEnd"/>
      <w:r w:rsidRPr="002B65FB">
        <w:rPr>
          <w:rFonts w:ascii="Times New Roman" w:eastAsia="Times New Roman" w:hAnsi="Times New Roman" w:cs="Times New Roman"/>
          <w:color w:val="000000" w:themeColor="text1"/>
          <w:sz w:val="24"/>
          <w:szCs w:val="24"/>
        </w:rPr>
        <w:t>отивопожарной защиты, об изменении состояния дорог и проездов;</w:t>
      </w:r>
      <w:bookmarkStart w:id="434" w:name="l2007"/>
      <w:bookmarkStart w:id="435" w:name="l1711"/>
      <w:bookmarkEnd w:id="434"/>
      <w:bookmarkEnd w:id="435"/>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содействовать деятельности добровольных пожарных;</w:t>
      </w:r>
      <w:bookmarkStart w:id="436" w:name="l1589"/>
      <w:bookmarkEnd w:id="436"/>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обеспечивать создание и содержание подразделений пожарной охраны на объектах исходя из требований, установленных </w:t>
      </w:r>
      <w:hyperlink r:id="rId220" w:anchor="l752" w:tgtFrame="_blank" w:history="1">
        <w:r w:rsidRPr="002B65FB">
          <w:rPr>
            <w:rFonts w:ascii="Times New Roman" w:eastAsia="Times New Roman" w:hAnsi="Times New Roman" w:cs="Times New Roman"/>
            <w:color w:val="000000" w:themeColor="text1"/>
            <w:sz w:val="24"/>
            <w:szCs w:val="24"/>
            <w:u w:val="single"/>
          </w:rPr>
          <w:t>статьей 97</w:t>
        </w:r>
      </w:hyperlink>
      <w:r w:rsidRPr="002B65FB">
        <w:rPr>
          <w:rFonts w:ascii="Times New Roman" w:eastAsia="Times New Roman" w:hAnsi="Times New Roman" w:cs="Times New Roman"/>
          <w:color w:val="000000" w:themeColor="text1"/>
          <w:sz w:val="24"/>
          <w:szCs w:val="24"/>
        </w:rPr>
        <w:t> Федерального закона от 22 июля 2008 года N 123-ФЗ "Технический регламент о требованиях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437" w:name="l2073"/>
      <w:bookmarkEnd w:id="437"/>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21" w:anchor="l25" w:tgtFrame="_blank" w:history="1">
        <w:r w:rsidRPr="002B65FB">
          <w:rPr>
            <w:rFonts w:ascii="Times New Roman" w:eastAsia="Times New Roman" w:hAnsi="Times New Roman" w:cs="Times New Roman"/>
            <w:color w:val="000000" w:themeColor="text1"/>
            <w:sz w:val="24"/>
            <w:szCs w:val="24"/>
            <w:u w:val="single"/>
          </w:rPr>
          <w:t>от 30.12.2015 N 448-ФЗ</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roofErr w:type="gramStart"/>
      <w:r w:rsidRPr="002B65FB">
        <w:rPr>
          <w:rFonts w:ascii="Times New Roman" w:eastAsia="Times New Roman" w:hAnsi="Times New Roman" w:cs="Times New Roman"/>
          <w:color w:val="000000" w:themeColor="text1"/>
          <w:sz w:val="24"/>
          <w:szCs w:val="24"/>
        </w:rPr>
        <w:t>.</w:t>
      </w:r>
      <w:bookmarkStart w:id="438" w:name="l2356"/>
      <w:bookmarkEnd w:id="438"/>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w:t>
      </w:r>
      <w:r>
        <w:rPr>
          <w:rFonts w:ascii="Times New Roman" w:eastAsia="Times New Roman" w:hAnsi="Times New Roman" w:cs="Times New Roman"/>
          <w:color w:val="000000" w:themeColor="text1"/>
          <w:sz w:val="24"/>
          <w:szCs w:val="24"/>
          <w:lang w:val="en-US"/>
        </w:rPr>
        <w:t xml:space="preserve"> </w:t>
      </w:r>
      <w:hyperlink r:id="rId222" w:anchor="l535"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439" w:name="h1760"/>
      <w:bookmarkEnd w:id="439"/>
      <w:r w:rsidRPr="002B65FB">
        <w:rPr>
          <w:rFonts w:ascii="Times New Roman" w:eastAsia="Times New Roman" w:hAnsi="Times New Roman" w:cs="Times New Roman"/>
          <w:color w:val="000000" w:themeColor="text1"/>
          <w:sz w:val="24"/>
          <w:szCs w:val="24"/>
        </w:rPr>
        <w:t>Статья 38. Ответственность за нарушение требований пожарной безопасности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Ответственность за нарушение требований пожарной безопасности в соответствии с действующим законодательством несут:</w:t>
      </w:r>
      <w:bookmarkStart w:id="440" w:name="l2009"/>
      <w:bookmarkStart w:id="441" w:name="l1712"/>
      <w:bookmarkEnd w:id="440"/>
      <w:bookmarkEnd w:id="441"/>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собственники имущества;</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руководители федеральных органов исполнительной власти;</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руководители органов местного самоуправления;</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лица, уполномоченные владеть, пользоваться или распоряжаться имуществом, в том числе руководители организаций;</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proofErr w:type="gramStart"/>
      <w:r w:rsidRPr="002B65FB">
        <w:rPr>
          <w:rFonts w:ascii="Times New Roman" w:eastAsia="Times New Roman" w:hAnsi="Times New Roman" w:cs="Times New Roman"/>
          <w:color w:val="000000" w:themeColor="text1"/>
          <w:sz w:val="24"/>
          <w:szCs w:val="24"/>
        </w:rPr>
        <w:t>лица, в установленном порядке назначенные ответственными за обеспечение пожарной безопасности;</w:t>
      </w:r>
      <w:proofErr w:type="gramEnd"/>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должностные лица в пределах их компетенции</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23" w:anchor="l53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bookmarkStart w:id="442" w:name="l2011"/>
      <w:bookmarkEnd w:id="442"/>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bookmarkStart w:id="443" w:name="l1590"/>
      <w:bookmarkEnd w:id="443"/>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bookmarkStart w:id="444" w:name="l1713"/>
      <w:bookmarkEnd w:id="444"/>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4.Часть утратила силу</w:t>
      </w:r>
      <w:proofErr w:type="gramStart"/>
      <w:r w:rsidRPr="002B65FB">
        <w:rPr>
          <w:rFonts w:ascii="Times New Roman" w:eastAsia="Times New Roman" w:hAnsi="Times New Roman" w:cs="Times New Roman"/>
          <w:color w:val="000000" w:themeColor="text1"/>
          <w:sz w:val="24"/>
          <w:szCs w:val="24"/>
        </w:rPr>
        <w:t>.</w:t>
      </w:r>
      <w:bookmarkStart w:id="445" w:name="l1591"/>
      <w:bookmarkEnd w:id="445"/>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24" w:anchor="l2385" w:tgtFrame="_blank" w:history="1">
        <w:r w:rsidRPr="002B65FB">
          <w:rPr>
            <w:rFonts w:ascii="Times New Roman" w:eastAsia="Times New Roman" w:hAnsi="Times New Roman" w:cs="Times New Roman"/>
            <w:color w:val="000000" w:themeColor="text1"/>
            <w:sz w:val="24"/>
            <w:szCs w:val="24"/>
            <w:u w:val="single"/>
          </w:rPr>
          <w:t>от 26.04.2007 N 63-ФЗ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446" w:name="h1761"/>
      <w:bookmarkEnd w:id="446"/>
      <w:r w:rsidRPr="002B65FB">
        <w:rPr>
          <w:rFonts w:ascii="Times New Roman" w:eastAsia="Times New Roman" w:hAnsi="Times New Roman" w:cs="Times New Roman"/>
          <w:color w:val="000000" w:themeColor="text1"/>
          <w:sz w:val="24"/>
          <w:szCs w:val="24"/>
        </w:rPr>
        <w:t>Статья 39. Административная ответственность руководителей организаций (в ред. Федерального закона </w:t>
      </w:r>
      <w:hyperlink r:id="rId225" w:anchor="l53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Часть первая - Утратила силу</w:t>
      </w:r>
      <w:proofErr w:type="gramStart"/>
      <w:r w:rsidRPr="002B65FB">
        <w:rPr>
          <w:rFonts w:ascii="Times New Roman" w:eastAsia="Times New Roman" w:hAnsi="Times New Roman" w:cs="Times New Roman"/>
          <w:color w:val="000000" w:themeColor="text1"/>
          <w:sz w:val="24"/>
          <w:szCs w:val="24"/>
        </w:rPr>
        <w:t>.</w:t>
      </w:r>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26" w:anchor="l252" w:tgtFrame="_blank" w:history="1">
        <w:r w:rsidRPr="002B65FB">
          <w:rPr>
            <w:rFonts w:ascii="Times New Roman" w:eastAsia="Times New Roman" w:hAnsi="Times New Roman" w:cs="Times New Roman"/>
            <w:color w:val="000000" w:themeColor="text1"/>
            <w:sz w:val="24"/>
            <w:szCs w:val="24"/>
            <w:u w:val="single"/>
          </w:rPr>
          <w:t>от 30.12.2001 N 196-ФЗ</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roofErr w:type="gramStart"/>
      <w:r w:rsidRPr="002B65FB">
        <w:rPr>
          <w:rFonts w:ascii="Times New Roman" w:eastAsia="Times New Roman" w:hAnsi="Times New Roman" w:cs="Times New Roman"/>
          <w:color w:val="000000" w:themeColor="text1"/>
          <w:sz w:val="24"/>
          <w:szCs w:val="24"/>
        </w:rPr>
        <w:t>.</w:t>
      </w:r>
      <w:bookmarkStart w:id="447" w:name="l2016"/>
      <w:bookmarkStart w:id="448" w:name="l2013"/>
      <w:bookmarkStart w:id="449" w:name="l1797"/>
      <w:bookmarkEnd w:id="447"/>
      <w:bookmarkEnd w:id="448"/>
      <w:bookmarkEnd w:id="449"/>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27" w:anchor="l53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lastRenderedPageBreak/>
        <w:t>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законодательством Российской Федерации о защите прав потребителей</w:t>
      </w:r>
      <w:proofErr w:type="gramStart"/>
      <w:r w:rsidRPr="002B65FB">
        <w:rPr>
          <w:rFonts w:ascii="Times New Roman" w:eastAsia="Times New Roman" w:hAnsi="Times New Roman" w:cs="Times New Roman"/>
          <w:color w:val="000000" w:themeColor="text1"/>
          <w:sz w:val="24"/>
          <w:szCs w:val="24"/>
        </w:rPr>
        <w:t>.</w:t>
      </w:r>
      <w:bookmarkStart w:id="450" w:name="l1795"/>
      <w:bookmarkStart w:id="451" w:name="l1714"/>
      <w:bookmarkEnd w:id="450"/>
      <w:bookmarkEnd w:id="451"/>
      <w:proofErr w:type="gramEnd"/>
      <w:r w:rsidRPr="002B65FB">
        <w:rPr>
          <w:rFonts w:ascii="Times New Roman" w:eastAsia="Times New Roman" w:hAnsi="Times New Roman" w:cs="Times New Roman"/>
          <w:color w:val="000000" w:themeColor="text1"/>
          <w:sz w:val="24"/>
          <w:szCs w:val="24"/>
        </w:rPr>
        <w:t> (</w:t>
      </w:r>
      <w:proofErr w:type="gramStart"/>
      <w:r w:rsidRPr="002B65FB">
        <w:rPr>
          <w:rFonts w:ascii="Times New Roman" w:eastAsia="Times New Roman" w:hAnsi="Times New Roman" w:cs="Times New Roman"/>
          <w:color w:val="000000" w:themeColor="text1"/>
          <w:sz w:val="24"/>
          <w:szCs w:val="24"/>
        </w:rPr>
        <w:t>в</w:t>
      </w:r>
      <w:proofErr w:type="gramEnd"/>
      <w:r w:rsidRPr="002B65FB">
        <w:rPr>
          <w:rFonts w:ascii="Times New Roman" w:eastAsia="Times New Roman" w:hAnsi="Times New Roman" w:cs="Times New Roman"/>
          <w:color w:val="000000" w:themeColor="text1"/>
          <w:sz w:val="24"/>
          <w:szCs w:val="24"/>
        </w:rPr>
        <w:t xml:space="preserve"> ред. Федерального закона </w:t>
      </w:r>
      <w:hyperlink r:id="rId228" w:anchor="l538" w:tgtFrame="_blank" w:history="1">
        <w:r w:rsidRPr="002B65FB">
          <w:rPr>
            <w:rFonts w:ascii="Times New Roman" w:eastAsia="Times New Roman" w:hAnsi="Times New Roman" w:cs="Times New Roman"/>
            <w:color w:val="000000" w:themeColor="text1"/>
            <w:sz w:val="24"/>
            <w:szCs w:val="24"/>
            <w:u w:val="single"/>
          </w:rPr>
          <w:t>от 22.08.2004 N 122-ФЗ (ред. от 31.12.2005)</w:t>
        </w:r>
      </w:hyperlink>
      <w:r w:rsidRPr="002B65FB">
        <w:rPr>
          <w:rFonts w:ascii="Times New Roman" w:eastAsia="Times New Roman" w:hAnsi="Times New Roman" w:cs="Times New Roman"/>
          <w:color w:val="000000" w:themeColor="text1"/>
          <w:sz w:val="24"/>
          <w:szCs w:val="24"/>
        </w:rPr>
        <w:t>)</w:t>
      </w:r>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center"/>
        <w:textAlignment w:val="baseline"/>
        <w:outlineLvl w:val="2"/>
        <w:rPr>
          <w:rFonts w:ascii="Times New Roman" w:eastAsia="Times New Roman" w:hAnsi="Times New Roman" w:cs="Times New Roman"/>
          <w:b/>
          <w:color w:val="000000" w:themeColor="text1"/>
          <w:sz w:val="24"/>
          <w:szCs w:val="24"/>
        </w:rPr>
      </w:pPr>
      <w:bookmarkStart w:id="452" w:name="h1762"/>
      <w:bookmarkEnd w:id="452"/>
      <w:r w:rsidRPr="002B65FB">
        <w:rPr>
          <w:rFonts w:ascii="Times New Roman" w:eastAsia="Times New Roman" w:hAnsi="Times New Roman" w:cs="Times New Roman"/>
          <w:b/>
          <w:color w:val="000000" w:themeColor="text1"/>
          <w:sz w:val="24"/>
          <w:szCs w:val="24"/>
        </w:rPr>
        <w:t>Глава VI. ЗАКЛЮЧИТЕЛЬНЫЕ ПОЛОЖЕНИЯ</w:t>
      </w: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453" w:name="h1763"/>
      <w:bookmarkEnd w:id="453"/>
      <w:r w:rsidRPr="002B65FB">
        <w:rPr>
          <w:rFonts w:ascii="Times New Roman" w:eastAsia="Times New Roman" w:hAnsi="Times New Roman" w:cs="Times New Roman"/>
          <w:color w:val="000000" w:themeColor="text1"/>
          <w:sz w:val="24"/>
          <w:szCs w:val="24"/>
        </w:rPr>
        <w:t>Статья 40. Вступление в силу настоящего Федерального закона</w:t>
      </w:r>
    </w:p>
    <w:p w:rsid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r w:rsidRPr="002B65FB">
        <w:rPr>
          <w:rFonts w:ascii="Times New Roman" w:eastAsia="Times New Roman" w:hAnsi="Times New Roman" w:cs="Times New Roman"/>
          <w:color w:val="000000" w:themeColor="text1"/>
          <w:sz w:val="24"/>
          <w:szCs w:val="24"/>
        </w:rPr>
        <w:t>Настоящий Федеральный закон вступает в силу со дня его официального опубликования.</w:t>
      </w:r>
      <w:bookmarkStart w:id="454" w:name="l2464"/>
      <w:bookmarkEnd w:id="454"/>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lang w:val="en-US"/>
        </w:rPr>
      </w:pPr>
    </w:p>
    <w:p w:rsidR="002B65FB" w:rsidRPr="002B65FB" w:rsidRDefault="002B65FB" w:rsidP="002B65FB">
      <w:pPr>
        <w:spacing w:after="0"/>
        <w:jc w:val="both"/>
        <w:textAlignment w:val="baseline"/>
        <w:outlineLvl w:val="2"/>
        <w:rPr>
          <w:rFonts w:ascii="Times New Roman" w:eastAsia="Times New Roman" w:hAnsi="Times New Roman" w:cs="Times New Roman"/>
          <w:color w:val="000000" w:themeColor="text1"/>
          <w:sz w:val="24"/>
          <w:szCs w:val="24"/>
        </w:rPr>
      </w:pPr>
      <w:bookmarkStart w:id="455" w:name="h1764"/>
      <w:bookmarkEnd w:id="455"/>
      <w:r w:rsidRPr="002B65FB">
        <w:rPr>
          <w:rFonts w:ascii="Times New Roman" w:eastAsia="Times New Roman" w:hAnsi="Times New Roman" w:cs="Times New Roman"/>
          <w:color w:val="000000" w:themeColor="text1"/>
          <w:sz w:val="24"/>
          <w:szCs w:val="24"/>
        </w:rPr>
        <w:t>Статья 41. Приведение нормативных правовых актов в соответствие с настоящим Федеральным законом</w:t>
      </w:r>
      <w:bookmarkStart w:id="456" w:name="l2018"/>
      <w:bookmarkStart w:id="457" w:name="l1715"/>
      <w:bookmarkEnd w:id="456"/>
      <w:bookmarkEnd w:id="457"/>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bookmarkStart w:id="458" w:name="l1593"/>
      <w:bookmarkEnd w:id="458"/>
    </w:p>
    <w:p w:rsidR="002B65FB" w:rsidRPr="002B65FB" w:rsidRDefault="002B65FB" w:rsidP="002B65FB">
      <w:pPr>
        <w:spacing w:after="0"/>
        <w:jc w:val="both"/>
        <w:textAlignment w:val="baseline"/>
        <w:rPr>
          <w:rFonts w:ascii="Times New Roman" w:eastAsia="Times New Roman" w:hAnsi="Times New Roman" w:cs="Times New Roman"/>
          <w:color w:val="000000" w:themeColor="text1"/>
          <w:sz w:val="24"/>
          <w:szCs w:val="24"/>
        </w:rPr>
      </w:pPr>
      <w:r w:rsidRPr="002B65FB">
        <w:rPr>
          <w:rFonts w:ascii="Times New Roman" w:eastAsia="Times New Roman" w:hAnsi="Times New Roman" w:cs="Times New Roman"/>
          <w:color w:val="000000" w:themeColor="text1"/>
          <w:sz w:val="24"/>
          <w:szCs w:val="24"/>
        </w:rPr>
        <w:t xml:space="preserve">Правительство Российской Федерации в трехмесячный срок вносит </w:t>
      </w:r>
      <w:proofErr w:type="gramStart"/>
      <w:r w:rsidRPr="002B65FB">
        <w:rPr>
          <w:rFonts w:ascii="Times New Roman" w:eastAsia="Times New Roman" w:hAnsi="Times New Roman" w:cs="Times New Roman"/>
          <w:color w:val="000000" w:themeColor="text1"/>
          <w:sz w:val="24"/>
          <w:szCs w:val="24"/>
        </w:rPr>
        <w:t>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roofErr w:type="gramEnd"/>
      <w:r w:rsidRPr="002B65FB">
        <w:rPr>
          <w:rFonts w:ascii="Times New Roman" w:eastAsia="Times New Roman" w:hAnsi="Times New Roman" w:cs="Times New Roman"/>
          <w:color w:val="000000" w:themeColor="text1"/>
          <w:sz w:val="24"/>
          <w:szCs w:val="24"/>
        </w:rPr>
        <w:t>.</w:t>
      </w:r>
      <w:bookmarkStart w:id="459" w:name="l1716"/>
      <w:bookmarkStart w:id="460" w:name="l1594"/>
      <w:bookmarkEnd w:id="459"/>
      <w:bookmarkEnd w:id="460"/>
    </w:p>
    <w:p w:rsidR="00B910F8" w:rsidRPr="002B65FB" w:rsidRDefault="00B910F8" w:rsidP="002B65FB">
      <w:pPr>
        <w:spacing w:after="0"/>
        <w:jc w:val="both"/>
        <w:rPr>
          <w:rFonts w:ascii="Times New Roman" w:hAnsi="Times New Roman" w:cs="Times New Roman"/>
          <w:color w:val="000000" w:themeColor="text1"/>
          <w:sz w:val="24"/>
          <w:szCs w:val="24"/>
        </w:rPr>
      </w:pPr>
      <w:bookmarkStart w:id="461" w:name="h1765"/>
      <w:bookmarkEnd w:id="461"/>
    </w:p>
    <w:sectPr w:rsidR="00B910F8" w:rsidRPr="002B65FB" w:rsidSect="002B65FB">
      <w:pgSz w:w="11906" w:h="16838"/>
      <w:pgMar w:top="540" w:right="850" w:bottom="360"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B65FB"/>
    <w:rsid w:val="002B65FB"/>
    <w:rsid w:val="00B91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B65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65FB"/>
    <w:rPr>
      <w:rFonts w:ascii="Times New Roman" w:eastAsia="Times New Roman" w:hAnsi="Times New Roman" w:cs="Times New Roman"/>
      <w:b/>
      <w:bCs/>
      <w:sz w:val="27"/>
      <w:szCs w:val="27"/>
    </w:rPr>
  </w:style>
  <w:style w:type="paragraph" w:styleId="a3">
    <w:name w:val="Normal (Web)"/>
    <w:basedOn w:val="a"/>
    <w:uiPriority w:val="99"/>
    <w:semiHidden/>
    <w:unhideWhenUsed/>
    <w:rsid w:val="002B65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B65FB"/>
  </w:style>
  <w:style w:type="character" w:customStyle="1" w:styleId="dt-b">
    <w:name w:val="dt-b"/>
    <w:basedOn w:val="a0"/>
    <w:rsid w:val="002B65FB"/>
  </w:style>
  <w:style w:type="paragraph" w:customStyle="1" w:styleId="dt-p">
    <w:name w:val="dt-p"/>
    <w:basedOn w:val="a"/>
    <w:rsid w:val="002B65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r">
    <w:name w:val="dt-r"/>
    <w:basedOn w:val="a0"/>
    <w:rsid w:val="002B65FB"/>
  </w:style>
  <w:style w:type="character" w:styleId="a4">
    <w:name w:val="Hyperlink"/>
    <w:basedOn w:val="a0"/>
    <w:uiPriority w:val="99"/>
    <w:semiHidden/>
    <w:unhideWhenUsed/>
    <w:rsid w:val="002B65FB"/>
    <w:rPr>
      <w:color w:val="0000FF"/>
      <w:u w:val="single"/>
    </w:rPr>
  </w:style>
  <w:style w:type="character" w:styleId="a5">
    <w:name w:val="FollowedHyperlink"/>
    <w:basedOn w:val="a0"/>
    <w:uiPriority w:val="99"/>
    <w:semiHidden/>
    <w:unhideWhenUsed/>
    <w:rsid w:val="002B65FB"/>
    <w:rPr>
      <w:color w:val="800080"/>
      <w:u w:val="single"/>
    </w:rPr>
  </w:style>
  <w:style w:type="character" w:customStyle="1" w:styleId="dt-rc">
    <w:name w:val="dt-rc"/>
    <w:basedOn w:val="a0"/>
    <w:rsid w:val="002B65FB"/>
  </w:style>
  <w:style w:type="character" w:customStyle="1" w:styleId="dt-m">
    <w:name w:val="dt-m"/>
    <w:basedOn w:val="a0"/>
    <w:rsid w:val="002B65FB"/>
  </w:style>
  <w:style w:type="paragraph" w:customStyle="1" w:styleId="dt-n">
    <w:name w:val="dt-n"/>
    <w:basedOn w:val="a"/>
    <w:rsid w:val="002B65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758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83752" TargetMode="External"/><Relationship Id="rId21" Type="http://schemas.openxmlformats.org/officeDocument/2006/relationships/hyperlink" Target="https://normativ.kontur.ru/document?moduleId=1&amp;documentId=189455" TargetMode="External"/><Relationship Id="rId42" Type="http://schemas.openxmlformats.org/officeDocument/2006/relationships/hyperlink" Target="https://normativ.kontur.ru/document?moduleId=1&amp;documentId=283752" TargetMode="External"/><Relationship Id="rId63" Type="http://schemas.openxmlformats.org/officeDocument/2006/relationships/hyperlink" Target="https://normativ.kontur.ru/document?moduleId=1&amp;documentId=294387" TargetMode="External"/><Relationship Id="rId84" Type="http://schemas.openxmlformats.org/officeDocument/2006/relationships/hyperlink" Target="https://normativ.kontur.ru/document?moduleId=1&amp;documentId=221760" TargetMode="External"/><Relationship Id="rId138" Type="http://schemas.openxmlformats.org/officeDocument/2006/relationships/hyperlink" Target="https://normativ.kontur.ru/document?moduleId=1&amp;documentId=98748" TargetMode="External"/><Relationship Id="rId159" Type="http://schemas.openxmlformats.org/officeDocument/2006/relationships/hyperlink" Target="https://normativ.kontur.ru/document?moduleId=1&amp;documentId=184683" TargetMode="External"/><Relationship Id="rId170" Type="http://schemas.openxmlformats.org/officeDocument/2006/relationships/hyperlink" Target="https://normativ.kontur.ru/document?moduleId=1&amp;documentId=283752" TargetMode="External"/><Relationship Id="rId191" Type="http://schemas.openxmlformats.org/officeDocument/2006/relationships/hyperlink" Target="https://normativ.kontur.ru/document?moduleId=1&amp;documentId=294387" TargetMode="External"/><Relationship Id="rId205" Type="http://schemas.openxmlformats.org/officeDocument/2006/relationships/hyperlink" Target="https://normativ.kontur.ru/document?moduleId=1&amp;documentId=66410" TargetMode="External"/><Relationship Id="rId226" Type="http://schemas.openxmlformats.org/officeDocument/2006/relationships/hyperlink" Target="https://normativ.kontur.ru/document?moduleId=1&amp;documentId=69828" TargetMode="External"/><Relationship Id="rId107" Type="http://schemas.openxmlformats.org/officeDocument/2006/relationships/hyperlink" Target="https://normativ.kontur.ru/document?moduleId=1&amp;documentId=285517" TargetMode="External"/><Relationship Id="rId11" Type="http://schemas.openxmlformats.org/officeDocument/2006/relationships/hyperlink" Target="https://normativ.kontur.ru/document?moduleId=1&amp;documentId=294387" TargetMode="External"/><Relationship Id="rId32" Type="http://schemas.openxmlformats.org/officeDocument/2006/relationships/hyperlink" Target="https://normativ.kontur.ru/document?moduleId=1&amp;documentId=283752" TargetMode="External"/><Relationship Id="rId53" Type="http://schemas.openxmlformats.org/officeDocument/2006/relationships/hyperlink" Target="https://normativ.kontur.ru/document?moduleId=1&amp;documentId=265582" TargetMode="External"/><Relationship Id="rId74" Type="http://schemas.openxmlformats.org/officeDocument/2006/relationships/hyperlink" Target="https://normativ.kontur.ru/document?moduleId=1&amp;documentId=286161" TargetMode="External"/><Relationship Id="rId128" Type="http://schemas.openxmlformats.org/officeDocument/2006/relationships/hyperlink" Target="https://normativ.kontur.ru/document?moduleId=1&amp;documentId=285738" TargetMode="External"/><Relationship Id="rId149" Type="http://schemas.openxmlformats.org/officeDocument/2006/relationships/hyperlink" Target="https://normativ.kontur.ru/document?moduleId=1&amp;documentId=283752" TargetMode="External"/><Relationship Id="rId5" Type="http://schemas.openxmlformats.org/officeDocument/2006/relationships/hyperlink" Target="https://normativ.kontur.ru/document?moduleId=1&amp;documentId=265308" TargetMode="External"/><Relationship Id="rId95" Type="http://schemas.openxmlformats.org/officeDocument/2006/relationships/hyperlink" Target="https://normativ.kontur.ru/document?moduleId=1&amp;documentId=283752" TargetMode="External"/><Relationship Id="rId160" Type="http://schemas.openxmlformats.org/officeDocument/2006/relationships/hyperlink" Target="https://normativ.kontur.ru/document?moduleId=1&amp;documentId=283756" TargetMode="External"/><Relationship Id="rId181" Type="http://schemas.openxmlformats.org/officeDocument/2006/relationships/hyperlink" Target="https://normativ.kontur.ru/document?moduleId=1&amp;documentId=285197" TargetMode="External"/><Relationship Id="rId216" Type="http://schemas.openxmlformats.org/officeDocument/2006/relationships/hyperlink" Target="https://normativ.kontur.ru/document?moduleId=1&amp;documentId=265308" TargetMode="External"/><Relationship Id="rId22" Type="http://schemas.openxmlformats.org/officeDocument/2006/relationships/hyperlink" Target="https://normativ.kontur.ru/document?moduleId=1&amp;documentId=184683" TargetMode="External"/><Relationship Id="rId27" Type="http://schemas.openxmlformats.org/officeDocument/2006/relationships/hyperlink" Target="https://normativ.kontur.ru/document?moduleId=1&amp;documentId=265308" TargetMode="External"/><Relationship Id="rId43" Type="http://schemas.openxmlformats.org/officeDocument/2006/relationships/hyperlink" Target="https://normativ.kontur.ru/document?moduleId=1&amp;documentId=190545" TargetMode="External"/><Relationship Id="rId48" Type="http://schemas.openxmlformats.org/officeDocument/2006/relationships/hyperlink" Target="https://normativ.kontur.ru/document?moduleId=1&amp;documentId=283679" TargetMode="External"/><Relationship Id="rId64" Type="http://schemas.openxmlformats.org/officeDocument/2006/relationships/hyperlink" Target="https://normativ.kontur.ru/document?moduleId=1&amp;documentId=294387" TargetMode="External"/><Relationship Id="rId69" Type="http://schemas.openxmlformats.org/officeDocument/2006/relationships/hyperlink" Target="https://normativ.kontur.ru/document?moduleId=1&amp;documentId=294387" TargetMode="External"/><Relationship Id="rId113" Type="http://schemas.openxmlformats.org/officeDocument/2006/relationships/hyperlink" Target="https://normativ.kontur.ru/document?moduleId=1&amp;documentId=283752" TargetMode="External"/><Relationship Id="rId118" Type="http://schemas.openxmlformats.org/officeDocument/2006/relationships/hyperlink" Target="https://normativ.kontur.ru/document?moduleId=1&amp;documentId=284274" TargetMode="External"/><Relationship Id="rId134" Type="http://schemas.openxmlformats.org/officeDocument/2006/relationships/hyperlink" Target="https://normativ.kontur.ru/document?moduleId=1&amp;documentId=138831" TargetMode="External"/><Relationship Id="rId139" Type="http://schemas.openxmlformats.org/officeDocument/2006/relationships/hyperlink" Target="https://normativ.kontur.ru/document?moduleId=1&amp;documentId=265308" TargetMode="External"/><Relationship Id="rId80" Type="http://schemas.openxmlformats.org/officeDocument/2006/relationships/hyperlink" Target="https://normativ.kontur.ru/document?moduleId=1&amp;documentId=283752" TargetMode="External"/><Relationship Id="rId85" Type="http://schemas.openxmlformats.org/officeDocument/2006/relationships/hyperlink" Target="https://normativ.kontur.ru/document?moduleId=1&amp;documentId=283752" TargetMode="External"/><Relationship Id="rId150" Type="http://schemas.openxmlformats.org/officeDocument/2006/relationships/hyperlink" Target="https://normativ.kontur.ru/document?moduleId=1&amp;documentId=98748" TargetMode="External"/><Relationship Id="rId155" Type="http://schemas.openxmlformats.org/officeDocument/2006/relationships/hyperlink" Target="https://normativ.kontur.ru/document?moduleId=1&amp;documentId=263088" TargetMode="External"/><Relationship Id="rId171" Type="http://schemas.openxmlformats.org/officeDocument/2006/relationships/hyperlink" Target="https://normativ.kontur.ru/document?moduleId=1&amp;documentId=265582" TargetMode="External"/><Relationship Id="rId176" Type="http://schemas.openxmlformats.org/officeDocument/2006/relationships/hyperlink" Target="https://normativ.kontur.ru/document?moduleId=1&amp;documentId=265308" TargetMode="External"/><Relationship Id="rId192" Type="http://schemas.openxmlformats.org/officeDocument/2006/relationships/hyperlink" Target="https://normativ.kontur.ru/document?moduleId=1&amp;documentId=294387" TargetMode="External"/><Relationship Id="rId197" Type="http://schemas.openxmlformats.org/officeDocument/2006/relationships/hyperlink" Target="https://normativ.kontur.ru/document?moduleId=1&amp;documentId=283752" TargetMode="External"/><Relationship Id="rId206" Type="http://schemas.openxmlformats.org/officeDocument/2006/relationships/hyperlink" Target="https://normativ.kontur.ru/document?moduleId=1&amp;documentId=283752" TargetMode="External"/><Relationship Id="rId227" Type="http://schemas.openxmlformats.org/officeDocument/2006/relationships/hyperlink" Target="https://normativ.kontur.ru/document?moduleId=1&amp;documentId=283752" TargetMode="External"/><Relationship Id="rId201" Type="http://schemas.openxmlformats.org/officeDocument/2006/relationships/hyperlink" Target="https://normativ.kontur.ru/document?moduleId=1&amp;documentId=283679" TargetMode="External"/><Relationship Id="rId222" Type="http://schemas.openxmlformats.org/officeDocument/2006/relationships/hyperlink" Target="https://normativ.kontur.ru/document?moduleId=1&amp;documentId=283752" TargetMode="External"/><Relationship Id="rId12" Type="http://schemas.openxmlformats.org/officeDocument/2006/relationships/hyperlink" Target="https://normativ.kontur.ru/document?moduleId=1&amp;documentId=283752" TargetMode="External"/><Relationship Id="rId17" Type="http://schemas.openxmlformats.org/officeDocument/2006/relationships/hyperlink" Target="https://normativ.kontur.ru/document?moduleId=1&amp;documentId=283752" TargetMode="External"/><Relationship Id="rId33" Type="http://schemas.openxmlformats.org/officeDocument/2006/relationships/hyperlink" Target="https://normativ.kontur.ru/document?moduleId=1&amp;documentId=265308" TargetMode="External"/><Relationship Id="rId38" Type="http://schemas.openxmlformats.org/officeDocument/2006/relationships/hyperlink" Target="https://normativ.kontur.ru/document?moduleId=1&amp;documentId=283752" TargetMode="External"/><Relationship Id="rId59" Type="http://schemas.openxmlformats.org/officeDocument/2006/relationships/hyperlink" Target="https://normativ.kontur.ru/document?moduleId=1&amp;documentId=285738" TargetMode="External"/><Relationship Id="rId103" Type="http://schemas.openxmlformats.org/officeDocument/2006/relationships/hyperlink" Target="https://normativ.kontur.ru/document?moduleId=1&amp;documentId=283752" TargetMode="External"/><Relationship Id="rId108" Type="http://schemas.openxmlformats.org/officeDocument/2006/relationships/hyperlink" Target="https://normativ.kontur.ru/document?moduleId=1&amp;documentId=283752" TargetMode="External"/><Relationship Id="rId124" Type="http://schemas.openxmlformats.org/officeDocument/2006/relationships/hyperlink" Target="https://normativ.kontur.ru/document?moduleId=1&amp;documentId=270671" TargetMode="External"/><Relationship Id="rId129" Type="http://schemas.openxmlformats.org/officeDocument/2006/relationships/hyperlink" Target="https://normativ.kontur.ru/document?moduleId=1&amp;documentId=283752" TargetMode="External"/><Relationship Id="rId54" Type="http://schemas.openxmlformats.org/officeDocument/2006/relationships/hyperlink" Target="https://normativ.kontur.ru/document?moduleId=1&amp;documentId=294387" TargetMode="External"/><Relationship Id="rId70" Type="http://schemas.openxmlformats.org/officeDocument/2006/relationships/hyperlink" Target="https://normativ.kontur.ru/document?moduleId=1&amp;documentId=294387" TargetMode="External"/><Relationship Id="rId75" Type="http://schemas.openxmlformats.org/officeDocument/2006/relationships/hyperlink" Target="https://normativ.kontur.ru/document?moduleId=1&amp;documentId=294387" TargetMode="External"/><Relationship Id="rId91" Type="http://schemas.openxmlformats.org/officeDocument/2006/relationships/hyperlink" Target="https://normativ.kontur.ru/document?moduleId=1&amp;documentId=283752" TargetMode="External"/><Relationship Id="rId96" Type="http://schemas.openxmlformats.org/officeDocument/2006/relationships/hyperlink" Target="https://normativ.kontur.ru/document?moduleId=1&amp;documentId=283752" TargetMode="External"/><Relationship Id="rId140" Type="http://schemas.openxmlformats.org/officeDocument/2006/relationships/hyperlink" Target="https://normativ.kontur.ru/document?moduleId=1&amp;documentId=184683" TargetMode="External"/><Relationship Id="rId145" Type="http://schemas.openxmlformats.org/officeDocument/2006/relationships/hyperlink" Target="https://normativ.kontur.ru/document?moduleId=1&amp;documentId=189455" TargetMode="External"/><Relationship Id="rId161" Type="http://schemas.openxmlformats.org/officeDocument/2006/relationships/hyperlink" Target="https://normativ.kontur.ru/document?moduleId=1&amp;documentId=283183" TargetMode="External"/><Relationship Id="rId166" Type="http://schemas.openxmlformats.org/officeDocument/2006/relationships/hyperlink" Target="https://normativ.kontur.ru/document?moduleId=1&amp;documentId=298013" TargetMode="External"/><Relationship Id="rId182" Type="http://schemas.openxmlformats.org/officeDocument/2006/relationships/hyperlink" Target="https://normativ.kontur.ru/document?moduleId=1&amp;documentId=265308" TargetMode="External"/><Relationship Id="rId187" Type="http://schemas.openxmlformats.org/officeDocument/2006/relationships/hyperlink" Target="https://normativ.kontur.ru/document?moduleId=1&amp;documentId=123294" TargetMode="External"/><Relationship Id="rId217" Type="http://schemas.openxmlformats.org/officeDocument/2006/relationships/hyperlink" Target="https://normativ.kontur.ru/document?moduleId=1&amp;documentId=283752" TargetMode="External"/><Relationship Id="rId1" Type="http://schemas.openxmlformats.org/officeDocument/2006/relationships/styles" Target="styles.xml"/><Relationship Id="rId6" Type="http://schemas.openxmlformats.org/officeDocument/2006/relationships/hyperlink" Target="https://normativ.kontur.ru/document?moduleId=1&amp;documentId=294387" TargetMode="External"/><Relationship Id="rId212" Type="http://schemas.openxmlformats.org/officeDocument/2006/relationships/hyperlink" Target="https://normativ.kontur.ru/document?moduleId=1&amp;documentId=283752" TargetMode="External"/><Relationship Id="rId23" Type="http://schemas.openxmlformats.org/officeDocument/2006/relationships/hyperlink" Target="https://normativ.kontur.ru/document?moduleId=1&amp;documentId=160054" TargetMode="External"/><Relationship Id="rId28" Type="http://schemas.openxmlformats.org/officeDocument/2006/relationships/hyperlink" Target="https://normativ.kontur.ru/document?moduleId=1&amp;documentId=265308" TargetMode="External"/><Relationship Id="rId49" Type="http://schemas.openxmlformats.org/officeDocument/2006/relationships/hyperlink" Target="https://normativ.kontur.ru/document?moduleId=1&amp;documentId=247967" TargetMode="External"/><Relationship Id="rId114" Type="http://schemas.openxmlformats.org/officeDocument/2006/relationships/hyperlink" Target="https://normativ.kontur.ru/document?moduleId=1&amp;documentId=283752" TargetMode="External"/><Relationship Id="rId119" Type="http://schemas.openxmlformats.org/officeDocument/2006/relationships/hyperlink" Target="https://normativ.kontur.ru/document?moduleId=1&amp;documentId=265582" TargetMode="External"/><Relationship Id="rId44" Type="http://schemas.openxmlformats.org/officeDocument/2006/relationships/hyperlink" Target="https://normativ.kontur.ru/document?moduleId=1&amp;documentId=265308" TargetMode="External"/><Relationship Id="rId60" Type="http://schemas.openxmlformats.org/officeDocument/2006/relationships/hyperlink" Target="https://normativ.kontur.ru/document?moduleId=1&amp;documentId=286161" TargetMode="External"/><Relationship Id="rId65" Type="http://schemas.openxmlformats.org/officeDocument/2006/relationships/hyperlink" Target="https://normativ.kontur.ru/document?moduleId=1&amp;documentId=298291" TargetMode="External"/><Relationship Id="rId81" Type="http://schemas.openxmlformats.org/officeDocument/2006/relationships/hyperlink" Target="https://normativ.kontur.ru/document?moduleId=1&amp;documentId=273349" TargetMode="External"/><Relationship Id="rId86" Type="http://schemas.openxmlformats.org/officeDocument/2006/relationships/hyperlink" Target="https://normativ.kontur.ru/document?moduleId=1&amp;documentId=283752" TargetMode="External"/><Relationship Id="rId130" Type="http://schemas.openxmlformats.org/officeDocument/2006/relationships/hyperlink" Target="https://normativ.kontur.ru/document?moduleId=1&amp;documentId=283752" TargetMode="External"/><Relationship Id="rId135" Type="http://schemas.openxmlformats.org/officeDocument/2006/relationships/hyperlink" Target="https://normativ.kontur.ru/document?moduleId=1&amp;documentId=188917" TargetMode="External"/><Relationship Id="rId151" Type="http://schemas.openxmlformats.org/officeDocument/2006/relationships/hyperlink" Target="https://normativ.kontur.ru/document?moduleId=1&amp;documentId=283752" TargetMode="External"/><Relationship Id="rId156" Type="http://schemas.openxmlformats.org/officeDocument/2006/relationships/hyperlink" Target="https://normativ.kontur.ru/document?moduleId=1&amp;documentId=263088" TargetMode="External"/><Relationship Id="rId177" Type="http://schemas.openxmlformats.org/officeDocument/2006/relationships/hyperlink" Target="https://normativ.kontur.ru/document?moduleId=1&amp;documentId=190545" TargetMode="External"/><Relationship Id="rId198" Type="http://schemas.openxmlformats.org/officeDocument/2006/relationships/hyperlink" Target="https://normativ.kontur.ru/document?moduleId=1&amp;documentId=283752" TargetMode="External"/><Relationship Id="rId172" Type="http://schemas.openxmlformats.org/officeDocument/2006/relationships/hyperlink" Target="https://normativ.kontur.ru/document?moduleId=1&amp;documentId=251338" TargetMode="External"/><Relationship Id="rId193" Type="http://schemas.openxmlformats.org/officeDocument/2006/relationships/hyperlink" Target="https://normativ.kontur.ru/document?moduleId=1&amp;documentId=184683" TargetMode="External"/><Relationship Id="rId202" Type="http://schemas.openxmlformats.org/officeDocument/2006/relationships/hyperlink" Target="https://normativ.kontur.ru/document?moduleId=1&amp;documentId=283752" TargetMode="External"/><Relationship Id="rId207" Type="http://schemas.openxmlformats.org/officeDocument/2006/relationships/hyperlink" Target="https://normativ.kontur.ru/document?moduleId=1&amp;documentId=294387" TargetMode="External"/><Relationship Id="rId223" Type="http://schemas.openxmlformats.org/officeDocument/2006/relationships/hyperlink" Target="https://normativ.kontur.ru/document?moduleId=1&amp;documentId=283752" TargetMode="External"/><Relationship Id="rId228" Type="http://schemas.openxmlformats.org/officeDocument/2006/relationships/hyperlink" Target="https://normativ.kontur.ru/document?moduleId=1&amp;documentId=283752" TargetMode="External"/><Relationship Id="rId13" Type="http://schemas.openxmlformats.org/officeDocument/2006/relationships/hyperlink" Target="https://normativ.kontur.ru/document?moduleId=1&amp;documentId=283752" TargetMode="External"/><Relationship Id="rId18" Type="http://schemas.openxmlformats.org/officeDocument/2006/relationships/hyperlink" Target="https://normativ.kontur.ru/document?moduleId=1&amp;documentId=189455" TargetMode="External"/><Relationship Id="rId39" Type="http://schemas.openxmlformats.org/officeDocument/2006/relationships/hyperlink" Target="https://normativ.kontur.ru/document?moduleId=1&amp;documentId=283752" TargetMode="External"/><Relationship Id="rId109" Type="http://schemas.openxmlformats.org/officeDocument/2006/relationships/hyperlink" Target="https://normativ.kontur.ru/document?moduleId=1&amp;documentId=190645" TargetMode="External"/><Relationship Id="rId34" Type="http://schemas.openxmlformats.org/officeDocument/2006/relationships/hyperlink" Target="https://normativ.kontur.ru/document?moduleId=1&amp;documentId=283752" TargetMode="External"/><Relationship Id="rId50" Type="http://schemas.openxmlformats.org/officeDocument/2006/relationships/hyperlink" Target="https://normativ.kontur.ru/document?moduleId=1&amp;documentId=265582" TargetMode="External"/><Relationship Id="rId55" Type="http://schemas.openxmlformats.org/officeDocument/2006/relationships/hyperlink" Target="https://normativ.kontur.ru/document?moduleId=1&amp;documentId=67014" TargetMode="External"/><Relationship Id="rId76" Type="http://schemas.openxmlformats.org/officeDocument/2006/relationships/hyperlink" Target="https://normativ.kontur.ru/document?moduleId=1&amp;documentId=289452" TargetMode="External"/><Relationship Id="rId97" Type="http://schemas.openxmlformats.org/officeDocument/2006/relationships/hyperlink" Target="https://normativ.kontur.ru/document?moduleId=1&amp;documentId=283752" TargetMode="External"/><Relationship Id="rId104" Type="http://schemas.openxmlformats.org/officeDocument/2006/relationships/hyperlink" Target="https://normativ.kontur.ru/document?moduleId=1&amp;documentId=189251" TargetMode="External"/><Relationship Id="rId120" Type="http://schemas.openxmlformats.org/officeDocument/2006/relationships/hyperlink" Target="https://normativ.kontur.ru/document?moduleId=1&amp;documentId=190645" TargetMode="External"/><Relationship Id="rId125" Type="http://schemas.openxmlformats.org/officeDocument/2006/relationships/hyperlink" Target="https://normativ.kontur.ru/document?moduleId=1&amp;documentId=283752" TargetMode="External"/><Relationship Id="rId141" Type="http://schemas.openxmlformats.org/officeDocument/2006/relationships/hyperlink" Target="https://normativ.kontur.ru/document?moduleId=1&amp;documentId=296426" TargetMode="External"/><Relationship Id="rId146" Type="http://schemas.openxmlformats.org/officeDocument/2006/relationships/hyperlink" Target="https://normativ.kontur.ru/document?moduleId=1&amp;documentId=265308" TargetMode="External"/><Relationship Id="rId167" Type="http://schemas.openxmlformats.org/officeDocument/2006/relationships/hyperlink" Target="https://normativ.kontur.ru/document?moduleId=1&amp;documentId=184683" TargetMode="External"/><Relationship Id="rId188" Type="http://schemas.openxmlformats.org/officeDocument/2006/relationships/hyperlink" Target="https://normativ.kontur.ru/document?moduleId=1&amp;documentId=294387" TargetMode="External"/><Relationship Id="rId7" Type="http://schemas.openxmlformats.org/officeDocument/2006/relationships/hyperlink" Target="https://normativ.kontur.ru/document?moduleId=1&amp;documentId=283752" TargetMode="External"/><Relationship Id="rId71" Type="http://schemas.openxmlformats.org/officeDocument/2006/relationships/hyperlink" Target="https://normativ.kontur.ru/document?moduleId=1&amp;documentId=294387" TargetMode="External"/><Relationship Id="rId92" Type="http://schemas.openxmlformats.org/officeDocument/2006/relationships/hyperlink" Target="https://normativ.kontur.ru/document?moduleId=1&amp;documentId=285517" TargetMode="External"/><Relationship Id="rId162" Type="http://schemas.openxmlformats.org/officeDocument/2006/relationships/hyperlink" Target="https://normativ.kontur.ru/document?moduleId=1&amp;documentId=206417" TargetMode="External"/><Relationship Id="rId183" Type="http://schemas.openxmlformats.org/officeDocument/2006/relationships/hyperlink" Target="https://normativ.kontur.ru/document?moduleId=1&amp;documentId=98495" TargetMode="External"/><Relationship Id="rId213" Type="http://schemas.openxmlformats.org/officeDocument/2006/relationships/hyperlink" Target="https://normativ.kontur.ru/document?moduleId=1&amp;documentId=283752" TargetMode="External"/><Relationship Id="rId218" Type="http://schemas.openxmlformats.org/officeDocument/2006/relationships/hyperlink" Target="https://normativ.kontur.ru/document?moduleId=1&amp;documentId=283752" TargetMode="External"/><Relationship Id="rId2" Type="http://schemas.openxmlformats.org/officeDocument/2006/relationships/settings" Target="settings.xml"/><Relationship Id="rId29" Type="http://schemas.openxmlformats.org/officeDocument/2006/relationships/hyperlink" Target="https://normativ.kontur.ru/document?moduleId=1&amp;documentId=294387" TargetMode="External"/><Relationship Id="rId24" Type="http://schemas.openxmlformats.org/officeDocument/2006/relationships/hyperlink" Target="https://normativ.kontur.ru/document?moduleId=1&amp;documentId=251338" TargetMode="External"/><Relationship Id="rId40" Type="http://schemas.openxmlformats.org/officeDocument/2006/relationships/hyperlink" Target="https://normativ.kontur.ru/document?moduleId=1&amp;documentId=283752" TargetMode="External"/><Relationship Id="rId45" Type="http://schemas.openxmlformats.org/officeDocument/2006/relationships/hyperlink" Target="https://normativ.kontur.ru/document?moduleId=1&amp;documentId=283752" TargetMode="External"/><Relationship Id="rId66" Type="http://schemas.openxmlformats.org/officeDocument/2006/relationships/hyperlink" Target="https://normativ.kontur.ru/document?moduleId=1&amp;documentId=294387" TargetMode="External"/><Relationship Id="rId87" Type="http://schemas.openxmlformats.org/officeDocument/2006/relationships/hyperlink" Target="https://normativ.kontur.ru/document?moduleId=1&amp;documentId=66582" TargetMode="External"/><Relationship Id="rId110" Type="http://schemas.openxmlformats.org/officeDocument/2006/relationships/hyperlink" Target="https://normativ.kontur.ru/document?moduleId=1&amp;documentId=190645" TargetMode="External"/><Relationship Id="rId115" Type="http://schemas.openxmlformats.org/officeDocument/2006/relationships/hyperlink" Target="https://normativ.kontur.ru/document?moduleId=1&amp;documentId=265582" TargetMode="External"/><Relationship Id="rId131" Type="http://schemas.openxmlformats.org/officeDocument/2006/relationships/hyperlink" Target="https://normativ.kontur.ru/document?moduleId=1&amp;documentId=66410" TargetMode="External"/><Relationship Id="rId136" Type="http://schemas.openxmlformats.org/officeDocument/2006/relationships/hyperlink" Target="https://normativ.kontur.ru/document?moduleId=1&amp;documentId=283752" TargetMode="External"/><Relationship Id="rId157" Type="http://schemas.openxmlformats.org/officeDocument/2006/relationships/hyperlink" Target="https://normativ.kontur.ru/document?moduleId=1&amp;documentId=263088" TargetMode="External"/><Relationship Id="rId178" Type="http://schemas.openxmlformats.org/officeDocument/2006/relationships/hyperlink" Target="https://normativ.kontur.ru/document?moduleId=1&amp;documentId=265308" TargetMode="External"/><Relationship Id="rId61" Type="http://schemas.openxmlformats.org/officeDocument/2006/relationships/hyperlink" Target="https://normativ.kontur.ru/document?moduleId=1&amp;documentId=298291" TargetMode="External"/><Relationship Id="rId82" Type="http://schemas.openxmlformats.org/officeDocument/2006/relationships/hyperlink" Target="https://normativ.kontur.ru/document?moduleId=1&amp;documentId=283752" TargetMode="External"/><Relationship Id="rId152" Type="http://schemas.openxmlformats.org/officeDocument/2006/relationships/hyperlink" Target="https://normativ.kontur.ru/document?moduleId=1&amp;documentId=98748" TargetMode="External"/><Relationship Id="rId173" Type="http://schemas.openxmlformats.org/officeDocument/2006/relationships/hyperlink" Target="https://normativ.kontur.ru/document?moduleId=1&amp;documentId=189455" TargetMode="External"/><Relationship Id="rId194" Type="http://schemas.openxmlformats.org/officeDocument/2006/relationships/hyperlink" Target="https://normativ.kontur.ru/document?moduleId=1&amp;documentId=221760" TargetMode="External"/><Relationship Id="rId199" Type="http://schemas.openxmlformats.org/officeDocument/2006/relationships/hyperlink" Target="https://normativ.kontur.ru/document?moduleId=1&amp;documentId=206594" TargetMode="External"/><Relationship Id="rId203" Type="http://schemas.openxmlformats.org/officeDocument/2006/relationships/hyperlink" Target="https://normativ.kontur.ru/document?moduleId=1&amp;documentId=283752" TargetMode="External"/><Relationship Id="rId208" Type="http://schemas.openxmlformats.org/officeDocument/2006/relationships/hyperlink" Target="https://normativ.kontur.ru/document?moduleId=1&amp;documentId=283752" TargetMode="External"/><Relationship Id="rId229" Type="http://schemas.openxmlformats.org/officeDocument/2006/relationships/fontTable" Target="fontTable.xml"/><Relationship Id="rId19" Type="http://schemas.openxmlformats.org/officeDocument/2006/relationships/hyperlink" Target="https://normativ.kontur.ru/document?moduleId=1&amp;documentId=189455" TargetMode="External"/><Relationship Id="rId224" Type="http://schemas.openxmlformats.org/officeDocument/2006/relationships/hyperlink" Target="https://normativ.kontur.ru/document?moduleId=1&amp;documentId=222006" TargetMode="External"/><Relationship Id="rId14" Type="http://schemas.openxmlformats.org/officeDocument/2006/relationships/hyperlink" Target="https://normativ.kontur.ru/document?moduleId=1&amp;documentId=270671" TargetMode="External"/><Relationship Id="rId30" Type="http://schemas.openxmlformats.org/officeDocument/2006/relationships/hyperlink" Target="https://normativ.kontur.ru/document?moduleId=1&amp;documentId=294387" TargetMode="External"/><Relationship Id="rId35" Type="http://schemas.openxmlformats.org/officeDocument/2006/relationships/hyperlink" Target="https://normativ.kontur.ru/document?moduleId=1&amp;documentId=283752" TargetMode="External"/><Relationship Id="rId56" Type="http://schemas.openxmlformats.org/officeDocument/2006/relationships/hyperlink" Target="https://normativ.kontur.ru/document?moduleId=1&amp;documentId=67014" TargetMode="External"/><Relationship Id="rId77" Type="http://schemas.openxmlformats.org/officeDocument/2006/relationships/hyperlink" Target="https://normativ.kontur.ru/document?moduleId=1&amp;documentId=221760" TargetMode="External"/><Relationship Id="rId100" Type="http://schemas.openxmlformats.org/officeDocument/2006/relationships/hyperlink" Target="https://normativ.kontur.ru/document?moduleId=1&amp;documentId=283752" TargetMode="External"/><Relationship Id="rId105" Type="http://schemas.openxmlformats.org/officeDocument/2006/relationships/hyperlink" Target="https://normativ.kontur.ru/document?moduleId=1&amp;documentId=283679" TargetMode="External"/><Relationship Id="rId126" Type="http://schemas.openxmlformats.org/officeDocument/2006/relationships/hyperlink" Target="https://normativ.kontur.ru/document?moduleId=1&amp;documentId=283752" TargetMode="External"/><Relationship Id="rId147" Type="http://schemas.openxmlformats.org/officeDocument/2006/relationships/hyperlink" Target="https://normativ.kontur.ru/document?moduleId=1&amp;documentId=283752" TargetMode="External"/><Relationship Id="rId168" Type="http://schemas.openxmlformats.org/officeDocument/2006/relationships/hyperlink" Target="https://normativ.kontur.ru/document?moduleId=1&amp;documentId=283752" TargetMode="External"/><Relationship Id="rId8" Type="http://schemas.openxmlformats.org/officeDocument/2006/relationships/hyperlink" Target="https://normativ.kontur.ru/document?moduleId=1&amp;documentId=283752" TargetMode="External"/><Relationship Id="rId51" Type="http://schemas.openxmlformats.org/officeDocument/2006/relationships/hyperlink" Target="https://normativ.kontur.ru/document?moduleId=1&amp;documentId=265582" TargetMode="External"/><Relationship Id="rId72" Type="http://schemas.openxmlformats.org/officeDocument/2006/relationships/hyperlink" Target="https://normativ.kontur.ru/document?moduleId=1&amp;documentId=298291" TargetMode="External"/><Relationship Id="rId93" Type="http://schemas.openxmlformats.org/officeDocument/2006/relationships/hyperlink" Target="https://normativ.kontur.ru/document?moduleId=1&amp;documentId=283752" TargetMode="External"/><Relationship Id="rId98" Type="http://schemas.openxmlformats.org/officeDocument/2006/relationships/hyperlink" Target="https://normativ.kontur.ru/document?moduleId=1&amp;documentId=283752" TargetMode="External"/><Relationship Id="rId121" Type="http://schemas.openxmlformats.org/officeDocument/2006/relationships/hyperlink" Target="https://normativ.kontur.ru/document?moduleId=1&amp;documentId=283752" TargetMode="External"/><Relationship Id="rId142" Type="http://schemas.openxmlformats.org/officeDocument/2006/relationships/hyperlink" Target="https://normativ.kontur.ru/document?moduleId=1&amp;documentId=283371" TargetMode="External"/><Relationship Id="rId163" Type="http://schemas.openxmlformats.org/officeDocument/2006/relationships/hyperlink" Target="https://normativ.kontur.ru/document?moduleId=1&amp;documentId=254883" TargetMode="External"/><Relationship Id="rId184" Type="http://schemas.openxmlformats.org/officeDocument/2006/relationships/hyperlink" Target="https://normativ.kontur.ru/document?moduleId=1&amp;documentId=283752" TargetMode="External"/><Relationship Id="rId189" Type="http://schemas.openxmlformats.org/officeDocument/2006/relationships/hyperlink" Target="https://normativ.kontur.ru/document?moduleId=1&amp;documentId=265308" TargetMode="External"/><Relationship Id="rId219" Type="http://schemas.openxmlformats.org/officeDocument/2006/relationships/hyperlink" Target="https://normativ.kontur.ru/document?moduleId=1&amp;documentId=283752"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283752" TargetMode="External"/><Relationship Id="rId230" Type="http://schemas.openxmlformats.org/officeDocument/2006/relationships/theme" Target="theme/theme1.xml"/><Relationship Id="rId25" Type="http://schemas.openxmlformats.org/officeDocument/2006/relationships/hyperlink" Target="https://normativ.kontur.ru/document?moduleId=1&amp;documentId=265308" TargetMode="External"/><Relationship Id="rId46" Type="http://schemas.openxmlformats.org/officeDocument/2006/relationships/hyperlink" Target="https://normativ.kontur.ru/document?moduleId=1&amp;documentId=251338" TargetMode="External"/><Relationship Id="rId67" Type="http://schemas.openxmlformats.org/officeDocument/2006/relationships/hyperlink" Target="https://normativ.kontur.ru/document?moduleId=1&amp;documentId=294387" TargetMode="External"/><Relationship Id="rId116" Type="http://schemas.openxmlformats.org/officeDocument/2006/relationships/hyperlink" Target="https://normativ.kontur.ru/document?moduleId=1&amp;documentId=283752" TargetMode="External"/><Relationship Id="rId137" Type="http://schemas.openxmlformats.org/officeDocument/2006/relationships/hyperlink" Target="https://normativ.kontur.ru/document?moduleId=1&amp;documentId=265308" TargetMode="External"/><Relationship Id="rId158" Type="http://schemas.openxmlformats.org/officeDocument/2006/relationships/hyperlink" Target="https://normativ.kontur.ru/document?moduleId=1&amp;documentId=263088" TargetMode="External"/><Relationship Id="rId20" Type="http://schemas.openxmlformats.org/officeDocument/2006/relationships/hyperlink" Target="https://normativ.kontur.ru/document?moduleId=1&amp;documentId=265582" TargetMode="External"/><Relationship Id="rId41" Type="http://schemas.openxmlformats.org/officeDocument/2006/relationships/hyperlink" Target="https://normativ.kontur.ru/document?moduleId=1&amp;documentId=265308" TargetMode="External"/><Relationship Id="rId62" Type="http://schemas.openxmlformats.org/officeDocument/2006/relationships/hyperlink" Target="https://normativ.kontur.ru/document?moduleId=1&amp;documentId=294387" TargetMode="External"/><Relationship Id="rId83" Type="http://schemas.openxmlformats.org/officeDocument/2006/relationships/hyperlink" Target="https://normativ.kontur.ru/document?moduleId=1&amp;documentId=283752" TargetMode="External"/><Relationship Id="rId88" Type="http://schemas.openxmlformats.org/officeDocument/2006/relationships/hyperlink" Target="https://normativ.kontur.ru/document?moduleId=1&amp;documentId=221760" TargetMode="External"/><Relationship Id="rId111" Type="http://schemas.openxmlformats.org/officeDocument/2006/relationships/hyperlink" Target="https://normativ.kontur.ru/document?moduleId=1&amp;documentId=190645" TargetMode="External"/><Relationship Id="rId132" Type="http://schemas.openxmlformats.org/officeDocument/2006/relationships/hyperlink" Target="https://normativ.kontur.ru/document?moduleId=1&amp;documentId=283752" TargetMode="External"/><Relationship Id="rId153" Type="http://schemas.openxmlformats.org/officeDocument/2006/relationships/hyperlink" Target="https://normativ.kontur.ru/document?moduleId=1&amp;documentId=283752" TargetMode="External"/><Relationship Id="rId174" Type="http://schemas.openxmlformats.org/officeDocument/2006/relationships/hyperlink" Target="https://normativ.kontur.ru/document?moduleId=1&amp;documentId=265582" TargetMode="External"/><Relationship Id="rId179" Type="http://schemas.openxmlformats.org/officeDocument/2006/relationships/hyperlink" Target="https://normativ.kontur.ru/document?moduleId=1&amp;documentId=265308" TargetMode="External"/><Relationship Id="rId195" Type="http://schemas.openxmlformats.org/officeDocument/2006/relationships/hyperlink" Target="https://normativ.kontur.ru/document?moduleId=1&amp;documentId=283752" TargetMode="External"/><Relationship Id="rId209" Type="http://schemas.openxmlformats.org/officeDocument/2006/relationships/hyperlink" Target="https://normativ.kontur.ru/document?moduleId=1&amp;documentId=283752" TargetMode="External"/><Relationship Id="rId190" Type="http://schemas.openxmlformats.org/officeDocument/2006/relationships/hyperlink" Target="https://normativ.kontur.ru/document?moduleId=1&amp;documentId=294387" TargetMode="External"/><Relationship Id="rId204" Type="http://schemas.openxmlformats.org/officeDocument/2006/relationships/hyperlink" Target="https://normativ.kontur.ru/document?moduleId=1&amp;documentId=283752" TargetMode="External"/><Relationship Id="rId220" Type="http://schemas.openxmlformats.org/officeDocument/2006/relationships/hyperlink" Target="https://normativ.kontur.ru/document?moduleId=1&amp;documentId=298291" TargetMode="External"/><Relationship Id="rId225" Type="http://schemas.openxmlformats.org/officeDocument/2006/relationships/hyperlink" Target="https://normativ.kontur.ru/document?moduleId=1&amp;documentId=283752" TargetMode="External"/><Relationship Id="rId15" Type="http://schemas.openxmlformats.org/officeDocument/2006/relationships/hyperlink" Target="https://normativ.kontur.ru/document?moduleId=1&amp;documentId=270671" TargetMode="External"/><Relationship Id="rId36" Type="http://schemas.openxmlformats.org/officeDocument/2006/relationships/hyperlink" Target="https://normativ.kontur.ru/document?moduleId=1&amp;documentId=285738" TargetMode="External"/><Relationship Id="rId57" Type="http://schemas.openxmlformats.org/officeDocument/2006/relationships/hyperlink" Target="https://normativ.kontur.ru/document?moduleId=1&amp;documentId=298291" TargetMode="External"/><Relationship Id="rId106" Type="http://schemas.openxmlformats.org/officeDocument/2006/relationships/hyperlink" Target="https://normativ.kontur.ru/document?moduleId=1&amp;documentId=189251" TargetMode="External"/><Relationship Id="rId127" Type="http://schemas.openxmlformats.org/officeDocument/2006/relationships/hyperlink" Target="https://normativ.kontur.ru/document?moduleId=1&amp;documentId=283679" TargetMode="External"/><Relationship Id="rId10" Type="http://schemas.openxmlformats.org/officeDocument/2006/relationships/hyperlink" Target="https://normativ.kontur.ru/document?moduleId=1&amp;documentId=285738" TargetMode="External"/><Relationship Id="rId31" Type="http://schemas.openxmlformats.org/officeDocument/2006/relationships/hyperlink" Target="https://normativ.kontur.ru/document?moduleId=1&amp;documentId=294387" TargetMode="External"/><Relationship Id="rId52" Type="http://schemas.openxmlformats.org/officeDocument/2006/relationships/hyperlink" Target="https://normativ.kontur.ru/document?moduleId=1&amp;documentId=265582" TargetMode="External"/><Relationship Id="rId73" Type="http://schemas.openxmlformats.org/officeDocument/2006/relationships/hyperlink" Target="https://normativ.kontur.ru/document?moduleId=1&amp;documentId=294387" TargetMode="External"/><Relationship Id="rId78" Type="http://schemas.openxmlformats.org/officeDocument/2006/relationships/hyperlink" Target="https://normativ.kontur.ru/document?moduleId=1&amp;documentId=283752" TargetMode="External"/><Relationship Id="rId94" Type="http://schemas.openxmlformats.org/officeDocument/2006/relationships/hyperlink" Target="https://normativ.kontur.ru/document?moduleId=1&amp;documentId=283752" TargetMode="External"/><Relationship Id="rId99" Type="http://schemas.openxmlformats.org/officeDocument/2006/relationships/hyperlink" Target="https://normativ.kontur.ru/document?moduleId=1&amp;documentId=283752" TargetMode="External"/><Relationship Id="rId101" Type="http://schemas.openxmlformats.org/officeDocument/2006/relationships/hyperlink" Target="https://normativ.kontur.ru/document?moduleId=1&amp;documentId=285517" TargetMode="External"/><Relationship Id="rId122" Type="http://schemas.openxmlformats.org/officeDocument/2006/relationships/hyperlink" Target="https://normativ.kontur.ru/document?moduleId=1&amp;documentId=283752" TargetMode="External"/><Relationship Id="rId143" Type="http://schemas.openxmlformats.org/officeDocument/2006/relationships/hyperlink" Target="https://normativ.kontur.ru/document?moduleId=1&amp;documentId=283370" TargetMode="External"/><Relationship Id="rId148" Type="http://schemas.openxmlformats.org/officeDocument/2006/relationships/hyperlink" Target="https://normativ.kontur.ru/document?moduleId=1&amp;documentId=283752" TargetMode="External"/><Relationship Id="rId164" Type="http://schemas.openxmlformats.org/officeDocument/2006/relationships/hyperlink" Target="https://normativ.kontur.ru/document?moduleId=1&amp;documentId=254883" TargetMode="External"/><Relationship Id="rId169" Type="http://schemas.openxmlformats.org/officeDocument/2006/relationships/hyperlink" Target="https://normativ.kontur.ru/document?moduleId=1&amp;documentId=119923" TargetMode="External"/><Relationship Id="rId185" Type="http://schemas.openxmlformats.org/officeDocument/2006/relationships/hyperlink" Target="https://normativ.kontur.ru/document?moduleId=1&amp;documentId=283752" TargetMode="External"/><Relationship Id="rId4" Type="http://schemas.openxmlformats.org/officeDocument/2006/relationships/hyperlink" Target="https://normativ.kontur.ru/document?moduleId=1&amp;documentId=294387" TargetMode="External"/><Relationship Id="rId9" Type="http://schemas.openxmlformats.org/officeDocument/2006/relationships/hyperlink" Target="https://normativ.kontur.ru/document?moduleId=1&amp;documentId=283752" TargetMode="External"/><Relationship Id="rId180" Type="http://schemas.openxmlformats.org/officeDocument/2006/relationships/hyperlink" Target="https://normativ.kontur.ru/document?moduleId=1&amp;documentId=275522" TargetMode="External"/><Relationship Id="rId210" Type="http://schemas.openxmlformats.org/officeDocument/2006/relationships/hyperlink" Target="https://normativ.kontur.ru/document?moduleId=1&amp;documentId=294387" TargetMode="External"/><Relationship Id="rId215" Type="http://schemas.openxmlformats.org/officeDocument/2006/relationships/hyperlink" Target="https://normativ.kontur.ru/document?moduleId=1&amp;documentId=283752" TargetMode="External"/><Relationship Id="rId26" Type="http://schemas.openxmlformats.org/officeDocument/2006/relationships/hyperlink" Target="https://normativ.kontur.ru/document?moduleId=1&amp;documentId=265308" TargetMode="External"/><Relationship Id="rId47" Type="http://schemas.openxmlformats.org/officeDocument/2006/relationships/hyperlink" Target="https://normativ.kontur.ru/document?moduleId=1&amp;documentId=285738" TargetMode="External"/><Relationship Id="rId68" Type="http://schemas.openxmlformats.org/officeDocument/2006/relationships/hyperlink" Target="https://normativ.kontur.ru/document?moduleId=1&amp;documentId=286161" TargetMode="External"/><Relationship Id="rId89" Type="http://schemas.openxmlformats.org/officeDocument/2006/relationships/hyperlink" Target="https://normativ.kontur.ru/document?moduleId=1&amp;documentId=283752" TargetMode="External"/><Relationship Id="rId112" Type="http://schemas.openxmlformats.org/officeDocument/2006/relationships/hyperlink" Target="https://normativ.kontur.ru/document?moduleId=1&amp;documentId=283752" TargetMode="External"/><Relationship Id="rId133" Type="http://schemas.openxmlformats.org/officeDocument/2006/relationships/hyperlink" Target="https://normativ.kontur.ru/document?moduleId=1&amp;documentId=283752" TargetMode="External"/><Relationship Id="rId154" Type="http://schemas.openxmlformats.org/officeDocument/2006/relationships/hyperlink" Target="https://normativ.kontur.ru/document?moduleId=1&amp;documentId=189455" TargetMode="External"/><Relationship Id="rId175" Type="http://schemas.openxmlformats.org/officeDocument/2006/relationships/hyperlink" Target="https://normativ.kontur.ru/document?moduleId=1&amp;documentId=209856" TargetMode="External"/><Relationship Id="rId196" Type="http://schemas.openxmlformats.org/officeDocument/2006/relationships/hyperlink" Target="https://normativ.kontur.ru/document?moduleId=1&amp;documentId=283752" TargetMode="External"/><Relationship Id="rId200" Type="http://schemas.openxmlformats.org/officeDocument/2006/relationships/hyperlink" Target="https://normativ.kontur.ru/document?moduleId=1&amp;documentId=188917" TargetMode="External"/><Relationship Id="rId16" Type="http://schemas.openxmlformats.org/officeDocument/2006/relationships/hyperlink" Target="https://normativ.kontur.ru/document?moduleId=1&amp;documentId=283752" TargetMode="External"/><Relationship Id="rId221" Type="http://schemas.openxmlformats.org/officeDocument/2006/relationships/hyperlink" Target="https://normativ.kontur.ru/document?moduleId=1&amp;documentId=265308" TargetMode="External"/><Relationship Id="rId37" Type="http://schemas.openxmlformats.org/officeDocument/2006/relationships/hyperlink" Target="https://normativ.kontur.ru/document?moduleId=1&amp;documentId=66410" TargetMode="External"/><Relationship Id="rId58" Type="http://schemas.openxmlformats.org/officeDocument/2006/relationships/hyperlink" Target="https://normativ.kontur.ru/document?moduleId=1&amp;documentId=286161" TargetMode="External"/><Relationship Id="rId79" Type="http://schemas.openxmlformats.org/officeDocument/2006/relationships/hyperlink" Target="https://normativ.kontur.ru/document?moduleId=1&amp;documentId=283752" TargetMode="External"/><Relationship Id="rId102" Type="http://schemas.openxmlformats.org/officeDocument/2006/relationships/hyperlink" Target="https://normativ.kontur.ru/document?moduleId=1&amp;documentId=285517" TargetMode="External"/><Relationship Id="rId123" Type="http://schemas.openxmlformats.org/officeDocument/2006/relationships/hyperlink" Target="https://normativ.kontur.ru/document?moduleId=1&amp;documentId=184683" TargetMode="External"/><Relationship Id="rId144" Type="http://schemas.openxmlformats.org/officeDocument/2006/relationships/hyperlink" Target="https://normativ.kontur.ru/document?moduleId=1&amp;documentId=283752" TargetMode="External"/><Relationship Id="rId90" Type="http://schemas.openxmlformats.org/officeDocument/2006/relationships/hyperlink" Target="https://normativ.kontur.ru/document?moduleId=1&amp;documentId=173645" TargetMode="External"/><Relationship Id="rId165" Type="http://schemas.openxmlformats.org/officeDocument/2006/relationships/hyperlink" Target="https://normativ.kontur.ru/document?moduleId=1&amp;documentId=298013" TargetMode="External"/><Relationship Id="rId186" Type="http://schemas.openxmlformats.org/officeDocument/2006/relationships/hyperlink" Target="https://normativ.kontur.ru/document?moduleId=1&amp;documentId=123294" TargetMode="External"/><Relationship Id="rId211" Type="http://schemas.openxmlformats.org/officeDocument/2006/relationships/hyperlink" Target="https://normativ.kontur.ru/document?moduleId=1&amp;documentId=2837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17821</Words>
  <Characters>101586</Characters>
  <Application>Microsoft Office Word</Application>
  <DocSecurity>0</DocSecurity>
  <Lines>846</Lines>
  <Paragraphs>238</Paragraphs>
  <ScaleCrop>false</ScaleCrop>
  <Company>school</Company>
  <LinksUpToDate>false</LinksUpToDate>
  <CharactersWithSpaces>119169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edik</dc:creator>
  <cp:keywords/>
  <dc:description/>
  <cp:lastModifiedBy>edik</cp:lastModifiedBy>
  <cp:revision>3</cp:revision>
  <dcterms:created xsi:type="dcterms:W3CDTF">2017-11-29T09:36:00Z</dcterms:created>
  <dcterms:modified xsi:type="dcterms:W3CDTF">2017-11-29T09:44:00Z</dcterms:modified>
</cp:coreProperties>
</file>