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9B8" w:rsidRPr="004D77D4" w:rsidRDefault="00B209B8" w:rsidP="004D77D4">
      <w:pPr>
        <w:pStyle w:val="21"/>
        <w:shd w:val="clear" w:color="auto" w:fill="auto"/>
        <w:spacing w:line="240" w:lineRule="auto"/>
        <w:rPr>
          <w:b w:val="0"/>
          <w:spacing w:val="0"/>
          <w:sz w:val="28"/>
          <w:szCs w:val="28"/>
        </w:rPr>
      </w:pPr>
      <w:r w:rsidRPr="004D77D4">
        <w:rPr>
          <w:b w:val="0"/>
          <w:spacing w:val="0"/>
          <w:sz w:val="28"/>
          <w:szCs w:val="28"/>
        </w:rPr>
        <w:t xml:space="preserve">ПРОТОКОЛ № 1 </w:t>
      </w:r>
    </w:p>
    <w:p w:rsidR="00B209B8" w:rsidRPr="004D77D4" w:rsidRDefault="00B209B8" w:rsidP="004D77D4">
      <w:pPr>
        <w:pStyle w:val="21"/>
        <w:shd w:val="clear" w:color="auto" w:fill="auto"/>
        <w:spacing w:line="240" w:lineRule="auto"/>
        <w:rPr>
          <w:b w:val="0"/>
          <w:spacing w:val="0"/>
          <w:sz w:val="28"/>
          <w:szCs w:val="28"/>
        </w:rPr>
      </w:pPr>
      <w:r w:rsidRPr="004D77D4">
        <w:rPr>
          <w:b w:val="0"/>
          <w:spacing w:val="0"/>
          <w:sz w:val="28"/>
          <w:szCs w:val="28"/>
        </w:rPr>
        <w:t xml:space="preserve">заседания Общественного совета по проведению независимой оценки качества условий оказания услуг организациями в сфере образования при администрации городского округа город Октябрьский </w:t>
      </w:r>
    </w:p>
    <w:p w:rsidR="00B209B8" w:rsidRPr="004D77D4" w:rsidRDefault="00B209B8" w:rsidP="004D77D4">
      <w:pPr>
        <w:pStyle w:val="21"/>
        <w:shd w:val="clear" w:color="auto" w:fill="auto"/>
        <w:spacing w:line="240" w:lineRule="auto"/>
        <w:rPr>
          <w:b w:val="0"/>
          <w:spacing w:val="0"/>
          <w:sz w:val="28"/>
          <w:szCs w:val="28"/>
        </w:rPr>
      </w:pPr>
      <w:r w:rsidRPr="004D77D4">
        <w:rPr>
          <w:b w:val="0"/>
          <w:spacing w:val="0"/>
          <w:sz w:val="28"/>
          <w:szCs w:val="28"/>
        </w:rPr>
        <w:t>Республики Башкортостан</w:t>
      </w:r>
    </w:p>
    <w:p w:rsidR="00B209B8" w:rsidRPr="004D77D4" w:rsidRDefault="00B209B8" w:rsidP="004D77D4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09B8" w:rsidRPr="004D77D4" w:rsidRDefault="00C3518C" w:rsidP="004D77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Октябрьский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B209B8" w:rsidRPr="004D77D4">
        <w:rPr>
          <w:rFonts w:ascii="Times New Roman" w:hAnsi="Times New Roman"/>
          <w:sz w:val="28"/>
          <w:szCs w:val="28"/>
        </w:rPr>
        <w:t>10 августа 2020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B209B8" w:rsidRPr="004D77D4" w:rsidRDefault="00B209B8" w:rsidP="004D77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09B8" w:rsidRPr="004D77D4" w:rsidRDefault="00B209B8" w:rsidP="004D77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77D4">
        <w:rPr>
          <w:rFonts w:ascii="Times New Roman" w:hAnsi="Times New Roman"/>
          <w:sz w:val="28"/>
          <w:szCs w:val="28"/>
        </w:rPr>
        <w:t xml:space="preserve">Члены Общественного совета: </w:t>
      </w:r>
    </w:p>
    <w:tbl>
      <w:tblPr>
        <w:tblStyle w:val="a6"/>
        <w:tblW w:w="9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6825"/>
      </w:tblGrid>
      <w:tr w:rsidR="00B209B8" w:rsidRPr="004D77D4" w:rsidTr="00455F1B">
        <w:trPr>
          <w:trHeight w:val="3838"/>
        </w:trPr>
        <w:tc>
          <w:tcPr>
            <w:tcW w:w="2952" w:type="dxa"/>
          </w:tcPr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rFonts w:eastAsia="Calibri"/>
                <w:spacing w:val="0"/>
                <w:sz w:val="28"/>
                <w:szCs w:val="28"/>
              </w:rPr>
            </w:pPr>
            <w:proofErr w:type="spellStart"/>
            <w:r w:rsidRPr="004D77D4">
              <w:rPr>
                <w:rFonts w:eastAsia="Calibri"/>
                <w:spacing w:val="0"/>
                <w:sz w:val="28"/>
                <w:szCs w:val="28"/>
              </w:rPr>
              <w:t>Муфаззалова</w:t>
            </w:r>
            <w:proofErr w:type="spellEnd"/>
            <w:r w:rsidRPr="004D77D4">
              <w:rPr>
                <w:rFonts w:eastAsia="Calibri"/>
                <w:spacing w:val="0"/>
                <w:sz w:val="28"/>
                <w:szCs w:val="28"/>
              </w:rPr>
              <w:t xml:space="preserve"> 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rFonts w:eastAsia="Calibri"/>
                <w:spacing w:val="0"/>
                <w:sz w:val="28"/>
                <w:szCs w:val="28"/>
              </w:rPr>
            </w:pPr>
            <w:proofErr w:type="spellStart"/>
            <w:r w:rsidRPr="004D77D4">
              <w:rPr>
                <w:rFonts w:eastAsia="Calibri"/>
                <w:spacing w:val="0"/>
                <w:sz w:val="28"/>
                <w:szCs w:val="28"/>
              </w:rPr>
              <w:t>Асия</w:t>
            </w:r>
            <w:proofErr w:type="spellEnd"/>
            <w:r w:rsidRPr="004D77D4">
              <w:rPr>
                <w:rFonts w:eastAsia="Calibri"/>
                <w:spacing w:val="0"/>
                <w:sz w:val="28"/>
                <w:szCs w:val="28"/>
              </w:rPr>
              <w:t xml:space="preserve"> </w:t>
            </w:r>
            <w:proofErr w:type="spellStart"/>
            <w:r w:rsidRPr="004D77D4">
              <w:rPr>
                <w:rFonts w:eastAsia="Calibri"/>
                <w:spacing w:val="0"/>
                <w:sz w:val="28"/>
                <w:szCs w:val="28"/>
              </w:rPr>
              <w:t>Габбасовна</w:t>
            </w:r>
            <w:proofErr w:type="spellEnd"/>
            <w:r w:rsidRPr="004D77D4">
              <w:rPr>
                <w:rFonts w:eastAsia="Calibri"/>
                <w:spacing w:val="0"/>
                <w:sz w:val="28"/>
                <w:szCs w:val="28"/>
              </w:rPr>
              <w:t xml:space="preserve"> 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rFonts w:eastAsia="Calibri"/>
                <w:spacing w:val="0"/>
                <w:sz w:val="28"/>
                <w:szCs w:val="28"/>
              </w:rPr>
            </w:pPr>
            <w:proofErr w:type="spellStart"/>
            <w:r w:rsidRPr="004D77D4">
              <w:rPr>
                <w:rFonts w:eastAsia="Calibri"/>
                <w:spacing w:val="0"/>
                <w:sz w:val="28"/>
                <w:szCs w:val="28"/>
              </w:rPr>
              <w:t>Кетько</w:t>
            </w:r>
            <w:proofErr w:type="spellEnd"/>
            <w:r w:rsidRPr="004D77D4">
              <w:rPr>
                <w:rFonts w:eastAsia="Calibri"/>
                <w:spacing w:val="0"/>
                <w:sz w:val="28"/>
                <w:szCs w:val="28"/>
              </w:rPr>
              <w:t xml:space="preserve"> 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rFonts w:eastAsia="Calibri"/>
                <w:spacing w:val="0"/>
                <w:sz w:val="28"/>
                <w:szCs w:val="28"/>
              </w:rPr>
            </w:pPr>
            <w:r w:rsidRPr="004D77D4">
              <w:rPr>
                <w:rFonts w:eastAsia="Calibri"/>
                <w:spacing w:val="0"/>
                <w:sz w:val="28"/>
                <w:szCs w:val="28"/>
              </w:rPr>
              <w:t xml:space="preserve">Татьяна Борисовна 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rFonts w:eastAsia="Calibri"/>
                <w:spacing w:val="0"/>
                <w:sz w:val="28"/>
                <w:szCs w:val="28"/>
              </w:rPr>
            </w:pPr>
            <w:proofErr w:type="spellStart"/>
            <w:r w:rsidRPr="004D77D4">
              <w:rPr>
                <w:rFonts w:eastAsia="Calibri"/>
                <w:spacing w:val="0"/>
                <w:sz w:val="28"/>
                <w:szCs w:val="28"/>
              </w:rPr>
              <w:t>Бадретдинова</w:t>
            </w:r>
            <w:proofErr w:type="spellEnd"/>
            <w:r w:rsidRPr="004D77D4">
              <w:rPr>
                <w:rFonts w:eastAsia="Calibri"/>
                <w:spacing w:val="0"/>
                <w:sz w:val="28"/>
                <w:szCs w:val="28"/>
              </w:rPr>
              <w:t xml:space="preserve"> 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  <w:r w:rsidRPr="004D77D4">
              <w:rPr>
                <w:rFonts w:eastAsia="Calibri"/>
                <w:spacing w:val="0"/>
                <w:sz w:val="28"/>
                <w:szCs w:val="28"/>
              </w:rPr>
              <w:t xml:space="preserve">Венера </w:t>
            </w:r>
            <w:proofErr w:type="spellStart"/>
            <w:r w:rsidRPr="004D77D4">
              <w:rPr>
                <w:rFonts w:eastAsia="Calibri"/>
                <w:spacing w:val="0"/>
                <w:sz w:val="28"/>
                <w:szCs w:val="28"/>
              </w:rPr>
              <w:t>Гатаулловна</w:t>
            </w:r>
            <w:proofErr w:type="spellEnd"/>
            <w:r w:rsidRPr="004D77D4">
              <w:rPr>
                <w:spacing w:val="0"/>
                <w:sz w:val="28"/>
                <w:szCs w:val="28"/>
              </w:rPr>
              <w:t xml:space="preserve"> 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6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6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  <w:r w:rsidRPr="004D77D4">
              <w:rPr>
                <w:spacing w:val="0"/>
                <w:sz w:val="28"/>
                <w:szCs w:val="28"/>
              </w:rPr>
              <w:t xml:space="preserve">Семенова 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  <w:r w:rsidRPr="004D77D4">
              <w:rPr>
                <w:spacing w:val="0"/>
                <w:sz w:val="28"/>
                <w:szCs w:val="28"/>
              </w:rPr>
              <w:t>Анастасия Павловна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  <w:r w:rsidRPr="004D77D4">
              <w:rPr>
                <w:spacing w:val="0"/>
                <w:sz w:val="28"/>
                <w:szCs w:val="28"/>
              </w:rPr>
              <w:t>Уметбаев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  <w:proofErr w:type="spellStart"/>
            <w:r w:rsidRPr="004D77D4">
              <w:rPr>
                <w:spacing w:val="0"/>
                <w:sz w:val="28"/>
                <w:szCs w:val="28"/>
              </w:rPr>
              <w:t>Флюр</w:t>
            </w:r>
            <w:proofErr w:type="spellEnd"/>
            <w:r w:rsidRPr="004D77D4">
              <w:rPr>
                <w:spacing w:val="0"/>
                <w:sz w:val="28"/>
                <w:szCs w:val="28"/>
              </w:rPr>
              <w:t xml:space="preserve"> </w:t>
            </w:r>
            <w:proofErr w:type="spellStart"/>
            <w:r w:rsidRPr="004D77D4">
              <w:rPr>
                <w:spacing w:val="0"/>
                <w:sz w:val="28"/>
                <w:szCs w:val="28"/>
              </w:rPr>
              <w:t>Мухамедзакирович</w:t>
            </w:r>
            <w:proofErr w:type="spellEnd"/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100" w:firstLine="0"/>
              <w:rPr>
                <w:spacing w:val="0"/>
                <w:sz w:val="28"/>
                <w:szCs w:val="28"/>
              </w:rPr>
            </w:pPr>
          </w:p>
        </w:tc>
        <w:tc>
          <w:tcPr>
            <w:tcW w:w="6825" w:type="dxa"/>
          </w:tcPr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left="20" w:right="174" w:firstLine="0"/>
              <w:jc w:val="both"/>
              <w:rPr>
                <w:spacing w:val="0"/>
                <w:sz w:val="28"/>
                <w:szCs w:val="28"/>
              </w:rPr>
            </w:pPr>
            <w:proofErr w:type="gramStart"/>
            <w:r w:rsidRPr="004D77D4">
              <w:rPr>
                <w:rFonts w:eastAsia="Calibri"/>
                <w:spacing w:val="0"/>
                <w:sz w:val="28"/>
                <w:szCs w:val="28"/>
              </w:rPr>
              <w:t>председатель</w:t>
            </w:r>
            <w:proofErr w:type="gramEnd"/>
            <w:r w:rsidRPr="004D77D4">
              <w:rPr>
                <w:spacing w:val="0"/>
                <w:sz w:val="28"/>
                <w:szCs w:val="28"/>
              </w:rPr>
              <w:t xml:space="preserve"> местной общественной организации «Союз женщин города Октябрьский», </w:t>
            </w:r>
            <w:r w:rsidRPr="004D77D4">
              <w:rPr>
                <w:rFonts w:eastAsia="Calibri"/>
                <w:spacing w:val="0"/>
                <w:sz w:val="28"/>
                <w:szCs w:val="28"/>
              </w:rPr>
              <w:t>председатель комиссии по социально-гуманитарным вопросам  общественной палаты</w:t>
            </w:r>
            <w:r w:rsidRPr="004D77D4">
              <w:rPr>
                <w:spacing w:val="0"/>
                <w:sz w:val="28"/>
                <w:szCs w:val="28"/>
              </w:rPr>
              <w:t xml:space="preserve"> городского округа город Октябрьский  Республики Башкортостан, председатель Общественного совета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left="20" w:right="-1" w:firstLine="0"/>
              <w:jc w:val="both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left="20" w:right="220" w:firstLine="0"/>
              <w:jc w:val="both"/>
              <w:rPr>
                <w:spacing w:val="0"/>
                <w:sz w:val="28"/>
                <w:szCs w:val="28"/>
              </w:rPr>
            </w:pPr>
            <w:r w:rsidRPr="004D77D4">
              <w:rPr>
                <w:spacing w:val="0"/>
                <w:sz w:val="28"/>
                <w:szCs w:val="28"/>
              </w:rPr>
              <w:t xml:space="preserve">председатель Октябрьской городской организации Башкирской Республиканской организации Всероссийского общества инвалидов, </w:t>
            </w:r>
            <w:r w:rsidRPr="004D77D4">
              <w:rPr>
                <w:rFonts w:eastAsia="Calibri"/>
                <w:spacing w:val="0"/>
                <w:sz w:val="28"/>
                <w:szCs w:val="28"/>
              </w:rPr>
              <w:t>член комиссии по экономическими вопросам и финансам общественной палаты</w:t>
            </w:r>
            <w:r w:rsidRPr="004D77D4">
              <w:rPr>
                <w:spacing w:val="0"/>
                <w:sz w:val="28"/>
                <w:szCs w:val="28"/>
              </w:rPr>
              <w:t xml:space="preserve"> городского округа город Октябрьский Республики Башкортостан, секретарь Общественного совета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right="-1" w:firstLine="0"/>
              <w:jc w:val="both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left="20" w:right="220" w:firstLine="0"/>
              <w:jc w:val="both"/>
              <w:rPr>
                <w:spacing w:val="0"/>
                <w:sz w:val="28"/>
                <w:szCs w:val="28"/>
              </w:rPr>
            </w:pPr>
            <w:r w:rsidRPr="004D77D4">
              <w:rPr>
                <w:rFonts w:eastAsia="Calibri"/>
                <w:spacing w:val="0"/>
                <w:sz w:val="28"/>
                <w:szCs w:val="28"/>
              </w:rPr>
              <w:t xml:space="preserve">член президиума городского совета ветеранов, член комиссии по социально-гуманитарным вопросам общественной палаты </w:t>
            </w:r>
            <w:r w:rsidRPr="004D77D4">
              <w:rPr>
                <w:spacing w:val="0"/>
                <w:sz w:val="28"/>
                <w:szCs w:val="28"/>
              </w:rPr>
              <w:t>городского округа город Октябрьский Республики Башкортостан</w:t>
            </w: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left="20" w:right="220" w:firstLine="0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left="20" w:firstLine="0"/>
              <w:jc w:val="both"/>
              <w:rPr>
                <w:spacing w:val="0"/>
                <w:sz w:val="28"/>
                <w:szCs w:val="28"/>
              </w:rPr>
            </w:pPr>
            <w:proofErr w:type="gramStart"/>
            <w:r w:rsidRPr="004D77D4">
              <w:rPr>
                <w:spacing w:val="0"/>
                <w:sz w:val="28"/>
                <w:szCs w:val="28"/>
              </w:rPr>
              <w:t>пенсионерка</w:t>
            </w:r>
            <w:proofErr w:type="gramEnd"/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left="20" w:firstLine="0"/>
              <w:jc w:val="both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left="20" w:firstLine="0"/>
              <w:jc w:val="both"/>
              <w:rPr>
                <w:spacing w:val="0"/>
                <w:sz w:val="28"/>
                <w:szCs w:val="28"/>
              </w:rPr>
            </w:pPr>
          </w:p>
          <w:p w:rsidR="00B209B8" w:rsidRPr="004D77D4" w:rsidRDefault="00B209B8" w:rsidP="004D77D4">
            <w:pPr>
              <w:pStyle w:val="2"/>
              <w:shd w:val="clear" w:color="auto" w:fill="auto"/>
              <w:spacing w:after="0" w:line="240" w:lineRule="auto"/>
              <w:ind w:left="20" w:firstLine="0"/>
              <w:jc w:val="both"/>
              <w:rPr>
                <w:spacing w:val="0"/>
                <w:sz w:val="28"/>
                <w:szCs w:val="28"/>
              </w:rPr>
            </w:pPr>
            <w:r w:rsidRPr="004D77D4">
              <w:rPr>
                <w:spacing w:val="0"/>
                <w:sz w:val="28"/>
                <w:szCs w:val="28"/>
              </w:rPr>
              <w:t xml:space="preserve">председатель местной общественной организации Спортивный клуб самбо города Октябрьский, член комиссии по социально-гуманитарным вопросам общественной палаты городского округа город Октябрьский Республики Башкортостан </w:t>
            </w:r>
          </w:p>
        </w:tc>
      </w:tr>
    </w:tbl>
    <w:p w:rsidR="00B209B8" w:rsidRPr="004D77D4" w:rsidRDefault="00B209B8" w:rsidP="004D77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B209B8" w:rsidRPr="004D77D4" w:rsidTr="00455F1B">
        <w:tc>
          <w:tcPr>
            <w:tcW w:w="2943" w:type="dxa"/>
            <w:hideMark/>
          </w:tcPr>
          <w:p w:rsidR="00B209B8" w:rsidRPr="004D77D4" w:rsidRDefault="00B209B8" w:rsidP="004D77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7D4">
              <w:rPr>
                <w:rFonts w:ascii="Times New Roman" w:hAnsi="Times New Roman"/>
                <w:sz w:val="28"/>
                <w:szCs w:val="28"/>
              </w:rPr>
              <w:t xml:space="preserve">Присутствовали: </w:t>
            </w:r>
            <w:proofErr w:type="spellStart"/>
            <w:r w:rsidRPr="004D77D4">
              <w:rPr>
                <w:rFonts w:ascii="Times New Roman" w:hAnsi="Times New Roman"/>
                <w:sz w:val="28"/>
                <w:szCs w:val="28"/>
              </w:rPr>
              <w:t>Косаринов</w:t>
            </w:r>
            <w:proofErr w:type="spellEnd"/>
          </w:p>
          <w:p w:rsidR="00B209B8" w:rsidRPr="004D77D4" w:rsidRDefault="00B209B8" w:rsidP="004D77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7D4">
              <w:rPr>
                <w:rFonts w:ascii="Times New Roman" w:hAnsi="Times New Roman"/>
                <w:sz w:val="28"/>
                <w:szCs w:val="28"/>
              </w:rPr>
              <w:t>Александр Петрович</w:t>
            </w:r>
          </w:p>
        </w:tc>
        <w:tc>
          <w:tcPr>
            <w:tcW w:w="6804" w:type="dxa"/>
            <w:hideMark/>
          </w:tcPr>
          <w:p w:rsidR="00A066C0" w:rsidRDefault="00A066C0" w:rsidP="004D77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68E0" w:rsidRPr="004D77D4" w:rsidRDefault="00B209B8" w:rsidP="000168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D77D4"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gramEnd"/>
            <w:r w:rsidRPr="004D77D4">
              <w:rPr>
                <w:rFonts w:ascii="Times New Roman" w:hAnsi="Times New Roman"/>
                <w:sz w:val="28"/>
                <w:szCs w:val="28"/>
              </w:rPr>
              <w:t xml:space="preserve"> отдела образования администрации городского округа город Октябрьский Республики Башкортостан </w:t>
            </w:r>
          </w:p>
        </w:tc>
      </w:tr>
      <w:tr w:rsidR="000168E0" w:rsidRPr="004D77D4" w:rsidTr="00455F1B">
        <w:tc>
          <w:tcPr>
            <w:tcW w:w="2943" w:type="dxa"/>
          </w:tcPr>
          <w:p w:rsidR="000168E0" w:rsidRDefault="000168E0" w:rsidP="000168E0">
            <w:pPr>
              <w:tabs>
                <w:tab w:val="left" w:pos="426"/>
                <w:tab w:val="left" w:pos="2977"/>
              </w:tabs>
              <w:ind w:left="2977" w:hanging="297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Шепелева</w:t>
            </w:r>
            <w:proofErr w:type="spellEnd"/>
          </w:p>
          <w:p w:rsidR="000168E0" w:rsidRDefault="000168E0" w:rsidP="000168E0">
            <w:pPr>
              <w:tabs>
                <w:tab w:val="left" w:pos="426"/>
                <w:tab w:val="left" w:pos="2977"/>
              </w:tabs>
              <w:ind w:left="2977" w:hanging="297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Евгеньевна</w:t>
            </w:r>
          </w:p>
          <w:p w:rsidR="000168E0" w:rsidRPr="004D77D4" w:rsidRDefault="000168E0" w:rsidP="004D77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168E0" w:rsidRDefault="000168E0" w:rsidP="000168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D77D4"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gramEnd"/>
            <w:r w:rsidRPr="004D77D4">
              <w:rPr>
                <w:rFonts w:ascii="Times New Roman" w:hAnsi="Times New Roman"/>
                <w:sz w:val="28"/>
                <w:szCs w:val="28"/>
              </w:rPr>
              <w:t xml:space="preserve"> отдела </w:t>
            </w:r>
            <w:r>
              <w:rPr>
                <w:rFonts w:ascii="Times New Roman" w:hAnsi="Times New Roman"/>
                <w:sz w:val="28"/>
                <w:szCs w:val="28"/>
              </w:rPr>
              <w:t>культуры</w:t>
            </w:r>
            <w:r w:rsidRPr="004D77D4"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 город Октябрьский Республики Башкортостан</w:t>
            </w:r>
          </w:p>
        </w:tc>
      </w:tr>
    </w:tbl>
    <w:p w:rsidR="00B209B8" w:rsidRDefault="00B209B8" w:rsidP="000168E0">
      <w:pPr>
        <w:tabs>
          <w:tab w:val="left" w:pos="426"/>
          <w:tab w:val="left" w:pos="2977"/>
        </w:tabs>
        <w:spacing w:after="0" w:line="240" w:lineRule="auto"/>
        <w:ind w:left="2977" w:hanging="2977"/>
        <w:jc w:val="both"/>
        <w:rPr>
          <w:rFonts w:ascii="Times New Roman" w:hAnsi="Times New Roman"/>
          <w:sz w:val="28"/>
          <w:szCs w:val="28"/>
        </w:rPr>
      </w:pPr>
    </w:p>
    <w:p w:rsidR="00FE49B5" w:rsidRDefault="00FE49B5" w:rsidP="00C4486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4D77D4">
        <w:rPr>
          <w:rFonts w:ascii="Times New Roman" w:hAnsi="Times New Roman"/>
          <w:sz w:val="28"/>
          <w:szCs w:val="24"/>
        </w:rPr>
        <w:lastRenderedPageBreak/>
        <w:t>Повестка дня:</w:t>
      </w:r>
    </w:p>
    <w:p w:rsidR="00D5337F" w:rsidRPr="00804E11" w:rsidRDefault="00D5337F" w:rsidP="00C4486E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</w:p>
    <w:p w:rsidR="00FE49B5" w:rsidRPr="004D77D4" w:rsidRDefault="00D26D59" w:rsidP="004D77D4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4"/>
        </w:rPr>
      </w:pPr>
      <w:r w:rsidRPr="004D77D4">
        <w:rPr>
          <w:rFonts w:ascii="Times New Roman" w:hAnsi="Times New Roman"/>
          <w:iCs/>
          <w:sz w:val="28"/>
          <w:szCs w:val="24"/>
        </w:rPr>
        <w:t xml:space="preserve">Рассмотрение </w:t>
      </w:r>
      <w:r w:rsidR="00531EE6" w:rsidRPr="004D77D4">
        <w:rPr>
          <w:rFonts w:ascii="Times New Roman" w:hAnsi="Times New Roman"/>
          <w:iCs/>
          <w:sz w:val="28"/>
          <w:szCs w:val="24"/>
        </w:rPr>
        <w:t>результатов</w:t>
      </w:r>
      <w:r w:rsidR="00F54BA8" w:rsidRPr="004D77D4">
        <w:rPr>
          <w:rFonts w:ascii="Times New Roman" w:hAnsi="Times New Roman"/>
          <w:iCs/>
          <w:sz w:val="28"/>
          <w:szCs w:val="24"/>
        </w:rPr>
        <w:t xml:space="preserve"> независимой оценк</w:t>
      </w:r>
      <w:r w:rsidR="00531EE6" w:rsidRPr="004D77D4">
        <w:rPr>
          <w:rFonts w:ascii="Times New Roman" w:hAnsi="Times New Roman"/>
          <w:iCs/>
          <w:sz w:val="28"/>
          <w:szCs w:val="24"/>
        </w:rPr>
        <w:t>и</w:t>
      </w:r>
      <w:r w:rsidR="00F54BA8" w:rsidRPr="004D77D4">
        <w:rPr>
          <w:rFonts w:ascii="Times New Roman" w:hAnsi="Times New Roman"/>
          <w:iCs/>
          <w:sz w:val="28"/>
          <w:szCs w:val="24"/>
        </w:rPr>
        <w:t xml:space="preserve"> </w:t>
      </w:r>
      <w:r w:rsidRPr="004D77D4">
        <w:rPr>
          <w:rFonts w:ascii="Times New Roman" w:hAnsi="Times New Roman"/>
          <w:iCs/>
          <w:sz w:val="28"/>
          <w:szCs w:val="24"/>
        </w:rPr>
        <w:t>качества</w:t>
      </w:r>
      <w:r w:rsidR="008C0BB0" w:rsidRPr="004D77D4">
        <w:rPr>
          <w:rFonts w:ascii="Times New Roman" w:hAnsi="Times New Roman"/>
          <w:iCs/>
          <w:sz w:val="28"/>
          <w:szCs w:val="24"/>
        </w:rPr>
        <w:t xml:space="preserve"> условий</w:t>
      </w:r>
      <w:r w:rsidRPr="004D77D4">
        <w:rPr>
          <w:rFonts w:ascii="Times New Roman" w:hAnsi="Times New Roman"/>
          <w:iCs/>
          <w:sz w:val="28"/>
          <w:szCs w:val="24"/>
        </w:rPr>
        <w:t xml:space="preserve"> оказания услуг организациями </w:t>
      </w:r>
      <w:r w:rsidR="004D77D4">
        <w:rPr>
          <w:rFonts w:ascii="Times New Roman" w:hAnsi="Times New Roman"/>
          <w:iCs/>
          <w:sz w:val="28"/>
          <w:szCs w:val="24"/>
        </w:rPr>
        <w:t>образования</w:t>
      </w:r>
      <w:r w:rsidRPr="004D77D4">
        <w:rPr>
          <w:rFonts w:ascii="Times New Roman" w:hAnsi="Times New Roman"/>
          <w:iCs/>
          <w:sz w:val="28"/>
          <w:szCs w:val="24"/>
        </w:rPr>
        <w:t xml:space="preserve"> городского округа город Октябрьский Республики Башкортостан,</w:t>
      </w:r>
      <w:r w:rsidR="00531EE6" w:rsidRPr="004D77D4">
        <w:rPr>
          <w:rFonts w:ascii="Times New Roman" w:hAnsi="Times New Roman"/>
          <w:iCs/>
          <w:sz w:val="28"/>
          <w:szCs w:val="24"/>
        </w:rPr>
        <w:t xml:space="preserve"> проведенной в 2020 году</w:t>
      </w:r>
      <w:r w:rsidRPr="004D77D4">
        <w:rPr>
          <w:rFonts w:ascii="Times New Roman" w:hAnsi="Times New Roman"/>
          <w:iCs/>
          <w:sz w:val="28"/>
          <w:szCs w:val="24"/>
        </w:rPr>
        <w:t xml:space="preserve"> оператором – </w:t>
      </w:r>
      <w:r w:rsidR="004D77D4">
        <w:rPr>
          <w:rFonts w:ascii="Times New Roman" w:hAnsi="Times New Roman"/>
          <w:iCs/>
          <w:sz w:val="28"/>
          <w:szCs w:val="24"/>
        </w:rPr>
        <w:t>ООО «АС – ХОЛДИНГ»</w:t>
      </w:r>
      <w:r w:rsidR="0087245C" w:rsidRPr="004D77D4">
        <w:rPr>
          <w:rFonts w:ascii="Times New Roman" w:hAnsi="Times New Roman"/>
          <w:iCs/>
          <w:sz w:val="28"/>
          <w:szCs w:val="24"/>
        </w:rPr>
        <w:t>.</w:t>
      </w:r>
    </w:p>
    <w:p w:rsidR="00531EE6" w:rsidRPr="004D77D4" w:rsidRDefault="00531EE6" w:rsidP="004D77D4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77D4">
        <w:rPr>
          <w:rFonts w:ascii="Times New Roman" w:hAnsi="Times New Roman"/>
          <w:sz w:val="28"/>
          <w:szCs w:val="24"/>
        </w:rPr>
        <w:t xml:space="preserve">Утверждение рейтинга </w:t>
      </w:r>
      <w:r w:rsidR="009C5CF4">
        <w:rPr>
          <w:rFonts w:ascii="Times New Roman" w:hAnsi="Times New Roman"/>
          <w:sz w:val="28"/>
          <w:szCs w:val="24"/>
        </w:rPr>
        <w:t xml:space="preserve">образовательных </w:t>
      </w:r>
      <w:r w:rsidR="004D77D4">
        <w:rPr>
          <w:rFonts w:ascii="Times New Roman" w:hAnsi="Times New Roman"/>
          <w:sz w:val="28"/>
          <w:szCs w:val="24"/>
        </w:rPr>
        <w:t xml:space="preserve">организаций </w:t>
      </w:r>
      <w:r w:rsidR="009C5CF4">
        <w:rPr>
          <w:rFonts w:ascii="Times New Roman" w:hAnsi="Times New Roman"/>
          <w:sz w:val="28"/>
          <w:szCs w:val="24"/>
        </w:rPr>
        <w:t xml:space="preserve">по </w:t>
      </w:r>
      <w:r w:rsidRPr="004D77D4">
        <w:rPr>
          <w:rFonts w:ascii="Times New Roman" w:hAnsi="Times New Roman"/>
          <w:sz w:val="28"/>
          <w:szCs w:val="24"/>
        </w:rPr>
        <w:t>качеств</w:t>
      </w:r>
      <w:r w:rsidR="009C5CF4">
        <w:rPr>
          <w:rFonts w:ascii="Times New Roman" w:hAnsi="Times New Roman"/>
          <w:sz w:val="28"/>
          <w:szCs w:val="24"/>
        </w:rPr>
        <w:t xml:space="preserve">у </w:t>
      </w:r>
      <w:r w:rsidRPr="004D77D4">
        <w:rPr>
          <w:rFonts w:ascii="Times New Roman" w:hAnsi="Times New Roman"/>
          <w:sz w:val="28"/>
          <w:szCs w:val="24"/>
        </w:rPr>
        <w:t>оказания услуг</w:t>
      </w:r>
      <w:r w:rsidRPr="004D77D4">
        <w:rPr>
          <w:rFonts w:ascii="Times New Roman" w:hAnsi="Times New Roman"/>
          <w:iCs/>
          <w:sz w:val="28"/>
          <w:szCs w:val="24"/>
        </w:rPr>
        <w:t xml:space="preserve"> организациями </w:t>
      </w:r>
      <w:r w:rsidR="009C5CF4">
        <w:rPr>
          <w:rFonts w:ascii="Times New Roman" w:hAnsi="Times New Roman"/>
          <w:iCs/>
          <w:sz w:val="28"/>
          <w:szCs w:val="24"/>
        </w:rPr>
        <w:t>образования</w:t>
      </w:r>
      <w:r w:rsidRPr="004D77D4">
        <w:rPr>
          <w:rFonts w:ascii="Times New Roman" w:hAnsi="Times New Roman"/>
          <w:iCs/>
          <w:sz w:val="28"/>
          <w:szCs w:val="24"/>
        </w:rPr>
        <w:t xml:space="preserve"> городского округа город Октябрьский Республики Башкортостан.</w:t>
      </w:r>
      <w:r w:rsidR="0087245C" w:rsidRPr="004D77D4">
        <w:rPr>
          <w:rFonts w:ascii="Times New Roman" w:hAnsi="Times New Roman"/>
          <w:iCs/>
          <w:sz w:val="28"/>
          <w:szCs w:val="24"/>
        </w:rPr>
        <w:t xml:space="preserve"> </w:t>
      </w:r>
    </w:p>
    <w:p w:rsidR="00531EE6" w:rsidRPr="004D77D4" w:rsidRDefault="00531EE6" w:rsidP="004D77D4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77D4">
        <w:rPr>
          <w:rFonts w:ascii="Times New Roman" w:hAnsi="Times New Roman"/>
          <w:iCs/>
          <w:sz w:val="28"/>
          <w:szCs w:val="24"/>
        </w:rPr>
        <w:t xml:space="preserve">Утверждение рекомендаций Общественного совета по результатам проведения независимой оценки качества условий оказания услуг организациями </w:t>
      </w:r>
      <w:r w:rsidR="009C5CF4">
        <w:rPr>
          <w:rFonts w:ascii="Times New Roman" w:hAnsi="Times New Roman"/>
          <w:iCs/>
          <w:sz w:val="28"/>
          <w:szCs w:val="24"/>
        </w:rPr>
        <w:t>образования</w:t>
      </w:r>
      <w:r w:rsidRPr="004D77D4">
        <w:rPr>
          <w:rFonts w:ascii="Times New Roman" w:hAnsi="Times New Roman"/>
          <w:iCs/>
          <w:sz w:val="28"/>
          <w:szCs w:val="24"/>
        </w:rPr>
        <w:t xml:space="preserve"> </w:t>
      </w:r>
      <w:r w:rsidR="009C5CF4">
        <w:rPr>
          <w:rFonts w:ascii="Times New Roman" w:hAnsi="Times New Roman"/>
          <w:iCs/>
          <w:sz w:val="28"/>
          <w:szCs w:val="24"/>
        </w:rPr>
        <w:t>в 2020 году</w:t>
      </w:r>
      <w:r w:rsidR="000168E0">
        <w:rPr>
          <w:rFonts w:ascii="Times New Roman" w:hAnsi="Times New Roman"/>
          <w:iCs/>
          <w:sz w:val="28"/>
          <w:szCs w:val="24"/>
        </w:rPr>
        <w:t>.</w:t>
      </w:r>
    </w:p>
    <w:p w:rsidR="00C047F6" w:rsidRPr="00804E11" w:rsidRDefault="00C047F6" w:rsidP="00C4486E">
      <w:pPr>
        <w:spacing w:after="0" w:line="240" w:lineRule="auto"/>
        <w:jc w:val="both"/>
        <w:rPr>
          <w:rFonts w:ascii="Times New Roman" w:hAnsi="Times New Roman"/>
          <w:szCs w:val="24"/>
          <w:u w:val="single"/>
        </w:rPr>
      </w:pPr>
    </w:p>
    <w:p w:rsidR="00531EE6" w:rsidRPr="009C5CF4" w:rsidRDefault="009C5CF4" w:rsidP="009C5C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C5CF4">
        <w:rPr>
          <w:rFonts w:ascii="Times New Roman" w:hAnsi="Times New Roman"/>
          <w:sz w:val="24"/>
          <w:szCs w:val="24"/>
        </w:rPr>
        <w:t>ПО ПЕРВОМУ ВОПРОСУ СЛУШАЛИ:</w:t>
      </w:r>
    </w:p>
    <w:p w:rsidR="00B84E11" w:rsidRDefault="009C5CF4" w:rsidP="000F74C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9C5CF4">
        <w:rPr>
          <w:rFonts w:ascii="Times New Roman" w:hAnsi="Times New Roman"/>
          <w:sz w:val="28"/>
          <w:szCs w:val="28"/>
        </w:rPr>
        <w:t>Муфаззалову</w:t>
      </w:r>
      <w:proofErr w:type="spellEnd"/>
      <w:r w:rsidRPr="009C5C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CF4">
        <w:rPr>
          <w:rFonts w:ascii="Times New Roman" w:hAnsi="Times New Roman"/>
          <w:sz w:val="28"/>
          <w:szCs w:val="28"/>
        </w:rPr>
        <w:t>Асию</w:t>
      </w:r>
      <w:proofErr w:type="spellEnd"/>
      <w:r w:rsidRPr="009C5C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CF4">
        <w:rPr>
          <w:rFonts w:ascii="Times New Roman" w:hAnsi="Times New Roman"/>
          <w:sz w:val="28"/>
          <w:szCs w:val="28"/>
        </w:rPr>
        <w:t>Габбасовну</w:t>
      </w:r>
      <w:proofErr w:type="spellEnd"/>
      <w:r w:rsidRPr="009C5CF4">
        <w:rPr>
          <w:rFonts w:ascii="Times New Roman" w:hAnsi="Times New Roman"/>
          <w:sz w:val="28"/>
          <w:szCs w:val="28"/>
        </w:rPr>
        <w:t xml:space="preserve"> о результатах независимой </w:t>
      </w:r>
      <w:proofErr w:type="spellStart"/>
      <w:r w:rsidRPr="009C5CF4">
        <w:rPr>
          <w:rFonts w:ascii="Times New Roman" w:hAnsi="Times New Roman"/>
          <w:iCs/>
          <w:sz w:val="28"/>
          <w:szCs w:val="28"/>
        </w:rPr>
        <w:t>независимой</w:t>
      </w:r>
      <w:proofErr w:type="spellEnd"/>
      <w:r w:rsidRPr="009C5CF4">
        <w:rPr>
          <w:rFonts w:ascii="Times New Roman" w:hAnsi="Times New Roman"/>
          <w:iCs/>
          <w:sz w:val="28"/>
          <w:szCs w:val="28"/>
        </w:rPr>
        <w:t xml:space="preserve"> оценки качества условий оказания услуг организациями образования городского округа город Октябрьский Республики Башкортостан, проведенной в 2020</w:t>
      </w:r>
      <w:r>
        <w:rPr>
          <w:rFonts w:ascii="Times New Roman" w:hAnsi="Times New Roman"/>
          <w:iCs/>
          <w:sz w:val="28"/>
          <w:szCs w:val="28"/>
        </w:rPr>
        <w:t>, Качество условий осуществления образовательной деятельности в образовательных организациях городского округа город Октябрьский Республики Башкортостан находится на высоком уровне, что показывают оценки образов</w:t>
      </w:r>
      <w:r w:rsidR="000F74C2">
        <w:rPr>
          <w:rFonts w:ascii="Times New Roman" w:hAnsi="Times New Roman"/>
          <w:iCs/>
          <w:sz w:val="28"/>
          <w:szCs w:val="28"/>
        </w:rPr>
        <w:t xml:space="preserve">ательных организаций. Согласно </w:t>
      </w:r>
      <w:r>
        <w:rPr>
          <w:rFonts w:ascii="Times New Roman" w:hAnsi="Times New Roman"/>
          <w:iCs/>
          <w:sz w:val="28"/>
          <w:szCs w:val="28"/>
        </w:rPr>
        <w:t xml:space="preserve">критериям сайта </w:t>
      </w:r>
      <w:r>
        <w:rPr>
          <w:rFonts w:ascii="Times New Roman" w:hAnsi="Times New Roman"/>
          <w:iCs/>
          <w:sz w:val="28"/>
          <w:szCs w:val="28"/>
          <w:lang w:val="en-US"/>
        </w:rPr>
        <w:t>bus</w:t>
      </w:r>
      <w:r w:rsidRPr="009C5CF4">
        <w:rPr>
          <w:rFonts w:ascii="Times New Roman" w:hAnsi="Times New Roman"/>
          <w:iCs/>
          <w:sz w:val="28"/>
          <w:szCs w:val="28"/>
        </w:rPr>
        <w:t>.</w:t>
      </w:r>
      <w:proofErr w:type="spellStart"/>
      <w:r>
        <w:rPr>
          <w:rFonts w:ascii="Times New Roman" w:hAnsi="Times New Roman"/>
          <w:iCs/>
          <w:sz w:val="28"/>
          <w:szCs w:val="28"/>
          <w:lang w:val="en-US"/>
        </w:rPr>
        <w:t>gov</w:t>
      </w:r>
      <w:proofErr w:type="spellEnd"/>
      <w:r w:rsidRPr="009C5CF4">
        <w:rPr>
          <w:rFonts w:ascii="Times New Roman" w:hAnsi="Times New Roman"/>
          <w:iCs/>
          <w:sz w:val="28"/>
          <w:szCs w:val="28"/>
        </w:rPr>
        <w:t>.</w:t>
      </w:r>
      <w:proofErr w:type="spellStart"/>
      <w:r>
        <w:rPr>
          <w:rFonts w:ascii="Times New Roman" w:hAnsi="Times New Roman"/>
          <w:iCs/>
          <w:sz w:val="28"/>
          <w:szCs w:val="28"/>
          <w:lang w:val="en-US"/>
        </w:rPr>
        <w:t>ru</w:t>
      </w:r>
      <w:proofErr w:type="spellEnd"/>
      <w:r w:rsidRPr="009C5CF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все организации получили отличные </w:t>
      </w:r>
      <w:r w:rsidR="000F74C2">
        <w:rPr>
          <w:rFonts w:ascii="Times New Roman" w:hAnsi="Times New Roman"/>
          <w:iCs/>
          <w:sz w:val="28"/>
          <w:szCs w:val="28"/>
        </w:rPr>
        <w:t xml:space="preserve">общие </w:t>
      </w:r>
      <w:r>
        <w:rPr>
          <w:rFonts w:ascii="Times New Roman" w:hAnsi="Times New Roman"/>
          <w:iCs/>
          <w:sz w:val="28"/>
          <w:szCs w:val="28"/>
        </w:rPr>
        <w:t>оценки от 81,4 до 94,4 баллов.</w:t>
      </w:r>
      <w:r w:rsidRPr="009C5CF4">
        <w:rPr>
          <w:rFonts w:ascii="Times New Roman" w:hAnsi="Times New Roman"/>
          <w:iCs/>
          <w:sz w:val="28"/>
          <w:szCs w:val="28"/>
        </w:rPr>
        <w:t xml:space="preserve"> </w:t>
      </w:r>
      <w:r w:rsidR="000F74C2">
        <w:rPr>
          <w:rFonts w:ascii="Times New Roman" w:hAnsi="Times New Roman"/>
          <w:iCs/>
          <w:sz w:val="28"/>
          <w:szCs w:val="28"/>
        </w:rPr>
        <w:t>Общий средний балл составил 86: при этом среди критериев наиболее высокое значение принимает критерий открытости и доступности (97 баллов), далее следует критерий комфортности условий (96 баллов), затем критерий вежливости и доброжелательности сотрудников (95 баллов), общей удовлетворенности (93 балла). Наиболее низкое значение принимает критерий доступности для инвалидов (50 баллов).</w:t>
      </w:r>
      <w:r w:rsidR="00CE0335">
        <w:rPr>
          <w:rFonts w:ascii="Times New Roman" w:hAnsi="Times New Roman"/>
          <w:iCs/>
          <w:sz w:val="28"/>
          <w:szCs w:val="28"/>
        </w:rPr>
        <w:t xml:space="preserve"> </w:t>
      </w:r>
    </w:p>
    <w:p w:rsidR="00CE0335" w:rsidRDefault="00CE0335" w:rsidP="000F74C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Лидирующие организации среди общеобразовательных учреждений (более 88 баллов): </w:t>
      </w:r>
    </w:p>
    <w:p w:rsidR="003B0D2B" w:rsidRDefault="00CE0335" w:rsidP="00B84E1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МБОУ «Башкирская гимназия №4» (94,4);</w:t>
      </w:r>
    </w:p>
    <w:p w:rsidR="00CE0335" w:rsidRDefault="00CE0335" w:rsidP="00B84E1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МБОУ СОШ №20 (94);</w:t>
      </w:r>
    </w:p>
    <w:p w:rsidR="00CE0335" w:rsidRDefault="00CE0335" w:rsidP="00B84E1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МБОУ «Татарская гимназия №11» (89,8);</w:t>
      </w:r>
    </w:p>
    <w:p w:rsidR="00CE0335" w:rsidRDefault="00CE0335" w:rsidP="00B84E1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МБОУ СОШ №17 (88,6);</w:t>
      </w:r>
    </w:p>
    <w:p w:rsidR="00CE0335" w:rsidRDefault="00CE0335" w:rsidP="00B84E1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МБОУ СОШ №1 (88,4);</w:t>
      </w:r>
    </w:p>
    <w:p w:rsidR="00CE0335" w:rsidRPr="00CE0335" w:rsidRDefault="00CE0335" w:rsidP="00B84E1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iCs/>
          <w:sz w:val="28"/>
          <w:szCs w:val="28"/>
        </w:rPr>
        <w:t>МБОУ СОШ №8 (88).</w:t>
      </w:r>
    </w:p>
    <w:p w:rsidR="00CE0335" w:rsidRDefault="00CE0335" w:rsidP="00CE0335">
      <w:pPr>
        <w:spacing w:after="0" w:line="240" w:lineRule="auto"/>
        <w:jc w:val="both"/>
        <w:rPr>
          <w:rFonts w:ascii="Times New Roman" w:hAnsi="Times New Roman"/>
          <w:iCs/>
          <w:sz w:val="28"/>
          <w:szCs w:val="24"/>
        </w:rPr>
      </w:pPr>
      <w:r w:rsidRPr="00CE0335">
        <w:rPr>
          <w:rFonts w:ascii="Times New Roman" w:hAnsi="Times New Roman"/>
          <w:iCs/>
          <w:sz w:val="28"/>
          <w:szCs w:val="24"/>
        </w:rPr>
        <w:t>Ниже среднего по городу</w:t>
      </w:r>
      <w:r w:rsidR="00A17D5E">
        <w:rPr>
          <w:rFonts w:ascii="Times New Roman" w:hAnsi="Times New Roman"/>
          <w:iCs/>
          <w:sz w:val="28"/>
          <w:szCs w:val="24"/>
        </w:rPr>
        <w:t xml:space="preserve"> среди общеобразовательных учреждений</w:t>
      </w:r>
      <w:r w:rsidRPr="00CE0335">
        <w:rPr>
          <w:rFonts w:ascii="Times New Roman" w:hAnsi="Times New Roman"/>
          <w:iCs/>
          <w:sz w:val="28"/>
          <w:szCs w:val="24"/>
        </w:rPr>
        <w:t xml:space="preserve"> (</w:t>
      </w:r>
      <w:r>
        <w:rPr>
          <w:rFonts w:ascii="Times New Roman" w:hAnsi="Times New Roman"/>
          <w:iCs/>
          <w:sz w:val="28"/>
          <w:szCs w:val="24"/>
        </w:rPr>
        <w:t xml:space="preserve">менее </w:t>
      </w:r>
      <w:r w:rsidRPr="00CE0335">
        <w:rPr>
          <w:rFonts w:ascii="Times New Roman" w:hAnsi="Times New Roman"/>
          <w:iCs/>
          <w:sz w:val="28"/>
          <w:szCs w:val="24"/>
        </w:rPr>
        <w:t>86</w:t>
      </w:r>
      <w:r>
        <w:rPr>
          <w:rFonts w:ascii="Times New Roman" w:hAnsi="Times New Roman"/>
          <w:iCs/>
          <w:sz w:val="28"/>
          <w:szCs w:val="24"/>
        </w:rPr>
        <w:t xml:space="preserve"> баллов</w:t>
      </w:r>
      <w:r w:rsidRPr="00CE0335">
        <w:rPr>
          <w:rFonts w:ascii="Times New Roman" w:hAnsi="Times New Roman"/>
          <w:iCs/>
          <w:sz w:val="28"/>
          <w:szCs w:val="24"/>
        </w:rPr>
        <w:t>)</w:t>
      </w:r>
      <w:r>
        <w:rPr>
          <w:rFonts w:ascii="Times New Roman" w:hAnsi="Times New Roman"/>
          <w:iCs/>
          <w:sz w:val="28"/>
          <w:szCs w:val="24"/>
        </w:rPr>
        <w:t>:</w:t>
      </w:r>
    </w:p>
    <w:p w:rsidR="00B84E11" w:rsidRPr="00B84E11" w:rsidRDefault="00B84E11" w:rsidP="00B84E11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4"/>
        </w:rPr>
      </w:pPr>
      <w:r w:rsidRPr="00B84E11">
        <w:rPr>
          <w:rFonts w:ascii="Times New Roman" w:hAnsi="Times New Roman"/>
          <w:iCs/>
          <w:sz w:val="28"/>
          <w:szCs w:val="24"/>
        </w:rPr>
        <w:t>МБОУ «СОШ №22» (85,4);</w:t>
      </w:r>
    </w:p>
    <w:p w:rsidR="00CE0335" w:rsidRPr="00B84E11" w:rsidRDefault="00CE0335" w:rsidP="00B84E11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4"/>
        </w:rPr>
      </w:pPr>
      <w:r w:rsidRPr="00B84E11">
        <w:rPr>
          <w:rFonts w:ascii="Times New Roman" w:hAnsi="Times New Roman"/>
          <w:iCs/>
          <w:sz w:val="28"/>
          <w:szCs w:val="24"/>
        </w:rPr>
        <w:t>МБОУ СОШ №18</w:t>
      </w:r>
      <w:r w:rsidR="00B84E11" w:rsidRPr="00B84E11">
        <w:rPr>
          <w:rFonts w:ascii="Times New Roman" w:hAnsi="Times New Roman"/>
          <w:iCs/>
          <w:sz w:val="28"/>
          <w:szCs w:val="24"/>
        </w:rPr>
        <w:t xml:space="preserve"> </w:t>
      </w:r>
      <w:r w:rsidRPr="00B84E11">
        <w:rPr>
          <w:rFonts w:ascii="Times New Roman" w:hAnsi="Times New Roman"/>
          <w:iCs/>
          <w:sz w:val="28"/>
          <w:szCs w:val="24"/>
        </w:rPr>
        <w:t>(82,8)</w:t>
      </w:r>
      <w:r w:rsidR="00B84E11" w:rsidRPr="00B84E11">
        <w:rPr>
          <w:rFonts w:ascii="Times New Roman" w:hAnsi="Times New Roman"/>
          <w:iCs/>
          <w:sz w:val="28"/>
          <w:szCs w:val="24"/>
        </w:rPr>
        <w:t>;</w:t>
      </w:r>
    </w:p>
    <w:p w:rsidR="00CE0335" w:rsidRPr="00B84E11" w:rsidRDefault="00CE0335" w:rsidP="00B84E11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4"/>
        </w:rPr>
      </w:pPr>
      <w:r w:rsidRPr="00B84E11">
        <w:rPr>
          <w:rFonts w:ascii="Times New Roman" w:hAnsi="Times New Roman"/>
          <w:iCs/>
          <w:sz w:val="28"/>
          <w:szCs w:val="24"/>
        </w:rPr>
        <w:t>МБОУ СОШ №9 (81,4)</w:t>
      </w:r>
      <w:r w:rsidR="00B84E11" w:rsidRPr="00B84E11">
        <w:rPr>
          <w:rFonts w:ascii="Times New Roman" w:hAnsi="Times New Roman"/>
          <w:iCs/>
          <w:sz w:val="28"/>
          <w:szCs w:val="24"/>
        </w:rPr>
        <w:t>.</w:t>
      </w:r>
    </w:p>
    <w:p w:rsidR="00CE0335" w:rsidRDefault="00B84E11" w:rsidP="00B84E11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Лидирующие организации среди дошкольных образовательных учреждений (более 88 баллов)</w:t>
      </w:r>
      <w:r w:rsidR="002E6D8D">
        <w:rPr>
          <w:rFonts w:ascii="Times New Roman" w:hAnsi="Times New Roman"/>
          <w:iCs/>
          <w:sz w:val="28"/>
          <w:szCs w:val="28"/>
        </w:rPr>
        <w:t xml:space="preserve"> – 4 учреждения из 27 ДОУ</w:t>
      </w:r>
      <w:r>
        <w:rPr>
          <w:rFonts w:ascii="Times New Roman" w:hAnsi="Times New Roman"/>
          <w:iCs/>
          <w:sz w:val="28"/>
          <w:szCs w:val="28"/>
        </w:rPr>
        <w:t>:</w:t>
      </w:r>
    </w:p>
    <w:p w:rsidR="00B84E11" w:rsidRPr="00B61D73" w:rsidRDefault="00ED4B71" w:rsidP="00B61D73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МАДОУ Детский сад №20 (91,2);</w:t>
      </w:r>
    </w:p>
    <w:p w:rsidR="00ED4B71" w:rsidRPr="00B61D73" w:rsidRDefault="00ED4B71" w:rsidP="00B61D73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МАДОУ Детский сад №27 (90,6);</w:t>
      </w:r>
    </w:p>
    <w:p w:rsidR="00ED4B71" w:rsidRPr="00B61D73" w:rsidRDefault="00ED4B71" w:rsidP="00B61D73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МАДОУ Детский сад №18 (88);</w:t>
      </w:r>
    </w:p>
    <w:p w:rsidR="00ED4B71" w:rsidRPr="00B61D73" w:rsidRDefault="00ED4B71" w:rsidP="00B61D73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№5 (86,4);</w:t>
      </w:r>
    </w:p>
    <w:p w:rsidR="00ED4B71" w:rsidRDefault="00ED4B71" w:rsidP="00ED4B71">
      <w:pPr>
        <w:spacing w:after="0" w:line="240" w:lineRule="auto"/>
        <w:jc w:val="both"/>
        <w:rPr>
          <w:rFonts w:ascii="Times New Roman" w:hAnsi="Times New Roman"/>
          <w:iCs/>
          <w:sz w:val="28"/>
          <w:szCs w:val="24"/>
        </w:rPr>
      </w:pPr>
      <w:r w:rsidRPr="00CE0335">
        <w:rPr>
          <w:rFonts w:ascii="Times New Roman" w:hAnsi="Times New Roman"/>
          <w:iCs/>
          <w:sz w:val="28"/>
          <w:szCs w:val="24"/>
        </w:rPr>
        <w:lastRenderedPageBreak/>
        <w:t>Ниже среднего по городу (</w:t>
      </w:r>
      <w:r>
        <w:rPr>
          <w:rFonts w:ascii="Times New Roman" w:hAnsi="Times New Roman"/>
          <w:iCs/>
          <w:sz w:val="28"/>
          <w:szCs w:val="24"/>
        </w:rPr>
        <w:t xml:space="preserve">менее </w:t>
      </w:r>
      <w:r w:rsidRPr="00CE0335">
        <w:rPr>
          <w:rFonts w:ascii="Times New Roman" w:hAnsi="Times New Roman"/>
          <w:iCs/>
          <w:sz w:val="28"/>
          <w:szCs w:val="24"/>
        </w:rPr>
        <w:t>86</w:t>
      </w:r>
      <w:r>
        <w:rPr>
          <w:rFonts w:ascii="Times New Roman" w:hAnsi="Times New Roman"/>
          <w:iCs/>
          <w:sz w:val="28"/>
          <w:szCs w:val="24"/>
        </w:rPr>
        <w:t xml:space="preserve"> баллов</w:t>
      </w:r>
      <w:r w:rsidRPr="00CE0335">
        <w:rPr>
          <w:rFonts w:ascii="Times New Roman" w:hAnsi="Times New Roman"/>
          <w:iCs/>
          <w:sz w:val="28"/>
          <w:szCs w:val="24"/>
        </w:rPr>
        <w:t>)</w:t>
      </w:r>
      <w:r w:rsidR="00804E11">
        <w:rPr>
          <w:rFonts w:ascii="Times New Roman" w:hAnsi="Times New Roman"/>
          <w:iCs/>
          <w:sz w:val="28"/>
          <w:szCs w:val="24"/>
        </w:rPr>
        <w:t xml:space="preserve"> показали 15 учреждений</w:t>
      </w:r>
      <w:bookmarkStart w:id="0" w:name="_GoBack"/>
      <w:bookmarkEnd w:id="0"/>
      <w:r>
        <w:rPr>
          <w:rFonts w:ascii="Times New Roman" w:hAnsi="Times New Roman"/>
          <w:iCs/>
          <w:sz w:val="28"/>
          <w:szCs w:val="24"/>
        </w:rPr>
        <w:t>:</w:t>
      </w:r>
    </w:p>
    <w:p w:rsidR="00ED4B71" w:rsidRPr="00B61D73" w:rsidRDefault="00ED4B71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№29 (85,4);</w:t>
      </w:r>
    </w:p>
    <w:p w:rsidR="00ED4B71" w:rsidRPr="00B61D73" w:rsidRDefault="00ED4B71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ЦРР Детский сад №30 (85,4);</w:t>
      </w:r>
    </w:p>
    <w:p w:rsidR="00ED4B71" w:rsidRPr="00B61D73" w:rsidRDefault="00ED4B71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МАДОУ Детский сад №9 (</w:t>
      </w:r>
      <w:r w:rsidR="00B61D73" w:rsidRPr="00B61D73">
        <w:rPr>
          <w:rFonts w:ascii="Times New Roman" w:hAnsi="Times New Roman"/>
          <w:iCs/>
          <w:sz w:val="28"/>
          <w:szCs w:val="24"/>
        </w:rPr>
        <w:t>85,2</w:t>
      </w:r>
      <w:r w:rsidRPr="00B61D73">
        <w:rPr>
          <w:rFonts w:ascii="Times New Roman" w:hAnsi="Times New Roman"/>
          <w:iCs/>
          <w:sz w:val="28"/>
          <w:szCs w:val="24"/>
        </w:rPr>
        <w:t>);</w:t>
      </w:r>
    </w:p>
    <w:p w:rsidR="00ED4B71" w:rsidRPr="00B61D73" w:rsidRDefault="00ED4B71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№1 (84,6);</w:t>
      </w:r>
    </w:p>
    <w:p w:rsidR="00B61D73" w:rsidRPr="00B61D73" w:rsidRDefault="00B61D73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№17 (84,4);</w:t>
      </w:r>
    </w:p>
    <w:p w:rsidR="00B61D73" w:rsidRPr="00B61D73" w:rsidRDefault="00B61D73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№22 (84,4);</w:t>
      </w:r>
    </w:p>
    <w:p w:rsidR="00B61D73" w:rsidRPr="00B61D73" w:rsidRDefault="00B61D73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№8 (84,2);</w:t>
      </w:r>
    </w:p>
    <w:p w:rsidR="00ED4B71" w:rsidRPr="00B61D73" w:rsidRDefault="00ED4B71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№6 (84);</w:t>
      </w:r>
    </w:p>
    <w:p w:rsidR="00B61D73" w:rsidRPr="00B61D73" w:rsidRDefault="00B61D73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№16 (83,6);</w:t>
      </w:r>
    </w:p>
    <w:p w:rsidR="00B61D73" w:rsidRPr="00B61D73" w:rsidRDefault="00B61D73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№33 (83,4);</w:t>
      </w:r>
    </w:p>
    <w:p w:rsidR="00ED4B71" w:rsidRPr="00B61D73" w:rsidRDefault="00ED4B71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№7 (83,4)</w:t>
      </w:r>
      <w:r w:rsidR="00B61D73" w:rsidRPr="00B61D73">
        <w:rPr>
          <w:rFonts w:ascii="Times New Roman" w:hAnsi="Times New Roman"/>
          <w:iCs/>
          <w:sz w:val="28"/>
          <w:szCs w:val="24"/>
        </w:rPr>
        <w:t>;</w:t>
      </w:r>
    </w:p>
    <w:p w:rsidR="00B61D73" w:rsidRPr="00B61D73" w:rsidRDefault="00B61D73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№15 (83,4);</w:t>
      </w:r>
    </w:p>
    <w:p w:rsidR="00B61D73" w:rsidRPr="00B61D73" w:rsidRDefault="00B61D73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№37 (83);</w:t>
      </w:r>
    </w:p>
    <w:p w:rsidR="00B61D73" w:rsidRPr="00B61D73" w:rsidRDefault="00B61D73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 xml:space="preserve">МАДОУ Детский сад №26 (82,2); </w:t>
      </w:r>
    </w:p>
    <w:p w:rsidR="00B61D73" w:rsidRPr="00B61D73" w:rsidRDefault="00B61D73" w:rsidP="00B61D73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/>
          <w:iCs/>
          <w:sz w:val="28"/>
          <w:szCs w:val="24"/>
        </w:rPr>
      </w:pPr>
      <w:r w:rsidRPr="00B61D73">
        <w:rPr>
          <w:rFonts w:ascii="Times New Roman" w:hAnsi="Times New Roman"/>
          <w:iCs/>
          <w:sz w:val="28"/>
          <w:szCs w:val="24"/>
        </w:rPr>
        <w:t>МБДОУ Детский сад №4 (82,2).</w:t>
      </w:r>
    </w:p>
    <w:p w:rsidR="00B61D73" w:rsidRDefault="002E6D8D" w:rsidP="00B84E11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4"/>
        </w:rPr>
      </w:pPr>
      <w:r>
        <w:rPr>
          <w:rFonts w:ascii="Times New Roman" w:hAnsi="Times New Roman"/>
          <w:iCs/>
          <w:sz w:val="28"/>
          <w:szCs w:val="24"/>
        </w:rPr>
        <w:t>Лидирующая</w:t>
      </w:r>
      <w:r w:rsidR="00B61D73" w:rsidRPr="00B61D73">
        <w:rPr>
          <w:rFonts w:ascii="Times New Roman" w:hAnsi="Times New Roman"/>
          <w:iCs/>
          <w:sz w:val="28"/>
          <w:szCs w:val="24"/>
        </w:rPr>
        <w:t xml:space="preserve"> организаци</w:t>
      </w:r>
      <w:r>
        <w:rPr>
          <w:rFonts w:ascii="Times New Roman" w:hAnsi="Times New Roman"/>
          <w:iCs/>
          <w:sz w:val="28"/>
          <w:szCs w:val="24"/>
        </w:rPr>
        <w:t>я</w:t>
      </w:r>
      <w:r w:rsidR="00B61D73" w:rsidRPr="00B61D73">
        <w:rPr>
          <w:rFonts w:ascii="Times New Roman" w:hAnsi="Times New Roman"/>
          <w:iCs/>
          <w:sz w:val="28"/>
          <w:szCs w:val="24"/>
        </w:rPr>
        <w:t xml:space="preserve"> среди </w:t>
      </w:r>
      <w:r w:rsidR="00B61D73">
        <w:rPr>
          <w:rFonts w:ascii="Times New Roman" w:hAnsi="Times New Roman"/>
          <w:iCs/>
          <w:sz w:val="28"/>
          <w:szCs w:val="24"/>
        </w:rPr>
        <w:t xml:space="preserve">учреждений дополнительного образования </w:t>
      </w:r>
      <w:r w:rsidR="00B61D73" w:rsidRPr="00B61D73">
        <w:rPr>
          <w:rFonts w:ascii="Times New Roman" w:hAnsi="Times New Roman"/>
          <w:iCs/>
          <w:sz w:val="28"/>
          <w:szCs w:val="24"/>
        </w:rPr>
        <w:t>(более 88 баллов):</w:t>
      </w:r>
    </w:p>
    <w:p w:rsidR="00B61D73" w:rsidRDefault="00B61D73" w:rsidP="00B84E11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4"/>
        </w:rPr>
      </w:pPr>
      <w:r>
        <w:rPr>
          <w:rFonts w:ascii="Times New Roman" w:hAnsi="Times New Roman"/>
          <w:iCs/>
          <w:sz w:val="28"/>
          <w:szCs w:val="24"/>
        </w:rPr>
        <w:t xml:space="preserve">МБУ ДО </w:t>
      </w:r>
      <w:proofErr w:type="spellStart"/>
      <w:r>
        <w:rPr>
          <w:rFonts w:ascii="Times New Roman" w:hAnsi="Times New Roman"/>
          <w:iCs/>
          <w:sz w:val="28"/>
          <w:szCs w:val="24"/>
        </w:rPr>
        <w:t>СДиЮТиЭ</w:t>
      </w:r>
      <w:proofErr w:type="spellEnd"/>
      <w:r>
        <w:rPr>
          <w:rFonts w:ascii="Times New Roman" w:hAnsi="Times New Roman"/>
          <w:iCs/>
          <w:sz w:val="28"/>
          <w:szCs w:val="24"/>
        </w:rPr>
        <w:t xml:space="preserve"> (88);</w:t>
      </w:r>
    </w:p>
    <w:p w:rsidR="00B61D73" w:rsidRDefault="00B61D73" w:rsidP="00A17D5E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4"/>
        </w:rPr>
      </w:pPr>
      <w:r w:rsidRPr="00CE0335">
        <w:rPr>
          <w:rFonts w:ascii="Times New Roman" w:hAnsi="Times New Roman"/>
          <w:iCs/>
          <w:sz w:val="28"/>
          <w:szCs w:val="24"/>
        </w:rPr>
        <w:t>Ниже среднего по городу (</w:t>
      </w:r>
      <w:r>
        <w:rPr>
          <w:rFonts w:ascii="Times New Roman" w:hAnsi="Times New Roman"/>
          <w:iCs/>
          <w:sz w:val="28"/>
          <w:szCs w:val="24"/>
        </w:rPr>
        <w:t xml:space="preserve">менее </w:t>
      </w:r>
      <w:r w:rsidRPr="00CE0335">
        <w:rPr>
          <w:rFonts w:ascii="Times New Roman" w:hAnsi="Times New Roman"/>
          <w:iCs/>
          <w:sz w:val="28"/>
          <w:szCs w:val="24"/>
        </w:rPr>
        <w:t>86</w:t>
      </w:r>
      <w:r>
        <w:rPr>
          <w:rFonts w:ascii="Times New Roman" w:hAnsi="Times New Roman"/>
          <w:iCs/>
          <w:sz w:val="28"/>
          <w:szCs w:val="24"/>
        </w:rPr>
        <w:t xml:space="preserve"> баллов</w:t>
      </w:r>
      <w:r w:rsidRPr="00CE0335">
        <w:rPr>
          <w:rFonts w:ascii="Times New Roman" w:hAnsi="Times New Roman"/>
          <w:iCs/>
          <w:sz w:val="28"/>
          <w:szCs w:val="24"/>
        </w:rPr>
        <w:t>)</w:t>
      </w:r>
      <w:r w:rsidR="00A17D5E">
        <w:rPr>
          <w:rFonts w:ascii="Times New Roman" w:hAnsi="Times New Roman"/>
          <w:iCs/>
          <w:sz w:val="28"/>
          <w:szCs w:val="24"/>
        </w:rPr>
        <w:t xml:space="preserve"> среди учреждений дополнительного образования</w:t>
      </w:r>
      <w:r>
        <w:rPr>
          <w:rFonts w:ascii="Times New Roman" w:hAnsi="Times New Roman"/>
          <w:iCs/>
          <w:sz w:val="28"/>
          <w:szCs w:val="24"/>
        </w:rPr>
        <w:t>:</w:t>
      </w:r>
    </w:p>
    <w:p w:rsidR="00B61D73" w:rsidRDefault="00B61D73" w:rsidP="00B84E11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4"/>
        </w:rPr>
      </w:pPr>
      <w:r>
        <w:rPr>
          <w:rFonts w:ascii="Times New Roman" w:hAnsi="Times New Roman"/>
          <w:iCs/>
          <w:sz w:val="28"/>
          <w:szCs w:val="24"/>
        </w:rPr>
        <w:t>МБУ ДО «</w:t>
      </w:r>
      <w:proofErr w:type="spellStart"/>
      <w:r>
        <w:rPr>
          <w:rFonts w:ascii="Times New Roman" w:hAnsi="Times New Roman"/>
          <w:iCs/>
          <w:sz w:val="28"/>
          <w:szCs w:val="24"/>
        </w:rPr>
        <w:t>ДДиЮТ</w:t>
      </w:r>
      <w:proofErr w:type="spellEnd"/>
      <w:r>
        <w:rPr>
          <w:rFonts w:ascii="Times New Roman" w:hAnsi="Times New Roman"/>
          <w:iCs/>
          <w:sz w:val="28"/>
          <w:szCs w:val="24"/>
        </w:rPr>
        <w:t>» (84).</w:t>
      </w:r>
    </w:p>
    <w:p w:rsidR="00A17D5E" w:rsidRDefault="00A17D5E" w:rsidP="00B84E11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4"/>
        </w:rPr>
      </w:pPr>
      <w:r>
        <w:rPr>
          <w:rFonts w:ascii="Times New Roman" w:hAnsi="Times New Roman"/>
          <w:iCs/>
          <w:sz w:val="28"/>
          <w:szCs w:val="24"/>
        </w:rPr>
        <w:t>Образовательные учреждения, подведомственные отделу культуры, показали в</w:t>
      </w:r>
      <w:r w:rsidR="00804E11">
        <w:rPr>
          <w:rFonts w:ascii="Times New Roman" w:hAnsi="Times New Roman"/>
          <w:iCs/>
          <w:sz w:val="28"/>
          <w:szCs w:val="24"/>
        </w:rPr>
        <w:t>ысокие результаты: от 87 до 91 балла.</w:t>
      </w:r>
    </w:p>
    <w:p w:rsidR="00B61D73" w:rsidRPr="002E6D8D" w:rsidRDefault="002E6D8D" w:rsidP="002E6D8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4"/>
        </w:rPr>
      </w:pPr>
      <w:proofErr w:type="spellStart"/>
      <w:r w:rsidRPr="002E6D8D">
        <w:rPr>
          <w:rFonts w:ascii="Times New Roman" w:hAnsi="Times New Roman"/>
          <w:iCs/>
          <w:sz w:val="28"/>
          <w:szCs w:val="24"/>
        </w:rPr>
        <w:t>Муфаззалова</w:t>
      </w:r>
      <w:proofErr w:type="spellEnd"/>
      <w:r w:rsidRPr="002E6D8D">
        <w:rPr>
          <w:rFonts w:ascii="Times New Roman" w:hAnsi="Times New Roman"/>
          <w:iCs/>
          <w:sz w:val="28"/>
          <w:szCs w:val="24"/>
        </w:rPr>
        <w:t xml:space="preserve"> </w:t>
      </w:r>
      <w:proofErr w:type="spellStart"/>
      <w:r w:rsidRPr="002E6D8D">
        <w:rPr>
          <w:rFonts w:ascii="Times New Roman" w:hAnsi="Times New Roman"/>
          <w:iCs/>
          <w:sz w:val="28"/>
          <w:szCs w:val="24"/>
        </w:rPr>
        <w:t>Асия</w:t>
      </w:r>
      <w:proofErr w:type="spellEnd"/>
      <w:r w:rsidRPr="002E6D8D">
        <w:rPr>
          <w:rFonts w:ascii="Times New Roman" w:hAnsi="Times New Roman"/>
          <w:iCs/>
          <w:sz w:val="28"/>
          <w:szCs w:val="24"/>
        </w:rPr>
        <w:t xml:space="preserve"> </w:t>
      </w:r>
      <w:proofErr w:type="spellStart"/>
      <w:r w:rsidRPr="002E6D8D">
        <w:rPr>
          <w:rFonts w:ascii="Times New Roman" w:hAnsi="Times New Roman"/>
          <w:iCs/>
          <w:sz w:val="28"/>
          <w:szCs w:val="24"/>
        </w:rPr>
        <w:t>Габбасо</w:t>
      </w:r>
      <w:r>
        <w:rPr>
          <w:rFonts w:ascii="Times New Roman" w:hAnsi="Times New Roman"/>
          <w:iCs/>
          <w:sz w:val="28"/>
          <w:szCs w:val="24"/>
        </w:rPr>
        <w:t>вна</w:t>
      </w:r>
      <w:proofErr w:type="spellEnd"/>
      <w:r>
        <w:rPr>
          <w:rFonts w:ascii="Times New Roman" w:hAnsi="Times New Roman"/>
          <w:iCs/>
          <w:sz w:val="28"/>
          <w:szCs w:val="24"/>
        </w:rPr>
        <w:t xml:space="preserve"> ознакомила с рекомендациями</w:t>
      </w:r>
      <w:r w:rsidRPr="002E6D8D">
        <w:rPr>
          <w:rFonts w:ascii="Times New Roman" w:hAnsi="Times New Roman"/>
          <w:iCs/>
          <w:sz w:val="28"/>
          <w:szCs w:val="24"/>
        </w:rPr>
        <w:t xml:space="preserve"> по совершенствованию деятельности</w:t>
      </w:r>
      <w:r>
        <w:rPr>
          <w:rFonts w:ascii="Times New Roman" w:hAnsi="Times New Roman"/>
          <w:iCs/>
          <w:sz w:val="28"/>
          <w:szCs w:val="24"/>
        </w:rPr>
        <w:t xml:space="preserve"> организации образования, предс</w:t>
      </w:r>
      <w:r w:rsidRPr="002E6D8D">
        <w:rPr>
          <w:rFonts w:ascii="Times New Roman" w:hAnsi="Times New Roman"/>
          <w:iCs/>
          <w:sz w:val="28"/>
          <w:szCs w:val="24"/>
        </w:rPr>
        <w:t xml:space="preserve">тавленных оператором </w:t>
      </w:r>
      <w:r w:rsidR="00D34DA6">
        <w:rPr>
          <w:rFonts w:ascii="Times New Roman" w:hAnsi="Times New Roman"/>
          <w:iCs/>
          <w:sz w:val="28"/>
          <w:szCs w:val="24"/>
        </w:rPr>
        <w:t xml:space="preserve">ООО «АС – ХОЛДИНГ» </w:t>
      </w:r>
      <w:r w:rsidRPr="002E6D8D">
        <w:rPr>
          <w:rFonts w:ascii="Times New Roman" w:hAnsi="Times New Roman"/>
          <w:iCs/>
          <w:sz w:val="28"/>
          <w:szCs w:val="24"/>
        </w:rPr>
        <w:t>(</w:t>
      </w:r>
      <w:r w:rsidR="00804E11">
        <w:rPr>
          <w:rFonts w:ascii="Times New Roman" w:hAnsi="Times New Roman"/>
          <w:iCs/>
          <w:sz w:val="28"/>
          <w:szCs w:val="24"/>
        </w:rPr>
        <w:t xml:space="preserve">в соответствии с </w:t>
      </w:r>
      <w:r w:rsidRPr="002E6D8D">
        <w:rPr>
          <w:rFonts w:ascii="Times New Roman" w:hAnsi="Times New Roman"/>
          <w:iCs/>
          <w:sz w:val="28"/>
          <w:szCs w:val="24"/>
        </w:rPr>
        <w:t>отчет</w:t>
      </w:r>
      <w:r w:rsidR="00804E11">
        <w:rPr>
          <w:rFonts w:ascii="Times New Roman" w:hAnsi="Times New Roman"/>
          <w:iCs/>
          <w:sz w:val="28"/>
          <w:szCs w:val="24"/>
        </w:rPr>
        <w:t>ом</w:t>
      </w:r>
      <w:r w:rsidRPr="002E6D8D">
        <w:rPr>
          <w:rFonts w:ascii="Times New Roman" w:hAnsi="Times New Roman"/>
          <w:iCs/>
          <w:sz w:val="28"/>
          <w:szCs w:val="24"/>
        </w:rPr>
        <w:t xml:space="preserve"> по прове</w:t>
      </w:r>
      <w:r>
        <w:rPr>
          <w:rFonts w:ascii="Times New Roman" w:hAnsi="Times New Roman"/>
          <w:iCs/>
          <w:sz w:val="28"/>
          <w:szCs w:val="24"/>
        </w:rPr>
        <w:t>дению независимого исследования</w:t>
      </w:r>
      <w:r w:rsidRPr="002E6D8D">
        <w:rPr>
          <w:rFonts w:ascii="Times New Roman" w:hAnsi="Times New Roman"/>
          <w:iCs/>
          <w:sz w:val="28"/>
          <w:szCs w:val="24"/>
        </w:rPr>
        <w:t>)</w:t>
      </w:r>
      <w:r w:rsidR="00D34DA6">
        <w:rPr>
          <w:rFonts w:ascii="Times New Roman" w:hAnsi="Times New Roman"/>
          <w:iCs/>
          <w:sz w:val="28"/>
          <w:szCs w:val="24"/>
        </w:rPr>
        <w:t>.</w:t>
      </w:r>
    </w:p>
    <w:p w:rsidR="002E6D8D" w:rsidRDefault="002E6D8D" w:rsidP="00B61D73">
      <w:pPr>
        <w:pStyle w:val="a3"/>
        <w:spacing w:after="0" w:line="240" w:lineRule="auto"/>
        <w:ind w:left="0" w:firstLine="709"/>
        <w:rPr>
          <w:rFonts w:ascii="Times New Roman" w:hAnsi="Times New Roman"/>
          <w:iCs/>
          <w:sz w:val="24"/>
          <w:szCs w:val="24"/>
        </w:rPr>
      </w:pPr>
    </w:p>
    <w:p w:rsidR="003B0D2B" w:rsidRPr="00B61D73" w:rsidRDefault="00B61D73" w:rsidP="00B61D73">
      <w:pPr>
        <w:pStyle w:val="a3"/>
        <w:spacing w:after="0" w:line="240" w:lineRule="auto"/>
        <w:ind w:left="0" w:firstLine="709"/>
        <w:rPr>
          <w:rFonts w:ascii="Times New Roman" w:hAnsi="Times New Roman"/>
          <w:iCs/>
          <w:sz w:val="24"/>
          <w:szCs w:val="24"/>
        </w:rPr>
      </w:pPr>
      <w:r w:rsidRPr="00B61D73">
        <w:rPr>
          <w:rFonts w:ascii="Times New Roman" w:hAnsi="Times New Roman"/>
          <w:iCs/>
          <w:sz w:val="24"/>
          <w:szCs w:val="24"/>
        </w:rPr>
        <w:t>РЕШИЛИ:</w:t>
      </w:r>
    </w:p>
    <w:p w:rsidR="00BB7F8C" w:rsidRPr="00B61D73" w:rsidRDefault="003B0D2B" w:rsidP="00B61D73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D73">
        <w:rPr>
          <w:rFonts w:ascii="Times New Roman" w:hAnsi="Times New Roman"/>
          <w:sz w:val="28"/>
          <w:szCs w:val="28"/>
        </w:rPr>
        <w:t xml:space="preserve">Принять к сведению информацию о результатах независимой оценки качества оказания услуг организациями </w:t>
      </w:r>
      <w:r w:rsidR="00B61D73" w:rsidRPr="00B61D73">
        <w:rPr>
          <w:rFonts w:ascii="Times New Roman" w:hAnsi="Times New Roman"/>
          <w:sz w:val="28"/>
          <w:szCs w:val="28"/>
        </w:rPr>
        <w:t>образования</w:t>
      </w:r>
      <w:r w:rsidRPr="00B61D73">
        <w:rPr>
          <w:rFonts w:ascii="Times New Roman" w:hAnsi="Times New Roman"/>
          <w:sz w:val="28"/>
          <w:szCs w:val="28"/>
        </w:rPr>
        <w:t xml:space="preserve"> городского округа город Октябрьский Р</w:t>
      </w:r>
      <w:r w:rsidR="00B61D73" w:rsidRPr="00B61D73">
        <w:rPr>
          <w:rFonts w:ascii="Times New Roman" w:hAnsi="Times New Roman"/>
          <w:sz w:val="28"/>
          <w:szCs w:val="28"/>
        </w:rPr>
        <w:t xml:space="preserve">еспублики </w:t>
      </w:r>
      <w:r w:rsidRPr="00B61D73">
        <w:rPr>
          <w:rFonts w:ascii="Times New Roman" w:hAnsi="Times New Roman"/>
          <w:sz w:val="28"/>
          <w:szCs w:val="28"/>
        </w:rPr>
        <w:t>Б</w:t>
      </w:r>
      <w:r w:rsidR="00B61D73" w:rsidRPr="00B61D73">
        <w:rPr>
          <w:rFonts w:ascii="Times New Roman" w:hAnsi="Times New Roman"/>
          <w:sz w:val="28"/>
          <w:szCs w:val="28"/>
        </w:rPr>
        <w:t>ашкортостан</w:t>
      </w:r>
      <w:r w:rsidRPr="00B61D73">
        <w:rPr>
          <w:rFonts w:ascii="Times New Roman" w:hAnsi="Times New Roman"/>
          <w:sz w:val="28"/>
          <w:szCs w:val="28"/>
        </w:rPr>
        <w:t>.</w:t>
      </w:r>
    </w:p>
    <w:p w:rsidR="003B0D2B" w:rsidRPr="00B61D73" w:rsidRDefault="003B0D2B" w:rsidP="00B61D73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D73">
        <w:rPr>
          <w:rFonts w:ascii="Times New Roman" w:hAnsi="Times New Roman"/>
          <w:sz w:val="28"/>
          <w:szCs w:val="28"/>
        </w:rPr>
        <w:t xml:space="preserve">Утвердить результаты независимой оценки качества оказания услуг организациями </w:t>
      </w:r>
      <w:r w:rsidR="00B61D73" w:rsidRPr="00B61D73">
        <w:rPr>
          <w:rFonts w:ascii="Times New Roman" w:hAnsi="Times New Roman"/>
          <w:sz w:val="28"/>
          <w:szCs w:val="28"/>
        </w:rPr>
        <w:t>образования</w:t>
      </w:r>
      <w:r w:rsidRPr="00B61D73">
        <w:rPr>
          <w:rFonts w:ascii="Times New Roman" w:hAnsi="Times New Roman"/>
          <w:sz w:val="28"/>
          <w:szCs w:val="28"/>
        </w:rPr>
        <w:t>, проведенной в 2020 году</w:t>
      </w:r>
      <w:r w:rsidR="00443519">
        <w:rPr>
          <w:rFonts w:ascii="Times New Roman" w:hAnsi="Times New Roman"/>
          <w:sz w:val="28"/>
          <w:szCs w:val="28"/>
        </w:rPr>
        <w:t xml:space="preserve"> (приложение №1)</w:t>
      </w:r>
      <w:r w:rsidRPr="00B61D73">
        <w:rPr>
          <w:rFonts w:ascii="Times New Roman" w:hAnsi="Times New Roman"/>
          <w:sz w:val="28"/>
          <w:szCs w:val="28"/>
        </w:rPr>
        <w:t>.</w:t>
      </w:r>
    </w:p>
    <w:p w:rsidR="003B0D2B" w:rsidRPr="00B61D73" w:rsidRDefault="003B0D2B" w:rsidP="00B61D73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D73">
        <w:rPr>
          <w:rFonts w:ascii="Times New Roman" w:hAnsi="Times New Roman"/>
          <w:sz w:val="28"/>
          <w:szCs w:val="28"/>
        </w:rPr>
        <w:t xml:space="preserve">Утвердить рейтинг учреждений </w:t>
      </w:r>
      <w:r w:rsidR="00B61D73" w:rsidRPr="00B61D73">
        <w:rPr>
          <w:rFonts w:ascii="Times New Roman" w:hAnsi="Times New Roman"/>
          <w:sz w:val="28"/>
          <w:szCs w:val="28"/>
        </w:rPr>
        <w:t>образования</w:t>
      </w:r>
      <w:r w:rsidRPr="00B61D73">
        <w:rPr>
          <w:rFonts w:ascii="Times New Roman" w:hAnsi="Times New Roman"/>
          <w:sz w:val="28"/>
          <w:szCs w:val="28"/>
        </w:rPr>
        <w:t xml:space="preserve"> по результатам независимой оценки качества условий оказания услуг, проведенной в 2020 году</w:t>
      </w:r>
      <w:r w:rsidR="00443519">
        <w:rPr>
          <w:rFonts w:ascii="Times New Roman" w:hAnsi="Times New Roman"/>
          <w:sz w:val="28"/>
          <w:szCs w:val="28"/>
        </w:rPr>
        <w:t xml:space="preserve"> (приложение №2)</w:t>
      </w:r>
      <w:r w:rsidRPr="00B61D73">
        <w:rPr>
          <w:rFonts w:ascii="Times New Roman" w:hAnsi="Times New Roman"/>
          <w:sz w:val="28"/>
          <w:szCs w:val="28"/>
        </w:rPr>
        <w:t>.</w:t>
      </w:r>
    </w:p>
    <w:p w:rsidR="003B0D2B" w:rsidRPr="00B61D73" w:rsidRDefault="003B0D2B" w:rsidP="00B61D7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D73">
        <w:rPr>
          <w:rFonts w:ascii="Times New Roman" w:hAnsi="Times New Roman"/>
          <w:sz w:val="28"/>
          <w:szCs w:val="28"/>
        </w:rPr>
        <w:t xml:space="preserve">Утвердить </w:t>
      </w:r>
      <w:r w:rsidRPr="00B61D73">
        <w:rPr>
          <w:rFonts w:ascii="Times New Roman" w:hAnsi="Times New Roman"/>
          <w:iCs/>
          <w:sz w:val="28"/>
          <w:szCs w:val="28"/>
        </w:rPr>
        <w:t xml:space="preserve">рекомендации </w:t>
      </w:r>
      <w:r w:rsidR="002E6D8D">
        <w:rPr>
          <w:rFonts w:ascii="Times New Roman" w:hAnsi="Times New Roman"/>
          <w:iCs/>
          <w:sz w:val="28"/>
          <w:szCs w:val="28"/>
        </w:rPr>
        <w:t xml:space="preserve">по совершенствованию деятельности </w:t>
      </w:r>
      <w:r w:rsidRPr="00B61D73">
        <w:rPr>
          <w:rFonts w:ascii="Times New Roman" w:hAnsi="Times New Roman"/>
          <w:iCs/>
          <w:sz w:val="28"/>
          <w:szCs w:val="28"/>
        </w:rPr>
        <w:t xml:space="preserve">по результатам проведения независимой оценки качества условий оказания услуг организациями </w:t>
      </w:r>
      <w:r w:rsidR="002E6D8D">
        <w:rPr>
          <w:rFonts w:ascii="Times New Roman" w:hAnsi="Times New Roman"/>
          <w:iCs/>
          <w:sz w:val="28"/>
          <w:szCs w:val="28"/>
        </w:rPr>
        <w:t>образования</w:t>
      </w:r>
      <w:r w:rsidRPr="00B61D73">
        <w:rPr>
          <w:rFonts w:ascii="Times New Roman" w:hAnsi="Times New Roman"/>
          <w:iCs/>
          <w:sz w:val="28"/>
          <w:szCs w:val="28"/>
        </w:rPr>
        <w:t xml:space="preserve"> в 2020 году</w:t>
      </w:r>
      <w:r w:rsidR="00443519">
        <w:rPr>
          <w:rFonts w:ascii="Times New Roman" w:hAnsi="Times New Roman"/>
          <w:iCs/>
          <w:sz w:val="28"/>
          <w:szCs w:val="28"/>
        </w:rPr>
        <w:t xml:space="preserve"> (приложение №3)</w:t>
      </w:r>
      <w:r w:rsidRPr="00B61D73">
        <w:rPr>
          <w:rFonts w:ascii="Times New Roman" w:hAnsi="Times New Roman"/>
          <w:iCs/>
          <w:sz w:val="28"/>
          <w:szCs w:val="28"/>
        </w:rPr>
        <w:t>.</w:t>
      </w:r>
    </w:p>
    <w:p w:rsidR="003B0D2B" w:rsidRPr="00804E11" w:rsidRDefault="003B0D2B" w:rsidP="003B0D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4"/>
        </w:rPr>
      </w:pPr>
    </w:p>
    <w:p w:rsidR="002E6D8D" w:rsidRPr="00BB7F8C" w:rsidRDefault="002E6D8D" w:rsidP="003B0D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ГОЛОСОВАЛИ: </w:t>
      </w:r>
      <w:r w:rsidRPr="002E6D8D">
        <w:rPr>
          <w:rFonts w:ascii="Times New Roman" w:hAnsi="Times New Roman"/>
          <w:sz w:val="28"/>
          <w:szCs w:val="24"/>
        </w:rPr>
        <w:t>единогласно</w:t>
      </w:r>
    </w:p>
    <w:p w:rsidR="00DD0403" w:rsidRPr="00804E11" w:rsidRDefault="00DD0403" w:rsidP="00C4486E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:rsidR="00C52A8C" w:rsidRPr="002E6D8D" w:rsidRDefault="003B0D2B" w:rsidP="002E6D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3"/>
        </w:rPr>
      </w:pPr>
      <w:r w:rsidRPr="002E6D8D">
        <w:rPr>
          <w:rFonts w:ascii="Times New Roman" w:hAnsi="Times New Roman"/>
          <w:sz w:val="28"/>
          <w:szCs w:val="23"/>
        </w:rPr>
        <w:t>Председатель Общественного совета</w:t>
      </w:r>
      <w:r w:rsidR="002E6D8D">
        <w:rPr>
          <w:rFonts w:ascii="Times New Roman" w:hAnsi="Times New Roman"/>
          <w:sz w:val="28"/>
          <w:szCs w:val="23"/>
        </w:rPr>
        <w:tab/>
      </w:r>
      <w:r w:rsidR="002E6D8D">
        <w:rPr>
          <w:rFonts w:ascii="Times New Roman" w:hAnsi="Times New Roman"/>
          <w:sz w:val="28"/>
          <w:szCs w:val="23"/>
        </w:rPr>
        <w:tab/>
      </w:r>
      <w:r w:rsidR="002E6D8D">
        <w:rPr>
          <w:rFonts w:ascii="Times New Roman" w:hAnsi="Times New Roman"/>
          <w:sz w:val="28"/>
          <w:szCs w:val="23"/>
        </w:rPr>
        <w:tab/>
      </w:r>
      <w:r w:rsidRPr="002E6D8D">
        <w:rPr>
          <w:rFonts w:ascii="Times New Roman" w:hAnsi="Times New Roman"/>
          <w:sz w:val="28"/>
          <w:szCs w:val="23"/>
        </w:rPr>
        <w:t xml:space="preserve">А.Г. </w:t>
      </w:r>
      <w:proofErr w:type="spellStart"/>
      <w:r w:rsidRPr="002E6D8D">
        <w:rPr>
          <w:rFonts w:ascii="Times New Roman" w:hAnsi="Times New Roman"/>
          <w:sz w:val="28"/>
          <w:szCs w:val="23"/>
        </w:rPr>
        <w:t>Муфазалова</w:t>
      </w:r>
      <w:proofErr w:type="spellEnd"/>
    </w:p>
    <w:p w:rsidR="003B0D2B" w:rsidRPr="002E6D8D" w:rsidRDefault="002E6D8D" w:rsidP="002E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3"/>
        </w:rPr>
      </w:pPr>
      <w:r w:rsidRPr="002E6D8D">
        <w:rPr>
          <w:rFonts w:ascii="Times New Roman" w:hAnsi="Times New Roman"/>
          <w:sz w:val="28"/>
          <w:szCs w:val="23"/>
        </w:rPr>
        <w:t>Секр</w:t>
      </w:r>
      <w:r>
        <w:rPr>
          <w:rFonts w:ascii="Times New Roman" w:hAnsi="Times New Roman"/>
          <w:sz w:val="28"/>
          <w:szCs w:val="23"/>
        </w:rPr>
        <w:t>етарь Общественного совета</w:t>
      </w:r>
      <w:r>
        <w:rPr>
          <w:rFonts w:ascii="Times New Roman" w:hAnsi="Times New Roman"/>
          <w:sz w:val="28"/>
          <w:szCs w:val="23"/>
        </w:rPr>
        <w:tab/>
      </w:r>
      <w:r>
        <w:rPr>
          <w:rFonts w:ascii="Times New Roman" w:hAnsi="Times New Roman"/>
          <w:sz w:val="28"/>
          <w:szCs w:val="23"/>
        </w:rPr>
        <w:tab/>
      </w:r>
      <w:r>
        <w:rPr>
          <w:rFonts w:ascii="Times New Roman" w:hAnsi="Times New Roman"/>
          <w:sz w:val="28"/>
          <w:szCs w:val="23"/>
        </w:rPr>
        <w:tab/>
      </w:r>
      <w:r>
        <w:rPr>
          <w:rFonts w:ascii="Times New Roman" w:hAnsi="Times New Roman"/>
          <w:sz w:val="28"/>
          <w:szCs w:val="23"/>
        </w:rPr>
        <w:tab/>
      </w:r>
      <w:r w:rsidR="00C52A8C" w:rsidRPr="002E6D8D">
        <w:rPr>
          <w:rFonts w:ascii="Times New Roman" w:hAnsi="Times New Roman"/>
          <w:sz w:val="28"/>
          <w:szCs w:val="23"/>
        </w:rPr>
        <w:t xml:space="preserve">Т.Б. </w:t>
      </w:r>
      <w:proofErr w:type="spellStart"/>
      <w:r w:rsidR="00C52A8C" w:rsidRPr="002E6D8D">
        <w:rPr>
          <w:rFonts w:ascii="Times New Roman" w:hAnsi="Times New Roman"/>
          <w:sz w:val="28"/>
          <w:szCs w:val="23"/>
        </w:rPr>
        <w:t>Кетько</w:t>
      </w:r>
      <w:proofErr w:type="spellEnd"/>
    </w:p>
    <w:p w:rsidR="002E6D8D" w:rsidRDefault="002E6D8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C52A8C" w:rsidRPr="00C52A8C" w:rsidRDefault="00C52A8C" w:rsidP="00D34DA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C52A8C">
        <w:rPr>
          <w:rFonts w:ascii="Times New Roman" w:hAnsi="Times New Roman"/>
          <w:sz w:val="24"/>
          <w:szCs w:val="24"/>
        </w:rPr>
        <w:lastRenderedPageBreak/>
        <w:t xml:space="preserve">Приложение №1 </w:t>
      </w:r>
    </w:p>
    <w:p w:rsidR="00C52A8C" w:rsidRPr="00C52A8C" w:rsidRDefault="00C52A8C" w:rsidP="00D34DA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C52A8C">
        <w:rPr>
          <w:rFonts w:ascii="Times New Roman" w:hAnsi="Times New Roman"/>
          <w:sz w:val="24"/>
          <w:szCs w:val="24"/>
        </w:rPr>
        <w:t>к протоколу заседания Общественного совета</w:t>
      </w:r>
    </w:p>
    <w:p w:rsidR="003B0D2B" w:rsidRDefault="00D34DA6" w:rsidP="00D34DA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проведению независимой оценки</w:t>
      </w:r>
      <w:r w:rsidR="00C52A8C" w:rsidRPr="00C52A8C">
        <w:rPr>
          <w:rFonts w:ascii="Times New Roman" w:hAnsi="Times New Roman"/>
          <w:sz w:val="24"/>
          <w:szCs w:val="24"/>
        </w:rPr>
        <w:t xml:space="preserve"> качества условий оказания услуг организациями </w:t>
      </w:r>
      <w:r>
        <w:rPr>
          <w:rFonts w:ascii="Times New Roman" w:hAnsi="Times New Roman"/>
          <w:sz w:val="24"/>
          <w:szCs w:val="24"/>
        </w:rPr>
        <w:t>образования</w:t>
      </w:r>
      <w:r w:rsidR="00C52A8C" w:rsidRPr="00C52A8C">
        <w:rPr>
          <w:rFonts w:ascii="Times New Roman" w:hAnsi="Times New Roman"/>
          <w:sz w:val="24"/>
          <w:szCs w:val="24"/>
        </w:rPr>
        <w:t xml:space="preserve"> городского округа город Октябрьский Республики Башкортостан  </w:t>
      </w:r>
    </w:p>
    <w:p w:rsidR="00C52A8C" w:rsidRPr="00C52A8C" w:rsidRDefault="00C52A8C" w:rsidP="00D34DA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614FF7">
        <w:rPr>
          <w:rFonts w:ascii="Times New Roman" w:hAnsi="Times New Roman"/>
          <w:sz w:val="24"/>
          <w:szCs w:val="24"/>
        </w:rPr>
        <w:t xml:space="preserve">10 августа 2020 </w:t>
      </w:r>
      <w:r>
        <w:rPr>
          <w:rFonts w:ascii="Times New Roman" w:hAnsi="Times New Roman"/>
          <w:sz w:val="24"/>
          <w:szCs w:val="24"/>
        </w:rPr>
        <w:t>№3</w:t>
      </w:r>
    </w:p>
    <w:p w:rsidR="003B0D2B" w:rsidRDefault="003B0D2B" w:rsidP="00C448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4FF7" w:rsidRPr="00614FF7" w:rsidRDefault="00C52A8C" w:rsidP="00DD0403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 w:rsidRPr="00614FF7">
        <w:rPr>
          <w:rFonts w:ascii="Times New Roman" w:hAnsi="Times New Roman"/>
          <w:bCs/>
          <w:sz w:val="28"/>
          <w:szCs w:val="24"/>
        </w:rPr>
        <w:t xml:space="preserve">Результаты </w:t>
      </w:r>
    </w:p>
    <w:p w:rsidR="00614FF7" w:rsidRDefault="00C52A8C" w:rsidP="00DD040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14FF7">
        <w:rPr>
          <w:rFonts w:ascii="Times New Roman" w:hAnsi="Times New Roman"/>
          <w:bCs/>
          <w:sz w:val="28"/>
          <w:szCs w:val="24"/>
        </w:rPr>
        <w:t xml:space="preserve">независимой </w:t>
      </w:r>
      <w:r w:rsidRPr="00614FF7">
        <w:rPr>
          <w:rFonts w:ascii="Times New Roman" w:hAnsi="Times New Roman"/>
          <w:sz w:val="28"/>
          <w:szCs w:val="24"/>
        </w:rPr>
        <w:t xml:space="preserve">оценки качества условий оказания услуг </w:t>
      </w:r>
    </w:p>
    <w:p w:rsidR="00614FF7" w:rsidRDefault="00C52A8C" w:rsidP="00DD040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14FF7">
        <w:rPr>
          <w:rFonts w:ascii="Times New Roman" w:hAnsi="Times New Roman"/>
          <w:sz w:val="28"/>
          <w:szCs w:val="24"/>
        </w:rPr>
        <w:t xml:space="preserve">организациями </w:t>
      </w:r>
      <w:r w:rsidR="00614FF7" w:rsidRPr="00614FF7">
        <w:rPr>
          <w:rFonts w:ascii="Times New Roman" w:hAnsi="Times New Roman"/>
          <w:sz w:val="28"/>
          <w:szCs w:val="24"/>
        </w:rPr>
        <w:t>образования</w:t>
      </w:r>
      <w:r w:rsidRPr="00614FF7">
        <w:rPr>
          <w:rFonts w:ascii="Times New Roman" w:hAnsi="Times New Roman"/>
          <w:sz w:val="28"/>
          <w:szCs w:val="24"/>
        </w:rPr>
        <w:t xml:space="preserve"> </w:t>
      </w:r>
    </w:p>
    <w:p w:rsidR="00DD0403" w:rsidRPr="00614FF7" w:rsidRDefault="00C52A8C" w:rsidP="00DD040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14FF7">
        <w:rPr>
          <w:rFonts w:ascii="Times New Roman" w:hAnsi="Times New Roman"/>
          <w:sz w:val="28"/>
          <w:szCs w:val="24"/>
        </w:rPr>
        <w:t>городского округа город Октябрьский Республики Башкортостан</w:t>
      </w:r>
    </w:p>
    <w:p w:rsidR="00614FF7" w:rsidRPr="00614FF7" w:rsidRDefault="00614FF7" w:rsidP="00DD040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tbl>
      <w:tblPr>
        <w:tblW w:w="9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818"/>
        <w:gridCol w:w="1838"/>
        <w:gridCol w:w="1915"/>
      </w:tblGrid>
      <w:tr w:rsidR="005604A4" w:rsidRPr="005604A4" w:rsidTr="00404219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5604A4" w:rsidRPr="005604A4" w:rsidRDefault="005604A4" w:rsidP="00560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18" w:type="dxa"/>
            <w:shd w:val="clear" w:color="auto" w:fill="auto"/>
            <w:noWrap/>
            <w:vAlign w:val="center"/>
          </w:tcPr>
          <w:p w:rsidR="005604A4" w:rsidRPr="005604A4" w:rsidRDefault="005604A4" w:rsidP="00560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04A4" w:rsidRPr="005604A4" w:rsidRDefault="005604A4" w:rsidP="00560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Число опрошенных пользователей, чел</w:t>
            </w:r>
          </w:p>
        </w:tc>
        <w:tc>
          <w:tcPr>
            <w:tcW w:w="1915" w:type="dxa"/>
            <w:shd w:val="clear" w:color="auto" w:fill="auto"/>
            <w:noWrap/>
            <w:vAlign w:val="center"/>
          </w:tcPr>
          <w:p w:rsidR="005604A4" w:rsidRPr="005604A4" w:rsidRDefault="005604A4" w:rsidP="00560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Интегральное значение по совокупности общих критериев</w:t>
            </w:r>
          </w:p>
        </w:tc>
      </w:tr>
      <w:tr w:rsidR="005604A4" w:rsidRPr="005604A4" w:rsidTr="00404219">
        <w:trPr>
          <w:trHeight w:val="323"/>
          <w:jc w:val="center"/>
        </w:trPr>
        <w:tc>
          <w:tcPr>
            <w:tcW w:w="9487" w:type="dxa"/>
            <w:gridSpan w:val="4"/>
            <w:shd w:val="clear" w:color="auto" w:fill="auto"/>
            <w:noWrap/>
            <w:vAlign w:val="center"/>
          </w:tcPr>
          <w:p w:rsidR="005604A4" w:rsidRPr="005604A4" w:rsidRDefault="005604A4" w:rsidP="00560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СОШ № 1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536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88,4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 w:rsidRPr="005604A4">
              <w:rPr>
                <w:rFonts w:ascii="Times New Roman" w:hAnsi="Times New Roman"/>
                <w:sz w:val="24"/>
                <w:szCs w:val="24"/>
              </w:rPr>
              <w:t>Гимназия  №</w:t>
            </w:r>
            <w:proofErr w:type="gramEnd"/>
            <w:r w:rsidRPr="005604A4">
              <w:rPr>
                <w:rFonts w:ascii="Times New Roman" w:hAnsi="Times New Roman"/>
                <w:sz w:val="24"/>
                <w:szCs w:val="24"/>
              </w:rPr>
              <w:t xml:space="preserve"> 2»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601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86,8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«Гимназия № 3»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575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86,2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«Башкирская гимназия № 4»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544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94,4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«СОШ № 8»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594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88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«СОШ № 9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81,4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СОШ № 10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86,6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«Татарская гимназия № 11»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372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89,8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86,6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«СОШ № 13»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87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СОШ № 17»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88,6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«СОШ № 18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588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82,8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СОШ № 20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94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МБОУ «СОШ № 22»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553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219">
              <w:rPr>
                <w:rFonts w:ascii="Times New Roman" w:hAnsi="Times New Roman"/>
                <w:sz w:val="24"/>
              </w:rPr>
              <w:t>85,4</w:t>
            </w:r>
          </w:p>
        </w:tc>
      </w:tr>
      <w:tr w:rsidR="00404219" w:rsidRPr="005604A4" w:rsidTr="00404219">
        <w:trPr>
          <w:trHeight w:val="323"/>
          <w:jc w:val="center"/>
        </w:trPr>
        <w:tc>
          <w:tcPr>
            <w:tcW w:w="9487" w:type="dxa"/>
            <w:gridSpan w:val="4"/>
            <w:shd w:val="clear" w:color="auto" w:fill="auto"/>
            <w:noWrap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№1 «Аленушка»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84,6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 2 «Звёздочка»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87,6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№4 «</w:t>
            </w:r>
            <w:proofErr w:type="spellStart"/>
            <w:r w:rsidRPr="005604A4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5604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82,2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№5 «Пчелка»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№6 «Ладушки»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«Детский сад №7 «Чебурашка»»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№8 «Золотая рыбка»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84,2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№9 «Чайка»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85,2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№10 «Снежинка»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МАДОУ ЦРР – детский сад № 14 «</w:t>
            </w:r>
            <w:proofErr w:type="spellStart"/>
            <w:r w:rsidRPr="005604A4"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 w:rsidRPr="005604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86,2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№15 «Березка»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№16 «Теремок»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83,6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№17 «Малютка»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№18 «Здоровье»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МАДОУ Детский сад №20 «Солнышко»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91,2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 22 «Журавленок»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МАДОУ Детский сад № 26 «Почемучка»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82,2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МАДОУ Детский сад № 27 "Надежда"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329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90,6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5604A4">
              <w:rPr>
                <w:rFonts w:ascii="Times New Roman" w:hAnsi="Times New Roman"/>
                <w:sz w:val="24"/>
                <w:szCs w:val="24"/>
              </w:rPr>
              <w:t>Детский сад №28 "Колокольчик"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86,2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№29 «Росинка»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85,4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МАДОУ ЦРР - детский сад № 30 «Улыбка»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85,4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МАДОУ Детский сад №32 «Золушка»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87,6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МБДОУ Детский сад №33 «Родничок»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МАДОУ ЦРР - детский сад №34 «Радуга»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82,6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МАДОУ Детский сад комбинированного вида №35 «Сказка»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87,8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МАДОУ Детский сад № 36 «Васильки»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МАДОУ Детский сад №37 «Веснянка»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</w:t>
            </w:r>
          </w:p>
        </w:tc>
      </w:tr>
      <w:tr w:rsidR="00404219" w:rsidRPr="005604A4" w:rsidTr="00404219">
        <w:trPr>
          <w:trHeight w:val="323"/>
          <w:jc w:val="center"/>
        </w:trPr>
        <w:tc>
          <w:tcPr>
            <w:tcW w:w="9487" w:type="dxa"/>
            <w:gridSpan w:val="4"/>
            <w:shd w:val="clear" w:color="auto" w:fill="auto"/>
            <w:noWrap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МБУ ДО «</w:t>
            </w:r>
            <w:proofErr w:type="spellStart"/>
            <w:r w:rsidRPr="005604A4">
              <w:rPr>
                <w:rFonts w:ascii="Times New Roman" w:hAnsi="Times New Roman"/>
                <w:sz w:val="24"/>
                <w:szCs w:val="24"/>
              </w:rPr>
              <w:t>ДДиЮТ</w:t>
            </w:r>
            <w:proofErr w:type="spellEnd"/>
            <w:r w:rsidRPr="005604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84,4</w:t>
            </w:r>
          </w:p>
        </w:tc>
      </w:tr>
      <w:tr w:rsidR="00404219" w:rsidRPr="005604A4" w:rsidTr="002953AC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404219" w:rsidP="002953A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shd w:val="clear" w:color="auto" w:fill="auto"/>
            <w:noWrap/>
            <w:vAlign w:val="center"/>
            <w:hideMark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  <w:proofErr w:type="spellStart"/>
            <w:r w:rsidRPr="005604A4">
              <w:rPr>
                <w:rFonts w:ascii="Times New Roman" w:hAnsi="Times New Roman"/>
                <w:sz w:val="24"/>
                <w:szCs w:val="24"/>
              </w:rPr>
              <w:t>СДиЮТиЭ</w:t>
            </w:r>
            <w:proofErr w:type="spellEnd"/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4A4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19" w:rsidRPr="00404219" w:rsidRDefault="00404219" w:rsidP="00404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4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</w:t>
            </w:r>
          </w:p>
        </w:tc>
      </w:tr>
      <w:tr w:rsidR="00404219" w:rsidRPr="005604A4" w:rsidTr="00404219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404219" w:rsidRPr="002953AC" w:rsidRDefault="002953AC" w:rsidP="002953AC">
            <w:pPr>
              <w:pStyle w:val="a3"/>
              <w:spacing w:after="0" w:line="240" w:lineRule="auto"/>
              <w:ind w:left="360" w:hanging="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3AC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818" w:type="dxa"/>
            <w:shd w:val="clear" w:color="auto" w:fill="auto"/>
            <w:noWrap/>
            <w:vAlign w:val="center"/>
          </w:tcPr>
          <w:p w:rsidR="00404219" w:rsidRPr="005604A4" w:rsidRDefault="00404219" w:rsidP="004042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04A4">
              <w:rPr>
                <w:rFonts w:ascii="Times New Roman" w:hAnsi="Times New Roman"/>
                <w:b/>
                <w:sz w:val="24"/>
                <w:szCs w:val="24"/>
              </w:rPr>
              <w:t>Итого респондентов</w:t>
            </w:r>
            <w:r w:rsidR="002953AC">
              <w:rPr>
                <w:rFonts w:ascii="Times New Roman" w:hAnsi="Times New Roman"/>
                <w:b/>
                <w:sz w:val="24"/>
                <w:szCs w:val="24"/>
              </w:rPr>
              <w:t>/среднее значение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404219" w:rsidRPr="005604A4" w:rsidRDefault="00404219" w:rsidP="00404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4A4">
              <w:rPr>
                <w:rFonts w:ascii="Times New Roman" w:hAnsi="Times New Roman"/>
                <w:b/>
                <w:sz w:val="24"/>
                <w:szCs w:val="24"/>
              </w:rPr>
              <w:t>12867</w:t>
            </w:r>
          </w:p>
        </w:tc>
        <w:tc>
          <w:tcPr>
            <w:tcW w:w="1915" w:type="dxa"/>
            <w:shd w:val="clear" w:color="auto" w:fill="auto"/>
            <w:noWrap/>
            <w:vAlign w:val="center"/>
          </w:tcPr>
          <w:p w:rsidR="00404219" w:rsidRPr="002953AC" w:rsidRDefault="002953AC" w:rsidP="00404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3AC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</w:tr>
      <w:tr w:rsidR="002F0166" w:rsidRPr="005604A4" w:rsidTr="009E4472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2F0166" w:rsidRPr="002953AC" w:rsidRDefault="002F0166" w:rsidP="002F0166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166" w:rsidRPr="002F0166" w:rsidRDefault="002F0166" w:rsidP="002F016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ДО «ДШИ №1»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166" w:rsidRPr="002F0166" w:rsidRDefault="002F0166" w:rsidP="002F0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F0166">
              <w:rPr>
                <w:rFonts w:ascii="Times New Roman" w:eastAsia="Times New Roman" w:hAnsi="Times New Roman"/>
                <w:bCs/>
                <w:lang w:eastAsia="ru-RU"/>
              </w:rPr>
              <w:t>315</w:t>
            </w:r>
          </w:p>
        </w:tc>
        <w:tc>
          <w:tcPr>
            <w:tcW w:w="1915" w:type="dxa"/>
            <w:shd w:val="clear" w:color="auto" w:fill="auto"/>
            <w:noWrap/>
            <w:vAlign w:val="center"/>
          </w:tcPr>
          <w:p w:rsidR="002F0166" w:rsidRPr="002F0166" w:rsidRDefault="002F0166" w:rsidP="002F01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2F0166" w:rsidRPr="005604A4" w:rsidTr="009E4472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2F0166" w:rsidRPr="002953AC" w:rsidRDefault="002F0166" w:rsidP="002F0166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166" w:rsidRPr="002F0166" w:rsidRDefault="002F0166" w:rsidP="002F016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ДО «ДШИ №2»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166" w:rsidRPr="002F0166" w:rsidRDefault="002F0166" w:rsidP="002F0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F0166">
              <w:rPr>
                <w:rFonts w:ascii="Times New Roman" w:eastAsia="Times New Roman" w:hAnsi="Times New Roman"/>
                <w:bCs/>
                <w:lang w:eastAsia="ru-RU"/>
              </w:rPr>
              <w:t>224</w:t>
            </w:r>
          </w:p>
        </w:tc>
        <w:tc>
          <w:tcPr>
            <w:tcW w:w="1915" w:type="dxa"/>
            <w:shd w:val="clear" w:color="auto" w:fill="auto"/>
            <w:noWrap/>
            <w:vAlign w:val="center"/>
          </w:tcPr>
          <w:p w:rsidR="002F0166" w:rsidRPr="002F0166" w:rsidRDefault="002F0166" w:rsidP="002F01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2F0166" w:rsidRPr="005604A4" w:rsidTr="009E4472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2F0166" w:rsidRPr="002953AC" w:rsidRDefault="002F0166" w:rsidP="002F0166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166" w:rsidRPr="002F0166" w:rsidRDefault="002F0166" w:rsidP="002F016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МАУ ДО «ДХШ»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166" w:rsidRPr="002F0166" w:rsidRDefault="002F0166" w:rsidP="002F0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F0166">
              <w:rPr>
                <w:rFonts w:ascii="Times New Roman" w:eastAsia="Times New Roman" w:hAnsi="Times New Roman"/>
                <w:bCs/>
                <w:lang w:eastAsia="ru-RU"/>
              </w:rPr>
              <w:t>622</w:t>
            </w:r>
          </w:p>
        </w:tc>
        <w:tc>
          <w:tcPr>
            <w:tcW w:w="1915" w:type="dxa"/>
            <w:shd w:val="clear" w:color="auto" w:fill="auto"/>
            <w:noWrap/>
            <w:vAlign w:val="center"/>
          </w:tcPr>
          <w:p w:rsidR="002F0166" w:rsidRPr="002F0166" w:rsidRDefault="002F0166" w:rsidP="002F01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2953AC" w:rsidRPr="005604A4" w:rsidTr="00404219">
        <w:trPr>
          <w:trHeight w:val="323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2953AC" w:rsidRPr="002953AC" w:rsidRDefault="002953AC" w:rsidP="002953AC">
            <w:pPr>
              <w:pStyle w:val="a3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4818" w:type="dxa"/>
            <w:shd w:val="clear" w:color="auto" w:fill="auto"/>
            <w:noWrap/>
            <w:vAlign w:val="center"/>
          </w:tcPr>
          <w:p w:rsidR="002953AC" w:rsidRPr="005604A4" w:rsidRDefault="002953AC" w:rsidP="004042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респондентов/среднее значение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2953AC" w:rsidRPr="005604A4" w:rsidRDefault="002F0166" w:rsidP="00404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1161</w:t>
            </w:r>
          </w:p>
        </w:tc>
        <w:tc>
          <w:tcPr>
            <w:tcW w:w="1915" w:type="dxa"/>
            <w:shd w:val="clear" w:color="auto" w:fill="auto"/>
            <w:noWrap/>
            <w:vAlign w:val="center"/>
          </w:tcPr>
          <w:p w:rsidR="002953AC" w:rsidRDefault="002F0166" w:rsidP="00404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</w:tbl>
    <w:p w:rsidR="00614FF7" w:rsidRDefault="00614FF7" w:rsidP="00C448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4FF7" w:rsidRDefault="00614F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14FF7" w:rsidRPr="00C52A8C" w:rsidRDefault="00614FF7" w:rsidP="00614F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C52A8C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2</w:t>
      </w:r>
      <w:r w:rsidRPr="00C52A8C">
        <w:rPr>
          <w:rFonts w:ascii="Times New Roman" w:hAnsi="Times New Roman"/>
          <w:sz w:val="24"/>
          <w:szCs w:val="24"/>
        </w:rPr>
        <w:t xml:space="preserve"> </w:t>
      </w:r>
    </w:p>
    <w:p w:rsidR="00614FF7" w:rsidRPr="00C52A8C" w:rsidRDefault="00614FF7" w:rsidP="00614F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C52A8C">
        <w:rPr>
          <w:rFonts w:ascii="Times New Roman" w:hAnsi="Times New Roman"/>
          <w:sz w:val="24"/>
          <w:szCs w:val="24"/>
        </w:rPr>
        <w:t>к протоколу заседания Общественного совета</w:t>
      </w:r>
    </w:p>
    <w:p w:rsidR="00614FF7" w:rsidRDefault="00614FF7" w:rsidP="00614F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проведению независимой оценки</w:t>
      </w:r>
      <w:r w:rsidRPr="00C52A8C">
        <w:rPr>
          <w:rFonts w:ascii="Times New Roman" w:hAnsi="Times New Roman"/>
          <w:sz w:val="24"/>
          <w:szCs w:val="24"/>
        </w:rPr>
        <w:t xml:space="preserve"> качества условий оказания услуг организациями </w:t>
      </w:r>
      <w:r>
        <w:rPr>
          <w:rFonts w:ascii="Times New Roman" w:hAnsi="Times New Roman"/>
          <w:sz w:val="24"/>
          <w:szCs w:val="24"/>
        </w:rPr>
        <w:t>образования</w:t>
      </w:r>
      <w:r w:rsidRPr="00C52A8C">
        <w:rPr>
          <w:rFonts w:ascii="Times New Roman" w:hAnsi="Times New Roman"/>
          <w:sz w:val="24"/>
          <w:szCs w:val="24"/>
        </w:rPr>
        <w:t xml:space="preserve"> городского округа город Октябрьский Республики Башкортостан  </w:t>
      </w:r>
    </w:p>
    <w:p w:rsidR="00614FF7" w:rsidRPr="00C52A8C" w:rsidRDefault="00614FF7" w:rsidP="00614F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 августа 2020 №3</w:t>
      </w:r>
    </w:p>
    <w:p w:rsidR="0087245C" w:rsidRDefault="0087245C" w:rsidP="00C448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4FF7" w:rsidRPr="00614FF7" w:rsidRDefault="0087245C" w:rsidP="0087245C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14FF7">
        <w:rPr>
          <w:rFonts w:ascii="Times New Roman" w:hAnsi="Times New Roman"/>
          <w:bCs/>
          <w:sz w:val="28"/>
          <w:szCs w:val="24"/>
        </w:rPr>
        <w:t>Рейтинг</w:t>
      </w:r>
      <w:r w:rsidRPr="00614FF7">
        <w:rPr>
          <w:rFonts w:ascii="Times New Roman" w:hAnsi="Times New Roman"/>
          <w:sz w:val="28"/>
          <w:szCs w:val="24"/>
        </w:rPr>
        <w:t xml:space="preserve"> </w:t>
      </w:r>
    </w:p>
    <w:p w:rsidR="00614FF7" w:rsidRDefault="00614FF7" w:rsidP="0087245C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14FF7">
        <w:rPr>
          <w:rFonts w:ascii="Times New Roman" w:hAnsi="Times New Roman"/>
          <w:sz w:val="28"/>
          <w:szCs w:val="24"/>
        </w:rPr>
        <w:t xml:space="preserve">образовательных учреждений по </w:t>
      </w:r>
      <w:r>
        <w:rPr>
          <w:rFonts w:ascii="Times New Roman" w:hAnsi="Times New Roman"/>
          <w:sz w:val="28"/>
          <w:szCs w:val="24"/>
        </w:rPr>
        <w:t xml:space="preserve">оценке </w:t>
      </w:r>
      <w:r w:rsidR="0087245C" w:rsidRPr="00614FF7">
        <w:rPr>
          <w:rFonts w:ascii="Times New Roman" w:hAnsi="Times New Roman"/>
          <w:sz w:val="28"/>
          <w:szCs w:val="24"/>
        </w:rPr>
        <w:t>качеств</w:t>
      </w:r>
      <w:r>
        <w:rPr>
          <w:rFonts w:ascii="Times New Roman" w:hAnsi="Times New Roman"/>
          <w:sz w:val="28"/>
          <w:szCs w:val="24"/>
        </w:rPr>
        <w:t>а</w:t>
      </w:r>
      <w:r w:rsidR="0087245C" w:rsidRPr="00614FF7">
        <w:rPr>
          <w:rFonts w:ascii="Times New Roman" w:hAnsi="Times New Roman"/>
          <w:sz w:val="28"/>
          <w:szCs w:val="24"/>
        </w:rPr>
        <w:t xml:space="preserve"> условий оказания услуг организациями </w:t>
      </w:r>
      <w:r w:rsidRPr="00614FF7">
        <w:rPr>
          <w:rFonts w:ascii="Times New Roman" w:hAnsi="Times New Roman"/>
          <w:sz w:val="28"/>
          <w:szCs w:val="24"/>
        </w:rPr>
        <w:t>образования</w:t>
      </w:r>
      <w:r w:rsidR="0087245C" w:rsidRPr="00614FF7">
        <w:rPr>
          <w:rFonts w:ascii="Times New Roman" w:hAnsi="Times New Roman"/>
          <w:sz w:val="28"/>
          <w:szCs w:val="24"/>
        </w:rPr>
        <w:t xml:space="preserve"> городского округа город Октябрьский Республики Башкортостан, по результатам независимой оценки, </w:t>
      </w:r>
    </w:p>
    <w:p w:rsidR="0087245C" w:rsidRPr="00614FF7" w:rsidRDefault="0087245C" w:rsidP="0087245C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14FF7">
        <w:rPr>
          <w:rFonts w:ascii="Times New Roman" w:hAnsi="Times New Roman"/>
          <w:sz w:val="28"/>
          <w:szCs w:val="24"/>
        </w:rPr>
        <w:t>проведенной в 2020 году</w:t>
      </w:r>
    </w:p>
    <w:p w:rsidR="00AB346B" w:rsidRPr="00CA1ECD" w:rsidRDefault="00AB346B" w:rsidP="008724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29"/>
        <w:gridCol w:w="3955"/>
        <w:gridCol w:w="621"/>
        <w:gridCol w:w="621"/>
        <w:gridCol w:w="621"/>
        <w:gridCol w:w="621"/>
        <w:gridCol w:w="621"/>
        <w:gridCol w:w="1133"/>
        <w:gridCol w:w="1171"/>
      </w:tblGrid>
      <w:tr w:rsidR="00F63E90" w:rsidRPr="00816909" w:rsidTr="00F63E90">
        <w:trPr>
          <w:trHeight w:val="228"/>
        </w:trPr>
        <w:tc>
          <w:tcPr>
            <w:tcW w:w="633" w:type="dxa"/>
            <w:gridSpan w:val="2"/>
            <w:vMerge w:val="restart"/>
            <w:shd w:val="clear" w:color="auto" w:fill="auto"/>
            <w:vAlign w:val="center"/>
            <w:hideMark/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6909">
              <w:rPr>
                <w:rFonts w:ascii="Times New Roman" w:hAnsi="Times New Roman"/>
              </w:rPr>
              <w:t>№ п/п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346B">
              <w:rPr>
                <w:rFonts w:ascii="Times New Roman" w:hAnsi="Times New Roman"/>
                <w:sz w:val="24"/>
              </w:rPr>
              <w:t>Наименование учреждения</w:t>
            </w:r>
          </w:p>
        </w:tc>
        <w:tc>
          <w:tcPr>
            <w:tcW w:w="621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Критерий 1</w:t>
            </w:r>
          </w:p>
        </w:tc>
        <w:tc>
          <w:tcPr>
            <w:tcW w:w="621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Критерий 2</w:t>
            </w:r>
          </w:p>
        </w:tc>
        <w:tc>
          <w:tcPr>
            <w:tcW w:w="621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Критерий 3</w:t>
            </w:r>
          </w:p>
        </w:tc>
        <w:tc>
          <w:tcPr>
            <w:tcW w:w="621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Критерий 4</w:t>
            </w:r>
          </w:p>
        </w:tc>
        <w:tc>
          <w:tcPr>
            <w:tcW w:w="621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Критерий 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6909">
              <w:rPr>
                <w:rFonts w:ascii="Times New Roman" w:hAnsi="Times New Roman"/>
              </w:rPr>
              <w:t>Итого</w:t>
            </w:r>
          </w:p>
        </w:tc>
        <w:tc>
          <w:tcPr>
            <w:tcW w:w="1171" w:type="dxa"/>
            <w:vMerge w:val="restart"/>
          </w:tcPr>
          <w:p w:rsidR="00816909" w:rsidRPr="00AB346B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 xml:space="preserve">Место </w:t>
            </w:r>
          </w:p>
          <w:p w:rsid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рейтинге</w:t>
            </w:r>
            <w:proofErr w:type="gramEnd"/>
          </w:p>
        </w:tc>
      </w:tr>
      <w:tr w:rsidR="00F63E90" w:rsidRPr="00816909" w:rsidTr="00F63E90">
        <w:trPr>
          <w:trHeight w:val="1154"/>
        </w:trPr>
        <w:tc>
          <w:tcPr>
            <w:tcW w:w="63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346B">
              <w:rPr>
                <w:rFonts w:ascii="Times New Roman" w:hAnsi="Times New Roman"/>
                <w:sz w:val="24"/>
              </w:rPr>
              <w:t>Общий балл</w:t>
            </w:r>
          </w:p>
        </w:tc>
        <w:tc>
          <w:tcPr>
            <w:tcW w:w="1171" w:type="dxa"/>
            <w:vMerge/>
            <w:tcBorders>
              <w:bottom w:val="single" w:sz="4" w:space="0" w:color="auto"/>
            </w:tcBorders>
          </w:tcPr>
          <w:p w:rsidR="00816909" w:rsidRPr="00816909" w:rsidRDefault="00816909" w:rsidP="0081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346B" w:rsidRPr="00816909" w:rsidTr="00F63E90">
        <w:trPr>
          <w:trHeight w:val="393"/>
        </w:trPr>
        <w:tc>
          <w:tcPr>
            <w:tcW w:w="9997" w:type="dxa"/>
            <w:gridSpan w:val="10"/>
            <w:shd w:val="clear" w:color="auto" w:fill="auto"/>
            <w:vAlign w:val="center"/>
          </w:tcPr>
          <w:p w:rsidR="00AB346B" w:rsidRPr="00816909" w:rsidRDefault="00AB346B" w:rsidP="00455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346B">
              <w:rPr>
                <w:rFonts w:ascii="Times New Roman" w:hAnsi="Times New Roman"/>
                <w:sz w:val="24"/>
              </w:rPr>
              <w:t>Общеобразовательные учреждения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«Башкирская гимназия № 4»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94,4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СОШ № 20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«Татарская гимназия № 11»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89,8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СОШ № 17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88,6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IV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«СОШ № 1»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88,4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V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«СОШ № 8»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VI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«СОШ № 13»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VII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«Гимназия № 2»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86,8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VIII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СОШ № 10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IX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СОШ № 12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IX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«Гимназия № 3»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86,2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X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«СОШ № 22»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85,4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XI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СОШ № 18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82,8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XII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816909" w:rsidRPr="00AB346B" w:rsidRDefault="00816909" w:rsidP="00816909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МБОУ СОШ № 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816909" w:rsidRPr="00AB346B" w:rsidRDefault="00816909" w:rsidP="00455F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816909" w:rsidRPr="00AB346B" w:rsidRDefault="00816909" w:rsidP="00816909">
            <w:pPr>
              <w:spacing w:after="0" w:line="240" w:lineRule="auto"/>
              <w:ind w:firstLine="39"/>
              <w:jc w:val="both"/>
              <w:rPr>
                <w:rFonts w:ascii="Times New Roman" w:hAnsi="Times New Roman"/>
                <w:sz w:val="24"/>
              </w:rPr>
            </w:pPr>
            <w:r w:rsidRPr="00AB346B">
              <w:rPr>
                <w:rFonts w:ascii="Times New Roman" w:hAnsi="Times New Roman"/>
                <w:sz w:val="24"/>
              </w:rPr>
              <w:t>81,4</w:t>
            </w:r>
          </w:p>
        </w:tc>
        <w:tc>
          <w:tcPr>
            <w:tcW w:w="1171" w:type="dxa"/>
            <w:vAlign w:val="center"/>
          </w:tcPr>
          <w:p w:rsidR="00816909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XIII</w:t>
            </w:r>
          </w:p>
        </w:tc>
      </w:tr>
      <w:tr w:rsidR="00AB346B" w:rsidRPr="00816909" w:rsidTr="00F63E90">
        <w:trPr>
          <w:trHeight w:val="307"/>
        </w:trPr>
        <w:tc>
          <w:tcPr>
            <w:tcW w:w="9997" w:type="dxa"/>
            <w:gridSpan w:val="10"/>
            <w:shd w:val="clear" w:color="auto" w:fill="auto"/>
            <w:vAlign w:val="center"/>
          </w:tcPr>
          <w:p w:rsidR="00AB346B" w:rsidRPr="00AB346B" w:rsidRDefault="00AB346B" w:rsidP="0045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МАДОУ Детский сад №20 «Солнышко»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91,2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МАДОУ Детский сад № 27 "Надежда"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90,6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№18 «Здоровье»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МАДОУ Детский сад комбинированного вида №35 «Сказка»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87,8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IV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 2 «Звёздочка»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87,6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V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МАДОУ Детский сад №32 «Золушка»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87,6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V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№5 «Пчелка»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86,4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VI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№10 «Снежинка»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86,4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VI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МАДОУ ЦРР – детский сад № 14 «</w:t>
            </w:r>
            <w:proofErr w:type="spellStart"/>
            <w:r w:rsidRPr="00AB346B"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 w:rsidRPr="00AB34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86,2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VII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346B">
              <w:rPr>
                <w:rFonts w:ascii="Times New Roman" w:hAnsi="Times New Roman"/>
                <w:sz w:val="24"/>
                <w:szCs w:val="24"/>
              </w:rPr>
              <w:t>МБДОУ  Детский</w:t>
            </w:r>
            <w:proofErr w:type="gramEnd"/>
            <w:r w:rsidRPr="00AB346B">
              <w:rPr>
                <w:rFonts w:ascii="Times New Roman" w:hAnsi="Times New Roman"/>
                <w:sz w:val="24"/>
                <w:szCs w:val="24"/>
              </w:rPr>
              <w:t xml:space="preserve"> сад №28 «Колокольчик»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86,2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VII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МАДОУ Детский сад № 36 «Васильки»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VIII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№29 «Росинка»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85,4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B346B">
              <w:rPr>
                <w:rFonts w:ascii="Times New Roman" w:hAnsi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lang w:val="en-US"/>
              </w:rPr>
              <w:t>X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МАДОУ ЦРР - детский сад № 30 «Улыбка»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85,4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IX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№9 «Чайка»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85,2</w:t>
            </w:r>
          </w:p>
        </w:tc>
        <w:tc>
          <w:tcPr>
            <w:tcW w:w="1171" w:type="dxa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X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№1 «Аленушка»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№17 «Малютка»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84,4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 22 «Журавленок»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84,4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№8 «Золотая рыбка»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№6 «Ладушки»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№16 «Теремок»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83,6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«Детский сад №7 «Чебурашка»»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83,4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№15 «Березка»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83,4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№33 «Родничок»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83,4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МАДОУ Детский сад №37 «Веснянка»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МАДОУ ЦРР - детский сад №34 «Радуга»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82,6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МБДОУ Детский сад №4 «</w:t>
            </w:r>
            <w:proofErr w:type="spellStart"/>
            <w:r w:rsidRPr="00AB346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AB34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</w:tcPr>
          <w:p w:rsidR="00AB346B" w:rsidRPr="00AB346B" w:rsidRDefault="00AB346B" w:rsidP="00AB346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МАДОУ Детский сад № 26 «Почемучка»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</w:p>
        </w:tc>
      </w:tr>
      <w:tr w:rsidR="00AB346B" w:rsidRPr="00816909" w:rsidTr="00F63E90">
        <w:trPr>
          <w:trHeight w:val="432"/>
        </w:trPr>
        <w:tc>
          <w:tcPr>
            <w:tcW w:w="8826" w:type="dxa"/>
            <w:gridSpan w:val="9"/>
            <w:shd w:val="clear" w:color="auto" w:fill="auto"/>
            <w:vAlign w:val="center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МБУ ДО «</w:t>
            </w:r>
            <w:proofErr w:type="spellStart"/>
            <w:r w:rsidRPr="00AB346B">
              <w:rPr>
                <w:rFonts w:ascii="Times New Roman" w:hAnsi="Times New Roman"/>
                <w:sz w:val="24"/>
                <w:szCs w:val="24"/>
              </w:rPr>
              <w:t>СДиЮТиЭ</w:t>
            </w:r>
            <w:proofErr w:type="spellEnd"/>
            <w:r w:rsidRPr="00AB34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F63E90" w:rsidRPr="00816909" w:rsidTr="00F63E90">
        <w:trPr>
          <w:trHeight w:val="432"/>
        </w:trPr>
        <w:tc>
          <w:tcPr>
            <w:tcW w:w="633" w:type="dxa"/>
            <w:gridSpan w:val="2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AB346B">
              <w:rPr>
                <w:rFonts w:ascii="Times New Roman" w:hAnsi="Times New Roman"/>
                <w:sz w:val="24"/>
                <w:szCs w:val="24"/>
              </w:rPr>
              <w:t>ДО  «</w:t>
            </w:r>
            <w:proofErr w:type="spellStart"/>
            <w:proofErr w:type="gramEnd"/>
            <w:r w:rsidRPr="00AB346B">
              <w:rPr>
                <w:rFonts w:ascii="Times New Roman" w:hAnsi="Times New Roman"/>
                <w:sz w:val="24"/>
                <w:szCs w:val="24"/>
              </w:rPr>
              <w:t>ДДиЮТ</w:t>
            </w:r>
            <w:proofErr w:type="spellEnd"/>
            <w:r w:rsidRPr="00AB34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84,4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F63E90" w:rsidRPr="00816909" w:rsidTr="00F63E90">
        <w:trPr>
          <w:trHeight w:val="432"/>
        </w:trPr>
        <w:tc>
          <w:tcPr>
            <w:tcW w:w="4588" w:type="dxa"/>
            <w:gridSpan w:val="3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346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B346B">
              <w:rPr>
                <w:rFonts w:ascii="Times New Roman" w:hAnsi="Times New Roman"/>
                <w:sz w:val="24"/>
                <w:szCs w:val="24"/>
              </w:rPr>
              <w:t xml:space="preserve"> образовательным учреждениям, подведомственным отделу образования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46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71" w:type="dxa"/>
          </w:tcPr>
          <w:p w:rsidR="00AB346B" w:rsidRPr="00AB346B" w:rsidRDefault="00AB346B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90" w:rsidRPr="00F63E90" w:rsidTr="00F63E90">
        <w:trPr>
          <w:trHeight w:val="432"/>
        </w:trPr>
        <w:tc>
          <w:tcPr>
            <w:tcW w:w="9997" w:type="dxa"/>
            <w:gridSpan w:val="10"/>
            <w:shd w:val="clear" w:color="auto" w:fill="auto"/>
            <w:vAlign w:val="center"/>
          </w:tcPr>
          <w:p w:rsidR="00F63E90" w:rsidRPr="00F63E90" w:rsidRDefault="00F63E90" w:rsidP="00F63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учреждения, подведомственные отделу культуры</w:t>
            </w:r>
          </w:p>
        </w:tc>
      </w:tr>
      <w:tr w:rsidR="002F0166" w:rsidRPr="00F63E90" w:rsidTr="00744363">
        <w:trPr>
          <w:trHeight w:val="362"/>
        </w:trPr>
        <w:tc>
          <w:tcPr>
            <w:tcW w:w="604" w:type="dxa"/>
            <w:shd w:val="clear" w:color="auto" w:fill="auto"/>
            <w:vAlign w:val="center"/>
          </w:tcPr>
          <w:p w:rsidR="002F0166" w:rsidRPr="00F63E90" w:rsidRDefault="002F0166" w:rsidP="00744363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ДО «ДХШ»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171" w:type="dxa"/>
          </w:tcPr>
          <w:p w:rsidR="002F0166" w:rsidRPr="002F0166" w:rsidRDefault="002F0166" w:rsidP="002F01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2F0166" w:rsidRPr="00F63E90" w:rsidTr="00744363">
        <w:trPr>
          <w:trHeight w:val="432"/>
        </w:trPr>
        <w:tc>
          <w:tcPr>
            <w:tcW w:w="604" w:type="dxa"/>
            <w:shd w:val="clear" w:color="auto" w:fill="auto"/>
            <w:vAlign w:val="center"/>
          </w:tcPr>
          <w:p w:rsidR="002F0166" w:rsidRPr="00F63E90" w:rsidRDefault="002F0166" w:rsidP="00744363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363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/>
                <w:sz w:val="24"/>
                <w:szCs w:val="24"/>
              </w:rPr>
              <w:t>«ДШИ №1»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89</w:t>
            </w:r>
          </w:p>
        </w:tc>
        <w:tc>
          <w:tcPr>
            <w:tcW w:w="1171" w:type="dxa"/>
          </w:tcPr>
          <w:p w:rsidR="002F0166" w:rsidRPr="002F0166" w:rsidRDefault="002F0166" w:rsidP="002F01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2F0166" w:rsidRPr="00F63E90" w:rsidTr="00744363">
        <w:trPr>
          <w:trHeight w:val="432"/>
        </w:trPr>
        <w:tc>
          <w:tcPr>
            <w:tcW w:w="604" w:type="dxa"/>
            <w:shd w:val="clear" w:color="auto" w:fill="auto"/>
            <w:vAlign w:val="center"/>
          </w:tcPr>
          <w:p w:rsidR="002F0166" w:rsidRPr="00F63E90" w:rsidRDefault="002F0166" w:rsidP="00744363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«ДШИ №2»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66" w:rsidRPr="00744363" w:rsidRDefault="002F0166" w:rsidP="00744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363"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171" w:type="dxa"/>
          </w:tcPr>
          <w:p w:rsidR="002F0166" w:rsidRPr="002F0166" w:rsidRDefault="002F0166" w:rsidP="002F01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2F0166" w:rsidRPr="00F63E90" w:rsidTr="00330250">
        <w:trPr>
          <w:trHeight w:val="410"/>
        </w:trPr>
        <w:tc>
          <w:tcPr>
            <w:tcW w:w="4588" w:type="dxa"/>
            <w:gridSpan w:val="3"/>
            <w:shd w:val="clear" w:color="auto" w:fill="auto"/>
            <w:vAlign w:val="center"/>
          </w:tcPr>
          <w:p w:rsidR="002F0166" w:rsidRPr="002F0166" w:rsidRDefault="002F0166" w:rsidP="002F01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166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2F0166" w:rsidRPr="002F0166" w:rsidRDefault="002F0166" w:rsidP="002F01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16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2F0166">
              <w:rPr>
                <w:rFonts w:ascii="Times New Roman" w:hAnsi="Times New Roman"/>
                <w:sz w:val="24"/>
                <w:szCs w:val="24"/>
              </w:rPr>
              <w:t xml:space="preserve"> образовательным учреждениям, подведомственным отделу </w:t>
            </w:r>
            <w:r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2F0166" w:rsidRPr="00F63E90" w:rsidRDefault="002F0166" w:rsidP="00744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2F0166" w:rsidRPr="00F63E90" w:rsidRDefault="002F0166" w:rsidP="00744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2F0166" w:rsidRPr="00F63E90" w:rsidRDefault="002F0166" w:rsidP="00744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2F0166" w:rsidRPr="00F63E90" w:rsidRDefault="002F0166" w:rsidP="00744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2F0166" w:rsidRPr="00F63E90" w:rsidRDefault="002F0166" w:rsidP="00744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2F0166" w:rsidRPr="00F63E90" w:rsidRDefault="002F0166" w:rsidP="002F01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71" w:type="dxa"/>
          </w:tcPr>
          <w:p w:rsidR="002F0166" w:rsidRPr="00F63E90" w:rsidRDefault="002F0166" w:rsidP="00744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4FF7" w:rsidRPr="00F63E90" w:rsidRDefault="00614FF7" w:rsidP="008724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4FF7" w:rsidRPr="00F63E90" w:rsidRDefault="00614FF7">
      <w:pPr>
        <w:rPr>
          <w:rFonts w:ascii="Times New Roman" w:hAnsi="Times New Roman"/>
          <w:b/>
          <w:sz w:val="24"/>
          <w:szCs w:val="24"/>
        </w:rPr>
      </w:pPr>
      <w:r w:rsidRPr="00F63E90">
        <w:rPr>
          <w:rFonts w:ascii="Times New Roman" w:hAnsi="Times New Roman"/>
          <w:b/>
          <w:sz w:val="24"/>
          <w:szCs w:val="24"/>
        </w:rPr>
        <w:br w:type="page"/>
      </w:r>
    </w:p>
    <w:p w:rsidR="00614FF7" w:rsidRPr="00C52A8C" w:rsidRDefault="00614FF7" w:rsidP="00614F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C52A8C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3</w:t>
      </w:r>
      <w:r w:rsidRPr="00C52A8C">
        <w:rPr>
          <w:rFonts w:ascii="Times New Roman" w:hAnsi="Times New Roman"/>
          <w:sz w:val="24"/>
          <w:szCs w:val="24"/>
        </w:rPr>
        <w:t xml:space="preserve"> </w:t>
      </w:r>
    </w:p>
    <w:p w:rsidR="00614FF7" w:rsidRPr="00C52A8C" w:rsidRDefault="00614FF7" w:rsidP="00614F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C52A8C">
        <w:rPr>
          <w:rFonts w:ascii="Times New Roman" w:hAnsi="Times New Roman"/>
          <w:sz w:val="24"/>
          <w:szCs w:val="24"/>
        </w:rPr>
        <w:t>к протоколу заседания Общественного совета</w:t>
      </w:r>
    </w:p>
    <w:p w:rsidR="00614FF7" w:rsidRDefault="00614FF7" w:rsidP="00614F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проведению независимой оценки</w:t>
      </w:r>
      <w:r w:rsidRPr="00C52A8C">
        <w:rPr>
          <w:rFonts w:ascii="Times New Roman" w:hAnsi="Times New Roman"/>
          <w:sz w:val="24"/>
          <w:szCs w:val="24"/>
        </w:rPr>
        <w:t xml:space="preserve"> качества условий оказания услуг организациями </w:t>
      </w:r>
      <w:r>
        <w:rPr>
          <w:rFonts w:ascii="Times New Roman" w:hAnsi="Times New Roman"/>
          <w:sz w:val="24"/>
          <w:szCs w:val="24"/>
        </w:rPr>
        <w:t>образования</w:t>
      </w:r>
      <w:r w:rsidRPr="00C52A8C">
        <w:rPr>
          <w:rFonts w:ascii="Times New Roman" w:hAnsi="Times New Roman"/>
          <w:sz w:val="24"/>
          <w:szCs w:val="24"/>
        </w:rPr>
        <w:t xml:space="preserve"> городского округа город Октябрьский Республики Башкортостан  </w:t>
      </w:r>
    </w:p>
    <w:p w:rsidR="00614FF7" w:rsidRPr="00C52A8C" w:rsidRDefault="00614FF7" w:rsidP="00614F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 августа 2020 №3</w:t>
      </w:r>
    </w:p>
    <w:p w:rsidR="00D25C89" w:rsidRDefault="00D25C89" w:rsidP="00C448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51F4" w:rsidRPr="00614FF7" w:rsidRDefault="004B51F4" w:rsidP="004B51F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14FF7">
        <w:rPr>
          <w:rFonts w:ascii="Times New Roman" w:hAnsi="Times New Roman"/>
          <w:sz w:val="28"/>
          <w:szCs w:val="24"/>
        </w:rPr>
        <w:t>РЕКОМЕНДАЦИИ</w:t>
      </w:r>
    </w:p>
    <w:p w:rsidR="004B51F4" w:rsidRPr="00614FF7" w:rsidRDefault="00443519" w:rsidP="004B51F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</w:t>
      </w:r>
      <w:r w:rsidR="004B51F4" w:rsidRPr="00614FF7">
        <w:rPr>
          <w:rFonts w:ascii="Times New Roman" w:hAnsi="Times New Roman"/>
          <w:sz w:val="28"/>
          <w:szCs w:val="24"/>
        </w:rPr>
        <w:t xml:space="preserve">бщественного совета по проведению независимой оценки качества условий оказания услуг организациями </w:t>
      </w:r>
      <w:r w:rsidR="00614FF7">
        <w:rPr>
          <w:rFonts w:ascii="Times New Roman" w:hAnsi="Times New Roman"/>
          <w:sz w:val="28"/>
          <w:szCs w:val="24"/>
        </w:rPr>
        <w:t>образования</w:t>
      </w:r>
      <w:r w:rsidR="004B51F4" w:rsidRPr="00614FF7">
        <w:rPr>
          <w:rFonts w:ascii="Times New Roman" w:hAnsi="Times New Roman"/>
          <w:sz w:val="28"/>
          <w:szCs w:val="24"/>
        </w:rPr>
        <w:t xml:space="preserve"> городского округа город Октябрьский Республики Башкортостан</w:t>
      </w:r>
    </w:p>
    <w:p w:rsidR="004B51F4" w:rsidRDefault="004B51F4" w:rsidP="004B51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4ADE" w:rsidRPr="00614FF7" w:rsidRDefault="00464ADE" w:rsidP="00614F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Результаты проведенного исследования свидетельствуют о высокой оценке респондентами условий оказания услуг 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по </w:t>
      </w:r>
      <w:r w:rsid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осуществлени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ю</w:t>
      </w:r>
      <w:r w:rsid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образовательной деятельности образовательными 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организациями. По итогам рассмотрения результатов н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езависимой оценки были выявлены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проблемы по нескольким основным критериям: качество, наполнение и актуальность информации, размещенной на сайтах организаций культуры в сети «Интернет».</w:t>
      </w:r>
    </w:p>
    <w:p w:rsidR="00464ADE" w:rsidRPr="00614FF7" w:rsidRDefault="00464ADE" w:rsidP="00614F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Отделу 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образования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34457A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и отделу культуры 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администрации городского округа город </w:t>
      </w:r>
      <w:r w:rsidR="00654E93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ктябрьский Республики Башкортостан:</w:t>
      </w:r>
    </w:p>
    <w:p w:rsidR="00464ADE" w:rsidRPr="00614FF7" w:rsidRDefault="00464ADE" w:rsidP="00614F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учесть, предоставленные Общественным советом по проведению независимой оценки качества оказания услуг </w:t>
      </w:r>
      <w:r w:rsidR="008A7C2A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организациями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образования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городского округа город </w:t>
      </w:r>
      <w:r w:rsidR="00654E93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ктябрьский Республики Башкортостан, </w:t>
      </w:r>
      <w:r w:rsidR="008A7C2A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езультаты независимой оценки качества оказания услуг 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образовательными </w:t>
      </w:r>
      <w:r w:rsidR="008A7C2A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организациями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в 20</w:t>
      </w:r>
      <w:r w:rsidR="008A7C2A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20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году при выработке мер по совершенствованию деятельности учреждений 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образования;</w:t>
      </w:r>
    </w:p>
    <w:p w:rsidR="00464ADE" w:rsidRPr="00614FF7" w:rsidRDefault="00464ADE" w:rsidP="00614F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proofErr w:type="gramStart"/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довести</w:t>
      </w:r>
      <w:proofErr w:type="gramEnd"/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до сведения руководителей 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образовательных 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учреждений, подведомственных отделу 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образования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654E93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городского округа город Октябрьский Республики Башкортостан</w:t>
      </w:r>
      <w:r w:rsidR="0034457A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, отделу культуры</w:t>
      </w:r>
      <w:r w:rsidR="0034457A" w:rsidRPr="0034457A">
        <w:t xml:space="preserve"> </w:t>
      </w:r>
      <w:r w:rsidR="0034457A" w:rsidRPr="0034457A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городского округа город Октябрьский Республики Башкортостан</w:t>
      </w:r>
      <w:r w:rsidR="0034457A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,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результаты независимой оценки качества оказания  в 20</w:t>
      </w:r>
      <w:r w:rsidR="008A7C2A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20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году.</w:t>
      </w:r>
    </w:p>
    <w:p w:rsidR="00464ADE" w:rsidRPr="00443519" w:rsidRDefault="00464ADE" w:rsidP="00614F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руководителям 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образовательных учреждений</w:t>
      </w:r>
      <w:r w:rsidR="00654E93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городского округа город Октябрьский Республики Башкортостан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, в отношении которых проводилась независимая оценка качества оказания услуг в 20</w:t>
      </w:r>
      <w:r w:rsidR="008A7C2A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20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году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,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разработать, утвердить </w:t>
      </w:r>
      <w:r w:rsidR="008A7C2A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и предоставить в отдел </w:t>
      </w:r>
      <w:r w:rsid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образования </w:t>
      </w:r>
      <w:r w:rsidR="00654E93"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городского округа город Октябрьский Республики Башкортостан </w:t>
      </w:r>
      <w:r w:rsidRPr="00614FF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планы мероприятий по устранению недостатков</w:t>
      </w:r>
      <w:r w:rsidRPr="00464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44351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выявленных в ходе независимой оценки качества условий оказания услуг.</w:t>
      </w:r>
    </w:p>
    <w:sectPr w:rsidR="00464ADE" w:rsidRPr="00443519" w:rsidSect="00CA1EC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17305"/>
    <w:multiLevelType w:val="hybridMultilevel"/>
    <w:tmpl w:val="A7CEFED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D3670C"/>
    <w:multiLevelType w:val="hybridMultilevel"/>
    <w:tmpl w:val="19B0D69A"/>
    <w:lvl w:ilvl="0" w:tplc="301640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75C87"/>
    <w:multiLevelType w:val="hybridMultilevel"/>
    <w:tmpl w:val="D6507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D4317"/>
    <w:multiLevelType w:val="hybridMultilevel"/>
    <w:tmpl w:val="91862DC6"/>
    <w:lvl w:ilvl="0" w:tplc="F71A41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1B57B90"/>
    <w:multiLevelType w:val="hybridMultilevel"/>
    <w:tmpl w:val="036C9FA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4086D"/>
    <w:multiLevelType w:val="hybridMultilevel"/>
    <w:tmpl w:val="B914B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8262E"/>
    <w:multiLevelType w:val="hybridMultilevel"/>
    <w:tmpl w:val="CEC4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56ED2"/>
    <w:multiLevelType w:val="hybridMultilevel"/>
    <w:tmpl w:val="9EEEB8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B40246"/>
    <w:multiLevelType w:val="hybridMultilevel"/>
    <w:tmpl w:val="D51C2B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147F49"/>
    <w:multiLevelType w:val="hybridMultilevel"/>
    <w:tmpl w:val="54FC9B90"/>
    <w:lvl w:ilvl="0" w:tplc="674AE04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5214BA9"/>
    <w:multiLevelType w:val="hybridMultilevel"/>
    <w:tmpl w:val="C076EC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647AD6"/>
    <w:multiLevelType w:val="hybridMultilevel"/>
    <w:tmpl w:val="8D160A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8B5C8A"/>
    <w:multiLevelType w:val="hybridMultilevel"/>
    <w:tmpl w:val="E8603B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7BB5CD4"/>
    <w:multiLevelType w:val="hybridMultilevel"/>
    <w:tmpl w:val="E00CEE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83A655F"/>
    <w:multiLevelType w:val="hybridMultilevel"/>
    <w:tmpl w:val="674C3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B2958"/>
    <w:multiLevelType w:val="hybridMultilevel"/>
    <w:tmpl w:val="CEC4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061798"/>
    <w:multiLevelType w:val="hybridMultilevel"/>
    <w:tmpl w:val="939C7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D7917"/>
    <w:multiLevelType w:val="hybridMultilevel"/>
    <w:tmpl w:val="A35C8BD0"/>
    <w:lvl w:ilvl="0" w:tplc="DB76B6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6AF19BD"/>
    <w:multiLevelType w:val="hybridMultilevel"/>
    <w:tmpl w:val="2A742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F206AEB"/>
    <w:multiLevelType w:val="hybridMultilevel"/>
    <w:tmpl w:val="698EF2D2"/>
    <w:lvl w:ilvl="0" w:tplc="F29034F0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19A615E"/>
    <w:multiLevelType w:val="hybridMultilevel"/>
    <w:tmpl w:val="C80052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6BA1BAC"/>
    <w:multiLevelType w:val="hybridMultilevel"/>
    <w:tmpl w:val="7C52C8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A916792"/>
    <w:multiLevelType w:val="hybridMultilevel"/>
    <w:tmpl w:val="CEC4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22"/>
  </w:num>
  <w:num w:numId="5">
    <w:abstractNumId w:val="14"/>
  </w:num>
  <w:num w:numId="6">
    <w:abstractNumId w:val="3"/>
  </w:num>
  <w:num w:numId="7">
    <w:abstractNumId w:val="17"/>
  </w:num>
  <w:num w:numId="8">
    <w:abstractNumId w:val="1"/>
  </w:num>
  <w:num w:numId="9">
    <w:abstractNumId w:val="4"/>
  </w:num>
  <w:num w:numId="10">
    <w:abstractNumId w:val="19"/>
  </w:num>
  <w:num w:numId="11">
    <w:abstractNumId w:val="8"/>
  </w:num>
  <w:num w:numId="12">
    <w:abstractNumId w:val="13"/>
  </w:num>
  <w:num w:numId="13">
    <w:abstractNumId w:val="0"/>
  </w:num>
  <w:num w:numId="14">
    <w:abstractNumId w:val="11"/>
  </w:num>
  <w:num w:numId="15">
    <w:abstractNumId w:val="20"/>
  </w:num>
  <w:num w:numId="16">
    <w:abstractNumId w:val="16"/>
  </w:num>
  <w:num w:numId="17">
    <w:abstractNumId w:val="5"/>
  </w:num>
  <w:num w:numId="18">
    <w:abstractNumId w:val="21"/>
  </w:num>
  <w:num w:numId="19">
    <w:abstractNumId w:val="2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9B5"/>
    <w:rsid w:val="00005838"/>
    <w:rsid w:val="0001619E"/>
    <w:rsid w:val="000168E0"/>
    <w:rsid w:val="000171CB"/>
    <w:rsid w:val="00021DA0"/>
    <w:rsid w:val="00024D8C"/>
    <w:rsid w:val="00041AFA"/>
    <w:rsid w:val="00051A71"/>
    <w:rsid w:val="00064951"/>
    <w:rsid w:val="00073BAD"/>
    <w:rsid w:val="000745EB"/>
    <w:rsid w:val="000763D7"/>
    <w:rsid w:val="00091D60"/>
    <w:rsid w:val="00091EE1"/>
    <w:rsid w:val="00095C23"/>
    <w:rsid w:val="000A3D36"/>
    <w:rsid w:val="000B1D52"/>
    <w:rsid w:val="000B4873"/>
    <w:rsid w:val="000C0A93"/>
    <w:rsid w:val="000C223B"/>
    <w:rsid w:val="000C3762"/>
    <w:rsid w:val="000D77B7"/>
    <w:rsid w:val="000F74C2"/>
    <w:rsid w:val="001014A4"/>
    <w:rsid w:val="001015AD"/>
    <w:rsid w:val="00101CCF"/>
    <w:rsid w:val="00103563"/>
    <w:rsid w:val="001039D4"/>
    <w:rsid w:val="00114576"/>
    <w:rsid w:val="00137D4E"/>
    <w:rsid w:val="00137DEA"/>
    <w:rsid w:val="00141C88"/>
    <w:rsid w:val="00176960"/>
    <w:rsid w:val="001774E5"/>
    <w:rsid w:val="0018560A"/>
    <w:rsid w:val="001A50EB"/>
    <w:rsid w:val="001D0768"/>
    <w:rsid w:val="001D12EC"/>
    <w:rsid w:val="001D28BD"/>
    <w:rsid w:val="001D7BD6"/>
    <w:rsid w:val="001E12D1"/>
    <w:rsid w:val="001E337C"/>
    <w:rsid w:val="001E7BDB"/>
    <w:rsid w:val="001F0CFC"/>
    <w:rsid w:val="001F1221"/>
    <w:rsid w:val="001F7555"/>
    <w:rsid w:val="0020051A"/>
    <w:rsid w:val="002101D8"/>
    <w:rsid w:val="00211362"/>
    <w:rsid w:val="002156F8"/>
    <w:rsid w:val="002161DC"/>
    <w:rsid w:val="00224AEE"/>
    <w:rsid w:val="00240F5B"/>
    <w:rsid w:val="00244EA3"/>
    <w:rsid w:val="00261672"/>
    <w:rsid w:val="00262949"/>
    <w:rsid w:val="00287718"/>
    <w:rsid w:val="00291EDE"/>
    <w:rsid w:val="00293B43"/>
    <w:rsid w:val="002953AC"/>
    <w:rsid w:val="002B3C8C"/>
    <w:rsid w:val="002B480F"/>
    <w:rsid w:val="002C24BC"/>
    <w:rsid w:val="002E6D8D"/>
    <w:rsid w:val="002F0166"/>
    <w:rsid w:val="00300ACE"/>
    <w:rsid w:val="00305B27"/>
    <w:rsid w:val="00313EC4"/>
    <w:rsid w:val="0034457A"/>
    <w:rsid w:val="00355B70"/>
    <w:rsid w:val="003735A3"/>
    <w:rsid w:val="0037478E"/>
    <w:rsid w:val="0038266E"/>
    <w:rsid w:val="003843EA"/>
    <w:rsid w:val="003848D7"/>
    <w:rsid w:val="0038725E"/>
    <w:rsid w:val="003919E4"/>
    <w:rsid w:val="003B0D2B"/>
    <w:rsid w:val="003D6BCF"/>
    <w:rsid w:val="003F6160"/>
    <w:rsid w:val="00404219"/>
    <w:rsid w:val="00433209"/>
    <w:rsid w:val="00443519"/>
    <w:rsid w:val="004451E6"/>
    <w:rsid w:val="00455F1B"/>
    <w:rsid w:val="00457732"/>
    <w:rsid w:val="00462F32"/>
    <w:rsid w:val="00464ADE"/>
    <w:rsid w:val="004801AB"/>
    <w:rsid w:val="004A0015"/>
    <w:rsid w:val="004A2642"/>
    <w:rsid w:val="004A45DB"/>
    <w:rsid w:val="004B05B8"/>
    <w:rsid w:val="004B51F4"/>
    <w:rsid w:val="004B7285"/>
    <w:rsid w:val="004B7DBB"/>
    <w:rsid w:val="004B7EA5"/>
    <w:rsid w:val="004D5CF1"/>
    <w:rsid w:val="004D6093"/>
    <w:rsid w:val="004D77D4"/>
    <w:rsid w:val="004E2978"/>
    <w:rsid w:val="00501095"/>
    <w:rsid w:val="005029B4"/>
    <w:rsid w:val="00531EE6"/>
    <w:rsid w:val="00551BC7"/>
    <w:rsid w:val="005604A4"/>
    <w:rsid w:val="005A4E49"/>
    <w:rsid w:val="005B380F"/>
    <w:rsid w:val="005B7A6C"/>
    <w:rsid w:val="005D7DB6"/>
    <w:rsid w:val="005E52A4"/>
    <w:rsid w:val="005F038F"/>
    <w:rsid w:val="005F61B1"/>
    <w:rsid w:val="0060600F"/>
    <w:rsid w:val="00614FF7"/>
    <w:rsid w:val="00630534"/>
    <w:rsid w:val="00633F9B"/>
    <w:rsid w:val="006346AE"/>
    <w:rsid w:val="0063726F"/>
    <w:rsid w:val="00640543"/>
    <w:rsid w:val="00645DF7"/>
    <w:rsid w:val="00653D4D"/>
    <w:rsid w:val="00654E93"/>
    <w:rsid w:val="00656145"/>
    <w:rsid w:val="006760B9"/>
    <w:rsid w:val="00676883"/>
    <w:rsid w:val="0068024B"/>
    <w:rsid w:val="00680D67"/>
    <w:rsid w:val="006D4674"/>
    <w:rsid w:val="006E2FE4"/>
    <w:rsid w:val="006E38A7"/>
    <w:rsid w:val="006E5D71"/>
    <w:rsid w:val="006F1FC1"/>
    <w:rsid w:val="006F5947"/>
    <w:rsid w:val="006F673D"/>
    <w:rsid w:val="006F7E03"/>
    <w:rsid w:val="0072363E"/>
    <w:rsid w:val="007405EA"/>
    <w:rsid w:val="00741087"/>
    <w:rsid w:val="00744363"/>
    <w:rsid w:val="00745E44"/>
    <w:rsid w:val="0077738E"/>
    <w:rsid w:val="00780B41"/>
    <w:rsid w:val="007829B3"/>
    <w:rsid w:val="007879D3"/>
    <w:rsid w:val="0079659A"/>
    <w:rsid w:val="007A11B5"/>
    <w:rsid w:val="007A66C1"/>
    <w:rsid w:val="007A7014"/>
    <w:rsid w:val="007D0A6E"/>
    <w:rsid w:val="007D37E3"/>
    <w:rsid w:val="007D4E33"/>
    <w:rsid w:val="007D5D1A"/>
    <w:rsid w:val="007E4C83"/>
    <w:rsid w:val="007F5CB5"/>
    <w:rsid w:val="007F5E5C"/>
    <w:rsid w:val="00804E11"/>
    <w:rsid w:val="00814018"/>
    <w:rsid w:val="00816909"/>
    <w:rsid w:val="00817676"/>
    <w:rsid w:val="00817BD1"/>
    <w:rsid w:val="00844C75"/>
    <w:rsid w:val="008466C0"/>
    <w:rsid w:val="00866A77"/>
    <w:rsid w:val="0087245C"/>
    <w:rsid w:val="00896150"/>
    <w:rsid w:val="008A7C2A"/>
    <w:rsid w:val="008B3A00"/>
    <w:rsid w:val="008B4613"/>
    <w:rsid w:val="008B7903"/>
    <w:rsid w:val="008B7944"/>
    <w:rsid w:val="008C02B4"/>
    <w:rsid w:val="008C0BB0"/>
    <w:rsid w:val="008C4E84"/>
    <w:rsid w:val="008D4728"/>
    <w:rsid w:val="008F19C1"/>
    <w:rsid w:val="008F499E"/>
    <w:rsid w:val="009020CB"/>
    <w:rsid w:val="00921F58"/>
    <w:rsid w:val="00940972"/>
    <w:rsid w:val="00944749"/>
    <w:rsid w:val="00961C8D"/>
    <w:rsid w:val="009715DB"/>
    <w:rsid w:val="00972CFD"/>
    <w:rsid w:val="00975E80"/>
    <w:rsid w:val="00983D46"/>
    <w:rsid w:val="009B0FD2"/>
    <w:rsid w:val="009B1218"/>
    <w:rsid w:val="009C1E84"/>
    <w:rsid w:val="009C3BA1"/>
    <w:rsid w:val="009C5CF4"/>
    <w:rsid w:val="009C6C66"/>
    <w:rsid w:val="009D3072"/>
    <w:rsid w:val="00A066C0"/>
    <w:rsid w:val="00A067A7"/>
    <w:rsid w:val="00A15E4D"/>
    <w:rsid w:val="00A17D5E"/>
    <w:rsid w:val="00A22E63"/>
    <w:rsid w:val="00A40FF3"/>
    <w:rsid w:val="00A42AEC"/>
    <w:rsid w:val="00A50FCC"/>
    <w:rsid w:val="00A6261C"/>
    <w:rsid w:val="00A6724C"/>
    <w:rsid w:val="00A727DA"/>
    <w:rsid w:val="00A850A8"/>
    <w:rsid w:val="00AB346B"/>
    <w:rsid w:val="00AD603B"/>
    <w:rsid w:val="00AE7C44"/>
    <w:rsid w:val="00AF126D"/>
    <w:rsid w:val="00B02007"/>
    <w:rsid w:val="00B1310C"/>
    <w:rsid w:val="00B155B6"/>
    <w:rsid w:val="00B1783A"/>
    <w:rsid w:val="00B209B8"/>
    <w:rsid w:val="00B22DBF"/>
    <w:rsid w:val="00B34D2D"/>
    <w:rsid w:val="00B4743F"/>
    <w:rsid w:val="00B61D73"/>
    <w:rsid w:val="00B647C1"/>
    <w:rsid w:val="00B84103"/>
    <w:rsid w:val="00B84E11"/>
    <w:rsid w:val="00B923C6"/>
    <w:rsid w:val="00BB21E0"/>
    <w:rsid w:val="00BB24A1"/>
    <w:rsid w:val="00BB73F2"/>
    <w:rsid w:val="00BB74FB"/>
    <w:rsid w:val="00BB7F8C"/>
    <w:rsid w:val="00BC6728"/>
    <w:rsid w:val="00BD1383"/>
    <w:rsid w:val="00BE6541"/>
    <w:rsid w:val="00BE6DB8"/>
    <w:rsid w:val="00BF7515"/>
    <w:rsid w:val="00C047F6"/>
    <w:rsid w:val="00C14FD9"/>
    <w:rsid w:val="00C33072"/>
    <w:rsid w:val="00C3518C"/>
    <w:rsid w:val="00C37964"/>
    <w:rsid w:val="00C42B5F"/>
    <w:rsid w:val="00C4440B"/>
    <w:rsid w:val="00C4486E"/>
    <w:rsid w:val="00C52A8C"/>
    <w:rsid w:val="00C563B9"/>
    <w:rsid w:val="00C57922"/>
    <w:rsid w:val="00C8391B"/>
    <w:rsid w:val="00C8680D"/>
    <w:rsid w:val="00C94F38"/>
    <w:rsid w:val="00CA1ECD"/>
    <w:rsid w:val="00CA7C93"/>
    <w:rsid w:val="00CB7B57"/>
    <w:rsid w:val="00CC3E88"/>
    <w:rsid w:val="00CE0335"/>
    <w:rsid w:val="00CE1A98"/>
    <w:rsid w:val="00CF3F52"/>
    <w:rsid w:val="00D039AC"/>
    <w:rsid w:val="00D04EA8"/>
    <w:rsid w:val="00D05F01"/>
    <w:rsid w:val="00D12B3B"/>
    <w:rsid w:val="00D179FB"/>
    <w:rsid w:val="00D225DF"/>
    <w:rsid w:val="00D23A58"/>
    <w:rsid w:val="00D24A98"/>
    <w:rsid w:val="00D25C89"/>
    <w:rsid w:val="00D26D59"/>
    <w:rsid w:val="00D30278"/>
    <w:rsid w:val="00D32B41"/>
    <w:rsid w:val="00D34DA6"/>
    <w:rsid w:val="00D5204A"/>
    <w:rsid w:val="00D5337F"/>
    <w:rsid w:val="00D649E4"/>
    <w:rsid w:val="00D93E24"/>
    <w:rsid w:val="00D97157"/>
    <w:rsid w:val="00DA59B8"/>
    <w:rsid w:val="00DA68A8"/>
    <w:rsid w:val="00DB302C"/>
    <w:rsid w:val="00DD0403"/>
    <w:rsid w:val="00DD5BD3"/>
    <w:rsid w:val="00DE46E0"/>
    <w:rsid w:val="00DF218E"/>
    <w:rsid w:val="00E10E7F"/>
    <w:rsid w:val="00E11A16"/>
    <w:rsid w:val="00E14542"/>
    <w:rsid w:val="00E23315"/>
    <w:rsid w:val="00E52347"/>
    <w:rsid w:val="00E52A4B"/>
    <w:rsid w:val="00E52B29"/>
    <w:rsid w:val="00E52CEF"/>
    <w:rsid w:val="00E6328E"/>
    <w:rsid w:val="00E747CD"/>
    <w:rsid w:val="00E90BC9"/>
    <w:rsid w:val="00EB635F"/>
    <w:rsid w:val="00EC24B1"/>
    <w:rsid w:val="00EC5D7E"/>
    <w:rsid w:val="00ED14D6"/>
    <w:rsid w:val="00ED4B71"/>
    <w:rsid w:val="00EE35E2"/>
    <w:rsid w:val="00EF14C9"/>
    <w:rsid w:val="00EF5F0C"/>
    <w:rsid w:val="00F12E51"/>
    <w:rsid w:val="00F54BA8"/>
    <w:rsid w:val="00F55B29"/>
    <w:rsid w:val="00F63E90"/>
    <w:rsid w:val="00F66057"/>
    <w:rsid w:val="00F675E1"/>
    <w:rsid w:val="00F85019"/>
    <w:rsid w:val="00F86A1F"/>
    <w:rsid w:val="00FE0151"/>
    <w:rsid w:val="00FE17F0"/>
    <w:rsid w:val="00FE49B5"/>
    <w:rsid w:val="00FE5C84"/>
    <w:rsid w:val="00FE6D00"/>
    <w:rsid w:val="00FE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E7C96-52D4-479B-B0A4-FBA52C7C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9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9B5"/>
    <w:pPr>
      <w:ind w:left="720"/>
      <w:contextualSpacing/>
    </w:pPr>
  </w:style>
  <w:style w:type="paragraph" w:styleId="a4">
    <w:name w:val="Normal (Web)"/>
    <w:basedOn w:val="a"/>
    <w:rsid w:val="002005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20051A"/>
    <w:pPr>
      <w:ind w:left="720"/>
    </w:pPr>
    <w:rPr>
      <w:rFonts w:eastAsia="Times New Roman"/>
    </w:rPr>
  </w:style>
  <w:style w:type="paragraph" w:customStyle="1" w:styleId="Default">
    <w:name w:val="Default"/>
    <w:rsid w:val="006E5D7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5">
    <w:name w:val="Основной текст_"/>
    <w:basedOn w:val="a0"/>
    <w:link w:val="2"/>
    <w:rsid w:val="008C0BB0"/>
    <w:rPr>
      <w:rFonts w:ascii="Times New Roman" w:eastAsia="Times New Roman" w:hAnsi="Times New Roman" w:cs="Times New Roman"/>
      <w:spacing w:val="16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5"/>
    <w:rsid w:val="008C0BB0"/>
    <w:pPr>
      <w:widowControl w:val="0"/>
      <w:shd w:val="clear" w:color="auto" w:fill="FFFFFF"/>
      <w:spacing w:after="300" w:line="0" w:lineRule="atLeast"/>
      <w:ind w:hanging="360"/>
    </w:pPr>
    <w:rPr>
      <w:rFonts w:ascii="Times New Roman" w:eastAsia="Times New Roman" w:hAnsi="Times New Roman"/>
      <w:spacing w:val="16"/>
      <w:sz w:val="18"/>
      <w:szCs w:val="18"/>
    </w:rPr>
  </w:style>
  <w:style w:type="table" w:styleId="a6">
    <w:name w:val="Table Grid"/>
    <w:basedOn w:val="a1"/>
    <w:uiPriority w:val="59"/>
    <w:rsid w:val="008C0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DA59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A59B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Основной текст (2)_"/>
    <w:basedOn w:val="a0"/>
    <w:link w:val="21"/>
    <w:locked/>
    <w:rsid w:val="00B209B8"/>
    <w:rPr>
      <w:rFonts w:ascii="Times New Roman" w:eastAsia="Times New Roman" w:hAnsi="Times New Roman" w:cs="Times New Roman"/>
      <w:b/>
      <w:bCs/>
      <w:spacing w:val="13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209B8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/>
      <w:b/>
      <w:bCs/>
      <w:spacing w:val="1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7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19EB1-A253-4BF3-A93D-4B9EB88C3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9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Работа</cp:lastModifiedBy>
  <cp:revision>35</cp:revision>
  <cp:lastPrinted>2020-07-30T06:10:00Z</cp:lastPrinted>
  <dcterms:created xsi:type="dcterms:W3CDTF">2020-02-19T07:04:00Z</dcterms:created>
  <dcterms:modified xsi:type="dcterms:W3CDTF">2020-11-16T16:17:00Z</dcterms:modified>
</cp:coreProperties>
</file>