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09" w:rsidRDefault="00C07E09" w:rsidP="00C07E09"/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Башкортостан</w:t>
      </w:r>
    </w:p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отдел образования муниципального</w:t>
      </w:r>
    </w:p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 xml:space="preserve"> района Бакалинский район Республики Башкортостан</w:t>
      </w:r>
    </w:p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средняя</w:t>
      </w:r>
    </w:p>
    <w:p w:rsidR="00C07E09" w:rsidRPr="00C07E09" w:rsidRDefault="00C07E09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общеобразовательная школа с. Старокуручево МР Бакалинский район РБ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1"/>
        <w:gridCol w:w="4881"/>
        <w:gridCol w:w="4882"/>
      </w:tblGrid>
      <w:tr w:rsidR="00C07E09" w:rsidTr="00C07E09">
        <w:tc>
          <w:tcPr>
            <w:tcW w:w="4881" w:type="dxa"/>
          </w:tcPr>
          <w:p w:rsidR="00C07E09" w:rsidRPr="00894D2E" w:rsidRDefault="00C07E09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C07E09" w:rsidRPr="00894D2E" w:rsidRDefault="00C07E09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заседанием педсовета:</w:t>
            </w:r>
          </w:p>
          <w:p w:rsidR="00894D2E" w:rsidRPr="00894D2E" w:rsidRDefault="00C07E09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 П.А.</w:t>
            </w:r>
          </w:p>
          <w:p w:rsidR="00894D2E" w:rsidRPr="00894D2E" w:rsidRDefault="003756AA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Протокол№33</w:t>
            </w:r>
          </w:p>
          <w:p w:rsidR="00C07E09" w:rsidRDefault="00C07E09" w:rsidP="00894D2E">
            <w:pPr>
              <w:rPr>
                <w:b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56AA">
              <w:rPr>
                <w:rFonts w:ascii="Times New Roman" w:hAnsi="Times New Roman" w:cs="Times New Roman"/>
                <w:b/>
                <w:sz w:val="24"/>
                <w:szCs w:val="24"/>
              </w:rPr>
              <w:t>«26» августа 2025</w:t>
            </w:r>
          </w:p>
        </w:tc>
        <w:tc>
          <w:tcPr>
            <w:tcW w:w="4881" w:type="dxa"/>
          </w:tcPr>
          <w:p w:rsidR="00894D2E" w:rsidRPr="00894D2E" w:rsidRDefault="00894D2E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894D2E" w:rsidRPr="00894D2E" w:rsidRDefault="00894D2E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>Зам.дир.по УВР:</w:t>
            </w:r>
          </w:p>
          <w:p w:rsidR="00894D2E" w:rsidRPr="00894D2E" w:rsidRDefault="00894D2E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Хамидуллина Е.Б.</w:t>
            </w:r>
          </w:p>
          <w:p w:rsidR="00C07E09" w:rsidRDefault="003756AA" w:rsidP="00894D2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«26» августа 2025</w:t>
            </w:r>
          </w:p>
        </w:tc>
        <w:tc>
          <w:tcPr>
            <w:tcW w:w="4882" w:type="dxa"/>
          </w:tcPr>
          <w:p w:rsidR="00894D2E" w:rsidRPr="00894D2E" w:rsidRDefault="00894D2E" w:rsidP="00894D2E">
            <w:pPr>
              <w:tabs>
                <w:tab w:val="left" w:pos="1361"/>
                <w:tab w:val="center" w:pos="23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894D2E" w:rsidRPr="00894D2E" w:rsidRDefault="00894D2E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школы:</w:t>
            </w:r>
          </w:p>
          <w:p w:rsidR="00894D2E" w:rsidRPr="00894D2E" w:rsidRDefault="00894D2E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 П.А. </w:t>
            </w:r>
          </w:p>
          <w:p w:rsidR="00894D2E" w:rsidRPr="00894D2E" w:rsidRDefault="003756AA" w:rsidP="00894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894D2E" w:rsidRPr="0089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C07E09" w:rsidRDefault="003756AA" w:rsidP="00894D2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«26» августа 2025</w:t>
            </w:r>
          </w:p>
        </w:tc>
      </w:tr>
    </w:tbl>
    <w:p w:rsidR="00C07E09" w:rsidRPr="00C07E09" w:rsidRDefault="00C07E09" w:rsidP="00C07E09">
      <w:pPr>
        <w:jc w:val="center"/>
        <w:rPr>
          <w:b/>
        </w:rPr>
      </w:pPr>
    </w:p>
    <w:p w:rsidR="00C07E09" w:rsidRPr="00EF4270" w:rsidRDefault="00894D2E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7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94D2E" w:rsidRPr="00EF4270" w:rsidRDefault="00EF4270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70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Госуда</w:t>
      </w:r>
      <w:r w:rsidRPr="00EF4270">
        <w:rPr>
          <w:rFonts w:ascii="Times New Roman" w:hAnsi="Times New Roman" w:cs="Times New Roman"/>
          <w:b/>
          <w:sz w:val="24"/>
          <w:szCs w:val="24"/>
        </w:rPr>
        <w:t>рственный (башкирский) язык» Республики Башкортостан</w:t>
      </w:r>
    </w:p>
    <w:p w:rsidR="00EF4270" w:rsidRPr="00EF4270" w:rsidRDefault="00D47D21" w:rsidP="00C0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1</w:t>
      </w:r>
      <w:r w:rsidR="00EF4270" w:rsidRPr="00EF4270">
        <w:rPr>
          <w:rFonts w:ascii="Times New Roman" w:hAnsi="Times New Roman" w:cs="Times New Roman"/>
          <w:b/>
          <w:sz w:val="24"/>
          <w:szCs w:val="24"/>
        </w:rPr>
        <w:t>-4 классах</w:t>
      </w:r>
    </w:p>
    <w:p w:rsidR="003756AA" w:rsidRDefault="003756AA" w:rsidP="003756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756AA" w:rsidRDefault="003756AA" w:rsidP="003756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F4270" w:rsidRPr="00EF4270" w:rsidRDefault="003756AA" w:rsidP="003756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EF4270" w:rsidRPr="00EF4270">
        <w:rPr>
          <w:rFonts w:ascii="Times New Roman" w:hAnsi="Times New Roman" w:cs="Times New Roman"/>
          <w:b/>
          <w:sz w:val="24"/>
          <w:szCs w:val="24"/>
        </w:rPr>
        <w:t xml:space="preserve">Составители : </w:t>
      </w:r>
      <w:r w:rsidR="00EF4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270" w:rsidRPr="00EF4270">
        <w:rPr>
          <w:rFonts w:ascii="Times New Roman" w:hAnsi="Times New Roman" w:cs="Times New Roman"/>
          <w:b/>
          <w:sz w:val="24"/>
          <w:szCs w:val="24"/>
        </w:rPr>
        <w:t>Тимергалиева З.Г.</w:t>
      </w:r>
    </w:p>
    <w:p w:rsidR="00C07E09" w:rsidRPr="00EF4270" w:rsidRDefault="00C07E09" w:rsidP="00C07E09">
      <w:pPr>
        <w:rPr>
          <w:rFonts w:ascii="Times New Roman" w:hAnsi="Times New Roman" w:cs="Times New Roman"/>
          <w:b/>
          <w:sz w:val="24"/>
          <w:szCs w:val="24"/>
        </w:rPr>
      </w:pPr>
    </w:p>
    <w:p w:rsidR="00C07E09" w:rsidRPr="00EF4270" w:rsidRDefault="00EF4270" w:rsidP="00EF4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70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0DB">
        <w:rPr>
          <w:rFonts w:ascii="Times New Roman" w:hAnsi="Times New Roman" w:cs="Times New Roman"/>
          <w:b/>
          <w:sz w:val="24"/>
          <w:szCs w:val="24"/>
        </w:rPr>
        <w:t>Старокуручево-2025</w:t>
      </w:r>
      <w:bookmarkStart w:id="0" w:name="_GoBack"/>
      <w:bookmarkEnd w:id="0"/>
    </w:p>
    <w:p w:rsidR="00C07E09" w:rsidRPr="00EF4270" w:rsidRDefault="00C07E09" w:rsidP="00C07E09">
      <w:pPr>
        <w:rPr>
          <w:rFonts w:ascii="Times New Roman" w:hAnsi="Times New Roman" w:cs="Times New Roman"/>
          <w:b/>
          <w:sz w:val="24"/>
          <w:szCs w:val="24"/>
        </w:rPr>
      </w:pPr>
    </w:p>
    <w:p w:rsidR="00C07E09" w:rsidRDefault="00C07E09" w:rsidP="00C07E09"/>
    <w:p w:rsidR="00251380" w:rsidRPr="00FC4208" w:rsidRDefault="00251380" w:rsidP="00EF4270">
      <w:pPr>
        <w:tabs>
          <w:tab w:val="left" w:pos="153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Программа по государственному (башкирскому) языку разработана</w:t>
      </w:r>
      <w:r w:rsidR="00EB4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целью оказания методической помощи учителю в создании рабочей программы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учебному предмету.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Специфика учебного предмета «Государственный (башкирский) язык Республики Башкортостан», коммуникативная направленность процесса обучения, взаимосвязь с другими предметными областями открывают большие возможности для развития языковой личности обучающегося, способного к общению на двух государственных языках республики: русском и башкирском. Изучение русского и башкирского языков, а также иностранного </w:t>
      </w:r>
      <w:r w:rsidRPr="00FC4208">
        <w:rPr>
          <w:rFonts w:ascii="Times New Roman" w:eastAsia="SchoolBookSanPin" w:hAnsi="Times New Roman" w:cs="Times New Roman"/>
          <w:sz w:val="24"/>
          <w:szCs w:val="24"/>
        </w:rPr>
        <w:t>на уровне начального общего образования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осознанию обучающимися своей принадлежности к определённому лингвоэтносу, к гражданскому обществу Российской Федерации и к международному сообществу. Обучение государственному (башкирскому) языку закладывает основу для формирования универсальных учебных действий. Обучающиеся осознают смысл и ценность учебной деятельности, учатся овладевать знаниями, самостоятельно работать над </w:t>
      </w:r>
      <w:r w:rsidRPr="00FC4208">
        <w:rPr>
          <w:rFonts w:ascii="Times New Roman" w:eastAsia="Times New Roman" w:hAnsi="Times New Roman" w:cs="Times New Roman"/>
          <w:iCs/>
          <w:sz w:val="24"/>
          <w:szCs w:val="24"/>
        </w:rPr>
        <w:t>функционалом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языка, что служит основой для последующего саморазвития и самосовершенствования.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Содержание предмета «Государственный (башкирский) язык Республики Башкортостан» направлено на удовлетворение потребности обучающихся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изучении государственного (башкирского) языка как инструмента познания национальной культуры и самореализации в ней.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программы по государственному (башкирскому) языку выделяются следующие содержательные линии: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«Развитие речи», способствующая формированию коммуникативных умений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основных видах речевой деятельности (аудировании, говорении, чтении, письме);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«Основы лингвистических знаний», способствующая формированию языковых навыков в области фонетики, лексики, грамматики башкирского языка.</w:t>
      </w:r>
    </w:p>
    <w:p w:rsidR="00251380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Изучение государственного (башкирского) языка направлено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 достижение следующей цели: формирование у обучающихся коммуникативной компетенции, обеспечивающей возможность общения на башкирском языке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социально-бытовой, учебно-трудовой и социально-культурной сферах.</w:t>
      </w:r>
    </w:p>
    <w:p w:rsidR="00EB4DE4" w:rsidRPr="00FC4208" w:rsidRDefault="00EB4DE4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освоения программы «Государственный (башкирский) язык Республики Башкортостан»: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и го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товности обучающегося общаться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носителями языка на уровне своих речевых возможностей и потребностей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разных формах: устной (говорение и аудирование) и письменной (чтение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письмо), умений осуществлять межличностное и межкультурное общение в устной и письменной форме;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башкирской культуре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через знакомство с детским фольклором и доступной детской литературой, материалами культурологического плана;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расширение лингвистического кругозора обучающихся, освоение лингвистических представлений, доступных обучающимся, и необходимых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для овладения устной и письменной речью на государственном (башкирском) языке на элементарном уровне;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ознакомление с языковой системой и формирование на этой основе базовых лексических, грамматических, стилистических, орфоэпических, орфографических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пунктуационных умений и навыков, способности обучающегося к анализу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оценке языковых явлений и фактов;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общения, работать с текстом, осуществлять поиск информации в различных источниках, передавать её в самостоятельно созданных высказываниях разных типов;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формирование духовного мира обучающихся, общечеловеческих ценностных ориентиров, приобщение к культурным ценностям человечества через родной язык.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Общее число часов, рекомендованных для изучения госуд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>арственного (башкирского) языка в 1 классе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34, </w:t>
      </w:r>
      <w:r w:rsidR="00CA3E2A" w:rsidRPr="00FC4208">
        <w:rPr>
          <w:rFonts w:ascii="Times New Roman" w:eastAsia="Times New Roman" w:hAnsi="Times New Roman" w:cs="Times New Roman"/>
          <w:sz w:val="24"/>
          <w:szCs w:val="24"/>
        </w:rPr>
        <w:t>во 2 классе – 34 часа (1час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в неделю, 34 </w:t>
      </w:r>
      <w:r w:rsidR="00CA3E2A" w:rsidRPr="00FC4208">
        <w:rPr>
          <w:rFonts w:ascii="Times New Roman" w:eastAsia="Times New Roman" w:hAnsi="Times New Roman" w:cs="Times New Roman"/>
          <w:sz w:val="24"/>
          <w:szCs w:val="24"/>
        </w:rPr>
        <w:t>учебные недели), в 3 классе – 34 часа (1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34 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>учебные недели), в 4 классе – 34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D98">
        <w:rPr>
          <w:rFonts w:ascii="Times New Roman" w:eastAsia="Times New Roman" w:hAnsi="Times New Roman" w:cs="Times New Roman"/>
          <w:sz w:val="24"/>
          <w:szCs w:val="24"/>
        </w:rPr>
        <w:t>часов (1 час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в неделю, 34 учебные недели).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1 классе.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Обучение грамоте.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 xml:space="preserve"> Башкортостан – моя родина.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Многонациональная Республика Башкортостан. Государственный башкирский язык. Государственная символика Республики Башкортостан. Знакомство с учебником. Видеоролик о Башкортостане.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Основы лингвистических знаний. Общее представление о языке. Речь устная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письменная.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. Учимся здороваться.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коротких реплик приветствий. Повторение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за учителем речевых формулировок приветствий. Работа с иллюстрациями, определение героев сказок.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Предложение и слово. Деление речи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 предложения, предложения – на слова, слов – на слоги с использованием графических схем.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Давайте познакомимся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Повторение слов приветствия. Аудирование короткого диалога. Изучение вопроса: «Как тебя зовут?» («Һинең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исемең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нисек?»), составление ответа: «Меня зовут...» («Минең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исемем...»).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Специфические звуки башкирского языка [һ, ғ, ҙ].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знакомлюсь.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Счет 1–10. Аудирование коротких реплик. Изучение вопроса «Сколько тебе лет?», и составление ответов: «Мне...лет».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Алфавит, изучение букв а, о, ы, э, в, обозначающих звуки, различающиеся в башкирском и русском языках.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 Я и моя семья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диалога о семье. Изучение названий членов семьи. Чисто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говорки со звуками [ө], [ү]. Составление предложений по сюжетной картине, составление схем слов и предложений, звуковой анализ слов.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Изучение произношения звуков [ә], [ө], [ү], [һ], определение на слух звука в начале, середине и конце слова. Изучение букв Әә, Өө, Үү, Һһ.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. Моя школьная жизнь.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текста о школе, классе. Лексика, обозначающая учебные принадлежности, цвета, продукты. Изучение вопроса «Что ты любишь?», составление ответа: «Я люблю…». Формирование умения читать слоги, слова.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Основы лингвистических знаний. Изучение произношения звуков [ғ], [ҡ], [ҙ], [ҫ], [ң], определение на слух звука в начале, середине и конце слова. Изучение букв Ғғ, Ҡҡ, Ҙҙ, ҫ, ң.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люблю играть.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текста об игрушках. Усвоение лексических единиц по теме. Перевод реплик со знакомой лексикой. Прочтение разных типов слогов.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Основы лингвистических знаний. Изучение дифтонгов: [йо], [йө], [йү]. Заполнение текста с пропусками слов.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изучаю живую природу.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текста о фруктах и овощах. Усвоение лексических единиц по теме «Мои любимые овощи». Игра «Прятки». Составление предложений о временах года. Совершенствование умений разбираться в правилах чтения: прочтение букв ә, ө, е в разных типах слога, дифтонгов [йы], [йе], [йо], [йө], [йү].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Изучение дифтонгов [йә], [йы], [йе]. Повторение ранее изученных дифтонгов.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во 2 классе.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 xml:space="preserve">. Будем знакомы.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короткого текста о знакомстве, составление реплик по этой теме. Активизация изученных слов по теме «Знакомство», обогащение лексики новыми словами, знакомство с учебником, чтение слов, предложений, стихов и коротких текстов. Чтение текстов (по указанию учителяи выборочно). Изучение игры «Представь друга».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Усвоение вопросов «Һин кем?» («Ты кто?»), «Һеҙ кем?» («Вы кто?»), «Һинең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исемең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нисек?» («Как тебя зовут?»), «Һеҙҙең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исемегеҙ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нисек?» («Как Вас зовут?»), «Уның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исеме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нисек?» («Как зовут его (её, их)?»), «Һин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ҡайҙа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йәшәйһең?» («Где ты живешь?»). Выполнение заданий на разных платформах (например, LearningApps, ЯКласс и другие) (далее – платформы).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Звуки и буквы. Повторение алфавита, специфических звуков башкирского языка [ә], [ө], [ү], [ҡ], [ғ], [ҫ], [ҙ], [һ], [ң]. Использование знаний алфавита при выполнении упражнений. Деление предложения на слова, определение количества слов в предложении. Нахождениев слове согласных и гласных. Местоимение. Личные, вопросительные. Употребление местоимений в речи.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люблю своих родных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речи. Активизация изученных слов по теме «Семья», обогащение лексики новыми словами, составление по образцу рассказов о членах семьи, аудирование текстов о семье, заполнение тестов о прослушанном. Чтение диалогов, подбор вопросов к ответам, составление коротких диалогов с использованием изученной лексики. Составление слов по данной словообразовательной модели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употребление в диалоге-расспросе по заданному образцу. Составление предложений, коротких текстов по сюжетным картинам.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Словообразовательная модель: төҙөү и се, бейеү и се, теген и се, балыҡ и сы, яҙыу и сы, ҡурай и сы. Притяжательные местоимения «Минең, һинең, уның» («Мой (моя), твой (твоя), его (её)»). Притяжательные местоимения «Беҙҙең, һеҙҙең, уларҙың». («Наш (наша), ваш (ваша), их»). Синтаксис. Утвердительные и вопросительные предложения, знаки препинания в конце предложений. Отличие группы слов, не составляющих предложение. Выбор знака препинания в конце предложения. Составление простых предложений.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Выполнение заданий на платформах.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Знакомство с русско-башкирским и башкирско-русским словарями.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Моя школьная жизнь и увлечения.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Активизация изученных слов по теме «Школа», обогащение лексики новыми словами, усвоение вопросов «Минең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мәктәбем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ниндәй?» («Моя школа какая?»), «Яратҡан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шөғөлөң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ниндәй?» («Какое твое любимое увлечение?») и ответов, составление по образцу маленьких текстов о любимых увлечениях, коротких диалогов-расспросов по заданному образцу. Развитие навыков аудирования по текстам о школьной жизни и увлечениях. Выборочный пересказ текста. Проектная работа по предложенной теме, анализ и обобщение, представление своей работы.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Морфология. Имя существительное. Группировка слов по частям речи. Употребление существительных в речи. Различение имён существительных, отвечающих на вопросы «кем?» («кто?»)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и «нимә?» («что?»). Единственное и множественное число имён существительных. Изменение имён существительных по числам и лицам.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Иду играть с друзьями.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текста про детские игры. Усвоение лексических единиц в соответствии с изучаемой темой, вопросов «был нимә?» («что это?»), «был кем?» («кто это?»), «миңә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кәрәк?» («что мне нужно?»), «нимә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эшләргә?» («что делать?»), «нимә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эшләй?» («что делает?»), «нимә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эшләйбеҙ?» («что делаем?»), «ҡайҙа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эшләйем?» («где что делаю?»), «ҡайҙа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нимә</w:t>
      </w:r>
      <w:r w:rsidR="00EF4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эшләйбеҙ?» («где что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делаем?»), употребление выученных слов в речи, пересказ текста по ключевым словам, составление коротких диалогов о совместных играх. Восстановление деформированных предложений, повтор порядка слов в предложении.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Чтение текстов об охране здоровья. Знакомство с детской народной игрой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(по выбору учителя).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Синтаксис. Главные члены предложения. Порядок слов в предложении. Глагол. Умение распознавать глаголы, отвечающие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 вопросы «Нимә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эшләргә?» («Что делать?»), «Нимәэшләй?» («Что делает?»), «Нимә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эшләйбеҙ?» («Что делаем?»), «Ҡайҙа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нимә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эшләйем?» («Где что делаю?»), «Ҡайҙа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нимә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эшләйбеҙ?» («Где что делаем?»). Изучение словосочетаний «вопросительное слово куда? и глагол», «вопросительное слово откуда? и глагол», «вопросительное слово где? и глагол», «вопросительное слово когда? и глагол?». Употребление глаголов в речи.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Познаю окружающий мир.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Аудирование, ответы на вопросы по содержанию прослушанного текста, обогащение лексики новыми словами по теме. Усвоение вопросов «Ниндәй?» («Какой?», «Какая?», «Какое?»), «Ҡайҙа?» («Куда?»), «Ҡайҙан»? («Откуда?», «Когда?»). Использование в репликах выученных слов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фраз, чтение текстов, соотнесение вопросов с ответами, рассказ по вопросам,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плану. Восстановление деформированных текстов, письмо словарных диктантов.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Изучение названий деревьев, трав, насекомых, птиц в сравнении с русским языком. Совершенствование навыка составления диалогических и монологических текстов по заданной ситуации и теме.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Имя прилагательное. Определение значений имён прилагательных и умение употреблять их в речи. Различение имён прилагательных, отвечающих на вопросы «Ниндәй?» («Какой (-ая (-ое)?»). Изучение словосочетаний «Вопрос куда и глагол?». «Вопрос откуда? и глагол», «Вопрос где? и глагол».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3 классе.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. Рады знакомству!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Активизация изученных слов по теме, умение задавать вопрос «Һин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ҡайҙан?» («Ты откуда?») и отвечать на него, нахождение нужной информации, использование в речи готовых клише, правильное интонирование предложений. Аудирование текстов о знакомстве. Дополнение предложений по прослушанному тексту. Чтение текстов в учебнике, усовершенствование норм орфоэпического чтения. Восстановление деформированных текстов, заполнение анкет.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Повторение изученных фраз, обогащение речи новыми словами, знакомство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с персонажами детских произведений (имя, возраст). Использование в речи типичных фраз башкирского речевого этикета. Развитие 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диалогической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монологической форм речи.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Повторение видов предложений. Главные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второстепенные члены предложения.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получаю знания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Активизация изученных слов в речи, аудирование текст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во школе, об уроках. Развитие диалогической речи: составление диалогов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предложенной ситуации, трансформация диалогов: дополнение и продолжение. Составление диалога побудительного характера. Рассказ по вопросам. Поиск информации в предложенных учителем словарях.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Усвоение вопросительной формы «Нимәһеҙ?» («Без чего?»), развитие навыков правильного чтения. Выборочное чтение, соблюдение орфоэпических норм башкирского языка. Интерактивные игры в портале «Мир родного языка».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Прямое и переносное значение слова. Синонимы. Антонимы. Омонимы.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Мир вокруг меня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Изучение новых слов, составление предложений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об окружающем мире. Работа в парах: составление вопросов и ответов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изученным текстам. Народный праздник «Карға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буткаһы» («Воронья каша»).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Однокоренные слова. Имя существительное. Изменение по падежам.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Моё любимое время года.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Знакомство с растениями, миром животных, природой Башкортостана. Изучение названий деревьев, трав, насекомых, птиц в сравнении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русскими названиями. Развитие речи: составление монологов и диалогов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готовым вопросам. Совершенствование навыков аудирования: прослушивание разно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жанровых текстов, определение по ключевым словам содержания прослушиваемого текста. Чтение с правильной интонацией текстов о временах года, пересказ по вопросам. Заполнение таблицы и анкеты о временах года, сезонных явлениях. Восстановление деформированного текста. Изменение имён существительных по падежам, подбор правильных вариантов окончаний слов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предложениях, совершенствование знаний на интерактивной доске. Праздник «Нардуған» («Святки»).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Имя существительное: изменение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падежам.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Мой гардероб.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речи. Изучение новых слов, обозначающих предметы гардероба, признаки предметов, использование изученных слов в разговоре, составление диалогов и монологов с изученными словами. Употребление в диалогах союза «потому что». Чтение текстов по теме, развитие навыков орфоэпического чтения текстов. Восприятие текста на слух, заполнение анкет по прослушанному тексту. Составление коротких 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топиков о любимой одежде, описывание своей одежды</w:t>
      </w:r>
      <w:r w:rsidR="0075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предложенному шаблону и ключевым словам. Изучение вопроса «Сколько?», знакомство с количественными числительными, повторение счета от 1 до 100. Детская игра «Йәшерәм</w:t>
      </w:r>
      <w:r w:rsidR="00595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яулыҡ» («Прячу платок»).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Имя прилагательное. Степени сравнения имён прилагательных. Местоимение. Изменение местоимений по падежам. Имя числительное. Количественные числительные.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путешественник.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Знакомство с новыми словами, обозначающими разные виды отдыха, активизация их в речи. Аудирование текстов о путешествиях, определение по использованным глаголам времени путешествия. Составление по предложенным репликам диалогов и топиков про путешествия. Беглое, правильное чтение текстов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соблюдением пауз и интонации, поиск недостающей информации в разных источниках. Передача содержания прочитанного текста с использованием иллюстраций, плана. Перевод с русского языка на башкирский язык адаптированных текстов. Составление словосочетаний с использованием изученных времен глагола.</w:t>
      </w:r>
    </w:p>
    <w:p w:rsidR="00595FAE" w:rsidRDefault="00251380" w:rsidP="007B6B34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Глагол. Времена глагола: прошлое, настоящее, будущее. Изменение глаголов по временам.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обучения в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4 классе.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. Каждый день хожу в школу.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Повторение пройденного материала, обмен репликами по теме, обогащение лексики новыми словами по теме, употребление в диалогах выученных клише и дежурных фраз. Повторение общих сведений о башкирском языке, о его месте в системе тюркских языков, о его статусе в Республике Башкортостан. Изучение вопроса «Какой урок мне нравится?», обоснование своего ответа, составление предложений по схеме.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Знакомство с отрывками из произведений башкирских поэтов и писателей. Изучение правил орфоэпии башкирского языка, общих сведений о лексике башкирского языка.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 со словами, отвечающими на вопросы «Кто?», «Что?», «Что я люблю читать?», «О чем мы разговариваем в школе?», развитие монологической речи с использованием нужных форм слов, составление диалогов о друзьях, описывание своих друзей, использование в речи имён существительных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единственном и во множественном числах.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Основы лингвистических знаний. Повторение пройденного материала. Общие сведения о языке. Имя существительное. Собственные и нарицательные имена существительные. Число имён существительных.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Я люблю свою семью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текста о семье. Изучение новых терминов родства, расспрос имени, возраста родственников, описание внешности, рассказ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о своей семье. Определение значений слов по контексту или уточнение с помощью словаря, Интернета и другие.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Чтение отрывков из произведений башкирских и русских поэтов и писателей. Знакомство с прилагательными, характеризующими положительные качества ребенка. Составление вопросительного предложения с использованием вопросительных местоимений «какой?», «который?», подготовка ответа на вопрос. Описание своего дома, комнаты, употребление в речи имён прилагательных, умение задавать друг другу вопросы по теме урока, списывание текста с доски. Умение поддерживать диалог, переспрашивать, использовать в речи выученные слова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формы слов, составлять текст о своих домашних обязательствах с использованием русско-башкирского словаря. Праздник «Сөмбөлә» (праздник урожая).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Имена существительные с аффиксами принадлежности. Повторение общих сведений о степенях сравнения имён прилагательных. Правописание аффиксов имён прилагательных.</w:t>
      </w:r>
    </w:p>
    <w:p w:rsidR="00251380" w:rsidRPr="00FC4208" w:rsidRDefault="00CA3E2A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Рассказываю об Отчизне.</w:t>
      </w:r>
      <w:r w:rsidR="00251380" w:rsidRPr="00FC420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Знакомство с новой лексикой, активизация её в речи. Составление текстов о своей улице, родном доме, большой и малой Родине, о месте нашей планеты в Солнечной системе. Рассказ о любимых местах родного края,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о детях своего двора. Чтение произведений башкирских и русских поэтов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писателей, образцов башкирского фольклора. Составление кратких текстов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диалогов по шаблону и без шаблона, умение выражать свои мысли. Детская игра «Тирмә» («Юрта»).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Работа на разных платформах.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Местоимение. Повторение изученного материала о местоимениях. Личные, указательные, притяжательные, вопросительные местоимения. Правила правописания местоимений.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Живу в деревне (городе).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Освоение новых слов и словосочетаний по теме, знакомство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памятными местами Башкортостана, Уфы. Умение строить беседу и диалоги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о городской и деревенской жизни, составление связных текстов о деревне (городе) проживания. Рассказы о городах и селах республики, о растениях сада и огорода.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Составление текстов о достопримечательностях своего района и республики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использованием выученных слов.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Работа на разных платформах.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Имя числительное (повторение изученного материала). Простые и составные числительные. Разряды имён числительных: количественные, собирательные, порядковые. Правила правописания имён числительных.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i/>
          <w:sz w:val="24"/>
          <w:szCs w:val="24"/>
        </w:rPr>
        <w:t>. Обсуждаем погоду и времена года.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Изучение растений и животных, занесенных в Красную книгу Башкортостана, названий времен года. Усвоение новой лексики, работа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по предложенным текстам, составление новых текстов о правилах поведения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 природе, об охране природы родного края. Зимние, весенние, летние, осенние развлечения детей. Беседы о традициях и обычаях. Значение данных традиций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настоящее время.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навыков аудирования, правильного беглого чтения текстов, составления диалогов по теме.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Наречие. Отличие наречий от имён прилагательных.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Говорим о разном.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Аудирование текстов о планах на будущее. Освоение новой лексики по теме, активизация их в речи, составление текстов о планах на будущее,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о своей мечте. Составление диалогов-расспросов по шаблону, с использованием ключевых слов. Работа на разных платформах (LearningApps,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ЯКласс). Праздник «Сабантуй».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Глагол. Место глаголов в предложениях. Изменение глаголов по лицам.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Учусь покупать.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Развитие речи. Знакомство с названиями продуктов, одежды, усвоение этикетных правил при покупке товаров, общение по данной теме. Рассказы о моде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в речи глаголов настоящего времени. Работа по предложенным диалогам, составление диалогов по образцу, активизация изученной лексики.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особенностей башкирского речевого этикета при общении. Создание текстов по предложенной теме. Составление коротких рассказов с использованием плана и ключевых слов. Поиск разных источников информации, использование схем, корректировка ошибок. Детская игра «Буяу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һатам» («Продаю краски»).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Основы лингвистических знаний. Глагол. Отрицательная форма глагола. Временные формы глаголов. Повторение пройденного материала за год.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 по государственному (башкирскому) языку на уровне начального общего образования.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 результате изучения государственного (башкирского) языка на уровне начального общего образования у обучающегося будут сформированы личностные результаты: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1) гражданско-патриотического воспитания: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становление ценностного отношения к своей Родине, в том числе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через изучение государственного (башкирского) языка, являющегося частью истории и культуры страны;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понимание статуса государственного (башкирского) языка в Российской Федерации и в субъекте;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сопричастность к прошлому, настоящему и будущему родного края, в том числе при работе с учебными текстами;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уважение к своему и другим народам России;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2) духовно-нравственного воспитания: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проявление сопереживания, уважения и доброжелательности (в том числе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использованием языковых средств для выражения своего состояния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чувств);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3) эстетического воспитания: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искусстве слова; осознание важности родного языка как средства общения и самовыражения;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4) физического воспитания, формирования культуры здоровья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эмоционального благополучия: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бережное отношение к физическому и психическому здоровью, выбор приемлемых способов речевого самовыражения; соблюдение норм речевого этикета;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5) трудового воспитания: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различных видах трудовой деятельности, интерес к различным профессиям (в том числе через примеры из учебных текстов);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6) экологического воспитания: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природе, формируемое в процессе работы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над текстами;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неприятие действий, приносящих вред природе;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7) ценности научного познания: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научной картине мира (в том числе первоначальные представление о системе государственного (башкирского) языка);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самостоятельность в познании (в том числе познавательный интерес к изучению государственного (башкирского) языка).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 результате изучения государственного (башкирского)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сравнивать различные языковые единицы, устанавливать основания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для сравнения языковых единиц, устанавливать аналогии языковых единиц, сравнивать языковые единицы и явления государственного (башкирского) языка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языковыми явлениями русского языка;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объединять объекты (языковые единицы) по заданному признаку;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ситуациях наблюдения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за языковым материалом, делать выводы.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выполнять по предложенному плану проектное задание;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аналогичных или сходных ситуациях.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работат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информацией как часть познавательных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информации: словарь, справочник;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согласно заданному алгоритму находить информацию в предложенном источнике (словаре, справочнике);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распознавать достоверную и недостоверную информацию самостоятельно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или на основании предложенного учителем способа её проверки (с помощью словарей, справочников);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в Интернете (информации о написании и произношении слова, о значении слова, о происхождении слова, о синонимах слова);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общениякак часть коммуникативных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целями и условиями общения в знакомой среде;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подготавливать небольшие публичные выступления;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устанавливать причины успеха (неудач) учебной деятельности;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корректировать свои учебные действия для преодоления речевых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орфографических ошибок.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учётом участия в коллективных задачах) в стандартной (типовой) ситуации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на основе предложенного формата планирования, распределения промежуточных шагов и сроков;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результат совместной работы);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государственного (башкирского) языка. К концу обучения в 1 классе обучающийся научится: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звуки и буквы, характеризовать звуки башкирского языка: гласные, согласные: глухие (звонкие), парные (непарные), группировать звуки по заданному основанию;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строить звуковую схему слова, схемы предложений;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основные для обучения грамоте понятия: слово, звук, звуки гласные и согласные, знак звука, квадрат, кружок или буква;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называть буквы башкирского алфавита, сопоставлять специфические буквы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звуки башкирского языка с русским;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дописывать пропущенные слова в предложениях, текстах или диалогах;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разбираться в написании большой буквы в начале предложения и в именах собственных, точки в конце предложения, вопросительного или восклицательного знака по интонации;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утвердительные, вопросительные и восклицательные предложения;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списывать текст на башкирском языке, вставлять в него слова в соответствии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с решаемой задачей;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заполнять таблицу по образцу, простую анкету по образцу;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давать ответы на вопросы учителя, одноклассника;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объяснения учителя, содержание текстов, построенных на знакомом лексико-грамматическом материале;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вести диалог (4–6 реплик) по предметным и сюжетным картинкам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,по заданным ситуациям на изучаемые лексические темы;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разбираться в правилах чтения и письма гласных букв ә, ө, е в открытом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208">
        <w:rPr>
          <w:rFonts w:ascii="Times New Roman" w:eastAsia="Times New Roman" w:hAnsi="Times New Roman" w:cs="Times New Roman"/>
          <w:sz w:val="24"/>
          <w:szCs w:val="24"/>
        </w:rPr>
        <w:t>и закрытом типе слога, дифтонгов [йы], [йе], [йо], [йө], [йү], [йә];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делить слова на слоги, определять количество слогов в слове;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словах и фразах, интонацию в целом;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правильно строить порядок слов в предложении;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использовать правила речевого этикета (на начальном уровне);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переводить реплики со знакомой лексикой с башкирского на русский язык;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воспроизводить наизусть произведения детского фольклора, стихи и песни;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небольшие описания предмета, картинки по образцу;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отвечать на вопросы к тексту, картине.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государственного (башкирского) языка. К концу обучения во 2 классе обучающийся научится: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использовать знание алфавита при выполнении упражнений;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выписывать из текста слова, словосочетания, простые предложения;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образовывать новые слова по заданным словообразовательным моделям (корень и окончания -сы, -се: балыҡ и сы, яҙыу и сы, ҡурай и сытөҙөү и се, бейеү и се, теген и се);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восстанавливать слово, предложение, деформированный текст;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правильно определять главные члены предложения;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выбирать правильный знак препинания в конце предложения;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изменять имена существительные по числам и лицам;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разряды местоимений и правильно употреблять в речи;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значения и правильно употреблять имена прилагательные, глаголы в речи;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писать словарные диктанты;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списывать предложения с подстановкой нужных слов;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заполнять таблицы по образцу;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и понимать на слух звуки, звукосочетания, слова, предложения башкирского языка, интонацию и эмоциональную окраску фраз;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кратко рассказывать о себе, своей семье, друге, школе;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рассказ по картинке, по плану;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пересказывать текст, по ключевым словам, по плану, выборочно;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диалоги и небольшие монологи;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задавать вопросы и отвечать на них.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государственного (башкирского) языка. К концу обучения в 3 классе обучающийся научится: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строить словосочетания с существительными в родительном падеже;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синонимы, антонимы, омонимы;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находить необходимую информацию в различных словарях;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понимать прямое и переносное значение слов;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изменять местоимения по падежам;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различия имён прилагательных в русском и башкирском языках;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правильно употреблять в речи степени имён прилагательных;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изменять глаголы по временам (настоящее, прошедшее, будущее);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определять значения и правильно употреблять в речи количественные числительные;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главные и второстепенные члены предложения;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заполнять анкеты по прослушанному тексту;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понимать диалог из 3–6 предложений (реплик) и продолжать его;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дополнять предложения по прослушанному тексту;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lastRenderedPageBreak/>
        <w:t>вести диалог побудительного характера и строить монологические высказывания по пройденной теме;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выразительно читать небольшие тексты и понимать их содержание;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пересказывать текст по вопросам;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 xml:space="preserve">переводить предложенные предложения со знакомой лексикой с башкирского языка на русский; 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работать с текстом: озаглавливать, составлять план к предложенным текстам;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писать короткое письмо другу (в рамках изученной тематики).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государственного (башкирского) языка. К концу обучения в 4 классе обучающийся научится: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падежные формы имён существительных, аффиксы принадлежности;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порядковые, собирательные числительные, использовать их в речи;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простые и составные числительные, использовать их в речи;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отличать наречия от имён прилагательных;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различать временные формы глаголов, определять место глаголов в предложениях;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использовать в речи и при письме отрицательную форму глаголов;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предложения по заданной схеме;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писать небольшие диктанты;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поддерживать диалог, переспрашивать, использовать в речи выученные слова и формы слов;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отвечать на изученные вопросы;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бегло читать с соблюдением правил орфоэпии;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определять значение слова по тексту или уточнять с помощью словаря, Интернета и другие;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небольшие тексты и монологи по заданной теме;</w:t>
      </w:r>
    </w:p>
    <w:p w:rsidR="00251380" w:rsidRPr="00FC4208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писать короткие рассказы с использованием плана и ключевых слов;</w:t>
      </w:r>
    </w:p>
    <w:p w:rsidR="00251380" w:rsidRPr="00FC4208" w:rsidRDefault="00251380" w:rsidP="00F759F2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использовать нормы речевого этикета в ситуаци</w:t>
      </w:r>
      <w:r w:rsidR="00F759F2">
        <w:rPr>
          <w:rFonts w:ascii="Times New Roman" w:eastAsia="Times New Roman" w:hAnsi="Times New Roman" w:cs="Times New Roman"/>
          <w:sz w:val="24"/>
          <w:szCs w:val="24"/>
        </w:rPr>
        <w:t>ях учебного и бытового общения;</w:t>
      </w:r>
    </w:p>
    <w:p w:rsidR="00251380" w:rsidRDefault="00251380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sz w:val="24"/>
          <w:szCs w:val="24"/>
        </w:rPr>
        <w:t>составлять тексты по теме с использованием выученных слов, изученных частей речи.</w:t>
      </w:r>
    </w:p>
    <w:p w:rsidR="005D0E55" w:rsidRPr="002E66EB" w:rsidRDefault="006636F5" w:rsidP="005D0E55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Тематическое планирование</w:t>
      </w:r>
      <w:r w:rsidR="005D0E55" w:rsidRPr="002E66E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1 класс-34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7"/>
        <w:gridCol w:w="3664"/>
        <w:gridCol w:w="7313"/>
      </w:tblGrid>
      <w:tr w:rsidR="005D0E55" w:rsidRPr="002E66EB" w:rsidTr="007B6B34"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D0E55" w:rsidRPr="002E66EB" w:rsidTr="007B6B34">
        <w:trPr>
          <w:trHeight w:val="2216"/>
        </w:trPr>
        <w:tc>
          <w:tcPr>
            <w:tcW w:w="3696" w:type="dxa"/>
            <w:vMerge w:val="restart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Предварительный устный курс (5 ч.) 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«Башкортостан – моя родина».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Общее представление о языке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учителем, учебником.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многонациональной Республикой Башкортостан, государственным (башкирским) языком.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государственными символами Республики Башкортостан и Российской Федерации. Республика Башкортостан на карте Российской Федерации.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иллюстраций учебника.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видеоролика о Башкортостане.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0E55" w:rsidRPr="002E66EB" w:rsidTr="007B6B34">
        <w:trPr>
          <w:trHeight w:val="2389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здороваться».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коротких реплик приветствий.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приветствию, повторение за учителем речевых формулировок. Информация об обычаях приветствий у башкир, русских. татар, чувашей, удмуртов, мари, мордва и т. д.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Произнесение специфических звуков башкирского языка [һ], [ғ], [ҙ].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иллюстраций и определение героев сказок.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в рабочих тетрадях элементов букв, узоров.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различий между устной и письменной речью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E55" w:rsidRPr="002E66EB" w:rsidTr="007B6B34">
        <w:trPr>
          <w:trHeight w:val="1693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познакомимся». Ответ на вопрос «Как тебя зовут?». Предложение и слово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реплик знакомства.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речевых клише за учителем. Членение речи на предложения, предложения – на слова, слова на – слоги с использованием графических схем. Изучение вопроса «Как тебя зовут?», составление ответа.</w:t>
            </w:r>
          </w:p>
        </w:tc>
      </w:tr>
      <w:tr w:rsidR="005D0E55" w:rsidRPr="002E66EB" w:rsidTr="007B6B34">
        <w:trPr>
          <w:trHeight w:val="1044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познакомимся». Ответ на вопрос «Кто ты?». Слог, звуки и буквы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короткого диалога знакомства. Изучение вопроса «Кто ты?» и составление ответа. Деление слов на слоги, определение количества слогов в слове. Выделение в словах отдельны</w:t>
            </w:r>
            <w:r w:rsidR="007B6B34">
              <w:rPr>
                <w:rFonts w:ascii="Times New Roman" w:eastAsia="Calibri" w:hAnsi="Times New Roman" w:cs="Times New Roman"/>
                <w:sz w:val="24"/>
                <w:szCs w:val="24"/>
              </w:rPr>
              <w:t>х звуков (гласных и согласных).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звуко-слогового анализа слов (установление количества звуков в слове, их характера, последовательности). </w:t>
            </w:r>
          </w:p>
        </w:tc>
      </w:tr>
      <w:tr w:rsidR="005D0E55" w:rsidRPr="002E66EB" w:rsidTr="007B6B34">
        <w:trPr>
          <w:trHeight w:val="3160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познакомимся». Ответы на вопросы «Кто это?», «Что это?». Специфические гласные башкирского языка [ә], [ө], [ү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вопроса «Кто ты?», составление ответа, активизация в речи.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специфических гласных звуков башкирского языка: [ә], [ө], [ү]. Определение звуков по их характерным признакам (изолированно и в составе слова, в различных позициях).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Соотнесение звуков и букв.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иллюстрациями в учебнике, выяснение основы сюжета, нахождение и определение каждого персонажа картинки.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коротких предложений по иллюстрации, соотнесение их с предложенными схемами</w:t>
            </w:r>
          </w:p>
        </w:tc>
      </w:tr>
      <w:tr w:rsidR="005D0E55" w:rsidRPr="002E66EB" w:rsidTr="007B6B34">
        <w:trPr>
          <w:trHeight w:val="1519"/>
        </w:trPr>
        <w:tc>
          <w:tcPr>
            <w:tcW w:w="3696" w:type="dxa"/>
            <w:vMerge w:val="restart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Я знакомлюсь (5 ч.)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Алфавит, изучение буквы Аа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диалога по теме урока. Работа с иллюстрацией учебника.</w:t>
            </w:r>
          </w:p>
          <w:p w:rsidR="005D0E55" w:rsidRPr="007B6B34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Усвоение речевых клише «Добрый день!», «До встречи!», активизация их в речи. Знакомство с алфавитом башкирского языка. Изучение буквы а, определение различий в произношении данного звука в башкирском и русском языках, составление звуковой схемы слова. Прописывание буквы Аа в рабочих тетрадях</w:t>
            </w:r>
          </w:p>
        </w:tc>
      </w:tr>
      <w:tr w:rsidR="005D0E55" w:rsidRPr="002E66EB" w:rsidTr="007B6B34">
        <w:trPr>
          <w:trHeight w:val="1820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«До свидания!». Изучение буквы Оо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Ыы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приветствия и прощания в парах: «Привет!», «До свидания!». Использование речевых клише, усвоение правил речевого этикета.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буквы Оо, определение различий в произношении данного звука в башкирском и русском языках, составление звуковых схем слов.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буквы Оо в рабочих тетрадях, выполнение задания.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иллюстрациями сказок по учебнику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диалога про знакомство, составление в парах нового диалога. Знакомство с новыми специфическими звуками башкирского языка ғ, ҫ, ң, отработка произношения.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буквы Ыы, определение различий в произношении данного звука в башкирском и русском языках.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звуковых схем слов, схем предложений.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E55" w:rsidRPr="002E66EB" w:rsidTr="007B6B34">
        <w:trPr>
          <w:trHeight w:val="2071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Ээ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коротких реплик про знакомство, освоение новой лексики.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вопроса «Сколько тебе лет?» и составление ответа «Мне...лет», активизация в речи.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специфических звуков башкирского языка. Обучение счету 1–10. Изучение буквы Ээ, определение различий в произношении данного звука в башкирском и русском языках.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звуковой схемы слова, схем предложений.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7B6B34">
              <w:rPr>
                <w:rFonts w:ascii="Times New Roman" w:eastAsia="Calibri" w:hAnsi="Times New Roman" w:cs="Times New Roman"/>
                <w:sz w:val="24"/>
                <w:szCs w:val="24"/>
              </w:rPr>
              <w:t>писывание изученной буквы</w:t>
            </w:r>
          </w:p>
        </w:tc>
      </w:tr>
      <w:tr w:rsidR="005D0E55" w:rsidRPr="002E66EB" w:rsidTr="007B6B34">
        <w:trPr>
          <w:trHeight w:val="1753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Вв Развитие речи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по сюжетной картине, повтор изученных слов, звуков, составление схем предложенных учителем предложений.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буквы Вв, определение различий в произношении данного звука в башкирском и русском языках, письмо в рабочих тетрадях, выполнение заданий</w:t>
            </w:r>
          </w:p>
        </w:tc>
      </w:tr>
      <w:tr w:rsidR="005D0E55" w:rsidRPr="002E66EB" w:rsidTr="007B6B34">
        <w:tc>
          <w:tcPr>
            <w:tcW w:w="3696" w:type="dxa"/>
            <w:vMerge w:val="restart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Я и моя семья (5 ч.)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Әә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короткого диалога, состоящего из 2–3 реплик.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 по теме, активизация лексики в речи.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по образцу.топика о себе. Изучение звука [ә], определение на слух звука в начале, середине и конце слова.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изученной буквы Әә в рабочих тетрадях.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 парах схем слов, оценивание работы</w:t>
            </w:r>
          </w:p>
        </w:tc>
      </w:tr>
      <w:tr w:rsidR="005D0E55" w:rsidRPr="002E66EB" w:rsidTr="007B6B34">
        <w:trPr>
          <w:trHeight w:val="697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Өө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диалога о семье. Знакомство с названиями членов семьи, активизация новых слов в речи.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изученных букв башкирского алфавита.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буквы Өө, письмо буквы в рабочих тетрадях.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 по составлению схем слов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0E55" w:rsidRPr="002E66EB" w:rsidTr="007B6B34">
        <w:trPr>
          <w:trHeight w:val="1740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Үү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коротких реплик о семье, ответы на вопросы по содержанию реплик. Повтор изученных слов по теме, активизация лексики в речи. Составление предложений о своей семье, повторение изученных букв. Изучение буквы Үү, написание буквы в рабочих тетрадях.Повтор чистоговорок со звуком [ү].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иллюстрациями учебника</w:t>
            </w:r>
          </w:p>
        </w:tc>
      </w:tr>
      <w:tr w:rsidR="005D0E55" w:rsidRPr="002E66EB" w:rsidTr="007B6B34">
        <w:trPr>
          <w:trHeight w:val="1693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Һһ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Адирование текста по теме урока.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словами, активизация новой лексики в речи.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по образцу предложений о своей семье.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Һһ (сравнение в произношении со звуком [х]).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 изученной буквы в рабочих тетрадях.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схем слов и предложений, выполнение заданий в рабочих тетрадях</w:t>
            </w:r>
          </w:p>
        </w:tc>
      </w:tr>
      <w:tr w:rsidR="005D0E55" w:rsidRPr="002E66EB" w:rsidTr="007B6B34">
        <w:trPr>
          <w:trHeight w:val="732"/>
        </w:trPr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работа: составление предложений по сюжетной картине, составление схем слов и предложений, звуковой анализ слов.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диалога о семье и короткого монолога о себе из 2–3 предложений. Составление проекта о семье</w:t>
            </w:r>
          </w:p>
        </w:tc>
      </w:tr>
      <w:tr w:rsidR="005D0E55" w:rsidRPr="002E66EB" w:rsidTr="007B6B34">
        <w:tc>
          <w:tcPr>
            <w:tcW w:w="3696" w:type="dxa"/>
            <w:vMerge w:val="restart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Моя школьная жизнь (7 ч.)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Ғғ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аудиозаписи о членах семьи, ответы на вопросы по прослушанному тексту.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новыми словами по теме. Составление коротких диалогов по заданному клише, вопросы и ответы на него. З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накомство с буквой Ғғ, письмо изученной буквы в рабочих тетрадях.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слогов со знакомыми буквами, </w:t>
            </w:r>
            <w:r w:rsidR="007B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звуковой модели 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Ҡҡ</w:t>
            </w:r>
          </w:p>
        </w:tc>
        <w:tc>
          <w:tcPr>
            <w:tcW w:w="7394" w:type="dxa"/>
          </w:tcPr>
          <w:p w:rsidR="005D0E55" w:rsidRPr="007B6B34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текста о школе, ответы на вопросы по прослушанному тексту. Знакомство с новыми словами по теме, активизация их в речи. Составление коротких диалогов по заданному клише, ответ на вопросы. Знакомство с буквой Ҡҡ, письмо изученной буквы в рабочих тетрадях. Чтение слогов и с</w:t>
            </w:r>
            <w:r w:rsidR="007B6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лов, работа с рисунками 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Ҙ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текста о классе, вопросы по содержанию. Знакомство с новыми словами, обозначающими учебные принадлежности, активизация их в речи. Составление короткого диалога по заданному клише, ответы на вопросы по теме. Письмо в рабочих тетрадях изученной буквы Ҙҙ. Чтение по тренажеру слогов</w:t>
            </w:r>
          </w:p>
        </w:tc>
      </w:tr>
      <w:tr w:rsidR="005D0E55" w:rsidRPr="002E66EB" w:rsidTr="007B6B34">
        <w:tc>
          <w:tcPr>
            <w:tcW w:w="3696" w:type="dxa"/>
            <w:vMerge w:val="restart"/>
            <w:tcBorders>
              <w:top w:val="nil"/>
            </w:tcBorders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Ҫҫ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словами, обозначающими цвета, активизация их в речи. Составление коротких диалогов по заданному клише, письмов рабочих тетрадях изученной буквы ҫ.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правильного чтения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буквы Ң,ң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диалога по теме с использованием изученной лексики. Чтение текста в учебнике, знакомство со звуком [ң]. </w:t>
            </w:r>
          </w:p>
          <w:p w:rsidR="005D0E55" w:rsidRPr="007B6B34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звуковой модели, письмо буквы ң в рабочих тетрадях.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pgNum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заданий в рабочей тетради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 по теме.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Активизация новых слов в речи при составлении предложений о продуктах.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коротких диалогов по заданному клише, постановка вопроса «Что ты любишь?» и составление ответа «Я люблю...».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в рабочих тетрадях слов с изученными буквами. Работа в группах: проведение опроса о любимой еде.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текстов о школьной жизни, ответы на вопросы о прослушанном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по сюжетной картине в учебнике.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изученных слов, звуков, букв.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схем предложений на башкирском языке.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 или продолжение диалогов.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предложенной учителем анкеты о себе</w:t>
            </w:r>
          </w:p>
        </w:tc>
      </w:tr>
      <w:tr w:rsidR="005D0E55" w:rsidRPr="002E66EB" w:rsidTr="007B6B34">
        <w:tc>
          <w:tcPr>
            <w:tcW w:w="3696" w:type="dxa"/>
            <w:vMerge w:val="restart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Я люблю играть (4 ч.)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йо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текста об игрушках. </w:t>
            </w:r>
          </w:p>
          <w:p w:rsidR="005D0E55" w:rsidRPr="007B6B34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 по теме, активизация изученной лексики в речи. Составление коротких диалогов по заданному клише.Письмо в рабочих тетрадях изученных слов с дифтонгом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йо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слов и предложений в учебнике.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йө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песни об игрушках. Вопросы и ответы по содержанию.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реплик с изученными словами.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слов и текстов в учебнике.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в рабочих тетрадях предложенных заданий с дифтонгом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йө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Заполнение текста с пропусками слов.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5D0E55" w:rsidRPr="002E66EB" w:rsidTr="007B6B34">
        <w:tc>
          <w:tcPr>
            <w:tcW w:w="3696" w:type="dxa"/>
            <w:vMerge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йү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диалога об играх: приглашение поиграть.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новыми словами по теме, активизация в речи.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пропусков в диалоге. Чтение текста в учебнике.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с использованием слов с дифтонгом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йү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с башкирского языка на русский реплик со знакомой лексикой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0E55" w:rsidRPr="002E66EB" w:rsidTr="007B6B34">
        <w:tc>
          <w:tcPr>
            <w:tcW w:w="3696" w:type="dxa"/>
            <w:tcBorders>
              <w:top w:val="nil"/>
            </w:tcBorders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коротких диалогов по сюжетной картине «Подвижные игры». Составление предложений, повторение изученных слов, звуков, букв.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схем предложений на башкирском языке.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диалога-расспроса по пройденным темам</w:t>
            </w:r>
          </w:p>
        </w:tc>
      </w:tr>
      <w:tr w:rsidR="005D0E55" w:rsidRPr="002E66EB" w:rsidTr="007B6B34"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изучаю живую природу (4 ч.)</w:t>
            </w: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йә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текста о природе, ответы на вопросы по содержанию.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новыми словами по теме, активизация их в речи при составлении предложений о временах года.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коротких диалогов с использованием новых слов. Письмо в рабочих тетрадях изученных слов с дифтонгом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йә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предложений.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игры «Прятки»</w:t>
            </w:r>
          </w:p>
        </w:tc>
      </w:tr>
      <w:tr w:rsidR="005D0E55" w:rsidRPr="002E66EB" w:rsidTr="007B6B34"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йы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Усвоение лексических единиц по теме «Мои любимые овощи», употребление выученных слов в речи. Составление ответа на вопрос «Что ты любишь?». Правописание слов с дифтонгом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йы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. Работа в парах: дополнение диалога о любимых овощах. Выборочное чтение текста по учебнику</w:t>
            </w:r>
          </w:p>
        </w:tc>
      </w:tr>
      <w:tr w:rsidR="005D0E55" w:rsidRPr="002E66EB" w:rsidTr="007B6B34"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Дифтонг 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йе</w:t>
            </w: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текста об овощах и фруктах, ответы на вопросы по прослушанному тексту. Усвоение лексических единиц в соответствии с изучаемой темой, употребление выученных слов в речи, письмо в рабочих тетрадях слов, предложений. Работа в парах: диалог-расспрос по шаблону о любимых фруктах и ягодах. Чтение текстов с соблюдением ударений и пауз</w:t>
            </w:r>
          </w:p>
        </w:tc>
      </w:tr>
      <w:tr w:rsidR="005D0E55" w:rsidRPr="002E66EB" w:rsidTr="007B6B34"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текста о любимых фруктах, ответы на вопросы по тексту.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словами по теме, составление предложений о своих питомцах с использованием изученной лексики.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коротких диалогов с использованием новых слов.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Письмо в рабочих тетрадях слов, предложений по заданной схеме.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порядка слов в предложениях. </w:t>
            </w:r>
          </w:p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по плану рассказа о друге. Составление проектной работы: «Мой любимый котик» (собака, попугай...)</w:t>
            </w:r>
          </w:p>
        </w:tc>
      </w:tr>
      <w:tr w:rsidR="005D0E55" w:rsidRPr="002E66EB" w:rsidTr="007B6B34">
        <w:tc>
          <w:tcPr>
            <w:tcW w:w="7392" w:type="dxa"/>
            <w:gridSpan w:val="2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и повторение изученного за год. Развитие речи-2ч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за год материала. Написание контрольной работы. Работа над коррекцией полученных знаний</w:t>
            </w:r>
          </w:p>
        </w:tc>
      </w:tr>
      <w:tr w:rsidR="005D0E55" w:rsidRPr="002E66EB" w:rsidTr="007B6B34">
        <w:trPr>
          <w:trHeight w:val="73"/>
        </w:trPr>
        <w:tc>
          <w:tcPr>
            <w:tcW w:w="7392" w:type="dxa"/>
            <w:gridSpan w:val="2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6EB">
              <w:rPr>
                <w:rFonts w:ascii="Times New Roman" w:eastAsia="Calibri" w:hAnsi="Times New Roman" w:cs="Times New Roman"/>
                <w:sz w:val="24"/>
                <w:szCs w:val="24"/>
              </w:rPr>
              <w:t>Резерв – 2 ч</w:t>
            </w:r>
          </w:p>
        </w:tc>
        <w:tc>
          <w:tcPr>
            <w:tcW w:w="7394" w:type="dxa"/>
          </w:tcPr>
          <w:p w:rsidR="005D0E55" w:rsidRPr="002E66EB" w:rsidRDefault="005D0E55" w:rsidP="007B6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19A1" w:rsidRDefault="001F19A1" w:rsidP="00251380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380" w:rsidRPr="00FC4208" w:rsidRDefault="00251380" w:rsidP="00251380">
      <w:pPr>
        <w:rPr>
          <w:rFonts w:ascii="Times New Roman" w:hAnsi="Times New Roman" w:cs="Times New Roman"/>
          <w:sz w:val="24"/>
          <w:szCs w:val="24"/>
        </w:rPr>
      </w:pPr>
    </w:p>
    <w:p w:rsidR="007B6B34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  <w:r w:rsidRPr="00FC42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7B6B34" w:rsidRDefault="007B6B34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  <w:r w:rsidRPr="00FC42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 класс-34ч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8"/>
        <w:gridCol w:w="3676"/>
        <w:gridCol w:w="7310"/>
      </w:tblGrid>
      <w:tr w:rsidR="00830AE5" w:rsidRPr="00FC4208" w:rsidTr="0083078E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30AE5" w:rsidRPr="00FC4208" w:rsidTr="0083078E">
        <w:trPr>
          <w:trHeight w:val="2216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Будем знакомы (5 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Алфавит. Специфические звуки башкирского языка [ә], [ө], [ү], [ҡ], [ғ], [ҫ], [ҙ], [һ], [ң]. Деление предложений на слова, определение количества слов в предложении.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Заглавная буква в н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 xml:space="preserve">ачале предложения 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пройденных слов по теме: «Әйҙә, танышайыҡ! Минең исемем...» («Давайте познакомимся. Меня зовут…»).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этикетных правил. Чтение текстов в учебнике, ответы на вопросы. Выполнение заданий в рабочих тетрадях.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специфических звуков и букв башкирского алфавита. Деление предложений на слова, определ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>ение количества слов в предложе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 заглавной буквы в начале предложения и в собственных именах существительных</w:t>
            </w:r>
          </w:p>
        </w:tc>
      </w:tr>
      <w:tr w:rsidR="00830AE5" w:rsidRPr="00FC4208" w:rsidTr="0083078E">
        <w:trPr>
          <w:trHeight w:val="2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Личные местоимения и вопросы к ним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про знакомство, ответы на вопросы по содержанию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вопросов «Һин кем?» («Ты кто?»), («Һеҙ кем?») («Вы кто?»), составление ответов из 2–3 реплик.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интонации вопросительного и утвердительного предложений.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 учебнике, выполнение заданий.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по модели: корень + окончания -сы, -се</w:t>
            </w:r>
          </w:p>
        </w:tc>
      </w:tr>
      <w:tr w:rsidR="00830AE5" w:rsidRPr="00FC4208" w:rsidTr="0083078E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диалога по теме «Знакомство», ответы на вопросы по содержанию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вопросов «Һинең исемең нисек?» («Как тебя зовут?»), «Һеҙҙең исемегеҙ нисек?» («Как вас зовут?»), составление ответа и активизация в репликах. Работа над текстом учебника, выполнение заданий в рабочей тетради. Соблюдение правописания заглавной буквы в начале предложения и в собственных именах существительных.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личных местоимений в тексте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знакомстве. Усвоение вопроса «Уның исеме нисек?» («Как зовут его/ее/их?»), составление ответа.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короткого диалога-р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 xml:space="preserve">асспроса по заданному образцу.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 в учебнике, выборочное чтение по заданию учителя. Игра «Представь друга»</w:t>
            </w:r>
          </w:p>
        </w:tc>
      </w:tr>
      <w:tr w:rsidR="00830AE5" w:rsidRPr="00FC4208" w:rsidTr="0083078E">
        <w:trPr>
          <w:trHeight w:val="2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Вопросительные местоимения и вопросы с ними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диалога детей о знакомстве, работа над содержанием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вопроса «Һин ҡайҙа йәшәйһең?» («Где ты живешь?»), составление ответа, активизация в репликах.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учебнике, ответ на вопросы.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830AE5" w:rsidRPr="00FC4208" w:rsidTr="0083078E">
        <w:trPr>
          <w:trHeight w:val="1519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Я люблю своих родных (5 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 «Минең, һинең, уның» («Мой (моя), твой (твоя), его (ее)»)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словами, правильное употребление в речи притяжательных местоимений, списывание слов, предложений, маленьких (из 2–3 предложений) текстов.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членах семьи по данному образцу с использованием в речи изученных слов</w:t>
            </w:r>
          </w:p>
        </w:tc>
      </w:tr>
      <w:tr w:rsidR="00830AE5" w:rsidRPr="00FC4208" w:rsidTr="0083078E">
        <w:trPr>
          <w:trHeight w:val="1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 «Беҙҙең, һеҙҙең, уларҙың» («Наш (наша), ваш (ваша), их»)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семье, заполнение теста по прослушанному тексту. Знакомство с притяжательными место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>имениями, употреб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короткого диалога о своих родных.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навыка беглого чтения</w:t>
            </w:r>
          </w:p>
        </w:tc>
      </w:tr>
      <w:tr w:rsidR="00830AE5" w:rsidRPr="00FC4208" w:rsidTr="0083078E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Словообразовательная модель: төҙөү + се, бейеү + се, теген + се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диалога о любимых членах семьи, ответы на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 учебнике, выполнение заданий к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слова по данной словообразовательной модели и обучение их употреблению в диалоге-р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 xml:space="preserve">асспросе по заданному образцу.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Письмо в рабочих тетра</w:t>
            </w:r>
            <w:r w:rsidR="00F759F2">
              <w:rPr>
                <w:rFonts w:ascii="Times New Roman" w:hAnsi="Times New Roman" w:cs="Times New Roman"/>
                <w:sz w:val="24"/>
                <w:szCs w:val="24"/>
              </w:rPr>
              <w:t>дях.</w:t>
            </w:r>
          </w:p>
        </w:tc>
      </w:tr>
      <w:tr w:rsidR="00830AE5" w:rsidRPr="00FC4208" w:rsidTr="0083078E">
        <w:trPr>
          <w:trHeight w:val="1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Словообразовательная модель: балыҡ + сы, яҙыу + сы, ҡурай + сы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родственниках, от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веты на вопросы по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словообразовательных моделей. </w:t>
            </w:r>
          </w:p>
          <w:p w:rsidR="00EF3F3A" w:rsidRPr="00FC4208" w:rsidRDefault="00830AE5" w:rsidP="00EF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лексических единиц по изучаемой теме, активизация в речи.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83078E"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предложений, коротких текстов, диалог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ов, повторение изученных слов.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схем предложений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830AE5" w:rsidRPr="00FC4208" w:rsidTr="0083078E">
        <w:trPr>
          <w:trHeight w:val="697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Моя школьная жизнь и увлечения (6 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Единственное и множественное число имен существительных: уҡыусы + лар, китап + тар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текстов о школьной жизни, работа по содержанию прослушанных текстов.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Письмо в рабочих тетрадях изученных слов, предложений.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Знакомство с множественным числом имен существительных: парта + лар, тәҙрә + ләр, дәрес + тәр</w:t>
            </w:r>
          </w:p>
        </w:tc>
      </w:tr>
      <w:tr w:rsidR="00830AE5" w:rsidRPr="00FC4208" w:rsidTr="0083078E">
        <w:trPr>
          <w:trHeight w:val="1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существительных: ҡәләм + дәр, дәфтәр + ҙәр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изучаемой теме, декомпрессия предложенного диалога. Диалог-расспрос в парах про хобби.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числам.</w:t>
            </w:r>
          </w:p>
          <w:p w:rsidR="00830AE5" w:rsidRPr="00FC4208" w:rsidRDefault="00EF3F3A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слов с 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орфоэпии</w:t>
            </w:r>
          </w:p>
        </w:tc>
      </w:tr>
      <w:tr w:rsidR="00830AE5" w:rsidRPr="00FC4208" w:rsidTr="0083078E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лицам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стихов про школьную жизнь, ответы на вопросы по тексту. Знакомство с новыми словами, правильное употребление в изученных вопросов. Ответы с использованием выученных слов, списывание маленьких текстов. Изменение 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 по лицам.</w:t>
            </w:r>
          </w:p>
        </w:tc>
      </w:tr>
      <w:tr w:rsidR="00830AE5" w:rsidRPr="00FC4208" w:rsidTr="0083078E">
        <w:trPr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башкирской народной сказки, запоминание главных героев. Составление вопросов и ответов в парах по заданной учителем ситуации. Знакомство с новыми словами по теме.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коротк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>ого диалога о любимом предмете.</w:t>
            </w:r>
          </w:p>
        </w:tc>
      </w:tr>
      <w:tr w:rsidR="00830AE5" w:rsidRPr="00FC4208" w:rsidTr="0083078E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школьных переменах, вопросы и ответы по прослушанному тексту. </w:t>
            </w:r>
          </w:p>
          <w:p w:rsidR="00EF3F3A" w:rsidRPr="00FC4208" w:rsidRDefault="00830AE5" w:rsidP="00EF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 об изменении 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имен существительных.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образцу маленьких текстов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83078E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по предложенной учителем теме.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Обучение поиску информации в различных источниках, анализ и обобщение. Представление и защита проекта, ответы на вопросы</w:t>
            </w:r>
          </w:p>
        </w:tc>
      </w:tr>
      <w:tr w:rsidR="00830AE5" w:rsidRPr="00FC4208" w:rsidTr="0083078E"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Иду играть с друзьями (7 ч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об играх с друзьями.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лексических единиц в соответствии с изучаемой темой.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выученных слов в речи. Усвоение вопросов «Был нимә?» («Что это?»), «Был кем?» («Кто это?»), составление ответов, активизация в репликах. Выполнение заданий в рабочих тетрадях.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Нахождение главных членов предложения в упражнениях, предложенных учителем на разных платформах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башкирской сказки «Заяц и ежик», работа по содержанию прослушанного текста.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о своих играх по предложенному образцу, применение в речи изученных слов.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Усвоение вопроса «Миңә нимә кәрәк?» («Что мне нужно?»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Списывание предложений с подстановкой нужных слов.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Нахождение главных членов предложения в тексте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русской народной сказки «Лиса и петух», работа по содержанию прослушанного текста.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Формы отрицания в башкирском языке, активизация в репликах.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восстановление деформированных предложений, повторение порядка слов в предложении.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навыков выразительного чтения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Понятие о глаголе. Вопросы «Нимә эшләргә?» («Что делать?»), «Нимә эшләй?» («Что делает?»), «Нимә эшләйбеҙ?» («Что делаем?»)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об игре «Аҡ тирәк, күк тирәк» ( «Кого хочешь выбирай»), ответы на вопросы по содержанию прослушанного. </w:t>
            </w:r>
          </w:p>
          <w:p w:rsidR="00EF3F3A" w:rsidRPr="00EF3F3A" w:rsidRDefault="00830AE5" w:rsidP="00EF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Обучение ответам на вопросы «Нимә эшләргә?» («Что делать?»), «Нимә эшләй?» («Что делает?»), «Н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>имә эшләйбеҙ?» («Что делаем?»).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по заданной 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E5" w:rsidRPr="00FC4208" w:rsidTr="0083078E">
        <w:trPr>
          <w:trHeight w:val="1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Глагол. Вопросы «Ҡайҙа нимә эшләйем?» («Где что делаю?»), «Ҡайҙа нимә эшләйбеҙ?» («Где что делаем?»)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вопросов «Ҡайҙа нимә эшләйем?» («Где что делаю?»), «Ҡайҙа нимә эшләйбеҙ?» («Где что делаем?») и ответы на них с использованием в ответах выученных слов и фраз.</w:t>
            </w:r>
          </w:p>
          <w:p w:rsidR="00830AE5" w:rsidRPr="00EF3F3A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новыми словами по теме, составление коротк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 xml:space="preserve">ого диалога о совместных играх.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Списывание текста с доски</w:t>
            </w:r>
          </w:p>
        </w:tc>
      </w:tr>
      <w:tr w:rsidR="00830AE5" w:rsidRPr="00FC4208" w:rsidTr="0083078E"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Познаю окружающий мир (7 ч.)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Вопросы «ниндәй?» («Какой?», «Какая?», «Какое?»)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рассказов детей об играх, ответы на вопросы по содержанию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 парах диалогов по предложенным схемам.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слов, обозначающих признаки предметов, чтение предложений с правильной интонацией.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рабочих тетрадях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Вопрос «Какой?»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насекомых, работа по содержанию прослушанного. Изучение вопросов, обозначающих признаки предмета, составление ответов. Активизация в репликах.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составление диалогов, чтение текстов и выполнение заданий к ним.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описания предмета, описывание предмета по образцу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словосочетаний «Вопрос куда+ глагол?». «Вопрос откуда? + глагол»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вопросов «Ҡайҙа?» («Куда?»), «Ҡайҙан»?» («Откуда?»), составление ответов. Использование в репликах выученных слов и фраз, правильное чтение предложенных текстов, соотнесение вопросов с ответами. Пересказ текста по вопросам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словосочетаний «Вопрос куда? + глагол», «Вопрос откуда? + глагол»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Аудироваание текста о птицах, ответы на вопросы по с</w:t>
            </w:r>
            <w:r w:rsidR="00EF3F3A">
              <w:rPr>
                <w:rFonts w:ascii="Times New Roman" w:hAnsi="Times New Roman" w:cs="Times New Roman"/>
                <w:sz w:val="24"/>
                <w:szCs w:val="24"/>
              </w:rPr>
              <w:t>одержанию прослушанного текста.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 с правильной интонацией.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Соотнесение вопросов с ответами. Пересказ текста по плану</w:t>
            </w:r>
          </w:p>
        </w:tc>
      </w:tr>
      <w:tr w:rsidR="00830AE5" w:rsidRPr="00FC4208" w:rsidTr="0083078E">
        <w:tc>
          <w:tcPr>
            <w:tcW w:w="3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словосочетаний «Вопрос где? + глагол»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по теме урока, изучение новой лексики, составление предложений с новыми словами.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Использование в диалогах вопросов «Ҡайҙа?» («Куда?»), Ҡайҙан?» («Откуда?»). Восстановление деформированного текста, составление диалогов по предложенным ситуациям в группах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словосочетаний «Вопрос когда? + глагол»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диалогов в сменных парах, использование в диалогах вопросов «Кайҙан»? («Откуда?»), «Кайҙа?» («Куда?»), «Касан?» («Когда?»).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деформированного текста, работа в парах.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на правописание пройденной лексики, самопроверка по словарю.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Оценивание своей работы</w:t>
            </w:r>
          </w:p>
        </w:tc>
      </w:tr>
      <w:tr w:rsidR="00830AE5" w:rsidRPr="00FC4208" w:rsidTr="0083078E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по сюжетным картинкам с использованием предложенных вопросов.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Обмен короткими репликами, повторение изученной лексики.</w:t>
            </w:r>
          </w:p>
        </w:tc>
      </w:tr>
      <w:tr w:rsidR="00830AE5" w:rsidRPr="00FC4208" w:rsidTr="0083078E"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Контроль знаний и повторение из</w:t>
            </w:r>
            <w:r w:rsidR="0083078E">
              <w:rPr>
                <w:rFonts w:ascii="Times New Roman" w:hAnsi="Times New Roman" w:cs="Times New Roman"/>
                <w:sz w:val="24"/>
                <w:szCs w:val="24"/>
              </w:rPr>
              <w:t>ученного за год. Развитие речи-4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диалогов и монологов по пройденным темам и предложенным ситуациям. Описание себя и своих питомцев и т. д.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диалогов и коротких монологов.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текстов, списывание предложений.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группового проекта по предложенной теме.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своей работы, оценка.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контрольного задания, написание словарных диктантов</w:t>
            </w:r>
          </w:p>
        </w:tc>
      </w:tr>
    </w:tbl>
    <w:p w:rsidR="00830AE5" w:rsidRPr="00FC4208" w:rsidRDefault="00830AE5" w:rsidP="00830AE5">
      <w:pPr>
        <w:rPr>
          <w:rFonts w:ascii="Times New Roman" w:hAnsi="Times New Roman" w:cs="Times New Roman"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  <w:r w:rsidRPr="00FC42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b/>
          <w:sz w:val="24"/>
          <w:szCs w:val="24"/>
        </w:rPr>
      </w:pPr>
      <w:r w:rsidRPr="00FC42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3 класс-34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6"/>
        <w:gridCol w:w="7"/>
        <w:gridCol w:w="3662"/>
        <w:gridCol w:w="7309"/>
      </w:tblGrid>
      <w:tr w:rsidR="00830AE5" w:rsidRPr="00FC4208" w:rsidTr="0083078E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30AE5" w:rsidRPr="00FC4208" w:rsidTr="0083078E">
        <w:trPr>
          <w:trHeight w:val="2216"/>
        </w:trPr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Рад знакомству! (4 ч.)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знакомстве.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Запоминание новых слов по теме, активизация в речи.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диалога на тему «Знакомство» с использованием знакомой лексики и изученных новых слов.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 в учебнике, совершенствование умения находить нужную информацию.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о главных членах предложения</w:t>
            </w:r>
          </w:p>
        </w:tc>
      </w:tr>
      <w:tr w:rsidR="00830AE5" w:rsidRPr="00FC4208" w:rsidTr="0083078E">
        <w:trPr>
          <w:trHeight w:val="2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башкирской сказки «Ҡамыр батыр» (в укороченном варианте), работа по содержанию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вопроса «Һин ҡайҙан?» («Ты откуда?») и составление ответа на него. Диалог-расспрос в парах, использование в речи готовых клише.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доски по алгоритму.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 в учебнике с соблюдением норм орфоэпического чтения</w:t>
            </w:r>
          </w:p>
        </w:tc>
      </w:tr>
      <w:tr w:rsidR="00830AE5" w:rsidRPr="00FC4208" w:rsidTr="0083078E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диалога и заполнение анкеты. Изучение вопроса «Һин ҡайҙан?» («Ты откуда?») и составление ответа.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речи готовых образцов и дополнение их своими ответами. Составление диалога знакомства и разыгрывание в парах, чтение текстов с правильной интонацией.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830AE5" w:rsidRPr="00FC4208" w:rsidTr="0083078E">
        <w:trPr>
          <w:trHeight w:val="2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сказки «Тирмәкәй» («Теремок»), работа по содержанию прослушанного текста.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предложений с новыми словами. Использование в диалогах вопросов «Кайҙан»?» («Откуда?»), «Кайҙа?» («Куда?»), «Ҡасан» («Когда?»). Восстановление деформированного текста, работа в группах.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диалогов, чтение текста в учебнике.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к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второстепенных членов предложения</w:t>
            </w:r>
          </w:p>
        </w:tc>
      </w:tr>
      <w:tr w:rsidR="00830AE5" w:rsidRPr="00FC4208" w:rsidTr="0083078E">
        <w:trPr>
          <w:trHeight w:val="1519"/>
        </w:trPr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получаю знания (4 ч.)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школе, повторение изученной лексики по теме.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словами, составление предложений из заданных слов. Различение прямого и переносного значения слов.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монолога в учебнике и изменение монолога по ситуации.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в рабочих тетрадях.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Поиск информации в предложенных учителем словарях</w:t>
            </w:r>
          </w:p>
        </w:tc>
      </w:tr>
      <w:tr w:rsidR="00830AE5" w:rsidRPr="00FC4208" w:rsidTr="0083078E">
        <w:trPr>
          <w:trHeight w:val="1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школьной жизни, ответ на тестовые вопросы по прослушанному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вопросительной формы «Нимәһеҙ?» («Без чего?»). Знакомство с синонимами, использование их в речи.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навыка правильного чтения, работа со словарями синонимов З. Ураксина</w:t>
            </w:r>
          </w:p>
        </w:tc>
      </w:tr>
      <w:tr w:rsidR="00830AE5" w:rsidRPr="00FC4208" w:rsidTr="0083078E">
        <w:trPr>
          <w:trHeight w:val="20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сказки «Урман мәктәбе» («Лесная школа»).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синонимов и антонимов, использование их в речи.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предложенных текстов с соблюдением орфоэпических норм.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Соотнесение вопросов с ответами, рассказ по вопросам.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в словаре антонимов З.Ураксина.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Участие в интерактивной игре на портале «Мир родного языка» («Подбери антоним»)</w:t>
            </w:r>
          </w:p>
        </w:tc>
      </w:tr>
      <w:tr w:rsidR="00830AE5" w:rsidRPr="00FC4208" w:rsidTr="0083078E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текстов из школьной жизни в исполнении разных дикторов, определение основного содержания.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 побудительного характера.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омонимов, использование их в текстах.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пропусков в предложениях, правильное чтение предложенных текстов.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Соотнесение вопросов с ответами, рассказ по вопроса</w:t>
            </w:r>
          </w:p>
        </w:tc>
      </w:tr>
      <w:tr w:rsidR="00830AE5" w:rsidRPr="00FC4208" w:rsidTr="0083078E"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83078E">
        <w:trPr>
          <w:trHeight w:val="697"/>
        </w:trPr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Мир вокруг меня (4 ч.)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Мое любимое время года (4 ч.)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Однокоренные слова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цветах, ответы на вопросы по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новой лексики по теме.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изученными словами. Знакомство с однокоренными словами.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Выделение корня и окончания, подбор однокоренных слов.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деформированного текста. Составление диалогов в парах по заданной ситуации</w:t>
            </w:r>
          </w:p>
        </w:tc>
      </w:tr>
      <w:tr w:rsidR="00830AE5" w:rsidRPr="00FC4208" w:rsidTr="0083078E">
        <w:trPr>
          <w:trHeight w:val="1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празднике «Карга буткаһы» («Воронья каша»), работа по содержанию прослушанного текста.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корня и окончания слова, моделирование в схеме.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словосочетаний с изученными словами.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 в учебнике, определение главной мысли, работа с названием текста. Составление текста об окружающем мире по опорным словам, формулировка выводов</w:t>
            </w:r>
          </w:p>
        </w:tc>
      </w:tr>
      <w:tr w:rsidR="00830AE5" w:rsidRPr="00FC4208" w:rsidTr="0083078E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деревьях, использование новых слов в речи, составление предложений о деревьях.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Построение диалога по предложенной ситуации.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Выписывание из текста нужных слов.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падежами имен существительных, составление предложений</w:t>
            </w:r>
          </w:p>
        </w:tc>
      </w:tr>
      <w:tr w:rsidR="00830AE5" w:rsidRPr="00FC4208" w:rsidTr="0083078E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лесах, работа по содержанию.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 из предложенных вопросов и ответов.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родительным падежом имен существительных.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 учебнике, составление вопросов к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рабочих тетрадях</w:t>
            </w:r>
          </w:p>
        </w:tc>
      </w:tr>
      <w:tr w:rsidR="00830AE5" w:rsidRPr="00FC4208" w:rsidTr="0083078E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об изменении имен существительных по падежам.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грамматического материала в речи.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 учебника с правильной интонацией.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вопросы, рассказ по вопросам о любимом времени года.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анкеты о любимых временах года и сезонных явлениях</w:t>
            </w:r>
          </w:p>
        </w:tc>
      </w:tr>
      <w:tr w:rsidR="00830AE5" w:rsidRPr="00FC4208" w:rsidTr="0083078E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изменение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временах года, определение по ключевым словам содержания прослушиваемого текста.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топиков о временах года, составление диалога из прочитанного текста, беседа о сезонных явлениях.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 о временах года.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топиков о любимом времени года в парах.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Оценивание работы друг друга, выполнение упражнений на интерактивной доске. Выразительное чтение стихов о разных временах года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контроль,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контрольного задания. Проведение словарных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диктантов, составление диалогов по ситуации в парах</w:t>
            </w:r>
          </w:p>
        </w:tc>
      </w:tr>
      <w:tr w:rsidR="00830AE5" w:rsidRPr="00FC4208" w:rsidTr="0083078E"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гардероб (7 ч.)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предметах одежды, заполнение анкеты по прослушанному тексту.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Изучение слов, обозначающих признаки предметов, предметы гардероба. Использование новых слов в своей речи.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различий имен прилагательных в русском и башкирском языках. Ведение диалога о любимой одежде, расспрашивание собеседника и ответы на его вопросы.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 текста с правильной интонацией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сказки о цветах и определение основных героев.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сравнительной степенью имен прилагательных.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диалога, расспрашивание собеседника и ответы на его вопросы. Изучение слов, обозначающих предметы гардероба и разные признаки предметов. Развитие навыка орфоэпического чтения текстов.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Характеристика своей одежды в парах по предложенному шаблону и опорным словам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прилагательное. Степени сравнения имен прилагательных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цветах и нахождение лишних предложений.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словами, обозначающими предметы гардероба.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превосходной степени имени прилагательного.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Характеристика своей одежды, использование выученной лексики в монологе. Заполнение таблиц с использованием вспомогательных слов</w:t>
            </w:r>
          </w:p>
        </w:tc>
      </w:tr>
      <w:tr w:rsidR="00830AE5" w:rsidRPr="00FC4208" w:rsidTr="0083078E">
        <w:trPr>
          <w:trHeight w:val="1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Местоимение. Изменение местоимений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текста о предметах гардероба.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тексту.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правильного употребления вопросительных слов.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E5" w:rsidRPr="00FC4208" w:rsidTr="0083078E"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Местоимение. Изменение местоимений по падежам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головных уборах. Ответы на вопросы по тексту. Употребление в речи выученных слов, обозначающих предметы гардероба. Употребление в диалогах союза «потому что».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Подбор слова в предложениях с пропусками, в парах.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Перевод предложений со знакомой лексикой с башкирского языка на русский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числительное. Количественные числительны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с количественными числительными.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количественных числительных в речи и подача сигнала хлопком в ладоши. Изучение вопроса «Сколько?», составление ответов. Изучение счета от 1 до 100.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изученной лексики и ответ на предложенные вопросы.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по шаблону диалогов про покупку одежды в магазине.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вопросам коротких топиков о любимой одежде.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 в учебнике и выполнение задания к тексту</w:t>
            </w:r>
          </w:p>
        </w:tc>
      </w:tr>
      <w:tr w:rsidR="00830AE5" w:rsidRPr="00FC4208" w:rsidTr="0083078E"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Я путешественник (7 ч.)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Глагол. Времена глагола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путешествиях, работа по содержанию прослушанного текста. Изучение новых слова по теме, активизация новой лексики в речи.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временами глаголов. Составление диалога по предложенной схеме. Чтение текста, ответы на вопросы, поиск глаголов в тексте.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Определение времен глагола по смыслу текста и вспомогательным словам. Выполнение заданий с подстановкой глаголов на интерактивной доске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путешествии по Республике Башкортостан, пополнение словарного запаса новыми словами по теме «Путешествия».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новых слов в диалогах.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знакомства с временами глаголов.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Определение в тексте глаголов в настоящем времени.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в рабочих тетрадях с использованием глаголов в настоящем времени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путешествии в горы Башкортостана, знакомство с новыми словами по теме, правильное употребление в речи разных вопросов.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Ответы с использованием выученных слов.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коротких реплик про путешествия с использованием глаголов прошедшего и настоящего времени.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диалога из предложенных реплик на платформе «ЯКласс» Выполнение с помощью интерактивной доски задания на закрепление изученных форм глагола.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текста, выполнение заданий к тексту</w:t>
            </w:r>
          </w:p>
        </w:tc>
      </w:tr>
      <w:tr w:rsidR="00830AE5" w:rsidRPr="00FC4208" w:rsidTr="00830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о путешествиях и определение по времени 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глаголов, когда состоялось это путешествие. Знакомство с будущим временем глагола, подстановка глаголов будущего времени в тексте.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с использованием изученных времен глагола. Составление диалога в парах о планах на летний отдых с использованием изученных форм глагола и выученной лексики. Выполнение упражнений на платформе LearningApps</w:t>
            </w:r>
          </w:p>
        </w:tc>
      </w:tr>
      <w:tr w:rsidR="00830AE5" w:rsidRPr="00FC4208" w:rsidTr="0083078E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Аудирование коротких диалогов про путешествия, определение основного смысла прослушанного.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диалога по опорным словам, топиков про путешествия.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Выбор одного топика для рассказа наизусть. Выполнение упражнений на платформе «ЯКласс» на использование разных временных форм глагола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AE5" w:rsidRPr="00FC4208" w:rsidTr="0083078E">
        <w:trPr>
          <w:trHeight w:val="73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сказки «Йомро икмәк», («Колобок»).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 парах топиков про путешествия. Работа с карточками и повторение времен глагола.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Чтение текста, нахождение недостающей информации в разных источниках. Формулирование выводов.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на лучшее знание лексики по теме «Путешествия»</w:t>
            </w:r>
          </w:p>
        </w:tc>
      </w:tr>
      <w:tr w:rsidR="00830AE5" w:rsidRPr="00FC4208" w:rsidTr="0083078E">
        <w:trPr>
          <w:trHeight w:val="73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по картинам.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предложенных вопросов, обмен репликами, повторение изученной лексики.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 группах разных текстов по предложенной схеме.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выученных топиков, стихов.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 парах ситуативных диалогов.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830AE5" w:rsidRPr="00FC4208" w:rsidTr="0083078E">
        <w:trPr>
          <w:trHeight w:val="301"/>
        </w:trPr>
        <w:tc>
          <w:tcPr>
            <w:tcW w:w="3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Контроль знаний и повторение из</w:t>
            </w:r>
            <w:r w:rsidR="0083078E">
              <w:rPr>
                <w:rFonts w:ascii="Times New Roman" w:hAnsi="Times New Roman" w:cs="Times New Roman"/>
                <w:sz w:val="24"/>
                <w:szCs w:val="24"/>
              </w:rPr>
              <w:t>ученного за год. Развитие речи-5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 группах проекта.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Слушание и понимание сказанного собеседником, принятие решения, обдумывание ответа, анализ содержания и презентация продукта</w:t>
            </w:r>
          </w:p>
        </w:tc>
      </w:tr>
      <w:tr w:rsidR="00830AE5" w:rsidRPr="00FC4208" w:rsidTr="0083078E">
        <w:trPr>
          <w:trHeight w:val="4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заданий по пройденным за год темам.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Показ знаний по всем видам речевой деятельности</w:t>
            </w:r>
          </w:p>
        </w:tc>
      </w:tr>
    </w:tbl>
    <w:p w:rsidR="00830AE5" w:rsidRPr="00FC4208" w:rsidRDefault="00830AE5" w:rsidP="00830AE5">
      <w:pPr>
        <w:rPr>
          <w:rFonts w:ascii="Times New Roman" w:hAnsi="Times New Roman" w:cs="Times New Roman"/>
          <w:sz w:val="24"/>
          <w:szCs w:val="24"/>
        </w:rPr>
      </w:pPr>
    </w:p>
    <w:p w:rsidR="00830AE5" w:rsidRPr="00FC4208" w:rsidRDefault="0083078E" w:rsidP="00830AE5">
      <w:pPr>
        <w:pStyle w:val="1"/>
        <w:spacing w:before="120" w:after="120"/>
        <w:rPr>
          <w:sz w:val="24"/>
          <w:szCs w:val="24"/>
        </w:rPr>
      </w:pPr>
      <w:bookmarkStart w:id="1" w:name="_Toc109223200"/>
      <w:r>
        <w:rPr>
          <w:sz w:val="24"/>
          <w:szCs w:val="24"/>
        </w:rPr>
        <w:lastRenderedPageBreak/>
        <w:t>4 класс – 34</w:t>
      </w:r>
      <w:r w:rsidR="00830AE5" w:rsidRPr="00FC4208">
        <w:rPr>
          <w:sz w:val="24"/>
          <w:szCs w:val="24"/>
        </w:rPr>
        <w:t xml:space="preserve"> ч.</w:t>
      </w:r>
      <w:bookmarkEnd w:id="1"/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8789"/>
      </w:tblGrid>
      <w:tr w:rsidR="00830AE5" w:rsidRPr="00FC4208" w:rsidTr="00EB4DE4">
        <w:trPr>
          <w:trHeight w:val="5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AE5" w:rsidRPr="00FC4208" w:rsidRDefault="00830AE5" w:rsidP="00EB4DE4">
            <w:pPr>
              <w:ind w:left="147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07398884"/>
            <w:r w:rsidRPr="00FC4208">
              <w:rPr>
                <w:rFonts w:ascii="Times New Roman" w:hAnsi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AE5" w:rsidRPr="00FC4208" w:rsidRDefault="00830AE5" w:rsidP="00EB4DE4">
            <w:pPr>
              <w:ind w:left="147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AE5" w:rsidRPr="00FC4208" w:rsidRDefault="00830AE5" w:rsidP="00EB4DE4">
            <w:pPr>
              <w:ind w:left="147"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Каждый день хожу в школу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(4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материала, обмен репликами по теме, обогащение словарного запаса по теме новыми словами.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Употребление в диалогах выученных клише и дежурных фраз.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общих сведений о башкирском языке, о его месте в системе тюркских языков, о его статусе в Республике Башкортостан</w:t>
            </w:r>
          </w:p>
        </w:tc>
      </w:tr>
      <w:tr w:rsidR="00830AE5" w:rsidRPr="00FC4208" w:rsidTr="00EB4DE4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рассказа девочки о школе, работа по содержанию прослушанного текста. Работа в парах, составление диалогов по данной теме.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речи выученных вопросов и ответов.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Усвоение новых слов и активизация слов в речи.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Списывание с доски предложений с пропущенными словами.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произношения специфических звуков башкирского языка и их написания</w:t>
            </w:r>
          </w:p>
        </w:tc>
      </w:tr>
      <w:tr w:rsidR="00830AE5" w:rsidRPr="00FC4208" w:rsidTr="00EB4DE4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Орфоэпия и лексика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 школе за рубежом, работа по содержанию прослушанного текста. Изучение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вопроса «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К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акой урок мне нравится?»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, о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боснование своего </w:t>
            </w:r>
            <w:r w:rsidRPr="00FC4208">
              <w:rPr>
                <w:rFonts w:ascii="Times New Roman" w:hAnsi="Times New Roman"/>
                <w:color w:val="auto"/>
                <w:sz w:val="24"/>
                <w:szCs w:val="24"/>
              </w:rPr>
              <w:t>ответа.</w:t>
            </w:r>
          </w:p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Работа в парах, составление предложений по схеме, знакомство с отрывками из произведений</w:t>
            </w:r>
            <w:r w:rsidR="00EF3F3A">
              <w:rPr>
                <w:rFonts w:ascii="Times New Roman" w:hAnsi="Times New Roman"/>
                <w:sz w:val="24"/>
                <w:szCs w:val="24"/>
              </w:rPr>
              <w:t xml:space="preserve"> башкирских поэтов и писателей.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Знакомство с правилами орфоэпии баш</w:t>
            </w:r>
            <w:r w:rsidR="00EF3F3A">
              <w:rPr>
                <w:rFonts w:ascii="Times New Roman" w:hAnsi="Times New Roman"/>
                <w:sz w:val="24"/>
                <w:szCs w:val="24"/>
              </w:rPr>
              <w:t>кирского языка.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Получение общих сведений о лексике башкирского языка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рассказа Л. Толстого «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Ҡыуаҡлыҡтағы балалар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» («Дети в роще»). Повторение слов,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отвечающих на </w:t>
            </w:r>
            <w:r w:rsidRPr="00FC42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вопрос «Кто?», «Что?».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Составление о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твет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на вопрос «Что я люблю читать?».</w:t>
            </w:r>
          </w:p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Построение монологического высказывания по теме с и</w:t>
            </w:r>
            <w:r w:rsidR="00EF3F3A">
              <w:rPr>
                <w:rFonts w:ascii="Times New Roman" w:hAnsi="Times New Roman"/>
                <w:sz w:val="24"/>
                <w:szCs w:val="24"/>
              </w:rPr>
              <w:t>спользованием нужных форм слов.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Построение диалогов по опорным схемам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текста о дружбе детей, работа по содержанию прослушанного текста. Знакомство с новыми словами по теме.</w:t>
            </w:r>
          </w:p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Составле</w:t>
            </w:r>
            <w:r w:rsidR="00EF3F3A">
              <w:rPr>
                <w:rFonts w:ascii="Times New Roman" w:hAnsi="Times New Roman"/>
                <w:sz w:val="24"/>
                <w:szCs w:val="24"/>
              </w:rPr>
              <w:t>ние в парах диалогов о друзьях.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Описание своих друзей по образцу.</w:t>
            </w:r>
          </w:p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</w:t>
            </w:r>
            <w:r w:rsidR="00EF3F3A">
              <w:rPr>
                <w:rFonts w:ascii="Times New Roman" w:hAnsi="Times New Roman"/>
                <w:sz w:val="24"/>
                <w:szCs w:val="24"/>
              </w:rPr>
              <w:t xml:space="preserve">ие в речи имен 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F3A">
              <w:rPr>
                <w:rFonts w:ascii="Times New Roman" w:hAnsi="Times New Roman"/>
                <w:sz w:val="24"/>
                <w:szCs w:val="24"/>
              </w:rPr>
              <w:t>существительных.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F3A">
              <w:rPr>
                <w:rFonts w:ascii="Times New Roman" w:hAnsi="Times New Roman"/>
                <w:sz w:val="24"/>
                <w:szCs w:val="24"/>
              </w:rPr>
              <w:t xml:space="preserve">Повтор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правил правописания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Единственное имножественное число имен существительных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83078E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об уроках в школе, работа по со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держанию прослушанного текста.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Построение в парах диалога с изученными формами слов.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Выписывание из текста имен существительных.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Правильное использование в речи и на письме аффиксов имен существительных множественного числа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lastRenderedPageBreak/>
              <w:t>Я люблю свою семью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(3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Имена существительные с аффиксами принадлежности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стихотворения о семье, обогащение словарного запаса новыми терминами родства.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Составление диалога, расспрашивание собеседника о его семье, о внешности, характере, увлечениях членов семьи.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Знакомство с отрывками статей о семье из детских журналов.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Изучение аффиксов принадлежности имен существительных, применение их в устной и письменной речи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с описанием членов семьи, обогащение словарного запаса прилагательными, характеризующими положительные качества ребенка.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ответах изученной лексики, правильное чтение предложенных текстов. Соотнесение вопросов с ответами, работа в парах.</w:t>
            </w:r>
          </w:p>
          <w:p w:rsidR="00830AE5" w:rsidRPr="0083078E" w:rsidRDefault="00830AE5" w:rsidP="0083078E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Знакомство с отрывками из произведений башкирски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х и русских поэтов и писателей.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Изучение вопроса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iCs/>
                <w:sz w:val="24"/>
                <w:szCs w:val="24"/>
              </w:rPr>
              <w:t>«Какой?»,</w:t>
            </w:r>
            <w:r w:rsidR="0083078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C4208">
              <w:rPr>
                <w:rFonts w:ascii="Times New Roman" w:hAnsi="Times New Roman"/>
                <w:iCs/>
                <w:sz w:val="24"/>
                <w:szCs w:val="24"/>
              </w:rPr>
              <w:t>Который</w:t>
            </w:r>
            <w:r w:rsidRPr="00FC4208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Pr="00FC4208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, составление ответов, активизация в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речи.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Получение дополнительных сведений об именах прилагательных в башкирском языке</w:t>
            </w:r>
          </w:p>
        </w:tc>
      </w:tr>
      <w:tr w:rsidR="00830AE5" w:rsidRPr="00FC4208" w:rsidTr="00EB4DE4">
        <w:trPr>
          <w:trHeight w:val="170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об обязанностях детей в семье. Работа над содержанием прослушанного текста. Поддержание диалога, переспрашивание, использование в речи выученных слов и форм слов.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Работа в парах и составление текста о своих домашних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обязанностях. П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овторение общих сведений о степенях сравнения имен прилагательных.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Диалог-расспрос в парах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 теме урока, списывание текст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с доски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Рассказываю об Отчизне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(4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 Российской Федерации, о народах, живущих в нашей стране. Знакомство с новой лексикой, активизация лексики в речи.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Работа в парах, составление диалога по образцу.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Чтение текстов о большой и малой Родине, о месте нашей планеты в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олнечной системе.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Получение дополнительных сведений о местоимениях.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Повторение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личных местоимений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Аудирование текста о Республике Башкортостан. Составление текста о своей улице, о родном доме,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с использованием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выученны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х</w:t>
            </w:r>
            <w:r w:rsidR="0083078E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 местоимени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й.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Обобщение и оценивание своей работы и работы класса.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Склонение личных местоимений, использование их в речи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вописание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падежных аффиксов местоимений</w:t>
            </w:r>
          </w:p>
        </w:tc>
      </w:tr>
      <w:tr w:rsidR="00830AE5" w:rsidRPr="00FC4208" w:rsidTr="00EB4DE4">
        <w:trPr>
          <w:trHeight w:val="105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 городах Башкортостана. Знако</w:t>
            </w:r>
            <w:r w:rsidR="00EF3F3A">
              <w:rPr>
                <w:rFonts w:ascii="Times New Roman" w:hAnsi="Times New Roman"/>
                <w:sz w:val="24"/>
                <w:szCs w:val="24"/>
              </w:rPr>
              <w:t>мство с новой лексикой то теме.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Рассказ о соседях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 использованием шаблона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, составление диалога-расспроса по теме урока в парах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речи притяжательны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х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местоимени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й</w:t>
            </w:r>
          </w:p>
        </w:tc>
      </w:tr>
      <w:tr w:rsidR="00830AE5" w:rsidRPr="00FC4208" w:rsidTr="00EB4DE4">
        <w:trPr>
          <w:trHeight w:val="31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стихотворения М. Карима о родине. Рассказ о любимых местах родного края.Употребление в речи изученной лексики.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У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потребление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в речи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местоимений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, правописание указательных местоимений.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Обогащение лексики новыми словами</w:t>
            </w:r>
          </w:p>
        </w:tc>
      </w:tr>
      <w:tr w:rsidR="00830AE5" w:rsidRPr="00FC4208" w:rsidTr="00EB4DE4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EF3F3A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Аудирование стихотворения Г. Юнусовой о детях. Составление текста о детях своего двора с использованием выученных слов и местоимений. Поиск информации в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предложенных учителем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источниках, обобщение и оценка своей работы и работы класса.Знакомство с отрывками из произведений башкирски</w:t>
            </w:r>
            <w:r w:rsidR="00EF3F3A">
              <w:rPr>
                <w:rFonts w:ascii="Times New Roman" w:hAnsi="Times New Roman"/>
                <w:sz w:val="24"/>
                <w:szCs w:val="24"/>
              </w:rPr>
              <w:t>х и русских поэтов и писателей.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речи вопросительны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х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местоимени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й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образцов детского фольклора: считалок, частушек. Изучение лексики по заданной теме.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Составление кратких текстов и диалогов по шаблону и без шаблона.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Описывание игры, выражение своей мысли.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башкирских и русских поэтов, с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образцами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башкирск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ого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фольклор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. Повторение произношения и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правописания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Промежуточный контроль знаний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Выполнение проверочных работ по пройденным темам,</w:t>
            </w:r>
            <w:r w:rsidR="00EF3F3A">
              <w:rPr>
                <w:rFonts w:ascii="Times New Roman" w:hAnsi="Times New Roman"/>
                <w:sz w:val="24"/>
                <w:szCs w:val="24"/>
              </w:rPr>
              <w:t xml:space="preserve"> по видам речевой деятельности.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В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ыполнение подготовленных учителем заданий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н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 разных платформах (LearningApps, ЯКласс)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Живу в деревне/городе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(6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Имя числительное (повторение)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EF3F3A" w:rsidRDefault="00830AE5" w:rsidP="00EF3F3A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Аудирование текста о районах Башкортостана. Освоение новых слов и словосочетаний по теме. Построение диалогов и монологов про районы </w:t>
            </w:r>
            <w:r w:rsidR="00EF3F3A">
              <w:rPr>
                <w:rFonts w:ascii="Times New Roman" w:hAnsi="Times New Roman"/>
                <w:sz w:val="24"/>
                <w:szCs w:val="24"/>
              </w:rPr>
              <w:t>и деревни (села) Башкортостана.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Повторение счета от 10 до 100. Правильное использование в реч</w:t>
            </w:r>
            <w:r w:rsidR="00EF3F3A">
              <w:rPr>
                <w:rFonts w:ascii="Times New Roman" w:hAnsi="Times New Roman"/>
                <w:sz w:val="24"/>
                <w:szCs w:val="24"/>
              </w:rPr>
              <w:t xml:space="preserve">и количественных числительных.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Составление связного текста о </w:t>
            </w:r>
            <w:r w:rsidR="00EF3F3A">
              <w:rPr>
                <w:rFonts w:ascii="Times New Roman" w:hAnsi="Times New Roman"/>
                <w:sz w:val="24"/>
                <w:szCs w:val="24"/>
              </w:rPr>
              <w:t>родной деревне / родном городе.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Работа в парах, группах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по заданию учителя</w:t>
            </w:r>
          </w:p>
        </w:tc>
      </w:tr>
      <w:tr w:rsidR="00830AE5" w:rsidRPr="00FC4208" w:rsidTr="00EB4DE4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D33A42" w:rsidRDefault="00830AE5" w:rsidP="00D33A42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Аудирование текста о самом большом селе Республики Башкортостан– Саитбабе. Использование в речи числительных, составление связного текста о </w:t>
            </w:r>
            <w:r w:rsidR="00D33A42">
              <w:rPr>
                <w:rFonts w:ascii="Times New Roman" w:hAnsi="Times New Roman"/>
                <w:sz w:val="24"/>
                <w:szCs w:val="24"/>
              </w:rPr>
              <w:t>родной деревне / родном городе.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Работа в сменных парах и составление диалогов по опорным с</w:t>
            </w:r>
            <w:r w:rsidR="00D33A42">
              <w:rPr>
                <w:rFonts w:ascii="Times New Roman" w:hAnsi="Times New Roman"/>
                <w:sz w:val="24"/>
                <w:szCs w:val="24"/>
              </w:rPr>
              <w:t>ловам.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речи простых и составных числительных</w:t>
            </w:r>
            <w:r w:rsidR="00D33A42">
              <w:rPr>
                <w:rFonts w:ascii="Times New Roman" w:hAnsi="Times New Roman"/>
                <w:sz w:val="24"/>
                <w:szCs w:val="24"/>
                <w:lang w:val="ba-RU"/>
              </w:rPr>
              <w:t>.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Ботаническом саде в Уфе.Составлениетекста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растениях сада и огорода, употребление в речи изученной лексики.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У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потребление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в речи числительных.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Обогащение лексики новыми словами.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Правила правописания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аффиксов порядковых числительных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Собирательные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Составление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городах и селах республики с употреблением в речи изученной лексики.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Правильное употребление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в речи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имен числительных.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Обогащение лексики новыми словами. 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Сопоставительное изучение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собирательных числительных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в русском и башкирском языках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Имя числительное. Повторение изученного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83078E" w:rsidRDefault="00830AE5" w:rsidP="0083078E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Аудирование текста об озере Аслыкуль. Составление текста о достопримечательностях своего района и республики с использованием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выученных слов и частей речи.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Обобщение и оценивани</w:t>
            </w:r>
            <w:r w:rsidR="0083078E">
              <w:rPr>
                <w:rFonts w:ascii="Times New Roman" w:hAnsi="Times New Roman"/>
                <w:sz w:val="24"/>
                <w:szCs w:val="24"/>
              </w:rPr>
              <w:t>е своей работы и работы класса.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количественных, порядковых и собирательных числительных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Составление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диалогов и монологов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по заданным темам и ситуациям с использованием изученной лексики. Составление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по готовому плану, сюжетным картинкам и карточкам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Обсуждаем погоду и времена года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(3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временах года. Составление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временах года и о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б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их смене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по вопросам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. Активизация изученной лексики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в диалогах.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 текстом, ответы на вопросы, пересказ по ключевым словам.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Н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аречия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, использование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в устной речи. Выполнение подготовленных учителем заданий на разных платформах (LearningApps, ЯКласс)</w:t>
            </w:r>
          </w:p>
        </w:tc>
      </w:tr>
      <w:tr w:rsidR="00830AE5" w:rsidRPr="00FC4208" w:rsidTr="00EB4DE4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Наречие. Отличие наречий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от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83078E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диалога о погоде. Составление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погоде, </w:t>
            </w:r>
            <w:r w:rsidR="0083078E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диалог-расспрос в парах.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Отличие наречий от имен прилагательных, правильное их употребление в речи и</w:t>
            </w:r>
            <w:r w:rsidR="008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на письме.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О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ценка своей работы и работы класса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«Экология Башкортостана»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Отличие наречий от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AA393E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природе Башкортостана. Ответы на вопросы по прослушанному тексту. Составление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природе Башкортостана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. Р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астения и животны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, занесенны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е</w:t>
            </w:r>
            <w:r w:rsidR="00AA393E">
              <w:rPr>
                <w:rFonts w:ascii="Times New Roman" w:hAnsi="Times New Roman"/>
                <w:sz w:val="24"/>
                <w:szCs w:val="24"/>
              </w:rPr>
              <w:t xml:space="preserve"> в Красную книгу.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Составление предложений и мини-текстов о правилах поведения на природе, об охране природы родного края.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отличий наречий от имен прилагательных, правильное их употребление в речи и на письме</w:t>
            </w:r>
          </w:p>
        </w:tc>
      </w:tr>
      <w:tr w:rsidR="00830AE5" w:rsidRPr="00FC4208" w:rsidTr="00EB4DE4">
        <w:trPr>
          <w:trHeight w:val="2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Говорим о разном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(2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spacing w:beforeAutospacing="1" w:afterAutospacing="1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Глагол. Место глаголов в предложениях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D33A42" w:rsidRDefault="00830AE5" w:rsidP="00D33A42">
            <w:pPr>
              <w:ind w:left="147" w:right="142"/>
              <w:rPr>
                <w:rFonts w:ascii="Times New Roman" w:hAnsi="Times New Roman"/>
                <w:color w:val="FF0000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Габдрахмане Кадырове, ответы на вопросы по прослушанному тексту.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диалогов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по заданной теме, использование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алгоритмов и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словарей.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Прос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луш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ива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ние и корректировка ошибок, оценка работы.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О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бщи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е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я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глаголах,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употребление</w:t>
            </w:r>
            <w:r w:rsidR="00D33A4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глаголов в тексте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Изменение глаголов по лицам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D33A42" w:rsidRDefault="00830AE5" w:rsidP="00D33A42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Мусе Гарееве.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Составление монолога о своей мечте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с использованием опорной схемы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, усвоение новой лексики. Активизация изученной лексики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в речи.</w:t>
            </w:r>
            <w:r w:rsidR="00D33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Изменение глаголов по лицам,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правописание аффиксов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Учусь покупать</w:t>
            </w:r>
          </w:p>
          <w:p w:rsidR="00830AE5" w:rsidRPr="00FC4208" w:rsidRDefault="00830AE5" w:rsidP="00EB4DE4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(3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spacing w:beforeAutospacing="1" w:afterAutospacing="1"/>
              <w:ind w:left="14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Отрицательная форма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Аудирование текста по данной теме. Работа по содержанию прослушанного текста.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диалога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по заданной теме, использование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предложенных учителем</w:t>
            </w:r>
            <w:r w:rsidR="00AA3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AE5" w:rsidRPr="00FC4208" w:rsidRDefault="00830AE5" w:rsidP="00EB4DE4">
            <w:pPr>
              <w:ind w:left="147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в речи отрицательной формы глагола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. Правила правописания.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spacing w:beforeAutospacing="1" w:afterAutospacing="1"/>
              <w:ind w:left="14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Временные формы глаголов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Усвоение новой лексики. 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Составление диалогов с опорными словами. Использование в речи временных форм глагола.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Работа с разными источниками информации, использование схем, знакомых словарей, корректировка ошибок.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Выполнение на разных платформах подготовленных учителем заданий (LearningApps, ЯКласс)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spacing w:beforeAutospacing="1" w:afterAutospacing="1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Аудирование текста о торговых центрах, работа по содержанию прослушанного текста, обогащение лексики новыми словами. Чтение текста учебника, выборочное чтение.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Составление текста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о моде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по предложенному плану, использование в речи глаголов прошедшего и настоящего времени. Правила правописания глаголов настоящего времени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изученной лексики по пройденным темам.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Использование разных форм работы: в парах, в группах, обсуждение предложенных ситуаций</w:t>
            </w:r>
          </w:p>
        </w:tc>
      </w:tr>
      <w:tr w:rsidR="00830AE5" w:rsidRPr="00FC4208" w:rsidTr="00EB4DE4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изученной лексики и грамматики.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Составление коротких диалогов, текстов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по заданным ситуациям.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 xml:space="preserve">Чтение текстов с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соблюдением правил орфоэпии.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830AE5" w:rsidRPr="00FC4208" w:rsidTr="00EB4DE4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Работа над проектом.</w:t>
            </w:r>
          </w:p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Распределение ролей в группе, обмен мнениями, подбор содержания, обсуждение материала,</w:t>
            </w:r>
            <w:r w:rsidRPr="00FC4208"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r w:rsidRPr="00FC4208">
              <w:rPr>
                <w:rFonts w:ascii="Times New Roman" w:hAnsi="Times New Roman"/>
                <w:sz w:val="24"/>
                <w:szCs w:val="24"/>
                <w:lang w:val="ba-RU"/>
              </w:rPr>
              <w:t>проекта в классе и обсуждение</w:t>
            </w:r>
          </w:p>
        </w:tc>
      </w:tr>
      <w:tr w:rsidR="00830AE5" w:rsidRPr="00FC4208" w:rsidTr="00EB4DE4">
        <w:trPr>
          <w:trHeight w:val="41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Комплексный контроль знаний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E5" w:rsidRPr="00FC4208" w:rsidRDefault="00830AE5" w:rsidP="00EB4DE4">
            <w:pPr>
              <w:ind w:left="147" w:right="142"/>
              <w:rPr>
                <w:rFonts w:ascii="Times New Roman" w:hAnsi="Times New Roman"/>
                <w:sz w:val="24"/>
                <w:szCs w:val="24"/>
              </w:rPr>
            </w:pPr>
            <w:r w:rsidRPr="00FC4208">
              <w:rPr>
                <w:rFonts w:ascii="Times New Roman" w:hAnsi="Times New Roman"/>
                <w:sz w:val="24"/>
                <w:szCs w:val="24"/>
              </w:rPr>
              <w:t>Выполнение контрольных заданий по всем видам речевой деятельности</w:t>
            </w:r>
          </w:p>
        </w:tc>
      </w:tr>
      <w:bookmarkEnd w:id="2"/>
    </w:tbl>
    <w:p w:rsidR="00830AE5" w:rsidRPr="00FC4208" w:rsidRDefault="00830AE5" w:rsidP="00830AE5">
      <w:pPr>
        <w:rPr>
          <w:rFonts w:ascii="Times New Roman" w:hAnsi="Times New Roman" w:cs="Times New Roman"/>
          <w:sz w:val="24"/>
          <w:szCs w:val="24"/>
        </w:rPr>
      </w:pPr>
    </w:p>
    <w:p w:rsidR="00830AE5" w:rsidRPr="00FC4208" w:rsidRDefault="00830AE5" w:rsidP="00830AE5">
      <w:pPr>
        <w:rPr>
          <w:rFonts w:ascii="Times New Roman" w:hAnsi="Times New Roman" w:cs="Times New Roman"/>
          <w:sz w:val="24"/>
          <w:szCs w:val="24"/>
        </w:rPr>
      </w:pPr>
    </w:p>
    <w:p w:rsidR="00EA1E2F" w:rsidRPr="00FC4208" w:rsidRDefault="00EA1E2F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7B6B34" w:rsidRDefault="007B6B34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7B6B34" w:rsidRDefault="007B6B34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035C90" w:rsidRPr="00035C90" w:rsidRDefault="00035C90" w:rsidP="00035C9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1</w:t>
      </w:r>
      <w:r w:rsidRPr="00FC420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класса</w:t>
      </w:r>
    </w:p>
    <w:tbl>
      <w:tblPr>
        <w:tblW w:w="14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20"/>
        <w:gridCol w:w="3238"/>
        <w:gridCol w:w="1327"/>
        <w:gridCol w:w="1693"/>
        <w:gridCol w:w="2811"/>
        <w:gridCol w:w="1881"/>
        <w:gridCol w:w="3162"/>
      </w:tblGrid>
      <w:tr w:rsidR="00035C90" w:rsidRPr="00CE0446" w:rsidTr="0083483F">
        <w:trPr>
          <w:trHeight w:val="6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Количество часов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35C90" w:rsidRPr="00CE0446" w:rsidTr="008348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90" w:rsidRPr="00CE0446" w:rsidRDefault="00035C90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90" w:rsidRPr="00CE0446" w:rsidRDefault="00035C90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90" w:rsidRPr="00CE0446" w:rsidRDefault="00035C90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90" w:rsidRPr="00CE0446" w:rsidRDefault="00035C90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37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35C90" w:rsidP="0083483F">
            <w:pPr>
              <w:ind w:left="147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Башкортостан – моя родина (4 ч.)</w:t>
            </w:r>
          </w:p>
          <w:p w:rsidR="00035C90" w:rsidRPr="006F52D1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Многонациональная Республика Башкортостан. Государственный башкирский язык. Государственная символика Республики Башкортоста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C90" w:rsidRPr="00CE04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языке. Речь устная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 письменная.</w:t>
            </w:r>
          </w:p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5C90" w:rsidRPr="00CE044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9F17C4" w:rsidRDefault="00035C90" w:rsidP="00834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про осень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35C90" w:rsidP="0083483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 здороваться</w:t>
            </w: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Аудирование коротких реплик приветствий. Работа с иллюстрациями, определение героев сказок.</w:t>
            </w:r>
          </w:p>
          <w:p w:rsidR="00035C90" w:rsidRPr="00CE0446" w:rsidRDefault="00035C90" w:rsidP="0083483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90" w:rsidRPr="00CE0446" w:rsidRDefault="00035C90" w:rsidP="0083483F">
            <w:pPr>
              <w:tabs>
                <w:tab w:val="left" w:pos="0"/>
                <w:tab w:val="left" w:pos="142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лингвистических знаний. Предложение и слово. Деление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предложения, предложения – на слова, слов – на слоги с использованием графических схем.</w:t>
            </w:r>
          </w:p>
          <w:p w:rsidR="00035C90" w:rsidRPr="00CE0446" w:rsidRDefault="00035C90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познакомимся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ч)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речи. Повторение слов приветствия. Аудирование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короткого диалога. Изучение вопроса: «Как тебя зовут?» («Һинең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нисек?»), составление ответа: «Меня зовут...» («Минең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исемем...»).</w:t>
            </w:r>
          </w:p>
          <w:p w:rsidR="00035C90" w:rsidRPr="00CE0446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лингвистических знаний. Специфические звуки башкирского языка [һ, ғ, ҙ].</w:t>
            </w:r>
          </w:p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</w:t>
            </w:r>
            <w:r w:rsidR="00035C90" w:rsidRPr="00CE04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1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знакомлюсь (5 ч)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коротких реплик. Изучение вопроса «Сколько тебе лет?», и составление ответов: «Мне...лет».</w:t>
            </w:r>
          </w:p>
          <w:p w:rsidR="00035C90" w:rsidRPr="00CE0446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лингвистических знаний. Алфавит, изучение букв а, о,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ы, э, в, обозначающих звуки, различающиеся в башкирском и русском языках.</w:t>
            </w:r>
          </w:p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21,28,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0F4382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Я и моя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(4ч)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Аудирование диалога о семье. Изучение названий членов семьи. 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 по сюжетной картине</w:t>
            </w:r>
          </w:p>
          <w:p w:rsidR="00035C90" w:rsidRPr="00CE0446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О.5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1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лингвистических знаний. Изучение произнош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звуков [ә], [ө], [ү], [һ] и их обозначения на письме</w:t>
            </w:r>
          </w:p>
          <w:p w:rsidR="00035C90" w:rsidRPr="00CE0446" w:rsidRDefault="00035C90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0" w:rsidRPr="00CE0446" w:rsidRDefault="00035C90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 02.</w:t>
            </w:r>
          </w:p>
          <w:p w:rsidR="000F4382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14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школьная жизнь (3 ч.)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Аудирование текста о школе, классе. Формирование умения читать слоги, слова.</w:t>
            </w:r>
          </w:p>
          <w:p w:rsidR="00035C90" w:rsidRPr="00CE0446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11 03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20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283E3E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лингвистических знаний. Изучение произношения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 [ғ], [ҡ], [ҙ], [ҫ], [ң] и обозначение их на письме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люблю играть (2 ч)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Аудирование текста об игрушках.. Перевод реплик со знакомой лексикой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лингвистических знаний. Изучение дифтонгов: [йо], [йө], [йү]. Заполнение текста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пропусками слов</w:t>
            </w:r>
          </w:p>
          <w:p w:rsidR="00035C90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изучаю живую природу (3ч)</w:t>
            </w:r>
          </w:p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Аудиров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текста о фруктах и овощах</w:t>
            </w:r>
          </w:p>
          <w:p w:rsidR="00035C90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FC4208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лингвистических знаний. Изучение дифтонгов [йә], [йы], [йе]. Повторение ранее изученных дифтонгов.</w:t>
            </w:r>
          </w:p>
          <w:p w:rsidR="00035C90" w:rsidRDefault="00035C90" w:rsidP="0083483F">
            <w:pPr>
              <w:tabs>
                <w:tab w:val="left" w:pos="1533"/>
              </w:tabs>
              <w:autoSpaceDE w:val="0"/>
              <w:autoSpaceDN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Default="000F4382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035C90">
              <w:rPr>
                <w:rFonts w:ascii="Times New Roman" w:hAnsi="Times New Roman" w:cs="Times New Roman"/>
                <w:sz w:val="24"/>
                <w:szCs w:val="24"/>
              </w:rPr>
              <w:t xml:space="preserve"> 04.</w:t>
            </w:r>
          </w:p>
          <w:p w:rsidR="001F2253" w:rsidRDefault="001F2253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B260A3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035C90" w:rsidRPr="00CE0446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1F2253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0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F2253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Обобщение (1ч.)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1F2253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5C90" w:rsidRPr="00CE04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5C90" w:rsidRPr="00CE0446" w:rsidRDefault="00035C90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E5" w:rsidRPr="00FC4208" w:rsidRDefault="00830AE5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ПОУРОЧНОЕ ПЛАНИРОВАНИЕ 2 класса</w:t>
      </w:r>
    </w:p>
    <w:tbl>
      <w:tblPr>
        <w:tblW w:w="154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519"/>
        <w:gridCol w:w="850"/>
        <w:gridCol w:w="1418"/>
        <w:gridCol w:w="1653"/>
        <w:gridCol w:w="2696"/>
        <w:gridCol w:w="2832"/>
      </w:tblGrid>
      <w:tr w:rsidR="00830AE5" w:rsidRPr="00FC4208" w:rsidTr="007F7A6E"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30AE5" w:rsidRPr="00FC4208" w:rsidTr="007F7A6E"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</w:t>
            </w: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ые работы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</w:t>
            </w:r>
            <w:r w:rsidRPr="00FC4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работы</w:t>
            </w:r>
          </w:p>
        </w:tc>
        <w:tc>
          <w:tcPr>
            <w:tcW w:w="2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Будем</w:t>
            </w:r>
            <w:r w:rsidRPr="00B260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знакомы</w:t>
            </w:r>
            <w:r w:rsid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(5)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пройденного.</w:t>
            </w:r>
          </w:p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F7A6E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F7A6E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Специфические звуки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башкирского языка</w:t>
            </w:r>
          </w:p>
          <w:p w:rsidR="00830AE5" w:rsidRPr="00FC4208" w:rsidRDefault="007F7A6E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[ә], [ө], [ү], [ҡ], [ғ],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[ҫ], [ҙ], [һ], [ң].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F7A6E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предложений на слова, определение количества слов. Заглавная буква в начале предложения и в собственных именах существ.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F7A6E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 и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ним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местоимения и вопросы с ними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7F7A6E" w:rsidRDefault="007F7A6E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люблю своих </w:t>
            </w:r>
            <w:r w:rsidR="00830AE5"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Родных</w:t>
            </w:r>
            <w:r w:rsid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(5)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</w:t>
            </w:r>
          </w:p>
          <w:p w:rsidR="00830AE5" w:rsidRPr="00FC4208" w:rsidRDefault="007F7A6E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«Минең, һинең, уның» («Мой</w:t>
            </w:r>
          </w:p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(моя), твой (твоя), его (ее)»)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F7A6E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 местоимения «Беҙҙең, һеҙҙең, уларҙың»(«Наш (наша), ваш (ваша),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их»)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Я люблю своих родных .</w:t>
            </w:r>
            <w:r w:rsidR="007F7A6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Словообразовательная модель:төҙөү + се, бейеү + се, теген +с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Я люблю своих родных .</w:t>
            </w:r>
            <w:r w:rsidR="007F7A6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Словообразовательная модель:балыҡ + сы, яҙыу + сы, ҡурай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+ 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7F7A6E" w:rsidRDefault="007F7A6E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Моя школьная </w:t>
            </w:r>
            <w:r w:rsidR="00830AE5"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жизнь и увлечения</w:t>
            </w:r>
            <w:r w:rsid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(5)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 имен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 имен</w:t>
            </w:r>
            <w:r w:rsidR="0060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имен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 по лицам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0248F" w:rsidP="00E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имен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 по лицам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3B1621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7F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A1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Иду играть с друзьями</w:t>
            </w:r>
            <w:r w:rsid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(7)</w:t>
            </w:r>
            <w:r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="006C0B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предложения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глаголе.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«Нимә эшләргә?»</w:t>
            </w:r>
          </w:p>
          <w:p w:rsidR="00830AE5" w:rsidRPr="00FC4208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(«Что делать?»), «Нимә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эшләй?» («Что делает?»),</w:t>
            </w:r>
          </w:p>
          <w:p w:rsidR="00830AE5" w:rsidRPr="00FC4208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«Нимә эшләйбеҙ?» («Что 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делаем?»)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«Ҡайҙа нимә эшләйем?» («Где что</w:t>
            </w:r>
          </w:p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делаю?»), «Ҡайҙа нимә эшләйбеҙ?» («Где что делаем?»)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60248F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«Ҡайҙа нимә мен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ән? “(с чем?)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Глагол. Повторение. </w:t>
            </w: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Промежуточный контроль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60248F" w:rsidRDefault="0060248F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Познаю </w:t>
            </w:r>
            <w:r w:rsidR="00830AE5"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B26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(7)</w:t>
            </w:r>
            <w:r w:rsidR="00830AE5"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Вопросы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«ниндәй?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(«Какой?»,«Какая?», «Какое?»)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r w:rsidRPr="00FC42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прилагательное.</w:t>
            </w:r>
            <w:r w:rsidRPr="00FC420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r w:rsidRPr="00FC42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«Какой?»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60248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0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словосочетаний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куда+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глагол?».</w:t>
            </w:r>
          </w:p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откуда?</w:t>
            </w:r>
            <w:r w:rsidRPr="00FC42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C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EA1E2F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253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60248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FC42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0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словосочетаний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куда? +</w:t>
            </w:r>
            <w:r w:rsidRPr="00FC42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024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глагол»,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откуда?</w:t>
            </w:r>
            <w:r w:rsidRPr="00FC42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C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253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60248F">
            <w:pPr>
              <w:widowControl w:val="0"/>
              <w:autoSpaceDE w:val="0"/>
              <w:autoSpaceDN w:val="0"/>
              <w:spacing w:after="0" w:line="271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0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словосочетаний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где?</w:t>
            </w:r>
            <w:r w:rsidRPr="00FC42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C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widowControl w:val="0"/>
              <w:autoSpaceDE w:val="0"/>
              <w:autoSpaceDN w:val="0"/>
              <w:spacing w:after="0"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FC42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словосочетаний</w:t>
            </w:r>
          </w:p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«Вопрос</w:t>
            </w:r>
            <w:r w:rsidRPr="00FC42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когда?</w:t>
            </w:r>
            <w:r w:rsidRPr="00FC42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C42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FC42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FC42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  <w:r w:rsidR="00AA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AA393E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FC42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FC42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AA393E">
              <w:rPr>
                <w:rFonts w:ascii="Times New Roman" w:eastAsia="Times New Roman" w:hAnsi="Times New Roman" w:cs="Times New Roman"/>
                <w:sz w:val="24"/>
                <w:szCs w:val="24"/>
              </w:rPr>
              <w:t>. Тест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64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</w:t>
            </w:r>
            <w:r w:rsidR="00AA3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A764ED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F7A6E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C0B9B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1F2253">
              <w:rPr>
                <w:rFonts w:ascii="Times New Roman" w:eastAsia="Times New Roman" w:hAnsi="Times New Roman" w:cs="Times New Roman"/>
                <w:sz w:val="24"/>
                <w:szCs w:val="24"/>
              </w:rPr>
              <w:t>, 34</w:t>
            </w:r>
            <w:r w:rsidR="00830AE5"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1F2253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E5" w:rsidRPr="00FC4208" w:rsidRDefault="00830AE5" w:rsidP="00830AE5">
      <w:pPr>
        <w:rPr>
          <w:rFonts w:ascii="Times New Roman" w:hAnsi="Times New Roman" w:cs="Times New Roman"/>
          <w:sz w:val="24"/>
          <w:szCs w:val="24"/>
        </w:rPr>
      </w:pPr>
    </w:p>
    <w:p w:rsidR="00830AE5" w:rsidRPr="00FC4208" w:rsidRDefault="00830AE5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FC420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ПОУРОЧНОЕ ПЛАНИРОВАНИЕ 3 класса</w:t>
      </w:r>
    </w:p>
    <w:tbl>
      <w:tblPr>
        <w:tblW w:w="14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25"/>
        <w:gridCol w:w="4481"/>
        <w:gridCol w:w="1463"/>
        <w:gridCol w:w="1843"/>
        <w:gridCol w:w="2551"/>
        <w:gridCol w:w="1701"/>
        <w:gridCol w:w="2268"/>
      </w:tblGrid>
      <w:tr w:rsidR="00830AE5" w:rsidRPr="00FC4208" w:rsidTr="00742A36">
        <w:trPr>
          <w:trHeight w:val="5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74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42A36" w:rsidP="0074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30AE5" w:rsidRPr="00FC4208" w:rsidTr="00742A36">
        <w:trPr>
          <w:trHeight w:val="6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742A36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30AE5"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AE5" w:rsidRPr="00FC4208" w:rsidRDefault="00830AE5" w:rsidP="00EB4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ind w:left="161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sz w:val="24"/>
                <w:szCs w:val="24"/>
              </w:rPr>
              <w:t>Рады  знакомству!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(4 ч.) Знакомство .Главные второстепенные члены предложения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C5635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«Һин ҡайҙан?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откуда?») Главные члены предложения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248F" w:rsidRDefault="0060248F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«Һин ҡайҙан?» (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откуда?»)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393E" w:rsidRPr="00AA393E" w:rsidRDefault="00742A36" w:rsidP="00EB4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60248F">
            <w:pPr>
              <w:tabs>
                <w:tab w:val="left" w:pos="0"/>
                <w:tab w:val="left" w:pos="142"/>
              </w:tabs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sz w:val="24"/>
                <w:szCs w:val="24"/>
              </w:rPr>
              <w:t>Я получаю знания(4 ч.)</w:t>
            </w:r>
          </w:p>
          <w:p w:rsidR="00830AE5" w:rsidRPr="00FC4208" w:rsidRDefault="00830AE5" w:rsidP="00EB4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B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B6B3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2A36" w:rsidRPr="00A764ED" w:rsidRDefault="0060248F" w:rsidP="0060248F">
            <w:pPr>
              <w:tabs>
                <w:tab w:val="left" w:pos="0"/>
              </w:tabs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вокруг меня(4) </w:t>
            </w:r>
          </w:p>
          <w:p w:rsidR="00830AE5" w:rsidRPr="00FC4208" w:rsidRDefault="00830AE5" w:rsidP="0060248F">
            <w:pPr>
              <w:tabs>
                <w:tab w:val="left" w:pos="0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63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tabs>
                <w:tab w:val="left" w:pos="0"/>
              </w:tabs>
              <w:ind w:left="161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sz w:val="24"/>
                <w:szCs w:val="24"/>
              </w:rPr>
              <w:t>Мое любимое время года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sz w:val="24"/>
                <w:szCs w:val="24"/>
              </w:rPr>
              <w:t>(4 ч.)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по падежам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rPr>
          <w:trHeight w:val="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393E" w:rsidRDefault="00AA393E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3B1621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b/>
                <w:sz w:val="24"/>
                <w:szCs w:val="24"/>
              </w:rPr>
              <w:t>Мой гардероб- 6 ч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.Имя прилагательное.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635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Мой гардероб .Степени сравнения имен  прилаг</w:t>
            </w:r>
            <w:r w:rsidR="00602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Мой гардероб .</w:t>
            </w: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Имя прилагательное. Степени</w:t>
            </w:r>
            <w:r w:rsidR="0060248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сравнения имен  прилагател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Мой гардероб .Местоимение. Изменение местоимений по падежам.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635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Мой гардероб. Местоимение. 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rPr>
          <w:trHeight w:val="9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Мой гардер</w:t>
            </w:r>
            <w:r w:rsidR="0060248F">
              <w:rPr>
                <w:rFonts w:ascii="Times New Roman" w:hAnsi="Times New Roman" w:cs="Times New Roman"/>
                <w:sz w:val="24"/>
                <w:szCs w:val="24"/>
              </w:rPr>
              <w:t>об .Имя числительные</w:t>
            </w:r>
            <w:r w:rsidR="0074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393E" w:rsidRDefault="00AA393E" w:rsidP="00AA393E">
            <w:pPr>
              <w:tabs>
                <w:tab w:val="left" w:pos="0"/>
              </w:tabs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путешественник(7</w:t>
            </w:r>
            <w:r w:rsidR="00A764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30AE5" w:rsidRPr="00AA393E" w:rsidRDefault="00830AE5" w:rsidP="00AA393E">
            <w:pPr>
              <w:tabs>
                <w:tab w:val="left" w:pos="0"/>
              </w:tabs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Глагол. Времена глагола.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C5635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 глагола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C5635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C5635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AA393E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A764ED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</w:t>
            </w:r>
            <w:r w:rsidR="00AA393E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E5" w:rsidRPr="00FC4208" w:rsidTr="0074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C5635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51974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  <w:r w:rsidR="00742A36">
              <w:rPr>
                <w:rFonts w:ascii="Times New Roman" w:hAnsi="Times New Roman" w:cs="Times New Roman"/>
                <w:sz w:val="24"/>
                <w:szCs w:val="24"/>
              </w:rPr>
              <w:t>. Тест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0AE5" w:rsidRPr="00FC4208" w:rsidRDefault="00830AE5" w:rsidP="00EB4DE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C42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30AE5" w:rsidRPr="00FC4208" w:rsidRDefault="00651974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563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0AE5" w:rsidRPr="00FC42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30AE5" w:rsidRPr="00FC4208" w:rsidRDefault="00830AE5" w:rsidP="00EB4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30AE5" w:rsidRPr="00FC4208" w:rsidRDefault="00651974" w:rsidP="00EB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мая празд день)</w:t>
            </w:r>
          </w:p>
        </w:tc>
      </w:tr>
    </w:tbl>
    <w:p w:rsidR="001F19A1" w:rsidRDefault="00D7048D" w:rsidP="00830AE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 4 класс</w:t>
      </w:r>
    </w:p>
    <w:tbl>
      <w:tblPr>
        <w:tblW w:w="14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80"/>
        <w:gridCol w:w="3275"/>
        <w:gridCol w:w="1314"/>
        <w:gridCol w:w="1692"/>
        <w:gridCol w:w="2784"/>
        <w:gridCol w:w="1864"/>
        <w:gridCol w:w="3123"/>
      </w:tblGrid>
      <w:tr w:rsidR="00524C57" w:rsidRPr="00CE0446" w:rsidTr="0083483F">
        <w:trPr>
          <w:trHeight w:val="6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5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Количество часов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24C57" w:rsidRPr="00CE0446" w:rsidTr="008348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C57" w:rsidRPr="00CE0446" w:rsidRDefault="00524C57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C57" w:rsidRPr="00CE0446" w:rsidRDefault="00524C57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C57" w:rsidRPr="00CE0446" w:rsidRDefault="00524C57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C57" w:rsidRPr="00CE0446" w:rsidRDefault="00524C57" w:rsidP="0083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ind w:left="147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Каждый день хожу в школу(8 ч.)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языке. Фонетика и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57" w:rsidRPr="00F65E5D" w:rsidRDefault="00524C57" w:rsidP="0083483F">
            <w:pPr>
              <w:ind w:left="147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65E5D">
              <w:rPr>
                <w:rFonts w:ascii="Times New Roman" w:hAnsi="Times New Roman" w:cs="Times New Roman"/>
                <w:sz w:val="24"/>
                <w:szCs w:val="24"/>
              </w:rPr>
              <w:t>Знакомство с отрывками из произведений башкирских поэтов и писателей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6, 13, 20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4,5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Орфоэпия и лексика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Собственные нарицательные имена существительные. Единственное и  множественное число имен существительных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18, 25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A764ED" w:rsidRDefault="003B1621" w:rsidP="00834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A764ED" w:rsidRDefault="00524C57" w:rsidP="00834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4ED">
              <w:rPr>
                <w:rFonts w:ascii="Times New Roman" w:eastAsia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3B1621" w:rsidRDefault="00524C57" w:rsidP="003B1621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Я люблю свою семью(4 ч.)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 своей семье. 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Имена сущ. с аффиксами принадлежности.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Повторение Степени сравнения имен прилагат.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Рассказываю об Отчизне</w:t>
            </w:r>
          </w:p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(8 ч.)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Местоимение. Личные местоимения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13, 20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Притяжательные и  указательные 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нашей планеты в солнечной системе.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17. 24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tabs>
                <w:tab w:val="left" w:pos="0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местоимения. Повторение произношения и </w:t>
            </w: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правописания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местоимений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rPr>
          <w:trHeight w:val="1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Живу в деревне/городе</w:t>
            </w:r>
          </w:p>
          <w:p w:rsidR="00524C57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(6ч.)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памятными местами Башкирии. </w:t>
            </w:r>
          </w:p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Имя числительное (повторение) Простые и составные числительные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21, 28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 02.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3B1621">
        <w:trPr>
          <w:trHeight w:val="1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23.24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Количественные ,порядковые числительные.Собирательные числительные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 празд день</w:t>
            </w: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Имя числительное. Повторение .Развитие речи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О.5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21, 28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 празд день</w:t>
            </w:r>
          </w:p>
        </w:tc>
      </w:tr>
      <w:tr w:rsidR="00524C57" w:rsidRPr="00CE0446" w:rsidTr="0083483F">
        <w:trPr>
          <w:trHeight w:val="1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 погоду и времена года -2ч.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C57" w:rsidRDefault="00524C57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Наречие. Отличие наречий от имен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57" w:rsidRPr="00CE0446" w:rsidRDefault="00524C57" w:rsidP="0083483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«Экология Башкортостана»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Растения и животные красной книги.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rPr>
          <w:trHeight w:val="14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ind w:left="147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Говорим о разном(2 ч.)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Глагол. Место глаголов в предложениях. Изменение глаголов по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57" w:rsidRPr="0094029E" w:rsidRDefault="00524C57" w:rsidP="0083483F">
            <w:pPr>
              <w:ind w:left="147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29E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Сабантуй.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31, 32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Default="00524C57" w:rsidP="0083483F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b/>
                <w:sz w:val="24"/>
                <w:szCs w:val="24"/>
              </w:rPr>
              <w:t>Учусь покупать(2 ч.)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Отрицательная форма глагола. Временные формы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C57" w:rsidRPr="0094029E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9E">
              <w:rPr>
                <w:rFonts w:ascii="Times New Roman" w:hAnsi="Times New Roman" w:cs="Times New Roman"/>
                <w:sz w:val="24"/>
                <w:szCs w:val="24"/>
              </w:rPr>
              <w:t>Башкирский этикет общения.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BB7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празд день</w:t>
            </w: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A764ED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 xml:space="preserve"> (1 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4C5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57" w:rsidRPr="00CE0446" w:rsidTr="00834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Обобщение (1ч.)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044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BB736F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24C57" w:rsidRPr="00CE04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24C57" w:rsidRPr="00CE0446" w:rsidRDefault="00524C57" w:rsidP="0083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B96" w:rsidRPr="00FC4208" w:rsidRDefault="00445B96" w:rsidP="00445B96">
      <w:pPr>
        <w:keepNext/>
        <w:keepLines/>
        <w:tabs>
          <w:tab w:val="left" w:pos="1134"/>
        </w:tabs>
        <w:spacing w:after="240" w:line="360" w:lineRule="auto"/>
        <w:outlineLvl w:val="0"/>
        <w:rPr>
          <w:rFonts w:ascii="Times New Roman" w:eastAsia="Calibri" w:hAnsi="Times New Roman" w:cs="Times New Roman"/>
          <w:caps/>
          <w:sz w:val="24"/>
          <w:szCs w:val="24"/>
          <w:lang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Учебно-методическое и информационно-ресурсное обеспечение</w:t>
      </w:r>
    </w:p>
    <w:p w:rsidR="00445B96" w:rsidRPr="00FC4208" w:rsidRDefault="00445B96" w:rsidP="00D7048D">
      <w:pPr>
        <w:tabs>
          <w:tab w:val="left" w:pos="1134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  <w:t>Учебно-методическая литература</w:t>
      </w:r>
    </w:p>
    <w:p w:rsidR="00FC4208" w:rsidRPr="00FC4208" w:rsidRDefault="00445B96" w:rsidP="00FC4208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  <w:t>Учебные пособия</w:t>
      </w:r>
    </w:p>
    <w:p w:rsidR="0083483F" w:rsidRDefault="00D7048D" w:rsidP="00FC4208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1</w:t>
      </w:r>
      <w:r w:rsidR="0083483F">
        <w:rPr>
          <w:rFonts w:ascii="Times New Roman" w:hAnsi="Times New Roman" w:cs="Times New Roman"/>
          <w:sz w:val="24"/>
          <w:szCs w:val="24"/>
          <w:lang w:val="be-BY"/>
        </w:rPr>
        <w:t>. М.С.Давлетшина, Н.Н.Кинзябаева, Г.М.Садыкова. Башкирский язык 1 класс:-Уфа.Китап, 2023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:rsidR="00FC4208" w:rsidRPr="00D7048D" w:rsidRDefault="0083483F" w:rsidP="00FC4208">
      <w:pPr>
        <w:tabs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2.Х.А.Тулумбаев,М.С.Давлетшина,М.С.Гиниятуллина, Н.Н.Кинзябаева.</w:t>
      </w:r>
      <w:r w:rsidR="00FC4208" w:rsidRPr="00FC4208">
        <w:rPr>
          <w:rFonts w:ascii="Times New Roman" w:hAnsi="Times New Roman" w:cs="Times New Roman"/>
          <w:sz w:val="24"/>
          <w:szCs w:val="24"/>
          <w:lang w:val="be-BY"/>
        </w:rPr>
        <w:t xml:space="preserve"> Башкирский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язык 2 класс:– Уфа. Китап, 2017</w:t>
      </w:r>
    </w:p>
    <w:p w:rsidR="00FC4208" w:rsidRPr="00FC4208" w:rsidRDefault="0083483F" w:rsidP="00FC4208">
      <w:p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3</w:t>
      </w:r>
      <w:r w:rsidR="00FC4208" w:rsidRPr="00FC4208">
        <w:rPr>
          <w:rFonts w:ascii="Times New Roman" w:hAnsi="Times New Roman" w:cs="Times New Roman"/>
          <w:sz w:val="24"/>
          <w:szCs w:val="24"/>
          <w:lang w:val="be-BY"/>
        </w:rPr>
        <w:t>.М.С.Давлетшина.,Н.Н.Кинзябаева,Г.М.Садыкова., Башкирски</w:t>
      </w:r>
      <w:r>
        <w:rPr>
          <w:rFonts w:ascii="Times New Roman" w:hAnsi="Times New Roman" w:cs="Times New Roman"/>
          <w:sz w:val="24"/>
          <w:szCs w:val="24"/>
          <w:lang w:val="be-BY"/>
        </w:rPr>
        <w:t>й язык 3 класс– Уфа. Китап, 2017</w:t>
      </w:r>
    </w:p>
    <w:p w:rsidR="00FC4208" w:rsidRPr="00FC4208" w:rsidRDefault="0083483F" w:rsidP="00FC4208">
      <w:p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4</w:t>
      </w:r>
      <w:r w:rsidR="00FC4208" w:rsidRPr="00FC4208">
        <w:rPr>
          <w:rFonts w:ascii="Times New Roman" w:hAnsi="Times New Roman" w:cs="Times New Roman"/>
          <w:sz w:val="24"/>
          <w:szCs w:val="24"/>
          <w:lang w:val="be-BY"/>
        </w:rPr>
        <w:t>.М.С.Давлетшина.,Н.Н.Кинзябаева,Г.М.Садыкова., Башкирски</w:t>
      </w:r>
      <w:r w:rsidR="00B7024C">
        <w:rPr>
          <w:rFonts w:ascii="Times New Roman" w:hAnsi="Times New Roman" w:cs="Times New Roman"/>
          <w:sz w:val="24"/>
          <w:szCs w:val="24"/>
          <w:lang w:val="be-BY"/>
        </w:rPr>
        <w:t>й язык 4 класс– Уфа. Китап, 2016</w:t>
      </w:r>
    </w:p>
    <w:p w:rsidR="00FC4208" w:rsidRPr="00FC4208" w:rsidRDefault="00D7048D" w:rsidP="00FC4208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a-RU" w:eastAsia="en-US"/>
        </w:rPr>
        <w:t xml:space="preserve">           </w:t>
      </w:r>
      <w:r w:rsidR="00B7024C">
        <w:rPr>
          <w:rFonts w:ascii="Times New Roman" w:eastAsia="Calibri" w:hAnsi="Times New Roman" w:cs="Times New Roman"/>
          <w:bCs/>
          <w:sz w:val="24"/>
          <w:szCs w:val="24"/>
          <w:lang w:val="ba-RU" w:eastAsia="en-US"/>
        </w:rPr>
        <w:t xml:space="preserve">  5</w:t>
      </w:r>
      <w:r w:rsidR="00FC4208" w:rsidRPr="00FC4208">
        <w:rPr>
          <w:rFonts w:ascii="Times New Roman" w:eastAsia="Calibri" w:hAnsi="Times New Roman" w:cs="Times New Roman"/>
          <w:bCs/>
          <w:sz w:val="24"/>
          <w:szCs w:val="24"/>
          <w:lang w:val="ba-RU" w:eastAsia="en-US"/>
        </w:rPr>
        <w:t>.</w:t>
      </w:r>
      <w:r w:rsidR="00445B96" w:rsidRPr="00FC4208">
        <w:rPr>
          <w:rFonts w:ascii="Times New Roman" w:eastAsia="Calibri" w:hAnsi="Times New Roman" w:cs="Times New Roman"/>
          <w:bCs/>
          <w:sz w:val="24"/>
          <w:szCs w:val="24"/>
          <w:lang w:val="ba-RU" w:eastAsia="en-US"/>
        </w:rPr>
        <w:t>Габитова З. М., Аюпов Р. Р. и др. Практический башкирский язык. – Уфа: Самрау, 2021. – 150 с.</w:t>
      </w:r>
    </w:p>
    <w:p w:rsidR="00FC4208" w:rsidRPr="00FC4208" w:rsidRDefault="00B7024C" w:rsidP="00FC4208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          </w:t>
      </w:r>
      <w:r w:rsidR="00FC4208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FC4208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Ильмухаметов А. Г. 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>Проектирование современного урока.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Уфа: ИРО РБ, 2015. 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– 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>4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</w:t>
      </w:r>
    </w:p>
    <w:p w:rsidR="00445B96" w:rsidRPr="00FC4208" w:rsidRDefault="00B7024C" w:rsidP="00FC4208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             7</w:t>
      </w:r>
      <w:r w:rsidR="00FC4208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>.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Сафина Л. Х, Латыпова Р. М., Санъяров Ф. Б. Башкирский язык. Новый взгляд. 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Уфа: Мир печатим, 2021. </w:t>
      </w:r>
      <w:r w:rsidR="00445B96"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="00445B96"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 94 с.</w:t>
      </w:r>
    </w:p>
    <w:p w:rsidR="00445B96" w:rsidRPr="00FC4208" w:rsidRDefault="00445B96" w:rsidP="00445B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  <w:t>Словари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C4208">
        <w:rPr>
          <w:rFonts w:ascii="Times New Roman" w:hAnsi="Times New Roman" w:cs="Times New Roman"/>
          <w:sz w:val="24"/>
          <w:szCs w:val="24"/>
        </w:rPr>
        <w:t>Азнагулов Р. Г. Орфографический словарь башкирского языка. – Уфа: Китап, 1998. –368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 xml:space="preserve">Ахтямов М. Х. Грамматический словарь: Словоизменение. – Уфа: Китап, 2007.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 xml:space="preserve">– </w:t>
      </w:r>
      <w:r w:rsidRPr="00FC4208">
        <w:rPr>
          <w:rFonts w:ascii="Times New Roman" w:hAnsi="Times New Roman" w:cs="Times New Roman"/>
          <w:sz w:val="24"/>
          <w:szCs w:val="24"/>
        </w:rPr>
        <w:t>176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 xml:space="preserve">Ахтямов М. Х. Народные приметы: Словарь.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Pr="00FC4208">
        <w:rPr>
          <w:rFonts w:ascii="Times New Roman" w:hAnsi="Times New Roman" w:cs="Times New Roman"/>
          <w:sz w:val="24"/>
          <w:szCs w:val="24"/>
        </w:rPr>
        <w:t xml:space="preserve"> Уфа: Китап, 2002.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 xml:space="preserve">– </w:t>
      </w:r>
      <w:r w:rsidRPr="00FC4208">
        <w:rPr>
          <w:rFonts w:ascii="Times New Roman" w:hAnsi="Times New Roman" w:cs="Times New Roman"/>
          <w:sz w:val="24"/>
          <w:szCs w:val="24"/>
        </w:rPr>
        <w:t>160 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Ахтямов М. Х. Словарь башкирских народных пословиц и поговорок. 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Pr="00FC4208">
        <w:rPr>
          <w:rFonts w:ascii="Times New Roman" w:hAnsi="Times New Roman" w:cs="Times New Roman"/>
          <w:sz w:val="24"/>
          <w:szCs w:val="24"/>
        </w:rPr>
        <w:t xml:space="preserve"> Уфа: Китап, 2008.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 xml:space="preserve">– </w:t>
      </w:r>
      <w:r w:rsidRPr="00FC4208">
        <w:rPr>
          <w:rFonts w:ascii="Times New Roman" w:hAnsi="Times New Roman" w:cs="Times New Roman"/>
          <w:sz w:val="24"/>
          <w:szCs w:val="24"/>
        </w:rPr>
        <w:t>776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 xml:space="preserve">Ахтямов М. Х. Словарь омонимов.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Pr="00FC4208">
        <w:rPr>
          <w:rFonts w:ascii="Times New Roman" w:hAnsi="Times New Roman" w:cs="Times New Roman"/>
          <w:sz w:val="24"/>
          <w:szCs w:val="24"/>
        </w:rPr>
        <w:t xml:space="preserve"> Уфа: Китап, 2006.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 xml:space="preserve"> – </w:t>
      </w:r>
      <w:r w:rsidRPr="00FC4208">
        <w:rPr>
          <w:rFonts w:ascii="Times New Roman" w:hAnsi="Times New Roman" w:cs="Times New Roman"/>
          <w:sz w:val="24"/>
          <w:szCs w:val="24"/>
        </w:rPr>
        <w:t>384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Самситова Л. Х. Реалии башкирской культуры: словарь безэквивалентной лексики башкирского языка. – Уфа: Китап, 2006. – 214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Ураксин З. Г. Русско-башкирский словарь. – Уфа: Китап, 2007. – 278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Ураксин З. Г. Словарь синонимов башкирского языка. – Уфа: Китап, 2008. – 163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lastRenderedPageBreak/>
        <w:t xml:space="preserve">Ураксин З. Г. Фразеологический словарь башкирского языка. – Уфа: Китап, 1996.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 xml:space="preserve">– </w:t>
      </w:r>
      <w:r w:rsidRPr="00FC4208">
        <w:rPr>
          <w:rFonts w:ascii="Times New Roman" w:hAnsi="Times New Roman" w:cs="Times New Roman"/>
          <w:sz w:val="24"/>
          <w:szCs w:val="24"/>
        </w:rPr>
        <w:t>163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Усманова М. Г., Саяхова Л. Г. Башкирско-русский и русско-башкирский словарь. Речевые образцы. Грамматика. Обновленный, дополненный, переработанный вариант. – Уфа: Учебно-методический центр «Эдвис», 2018. – 376 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Хисаметдинова Ф. Г. и др. Академический словарь башкирского языка (в десяти томах).– 5 том. – Уфа: Китап, 2014. –944 с.</w:t>
      </w:r>
    </w:p>
    <w:p w:rsidR="00445B96" w:rsidRPr="00FC4208" w:rsidRDefault="00445B96" w:rsidP="00445B96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  <w:t>Методические рекомендации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C4208">
        <w:rPr>
          <w:rFonts w:ascii="Times New Roman" w:hAnsi="Times New Roman" w:cs="Times New Roman"/>
          <w:sz w:val="24"/>
          <w:szCs w:val="24"/>
        </w:rPr>
        <w:t>Габитова З. М. Примерная программа основного общего образования. Башкирский я</w:t>
      </w:r>
      <w:r w:rsidR="00FC4208" w:rsidRPr="00FC4208">
        <w:rPr>
          <w:rFonts w:ascii="Times New Roman" w:hAnsi="Times New Roman" w:cs="Times New Roman"/>
          <w:sz w:val="24"/>
          <w:szCs w:val="24"/>
        </w:rPr>
        <w:t>зык (1-4</w:t>
      </w:r>
      <w:r w:rsidRPr="00FC4208">
        <w:rPr>
          <w:rFonts w:ascii="Times New Roman" w:hAnsi="Times New Roman" w:cs="Times New Roman"/>
          <w:sz w:val="24"/>
          <w:szCs w:val="24"/>
        </w:rPr>
        <w:t xml:space="preserve"> класс) для русскоязычных школ.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Pr="00FC4208">
        <w:rPr>
          <w:rFonts w:ascii="Times New Roman" w:hAnsi="Times New Roman" w:cs="Times New Roman"/>
          <w:sz w:val="24"/>
          <w:szCs w:val="24"/>
        </w:rPr>
        <w:t xml:space="preserve"> Уфа: Китап, 2016.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–</w:t>
      </w:r>
      <w:r w:rsidRPr="00FC4208">
        <w:rPr>
          <w:rFonts w:ascii="Times New Roman" w:hAnsi="Times New Roman" w:cs="Times New Roman"/>
          <w:sz w:val="24"/>
          <w:szCs w:val="24"/>
        </w:rPr>
        <w:t xml:space="preserve"> 35 с.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Габитова З. М. Формирование универсальной учебной деятельности на уроках башкирского языка. </w:t>
      </w:r>
      <w:r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>–</w:t>
      </w:r>
      <w:r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Уфа: Изд-во ИРО РБ, 2013. </w:t>
      </w:r>
      <w:r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 xml:space="preserve">– </w:t>
      </w:r>
      <w:r w:rsidRPr="00FC4208">
        <w:rPr>
          <w:rFonts w:ascii="Times New Roman" w:eastAsia="Calibri" w:hAnsi="Times New Roman" w:cs="Times New Roman"/>
          <w:sz w:val="24"/>
          <w:szCs w:val="24"/>
          <w:lang w:eastAsia="en-US"/>
        </w:rPr>
        <w:t>36 с</w:t>
      </w:r>
      <w:r w:rsidRPr="00FC4208">
        <w:rPr>
          <w:rFonts w:ascii="Times New Roman" w:eastAsia="Calibri" w:hAnsi="Times New Roman" w:cs="Times New Roman"/>
          <w:sz w:val="24"/>
          <w:szCs w:val="24"/>
          <w:lang w:val="ba-RU" w:eastAsia="en-US"/>
        </w:rPr>
        <w:t>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 xml:space="preserve">Габитова З. М., Давлетшина М. С. Методика преподавания башкирского языка 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FC4208">
        <w:rPr>
          <w:rFonts w:ascii="Times New Roman" w:hAnsi="Times New Roman" w:cs="Times New Roman"/>
          <w:sz w:val="24"/>
          <w:szCs w:val="24"/>
        </w:rPr>
        <w:t>для русскоязычных школ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1C4C6C">
        <w:rPr>
          <w:rFonts w:ascii="Times New Roman" w:hAnsi="Times New Roman" w:cs="Times New Roman"/>
          <w:sz w:val="24"/>
          <w:szCs w:val="24"/>
        </w:rPr>
        <w:t xml:space="preserve"> – Уфа: Китап, 2016. 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РахимоваЭ. Ф. Сопоставительная грамматика башкирского и русского языков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. </w:t>
      </w:r>
      <w:r w:rsidRPr="00FC4208">
        <w:rPr>
          <w:rFonts w:ascii="Times New Roman" w:hAnsi="Times New Roman" w:cs="Times New Roman"/>
          <w:sz w:val="24"/>
          <w:szCs w:val="24"/>
        </w:rPr>
        <w:t>– Уфа: Китап, 2020. – 128 с</w:t>
      </w:r>
      <w:r w:rsidRPr="00FC4208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445B96" w:rsidRPr="00FC4208" w:rsidRDefault="00445B96" w:rsidP="00445B9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Усманова М. Г. Грамматика башкирского языка в таблицах и схемах (с пояснениями). –Уфа: Китап, 2007. – 112 с.</w:t>
      </w:r>
    </w:p>
    <w:p w:rsidR="00445B96" w:rsidRPr="00FC4208" w:rsidRDefault="00445B96" w:rsidP="00445B96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</w:pPr>
      <w:r w:rsidRPr="00FC4208">
        <w:rPr>
          <w:rFonts w:ascii="Times New Roman" w:eastAsia="Calibri" w:hAnsi="Times New Roman" w:cs="Times New Roman"/>
          <w:b/>
          <w:sz w:val="24"/>
          <w:szCs w:val="24"/>
          <w:lang w:val="ba-RU" w:eastAsia="en-US"/>
        </w:rPr>
        <w:t>Информационные ресурсы</w:t>
      </w:r>
    </w:p>
    <w:p w:rsidR="00445B96" w:rsidRPr="00FC4208" w:rsidRDefault="00445B96" w:rsidP="00445B96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FC4208">
        <w:rPr>
          <w:rFonts w:cs="Times New Roman"/>
          <w:sz w:val="24"/>
          <w:szCs w:val="24"/>
        </w:rPr>
        <w:t>Авторская методика обучения Сайт педагога-исследователя // URL: http://si-sv.com/dir/pedsovet_org/2-1-0-41 (дата обращения: 22.06.2022).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Башкирская энциклопедия // URL: http:www.bashenc.ru (дата обращения: 12.06.2022).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Башкирские сказки // URL: http:www.hobobo.ru/catalog (дата обращения: 13.06.2022).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Интерактивный башкирский // URL: https://bashlang.ru (дата обращения: 21.06.2022).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Информатика и ИКТ в школе. Компьютер на уроках // URL: http://www.iteach.ru (дата обращения: 16.05. 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Книги и дети // URL: http://www.juja.ru (дата обращения: 11.06.2022).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Культурный мир Башкортостана // URL: http:ebook.bashnl.ru (дата обращения: 11.06.2022).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Литературный журнал для детей и взрослых. Энциклопедический портал. Все для семьи, школьника, абитуриента // URL: http://www.bibliogid.ru (дата обращения: 11.06.2022).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Мультимедийные сказки // URL: https://kssovushka.ru/zhurnal/10/ (дата обращения: 11.06.2022).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lastRenderedPageBreak/>
        <w:t>Народы мира – политически этнографический справочник // URL: http://nation.geoman.ru (дата обращения: 10.06.2022).</w:t>
      </w:r>
    </w:p>
    <w:p w:rsidR="00445B96" w:rsidRPr="00FC4208" w:rsidRDefault="00445B96" w:rsidP="00445B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Роль информационно-коммуникационных технологий в образовании // URL: http://ido.tsu.ru (дата обращения 22.06.2022).</w:t>
      </w:r>
    </w:p>
    <w:p w:rsidR="005B350C" w:rsidRPr="00BE7D99" w:rsidRDefault="00445B96" w:rsidP="00BE7D99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208">
        <w:rPr>
          <w:rFonts w:ascii="Times New Roman" w:hAnsi="Times New Roman" w:cs="Times New Roman"/>
          <w:sz w:val="24"/>
          <w:szCs w:val="24"/>
        </w:rPr>
        <w:t>Языки народов России в Интернете // URL: http://www.peoples,org.ru (дата обращения: 14.06.2022).</w:t>
      </w:r>
    </w:p>
    <w:sectPr w:rsidR="005B350C" w:rsidRPr="00BE7D99" w:rsidSect="00830AE5">
      <w:pgSz w:w="16838" w:h="11906" w:orient="landscape"/>
      <w:pgMar w:top="1134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E44D0"/>
    <w:multiLevelType w:val="hybridMultilevel"/>
    <w:tmpl w:val="C144CDBC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1380"/>
    <w:rsid w:val="00035C90"/>
    <w:rsid w:val="000671D5"/>
    <w:rsid w:val="000824E3"/>
    <w:rsid w:val="00090FE7"/>
    <w:rsid w:val="000F4382"/>
    <w:rsid w:val="001C4C6C"/>
    <w:rsid w:val="001F19A1"/>
    <w:rsid w:val="001F2253"/>
    <w:rsid w:val="00222977"/>
    <w:rsid w:val="00251380"/>
    <w:rsid w:val="003756AA"/>
    <w:rsid w:val="003B1621"/>
    <w:rsid w:val="003C3D98"/>
    <w:rsid w:val="00445B96"/>
    <w:rsid w:val="00496138"/>
    <w:rsid w:val="004D69E7"/>
    <w:rsid w:val="004E75D1"/>
    <w:rsid w:val="00524C57"/>
    <w:rsid w:val="005853EE"/>
    <w:rsid w:val="00595FAE"/>
    <w:rsid w:val="005B350C"/>
    <w:rsid w:val="005C1F5D"/>
    <w:rsid w:val="005D0E55"/>
    <w:rsid w:val="0060248F"/>
    <w:rsid w:val="00635F30"/>
    <w:rsid w:val="00651974"/>
    <w:rsid w:val="006636F5"/>
    <w:rsid w:val="006A5D75"/>
    <w:rsid w:val="006C0B9B"/>
    <w:rsid w:val="00742A36"/>
    <w:rsid w:val="00750ADB"/>
    <w:rsid w:val="00797D51"/>
    <w:rsid w:val="007B6B34"/>
    <w:rsid w:val="007F7A6E"/>
    <w:rsid w:val="008140DB"/>
    <w:rsid w:val="0083078E"/>
    <w:rsid w:val="00830AE5"/>
    <w:rsid w:val="0083483F"/>
    <w:rsid w:val="00894D2E"/>
    <w:rsid w:val="008D68E1"/>
    <w:rsid w:val="00A764ED"/>
    <w:rsid w:val="00AA393E"/>
    <w:rsid w:val="00AC26D5"/>
    <w:rsid w:val="00B260A3"/>
    <w:rsid w:val="00B7024C"/>
    <w:rsid w:val="00BB736F"/>
    <w:rsid w:val="00BE7D99"/>
    <w:rsid w:val="00C07E09"/>
    <w:rsid w:val="00C54DFF"/>
    <w:rsid w:val="00C56355"/>
    <w:rsid w:val="00CA3E2A"/>
    <w:rsid w:val="00CA797E"/>
    <w:rsid w:val="00D33A42"/>
    <w:rsid w:val="00D47D21"/>
    <w:rsid w:val="00D7048D"/>
    <w:rsid w:val="00DC15B5"/>
    <w:rsid w:val="00DE7F7C"/>
    <w:rsid w:val="00EA1E2F"/>
    <w:rsid w:val="00EB4DE4"/>
    <w:rsid w:val="00EF3F3A"/>
    <w:rsid w:val="00EF4270"/>
    <w:rsid w:val="00F759F2"/>
    <w:rsid w:val="00F940BE"/>
    <w:rsid w:val="00F96AD9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E7"/>
  </w:style>
  <w:style w:type="paragraph" w:styleId="1">
    <w:name w:val="heading 1"/>
    <w:basedOn w:val="a"/>
    <w:next w:val="a"/>
    <w:link w:val="10"/>
    <w:uiPriority w:val="9"/>
    <w:qFormat/>
    <w:rsid w:val="00251380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380"/>
    <w:rPr>
      <w:rFonts w:ascii="Times New Roman" w:eastAsia="Times New Roman" w:hAnsi="Times New Roman" w:cs="Times New Roman"/>
      <w:b/>
      <w:sz w:val="28"/>
      <w:szCs w:val="32"/>
      <w:lang w:eastAsia="en-US"/>
    </w:rPr>
  </w:style>
  <w:style w:type="table" w:styleId="a3">
    <w:name w:val="Table Grid"/>
    <w:basedOn w:val="a1"/>
    <w:uiPriority w:val="59"/>
    <w:rsid w:val="00830AE5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30AE5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ITL List Paragraph,Цветной список - Акцент 13"/>
    <w:basedOn w:val="a"/>
    <w:link w:val="a5"/>
    <w:uiPriority w:val="34"/>
    <w:qFormat/>
    <w:rsid w:val="00445B96"/>
    <w:pPr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5">
    <w:name w:val="Абзац списка Знак"/>
    <w:aliases w:val="ITL List Paragraph Знак,Цветной список - Акцент 13 Знак"/>
    <w:link w:val="a4"/>
    <w:uiPriority w:val="34"/>
    <w:locked/>
    <w:rsid w:val="00445B96"/>
    <w:rPr>
      <w:rFonts w:ascii="Times New Roman" w:hAnsi="Times New Roman"/>
      <w:sz w:val="28"/>
    </w:rPr>
  </w:style>
  <w:style w:type="character" w:styleId="a6">
    <w:name w:val="line number"/>
    <w:basedOn w:val="a0"/>
    <w:uiPriority w:val="99"/>
    <w:semiHidden/>
    <w:unhideWhenUsed/>
    <w:rsid w:val="00EB4DE4"/>
  </w:style>
  <w:style w:type="paragraph" w:styleId="a7">
    <w:name w:val="Balloon Text"/>
    <w:basedOn w:val="a"/>
    <w:link w:val="a8"/>
    <w:uiPriority w:val="99"/>
    <w:semiHidden/>
    <w:unhideWhenUsed/>
    <w:rsid w:val="00C5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5AE0-2C38-40C8-ADE3-57319210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13727</Words>
  <Characters>78249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46</cp:revision>
  <cp:lastPrinted>2023-09-17T16:28:00Z</cp:lastPrinted>
  <dcterms:created xsi:type="dcterms:W3CDTF">2023-08-29T14:02:00Z</dcterms:created>
  <dcterms:modified xsi:type="dcterms:W3CDTF">2025-09-28T17:10:00Z</dcterms:modified>
</cp:coreProperties>
</file>