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1E7C" w:rsidRPr="008A1E7C" w:rsidRDefault="008A1E7C" w:rsidP="006B352B">
      <w:pPr>
        <w:widowControl w:val="0"/>
        <w:autoSpaceDE w:val="0"/>
        <w:autoSpaceDN w:val="0"/>
        <w:spacing w:before="10" w:after="0" w:line="240" w:lineRule="auto"/>
        <w:ind w:left="5529" w:firstLine="709"/>
        <w:rPr>
          <w:rFonts w:ascii="Times New Roman" w:eastAsia="Times New Roman" w:hAnsi="Times New Roman" w:cs="Times New Roman"/>
          <w:i/>
          <w:sz w:val="19"/>
          <w:szCs w:val="28"/>
        </w:rPr>
      </w:pPr>
    </w:p>
    <w:p w:rsidR="008A1E7C" w:rsidRPr="008A1E7C" w:rsidRDefault="008A1E7C" w:rsidP="006B352B">
      <w:pPr>
        <w:widowControl w:val="0"/>
        <w:tabs>
          <w:tab w:val="left" w:pos="6366"/>
        </w:tabs>
        <w:autoSpaceDE w:val="0"/>
        <w:autoSpaceDN w:val="0"/>
        <w:spacing w:after="0" w:line="240" w:lineRule="auto"/>
        <w:ind w:left="473" w:firstLine="709"/>
        <w:rPr>
          <w:rFonts w:ascii="Times New Roman" w:eastAsia="Times New Roman" w:hAnsi="Times New Roman" w:cs="Times New Roman"/>
          <w:sz w:val="20"/>
        </w:rPr>
      </w:pPr>
      <w:proofErr w:type="gramStart"/>
      <w:r>
        <w:rPr>
          <w:rFonts w:ascii="Times New Roman" w:eastAsia="Times New Roman" w:hAnsi="Times New Roman" w:cs="Times New Roman"/>
          <w:sz w:val="20"/>
        </w:rPr>
        <w:t xml:space="preserve">СОГЛАСОВАНО:   </w:t>
      </w:r>
      <w:proofErr w:type="gramEnd"/>
      <w:r w:rsidR="0086635E">
        <w:rPr>
          <w:rFonts w:ascii="Times New Roman" w:eastAsia="Times New Roman" w:hAnsi="Times New Roman" w:cs="Times New Roman"/>
          <w:sz w:val="20"/>
        </w:rPr>
        <w:t xml:space="preserve">                                                       </w:t>
      </w:r>
      <w:r w:rsidRPr="008A1E7C">
        <w:rPr>
          <w:rFonts w:ascii="Times New Roman" w:eastAsia="Times New Roman" w:hAnsi="Times New Roman" w:cs="Times New Roman"/>
          <w:sz w:val="20"/>
        </w:rPr>
        <w:t>УТВЕРЖДАЮ:</w:t>
      </w:r>
    </w:p>
    <w:p w:rsidR="008A1E7C" w:rsidRPr="008A1E7C" w:rsidRDefault="008A1E7C" w:rsidP="006B352B">
      <w:pPr>
        <w:widowControl w:val="0"/>
        <w:tabs>
          <w:tab w:val="left" w:pos="5646"/>
        </w:tabs>
        <w:autoSpaceDE w:val="0"/>
        <w:autoSpaceDN w:val="0"/>
        <w:spacing w:before="1" w:after="0" w:line="240" w:lineRule="auto"/>
        <w:ind w:left="473" w:firstLine="709"/>
        <w:rPr>
          <w:rFonts w:ascii="Times New Roman" w:eastAsia="Times New Roman" w:hAnsi="Times New Roman" w:cs="Times New Roman"/>
          <w:sz w:val="20"/>
        </w:rPr>
      </w:pPr>
      <w:r w:rsidRPr="008A1E7C">
        <w:rPr>
          <w:rFonts w:ascii="Times New Roman" w:eastAsia="Times New Roman" w:hAnsi="Times New Roman" w:cs="Times New Roman"/>
          <w:sz w:val="20"/>
        </w:rPr>
        <w:t>Председатель</w:t>
      </w:r>
      <w:r w:rsidR="00C1513D">
        <w:rPr>
          <w:rFonts w:ascii="Times New Roman" w:eastAsia="Times New Roman" w:hAnsi="Times New Roman" w:cs="Times New Roman"/>
          <w:sz w:val="20"/>
        </w:rPr>
        <w:t xml:space="preserve"> </w:t>
      </w:r>
      <w:r w:rsidRPr="008A1E7C">
        <w:rPr>
          <w:rFonts w:ascii="Times New Roman" w:eastAsia="Times New Roman" w:hAnsi="Times New Roman" w:cs="Times New Roman"/>
          <w:sz w:val="20"/>
        </w:rPr>
        <w:t>профкома</w:t>
      </w:r>
      <w:r w:rsidRPr="008A1E7C">
        <w:rPr>
          <w:rFonts w:ascii="Times New Roman" w:eastAsia="Times New Roman" w:hAnsi="Times New Roman" w:cs="Times New Roman"/>
          <w:sz w:val="20"/>
        </w:rPr>
        <w:tab/>
        <w:t>Заведующий</w:t>
      </w:r>
      <w:r w:rsidR="0086635E">
        <w:rPr>
          <w:rFonts w:ascii="Times New Roman" w:eastAsia="Times New Roman" w:hAnsi="Times New Roman" w:cs="Times New Roman"/>
          <w:sz w:val="20"/>
        </w:rPr>
        <w:t xml:space="preserve"> </w:t>
      </w:r>
      <w:bookmarkStart w:id="0" w:name="_GoBack"/>
      <w:bookmarkEnd w:id="0"/>
      <w:r w:rsidRPr="008A1E7C">
        <w:rPr>
          <w:rFonts w:ascii="Times New Roman" w:eastAsia="Times New Roman" w:hAnsi="Times New Roman" w:cs="Times New Roman"/>
          <w:sz w:val="20"/>
        </w:rPr>
        <w:t>МБДОУДетскийсад№1</w:t>
      </w:r>
    </w:p>
    <w:p w:rsidR="008A1E7C" w:rsidRPr="002A6DF6" w:rsidRDefault="008A1E7C" w:rsidP="002A6DF6">
      <w:pPr>
        <w:widowControl w:val="0"/>
        <w:tabs>
          <w:tab w:val="left" w:pos="6325"/>
          <w:tab w:val="left" w:pos="8168"/>
        </w:tabs>
        <w:autoSpaceDE w:val="0"/>
        <w:autoSpaceDN w:val="0"/>
        <w:spacing w:after="0" w:line="240" w:lineRule="auto"/>
        <w:ind w:left="473" w:firstLine="709"/>
        <w:rPr>
          <w:rFonts w:ascii="Times New Roman" w:eastAsia="Times New Roman" w:hAnsi="Times New Roman" w:cs="Times New Roman"/>
          <w:w w:val="99"/>
          <w:sz w:val="20"/>
          <w:u w:val="single"/>
        </w:rPr>
      </w:pPr>
      <w:r w:rsidRPr="008A1E7C">
        <w:rPr>
          <w:rFonts w:ascii="Times New Roman" w:eastAsia="Times New Roman" w:hAnsi="Times New Roman" w:cs="Times New Roman"/>
          <w:sz w:val="20"/>
        </w:rPr>
        <w:t>МБДОУДетскийсад№</w:t>
      </w:r>
      <w:r>
        <w:rPr>
          <w:rFonts w:ascii="Times New Roman" w:eastAsia="Times New Roman" w:hAnsi="Times New Roman" w:cs="Times New Roman"/>
          <w:sz w:val="20"/>
        </w:rPr>
        <w:t xml:space="preserve">1                                              </w:t>
      </w:r>
      <w:r w:rsidR="002A6DF6">
        <w:rPr>
          <w:rFonts w:ascii="Times New Roman" w:eastAsia="Times New Roman" w:hAnsi="Times New Roman" w:cs="Times New Roman"/>
          <w:sz w:val="20"/>
        </w:rPr>
        <w:t>________________</w:t>
      </w:r>
      <w:proofErr w:type="spellStart"/>
      <w:r w:rsidRPr="008A1E7C">
        <w:rPr>
          <w:rFonts w:ascii="Times New Roman" w:eastAsia="Times New Roman" w:hAnsi="Times New Roman" w:cs="Times New Roman"/>
          <w:sz w:val="20"/>
        </w:rPr>
        <w:t>МасленниковаС.С</w:t>
      </w:r>
      <w:proofErr w:type="spellEnd"/>
      <w:r w:rsidRPr="008A1E7C">
        <w:rPr>
          <w:rFonts w:ascii="Times New Roman" w:eastAsia="Times New Roman" w:hAnsi="Times New Roman" w:cs="Times New Roman"/>
          <w:sz w:val="20"/>
        </w:rPr>
        <w:t>.</w:t>
      </w:r>
    </w:p>
    <w:p w:rsidR="008A1E7C" w:rsidRPr="008A1E7C" w:rsidRDefault="008A1E7C" w:rsidP="006B352B">
      <w:pPr>
        <w:widowControl w:val="0"/>
        <w:tabs>
          <w:tab w:val="left" w:pos="2017"/>
          <w:tab w:val="left" w:pos="6649"/>
        </w:tabs>
        <w:autoSpaceDE w:val="0"/>
        <w:autoSpaceDN w:val="0"/>
        <w:spacing w:before="1" w:after="0" w:line="240" w:lineRule="auto"/>
        <w:ind w:left="473" w:firstLine="709"/>
        <w:rPr>
          <w:rFonts w:ascii="Times New Roman" w:eastAsia="Times New Roman" w:hAnsi="Times New Roman" w:cs="Times New Roman"/>
          <w:sz w:val="20"/>
        </w:rPr>
      </w:pPr>
      <w:r w:rsidRPr="008A1E7C">
        <w:rPr>
          <w:rFonts w:ascii="Times New Roman" w:eastAsia="Times New Roman" w:hAnsi="Times New Roman" w:cs="Times New Roman"/>
          <w:sz w:val="20"/>
          <w:u w:val="single"/>
        </w:rPr>
        <w:tab/>
      </w:r>
      <w:r w:rsidR="003F1036">
        <w:rPr>
          <w:rFonts w:ascii="Times New Roman" w:eastAsia="Times New Roman" w:hAnsi="Times New Roman" w:cs="Times New Roman"/>
          <w:sz w:val="20"/>
          <w:u w:val="single"/>
        </w:rPr>
        <w:t>Н.А.</w:t>
      </w:r>
      <w:r w:rsidR="003F1036">
        <w:rPr>
          <w:rFonts w:ascii="Times New Roman" w:eastAsia="Times New Roman" w:hAnsi="Times New Roman" w:cs="Times New Roman"/>
          <w:sz w:val="20"/>
        </w:rPr>
        <w:t>Халиуллина</w:t>
      </w:r>
      <w:r>
        <w:rPr>
          <w:rFonts w:ascii="Times New Roman" w:eastAsia="Times New Roman" w:hAnsi="Times New Roman" w:cs="Times New Roman"/>
          <w:sz w:val="20"/>
        </w:rPr>
        <w:t xml:space="preserve">  </w:t>
      </w:r>
      <w:r w:rsidR="000702DC">
        <w:rPr>
          <w:rFonts w:ascii="Times New Roman" w:eastAsia="Times New Roman" w:hAnsi="Times New Roman" w:cs="Times New Roman"/>
          <w:sz w:val="20"/>
        </w:rPr>
        <w:t xml:space="preserve">                                   </w:t>
      </w:r>
      <w:proofErr w:type="gramStart"/>
      <w:r w:rsidR="000702DC">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w:t>
      </w:r>
      <w:proofErr w:type="gramEnd"/>
      <w:r>
        <w:rPr>
          <w:rFonts w:ascii="Times New Roman" w:eastAsia="Times New Roman" w:hAnsi="Times New Roman" w:cs="Times New Roman"/>
          <w:sz w:val="20"/>
        </w:rPr>
        <w:t>___»________</w:t>
      </w:r>
      <w:r w:rsidR="002A6DF6">
        <w:rPr>
          <w:rFonts w:ascii="Times New Roman" w:eastAsia="Times New Roman" w:hAnsi="Times New Roman" w:cs="Times New Roman"/>
          <w:sz w:val="20"/>
        </w:rPr>
        <w:t>__________</w:t>
      </w:r>
      <w:r>
        <w:rPr>
          <w:rFonts w:ascii="Times New Roman" w:eastAsia="Times New Roman" w:hAnsi="Times New Roman" w:cs="Times New Roman"/>
          <w:sz w:val="20"/>
        </w:rPr>
        <w:t>_____202</w:t>
      </w:r>
      <w:r w:rsidR="00243D7D">
        <w:rPr>
          <w:rFonts w:ascii="Times New Roman" w:eastAsia="Times New Roman" w:hAnsi="Times New Roman" w:cs="Times New Roman"/>
          <w:sz w:val="20"/>
        </w:rPr>
        <w:t>5</w:t>
      </w:r>
      <w:r>
        <w:rPr>
          <w:rFonts w:ascii="Times New Roman" w:eastAsia="Times New Roman" w:hAnsi="Times New Roman" w:cs="Times New Roman"/>
          <w:sz w:val="20"/>
        </w:rPr>
        <w:t>г.</w:t>
      </w:r>
    </w:p>
    <w:p w:rsidR="008A1E7C" w:rsidRPr="008A1E7C" w:rsidRDefault="000702DC" w:rsidP="006B352B">
      <w:pPr>
        <w:widowControl w:val="0"/>
        <w:autoSpaceDE w:val="0"/>
        <w:autoSpaceDN w:val="0"/>
        <w:spacing w:after="0" w:line="240" w:lineRule="auto"/>
        <w:ind w:firstLine="709"/>
        <w:rPr>
          <w:rFonts w:ascii="Times New Roman" w:eastAsia="Times New Roman" w:hAnsi="Times New Roman" w:cs="Times New Roman"/>
          <w:szCs w:val="28"/>
        </w:rPr>
      </w:pPr>
      <w:r>
        <w:rPr>
          <w:rFonts w:ascii="Times New Roman" w:eastAsia="Times New Roman" w:hAnsi="Times New Roman" w:cs="Times New Roman"/>
          <w:sz w:val="20"/>
        </w:rPr>
        <w:t xml:space="preserve">         </w:t>
      </w:r>
      <w:r w:rsidR="008A1E7C" w:rsidRPr="008A1E7C">
        <w:rPr>
          <w:rFonts w:ascii="Times New Roman" w:eastAsia="Times New Roman" w:hAnsi="Times New Roman" w:cs="Times New Roman"/>
          <w:sz w:val="20"/>
        </w:rPr>
        <w:t>«__</w:t>
      </w:r>
      <w:proofErr w:type="gramStart"/>
      <w:r w:rsidR="008A1E7C" w:rsidRPr="008A1E7C">
        <w:rPr>
          <w:rFonts w:ascii="Times New Roman" w:eastAsia="Times New Roman" w:hAnsi="Times New Roman" w:cs="Times New Roman"/>
          <w:sz w:val="20"/>
        </w:rPr>
        <w:t>_»_</w:t>
      </w:r>
      <w:proofErr w:type="gramEnd"/>
      <w:r w:rsidR="008A1E7C" w:rsidRPr="008A1E7C">
        <w:rPr>
          <w:rFonts w:ascii="Times New Roman" w:eastAsia="Times New Roman" w:hAnsi="Times New Roman" w:cs="Times New Roman"/>
          <w:sz w:val="20"/>
        </w:rPr>
        <w:t>____________202</w:t>
      </w:r>
      <w:r w:rsidR="00243D7D">
        <w:rPr>
          <w:rFonts w:ascii="Times New Roman" w:eastAsia="Times New Roman" w:hAnsi="Times New Roman" w:cs="Times New Roman"/>
          <w:sz w:val="20"/>
        </w:rPr>
        <w:t>5</w:t>
      </w:r>
      <w:r w:rsidR="008A1E7C" w:rsidRPr="008A1E7C">
        <w:rPr>
          <w:rFonts w:ascii="Times New Roman" w:eastAsia="Times New Roman" w:hAnsi="Times New Roman" w:cs="Times New Roman"/>
          <w:sz w:val="20"/>
        </w:rPr>
        <w:t>г.</w:t>
      </w:r>
      <w:r w:rsidR="00C1513D">
        <w:rPr>
          <w:rFonts w:ascii="Times New Roman" w:eastAsia="Times New Roman" w:hAnsi="Times New Roman" w:cs="Times New Roman"/>
          <w:sz w:val="20"/>
        </w:rPr>
        <w:t xml:space="preserve">                                       </w:t>
      </w:r>
      <w:r w:rsidR="00C1513D" w:rsidRPr="00C1513D">
        <w:rPr>
          <w:rFonts w:ascii="Times New Roman" w:eastAsia="Times New Roman" w:hAnsi="Times New Roman" w:cs="Times New Roman"/>
          <w:sz w:val="20"/>
        </w:rPr>
        <w:t xml:space="preserve">Приказ </w:t>
      </w:r>
      <w:r w:rsidR="00C1513D" w:rsidRPr="003122C4">
        <w:rPr>
          <w:rFonts w:ascii="Times New Roman" w:eastAsia="Times New Roman" w:hAnsi="Times New Roman" w:cs="Times New Roman"/>
          <w:color w:val="C00000"/>
          <w:sz w:val="20"/>
        </w:rPr>
        <w:t xml:space="preserve">139/1 от </w:t>
      </w:r>
      <w:r w:rsidR="003122C4" w:rsidRPr="003122C4">
        <w:rPr>
          <w:rFonts w:ascii="Times New Roman" w:eastAsia="Times New Roman" w:hAnsi="Times New Roman" w:cs="Times New Roman"/>
          <w:color w:val="C00000"/>
          <w:sz w:val="20"/>
        </w:rPr>
        <w:t>10.02.</w:t>
      </w:r>
      <w:r w:rsidR="00C1513D" w:rsidRPr="003122C4">
        <w:rPr>
          <w:rFonts w:ascii="Times New Roman" w:eastAsia="Times New Roman" w:hAnsi="Times New Roman" w:cs="Times New Roman"/>
          <w:color w:val="C00000"/>
          <w:sz w:val="20"/>
        </w:rPr>
        <w:t>202</w:t>
      </w:r>
      <w:r w:rsidR="003122C4" w:rsidRPr="003122C4">
        <w:rPr>
          <w:rFonts w:ascii="Times New Roman" w:eastAsia="Times New Roman" w:hAnsi="Times New Roman" w:cs="Times New Roman"/>
          <w:color w:val="C00000"/>
          <w:sz w:val="20"/>
        </w:rPr>
        <w:t>6</w:t>
      </w: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Cs w:val="28"/>
        </w:rPr>
      </w:pPr>
    </w:p>
    <w:p w:rsidR="008A1E7C" w:rsidRDefault="008A1E7C" w:rsidP="000702DC">
      <w:pPr>
        <w:widowControl w:val="0"/>
        <w:autoSpaceDE w:val="0"/>
        <w:autoSpaceDN w:val="0"/>
        <w:spacing w:after="0" w:line="240" w:lineRule="auto"/>
        <w:ind w:firstLine="709"/>
        <w:jc w:val="center"/>
        <w:rPr>
          <w:rFonts w:ascii="Times New Roman" w:eastAsia="Times New Roman" w:hAnsi="Times New Roman" w:cs="Times New Roman"/>
          <w:b/>
          <w:bCs/>
          <w:sz w:val="32"/>
          <w:szCs w:val="32"/>
        </w:rPr>
      </w:pPr>
    </w:p>
    <w:p w:rsidR="000702DC" w:rsidRDefault="000702DC" w:rsidP="000702DC">
      <w:pPr>
        <w:widowControl w:val="0"/>
        <w:autoSpaceDE w:val="0"/>
        <w:autoSpaceDN w:val="0"/>
        <w:spacing w:after="0" w:line="240" w:lineRule="auto"/>
        <w:ind w:firstLine="709"/>
        <w:jc w:val="center"/>
        <w:rPr>
          <w:rFonts w:ascii="Times New Roman" w:eastAsia="Times New Roman" w:hAnsi="Times New Roman" w:cs="Times New Roman"/>
          <w:b/>
          <w:bCs/>
          <w:sz w:val="32"/>
          <w:szCs w:val="32"/>
        </w:rPr>
      </w:pPr>
    </w:p>
    <w:p w:rsidR="000702DC" w:rsidRPr="000702DC" w:rsidRDefault="000702DC" w:rsidP="000702DC">
      <w:pPr>
        <w:widowControl w:val="0"/>
        <w:autoSpaceDE w:val="0"/>
        <w:autoSpaceDN w:val="0"/>
        <w:spacing w:after="0" w:line="240" w:lineRule="auto"/>
        <w:ind w:firstLine="709"/>
        <w:jc w:val="center"/>
        <w:rPr>
          <w:rFonts w:ascii="Times New Roman" w:eastAsia="Times New Roman" w:hAnsi="Times New Roman" w:cs="Times New Roman"/>
          <w:b/>
          <w:bCs/>
          <w:sz w:val="32"/>
          <w:szCs w:val="32"/>
        </w:rPr>
      </w:pPr>
    </w:p>
    <w:p w:rsidR="000702DC" w:rsidRPr="000702DC" w:rsidRDefault="000702DC" w:rsidP="000702DC">
      <w:pPr>
        <w:widowControl w:val="0"/>
        <w:autoSpaceDE w:val="0"/>
        <w:autoSpaceDN w:val="0"/>
        <w:spacing w:after="0" w:line="240" w:lineRule="auto"/>
        <w:ind w:firstLine="709"/>
        <w:jc w:val="center"/>
        <w:rPr>
          <w:rFonts w:ascii="Times New Roman" w:eastAsia="Times New Roman" w:hAnsi="Times New Roman" w:cs="Times New Roman"/>
          <w:b/>
          <w:bCs/>
          <w:sz w:val="32"/>
          <w:szCs w:val="32"/>
        </w:rPr>
      </w:pPr>
    </w:p>
    <w:p w:rsidR="000702DC" w:rsidRPr="000702DC" w:rsidRDefault="000702DC" w:rsidP="000702DC">
      <w:pPr>
        <w:widowControl w:val="0"/>
        <w:autoSpaceDE w:val="0"/>
        <w:autoSpaceDN w:val="0"/>
        <w:spacing w:after="0" w:line="240" w:lineRule="auto"/>
        <w:jc w:val="center"/>
        <w:rPr>
          <w:rFonts w:ascii="Times New Roman" w:eastAsia="Times New Roman" w:hAnsi="Times New Roman" w:cs="Times New Roman"/>
          <w:b/>
          <w:bCs/>
          <w:sz w:val="32"/>
          <w:szCs w:val="32"/>
        </w:rPr>
      </w:pPr>
      <w:r w:rsidRPr="000702DC">
        <w:rPr>
          <w:rFonts w:ascii="Times New Roman" w:eastAsia="Times New Roman" w:hAnsi="Times New Roman" w:cs="Times New Roman"/>
          <w:b/>
          <w:bCs/>
          <w:sz w:val="32"/>
          <w:szCs w:val="32"/>
        </w:rPr>
        <w:t>Положение</w:t>
      </w:r>
    </w:p>
    <w:p w:rsidR="000702DC" w:rsidRPr="000702DC" w:rsidRDefault="000702DC" w:rsidP="000702DC">
      <w:pPr>
        <w:widowControl w:val="0"/>
        <w:autoSpaceDE w:val="0"/>
        <w:autoSpaceDN w:val="0"/>
        <w:spacing w:after="0" w:line="240" w:lineRule="auto"/>
        <w:jc w:val="center"/>
        <w:rPr>
          <w:rFonts w:ascii="Times New Roman" w:eastAsia="Times New Roman" w:hAnsi="Times New Roman" w:cs="Times New Roman"/>
          <w:b/>
          <w:bCs/>
          <w:sz w:val="32"/>
          <w:szCs w:val="32"/>
        </w:rPr>
      </w:pPr>
      <w:r w:rsidRPr="000702DC">
        <w:rPr>
          <w:rFonts w:ascii="Times New Roman" w:eastAsia="Times New Roman" w:hAnsi="Times New Roman" w:cs="Times New Roman"/>
          <w:b/>
          <w:bCs/>
          <w:sz w:val="32"/>
          <w:szCs w:val="32"/>
        </w:rPr>
        <w:t>об оплате труда</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работников</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муниципального</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бюджетного</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дошкольного</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образовательного</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учреждения</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детский</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сад№1</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«Аленушка»</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городского</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округа</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город</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Октябрьский</w:t>
      </w:r>
    </w:p>
    <w:p w:rsidR="000702DC" w:rsidRDefault="000702DC" w:rsidP="000702DC">
      <w:pPr>
        <w:widowControl w:val="0"/>
        <w:autoSpaceDE w:val="0"/>
        <w:autoSpaceDN w:val="0"/>
        <w:spacing w:after="0" w:line="240" w:lineRule="auto"/>
        <w:jc w:val="center"/>
        <w:rPr>
          <w:rFonts w:ascii="Times New Roman" w:eastAsia="Times New Roman" w:hAnsi="Times New Roman" w:cs="Times New Roman"/>
          <w:b/>
          <w:bCs/>
          <w:sz w:val="32"/>
          <w:szCs w:val="32"/>
        </w:rPr>
      </w:pPr>
      <w:r w:rsidRPr="000702DC">
        <w:rPr>
          <w:rFonts w:ascii="Times New Roman" w:eastAsia="Times New Roman" w:hAnsi="Times New Roman" w:cs="Times New Roman"/>
          <w:b/>
          <w:bCs/>
          <w:sz w:val="32"/>
          <w:szCs w:val="32"/>
        </w:rPr>
        <w:t>Республики</w:t>
      </w:r>
      <w:r>
        <w:rPr>
          <w:rFonts w:ascii="Times New Roman" w:eastAsia="Times New Roman" w:hAnsi="Times New Roman" w:cs="Times New Roman"/>
          <w:b/>
          <w:bCs/>
          <w:sz w:val="32"/>
          <w:szCs w:val="32"/>
        </w:rPr>
        <w:t xml:space="preserve"> </w:t>
      </w:r>
      <w:r w:rsidRPr="000702DC">
        <w:rPr>
          <w:rFonts w:ascii="Times New Roman" w:eastAsia="Times New Roman" w:hAnsi="Times New Roman" w:cs="Times New Roman"/>
          <w:b/>
          <w:bCs/>
          <w:sz w:val="32"/>
          <w:szCs w:val="32"/>
        </w:rPr>
        <w:t>Башкортостан</w:t>
      </w:r>
    </w:p>
    <w:p w:rsidR="000702DC" w:rsidRDefault="000702DC" w:rsidP="000702DC">
      <w:pPr>
        <w:widowControl w:val="0"/>
        <w:autoSpaceDE w:val="0"/>
        <w:autoSpaceDN w:val="0"/>
        <w:spacing w:after="0" w:line="240" w:lineRule="auto"/>
        <w:ind w:firstLine="709"/>
        <w:rPr>
          <w:rFonts w:ascii="Times New Roman" w:eastAsia="Times New Roman" w:hAnsi="Times New Roman" w:cs="Times New Roman"/>
          <w:b/>
          <w:bCs/>
          <w:sz w:val="32"/>
          <w:szCs w:val="32"/>
        </w:rPr>
      </w:pPr>
    </w:p>
    <w:p w:rsidR="000702DC" w:rsidRPr="008A1E7C" w:rsidRDefault="000702DC" w:rsidP="000702DC">
      <w:pPr>
        <w:widowControl w:val="0"/>
        <w:autoSpaceDE w:val="0"/>
        <w:autoSpaceDN w:val="0"/>
        <w:spacing w:after="0" w:line="240" w:lineRule="auto"/>
        <w:ind w:firstLine="709"/>
        <w:jc w:val="center"/>
        <w:rPr>
          <w:rFonts w:ascii="Times New Roman" w:eastAsia="Times New Roman" w:hAnsi="Times New Roman" w:cs="Times New Roman"/>
          <w:b/>
          <w:sz w:val="34"/>
          <w:szCs w:val="28"/>
        </w:rPr>
      </w:pPr>
    </w:p>
    <w:p w:rsidR="008A1E7C" w:rsidRPr="008A1E7C" w:rsidRDefault="008A1E7C" w:rsidP="006B352B">
      <w:pPr>
        <w:widowControl w:val="0"/>
        <w:autoSpaceDE w:val="0"/>
        <w:autoSpaceDN w:val="0"/>
        <w:spacing w:before="4" w:after="0" w:line="240" w:lineRule="auto"/>
        <w:ind w:firstLine="709"/>
        <w:rPr>
          <w:rFonts w:ascii="Times New Roman" w:eastAsia="Times New Roman" w:hAnsi="Times New Roman" w:cs="Times New Roman"/>
          <w:b/>
          <w:sz w:val="45"/>
          <w:szCs w:val="28"/>
        </w:rPr>
      </w:pPr>
    </w:p>
    <w:p w:rsidR="00DA6FE0" w:rsidRDefault="008A1E7C" w:rsidP="00DA6FE0">
      <w:pPr>
        <w:widowControl w:val="0"/>
        <w:autoSpaceDE w:val="0"/>
        <w:autoSpaceDN w:val="0"/>
        <w:spacing w:after="0" w:line="242" w:lineRule="auto"/>
        <w:ind w:left="426" w:right="4393"/>
        <w:jc w:val="both"/>
        <w:rPr>
          <w:rFonts w:ascii="Times New Roman" w:eastAsia="Times New Roman" w:hAnsi="Times New Roman" w:cs="Times New Roman"/>
          <w:spacing w:val="-67"/>
          <w:sz w:val="28"/>
          <w:szCs w:val="28"/>
        </w:rPr>
      </w:pPr>
      <w:bookmarkStart w:id="1" w:name="_Hlk213747501"/>
      <w:r w:rsidRPr="008A1E7C">
        <w:rPr>
          <w:rFonts w:ascii="Times New Roman" w:eastAsia="Times New Roman" w:hAnsi="Times New Roman" w:cs="Times New Roman"/>
          <w:sz w:val="28"/>
          <w:szCs w:val="28"/>
        </w:rPr>
        <w:t>Принят на собрании коллектива работников</w:t>
      </w:r>
    </w:p>
    <w:p w:rsidR="008A1E7C" w:rsidRPr="008A1E7C" w:rsidRDefault="008A1E7C" w:rsidP="003F1036">
      <w:pPr>
        <w:widowControl w:val="0"/>
        <w:autoSpaceDE w:val="0"/>
        <w:autoSpaceDN w:val="0"/>
        <w:spacing w:after="0" w:line="242" w:lineRule="auto"/>
        <w:ind w:left="426" w:right="4393"/>
        <w:jc w:val="both"/>
        <w:rPr>
          <w:rFonts w:ascii="Times New Roman" w:eastAsia="Times New Roman" w:hAnsi="Times New Roman" w:cs="Times New Roman"/>
          <w:sz w:val="30"/>
          <w:szCs w:val="28"/>
        </w:rPr>
      </w:pPr>
      <w:r w:rsidRPr="008A1E7C">
        <w:rPr>
          <w:rFonts w:ascii="Times New Roman" w:eastAsia="Times New Roman" w:hAnsi="Times New Roman" w:cs="Times New Roman"/>
          <w:sz w:val="28"/>
          <w:szCs w:val="28"/>
        </w:rPr>
        <w:t>Протокол</w:t>
      </w:r>
      <w:r w:rsidR="000702DC">
        <w:rPr>
          <w:rFonts w:ascii="Times New Roman" w:eastAsia="Times New Roman" w:hAnsi="Times New Roman" w:cs="Times New Roman"/>
          <w:sz w:val="28"/>
          <w:szCs w:val="28"/>
        </w:rPr>
        <w:t xml:space="preserve"> </w:t>
      </w:r>
      <w:proofErr w:type="gramStart"/>
      <w:r w:rsidR="003F1036" w:rsidRPr="003F1036">
        <w:rPr>
          <w:rFonts w:ascii="Times New Roman" w:eastAsia="Times New Roman" w:hAnsi="Times New Roman" w:cs="Times New Roman"/>
          <w:sz w:val="28"/>
          <w:szCs w:val="28"/>
        </w:rPr>
        <w:t xml:space="preserve">от  </w:t>
      </w:r>
      <w:r w:rsidR="003122C4">
        <w:rPr>
          <w:rFonts w:ascii="Times New Roman" w:eastAsia="Times New Roman" w:hAnsi="Times New Roman" w:cs="Times New Roman"/>
          <w:sz w:val="28"/>
          <w:szCs w:val="28"/>
        </w:rPr>
        <w:t>10</w:t>
      </w:r>
      <w:r w:rsidR="003F1036" w:rsidRPr="003F1036">
        <w:rPr>
          <w:rFonts w:ascii="Times New Roman" w:eastAsia="Times New Roman" w:hAnsi="Times New Roman" w:cs="Times New Roman"/>
          <w:sz w:val="28"/>
          <w:szCs w:val="28"/>
        </w:rPr>
        <w:t>.0</w:t>
      </w:r>
      <w:r w:rsidR="003122C4">
        <w:rPr>
          <w:rFonts w:ascii="Times New Roman" w:eastAsia="Times New Roman" w:hAnsi="Times New Roman" w:cs="Times New Roman"/>
          <w:sz w:val="28"/>
          <w:szCs w:val="28"/>
        </w:rPr>
        <w:t>2</w:t>
      </w:r>
      <w:r w:rsidR="003F1036" w:rsidRPr="003F1036">
        <w:rPr>
          <w:rFonts w:ascii="Times New Roman" w:eastAsia="Times New Roman" w:hAnsi="Times New Roman" w:cs="Times New Roman"/>
          <w:sz w:val="28"/>
          <w:szCs w:val="28"/>
        </w:rPr>
        <w:t>.202</w:t>
      </w:r>
      <w:r w:rsidR="003122C4">
        <w:rPr>
          <w:rFonts w:ascii="Times New Roman" w:eastAsia="Times New Roman" w:hAnsi="Times New Roman" w:cs="Times New Roman"/>
          <w:sz w:val="28"/>
          <w:szCs w:val="28"/>
        </w:rPr>
        <w:t>6</w:t>
      </w:r>
      <w:proofErr w:type="gramEnd"/>
      <w:r w:rsidR="003F1036" w:rsidRPr="003F1036">
        <w:rPr>
          <w:rFonts w:ascii="Times New Roman" w:eastAsia="Times New Roman" w:hAnsi="Times New Roman" w:cs="Times New Roman"/>
          <w:sz w:val="28"/>
          <w:szCs w:val="28"/>
        </w:rPr>
        <w:t xml:space="preserve"> №</w:t>
      </w:r>
      <w:r w:rsidR="00465A73">
        <w:rPr>
          <w:rFonts w:ascii="Times New Roman" w:eastAsia="Times New Roman" w:hAnsi="Times New Roman" w:cs="Times New Roman"/>
          <w:sz w:val="28"/>
          <w:szCs w:val="28"/>
        </w:rPr>
        <w:t>3</w:t>
      </w:r>
    </w:p>
    <w:bookmarkEnd w:id="1"/>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775439">
      <w:pPr>
        <w:widowControl w:val="0"/>
        <w:autoSpaceDE w:val="0"/>
        <w:autoSpaceDN w:val="0"/>
        <w:spacing w:after="0" w:line="240" w:lineRule="auto"/>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after="0" w:line="240" w:lineRule="auto"/>
        <w:ind w:firstLine="709"/>
        <w:rPr>
          <w:rFonts w:ascii="Times New Roman" w:eastAsia="Times New Roman" w:hAnsi="Times New Roman" w:cs="Times New Roman"/>
          <w:sz w:val="30"/>
          <w:szCs w:val="28"/>
        </w:rPr>
      </w:pPr>
    </w:p>
    <w:p w:rsidR="008A1E7C" w:rsidRPr="008A1E7C" w:rsidRDefault="008A1E7C" w:rsidP="006B352B">
      <w:pPr>
        <w:widowControl w:val="0"/>
        <w:autoSpaceDE w:val="0"/>
        <w:autoSpaceDN w:val="0"/>
        <w:spacing w:before="226" w:after="0" w:line="240" w:lineRule="auto"/>
        <w:ind w:left="523" w:right="315" w:firstLine="709"/>
        <w:jc w:val="center"/>
        <w:rPr>
          <w:rFonts w:ascii="Times New Roman" w:eastAsia="Times New Roman" w:hAnsi="Times New Roman" w:cs="Times New Roman"/>
          <w:sz w:val="28"/>
          <w:szCs w:val="28"/>
        </w:rPr>
      </w:pPr>
      <w:bookmarkStart w:id="2" w:name="_Hlk213747516"/>
      <w:proofErr w:type="spellStart"/>
      <w:proofErr w:type="gramStart"/>
      <w:r w:rsidRPr="008A1E7C">
        <w:rPr>
          <w:rFonts w:ascii="Times New Roman" w:eastAsia="Times New Roman" w:hAnsi="Times New Roman" w:cs="Times New Roman"/>
          <w:sz w:val="28"/>
          <w:szCs w:val="28"/>
        </w:rPr>
        <w:t>г.Октябрьский,РБ</w:t>
      </w:r>
      <w:proofErr w:type="spellEnd"/>
      <w:proofErr w:type="gramEnd"/>
    </w:p>
    <w:bookmarkEnd w:id="2"/>
    <w:p w:rsidR="0021593B" w:rsidRDefault="0021593B" w:rsidP="006B352B">
      <w:pPr>
        <w:ind w:firstLine="709"/>
      </w:pPr>
    </w:p>
    <w:p w:rsidR="003F1036" w:rsidRDefault="003F1036" w:rsidP="006B352B">
      <w:pPr>
        <w:ind w:firstLine="709"/>
      </w:pPr>
    </w:p>
    <w:p w:rsidR="00624EC7" w:rsidRDefault="006B352B" w:rsidP="00624EC7">
      <w:pPr>
        <w:widowControl w:val="0"/>
        <w:numPr>
          <w:ilvl w:val="1"/>
          <w:numId w:val="1"/>
        </w:numPr>
        <w:shd w:val="clear" w:color="auto" w:fill="FFFFFF"/>
        <w:tabs>
          <w:tab w:val="left" w:pos="887"/>
        </w:tabs>
        <w:autoSpaceDE w:val="0"/>
        <w:autoSpaceDN w:val="0"/>
        <w:spacing w:after="0" w:line="240" w:lineRule="auto"/>
        <w:ind w:left="0" w:right="262" w:firstLine="709"/>
        <w:jc w:val="both"/>
        <w:rPr>
          <w:rFonts w:ascii="Times New Roman" w:eastAsia="Times New Roman" w:hAnsi="Times New Roman" w:cs="Times New Roman"/>
          <w:sz w:val="24"/>
          <w:szCs w:val="24"/>
        </w:rPr>
      </w:pPr>
      <w:r w:rsidRPr="00624EC7">
        <w:rPr>
          <w:rFonts w:ascii="Times New Roman" w:eastAsia="Times New Roman" w:hAnsi="Times New Roman" w:cs="Times New Roman"/>
          <w:sz w:val="24"/>
        </w:rPr>
        <w:t>Настоящее</w:t>
      </w:r>
      <w:r w:rsidR="00624EC7">
        <w:rPr>
          <w:rFonts w:ascii="Times New Roman" w:eastAsia="Times New Roman" w:hAnsi="Times New Roman" w:cs="Times New Roman"/>
          <w:sz w:val="24"/>
        </w:rPr>
        <w:t> </w:t>
      </w:r>
      <w:r w:rsidRPr="00624EC7">
        <w:rPr>
          <w:rFonts w:ascii="Times New Roman" w:eastAsia="Times New Roman" w:hAnsi="Times New Roman" w:cs="Times New Roman"/>
          <w:sz w:val="24"/>
        </w:rPr>
        <w:t>Положение</w:t>
      </w:r>
      <w:r w:rsidR="00624EC7">
        <w:rPr>
          <w:rFonts w:ascii="Times New Roman" w:eastAsia="Times New Roman" w:hAnsi="Times New Roman" w:cs="Times New Roman"/>
          <w:sz w:val="24"/>
        </w:rPr>
        <w:t> </w:t>
      </w:r>
      <w:r w:rsidRPr="00624EC7">
        <w:rPr>
          <w:rFonts w:ascii="Times New Roman" w:eastAsia="Times New Roman" w:hAnsi="Times New Roman" w:cs="Times New Roman"/>
          <w:sz w:val="24"/>
        </w:rPr>
        <w:t>об</w:t>
      </w:r>
      <w:r w:rsidR="00624EC7">
        <w:rPr>
          <w:rFonts w:ascii="Times New Roman" w:eastAsia="Times New Roman" w:hAnsi="Times New Roman" w:cs="Times New Roman"/>
          <w:sz w:val="24"/>
        </w:rPr>
        <w:t> оплате </w:t>
      </w:r>
      <w:r w:rsidRPr="00624EC7">
        <w:rPr>
          <w:rFonts w:ascii="Times New Roman" w:eastAsia="Times New Roman" w:hAnsi="Times New Roman" w:cs="Times New Roman"/>
          <w:sz w:val="24"/>
        </w:rPr>
        <w:t>труда</w:t>
      </w:r>
      <w:r w:rsidR="00624EC7">
        <w:rPr>
          <w:rFonts w:ascii="Times New Roman" w:eastAsia="Times New Roman" w:hAnsi="Times New Roman" w:cs="Times New Roman"/>
          <w:sz w:val="24"/>
        </w:rPr>
        <w:t> </w:t>
      </w:r>
      <w:r w:rsidRPr="00624EC7">
        <w:rPr>
          <w:rFonts w:ascii="Times New Roman" w:eastAsia="Times New Roman" w:hAnsi="Times New Roman" w:cs="Times New Roman"/>
          <w:sz w:val="24"/>
        </w:rPr>
        <w:t>работников</w:t>
      </w:r>
      <w:bookmarkStart w:id="3" w:name="_Hlk175669603"/>
      <w:r w:rsidR="00624EC7">
        <w:rPr>
          <w:rFonts w:ascii="Times New Roman" w:eastAsia="Times New Roman" w:hAnsi="Times New Roman" w:cs="Times New Roman"/>
          <w:sz w:val="24"/>
        </w:rPr>
        <w:t> </w:t>
      </w:r>
      <w:r w:rsidRPr="00624EC7">
        <w:rPr>
          <w:rFonts w:ascii="Times New Roman" w:eastAsia="Times New Roman" w:hAnsi="Times New Roman" w:cs="Times New Roman"/>
          <w:sz w:val="24"/>
        </w:rPr>
        <w:t>муниципального</w:t>
      </w:r>
      <w:r w:rsidR="00624EC7">
        <w:rPr>
          <w:rFonts w:ascii="Times New Roman" w:eastAsia="Times New Roman" w:hAnsi="Times New Roman" w:cs="Times New Roman"/>
          <w:sz w:val="24"/>
        </w:rPr>
        <w:t> бюд</w:t>
      </w:r>
      <w:r w:rsidRPr="00624EC7">
        <w:rPr>
          <w:rFonts w:ascii="Times New Roman" w:eastAsia="Times New Roman" w:hAnsi="Times New Roman" w:cs="Times New Roman"/>
          <w:sz w:val="24"/>
        </w:rPr>
        <w:t>жетного</w:t>
      </w:r>
      <w:r w:rsidR="00624EC7">
        <w:rPr>
          <w:rFonts w:ascii="Times New Roman" w:eastAsia="Times New Roman" w:hAnsi="Times New Roman" w:cs="Times New Roman"/>
          <w:sz w:val="24"/>
        </w:rPr>
        <w:t> </w:t>
      </w:r>
      <w:r w:rsidRPr="00624EC7">
        <w:rPr>
          <w:rFonts w:ascii="Times New Roman" w:eastAsia="Times New Roman" w:hAnsi="Times New Roman" w:cs="Times New Roman"/>
          <w:sz w:val="24"/>
        </w:rPr>
        <w:t>дошкольного</w:t>
      </w:r>
      <w:r w:rsidR="00624EC7">
        <w:rPr>
          <w:rFonts w:ascii="Times New Roman" w:eastAsia="Times New Roman" w:hAnsi="Times New Roman" w:cs="Times New Roman"/>
          <w:sz w:val="24"/>
        </w:rPr>
        <w:t> </w:t>
      </w:r>
      <w:r w:rsidRPr="00624EC7">
        <w:rPr>
          <w:rFonts w:ascii="Times New Roman" w:eastAsia="Times New Roman" w:hAnsi="Times New Roman" w:cs="Times New Roman"/>
          <w:sz w:val="24"/>
        </w:rPr>
        <w:t>образовательного учреждения Детский сад №1 «Аленушка» городского округа город Октябрьский</w:t>
      </w:r>
      <w:r w:rsidR="00624EC7">
        <w:rPr>
          <w:rFonts w:ascii="Times New Roman" w:eastAsia="Times New Roman" w:hAnsi="Times New Roman" w:cs="Times New Roman"/>
          <w:sz w:val="24"/>
        </w:rPr>
        <w:t> </w:t>
      </w:r>
      <w:r w:rsidRPr="00624EC7">
        <w:rPr>
          <w:rFonts w:ascii="Times New Roman" w:eastAsia="Times New Roman" w:hAnsi="Times New Roman" w:cs="Times New Roman"/>
          <w:sz w:val="24"/>
        </w:rPr>
        <w:t>Республики Башкортостан</w:t>
      </w:r>
      <w:bookmarkEnd w:id="3"/>
      <w:r w:rsidRPr="00624EC7">
        <w:rPr>
          <w:rFonts w:ascii="Times New Roman" w:eastAsia="Times New Roman" w:hAnsi="Times New Roman" w:cs="Times New Roman"/>
          <w:sz w:val="24"/>
        </w:rPr>
        <w:t xml:space="preserve"> (далее - Положение) </w:t>
      </w:r>
      <w:r w:rsidR="00624EC7" w:rsidRPr="00FA2D58">
        <w:rPr>
          <w:rFonts w:ascii="Times New Roman" w:eastAsia="Times New Roman" w:hAnsi="Times New Roman" w:cs="Times New Roman"/>
          <w:sz w:val="24"/>
          <w:szCs w:val="24"/>
        </w:rPr>
        <w:t xml:space="preserve">разработано в соответствии с </w:t>
      </w:r>
      <w:hyperlink r:id="rId8" w:history="1">
        <w:r w:rsidR="00624EC7" w:rsidRPr="00FA2D58">
          <w:rPr>
            <w:rFonts w:ascii="Times New Roman" w:eastAsia="Times New Roman" w:hAnsi="Times New Roman" w:cs="Times New Roman"/>
            <w:sz w:val="24"/>
            <w:szCs w:val="24"/>
          </w:rPr>
          <w:t>решением</w:t>
        </w:r>
      </w:hyperlink>
      <w:r w:rsidR="00624EC7" w:rsidRPr="00FA2D58">
        <w:rPr>
          <w:rFonts w:ascii="Times New Roman" w:eastAsia="Times New Roman" w:hAnsi="Times New Roman" w:cs="Times New Roman"/>
          <w:sz w:val="24"/>
          <w:szCs w:val="24"/>
        </w:rPr>
        <w:t xml:space="preserve"> Совета городского округа город Октябрьский Республики Башкортостан от 11 апреля 2008 года № 25 «О введении новых систем оплаты труда работников муниципальных учреждений городского округа город Октябрьский Республики Башкортостан», постановлением администрации городского округа город Октябрьский Республики Башкортостан от 11 июня 2008 года № 1272 «О мерах по введению новых систем оплаты труда работников муниципальных учреждений городского округа город Октябрьский Республики Башкортостан», нормативными правовыми актами Российской Федерации, Республики Башкортостан и правовыми актами городского округа город Октябрьский Республики Башкортостан</w:t>
      </w:r>
      <w:r w:rsidR="00624EC7">
        <w:rPr>
          <w:rFonts w:ascii="Times New Roman" w:eastAsia="Times New Roman" w:hAnsi="Times New Roman" w:cs="Times New Roman"/>
          <w:sz w:val="24"/>
          <w:szCs w:val="24"/>
        </w:rPr>
        <w:t xml:space="preserve">, </w:t>
      </w:r>
      <w:r w:rsidR="00624EC7" w:rsidRPr="00585C60">
        <w:rPr>
          <w:rFonts w:ascii="Times New Roman" w:eastAsia="Times New Roman" w:hAnsi="Times New Roman" w:cs="Times New Roman"/>
          <w:sz w:val="24"/>
          <w:szCs w:val="24"/>
        </w:rPr>
        <w:t>содержащими нормы трудового права, и призвано обеспечить единообразие в вопросах оплаты труда работников учреждений</w:t>
      </w:r>
      <w:r w:rsidR="00624EC7">
        <w:rPr>
          <w:rFonts w:ascii="Times New Roman" w:eastAsia="Times New Roman" w:hAnsi="Times New Roman" w:cs="Times New Roman"/>
          <w:sz w:val="24"/>
          <w:szCs w:val="24"/>
        </w:rPr>
        <w:t>.</w:t>
      </w:r>
    </w:p>
    <w:p w:rsidR="00BF3427" w:rsidRPr="00624EC7" w:rsidRDefault="00BF3427" w:rsidP="00624EC7">
      <w:pPr>
        <w:widowControl w:val="0"/>
        <w:numPr>
          <w:ilvl w:val="1"/>
          <w:numId w:val="1"/>
        </w:numPr>
        <w:shd w:val="clear" w:color="auto" w:fill="FFFFFF"/>
        <w:tabs>
          <w:tab w:val="left" w:pos="887"/>
        </w:tabs>
        <w:autoSpaceDE w:val="0"/>
        <w:autoSpaceDN w:val="0"/>
        <w:spacing w:after="0" w:line="240" w:lineRule="auto"/>
        <w:ind w:left="0" w:right="262" w:firstLine="709"/>
        <w:jc w:val="both"/>
        <w:rPr>
          <w:rFonts w:ascii="Times New Roman" w:eastAsia="Times New Roman" w:hAnsi="Times New Roman" w:cs="Times New Roman"/>
          <w:sz w:val="24"/>
          <w:szCs w:val="24"/>
        </w:rPr>
      </w:pPr>
      <w:r w:rsidRPr="00624EC7">
        <w:rPr>
          <w:rFonts w:ascii="Times New Roman" w:eastAsia="Times New Roman" w:hAnsi="Times New Roman" w:cs="Times New Roman"/>
          <w:sz w:val="24"/>
          <w:szCs w:val="24"/>
        </w:rPr>
        <w:t xml:space="preserve"> Работникам муниципальных учреждений, подведомственных отделу образования администрации городского округа город Октябрьский Республики Башкортостан</w:t>
      </w:r>
      <w:r w:rsidRPr="00624EC7">
        <w:rPr>
          <w:rFonts w:ascii="Times New Roman" w:eastAsia="Times New Roman" w:hAnsi="Times New Roman" w:cs="Times New Roman"/>
          <w:color w:val="FF0000"/>
          <w:sz w:val="24"/>
          <w:szCs w:val="24"/>
        </w:rPr>
        <w:t>,</w:t>
      </w:r>
      <w:r w:rsidRPr="00624EC7">
        <w:rPr>
          <w:rFonts w:ascii="Times New Roman" w:eastAsia="Times New Roman" w:hAnsi="Times New Roman" w:cs="Times New Roman"/>
          <w:sz w:val="24"/>
          <w:szCs w:val="24"/>
        </w:rPr>
        <w:t xml:space="preserve"> могут быть установлены иные выплаты за счет безвозмездных поступлений от других бюджетов бюджетной системы Российской Федерации, имеющих целевое назначение.</w:t>
      </w:r>
    </w:p>
    <w:p w:rsidR="00BF3427" w:rsidRPr="004219E0" w:rsidRDefault="00BF3427" w:rsidP="00BF342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219E0">
        <w:rPr>
          <w:rFonts w:ascii="Times New Roman" w:eastAsia="Times New Roman" w:hAnsi="Times New Roman" w:cs="Times New Roman"/>
          <w:sz w:val="24"/>
          <w:szCs w:val="24"/>
        </w:rPr>
        <w:t>1.3. 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BF3427" w:rsidRPr="004219E0" w:rsidRDefault="00BF3427" w:rsidP="00BF342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219E0">
        <w:rPr>
          <w:rFonts w:ascii="Times New Roman" w:eastAsia="Times New Roman" w:hAnsi="Times New Roman" w:cs="Times New Roman"/>
          <w:sz w:val="24"/>
          <w:szCs w:val="24"/>
        </w:rPr>
        <w:t xml:space="preserve">1.4. Настоящее Положение рекомендовано для </w:t>
      </w:r>
      <w:r w:rsidR="004338EF" w:rsidRPr="004338EF">
        <w:rPr>
          <w:rFonts w:ascii="Times New Roman" w:eastAsia="Times New Roman" w:hAnsi="Times New Roman" w:cs="Times New Roman"/>
          <w:sz w:val="24"/>
          <w:szCs w:val="24"/>
        </w:rPr>
        <w:t>муниципального бюджетного дошкольного образовательного учреждения Детский сад №1 «Аленушка» городского округа город Октябрьский Республики Башкортостан</w:t>
      </w:r>
      <w:r w:rsidRPr="004219E0">
        <w:rPr>
          <w:rFonts w:ascii="Times New Roman" w:eastAsia="Times New Roman" w:hAnsi="Times New Roman" w:cs="Times New Roman"/>
          <w:sz w:val="24"/>
          <w:szCs w:val="24"/>
        </w:rPr>
        <w:t xml:space="preserve"> (далее - учреждение), подведомственных отделу образования администрации городского округа город Октябрьский Республики Башкортостан.</w:t>
      </w:r>
    </w:p>
    <w:p w:rsidR="00BF3427" w:rsidRPr="005E7BE0" w:rsidRDefault="00BF3427" w:rsidP="00BF3427">
      <w:pPr>
        <w:pStyle w:val="ConsPlusNormal"/>
        <w:ind w:firstLine="539"/>
        <w:jc w:val="both"/>
        <w:rPr>
          <w:rFonts w:ascii="Times New Roman" w:hAnsi="Times New Roman" w:cs="Times New Roman"/>
          <w:sz w:val="24"/>
          <w:szCs w:val="24"/>
        </w:rPr>
      </w:pPr>
      <w:r w:rsidRPr="004219E0">
        <w:rPr>
          <w:rFonts w:ascii="Times New Roman" w:hAnsi="Times New Roman" w:cs="Times New Roman"/>
          <w:sz w:val="24"/>
          <w:szCs w:val="24"/>
        </w:rPr>
        <w:t>Положение включает в себя:</w:t>
      </w:r>
    </w:p>
    <w:p w:rsidR="00BF3427" w:rsidRPr="005E7BE0" w:rsidRDefault="00BF3427" w:rsidP="00BF3427">
      <w:pPr>
        <w:pStyle w:val="ConsPlusNormal"/>
        <w:ind w:firstLine="539"/>
        <w:jc w:val="both"/>
        <w:rPr>
          <w:rFonts w:ascii="Times New Roman" w:hAnsi="Times New Roman" w:cs="Times New Roman"/>
          <w:sz w:val="24"/>
          <w:szCs w:val="24"/>
        </w:rPr>
      </w:pPr>
      <w:r w:rsidRPr="00C40141">
        <w:rPr>
          <w:rFonts w:ascii="Times New Roman" w:hAnsi="Times New Roman" w:cs="Times New Roman"/>
          <w:sz w:val="24"/>
          <w:szCs w:val="24"/>
        </w:rPr>
        <w:t>базовую единицу, устанавливаемую Правительством Республики Башкортостан, коэффициенты для определения размеров минимальных окладов (должностных окладов) и минимальных ставок заработной платы;</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минимальные размеры окладов, ставок заработной платы по профессионально-квалификационным группам (далее - ПКГ);</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размеры повышающих коэффициентов к минимальным окладам и минимальным ставкам заработной платы;</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условия осуществления и размеры выплат компенсационного характера;</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условия осуществления и размеры выплат стимулирующего характера;</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условия оплаты труда руководителей учреждений,</w:t>
      </w:r>
      <w:r w:rsidR="00240D3C">
        <w:rPr>
          <w:rFonts w:ascii="Times New Roman" w:hAnsi="Times New Roman" w:cs="Times New Roman"/>
          <w:sz w:val="24"/>
          <w:szCs w:val="24"/>
        </w:rPr>
        <w:t xml:space="preserve"> </w:t>
      </w:r>
      <w:r w:rsidR="00240D3C" w:rsidRPr="00585C60">
        <w:rPr>
          <w:rFonts w:ascii="Times New Roman" w:hAnsi="Times New Roman" w:cs="Times New Roman"/>
          <w:sz w:val="24"/>
          <w:szCs w:val="24"/>
        </w:rPr>
        <w:t xml:space="preserve">их </w:t>
      </w:r>
      <w:proofErr w:type="gramStart"/>
      <w:r w:rsidR="00240D3C" w:rsidRPr="00585C60">
        <w:rPr>
          <w:rFonts w:ascii="Times New Roman" w:hAnsi="Times New Roman" w:cs="Times New Roman"/>
          <w:sz w:val="24"/>
          <w:szCs w:val="24"/>
        </w:rPr>
        <w:t xml:space="preserve">заместителей, </w:t>
      </w:r>
      <w:r w:rsidRPr="005E7BE0">
        <w:rPr>
          <w:rFonts w:ascii="Times New Roman" w:hAnsi="Times New Roman" w:cs="Times New Roman"/>
          <w:sz w:val="24"/>
          <w:szCs w:val="24"/>
        </w:rPr>
        <w:t xml:space="preserve"> включая</w:t>
      </w:r>
      <w:proofErr w:type="gramEnd"/>
      <w:r w:rsidRPr="005E7BE0">
        <w:rPr>
          <w:rFonts w:ascii="Times New Roman" w:hAnsi="Times New Roman" w:cs="Times New Roman"/>
          <w:sz w:val="24"/>
          <w:szCs w:val="24"/>
        </w:rPr>
        <w:t xml:space="preserve"> размеры должностных окладов, размеры и условия осуществления выплат компенсационного и стимулирующего характера.</w:t>
      </w:r>
    </w:p>
    <w:p w:rsidR="00BF3427" w:rsidRPr="005E7BE0" w:rsidRDefault="00BF3427" w:rsidP="00BF3427">
      <w:pPr>
        <w:pStyle w:val="ConsPlusNormal"/>
        <w:ind w:firstLine="539"/>
        <w:jc w:val="both"/>
        <w:rPr>
          <w:rFonts w:ascii="Times New Roman" w:hAnsi="Times New Roman" w:cs="Times New Roman"/>
          <w:sz w:val="24"/>
          <w:szCs w:val="24"/>
        </w:rPr>
      </w:pPr>
      <w:r w:rsidRPr="000478CC">
        <w:rPr>
          <w:rFonts w:ascii="Times New Roman" w:hAnsi="Times New Roman" w:cs="Times New Roman"/>
          <w:sz w:val="24"/>
          <w:szCs w:val="24"/>
        </w:rPr>
        <w:t>1.</w:t>
      </w:r>
      <w:r>
        <w:rPr>
          <w:rFonts w:ascii="Times New Roman" w:hAnsi="Times New Roman" w:cs="Times New Roman"/>
          <w:sz w:val="24"/>
          <w:szCs w:val="24"/>
        </w:rPr>
        <w:t>5</w:t>
      </w:r>
      <w:r w:rsidRPr="000478CC">
        <w:rPr>
          <w:rFonts w:ascii="Times New Roman" w:hAnsi="Times New Roman" w:cs="Times New Roman"/>
          <w:sz w:val="24"/>
          <w:szCs w:val="24"/>
        </w:rPr>
        <w:t>.</w:t>
      </w:r>
      <w:r w:rsidRPr="005E7BE0">
        <w:rPr>
          <w:rFonts w:ascii="Times New Roman" w:hAnsi="Times New Roman" w:cs="Times New Roman"/>
          <w:sz w:val="24"/>
          <w:szCs w:val="24"/>
        </w:rPr>
        <w:t xml:space="preserve"> 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w:t>
      </w:r>
      <w:r w:rsidR="00240D3C">
        <w:rPr>
          <w:rFonts w:ascii="Times New Roman" w:hAnsi="Times New Roman" w:cs="Times New Roman"/>
          <w:sz w:val="24"/>
          <w:szCs w:val="24"/>
        </w:rPr>
        <w:t xml:space="preserve">е включаются в трудовой договор </w:t>
      </w:r>
      <w:r w:rsidR="00240D3C" w:rsidRPr="00240D3C">
        <w:rPr>
          <w:rFonts w:ascii="Times New Roman" w:hAnsi="Times New Roman" w:cs="Times New Roman"/>
          <w:szCs w:val="22"/>
          <w:lang w:eastAsia="en-US"/>
        </w:rPr>
        <w:t>с</w:t>
      </w:r>
      <w:r w:rsidR="00240D3C" w:rsidRPr="00240D3C">
        <w:rPr>
          <w:rFonts w:ascii="Times New Roman" w:hAnsi="Times New Roman" w:cs="Times New Roman"/>
          <w:spacing w:val="-4"/>
          <w:szCs w:val="22"/>
          <w:lang w:eastAsia="en-US"/>
        </w:rPr>
        <w:t xml:space="preserve"> </w:t>
      </w:r>
      <w:r w:rsidR="00240D3C" w:rsidRPr="00240D3C">
        <w:rPr>
          <w:rFonts w:ascii="Times New Roman" w:hAnsi="Times New Roman" w:cs="Times New Roman"/>
          <w:szCs w:val="22"/>
          <w:lang w:eastAsia="en-US"/>
        </w:rPr>
        <w:t>работником</w:t>
      </w:r>
      <w:r w:rsidR="00240D3C" w:rsidRPr="00240D3C">
        <w:rPr>
          <w:rFonts w:ascii="Times New Roman" w:hAnsi="Times New Roman" w:cs="Times New Roman"/>
          <w:spacing w:val="-3"/>
          <w:szCs w:val="22"/>
          <w:lang w:eastAsia="en-US"/>
        </w:rPr>
        <w:t xml:space="preserve"> </w:t>
      </w:r>
      <w:r w:rsidR="00240D3C" w:rsidRPr="00240D3C">
        <w:rPr>
          <w:rFonts w:ascii="Times New Roman" w:hAnsi="Times New Roman" w:cs="Times New Roman"/>
          <w:szCs w:val="22"/>
          <w:lang w:eastAsia="en-US"/>
        </w:rPr>
        <w:t>или</w:t>
      </w:r>
      <w:r w:rsidR="00240D3C" w:rsidRPr="00240D3C">
        <w:rPr>
          <w:rFonts w:ascii="Times New Roman" w:hAnsi="Times New Roman" w:cs="Times New Roman"/>
          <w:spacing w:val="-2"/>
          <w:szCs w:val="22"/>
          <w:lang w:eastAsia="en-US"/>
        </w:rPr>
        <w:t xml:space="preserve"> </w:t>
      </w:r>
      <w:r w:rsidR="00240D3C" w:rsidRPr="00240D3C">
        <w:rPr>
          <w:rFonts w:ascii="Times New Roman" w:hAnsi="Times New Roman" w:cs="Times New Roman"/>
          <w:szCs w:val="22"/>
          <w:lang w:eastAsia="en-US"/>
        </w:rPr>
        <w:t>в</w:t>
      </w:r>
      <w:r w:rsidR="00240D3C" w:rsidRPr="00240D3C">
        <w:rPr>
          <w:rFonts w:ascii="Times New Roman" w:hAnsi="Times New Roman" w:cs="Times New Roman"/>
          <w:spacing w:val="-4"/>
          <w:szCs w:val="22"/>
          <w:lang w:eastAsia="en-US"/>
        </w:rPr>
        <w:t xml:space="preserve"> </w:t>
      </w:r>
      <w:r w:rsidR="00240D3C" w:rsidRPr="00240D3C">
        <w:rPr>
          <w:rFonts w:ascii="Times New Roman" w:hAnsi="Times New Roman" w:cs="Times New Roman"/>
          <w:szCs w:val="22"/>
          <w:lang w:eastAsia="en-US"/>
        </w:rPr>
        <w:t>дополнительное</w:t>
      </w:r>
      <w:r w:rsidR="00240D3C" w:rsidRPr="00240D3C">
        <w:rPr>
          <w:rFonts w:ascii="Times New Roman" w:hAnsi="Times New Roman" w:cs="Times New Roman"/>
          <w:spacing w:val="-3"/>
          <w:szCs w:val="22"/>
          <w:lang w:eastAsia="en-US"/>
        </w:rPr>
        <w:t xml:space="preserve"> </w:t>
      </w:r>
      <w:r w:rsidR="00240D3C" w:rsidRPr="00240D3C">
        <w:rPr>
          <w:rFonts w:ascii="Times New Roman" w:hAnsi="Times New Roman" w:cs="Times New Roman"/>
          <w:szCs w:val="22"/>
          <w:lang w:eastAsia="en-US"/>
        </w:rPr>
        <w:t>соглашение</w:t>
      </w:r>
      <w:r w:rsidR="00240D3C" w:rsidRPr="00240D3C">
        <w:rPr>
          <w:rFonts w:ascii="Times New Roman" w:hAnsi="Times New Roman" w:cs="Times New Roman"/>
          <w:spacing w:val="-3"/>
          <w:szCs w:val="22"/>
          <w:lang w:eastAsia="en-US"/>
        </w:rPr>
        <w:t xml:space="preserve"> </w:t>
      </w:r>
      <w:r w:rsidR="00240D3C" w:rsidRPr="00240D3C">
        <w:rPr>
          <w:rFonts w:ascii="Times New Roman" w:hAnsi="Times New Roman" w:cs="Times New Roman"/>
          <w:szCs w:val="22"/>
          <w:lang w:eastAsia="en-US"/>
        </w:rPr>
        <w:t>к</w:t>
      </w:r>
      <w:r w:rsidR="00240D3C" w:rsidRPr="00240D3C">
        <w:rPr>
          <w:rFonts w:ascii="Times New Roman" w:hAnsi="Times New Roman" w:cs="Times New Roman"/>
          <w:spacing w:val="-2"/>
          <w:szCs w:val="22"/>
          <w:lang w:eastAsia="en-US"/>
        </w:rPr>
        <w:t xml:space="preserve"> </w:t>
      </w:r>
      <w:r w:rsidR="00240D3C" w:rsidRPr="00240D3C">
        <w:rPr>
          <w:rFonts w:ascii="Times New Roman" w:hAnsi="Times New Roman" w:cs="Times New Roman"/>
          <w:szCs w:val="22"/>
          <w:lang w:eastAsia="en-US"/>
        </w:rPr>
        <w:t>трудовому</w:t>
      </w:r>
      <w:r w:rsidR="00240D3C" w:rsidRPr="00240D3C">
        <w:rPr>
          <w:rFonts w:ascii="Times New Roman" w:hAnsi="Times New Roman" w:cs="Times New Roman"/>
          <w:spacing w:val="-3"/>
          <w:szCs w:val="22"/>
          <w:lang w:eastAsia="en-US"/>
        </w:rPr>
        <w:t xml:space="preserve"> </w:t>
      </w:r>
      <w:r w:rsidR="00240D3C" w:rsidRPr="00240D3C">
        <w:rPr>
          <w:rFonts w:ascii="Times New Roman" w:hAnsi="Times New Roman" w:cs="Times New Roman"/>
          <w:spacing w:val="-2"/>
          <w:szCs w:val="22"/>
          <w:lang w:eastAsia="en-US"/>
        </w:rPr>
        <w:t>договору</w:t>
      </w:r>
      <w:r w:rsidR="00240D3C" w:rsidRPr="00240D3C">
        <w:rPr>
          <w:rFonts w:ascii="Times New Roman" w:hAnsi="Times New Roman" w:cs="Times New Roman"/>
          <w:sz w:val="24"/>
          <w:szCs w:val="24"/>
        </w:rPr>
        <w:t>.</w:t>
      </w:r>
    </w:p>
    <w:p w:rsidR="00240D3C" w:rsidRDefault="00BF3427" w:rsidP="00240D3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1.6</w:t>
      </w:r>
      <w:r w:rsidRPr="005E7BE0">
        <w:rPr>
          <w:rFonts w:ascii="Times New Roman" w:hAnsi="Times New Roman" w:cs="Times New Roman"/>
          <w:sz w:val="24"/>
          <w:szCs w:val="24"/>
        </w:rPr>
        <w:t xml:space="preserve">. </w:t>
      </w:r>
      <w:r w:rsidR="00240D3C" w:rsidRPr="00585C60">
        <w:rPr>
          <w:rFonts w:ascii="Times New Roman" w:hAnsi="Times New Roman" w:cs="Times New Roman"/>
          <w:sz w:val="24"/>
          <w:szCs w:val="24"/>
        </w:rPr>
        <w:t xml:space="preserve">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 (системы оплаты труда), включающие размеры окладов (должностных окладов), ставок заработной платы, доплат и надбавок компенсационного характера, в том числе за работу в условиях, отклоняющихся от нормальных, системы </w:t>
      </w:r>
      <w:r w:rsidR="00240D3C" w:rsidRPr="00585C60">
        <w:rPr>
          <w:rFonts w:ascii="Times New Roman" w:hAnsi="Times New Roman" w:cs="Times New Roman"/>
          <w:sz w:val="24"/>
          <w:szCs w:val="24"/>
        </w:rPr>
        <w:lastRenderedPageBreak/>
        <w:t>доплат и надбавок стимулирующего характера и системы премирования в соответствии с трудовым законодательством Российской Федерации и иными нормативными правовыми актами Российской Федерации, содержащими нормы трудового права.</w:t>
      </w:r>
    </w:p>
    <w:p w:rsidR="00BF3427" w:rsidRPr="005E7BE0" w:rsidRDefault="00BF3427" w:rsidP="00240D3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1.7</w:t>
      </w:r>
      <w:r w:rsidRPr="005E7BE0">
        <w:rPr>
          <w:rFonts w:ascii="Times New Roman" w:hAnsi="Times New Roman" w:cs="Times New Roman"/>
          <w:sz w:val="24"/>
          <w:szCs w:val="24"/>
        </w:rPr>
        <w:t xml:space="preserve">. Минимальные размеры ставок заработной платы,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9" w:history="1">
        <w:r w:rsidRPr="005E7BE0">
          <w:rPr>
            <w:rFonts w:ascii="Times New Roman" w:hAnsi="Times New Roman" w:cs="Times New Roman"/>
            <w:sz w:val="24"/>
            <w:szCs w:val="24"/>
          </w:rPr>
          <w:t>№ 247н</w:t>
        </w:r>
      </w:hyperlink>
      <w:r w:rsidRPr="005E7BE0">
        <w:rPr>
          <w:rFonts w:ascii="Times New Roman" w:hAnsi="Times New Roman" w:cs="Times New Roman"/>
          <w:sz w:val="24"/>
          <w:szCs w:val="24"/>
        </w:rPr>
        <w:t xml:space="preserve">, от 29 мая 2008 года </w:t>
      </w:r>
      <w:hyperlink r:id="rId10" w:history="1">
        <w:r w:rsidRPr="005E7BE0">
          <w:rPr>
            <w:rFonts w:ascii="Times New Roman" w:hAnsi="Times New Roman" w:cs="Times New Roman"/>
            <w:sz w:val="24"/>
            <w:szCs w:val="24"/>
          </w:rPr>
          <w:t>№ 248н</w:t>
        </w:r>
      </w:hyperlink>
      <w:r w:rsidRPr="005E7BE0">
        <w:rPr>
          <w:rFonts w:ascii="Times New Roman" w:hAnsi="Times New Roman" w:cs="Times New Roman"/>
          <w:sz w:val="24"/>
          <w:szCs w:val="24"/>
        </w:rPr>
        <w:t xml:space="preserve">, от 27 февраля 2012 года </w:t>
      </w:r>
      <w:hyperlink r:id="rId11" w:history="1">
        <w:r w:rsidRPr="005E7BE0">
          <w:rPr>
            <w:rFonts w:ascii="Times New Roman" w:hAnsi="Times New Roman" w:cs="Times New Roman"/>
            <w:sz w:val="24"/>
            <w:szCs w:val="24"/>
          </w:rPr>
          <w:t>№ 165н</w:t>
        </w:r>
      </w:hyperlink>
      <w:r w:rsidRPr="005E7BE0">
        <w:rPr>
          <w:rFonts w:ascii="Times New Roman" w:hAnsi="Times New Roman" w:cs="Times New Roman"/>
          <w:sz w:val="24"/>
          <w:szCs w:val="24"/>
        </w:rPr>
        <w:t xml:space="preserve">, от 5 мая 2008 года </w:t>
      </w:r>
      <w:hyperlink r:id="rId12" w:history="1">
        <w:r w:rsidRPr="005E7BE0">
          <w:rPr>
            <w:rFonts w:ascii="Times New Roman" w:hAnsi="Times New Roman" w:cs="Times New Roman"/>
            <w:sz w:val="24"/>
            <w:szCs w:val="24"/>
          </w:rPr>
          <w:t>№ 216н</w:t>
        </w:r>
      </w:hyperlink>
      <w:r w:rsidRPr="005E7BE0">
        <w:rPr>
          <w:rFonts w:ascii="Times New Roman" w:hAnsi="Times New Roman" w:cs="Times New Roman"/>
          <w:sz w:val="24"/>
          <w:szCs w:val="24"/>
        </w:rPr>
        <w:t xml:space="preserve">, от 5 мая 2008 года </w:t>
      </w:r>
      <w:hyperlink r:id="rId13" w:history="1">
        <w:r w:rsidRPr="005E7BE0">
          <w:rPr>
            <w:rFonts w:ascii="Times New Roman" w:hAnsi="Times New Roman" w:cs="Times New Roman"/>
            <w:sz w:val="24"/>
            <w:szCs w:val="24"/>
          </w:rPr>
          <w:t>№ 217н</w:t>
        </w:r>
      </w:hyperlink>
      <w:r w:rsidRPr="005E7BE0">
        <w:rPr>
          <w:rFonts w:ascii="Times New Roman" w:hAnsi="Times New Roman" w:cs="Times New Roman"/>
          <w:sz w:val="24"/>
          <w:szCs w:val="24"/>
        </w:rPr>
        <w:t xml:space="preserve">, от 31 августа 2007 года </w:t>
      </w:r>
      <w:hyperlink r:id="rId14" w:history="1">
        <w:r w:rsidRPr="005E7BE0">
          <w:rPr>
            <w:rFonts w:ascii="Times New Roman" w:hAnsi="Times New Roman" w:cs="Times New Roman"/>
            <w:sz w:val="24"/>
            <w:szCs w:val="24"/>
          </w:rPr>
          <w:t>№ 570</w:t>
        </w:r>
      </w:hyperlink>
      <w:r w:rsidRPr="005E7BE0">
        <w:rPr>
          <w:rFonts w:ascii="Times New Roman" w:hAnsi="Times New Roman" w:cs="Times New Roman"/>
          <w:sz w:val="24"/>
          <w:szCs w:val="24"/>
        </w:rPr>
        <w:t xml:space="preserve">, от 6 августа 2007 года </w:t>
      </w:r>
      <w:hyperlink r:id="rId15" w:history="1">
        <w:r w:rsidRPr="005E7BE0">
          <w:rPr>
            <w:rFonts w:ascii="Times New Roman" w:hAnsi="Times New Roman" w:cs="Times New Roman"/>
            <w:sz w:val="24"/>
            <w:szCs w:val="24"/>
          </w:rPr>
          <w:t>№ 526</w:t>
        </w:r>
      </w:hyperlink>
      <w:r w:rsidRPr="005E7BE0">
        <w:rPr>
          <w:rFonts w:ascii="Times New Roman" w:hAnsi="Times New Roman" w:cs="Times New Roman"/>
          <w:sz w:val="24"/>
          <w:szCs w:val="24"/>
        </w:rPr>
        <w:t>.</w:t>
      </w:r>
    </w:p>
    <w:p w:rsidR="00240D3C" w:rsidRPr="00585C60" w:rsidRDefault="00BF3427" w:rsidP="00240D3C">
      <w:pPr>
        <w:pStyle w:val="ConsPlusNormal"/>
        <w:ind w:firstLine="709"/>
        <w:jc w:val="both"/>
        <w:rPr>
          <w:rFonts w:ascii="Times New Roman" w:hAnsi="Times New Roman" w:cs="Times New Roman"/>
          <w:sz w:val="24"/>
          <w:szCs w:val="24"/>
        </w:rPr>
      </w:pPr>
      <w:r w:rsidRPr="005E7BE0">
        <w:rPr>
          <w:rFonts w:ascii="Times New Roman" w:hAnsi="Times New Roman" w:cs="Times New Roman"/>
          <w:sz w:val="24"/>
          <w:szCs w:val="24"/>
        </w:rPr>
        <w:t>1.</w:t>
      </w:r>
      <w:r>
        <w:rPr>
          <w:rFonts w:ascii="Times New Roman" w:hAnsi="Times New Roman" w:cs="Times New Roman"/>
          <w:sz w:val="24"/>
          <w:szCs w:val="24"/>
        </w:rPr>
        <w:t>8</w:t>
      </w:r>
      <w:r w:rsidRPr="005E7BE0">
        <w:rPr>
          <w:rFonts w:ascii="Times New Roman" w:hAnsi="Times New Roman" w:cs="Times New Roman"/>
          <w:sz w:val="24"/>
          <w:szCs w:val="24"/>
        </w:rPr>
        <w:t xml:space="preserve">. </w:t>
      </w:r>
      <w:r w:rsidR="00240D3C" w:rsidRPr="00585C60">
        <w:rPr>
          <w:rFonts w:ascii="Times New Roman" w:hAnsi="Times New Roman" w:cs="Times New Roman"/>
          <w:sz w:val="24"/>
          <w:szCs w:val="24"/>
        </w:rPr>
        <w:t>Размеры окладов</w:t>
      </w:r>
      <w:r w:rsidR="00240D3C" w:rsidRPr="00585C60">
        <w:rPr>
          <w:rFonts w:ascii="Times New Roman" w:hAnsi="Times New Roman" w:cs="Times New Roman"/>
          <w:sz w:val="24"/>
          <w:szCs w:val="24"/>
          <w:lang w:eastAsia="en-US"/>
        </w:rPr>
        <w:t xml:space="preserve"> (должностных окладов)</w:t>
      </w:r>
      <w:r w:rsidR="00240D3C" w:rsidRPr="00585C60">
        <w:rPr>
          <w:rFonts w:ascii="Times New Roman" w:hAnsi="Times New Roman" w:cs="Times New Roman"/>
          <w:sz w:val="24"/>
          <w:szCs w:val="24"/>
        </w:rPr>
        <w:t xml:space="preserve"> и ставок заработной платы работников устанавливаются в соответствии с п.1.4 настоящего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240D3C" w:rsidRPr="00585C60" w:rsidRDefault="00240D3C" w:rsidP="00240D3C">
      <w:pPr>
        <w:pStyle w:val="ConsPlusNormal"/>
        <w:ind w:firstLine="709"/>
        <w:jc w:val="both"/>
        <w:rPr>
          <w:rFonts w:ascii="Times New Roman" w:hAnsi="Times New Roman" w:cs="Times New Roman"/>
          <w:sz w:val="24"/>
          <w:szCs w:val="24"/>
        </w:rPr>
      </w:pPr>
      <w:r w:rsidRPr="00585C60">
        <w:rPr>
          <w:rFonts w:ascii="Times New Roman" w:hAnsi="Times New Roman" w:cs="Times New Roman"/>
          <w:sz w:val="24"/>
          <w:szCs w:val="24"/>
        </w:rPr>
        <w:t xml:space="preserve">Размеры окладов </w:t>
      </w:r>
      <w:r w:rsidRPr="00585C60">
        <w:rPr>
          <w:rFonts w:ascii="Times New Roman" w:hAnsi="Times New Roman" w:cs="Times New Roman"/>
          <w:sz w:val="24"/>
          <w:szCs w:val="24"/>
          <w:lang w:eastAsia="en-US"/>
        </w:rPr>
        <w:t>(должностных окладов)</w:t>
      </w:r>
      <w:r w:rsidRPr="00585C60">
        <w:rPr>
          <w:rFonts w:ascii="Times New Roman" w:hAnsi="Times New Roman" w:cs="Times New Roman"/>
          <w:sz w:val="24"/>
          <w:szCs w:val="24"/>
        </w:rPr>
        <w:t xml:space="preserve"> и ставок заработной платы работников по должностям, не включенным в настоящее Положение, устанавливаются в соответствии с </w:t>
      </w:r>
      <w:hyperlink w:anchor="P66" w:history="1">
        <w:r w:rsidRPr="00585C60">
          <w:rPr>
            <w:rFonts w:ascii="Times New Roman" w:hAnsi="Times New Roman" w:cs="Times New Roman"/>
            <w:sz w:val="24"/>
            <w:szCs w:val="24"/>
          </w:rPr>
          <w:t>пунктом 1.4</w:t>
        </w:r>
      </w:hyperlink>
      <w:r w:rsidRPr="00585C60">
        <w:rPr>
          <w:rFonts w:ascii="Times New Roman" w:hAnsi="Times New Roman" w:cs="Times New Roman"/>
          <w:sz w:val="24"/>
          <w:szCs w:val="24"/>
        </w:rPr>
        <w:t xml:space="preserve"> настоящего Положения руководителем учреждения по согласованию с отделом образования.</w:t>
      </w:r>
    </w:p>
    <w:p w:rsidR="00240D3C" w:rsidRPr="00585C60" w:rsidRDefault="00BF3427" w:rsidP="00240D3C">
      <w:pPr>
        <w:pStyle w:val="ConsPlusNormal"/>
        <w:ind w:firstLine="709"/>
        <w:jc w:val="both"/>
        <w:rPr>
          <w:rFonts w:ascii="Times New Roman" w:hAnsi="Times New Roman" w:cs="Times New Roman"/>
          <w:sz w:val="24"/>
          <w:szCs w:val="24"/>
        </w:rPr>
      </w:pPr>
      <w:r w:rsidRPr="005E7BE0">
        <w:rPr>
          <w:rFonts w:ascii="Times New Roman" w:hAnsi="Times New Roman" w:cs="Times New Roman"/>
          <w:sz w:val="24"/>
          <w:szCs w:val="24"/>
        </w:rPr>
        <w:t xml:space="preserve">1.9. </w:t>
      </w:r>
      <w:r w:rsidR="00240D3C" w:rsidRPr="00585C60">
        <w:rPr>
          <w:rFonts w:ascii="Times New Roman" w:hAnsi="Times New Roman" w:cs="Times New Roman"/>
          <w:sz w:val="24"/>
          <w:szCs w:val="24"/>
        </w:rPr>
        <w:t>Оплата труда учителей, преподавателей устанавливается исходя из тарифицируемой педагогической нагрузки.</w:t>
      </w:r>
    </w:p>
    <w:p w:rsidR="00240D3C" w:rsidRPr="00585C60" w:rsidRDefault="00240D3C" w:rsidP="00240D3C">
      <w:pPr>
        <w:widowControl w:val="0"/>
        <w:autoSpaceDE w:val="0"/>
        <w:autoSpaceDN w:val="0"/>
        <w:spacing w:before="1" w:after="0" w:line="240" w:lineRule="auto"/>
        <w:ind w:right="-1" w:firstLine="709"/>
        <w:jc w:val="both"/>
        <w:rPr>
          <w:rFonts w:ascii="Times New Roman" w:hAnsi="Times New Roman" w:cs="Times New Roman"/>
          <w:sz w:val="24"/>
          <w:szCs w:val="24"/>
        </w:rPr>
      </w:pPr>
      <w:r w:rsidRPr="00585C60">
        <w:rPr>
          <w:rFonts w:ascii="Times New Roman" w:eastAsia="Times New Roman" w:hAnsi="Times New Roman" w:cs="Times New Roman"/>
          <w:sz w:val="24"/>
          <w:szCs w:val="24"/>
        </w:rPr>
        <w:t>Оплата за фактическую нагрузку определяется путем умножения размера</w:t>
      </w:r>
      <w:r w:rsidRPr="00585C60">
        <w:rPr>
          <w:rFonts w:ascii="Times New Roman" w:eastAsia="Times New Roman" w:hAnsi="Times New Roman" w:cs="Times New Roman"/>
          <w:spacing w:val="-11"/>
          <w:sz w:val="24"/>
          <w:szCs w:val="24"/>
        </w:rPr>
        <w:t xml:space="preserve"> </w:t>
      </w:r>
      <w:r w:rsidRPr="00585C60">
        <w:rPr>
          <w:rFonts w:ascii="Times New Roman" w:eastAsia="Times New Roman" w:hAnsi="Times New Roman" w:cs="Times New Roman"/>
          <w:sz w:val="24"/>
          <w:szCs w:val="24"/>
        </w:rPr>
        <w:t>минимальной</w:t>
      </w:r>
      <w:r w:rsidRPr="00585C60">
        <w:rPr>
          <w:rFonts w:ascii="Times New Roman" w:eastAsia="Times New Roman" w:hAnsi="Times New Roman" w:cs="Times New Roman"/>
          <w:spacing w:val="-11"/>
          <w:sz w:val="24"/>
          <w:szCs w:val="24"/>
        </w:rPr>
        <w:t xml:space="preserve"> </w:t>
      </w:r>
      <w:r w:rsidRPr="00585C60">
        <w:rPr>
          <w:rFonts w:ascii="Times New Roman" w:eastAsia="Times New Roman" w:hAnsi="Times New Roman" w:cs="Times New Roman"/>
          <w:sz w:val="24"/>
          <w:szCs w:val="24"/>
        </w:rPr>
        <w:t>ставки</w:t>
      </w:r>
      <w:r w:rsidRPr="00585C60">
        <w:rPr>
          <w:rFonts w:ascii="Times New Roman" w:eastAsia="Times New Roman" w:hAnsi="Times New Roman" w:cs="Times New Roman"/>
          <w:spacing w:val="-10"/>
          <w:sz w:val="24"/>
          <w:szCs w:val="24"/>
        </w:rPr>
        <w:t xml:space="preserve"> </w:t>
      </w:r>
      <w:r w:rsidRPr="00585C60">
        <w:rPr>
          <w:rFonts w:ascii="Times New Roman" w:eastAsia="Times New Roman" w:hAnsi="Times New Roman" w:cs="Times New Roman"/>
          <w:sz w:val="24"/>
          <w:szCs w:val="24"/>
        </w:rPr>
        <w:t>заработной</w:t>
      </w:r>
      <w:r w:rsidRPr="00585C60">
        <w:rPr>
          <w:rFonts w:ascii="Times New Roman" w:eastAsia="Times New Roman" w:hAnsi="Times New Roman" w:cs="Times New Roman"/>
          <w:spacing w:val="-11"/>
          <w:sz w:val="24"/>
          <w:szCs w:val="24"/>
        </w:rPr>
        <w:t xml:space="preserve"> </w:t>
      </w:r>
      <w:r w:rsidRPr="00585C60">
        <w:rPr>
          <w:rFonts w:ascii="Times New Roman" w:eastAsia="Times New Roman" w:hAnsi="Times New Roman" w:cs="Times New Roman"/>
          <w:sz w:val="24"/>
          <w:szCs w:val="24"/>
        </w:rPr>
        <w:t>платы</w:t>
      </w:r>
      <w:r w:rsidRPr="00585C60">
        <w:rPr>
          <w:rFonts w:ascii="Times New Roman" w:eastAsia="Times New Roman" w:hAnsi="Times New Roman" w:cs="Times New Roman"/>
          <w:spacing w:val="-11"/>
          <w:sz w:val="24"/>
          <w:szCs w:val="24"/>
        </w:rPr>
        <w:t xml:space="preserve"> </w:t>
      </w:r>
      <w:r w:rsidRPr="00585C60">
        <w:rPr>
          <w:rFonts w:ascii="Times New Roman" w:eastAsia="Times New Roman" w:hAnsi="Times New Roman" w:cs="Times New Roman"/>
          <w:sz w:val="24"/>
          <w:szCs w:val="24"/>
        </w:rPr>
        <w:t>работников</w:t>
      </w:r>
      <w:r w:rsidRPr="00585C60">
        <w:rPr>
          <w:rFonts w:ascii="Times New Roman" w:eastAsia="Times New Roman" w:hAnsi="Times New Roman" w:cs="Times New Roman"/>
          <w:spacing w:val="-11"/>
          <w:sz w:val="24"/>
          <w:szCs w:val="24"/>
        </w:rPr>
        <w:t xml:space="preserve"> </w:t>
      </w:r>
      <w:r w:rsidRPr="00585C60">
        <w:rPr>
          <w:rFonts w:ascii="Times New Roman" w:eastAsia="Times New Roman" w:hAnsi="Times New Roman" w:cs="Times New Roman"/>
          <w:sz w:val="24"/>
          <w:szCs w:val="24"/>
        </w:rPr>
        <w:t>на</w:t>
      </w:r>
      <w:r w:rsidRPr="00585C60">
        <w:rPr>
          <w:rFonts w:ascii="Times New Roman" w:eastAsia="Times New Roman" w:hAnsi="Times New Roman" w:cs="Times New Roman"/>
          <w:spacing w:val="-11"/>
          <w:sz w:val="24"/>
          <w:szCs w:val="24"/>
        </w:rPr>
        <w:t xml:space="preserve"> </w:t>
      </w:r>
      <w:r w:rsidRPr="00585C60">
        <w:rPr>
          <w:rFonts w:ascii="Times New Roman" w:eastAsia="Times New Roman" w:hAnsi="Times New Roman" w:cs="Times New Roman"/>
          <w:sz w:val="24"/>
          <w:szCs w:val="24"/>
        </w:rPr>
        <w:t>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приказом Министерства просвещения</w:t>
      </w:r>
      <w:r w:rsidRPr="00585C60">
        <w:rPr>
          <w:rFonts w:ascii="Times New Roman" w:eastAsia="Times New Roman" w:hAnsi="Times New Roman" w:cs="Times New Roman"/>
          <w:spacing w:val="64"/>
          <w:sz w:val="24"/>
          <w:szCs w:val="24"/>
        </w:rPr>
        <w:t xml:space="preserve"> </w:t>
      </w:r>
      <w:r w:rsidRPr="00585C60">
        <w:rPr>
          <w:rFonts w:ascii="Times New Roman" w:eastAsia="Times New Roman" w:hAnsi="Times New Roman" w:cs="Times New Roman"/>
          <w:sz w:val="24"/>
          <w:szCs w:val="24"/>
        </w:rPr>
        <w:t>Российской Федерации</w:t>
      </w:r>
      <w:r w:rsidRPr="00585C60">
        <w:rPr>
          <w:rFonts w:ascii="Times New Roman" w:eastAsia="Times New Roman" w:hAnsi="Times New Roman" w:cs="Times New Roman"/>
          <w:spacing w:val="66"/>
          <w:sz w:val="24"/>
          <w:szCs w:val="24"/>
        </w:rPr>
        <w:t xml:space="preserve"> </w:t>
      </w:r>
      <w:r w:rsidRPr="00585C60">
        <w:rPr>
          <w:rFonts w:ascii="Times New Roman" w:eastAsia="Times New Roman" w:hAnsi="Times New Roman" w:cs="Times New Roman"/>
          <w:sz w:val="24"/>
          <w:szCs w:val="24"/>
        </w:rPr>
        <w:t>от</w:t>
      </w:r>
      <w:r w:rsidRPr="00585C60">
        <w:rPr>
          <w:rFonts w:ascii="Times New Roman" w:eastAsia="Times New Roman" w:hAnsi="Times New Roman" w:cs="Times New Roman"/>
          <w:spacing w:val="66"/>
          <w:sz w:val="24"/>
          <w:szCs w:val="24"/>
        </w:rPr>
        <w:t xml:space="preserve"> </w:t>
      </w:r>
      <w:r w:rsidRPr="00585C60">
        <w:rPr>
          <w:rFonts w:ascii="Times New Roman" w:eastAsia="Times New Roman" w:hAnsi="Times New Roman" w:cs="Times New Roman"/>
          <w:sz w:val="24"/>
          <w:szCs w:val="24"/>
        </w:rPr>
        <w:t>4</w:t>
      </w:r>
      <w:r w:rsidRPr="00585C60">
        <w:rPr>
          <w:rFonts w:ascii="Times New Roman" w:eastAsia="Times New Roman" w:hAnsi="Times New Roman" w:cs="Times New Roman"/>
          <w:spacing w:val="66"/>
          <w:sz w:val="24"/>
          <w:szCs w:val="24"/>
        </w:rPr>
        <w:t xml:space="preserve"> </w:t>
      </w:r>
      <w:r w:rsidRPr="00585C60">
        <w:rPr>
          <w:rFonts w:ascii="Times New Roman" w:eastAsia="Times New Roman" w:hAnsi="Times New Roman" w:cs="Times New Roman"/>
          <w:sz w:val="24"/>
          <w:szCs w:val="24"/>
        </w:rPr>
        <w:t>апреля</w:t>
      </w:r>
      <w:r w:rsidRPr="00585C60">
        <w:rPr>
          <w:rFonts w:ascii="Times New Roman" w:eastAsia="Times New Roman" w:hAnsi="Times New Roman" w:cs="Times New Roman"/>
          <w:spacing w:val="66"/>
          <w:sz w:val="24"/>
          <w:szCs w:val="24"/>
        </w:rPr>
        <w:t xml:space="preserve"> </w:t>
      </w:r>
      <w:r w:rsidRPr="00585C60">
        <w:rPr>
          <w:rFonts w:ascii="Times New Roman" w:eastAsia="Times New Roman" w:hAnsi="Times New Roman" w:cs="Times New Roman"/>
          <w:sz w:val="24"/>
          <w:szCs w:val="24"/>
        </w:rPr>
        <w:t>2025</w:t>
      </w:r>
      <w:r w:rsidRPr="00585C60">
        <w:rPr>
          <w:rFonts w:ascii="Times New Roman" w:eastAsia="Times New Roman" w:hAnsi="Times New Roman" w:cs="Times New Roman"/>
          <w:spacing w:val="66"/>
          <w:sz w:val="24"/>
          <w:szCs w:val="24"/>
        </w:rPr>
        <w:t xml:space="preserve"> </w:t>
      </w:r>
      <w:r w:rsidRPr="00585C60">
        <w:rPr>
          <w:rFonts w:ascii="Times New Roman" w:eastAsia="Times New Roman" w:hAnsi="Times New Roman" w:cs="Times New Roman"/>
          <w:sz w:val="24"/>
          <w:szCs w:val="24"/>
        </w:rPr>
        <w:t>года</w:t>
      </w:r>
      <w:r w:rsidRPr="00585C60">
        <w:rPr>
          <w:rFonts w:ascii="Times New Roman" w:eastAsia="Times New Roman" w:hAnsi="Times New Roman" w:cs="Times New Roman"/>
          <w:spacing w:val="65"/>
          <w:sz w:val="24"/>
          <w:szCs w:val="24"/>
        </w:rPr>
        <w:t xml:space="preserve"> </w:t>
      </w:r>
      <w:r w:rsidRPr="00585C60">
        <w:rPr>
          <w:rFonts w:ascii="Times New Roman" w:eastAsia="Times New Roman" w:hAnsi="Times New Roman" w:cs="Times New Roman"/>
          <w:sz w:val="24"/>
          <w:szCs w:val="24"/>
        </w:rPr>
        <w:t>№</w:t>
      </w:r>
      <w:r w:rsidRPr="00585C60">
        <w:rPr>
          <w:rFonts w:ascii="Times New Roman" w:eastAsia="Times New Roman" w:hAnsi="Times New Roman" w:cs="Times New Roman"/>
          <w:spacing w:val="66"/>
          <w:sz w:val="24"/>
          <w:szCs w:val="24"/>
        </w:rPr>
        <w:t xml:space="preserve"> </w:t>
      </w:r>
      <w:r w:rsidRPr="00585C60">
        <w:rPr>
          <w:rFonts w:ascii="Times New Roman" w:eastAsia="Times New Roman" w:hAnsi="Times New Roman" w:cs="Times New Roman"/>
          <w:spacing w:val="-5"/>
          <w:sz w:val="24"/>
          <w:szCs w:val="24"/>
        </w:rPr>
        <w:t xml:space="preserve">269 </w:t>
      </w:r>
      <w:r w:rsidRPr="00585C60">
        <w:rPr>
          <w:rFonts w:ascii="Times New Roman" w:hAnsi="Times New Roman" w:cs="Times New Roman"/>
          <w:sz w:val="24"/>
          <w:szCs w:val="24"/>
        </w:rPr>
        <w:t>«О продолжительности рабочего времени (нормах часов педагогической работы за ставку заработной платы) педагогических работников организаций,</w:t>
      </w:r>
      <w:r w:rsidRPr="00585C60">
        <w:rPr>
          <w:rFonts w:ascii="Times New Roman" w:hAnsi="Times New Roman" w:cs="Times New Roman"/>
          <w:spacing w:val="-16"/>
          <w:sz w:val="24"/>
          <w:szCs w:val="24"/>
        </w:rPr>
        <w:t xml:space="preserve"> </w:t>
      </w:r>
      <w:r w:rsidRPr="00585C60">
        <w:rPr>
          <w:rFonts w:ascii="Times New Roman" w:hAnsi="Times New Roman" w:cs="Times New Roman"/>
          <w:sz w:val="24"/>
          <w:szCs w:val="24"/>
        </w:rPr>
        <w:t>осуществляющих</w:t>
      </w:r>
      <w:r w:rsidRPr="00585C60">
        <w:rPr>
          <w:rFonts w:ascii="Times New Roman" w:hAnsi="Times New Roman" w:cs="Times New Roman"/>
          <w:spacing w:val="-14"/>
          <w:sz w:val="24"/>
          <w:szCs w:val="24"/>
        </w:rPr>
        <w:t xml:space="preserve"> </w:t>
      </w:r>
      <w:r w:rsidRPr="00585C60">
        <w:rPr>
          <w:rFonts w:ascii="Times New Roman" w:hAnsi="Times New Roman" w:cs="Times New Roman"/>
          <w:sz w:val="24"/>
          <w:szCs w:val="24"/>
        </w:rPr>
        <w:t>образовательную</w:t>
      </w:r>
      <w:r w:rsidRPr="00585C60">
        <w:rPr>
          <w:rFonts w:ascii="Times New Roman" w:hAnsi="Times New Roman" w:cs="Times New Roman"/>
          <w:spacing w:val="-14"/>
          <w:sz w:val="24"/>
          <w:szCs w:val="24"/>
        </w:rPr>
        <w:t xml:space="preserve"> </w:t>
      </w:r>
      <w:r w:rsidRPr="00585C60">
        <w:rPr>
          <w:rFonts w:ascii="Times New Roman" w:hAnsi="Times New Roman" w:cs="Times New Roman"/>
          <w:sz w:val="24"/>
          <w:szCs w:val="24"/>
        </w:rPr>
        <w:t>деятельность</w:t>
      </w:r>
      <w:r w:rsidRPr="00585C60">
        <w:rPr>
          <w:rFonts w:ascii="Times New Roman" w:hAnsi="Times New Roman" w:cs="Times New Roman"/>
          <w:spacing w:val="-15"/>
          <w:sz w:val="24"/>
          <w:szCs w:val="24"/>
        </w:rPr>
        <w:t xml:space="preserve"> </w:t>
      </w:r>
      <w:r w:rsidRPr="00585C60">
        <w:rPr>
          <w:rFonts w:ascii="Times New Roman" w:hAnsi="Times New Roman" w:cs="Times New Roman"/>
          <w:sz w:val="24"/>
          <w:szCs w:val="24"/>
        </w:rPr>
        <w:t>по</w:t>
      </w:r>
      <w:r w:rsidRPr="00585C60">
        <w:rPr>
          <w:rFonts w:ascii="Times New Roman" w:hAnsi="Times New Roman" w:cs="Times New Roman"/>
          <w:spacing w:val="-14"/>
          <w:sz w:val="24"/>
          <w:szCs w:val="24"/>
        </w:rPr>
        <w:t xml:space="preserve"> </w:t>
      </w:r>
      <w:r w:rsidRPr="00585C60">
        <w:rPr>
          <w:rFonts w:ascii="Times New Roman" w:hAnsi="Times New Roman" w:cs="Times New Roman"/>
          <w:sz w:val="24"/>
          <w:szCs w:val="24"/>
        </w:rPr>
        <w:t>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w:t>
      </w:r>
      <w:r w:rsidRPr="00585C60">
        <w:rPr>
          <w:rFonts w:ascii="Times New Roman" w:hAnsi="Times New Roman" w:cs="Times New Roman"/>
          <w:spacing w:val="-19"/>
          <w:sz w:val="24"/>
          <w:szCs w:val="24"/>
        </w:rPr>
        <w:t xml:space="preserve"> </w:t>
      </w:r>
      <w:r w:rsidRPr="00585C60">
        <w:rPr>
          <w:rFonts w:ascii="Times New Roman" w:hAnsi="Times New Roman" w:cs="Times New Roman"/>
          <w:sz w:val="24"/>
          <w:szCs w:val="24"/>
        </w:rPr>
        <w:t>педагогических</w:t>
      </w:r>
      <w:r w:rsidRPr="00585C60">
        <w:rPr>
          <w:rFonts w:ascii="Times New Roman" w:hAnsi="Times New Roman" w:cs="Times New Roman"/>
          <w:spacing w:val="-19"/>
          <w:sz w:val="24"/>
          <w:szCs w:val="24"/>
        </w:rPr>
        <w:t xml:space="preserve"> </w:t>
      </w:r>
      <w:r w:rsidRPr="00585C60">
        <w:rPr>
          <w:rFonts w:ascii="Times New Roman" w:hAnsi="Times New Roman" w:cs="Times New Roman"/>
          <w:sz w:val="24"/>
          <w:szCs w:val="24"/>
        </w:rPr>
        <w:t>работников,</w:t>
      </w:r>
      <w:r w:rsidRPr="00585C60">
        <w:rPr>
          <w:rFonts w:ascii="Times New Roman" w:hAnsi="Times New Roman" w:cs="Times New Roman"/>
          <w:spacing w:val="-19"/>
          <w:sz w:val="24"/>
          <w:szCs w:val="24"/>
        </w:rPr>
        <w:t xml:space="preserve"> </w:t>
      </w:r>
      <w:r w:rsidRPr="00585C60">
        <w:rPr>
          <w:rFonts w:ascii="Times New Roman" w:hAnsi="Times New Roman" w:cs="Times New Roman"/>
          <w:sz w:val="24"/>
          <w:szCs w:val="24"/>
        </w:rPr>
        <w:t>оговариваемой</w:t>
      </w:r>
      <w:r w:rsidRPr="00585C60">
        <w:rPr>
          <w:rFonts w:ascii="Times New Roman" w:hAnsi="Times New Roman" w:cs="Times New Roman"/>
          <w:spacing w:val="-18"/>
          <w:sz w:val="24"/>
          <w:szCs w:val="24"/>
        </w:rPr>
        <w:t xml:space="preserve"> </w:t>
      </w:r>
      <w:r w:rsidRPr="00585C60">
        <w:rPr>
          <w:rFonts w:ascii="Times New Roman" w:hAnsi="Times New Roman" w:cs="Times New Roman"/>
          <w:sz w:val="24"/>
          <w:szCs w:val="24"/>
        </w:rPr>
        <w:t>в</w:t>
      </w:r>
      <w:r w:rsidRPr="00585C60">
        <w:rPr>
          <w:rFonts w:ascii="Times New Roman" w:hAnsi="Times New Roman" w:cs="Times New Roman"/>
          <w:spacing w:val="-19"/>
          <w:sz w:val="24"/>
          <w:szCs w:val="24"/>
        </w:rPr>
        <w:t xml:space="preserve"> </w:t>
      </w:r>
      <w:r w:rsidRPr="00585C60">
        <w:rPr>
          <w:rFonts w:ascii="Times New Roman" w:hAnsi="Times New Roman" w:cs="Times New Roman"/>
          <w:sz w:val="24"/>
          <w:szCs w:val="24"/>
        </w:rPr>
        <w:t>трудовом</w:t>
      </w:r>
      <w:r w:rsidRPr="00585C60">
        <w:rPr>
          <w:rFonts w:ascii="Times New Roman" w:hAnsi="Times New Roman" w:cs="Times New Roman"/>
          <w:spacing w:val="-19"/>
          <w:sz w:val="24"/>
          <w:szCs w:val="24"/>
        </w:rPr>
        <w:t xml:space="preserve"> </w:t>
      </w:r>
      <w:r w:rsidRPr="00585C60">
        <w:rPr>
          <w:rFonts w:ascii="Times New Roman" w:hAnsi="Times New Roman" w:cs="Times New Roman"/>
          <w:sz w:val="24"/>
          <w:szCs w:val="24"/>
        </w:rPr>
        <w:t>договоре, основаниях ее изменения и случаях установления верхнего предела указанной учебной нагрузки»</w:t>
      </w:r>
      <w:r>
        <w:rPr>
          <w:rFonts w:ascii="Times New Roman" w:hAnsi="Times New Roman" w:cs="Times New Roman"/>
          <w:strike/>
          <w:sz w:val="24"/>
          <w:szCs w:val="24"/>
        </w:rPr>
        <w:t>.</w:t>
      </w:r>
    </w:p>
    <w:p w:rsidR="00BF3427" w:rsidRPr="005E7BE0" w:rsidRDefault="00BF3427" w:rsidP="00240D3C">
      <w:pPr>
        <w:pStyle w:val="ConsPlusNormal"/>
        <w:ind w:firstLine="709"/>
        <w:jc w:val="both"/>
        <w:rPr>
          <w:rFonts w:ascii="Times New Roman" w:hAnsi="Times New Roman" w:cs="Times New Roman"/>
          <w:sz w:val="24"/>
          <w:szCs w:val="24"/>
        </w:rPr>
      </w:pPr>
      <w:r w:rsidRPr="005E7BE0">
        <w:rPr>
          <w:rFonts w:ascii="Times New Roman" w:hAnsi="Times New Roman" w:cs="Times New Roman"/>
          <w:sz w:val="24"/>
          <w:szCs w:val="24"/>
        </w:rPr>
        <w:t xml:space="preserve">1.10. </w:t>
      </w:r>
      <w:r w:rsidR="00240D3C" w:rsidRPr="00585C60">
        <w:rPr>
          <w:rFonts w:ascii="Times New Roman" w:hAnsi="Times New Roman" w:cs="Times New Roman"/>
          <w:sz w:val="24"/>
          <w:szCs w:val="24"/>
          <w:lang w:eastAsia="en-US"/>
        </w:rPr>
        <w:t>Заработная плата каждого работника зависит от его квалификации, сложности выполняемой работы, количества и качества затраченного</w:t>
      </w:r>
      <w:r w:rsidR="00240D3C" w:rsidRPr="00585C60">
        <w:rPr>
          <w:rFonts w:ascii="Times New Roman" w:hAnsi="Times New Roman" w:cs="Times New Roman"/>
          <w:spacing w:val="40"/>
          <w:sz w:val="24"/>
          <w:szCs w:val="24"/>
          <w:lang w:eastAsia="en-US"/>
        </w:rPr>
        <w:t xml:space="preserve"> </w:t>
      </w:r>
      <w:r w:rsidR="00240D3C" w:rsidRPr="00585C60">
        <w:rPr>
          <w:rFonts w:ascii="Times New Roman" w:hAnsi="Times New Roman" w:cs="Times New Roman"/>
          <w:sz w:val="24"/>
          <w:szCs w:val="24"/>
          <w:lang w:eastAsia="en-US"/>
        </w:rPr>
        <w:t>труда</w:t>
      </w:r>
      <w:r w:rsidR="00240D3C" w:rsidRPr="00585C60">
        <w:rPr>
          <w:rFonts w:ascii="Times New Roman" w:hAnsi="Times New Roman" w:cs="Times New Roman"/>
          <w:spacing w:val="40"/>
          <w:sz w:val="24"/>
          <w:szCs w:val="24"/>
          <w:lang w:eastAsia="en-US"/>
        </w:rPr>
        <w:t xml:space="preserve"> </w:t>
      </w:r>
      <w:r w:rsidR="00240D3C" w:rsidRPr="00585C60">
        <w:rPr>
          <w:rFonts w:ascii="Times New Roman" w:hAnsi="Times New Roman" w:cs="Times New Roman"/>
          <w:sz w:val="24"/>
          <w:szCs w:val="24"/>
          <w:lang w:eastAsia="en-US"/>
        </w:rPr>
        <w:t>и</w:t>
      </w:r>
      <w:r w:rsidR="00240D3C" w:rsidRPr="00585C60">
        <w:rPr>
          <w:rFonts w:ascii="Times New Roman" w:hAnsi="Times New Roman" w:cs="Times New Roman"/>
          <w:spacing w:val="40"/>
          <w:sz w:val="24"/>
          <w:szCs w:val="24"/>
          <w:lang w:eastAsia="en-US"/>
        </w:rPr>
        <w:t xml:space="preserve"> </w:t>
      </w:r>
      <w:r w:rsidR="00240D3C" w:rsidRPr="00585C60">
        <w:rPr>
          <w:rFonts w:ascii="Times New Roman" w:hAnsi="Times New Roman" w:cs="Times New Roman"/>
          <w:sz w:val="24"/>
          <w:szCs w:val="24"/>
          <w:lang w:eastAsia="en-US"/>
        </w:rPr>
        <w:t>максимальным</w:t>
      </w:r>
      <w:r w:rsidR="00240D3C" w:rsidRPr="00585C60">
        <w:rPr>
          <w:rFonts w:ascii="Times New Roman" w:hAnsi="Times New Roman" w:cs="Times New Roman"/>
          <w:spacing w:val="40"/>
          <w:sz w:val="24"/>
          <w:szCs w:val="24"/>
          <w:lang w:eastAsia="en-US"/>
        </w:rPr>
        <w:t xml:space="preserve"> </w:t>
      </w:r>
      <w:r w:rsidR="00240D3C" w:rsidRPr="00585C60">
        <w:rPr>
          <w:rFonts w:ascii="Times New Roman" w:hAnsi="Times New Roman" w:cs="Times New Roman"/>
          <w:sz w:val="24"/>
          <w:szCs w:val="24"/>
          <w:lang w:eastAsia="en-US"/>
        </w:rPr>
        <w:t>размером</w:t>
      </w:r>
      <w:r w:rsidR="00240D3C" w:rsidRPr="00585C60">
        <w:rPr>
          <w:rFonts w:ascii="Times New Roman" w:hAnsi="Times New Roman" w:cs="Times New Roman"/>
          <w:spacing w:val="40"/>
          <w:sz w:val="24"/>
          <w:szCs w:val="24"/>
          <w:lang w:eastAsia="en-US"/>
        </w:rPr>
        <w:t xml:space="preserve"> </w:t>
      </w:r>
      <w:r w:rsidR="00240D3C" w:rsidRPr="00585C60">
        <w:rPr>
          <w:rFonts w:ascii="Times New Roman" w:hAnsi="Times New Roman" w:cs="Times New Roman"/>
          <w:sz w:val="24"/>
          <w:szCs w:val="24"/>
          <w:lang w:eastAsia="en-US"/>
        </w:rPr>
        <w:t>не</w:t>
      </w:r>
      <w:r w:rsidR="00240D3C" w:rsidRPr="00585C60">
        <w:rPr>
          <w:rFonts w:ascii="Times New Roman" w:hAnsi="Times New Roman" w:cs="Times New Roman"/>
          <w:spacing w:val="40"/>
          <w:sz w:val="24"/>
          <w:szCs w:val="24"/>
          <w:lang w:eastAsia="en-US"/>
        </w:rPr>
        <w:t xml:space="preserve"> </w:t>
      </w:r>
      <w:r w:rsidR="00240D3C" w:rsidRPr="00585C60">
        <w:rPr>
          <w:rFonts w:ascii="Times New Roman" w:hAnsi="Times New Roman" w:cs="Times New Roman"/>
          <w:sz w:val="24"/>
          <w:szCs w:val="24"/>
          <w:lang w:eastAsia="en-US"/>
        </w:rPr>
        <w:t>ограничивается,</w:t>
      </w:r>
      <w:r w:rsidR="00240D3C" w:rsidRPr="00585C60">
        <w:rPr>
          <w:rFonts w:ascii="Times New Roman" w:hAnsi="Times New Roman" w:cs="Times New Roman"/>
          <w:spacing w:val="80"/>
          <w:sz w:val="24"/>
          <w:szCs w:val="24"/>
          <w:lang w:eastAsia="en-US"/>
        </w:rPr>
        <w:t xml:space="preserve"> </w:t>
      </w:r>
      <w:r w:rsidR="00240D3C" w:rsidRPr="00585C60">
        <w:rPr>
          <w:rFonts w:ascii="Times New Roman" w:hAnsi="Times New Roman" w:cs="Times New Roman"/>
          <w:sz w:val="24"/>
          <w:szCs w:val="24"/>
          <w:lang w:eastAsia="en-US"/>
        </w:rPr>
        <w:t>за исключением случаев, предусмотренных трудовым законодательством Российской Федерации.</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1.11.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При работе на условиях неполного рабочего времени оплата труда работника производится пропорционально отработанному времени или в зависимости от выполненного им объема работ.</w:t>
      </w:r>
    </w:p>
    <w:p w:rsidR="00F608B4" w:rsidRPr="00585C60" w:rsidRDefault="00F608B4" w:rsidP="00F608B4">
      <w:pPr>
        <w:pStyle w:val="ConsPlusNormal"/>
        <w:ind w:firstLine="709"/>
        <w:jc w:val="both"/>
        <w:rPr>
          <w:rFonts w:ascii="Times New Roman" w:hAnsi="Times New Roman" w:cs="Times New Roman"/>
          <w:sz w:val="24"/>
          <w:szCs w:val="24"/>
        </w:rPr>
      </w:pPr>
      <w:r w:rsidRPr="00585C60">
        <w:rPr>
          <w:rFonts w:ascii="Times New Roman" w:hAnsi="Times New Roman" w:cs="Times New Roman"/>
          <w:sz w:val="24"/>
          <w:szCs w:val="24"/>
          <w:lang w:eastAsia="en-US"/>
        </w:rPr>
        <w:t>Определение</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размеров</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заработной</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платы</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по</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основной</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должности,</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а также по должности, занимаемой в порядке совместительства по другому договору, производится раздельно по каждой из должностей.</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1.12</w:t>
      </w:r>
      <w:r>
        <w:rPr>
          <w:rFonts w:ascii="Times New Roman" w:hAnsi="Times New Roman" w:cs="Times New Roman"/>
          <w:sz w:val="24"/>
          <w:szCs w:val="24"/>
        </w:rPr>
        <w:t>.</w:t>
      </w:r>
      <w:r w:rsidRPr="005E7BE0">
        <w:rPr>
          <w:rFonts w:ascii="Times New Roman" w:hAnsi="Times New Roman" w:cs="Times New Roman"/>
          <w:sz w:val="24"/>
          <w:szCs w:val="24"/>
        </w:rPr>
        <w:t xml:space="preserve"> 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w:t>
      </w:r>
      <w:r w:rsidRPr="005E7BE0">
        <w:rPr>
          <w:rFonts w:ascii="Times New Roman" w:hAnsi="Times New Roman" w:cs="Times New Roman"/>
          <w:sz w:val="24"/>
          <w:szCs w:val="24"/>
        </w:rPr>
        <w:lastRenderedPageBreak/>
        <w:t>обязанности, по рекомендации аттестационной комиссии могут быть назначены на соответствующие должности (кроме медицинских и фармацевтических) так же, как и лица, имеющие специальную подготовку и стаж работы.</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1.13.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BF3427" w:rsidRPr="004465DC" w:rsidRDefault="00BF3427" w:rsidP="00BF342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E7BE0">
        <w:rPr>
          <w:rFonts w:ascii="Times New Roman" w:hAnsi="Times New Roman" w:cs="Times New Roman"/>
          <w:sz w:val="24"/>
          <w:szCs w:val="24"/>
        </w:rPr>
        <w:t xml:space="preserve">1.14. </w:t>
      </w:r>
      <w:r w:rsidRPr="005E7BE0">
        <w:rPr>
          <w:rFonts w:ascii="Times New Roman" w:eastAsia="Times New Roman" w:hAnsi="Times New Roman" w:cs="Times New Roman"/>
          <w:sz w:val="24"/>
          <w:szCs w:val="24"/>
        </w:rPr>
        <w:t xml:space="preserve">Фонд оплаты труда </w:t>
      </w:r>
      <w:proofErr w:type="gramStart"/>
      <w:r w:rsidRPr="005E7BE0">
        <w:rPr>
          <w:rFonts w:ascii="Times New Roman" w:eastAsia="Times New Roman" w:hAnsi="Times New Roman" w:cs="Times New Roman"/>
          <w:sz w:val="24"/>
          <w:szCs w:val="24"/>
        </w:rPr>
        <w:t xml:space="preserve">работников </w:t>
      </w:r>
      <w:r w:rsidRPr="00CF621D">
        <w:rPr>
          <w:rFonts w:ascii="Times New Roman" w:eastAsia="Times New Roman" w:hAnsi="Times New Roman" w:cs="Times New Roman"/>
          <w:sz w:val="24"/>
          <w:szCs w:val="24"/>
        </w:rPr>
        <w:t xml:space="preserve"> муниципальных</w:t>
      </w:r>
      <w:proofErr w:type="gramEnd"/>
      <w:r w:rsidRPr="00CF621D">
        <w:rPr>
          <w:rFonts w:ascii="Times New Roman" w:eastAsia="Times New Roman" w:hAnsi="Times New Roman" w:cs="Times New Roman"/>
          <w:sz w:val="24"/>
          <w:szCs w:val="24"/>
        </w:rPr>
        <w:t xml:space="preserve"> бюджетных и автономных учреждений формируется исходя из объема субсидий, поступающих в установленном порядке учреждениям из бюджета городского округа город Октябрьский Республики Башкортостан и</w:t>
      </w:r>
      <w:r w:rsidRPr="004465DC">
        <w:rPr>
          <w:rFonts w:ascii="Times New Roman" w:eastAsia="Times New Roman" w:hAnsi="Times New Roman" w:cs="Times New Roman"/>
          <w:sz w:val="24"/>
          <w:szCs w:val="24"/>
        </w:rPr>
        <w:t xml:space="preserve"> средств от приносящей доход деятельности.</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1.15. 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BF3427" w:rsidRPr="005E7BE0" w:rsidRDefault="00BF3427" w:rsidP="00BF34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1.16</w:t>
      </w:r>
      <w:r w:rsidRPr="005E7BE0">
        <w:rPr>
          <w:rFonts w:ascii="Times New Roman" w:hAnsi="Times New Roman" w:cs="Times New Roman"/>
          <w:sz w:val="24"/>
          <w:szCs w:val="24"/>
        </w:rPr>
        <w:t xml:space="preserve">. 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этого учреждения, утверждается </w:t>
      </w:r>
      <w:r>
        <w:rPr>
          <w:rFonts w:ascii="Times New Roman" w:hAnsi="Times New Roman" w:cs="Times New Roman"/>
          <w:sz w:val="24"/>
          <w:szCs w:val="24"/>
        </w:rPr>
        <w:t>отделом образования</w:t>
      </w:r>
      <w:r w:rsidRPr="005E7BE0">
        <w:rPr>
          <w:rFonts w:ascii="Times New Roman" w:hAnsi="Times New Roman" w:cs="Times New Roman"/>
          <w:sz w:val="24"/>
          <w:szCs w:val="24"/>
        </w:rPr>
        <w:t>.</w:t>
      </w:r>
    </w:p>
    <w:p w:rsidR="00BF3427" w:rsidRPr="00EE6D6D" w:rsidRDefault="00BF3427" w:rsidP="00BF3427">
      <w:pPr>
        <w:pStyle w:val="ConsPlusNormal"/>
        <w:ind w:firstLine="540"/>
        <w:jc w:val="both"/>
        <w:rPr>
          <w:rFonts w:ascii="Times New Roman" w:hAnsi="Times New Roman" w:cs="Times New Roman"/>
          <w:sz w:val="24"/>
          <w:szCs w:val="24"/>
        </w:rPr>
      </w:pPr>
      <w:r w:rsidRPr="00EE6D6D">
        <w:rPr>
          <w:rFonts w:ascii="Times New Roman" w:hAnsi="Times New Roman" w:cs="Times New Roman"/>
          <w:sz w:val="24"/>
          <w:szCs w:val="24"/>
        </w:rPr>
        <w:t>Основной персонал учреждения - его работники, непосредственно реализующие образовательные программы,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BF3427" w:rsidRPr="00EE6D6D" w:rsidRDefault="00BF3427" w:rsidP="00BF3427">
      <w:pPr>
        <w:pStyle w:val="ConsPlusNormal"/>
        <w:ind w:firstLine="540"/>
        <w:jc w:val="both"/>
        <w:rPr>
          <w:rFonts w:ascii="Times New Roman" w:hAnsi="Times New Roman" w:cs="Times New Roman"/>
          <w:sz w:val="24"/>
          <w:szCs w:val="24"/>
        </w:rPr>
      </w:pPr>
      <w:r w:rsidRPr="00EE6D6D">
        <w:rPr>
          <w:rFonts w:ascii="Times New Roman" w:hAnsi="Times New Roman" w:cs="Times New Roman"/>
          <w:sz w:val="24"/>
          <w:szCs w:val="24"/>
        </w:rPr>
        <w:t>Вспомогательный персонал учреждения - его работники, создающие условия для реализации образовательных программ,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BF3427" w:rsidRPr="005E7BE0" w:rsidRDefault="00BF3427" w:rsidP="00BF3427">
      <w:pPr>
        <w:pStyle w:val="ConsPlusNormal"/>
        <w:ind w:firstLine="540"/>
        <w:jc w:val="both"/>
        <w:rPr>
          <w:rFonts w:ascii="Times New Roman" w:hAnsi="Times New Roman" w:cs="Times New Roman"/>
          <w:sz w:val="24"/>
          <w:szCs w:val="24"/>
        </w:rPr>
      </w:pPr>
      <w:r w:rsidRPr="00EE6D6D">
        <w:rPr>
          <w:rFonts w:ascii="Times New Roman" w:hAnsi="Times New Roman" w:cs="Times New Roman"/>
          <w:sz w:val="24"/>
          <w:szCs w:val="24"/>
        </w:rPr>
        <w:t>Административно-управленческий персонал учреждения - его работники, занятые управлением (организацией) реализации образовательных программ, оказания</w:t>
      </w:r>
      <w:r w:rsidRPr="005E7BE0">
        <w:rPr>
          <w:rFonts w:ascii="Times New Roman" w:hAnsi="Times New Roman" w:cs="Times New Roman"/>
          <w:sz w:val="24"/>
          <w:szCs w:val="24"/>
        </w:rPr>
        <w:t xml:space="preserve">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BF3427" w:rsidRPr="005E7BE0" w:rsidRDefault="00BF3427" w:rsidP="00BF3427">
      <w:pPr>
        <w:pStyle w:val="ConsPlusNormal"/>
        <w:ind w:firstLine="540"/>
        <w:jc w:val="both"/>
      </w:pPr>
    </w:p>
    <w:p w:rsidR="00BF3427" w:rsidRPr="005E7BE0" w:rsidRDefault="00BF3427" w:rsidP="00BF3427">
      <w:pPr>
        <w:pStyle w:val="ConsPlusNormal"/>
        <w:jc w:val="center"/>
        <w:outlineLvl w:val="1"/>
        <w:rPr>
          <w:rFonts w:ascii="Times New Roman" w:hAnsi="Times New Roman" w:cs="Times New Roman"/>
          <w:sz w:val="24"/>
          <w:szCs w:val="24"/>
        </w:rPr>
      </w:pPr>
      <w:r w:rsidRPr="005E7BE0">
        <w:rPr>
          <w:rFonts w:ascii="Times New Roman" w:hAnsi="Times New Roman" w:cs="Times New Roman"/>
          <w:sz w:val="24"/>
          <w:szCs w:val="24"/>
        </w:rPr>
        <w:t>2. Порядок и условия оплаты труда работников</w:t>
      </w:r>
    </w:p>
    <w:p w:rsidR="00BF3427" w:rsidRPr="005E7BE0" w:rsidRDefault="00BF3427" w:rsidP="00BF3427">
      <w:pPr>
        <w:pStyle w:val="ConsPlusNormal"/>
        <w:ind w:firstLine="540"/>
        <w:jc w:val="both"/>
        <w:rPr>
          <w:rFonts w:ascii="Times New Roman" w:hAnsi="Times New Roman" w:cs="Times New Roman"/>
          <w:sz w:val="24"/>
          <w:szCs w:val="24"/>
        </w:rPr>
      </w:pPr>
    </w:p>
    <w:p w:rsidR="00BF3427"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2.1. Минимальные размеры окладов работников устанавливаются на основе отнесения занимаемых ими должностей к ПКГ, квалификационным уровням, разряду работ в соответствии с ЕТКС с учетом их профессиональной подготовки, категории; минимальные размеры ставок заработной платы - по ПКГ.</w:t>
      </w:r>
    </w:p>
    <w:p w:rsidR="00F608B4" w:rsidRPr="00585C60" w:rsidRDefault="00F608B4" w:rsidP="00F608B4">
      <w:pPr>
        <w:pStyle w:val="ab"/>
        <w:spacing w:after="0" w:line="240" w:lineRule="auto"/>
        <w:ind w:firstLine="709"/>
        <w:jc w:val="both"/>
        <w:rPr>
          <w:rFonts w:ascii="Times New Roman" w:eastAsia="Times New Roman" w:hAnsi="Times New Roman" w:cs="Times New Roman"/>
          <w:sz w:val="24"/>
          <w:szCs w:val="24"/>
          <w:lang w:eastAsia="en-US"/>
        </w:rPr>
      </w:pPr>
      <w:r w:rsidRPr="00585C60">
        <w:rPr>
          <w:rFonts w:ascii="Times New Roman" w:hAnsi="Times New Roman" w:cs="Times New Roman"/>
          <w:sz w:val="24"/>
          <w:szCs w:val="24"/>
          <w:lang w:eastAsia="en-US"/>
        </w:rPr>
        <w:t>В</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случае,</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если</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должности</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(профессии)</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работников,</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включенные</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в</w:t>
      </w:r>
      <w:r w:rsidRPr="00585C60">
        <w:rPr>
          <w:rFonts w:ascii="Times New Roman" w:hAnsi="Times New Roman" w:cs="Times New Roman"/>
          <w:spacing w:val="72"/>
          <w:w w:val="150"/>
          <w:sz w:val="24"/>
          <w:szCs w:val="24"/>
          <w:lang w:eastAsia="en-US"/>
        </w:rPr>
        <w:t xml:space="preserve"> </w:t>
      </w:r>
      <w:r w:rsidRPr="00585C60">
        <w:rPr>
          <w:rFonts w:ascii="Times New Roman" w:hAnsi="Times New Roman" w:cs="Times New Roman"/>
          <w:sz w:val="24"/>
          <w:szCs w:val="24"/>
          <w:lang w:eastAsia="en-US"/>
        </w:rPr>
        <w:t>ПКГ,</w:t>
      </w:r>
      <w:r w:rsidRPr="00585C60">
        <w:rPr>
          <w:rFonts w:ascii="Times New Roman" w:hAnsi="Times New Roman" w:cs="Times New Roman"/>
          <w:spacing w:val="74"/>
          <w:w w:val="150"/>
          <w:sz w:val="24"/>
          <w:szCs w:val="24"/>
          <w:lang w:eastAsia="en-US"/>
        </w:rPr>
        <w:t xml:space="preserve"> </w:t>
      </w:r>
      <w:r w:rsidRPr="00585C60">
        <w:rPr>
          <w:rFonts w:ascii="Times New Roman" w:hAnsi="Times New Roman" w:cs="Times New Roman"/>
          <w:sz w:val="24"/>
          <w:szCs w:val="24"/>
          <w:lang w:eastAsia="en-US"/>
        </w:rPr>
        <w:t>не</w:t>
      </w:r>
      <w:r w:rsidRPr="00585C60">
        <w:rPr>
          <w:rFonts w:ascii="Times New Roman" w:hAnsi="Times New Roman" w:cs="Times New Roman"/>
          <w:spacing w:val="74"/>
          <w:w w:val="150"/>
          <w:sz w:val="24"/>
          <w:szCs w:val="24"/>
          <w:lang w:eastAsia="en-US"/>
        </w:rPr>
        <w:t xml:space="preserve"> </w:t>
      </w:r>
      <w:r w:rsidRPr="00585C60">
        <w:rPr>
          <w:rFonts w:ascii="Times New Roman" w:hAnsi="Times New Roman" w:cs="Times New Roman"/>
          <w:sz w:val="24"/>
          <w:szCs w:val="24"/>
          <w:lang w:eastAsia="en-US"/>
        </w:rPr>
        <w:t>распределены</w:t>
      </w:r>
      <w:r w:rsidRPr="00585C60">
        <w:rPr>
          <w:rFonts w:ascii="Times New Roman" w:hAnsi="Times New Roman" w:cs="Times New Roman"/>
          <w:spacing w:val="75"/>
          <w:w w:val="150"/>
          <w:sz w:val="24"/>
          <w:szCs w:val="24"/>
          <w:lang w:eastAsia="en-US"/>
        </w:rPr>
        <w:t xml:space="preserve"> </w:t>
      </w:r>
      <w:r w:rsidRPr="00585C60">
        <w:rPr>
          <w:rFonts w:ascii="Times New Roman" w:hAnsi="Times New Roman" w:cs="Times New Roman"/>
          <w:sz w:val="24"/>
          <w:szCs w:val="24"/>
          <w:lang w:eastAsia="en-US"/>
        </w:rPr>
        <w:t>по</w:t>
      </w:r>
      <w:r w:rsidRPr="00585C60">
        <w:rPr>
          <w:rFonts w:ascii="Times New Roman" w:hAnsi="Times New Roman" w:cs="Times New Roman"/>
          <w:spacing w:val="75"/>
          <w:w w:val="150"/>
          <w:sz w:val="24"/>
          <w:szCs w:val="24"/>
          <w:lang w:eastAsia="en-US"/>
        </w:rPr>
        <w:t xml:space="preserve"> </w:t>
      </w:r>
      <w:r w:rsidRPr="00585C60">
        <w:rPr>
          <w:rFonts w:ascii="Times New Roman" w:hAnsi="Times New Roman" w:cs="Times New Roman"/>
          <w:sz w:val="24"/>
          <w:szCs w:val="24"/>
          <w:lang w:eastAsia="en-US"/>
        </w:rPr>
        <w:t>квалификационным</w:t>
      </w:r>
      <w:r w:rsidRPr="00585C60">
        <w:rPr>
          <w:rFonts w:ascii="Times New Roman" w:hAnsi="Times New Roman" w:cs="Times New Roman"/>
          <w:spacing w:val="75"/>
          <w:w w:val="150"/>
          <w:sz w:val="24"/>
          <w:szCs w:val="24"/>
          <w:lang w:eastAsia="en-US"/>
        </w:rPr>
        <w:t xml:space="preserve"> </w:t>
      </w:r>
      <w:r w:rsidRPr="00585C60">
        <w:rPr>
          <w:rFonts w:ascii="Times New Roman" w:hAnsi="Times New Roman" w:cs="Times New Roman"/>
          <w:sz w:val="24"/>
          <w:szCs w:val="24"/>
          <w:lang w:eastAsia="en-US"/>
        </w:rPr>
        <w:t xml:space="preserve">уровням, </w:t>
      </w:r>
      <w:r w:rsidRPr="00585C60">
        <w:rPr>
          <w:rFonts w:ascii="Times New Roman" w:hAnsi="Times New Roman" w:cs="Times New Roman"/>
          <w:spacing w:val="-2"/>
          <w:sz w:val="24"/>
          <w:szCs w:val="24"/>
          <w:lang w:eastAsia="en-US"/>
        </w:rPr>
        <w:t xml:space="preserve">размеры </w:t>
      </w:r>
      <w:r w:rsidRPr="00585C60">
        <w:rPr>
          <w:rFonts w:ascii="Times New Roman" w:eastAsia="Times New Roman" w:hAnsi="Times New Roman" w:cs="Times New Roman"/>
          <w:sz w:val="24"/>
          <w:szCs w:val="24"/>
          <w:lang w:eastAsia="en-US"/>
        </w:rPr>
        <w:t>окладов,</w:t>
      </w:r>
      <w:r w:rsidRPr="00585C60">
        <w:rPr>
          <w:rFonts w:ascii="Times New Roman" w:eastAsia="Times New Roman" w:hAnsi="Times New Roman" w:cs="Times New Roman"/>
          <w:spacing w:val="80"/>
          <w:w w:val="150"/>
          <w:sz w:val="24"/>
          <w:szCs w:val="24"/>
          <w:lang w:eastAsia="en-US"/>
        </w:rPr>
        <w:t xml:space="preserve"> </w:t>
      </w:r>
      <w:r w:rsidRPr="00585C60">
        <w:rPr>
          <w:rFonts w:ascii="Times New Roman" w:eastAsia="Times New Roman" w:hAnsi="Times New Roman" w:cs="Times New Roman"/>
          <w:sz w:val="24"/>
          <w:szCs w:val="24"/>
          <w:lang w:eastAsia="en-US"/>
        </w:rPr>
        <w:t>ставок заработной</w:t>
      </w:r>
      <w:r w:rsidRPr="00585C60">
        <w:rPr>
          <w:rFonts w:ascii="Times New Roman" w:eastAsia="Times New Roman" w:hAnsi="Times New Roman" w:cs="Times New Roman"/>
          <w:spacing w:val="80"/>
          <w:w w:val="150"/>
          <w:sz w:val="24"/>
          <w:szCs w:val="24"/>
          <w:lang w:eastAsia="en-US"/>
        </w:rPr>
        <w:t xml:space="preserve"> </w:t>
      </w:r>
      <w:r w:rsidRPr="00585C60">
        <w:rPr>
          <w:rFonts w:ascii="Times New Roman" w:eastAsia="Times New Roman" w:hAnsi="Times New Roman" w:cs="Times New Roman"/>
          <w:sz w:val="24"/>
          <w:szCs w:val="24"/>
          <w:lang w:eastAsia="en-US"/>
        </w:rPr>
        <w:t>платы</w:t>
      </w:r>
      <w:r w:rsidRPr="00585C60">
        <w:rPr>
          <w:rFonts w:ascii="Times New Roman" w:eastAsia="Times New Roman" w:hAnsi="Times New Roman" w:cs="Times New Roman"/>
          <w:spacing w:val="80"/>
          <w:w w:val="150"/>
          <w:sz w:val="24"/>
          <w:szCs w:val="24"/>
          <w:lang w:eastAsia="en-US"/>
        </w:rPr>
        <w:t xml:space="preserve"> </w:t>
      </w:r>
      <w:r w:rsidRPr="00585C60">
        <w:rPr>
          <w:rFonts w:ascii="Times New Roman" w:eastAsia="Times New Roman" w:hAnsi="Times New Roman" w:cs="Times New Roman"/>
          <w:sz w:val="24"/>
          <w:szCs w:val="24"/>
          <w:lang w:eastAsia="en-US"/>
        </w:rPr>
        <w:t>устанавливаются</w:t>
      </w:r>
      <w:r w:rsidRPr="00585C60">
        <w:rPr>
          <w:rFonts w:ascii="Times New Roman" w:eastAsia="Times New Roman" w:hAnsi="Times New Roman" w:cs="Times New Roman"/>
          <w:spacing w:val="80"/>
          <w:w w:val="150"/>
          <w:sz w:val="24"/>
          <w:szCs w:val="24"/>
          <w:lang w:eastAsia="en-US"/>
        </w:rPr>
        <w:t xml:space="preserve"> </w:t>
      </w:r>
      <w:r w:rsidRPr="00585C60">
        <w:rPr>
          <w:rFonts w:ascii="Times New Roman" w:eastAsia="Times New Roman" w:hAnsi="Times New Roman" w:cs="Times New Roman"/>
          <w:sz w:val="24"/>
          <w:szCs w:val="24"/>
          <w:lang w:eastAsia="en-US"/>
        </w:rPr>
        <w:t>в</w:t>
      </w:r>
      <w:r w:rsidRPr="00585C60">
        <w:rPr>
          <w:rFonts w:ascii="Times New Roman" w:eastAsia="Times New Roman" w:hAnsi="Times New Roman" w:cs="Times New Roman"/>
          <w:spacing w:val="80"/>
          <w:w w:val="150"/>
          <w:sz w:val="24"/>
          <w:szCs w:val="24"/>
          <w:lang w:eastAsia="en-US"/>
        </w:rPr>
        <w:t xml:space="preserve"> </w:t>
      </w:r>
      <w:r w:rsidRPr="00585C60">
        <w:rPr>
          <w:rFonts w:ascii="Times New Roman" w:eastAsia="Times New Roman" w:hAnsi="Times New Roman" w:cs="Times New Roman"/>
          <w:sz w:val="24"/>
          <w:szCs w:val="24"/>
          <w:lang w:eastAsia="en-US"/>
        </w:rPr>
        <w:t>целом по соответствующей ПКГ.</w:t>
      </w:r>
    </w:p>
    <w:p w:rsidR="00F608B4" w:rsidRPr="005E7BE0" w:rsidRDefault="00F608B4" w:rsidP="00F608B4">
      <w:pPr>
        <w:pStyle w:val="ab"/>
        <w:spacing w:after="0" w:line="240" w:lineRule="auto"/>
        <w:ind w:firstLine="709"/>
        <w:jc w:val="both"/>
        <w:rPr>
          <w:rFonts w:ascii="Times New Roman" w:hAnsi="Times New Roman" w:cs="Times New Roman"/>
          <w:sz w:val="24"/>
          <w:szCs w:val="24"/>
        </w:rPr>
      </w:pPr>
      <w:r w:rsidRPr="00585C60">
        <w:rPr>
          <w:rFonts w:ascii="Times New Roman" w:hAnsi="Times New Roman" w:cs="Times New Roman"/>
          <w:sz w:val="24"/>
          <w:szCs w:val="24"/>
          <w:lang w:eastAsia="en-US"/>
        </w:rPr>
        <w:t xml:space="preserve">Минимальные размеры окладов, ставок заработной платы по ПКГ (уровням) приведены в </w:t>
      </w:r>
      <w:hyperlink r:id="rId16">
        <w:r w:rsidRPr="00585C60">
          <w:rPr>
            <w:rFonts w:ascii="Times New Roman" w:hAnsi="Times New Roman" w:cs="Times New Roman"/>
            <w:sz w:val="24"/>
            <w:szCs w:val="24"/>
            <w:lang w:eastAsia="en-US"/>
          </w:rPr>
          <w:t>разделах</w:t>
        </w:r>
      </w:hyperlink>
      <w:r w:rsidRPr="00585C60">
        <w:rPr>
          <w:rFonts w:ascii="Times New Roman" w:hAnsi="Times New Roman" w:cs="Times New Roman"/>
          <w:sz w:val="24"/>
          <w:szCs w:val="24"/>
          <w:lang w:eastAsia="en-US"/>
        </w:rPr>
        <w:t xml:space="preserve"> 3-5 настоящего Положения.</w:t>
      </w:r>
    </w:p>
    <w:p w:rsidR="00F608B4" w:rsidRPr="00585C60" w:rsidRDefault="00BF3427" w:rsidP="00F608B4">
      <w:pPr>
        <w:widowControl w:val="0"/>
        <w:autoSpaceDE w:val="0"/>
        <w:autoSpaceDN w:val="0"/>
        <w:spacing w:before="1" w:after="0" w:line="240" w:lineRule="auto"/>
        <w:ind w:firstLine="540"/>
        <w:jc w:val="both"/>
        <w:rPr>
          <w:rFonts w:ascii="Times New Roman" w:eastAsia="Times New Roman" w:hAnsi="Times New Roman" w:cs="Times New Roman"/>
          <w:sz w:val="24"/>
          <w:szCs w:val="24"/>
        </w:rPr>
      </w:pPr>
      <w:r w:rsidRPr="005E7BE0">
        <w:rPr>
          <w:rFonts w:ascii="Times New Roman" w:hAnsi="Times New Roman" w:cs="Times New Roman"/>
          <w:sz w:val="24"/>
          <w:szCs w:val="24"/>
        </w:rPr>
        <w:t xml:space="preserve">2.2. </w:t>
      </w:r>
      <w:r w:rsidR="00F608B4" w:rsidRPr="00585C60">
        <w:rPr>
          <w:rFonts w:ascii="Times New Roman" w:eastAsia="Times New Roman" w:hAnsi="Times New Roman" w:cs="Times New Roman"/>
          <w:sz w:val="24"/>
          <w:szCs w:val="24"/>
        </w:rPr>
        <w:t xml:space="preserve">К минимальным окладам, ставкам заработной платы руководителем учреждения устанавливаются следующие повышающие </w:t>
      </w:r>
      <w:r w:rsidR="00F608B4" w:rsidRPr="00585C60">
        <w:rPr>
          <w:rFonts w:ascii="Times New Roman" w:eastAsia="Times New Roman" w:hAnsi="Times New Roman" w:cs="Times New Roman"/>
          <w:spacing w:val="-2"/>
          <w:sz w:val="24"/>
          <w:szCs w:val="24"/>
        </w:rPr>
        <w:t>коэффициенты:</w:t>
      </w:r>
    </w:p>
    <w:p w:rsidR="00F608B4" w:rsidRPr="00585C60" w:rsidRDefault="00F608B4" w:rsidP="00F608B4">
      <w:pPr>
        <w:widowControl w:val="0"/>
        <w:autoSpaceDE w:val="0"/>
        <w:autoSpaceDN w:val="0"/>
        <w:spacing w:before="1" w:after="0" w:line="240" w:lineRule="auto"/>
        <w:ind w:firstLine="540"/>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повышающий</w:t>
      </w:r>
      <w:r w:rsidRPr="00585C60">
        <w:rPr>
          <w:rFonts w:ascii="Times New Roman" w:eastAsia="Times New Roman" w:hAnsi="Times New Roman" w:cs="Times New Roman"/>
          <w:spacing w:val="-6"/>
          <w:sz w:val="24"/>
          <w:szCs w:val="24"/>
        </w:rPr>
        <w:t xml:space="preserve"> </w:t>
      </w:r>
      <w:r w:rsidRPr="00585C60">
        <w:rPr>
          <w:rFonts w:ascii="Times New Roman" w:eastAsia="Times New Roman" w:hAnsi="Times New Roman" w:cs="Times New Roman"/>
          <w:sz w:val="24"/>
          <w:szCs w:val="24"/>
        </w:rPr>
        <w:t>коэффициент</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к</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окладу</w:t>
      </w:r>
      <w:r w:rsidRPr="00585C60">
        <w:rPr>
          <w:rFonts w:ascii="Times New Roman" w:eastAsia="Times New Roman" w:hAnsi="Times New Roman" w:cs="Times New Roman"/>
          <w:spacing w:val="-7"/>
          <w:sz w:val="24"/>
          <w:szCs w:val="24"/>
        </w:rPr>
        <w:t xml:space="preserve"> </w:t>
      </w:r>
      <w:r w:rsidRPr="00585C60">
        <w:rPr>
          <w:rFonts w:ascii="Times New Roman" w:eastAsia="Times New Roman" w:hAnsi="Times New Roman" w:cs="Times New Roman"/>
          <w:sz w:val="24"/>
          <w:szCs w:val="24"/>
        </w:rPr>
        <w:t>по</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занимаемой</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должности;</w:t>
      </w:r>
    </w:p>
    <w:p w:rsidR="00F608B4" w:rsidRPr="00585C60" w:rsidRDefault="00F608B4" w:rsidP="00F608B4">
      <w:pPr>
        <w:widowControl w:val="0"/>
        <w:autoSpaceDE w:val="0"/>
        <w:autoSpaceDN w:val="0"/>
        <w:spacing w:before="1" w:after="0" w:line="240" w:lineRule="auto"/>
        <w:ind w:firstLine="540"/>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персональный повышающий коэффициент;</w:t>
      </w:r>
    </w:p>
    <w:p w:rsidR="00F608B4" w:rsidRPr="00585C60" w:rsidRDefault="00F608B4" w:rsidP="00F608B4">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повышающий коэффициент педагогическим работникам за наличие первой или высшей квалификационной категории</w:t>
      </w:r>
      <w:r w:rsidRPr="00585C60">
        <w:rPr>
          <w:rFonts w:ascii="Times New Roman" w:eastAsia="Times New Roman" w:hAnsi="Times New Roman" w:cs="Times New Roman"/>
          <w:spacing w:val="-13"/>
          <w:sz w:val="24"/>
          <w:szCs w:val="24"/>
        </w:rPr>
        <w:t xml:space="preserve"> </w:t>
      </w:r>
      <w:r w:rsidRPr="00585C60">
        <w:rPr>
          <w:rFonts w:ascii="Times New Roman" w:eastAsia="Times New Roman" w:hAnsi="Times New Roman" w:cs="Times New Roman"/>
          <w:sz w:val="24"/>
          <w:szCs w:val="24"/>
        </w:rPr>
        <w:t xml:space="preserve">или стаж педагогической </w:t>
      </w:r>
      <w:r w:rsidRPr="00585C60">
        <w:rPr>
          <w:rFonts w:ascii="Times New Roman" w:eastAsia="Times New Roman" w:hAnsi="Times New Roman" w:cs="Times New Roman"/>
          <w:spacing w:val="-2"/>
          <w:sz w:val="24"/>
          <w:szCs w:val="24"/>
        </w:rPr>
        <w:t>работы;</w:t>
      </w:r>
    </w:p>
    <w:p w:rsidR="00F608B4" w:rsidRPr="00585C60" w:rsidRDefault="00F608B4" w:rsidP="00F608B4">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повышающий</w:t>
      </w:r>
      <w:r w:rsidRPr="00585C60">
        <w:rPr>
          <w:rFonts w:ascii="Times New Roman" w:eastAsia="Times New Roman" w:hAnsi="Times New Roman" w:cs="Times New Roman"/>
          <w:spacing w:val="-3"/>
          <w:sz w:val="24"/>
          <w:szCs w:val="24"/>
        </w:rPr>
        <w:t xml:space="preserve"> </w:t>
      </w:r>
      <w:r w:rsidRPr="00585C60">
        <w:rPr>
          <w:rFonts w:ascii="Times New Roman" w:eastAsia="Times New Roman" w:hAnsi="Times New Roman" w:cs="Times New Roman"/>
          <w:sz w:val="24"/>
          <w:szCs w:val="24"/>
        </w:rPr>
        <w:t>коэффициент</w:t>
      </w:r>
      <w:r w:rsidRPr="00585C60">
        <w:rPr>
          <w:rFonts w:ascii="Times New Roman" w:eastAsia="Times New Roman" w:hAnsi="Times New Roman" w:cs="Times New Roman"/>
          <w:spacing w:val="-1"/>
          <w:sz w:val="24"/>
          <w:szCs w:val="24"/>
        </w:rPr>
        <w:t xml:space="preserve"> </w:t>
      </w:r>
      <w:r w:rsidRPr="00585C60">
        <w:rPr>
          <w:rFonts w:ascii="Times New Roman" w:eastAsia="Times New Roman" w:hAnsi="Times New Roman" w:cs="Times New Roman"/>
          <w:sz w:val="24"/>
          <w:szCs w:val="24"/>
        </w:rPr>
        <w:t>за</w:t>
      </w:r>
      <w:r w:rsidRPr="00585C60">
        <w:rPr>
          <w:rFonts w:ascii="Times New Roman" w:eastAsia="Times New Roman" w:hAnsi="Times New Roman" w:cs="Times New Roman"/>
          <w:spacing w:val="-3"/>
          <w:sz w:val="24"/>
          <w:szCs w:val="24"/>
        </w:rPr>
        <w:t xml:space="preserve"> </w:t>
      </w:r>
      <w:r w:rsidRPr="00585C60">
        <w:rPr>
          <w:rFonts w:ascii="Times New Roman" w:eastAsia="Times New Roman" w:hAnsi="Times New Roman" w:cs="Times New Roman"/>
          <w:sz w:val="24"/>
          <w:szCs w:val="24"/>
        </w:rPr>
        <w:t>почетное</w:t>
      </w:r>
      <w:r w:rsidRPr="00585C60">
        <w:rPr>
          <w:rFonts w:ascii="Times New Roman" w:eastAsia="Times New Roman" w:hAnsi="Times New Roman" w:cs="Times New Roman"/>
          <w:spacing w:val="-2"/>
          <w:sz w:val="24"/>
          <w:szCs w:val="24"/>
        </w:rPr>
        <w:t xml:space="preserve"> звание;</w:t>
      </w:r>
    </w:p>
    <w:p w:rsidR="00F608B4" w:rsidRPr="00585C60" w:rsidRDefault="00F608B4" w:rsidP="00F608B4">
      <w:pPr>
        <w:widowControl w:val="0"/>
        <w:autoSpaceDE w:val="0"/>
        <w:autoSpaceDN w:val="0"/>
        <w:spacing w:after="0" w:line="240" w:lineRule="auto"/>
        <w:ind w:firstLine="540"/>
        <w:jc w:val="both"/>
        <w:rPr>
          <w:rFonts w:ascii="Times New Roman" w:eastAsia="Times New Roman" w:hAnsi="Times New Roman" w:cs="Times New Roman"/>
          <w:strike/>
          <w:color w:val="FF0000"/>
          <w:sz w:val="24"/>
          <w:szCs w:val="24"/>
        </w:rPr>
      </w:pPr>
      <w:r w:rsidRPr="00585C60">
        <w:rPr>
          <w:rFonts w:ascii="Times New Roman" w:eastAsia="Times New Roman" w:hAnsi="Times New Roman" w:cs="Times New Roman"/>
          <w:sz w:val="24"/>
          <w:szCs w:val="24"/>
        </w:rPr>
        <w:t>повышающий</w:t>
      </w:r>
      <w:r w:rsidRPr="00585C60">
        <w:rPr>
          <w:rFonts w:ascii="Times New Roman" w:eastAsia="Times New Roman" w:hAnsi="Times New Roman" w:cs="Times New Roman"/>
          <w:spacing w:val="65"/>
          <w:w w:val="150"/>
          <w:sz w:val="24"/>
          <w:szCs w:val="24"/>
        </w:rPr>
        <w:t xml:space="preserve"> </w:t>
      </w:r>
      <w:r w:rsidRPr="00585C60">
        <w:rPr>
          <w:rFonts w:ascii="Times New Roman" w:eastAsia="Times New Roman" w:hAnsi="Times New Roman" w:cs="Times New Roman"/>
          <w:sz w:val="24"/>
          <w:szCs w:val="24"/>
        </w:rPr>
        <w:t>коэффициент</w:t>
      </w:r>
      <w:r w:rsidRPr="00585C60">
        <w:rPr>
          <w:rFonts w:ascii="Times New Roman" w:eastAsia="Times New Roman" w:hAnsi="Times New Roman" w:cs="Times New Roman"/>
          <w:spacing w:val="67"/>
          <w:w w:val="150"/>
          <w:sz w:val="24"/>
          <w:szCs w:val="24"/>
        </w:rPr>
        <w:t xml:space="preserve"> </w:t>
      </w:r>
      <w:r w:rsidRPr="00585C60">
        <w:rPr>
          <w:rFonts w:ascii="Times New Roman" w:eastAsia="Times New Roman" w:hAnsi="Times New Roman" w:cs="Times New Roman"/>
          <w:sz w:val="24"/>
          <w:szCs w:val="24"/>
        </w:rPr>
        <w:t>педагогическим</w:t>
      </w:r>
      <w:r w:rsidRPr="00585C60">
        <w:rPr>
          <w:rFonts w:ascii="Times New Roman" w:eastAsia="Times New Roman" w:hAnsi="Times New Roman" w:cs="Times New Roman"/>
          <w:spacing w:val="68"/>
          <w:w w:val="150"/>
          <w:sz w:val="24"/>
          <w:szCs w:val="24"/>
        </w:rPr>
        <w:t xml:space="preserve"> </w:t>
      </w:r>
      <w:r w:rsidRPr="00585C60">
        <w:rPr>
          <w:rFonts w:ascii="Times New Roman" w:eastAsia="Times New Roman" w:hAnsi="Times New Roman" w:cs="Times New Roman"/>
          <w:spacing w:val="-2"/>
          <w:sz w:val="24"/>
          <w:szCs w:val="24"/>
        </w:rPr>
        <w:t>работникам</w:t>
      </w:r>
      <w:r w:rsidRPr="00585C60">
        <w:rPr>
          <w:rFonts w:ascii="Times New Roman" w:eastAsia="Times New Roman" w:hAnsi="Times New Roman" w:cs="Times New Roman"/>
          <w:color w:val="FF0000"/>
          <w:sz w:val="24"/>
          <w:szCs w:val="24"/>
        </w:rPr>
        <w:t xml:space="preserve"> </w:t>
      </w:r>
      <w:r w:rsidRPr="00585C60">
        <w:rPr>
          <w:rFonts w:ascii="Times New Roman" w:eastAsia="Times New Roman" w:hAnsi="Times New Roman" w:cs="Times New Roman"/>
          <w:sz w:val="24"/>
          <w:szCs w:val="24"/>
        </w:rPr>
        <w:t>за</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выполнение</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работ,</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не</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входящих</w:t>
      </w:r>
      <w:r w:rsidRPr="00585C60">
        <w:rPr>
          <w:rFonts w:ascii="Times New Roman" w:eastAsia="Times New Roman" w:hAnsi="Times New Roman" w:cs="Times New Roman"/>
          <w:spacing w:val="-3"/>
          <w:sz w:val="24"/>
          <w:szCs w:val="24"/>
        </w:rPr>
        <w:t xml:space="preserve"> </w:t>
      </w:r>
      <w:r w:rsidRPr="00585C60">
        <w:rPr>
          <w:rFonts w:ascii="Times New Roman" w:eastAsia="Times New Roman" w:hAnsi="Times New Roman" w:cs="Times New Roman"/>
          <w:sz w:val="24"/>
          <w:szCs w:val="24"/>
        </w:rPr>
        <w:t>в</w:t>
      </w:r>
      <w:r w:rsidRPr="00585C60">
        <w:rPr>
          <w:rFonts w:ascii="Times New Roman" w:eastAsia="Times New Roman" w:hAnsi="Times New Roman" w:cs="Times New Roman"/>
          <w:spacing w:val="-4"/>
          <w:sz w:val="24"/>
          <w:szCs w:val="24"/>
        </w:rPr>
        <w:t xml:space="preserve"> </w:t>
      </w:r>
      <w:r w:rsidRPr="00585C60">
        <w:rPr>
          <w:rFonts w:ascii="Times New Roman" w:eastAsia="Times New Roman" w:hAnsi="Times New Roman" w:cs="Times New Roman"/>
          <w:sz w:val="24"/>
          <w:szCs w:val="24"/>
        </w:rPr>
        <w:t>должностные</w:t>
      </w:r>
      <w:r w:rsidRPr="00585C60">
        <w:rPr>
          <w:rFonts w:ascii="Times New Roman" w:eastAsia="Times New Roman" w:hAnsi="Times New Roman" w:cs="Times New Roman"/>
          <w:spacing w:val="-4"/>
          <w:sz w:val="24"/>
          <w:szCs w:val="24"/>
        </w:rPr>
        <w:t xml:space="preserve"> </w:t>
      </w:r>
      <w:r w:rsidRPr="00585C60">
        <w:rPr>
          <w:rFonts w:ascii="Times New Roman" w:eastAsia="Times New Roman" w:hAnsi="Times New Roman" w:cs="Times New Roman"/>
          <w:sz w:val="24"/>
          <w:szCs w:val="24"/>
        </w:rPr>
        <w:t>обязанности</w:t>
      </w:r>
      <w:r w:rsidRPr="00585C60">
        <w:rPr>
          <w:rFonts w:ascii="Times New Roman" w:eastAsia="Times New Roman" w:hAnsi="Times New Roman" w:cs="Times New Roman"/>
          <w:spacing w:val="-4"/>
          <w:sz w:val="24"/>
          <w:szCs w:val="24"/>
        </w:rPr>
        <w:t xml:space="preserve"> </w:t>
      </w:r>
      <w:r w:rsidRPr="00585C60">
        <w:rPr>
          <w:rFonts w:ascii="Times New Roman" w:eastAsia="Times New Roman" w:hAnsi="Times New Roman" w:cs="Times New Roman"/>
          <w:sz w:val="24"/>
          <w:szCs w:val="24"/>
        </w:rPr>
        <w:t>работников;</w:t>
      </w:r>
    </w:p>
    <w:p w:rsidR="00F608B4" w:rsidRPr="00585C60" w:rsidRDefault="00F608B4" w:rsidP="00F608B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повышающий</w:t>
      </w:r>
      <w:r w:rsidRPr="00585C60">
        <w:rPr>
          <w:rFonts w:ascii="Times New Roman" w:eastAsia="Times New Roman" w:hAnsi="Times New Roman" w:cs="Times New Roman"/>
          <w:spacing w:val="56"/>
          <w:sz w:val="24"/>
          <w:szCs w:val="24"/>
        </w:rPr>
        <w:t xml:space="preserve"> </w:t>
      </w:r>
      <w:r w:rsidRPr="00585C60">
        <w:rPr>
          <w:rFonts w:ascii="Times New Roman" w:eastAsia="Times New Roman" w:hAnsi="Times New Roman" w:cs="Times New Roman"/>
          <w:sz w:val="24"/>
          <w:szCs w:val="24"/>
        </w:rPr>
        <w:t>коэффициент</w:t>
      </w:r>
      <w:r w:rsidRPr="00585C60">
        <w:rPr>
          <w:rFonts w:ascii="Times New Roman" w:eastAsia="Times New Roman" w:hAnsi="Times New Roman" w:cs="Times New Roman"/>
          <w:spacing w:val="58"/>
          <w:sz w:val="24"/>
          <w:szCs w:val="24"/>
        </w:rPr>
        <w:t xml:space="preserve"> </w:t>
      </w:r>
      <w:r w:rsidRPr="00585C60">
        <w:rPr>
          <w:rFonts w:ascii="Times New Roman" w:eastAsia="Times New Roman" w:hAnsi="Times New Roman" w:cs="Times New Roman"/>
          <w:sz w:val="24"/>
          <w:szCs w:val="24"/>
        </w:rPr>
        <w:t>за</w:t>
      </w:r>
      <w:r w:rsidRPr="00585C60">
        <w:rPr>
          <w:rFonts w:ascii="Times New Roman" w:eastAsia="Times New Roman" w:hAnsi="Times New Roman" w:cs="Times New Roman"/>
          <w:spacing w:val="56"/>
          <w:sz w:val="24"/>
          <w:szCs w:val="24"/>
        </w:rPr>
        <w:t xml:space="preserve"> </w:t>
      </w:r>
      <w:r w:rsidRPr="00585C60">
        <w:rPr>
          <w:rFonts w:ascii="Times New Roman" w:eastAsia="Times New Roman" w:hAnsi="Times New Roman" w:cs="Times New Roman"/>
          <w:sz w:val="24"/>
          <w:szCs w:val="24"/>
        </w:rPr>
        <w:t>квалификационную</w:t>
      </w:r>
      <w:r w:rsidRPr="00585C60">
        <w:rPr>
          <w:rFonts w:ascii="Times New Roman" w:eastAsia="Times New Roman" w:hAnsi="Times New Roman" w:cs="Times New Roman"/>
          <w:spacing w:val="56"/>
          <w:sz w:val="24"/>
          <w:szCs w:val="24"/>
        </w:rPr>
        <w:t xml:space="preserve"> </w:t>
      </w:r>
      <w:r w:rsidRPr="00585C60">
        <w:rPr>
          <w:rFonts w:ascii="Times New Roman" w:eastAsia="Times New Roman" w:hAnsi="Times New Roman" w:cs="Times New Roman"/>
          <w:spacing w:val="-2"/>
          <w:sz w:val="24"/>
          <w:szCs w:val="24"/>
        </w:rPr>
        <w:t xml:space="preserve">категорию </w:t>
      </w:r>
      <w:r w:rsidRPr="00585C60">
        <w:rPr>
          <w:rFonts w:ascii="Times New Roman" w:eastAsia="Times New Roman" w:hAnsi="Times New Roman" w:cs="Times New Roman"/>
          <w:sz w:val="24"/>
          <w:szCs w:val="24"/>
        </w:rPr>
        <w:t>медицинским</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pacing w:val="-2"/>
          <w:sz w:val="24"/>
          <w:szCs w:val="24"/>
        </w:rPr>
        <w:lastRenderedPageBreak/>
        <w:t>работникам;</w:t>
      </w:r>
    </w:p>
    <w:p w:rsidR="00F608B4" w:rsidRPr="00585C60" w:rsidRDefault="00F608B4" w:rsidP="00F608B4">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повышающий коэффициент работникам, имеющим ученую степень доктора</w:t>
      </w:r>
      <w:r w:rsidRPr="00585C60">
        <w:rPr>
          <w:rFonts w:ascii="Times New Roman" w:eastAsia="Times New Roman" w:hAnsi="Times New Roman" w:cs="Times New Roman"/>
          <w:spacing w:val="-19"/>
          <w:sz w:val="24"/>
          <w:szCs w:val="24"/>
        </w:rPr>
        <w:t xml:space="preserve"> </w:t>
      </w:r>
      <w:r w:rsidRPr="00585C60">
        <w:rPr>
          <w:rFonts w:ascii="Times New Roman" w:eastAsia="Times New Roman" w:hAnsi="Times New Roman" w:cs="Times New Roman"/>
          <w:sz w:val="24"/>
          <w:szCs w:val="24"/>
        </w:rPr>
        <w:t>наук</w:t>
      </w:r>
      <w:r w:rsidRPr="00585C60">
        <w:rPr>
          <w:rFonts w:ascii="Times New Roman" w:eastAsia="Times New Roman" w:hAnsi="Times New Roman" w:cs="Times New Roman"/>
          <w:spacing w:val="-18"/>
          <w:sz w:val="24"/>
          <w:szCs w:val="24"/>
        </w:rPr>
        <w:t xml:space="preserve"> </w:t>
      </w:r>
      <w:r w:rsidRPr="00585C60">
        <w:rPr>
          <w:rFonts w:ascii="Times New Roman" w:eastAsia="Times New Roman" w:hAnsi="Times New Roman" w:cs="Times New Roman"/>
          <w:sz w:val="24"/>
          <w:szCs w:val="24"/>
        </w:rPr>
        <w:t>по</w:t>
      </w:r>
      <w:r w:rsidRPr="00585C60">
        <w:rPr>
          <w:rFonts w:ascii="Times New Roman" w:eastAsia="Times New Roman" w:hAnsi="Times New Roman" w:cs="Times New Roman"/>
          <w:spacing w:val="-17"/>
          <w:sz w:val="24"/>
          <w:szCs w:val="24"/>
        </w:rPr>
        <w:t xml:space="preserve"> </w:t>
      </w:r>
      <w:r w:rsidRPr="00585C60">
        <w:rPr>
          <w:rFonts w:ascii="Times New Roman" w:eastAsia="Times New Roman" w:hAnsi="Times New Roman" w:cs="Times New Roman"/>
          <w:sz w:val="24"/>
          <w:szCs w:val="24"/>
        </w:rPr>
        <w:t>профилю</w:t>
      </w:r>
      <w:r w:rsidRPr="00585C60">
        <w:rPr>
          <w:rFonts w:ascii="Times New Roman" w:eastAsia="Times New Roman" w:hAnsi="Times New Roman" w:cs="Times New Roman"/>
          <w:spacing w:val="-19"/>
          <w:sz w:val="24"/>
          <w:szCs w:val="24"/>
        </w:rPr>
        <w:t xml:space="preserve"> </w:t>
      </w:r>
      <w:r w:rsidRPr="00585C60">
        <w:rPr>
          <w:rFonts w:ascii="Times New Roman" w:eastAsia="Times New Roman" w:hAnsi="Times New Roman" w:cs="Times New Roman"/>
          <w:sz w:val="24"/>
          <w:szCs w:val="24"/>
        </w:rPr>
        <w:t>образовательной</w:t>
      </w:r>
      <w:r w:rsidRPr="00585C60">
        <w:rPr>
          <w:rFonts w:ascii="Times New Roman" w:eastAsia="Times New Roman" w:hAnsi="Times New Roman" w:cs="Times New Roman"/>
          <w:spacing w:val="-18"/>
          <w:sz w:val="24"/>
          <w:szCs w:val="24"/>
        </w:rPr>
        <w:t xml:space="preserve"> </w:t>
      </w:r>
      <w:r w:rsidRPr="00585C60">
        <w:rPr>
          <w:rFonts w:ascii="Times New Roman" w:eastAsia="Times New Roman" w:hAnsi="Times New Roman" w:cs="Times New Roman"/>
          <w:sz w:val="24"/>
          <w:szCs w:val="24"/>
        </w:rPr>
        <w:t>организации</w:t>
      </w:r>
      <w:r w:rsidRPr="00585C60">
        <w:rPr>
          <w:rFonts w:ascii="Times New Roman" w:eastAsia="Times New Roman" w:hAnsi="Times New Roman" w:cs="Times New Roman"/>
          <w:spacing w:val="-18"/>
          <w:sz w:val="24"/>
          <w:szCs w:val="24"/>
        </w:rPr>
        <w:t xml:space="preserve"> </w:t>
      </w:r>
      <w:r w:rsidRPr="00585C60">
        <w:rPr>
          <w:rFonts w:ascii="Times New Roman" w:eastAsia="Times New Roman" w:hAnsi="Times New Roman" w:cs="Times New Roman"/>
          <w:sz w:val="24"/>
          <w:szCs w:val="24"/>
        </w:rPr>
        <w:t>или</w:t>
      </w:r>
      <w:r w:rsidRPr="00585C60">
        <w:rPr>
          <w:rFonts w:ascii="Times New Roman" w:eastAsia="Times New Roman" w:hAnsi="Times New Roman" w:cs="Times New Roman"/>
          <w:spacing w:val="-18"/>
          <w:sz w:val="24"/>
          <w:szCs w:val="24"/>
        </w:rPr>
        <w:t xml:space="preserve"> </w:t>
      </w:r>
      <w:r w:rsidRPr="00585C60">
        <w:rPr>
          <w:rFonts w:ascii="Times New Roman" w:eastAsia="Times New Roman" w:hAnsi="Times New Roman" w:cs="Times New Roman"/>
          <w:sz w:val="24"/>
          <w:szCs w:val="24"/>
        </w:rPr>
        <w:t>педагогической деятельности (преподаваемых дисциплин);</w:t>
      </w:r>
    </w:p>
    <w:p w:rsidR="00F608B4" w:rsidRDefault="00F608B4" w:rsidP="00F608B4">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повышающий коэффициент работникам, имеющим ученую степень кандидата</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наук</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по</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профилю</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образовательной</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организации или педагогической деятельности (преподаваемы</w:t>
      </w:r>
      <w:r>
        <w:rPr>
          <w:rFonts w:ascii="Times New Roman" w:eastAsia="Times New Roman" w:hAnsi="Times New Roman" w:cs="Times New Roman"/>
          <w:sz w:val="24"/>
          <w:szCs w:val="24"/>
        </w:rPr>
        <w:t>х дисциплин).</w:t>
      </w:r>
    </w:p>
    <w:p w:rsidR="00BF3427" w:rsidRPr="00F608B4" w:rsidRDefault="00BF3427" w:rsidP="00F608B4">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E7BE0">
        <w:rPr>
          <w:rFonts w:ascii="Times New Roman" w:hAnsi="Times New Roman" w:cs="Times New Roman"/>
          <w:sz w:val="24"/>
          <w:szCs w:val="24"/>
        </w:rPr>
        <w:t>2.3. 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2.4. 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 xml:space="preserve">2.5. 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w:t>
      </w:r>
      <w:r w:rsidR="00F608B4" w:rsidRPr="00585C60">
        <w:rPr>
          <w:rFonts w:ascii="Times New Roman" w:hAnsi="Times New Roman" w:cs="Times New Roman"/>
          <w:sz w:val="24"/>
          <w:szCs w:val="24"/>
        </w:rPr>
        <w:t>ПКГ согласно пунктам 3.5, 4.2, 5.1.</w:t>
      </w:r>
    </w:p>
    <w:p w:rsidR="00BF3427" w:rsidRPr="005E7BE0" w:rsidRDefault="00EF018C" w:rsidP="00BF3427">
      <w:pPr>
        <w:pStyle w:val="ConsPlusNormal"/>
        <w:ind w:firstLine="539"/>
        <w:jc w:val="both"/>
        <w:rPr>
          <w:rFonts w:ascii="Times New Roman" w:hAnsi="Times New Roman" w:cs="Times New Roman"/>
          <w:sz w:val="24"/>
          <w:szCs w:val="24"/>
        </w:rPr>
      </w:pPr>
      <w:hyperlink r:id="rId17" w:history="1">
        <w:r w:rsidR="00BF3427" w:rsidRPr="005E7BE0">
          <w:rPr>
            <w:rFonts w:ascii="Times New Roman" w:hAnsi="Times New Roman" w:cs="Times New Roman"/>
            <w:sz w:val="24"/>
            <w:szCs w:val="24"/>
          </w:rPr>
          <w:t>2.6</w:t>
        </w:r>
      </w:hyperlink>
      <w:r w:rsidR="00BF3427" w:rsidRPr="005E7BE0">
        <w:rPr>
          <w:rFonts w:ascii="Times New Roman" w:hAnsi="Times New Roman" w:cs="Times New Roman"/>
          <w:sz w:val="24"/>
          <w:szCs w:val="24"/>
        </w:rPr>
        <w:t xml:space="preserve">. С учетом условий труда работникам устанавливаются выплаты компенсационного характера, предусмотренные </w:t>
      </w:r>
      <w:hyperlink w:anchor="P713" w:history="1">
        <w:r w:rsidR="00BF3427" w:rsidRPr="005E7BE0">
          <w:rPr>
            <w:rFonts w:ascii="Times New Roman" w:hAnsi="Times New Roman" w:cs="Times New Roman"/>
            <w:sz w:val="24"/>
            <w:szCs w:val="24"/>
          </w:rPr>
          <w:t>разделом 7</w:t>
        </w:r>
      </w:hyperlink>
      <w:r w:rsidR="00BF3427" w:rsidRPr="005E7BE0">
        <w:rPr>
          <w:rFonts w:ascii="Times New Roman" w:hAnsi="Times New Roman" w:cs="Times New Roman"/>
          <w:sz w:val="24"/>
          <w:szCs w:val="24"/>
        </w:rPr>
        <w:t xml:space="preserve"> настоящего Положения.</w:t>
      </w:r>
    </w:p>
    <w:p w:rsidR="00F608B4" w:rsidRDefault="00EF018C" w:rsidP="00F608B4">
      <w:pPr>
        <w:pStyle w:val="ConsPlusNormal"/>
        <w:ind w:firstLine="539"/>
        <w:jc w:val="both"/>
        <w:rPr>
          <w:rFonts w:ascii="Times New Roman" w:hAnsi="Times New Roman" w:cs="Times New Roman"/>
          <w:sz w:val="24"/>
          <w:szCs w:val="24"/>
        </w:rPr>
      </w:pPr>
      <w:hyperlink r:id="rId18" w:history="1">
        <w:r w:rsidR="00BF3427" w:rsidRPr="005E7BE0">
          <w:rPr>
            <w:rFonts w:ascii="Times New Roman" w:hAnsi="Times New Roman" w:cs="Times New Roman"/>
            <w:sz w:val="24"/>
            <w:szCs w:val="24"/>
          </w:rPr>
          <w:t>2.7</w:t>
        </w:r>
      </w:hyperlink>
      <w:r w:rsidR="00BF3427" w:rsidRPr="005E7BE0">
        <w:rPr>
          <w:rFonts w:ascii="Times New Roman" w:hAnsi="Times New Roman" w:cs="Times New Roman"/>
          <w:sz w:val="24"/>
          <w:szCs w:val="24"/>
        </w:rPr>
        <w:t xml:space="preserve">. Работникам устанавливаются стимулирующие выплаты, предусмотренные </w:t>
      </w:r>
      <w:hyperlink w:anchor="P826" w:history="1">
        <w:r w:rsidR="00BF3427" w:rsidRPr="005E7BE0">
          <w:rPr>
            <w:rFonts w:ascii="Times New Roman" w:hAnsi="Times New Roman" w:cs="Times New Roman"/>
            <w:sz w:val="24"/>
            <w:szCs w:val="24"/>
          </w:rPr>
          <w:t>разделом 8</w:t>
        </w:r>
      </w:hyperlink>
      <w:r w:rsidR="00BF3427" w:rsidRPr="005E7BE0">
        <w:rPr>
          <w:rFonts w:ascii="Times New Roman" w:hAnsi="Times New Roman" w:cs="Times New Roman"/>
          <w:sz w:val="24"/>
          <w:szCs w:val="24"/>
        </w:rPr>
        <w:t xml:space="preserve"> настоящего Положения.</w:t>
      </w:r>
    </w:p>
    <w:p w:rsidR="00F608B4" w:rsidRPr="00585C60" w:rsidRDefault="00F608B4" w:rsidP="00F608B4">
      <w:pPr>
        <w:pStyle w:val="ConsPlusNormal"/>
        <w:ind w:firstLine="539"/>
        <w:jc w:val="both"/>
        <w:rPr>
          <w:rFonts w:ascii="Times New Roman" w:hAnsi="Times New Roman" w:cs="Times New Roman"/>
          <w:sz w:val="24"/>
          <w:szCs w:val="24"/>
        </w:rPr>
      </w:pPr>
      <w:r w:rsidRPr="00585C60">
        <w:rPr>
          <w:rFonts w:ascii="Times New Roman" w:hAnsi="Times New Roman" w:cs="Times New Roman"/>
          <w:sz w:val="24"/>
          <w:szCs w:val="24"/>
          <w:lang w:eastAsia="en-US"/>
        </w:rPr>
        <w:t>2.8. 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rsidR="00F608B4" w:rsidRPr="00585C60" w:rsidRDefault="00F608B4" w:rsidP="00F608B4">
      <w:pPr>
        <w:widowControl w:val="0"/>
        <w:autoSpaceDE w:val="0"/>
        <w:autoSpaceDN w:val="0"/>
        <w:spacing w:after="0" w:line="240" w:lineRule="auto"/>
        <w:ind w:right="-1" w:firstLine="683"/>
        <w:jc w:val="both"/>
        <w:rPr>
          <w:rFonts w:ascii="Times New Roman" w:eastAsia="Times New Roman" w:hAnsi="Times New Roman" w:cs="Times New Roman"/>
          <w:spacing w:val="-2"/>
          <w:sz w:val="24"/>
          <w:szCs w:val="24"/>
        </w:rPr>
      </w:pPr>
      <w:r w:rsidRPr="00585C60">
        <w:rPr>
          <w:rFonts w:ascii="Times New Roman" w:eastAsia="Times New Roman" w:hAnsi="Times New Roman" w:cs="Times New Roman"/>
          <w:sz w:val="24"/>
          <w:szCs w:val="24"/>
        </w:rPr>
        <w:t>а) районный</w:t>
      </w:r>
      <w:r w:rsidRPr="00585C60">
        <w:rPr>
          <w:rFonts w:ascii="Times New Roman" w:eastAsia="Times New Roman" w:hAnsi="Times New Roman" w:cs="Times New Roman"/>
          <w:spacing w:val="-3"/>
          <w:sz w:val="24"/>
          <w:szCs w:val="24"/>
        </w:rPr>
        <w:t xml:space="preserve"> </w:t>
      </w:r>
      <w:r w:rsidRPr="00585C60">
        <w:rPr>
          <w:rFonts w:ascii="Times New Roman" w:eastAsia="Times New Roman" w:hAnsi="Times New Roman" w:cs="Times New Roman"/>
          <w:sz w:val="24"/>
          <w:szCs w:val="24"/>
        </w:rPr>
        <w:t>коэффициент</w:t>
      </w:r>
      <w:r w:rsidRPr="00585C60">
        <w:rPr>
          <w:rFonts w:ascii="Times New Roman" w:eastAsia="Times New Roman" w:hAnsi="Times New Roman" w:cs="Times New Roman"/>
          <w:spacing w:val="-1"/>
          <w:sz w:val="24"/>
          <w:szCs w:val="24"/>
        </w:rPr>
        <w:t xml:space="preserve"> </w:t>
      </w:r>
      <w:r w:rsidRPr="00585C60">
        <w:rPr>
          <w:rFonts w:ascii="Times New Roman" w:eastAsia="Times New Roman" w:hAnsi="Times New Roman" w:cs="Times New Roman"/>
          <w:sz w:val="24"/>
          <w:szCs w:val="24"/>
        </w:rPr>
        <w:t>–</w:t>
      </w:r>
      <w:r w:rsidRPr="00585C60">
        <w:rPr>
          <w:rFonts w:ascii="Times New Roman" w:eastAsia="Times New Roman" w:hAnsi="Times New Roman" w:cs="Times New Roman"/>
          <w:spacing w:val="-2"/>
          <w:sz w:val="24"/>
          <w:szCs w:val="24"/>
        </w:rPr>
        <w:t xml:space="preserve"> </w:t>
      </w:r>
      <w:r w:rsidRPr="00585C60">
        <w:rPr>
          <w:rFonts w:ascii="Times New Roman" w:eastAsia="Times New Roman" w:hAnsi="Times New Roman" w:cs="Times New Roman"/>
          <w:sz w:val="24"/>
          <w:szCs w:val="24"/>
        </w:rPr>
        <w:t>1,15</w:t>
      </w:r>
      <w:r w:rsidRPr="00585C60">
        <w:rPr>
          <w:rFonts w:ascii="Times New Roman" w:eastAsia="Times New Roman" w:hAnsi="Times New Roman" w:cs="Times New Roman"/>
          <w:spacing w:val="-2"/>
          <w:sz w:val="24"/>
          <w:szCs w:val="24"/>
        </w:rPr>
        <w:t xml:space="preserve">*; </w:t>
      </w:r>
    </w:p>
    <w:p w:rsidR="00F608B4" w:rsidRPr="00585C60" w:rsidRDefault="00F608B4" w:rsidP="00F608B4">
      <w:pPr>
        <w:widowControl w:val="0"/>
        <w:autoSpaceDE w:val="0"/>
        <w:autoSpaceDN w:val="0"/>
        <w:spacing w:after="0" w:line="240" w:lineRule="auto"/>
        <w:ind w:right="-1" w:firstLine="683"/>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б) выплаты</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за</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сверхурочную,</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ночную</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работы,</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за</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работу</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в</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выходные и праздничные дни**;</w:t>
      </w:r>
    </w:p>
    <w:p w:rsidR="00F608B4" w:rsidRPr="00585C60" w:rsidRDefault="00F608B4" w:rsidP="00F608B4">
      <w:pPr>
        <w:widowControl w:val="0"/>
        <w:autoSpaceDE w:val="0"/>
        <w:autoSpaceDN w:val="0"/>
        <w:spacing w:after="0" w:line="240" w:lineRule="auto"/>
        <w:ind w:right="-1" w:firstLine="683"/>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в) выплаты</w:t>
      </w:r>
      <w:r w:rsidRPr="00585C60">
        <w:rPr>
          <w:rFonts w:ascii="Times New Roman" w:eastAsia="Times New Roman" w:hAnsi="Times New Roman" w:cs="Times New Roman"/>
          <w:spacing w:val="-3"/>
          <w:sz w:val="24"/>
          <w:szCs w:val="24"/>
        </w:rPr>
        <w:t xml:space="preserve"> </w:t>
      </w:r>
      <w:r w:rsidRPr="00585C60">
        <w:rPr>
          <w:rFonts w:ascii="Times New Roman" w:eastAsia="Times New Roman" w:hAnsi="Times New Roman" w:cs="Times New Roman"/>
          <w:sz w:val="24"/>
          <w:szCs w:val="24"/>
        </w:rPr>
        <w:t>за</w:t>
      </w:r>
      <w:r w:rsidRPr="00585C60">
        <w:rPr>
          <w:rFonts w:ascii="Times New Roman" w:eastAsia="Times New Roman" w:hAnsi="Times New Roman" w:cs="Times New Roman"/>
          <w:spacing w:val="-4"/>
          <w:sz w:val="24"/>
          <w:szCs w:val="24"/>
        </w:rPr>
        <w:t xml:space="preserve"> </w:t>
      </w:r>
      <w:r w:rsidRPr="00585C60">
        <w:rPr>
          <w:rFonts w:ascii="Times New Roman" w:eastAsia="Times New Roman" w:hAnsi="Times New Roman" w:cs="Times New Roman"/>
          <w:sz w:val="24"/>
          <w:szCs w:val="24"/>
        </w:rPr>
        <w:t>совмещение</w:t>
      </w:r>
      <w:r w:rsidRPr="00585C60">
        <w:rPr>
          <w:rFonts w:ascii="Times New Roman" w:eastAsia="Times New Roman" w:hAnsi="Times New Roman" w:cs="Times New Roman"/>
          <w:spacing w:val="-5"/>
          <w:sz w:val="24"/>
          <w:szCs w:val="24"/>
        </w:rPr>
        <w:t xml:space="preserve"> </w:t>
      </w:r>
      <w:r w:rsidRPr="00585C60">
        <w:rPr>
          <w:rFonts w:ascii="Times New Roman" w:eastAsia="Times New Roman" w:hAnsi="Times New Roman" w:cs="Times New Roman"/>
          <w:sz w:val="24"/>
          <w:szCs w:val="24"/>
        </w:rPr>
        <w:t>профессий</w:t>
      </w:r>
      <w:r w:rsidRPr="00585C60">
        <w:rPr>
          <w:rFonts w:ascii="Times New Roman" w:eastAsia="Times New Roman" w:hAnsi="Times New Roman" w:cs="Times New Roman"/>
          <w:spacing w:val="-4"/>
          <w:sz w:val="24"/>
          <w:szCs w:val="24"/>
        </w:rPr>
        <w:t xml:space="preserve"> </w:t>
      </w:r>
      <w:r w:rsidRPr="00585C60">
        <w:rPr>
          <w:rFonts w:ascii="Times New Roman" w:eastAsia="Times New Roman" w:hAnsi="Times New Roman" w:cs="Times New Roman"/>
          <w:sz w:val="24"/>
          <w:szCs w:val="24"/>
        </w:rPr>
        <w:t>(должностей)</w:t>
      </w:r>
      <w:r w:rsidRPr="00585C60">
        <w:rPr>
          <w:rFonts w:ascii="Times New Roman" w:eastAsia="Times New Roman" w:hAnsi="Times New Roman" w:cs="Times New Roman"/>
          <w:spacing w:val="1"/>
          <w:sz w:val="24"/>
          <w:szCs w:val="24"/>
        </w:rPr>
        <w:t xml:space="preserve"> </w:t>
      </w:r>
      <w:r w:rsidRPr="00585C60">
        <w:rPr>
          <w:rFonts w:ascii="Times New Roman" w:eastAsia="Times New Roman" w:hAnsi="Times New Roman" w:cs="Times New Roman"/>
          <w:spacing w:val="-4"/>
          <w:sz w:val="24"/>
          <w:szCs w:val="24"/>
        </w:rPr>
        <w:t>***;</w:t>
      </w:r>
    </w:p>
    <w:p w:rsidR="00F608B4" w:rsidRPr="00585C60" w:rsidRDefault="00F608B4" w:rsidP="00F608B4">
      <w:pPr>
        <w:widowControl w:val="0"/>
        <w:autoSpaceDE w:val="0"/>
        <w:autoSpaceDN w:val="0"/>
        <w:spacing w:after="0" w:line="240" w:lineRule="auto"/>
        <w:ind w:right="-1" w:firstLine="683"/>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г) выплаты педагогическим работникам, в том числе:</w:t>
      </w:r>
    </w:p>
    <w:p w:rsidR="00F608B4" w:rsidRPr="00585C60" w:rsidRDefault="00F608B4" w:rsidP="00F608B4">
      <w:pPr>
        <w:widowControl w:val="0"/>
        <w:autoSpaceDE w:val="0"/>
        <w:autoSpaceDN w:val="0"/>
        <w:spacing w:after="0" w:line="240" w:lineRule="auto"/>
        <w:ind w:right="-1" w:firstLine="683"/>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за учебную (преподавательскую) работу сверх установленной нормы часов педагогической работы за ставку заработной платы;</w:t>
      </w:r>
    </w:p>
    <w:p w:rsidR="00F608B4" w:rsidRPr="00585C60" w:rsidRDefault="00F608B4" w:rsidP="00F608B4">
      <w:pPr>
        <w:widowControl w:val="0"/>
        <w:autoSpaceDE w:val="0"/>
        <w:autoSpaceDN w:val="0"/>
        <w:spacing w:after="0" w:line="240" w:lineRule="auto"/>
        <w:ind w:right="-1" w:firstLine="683"/>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за дополнительные виды работ, непосредственно связанные с образовательной деятельностью, но не предусмотренные квалификационными</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характеристиками</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по занимаемой должности: за классное руководство, за проверку письменных работ, заведование кабинетами, лабораториями, мастерскими, учебно-опытными участками,</w:t>
      </w:r>
      <w:r w:rsidRPr="00585C60">
        <w:rPr>
          <w:rFonts w:ascii="Times New Roman" w:eastAsia="Times New Roman" w:hAnsi="Times New Roman" w:cs="Times New Roman"/>
          <w:spacing w:val="80"/>
          <w:w w:val="150"/>
          <w:sz w:val="24"/>
          <w:szCs w:val="24"/>
        </w:rPr>
        <w:t xml:space="preserve"> </w:t>
      </w:r>
      <w:r w:rsidRPr="00585C60">
        <w:rPr>
          <w:rFonts w:ascii="Times New Roman" w:eastAsia="Times New Roman" w:hAnsi="Times New Roman" w:cs="Times New Roman"/>
          <w:sz w:val="24"/>
          <w:szCs w:val="24"/>
        </w:rPr>
        <w:t xml:space="preserve">за руководство методическими объединениями и другие виды дополнительных работ, не входящих в должностные обязанности </w:t>
      </w:r>
      <w:r w:rsidRPr="00585C60">
        <w:rPr>
          <w:rFonts w:ascii="Times New Roman" w:eastAsia="Times New Roman" w:hAnsi="Times New Roman" w:cs="Times New Roman"/>
          <w:spacing w:val="-2"/>
          <w:sz w:val="24"/>
          <w:szCs w:val="24"/>
        </w:rPr>
        <w:t>работников****;</w:t>
      </w:r>
    </w:p>
    <w:p w:rsidR="00F608B4" w:rsidRPr="00585C60" w:rsidRDefault="00F608B4" w:rsidP="00F608B4">
      <w:pPr>
        <w:widowControl w:val="0"/>
        <w:autoSpaceDE w:val="0"/>
        <w:autoSpaceDN w:val="0"/>
        <w:spacing w:before="1" w:after="0" w:line="240" w:lineRule="auto"/>
        <w:ind w:right="-1" w:firstLine="683"/>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д) выплаты за работу в особых условиях или условиях, отклоняющихся</w:t>
      </w:r>
      <w:r w:rsidRPr="00585C60">
        <w:rPr>
          <w:rFonts w:ascii="Times New Roman" w:eastAsia="Times New Roman" w:hAnsi="Times New Roman" w:cs="Times New Roman"/>
          <w:spacing w:val="80"/>
          <w:sz w:val="24"/>
          <w:szCs w:val="24"/>
        </w:rPr>
        <w:t xml:space="preserve"> </w:t>
      </w:r>
      <w:r w:rsidRPr="00585C60">
        <w:rPr>
          <w:rFonts w:ascii="Times New Roman" w:eastAsia="Times New Roman" w:hAnsi="Times New Roman" w:cs="Times New Roman"/>
          <w:sz w:val="24"/>
          <w:szCs w:val="24"/>
        </w:rPr>
        <w:t>от нормальных: поименованных в п. 8.2 настоящего Положения*****.»</w:t>
      </w:r>
    </w:p>
    <w:p w:rsidR="00F608B4" w:rsidRPr="00585C60" w:rsidRDefault="00F608B4" w:rsidP="00F608B4">
      <w:pPr>
        <w:widowControl w:val="0"/>
        <w:autoSpaceDE w:val="0"/>
        <w:autoSpaceDN w:val="0"/>
        <w:spacing w:before="1" w:after="0" w:line="240" w:lineRule="auto"/>
        <w:ind w:left="710"/>
        <w:rPr>
          <w:rFonts w:ascii="Times New Roman" w:eastAsia="Times New Roman" w:hAnsi="Times New Roman" w:cs="Times New Roman"/>
          <w:sz w:val="20"/>
          <w:szCs w:val="20"/>
        </w:rPr>
      </w:pP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постановление</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Конституционного</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Суда</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Российской</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Федерации</w:t>
      </w:r>
      <w:r w:rsidRPr="00585C60">
        <w:rPr>
          <w:rFonts w:ascii="Times New Roman" w:eastAsia="Times New Roman" w:hAnsi="Times New Roman" w:cs="Times New Roman"/>
          <w:spacing w:val="-1"/>
          <w:sz w:val="20"/>
          <w:szCs w:val="20"/>
        </w:rPr>
        <w:t xml:space="preserve"> </w:t>
      </w:r>
      <w:r w:rsidRPr="00585C60">
        <w:rPr>
          <w:rFonts w:ascii="Times New Roman" w:eastAsia="Times New Roman" w:hAnsi="Times New Roman" w:cs="Times New Roman"/>
          <w:sz w:val="20"/>
          <w:szCs w:val="20"/>
        </w:rPr>
        <w:t>от</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7</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декабря</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2017</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года</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38-</w:t>
      </w:r>
      <w:r w:rsidRPr="00585C60">
        <w:rPr>
          <w:rFonts w:ascii="Times New Roman" w:eastAsia="Times New Roman" w:hAnsi="Times New Roman" w:cs="Times New Roman"/>
          <w:spacing w:val="-5"/>
          <w:sz w:val="20"/>
          <w:szCs w:val="20"/>
        </w:rPr>
        <w:t>П;</w:t>
      </w:r>
    </w:p>
    <w:p w:rsidR="00F608B4" w:rsidRPr="00585C60" w:rsidRDefault="00F608B4" w:rsidP="00F608B4">
      <w:pPr>
        <w:widowControl w:val="0"/>
        <w:autoSpaceDE w:val="0"/>
        <w:autoSpaceDN w:val="0"/>
        <w:spacing w:before="1" w:after="0" w:line="240" w:lineRule="auto"/>
        <w:ind w:left="683"/>
        <w:rPr>
          <w:rFonts w:ascii="Times New Roman" w:eastAsia="Times New Roman" w:hAnsi="Times New Roman" w:cs="Times New Roman"/>
          <w:sz w:val="20"/>
          <w:szCs w:val="20"/>
        </w:rPr>
      </w:pP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постановление</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Конституционного</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Суда</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Российской</w:t>
      </w:r>
      <w:r w:rsidRPr="00585C60">
        <w:rPr>
          <w:rFonts w:ascii="Times New Roman" w:eastAsia="Times New Roman" w:hAnsi="Times New Roman" w:cs="Times New Roman"/>
          <w:spacing w:val="-4"/>
          <w:sz w:val="20"/>
          <w:szCs w:val="20"/>
        </w:rPr>
        <w:t xml:space="preserve"> </w:t>
      </w:r>
      <w:r w:rsidRPr="00585C60">
        <w:rPr>
          <w:rFonts w:ascii="Times New Roman" w:eastAsia="Times New Roman" w:hAnsi="Times New Roman" w:cs="Times New Roman"/>
          <w:sz w:val="20"/>
          <w:szCs w:val="20"/>
        </w:rPr>
        <w:t>Федерации</w:t>
      </w:r>
      <w:r w:rsidRPr="00585C60">
        <w:rPr>
          <w:rFonts w:ascii="Times New Roman" w:eastAsia="Times New Roman" w:hAnsi="Times New Roman" w:cs="Times New Roman"/>
          <w:spacing w:val="-3"/>
          <w:sz w:val="20"/>
          <w:szCs w:val="20"/>
        </w:rPr>
        <w:t xml:space="preserve"> </w:t>
      </w:r>
      <w:r w:rsidRPr="00585C60">
        <w:rPr>
          <w:rFonts w:ascii="Times New Roman" w:eastAsia="Times New Roman" w:hAnsi="Times New Roman" w:cs="Times New Roman"/>
          <w:sz w:val="20"/>
          <w:szCs w:val="20"/>
        </w:rPr>
        <w:t>от</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11</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апреля</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2019</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года</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17-</w:t>
      </w:r>
      <w:r w:rsidRPr="00585C60">
        <w:rPr>
          <w:rFonts w:ascii="Times New Roman" w:eastAsia="Times New Roman" w:hAnsi="Times New Roman" w:cs="Times New Roman"/>
          <w:spacing w:val="-5"/>
          <w:sz w:val="20"/>
          <w:szCs w:val="20"/>
        </w:rPr>
        <w:t>П;</w:t>
      </w:r>
    </w:p>
    <w:p w:rsidR="00F608B4" w:rsidRPr="00585C60" w:rsidRDefault="00F608B4" w:rsidP="00F608B4">
      <w:pPr>
        <w:widowControl w:val="0"/>
        <w:autoSpaceDE w:val="0"/>
        <w:autoSpaceDN w:val="0"/>
        <w:spacing w:after="0" w:line="240" w:lineRule="auto"/>
        <w:ind w:left="683"/>
        <w:rPr>
          <w:rFonts w:ascii="Times New Roman" w:eastAsia="Times New Roman" w:hAnsi="Times New Roman" w:cs="Times New Roman"/>
          <w:sz w:val="20"/>
          <w:szCs w:val="20"/>
        </w:rPr>
      </w:pP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8"/>
          <w:sz w:val="20"/>
          <w:szCs w:val="20"/>
        </w:rPr>
        <w:t xml:space="preserve"> </w:t>
      </w: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постановление</w:t>
      </w:r>
      <w:r w:rsidRPr="00585C60">
        <w:rPr>
          <w:rFonts w:ascii="Times New Roman" w:eastAsia="Times New Roman" w:hAnsi="Times New Roman" w:cs="Times New Roman"/>
          <w:spacing w:val="-4"/>
          <w:sz w:val="20"/>
          <w:szCs w:val="20"/>
        </w:rPr>
        <w:t xml:space="preserve"> </w:t>
      </w:r>
      <w:r w:rsidRPr="00585C60">
        <w:rPr>
          <w:rFonts w:ascii="Times New Roman" w:eastAsia="Times New Roman" w:hAnsi="Times New Roman" w:cs="Times New Roman"/>
          <w:sz w:val="20"/>
          <w:szCs w:val="20"/>
        </w:rPr>
        <w:t>Конституционного</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Суда</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Российской</w:t>
      </w:r>
      <w:r w:rsidRPr="00585C60">
        <w:rPr>
          <w:rFonts w:ascii="Times New Roman" w:eastAsia="Times New Roman" w:hAnsi="Times New Roman" w:cs="Times New Roman"/>
          <w:spacing w:val="-8"/>
          <w:sz w:val="20"/>
          <w:szCs w:val="20"/>
        </w:rPr>
        <w:t xml:space="preserve"> </w:t>
      </w:r>
      <w:r w:rsidRPr="00585C60">
        <w:rPr>
          <w:rFonts w:ascii="Times New Roman" w:eastAsia="Times New Roman" w:hAnsi="Times New Roman" w:cs="Times New Roman"/>
          <w:sz w:val="20"/>
          <w:szCs w:val="20"/>
        </w:rPr>
        <w:t>Федерации</w:t>
      </w:r>
      <w:r w:rsidRPr="00585C60">
        <w:rPr>
          <w:rFonts w:ascii="Times New Roman" w:eastAsia="Times New Roman" w:hAnsi="Times New Roman" w:cs="Times New Roman"/>
          <w:spacing w:val="-3"/>
          <w:sz w:val="20"/>
          <w:szCs w:val="20"/>
        </w:rPr>
        <w:t xml:space="preserve"> </w:t>
      </w:r>
      <w:r w:rsidRPr="00585C60">
        <w:rPr>
          <w:rFonts w:ascii="Times New Roman" w:eastAsia="Times New Roman" w:hAnsi="Times New Roman" w:cs="Times New Roman"/>
          <w:sz w:val="20"/>
          <w:szCs w:val="20"/>
        </w:rPr>
        <w:t>от</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16</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декабря</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2019</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года</w:t>
      </w:r>
      <w:r w:rsidRPr="00585C60">
        <w:rPr>
          <w:rFonts w:ascii="Times New Roman" w:eastAsia="Times New Roman" w:hAnsi="Times New Roman" w:cs="Times New Roman"/>
          <w:spacing w:val="-8"/>
          <w:sz w:val="20"/>
          <w:szCs w:val="20"/>
        </w:rPr>
        <w:t xml:space="preserve"> </w:t>
      </w: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40-</w:t>
      </w:r>
      <w:r w:rsidRPr="00585C60">
        <w:rPr>
          <w:rFonts w:ascii="Times New Roman" w:eastAsia="Times New Roman" w:hAnsi="Times New Roman" w:cs="Times New Roman"/>
          <w:spacing w:val="-5"/>
          <w:sz w:val="20"/>
          <w:szCs w:val="20"/>
        </w:rPr>
        <w:t>П;</w:t>
      </w:r>
    </w:p>
    <w:p w:rsidR="00F608B4" w:rsidRPr="00585C60" w:rsidRDefault="00F608B4" w:rsidP="00F608B4">
      <w:pPr>
        <w:widowControl w:val="0"/>
        <w:autoSpaceDE w:val="0"/>
        <w:autoSpaceDN w:val="0"/>
        <w:spacing w:before="2" w:after="0" w:line="240" w:lineRule="auto"/>
        <w:ind w:left="683"/>
        <w:rPr>
          <w:rFonts w:ascii="Times New Roman" w:eastAsia="Times New Roman" w:hAnsi="Times New Roman" w:cs="Times New Roman"/>
          <w:sz w:val="20"/>
          <w:szCs w:val="20"/>
        </w:rPr>
      </w:pP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8"/>
          <w:sz w:val="20"/>
          <w:szCs w:val="20"/>
        </w:rPr>
        <w:t xml:space="preserve"> </w:t>
      </w:r>
      <w:r w:rsidRPr="00585C60">
        <w:rPr>
          <w:rFonts w:ascii="Times New Roman" w:eastAsia="Times New Roman" w:hAnsi="Times New Roman" w:cs="Times New Roman"/>
          <w:sz w:val="20"/>
          <w:szCs w:val="20"/>
        </w:rPr>
        <w:t>–</w:t>
      </w:r>
      <w:r w:rsidRPr="00585C60">
        <w:rPr>
          <w:rFonts w:ascii="Times New Roman" w:eastAsia="Times New Roman" w:hAnsi="Times New Roman" w:cs="Times New Roman"/>
          <w:spacing w:val="-1"/>
          <w:sz w:val="20"/>
          <w:szCs w:val="20"/>
        </w:rPr>
        <w:t xml:space="preserve"> </w:t>
      </w:r>
      <w:r w:rsidRPr="00585C60">
        <w:rPr>
          <w:rFonts w:ascii="Times New Roman" w:eastAsia="Times New Roman" w:hAnsi="Times New Roman" w:cs="Times New Roman"/>
          <w:sz w:val="20"/>
          <w:szCs w:val="20"/>
        </w:rPr>
        <w:t>постановление</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Конституционного</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Суда</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Российской</w:t>
      </w:r>
      <w:r w:rsidRPr="00585C60">
        <w:rPr>
          <w:rFonts w:ascii="Times New Roman" w:eastAsia="Times New Roman" w:hAnsi="Times New Roman" w:cs="Times New Roman"/>
          <w:spacing w:val="-6"/>
          <w:sz w:val="20"/>
          <w:szCs w:val="20"/>
        </w:rPr>
        <w:t xml:space="preserve"> </w:t>
      </w:r>
      <w:r w:rsidRPr="00585C60">
        <w:rPr>
          <w:rFonts w:ascii="Times New Roman" w:eastAsia="Times New Roman" w:hAnsi="Times New Roman" w:cs="Times New Roman"/>
          <w:sz w:val="20"/>
          <w:szCs w:val="20"/>
        </w:rPr>
        <w:t>Федерации</w:t>
      </w:r>
      <w:r w:rsidRPr="00585C60">
        <w:rPr>
          <w:rFonts w:ascii="Times New Roman" w:eastAsia="Times New Roman" w:hAnsi="Times New Roman" w:cs="Times New Roman"/>
          <w:spacing w:val="-1"/>
          <w:sz w:val="20"/>
          <w:szCs w:val="20"/>
        </w:rPr>
        <w:t xml:space="preserve"> </w:t>
      </w:r>
      <w:r w:rsidRPr="00585C60">
        <w:rPr>
          <w:rFonts w:ascii="Times New Roman" w:eastAsia="Times New Roman" w:hAnsi="Times New Roman" w:cs="Times New Roman"/>
          <w:sz w:val="20"/>
          <w:szCs w:val="20"/>
        </w:rPr>
        <w:t>от</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23</w:t>
      </w:r>
      <w:r w:rsidRPr="00585C60">
        <w:rPr>
          <w:rFonts w:ascii="Times New Roman" w:eastAsia="Times New Roman" w:hAnsi="Times New Roman" w:cs="Times New Roman"/>
          <w:spacing w:val="-4"/>
          <w:sz w:val="20"/>
          <w:szCs w:val="20"/>
        </w:rPr>
        <w:t xml:space="preserve"> </w:t>
      </w:r>
      <w:r w:rsidRPr="00585C60">
        <w:rPr>
          <w:rFonts w:ascii="Times New Roman" w:eastAsia="Times New Roman" w:hAnsi="Times New Roman" w:cs="Times New Roman"/>
          <w:sz w:val="20"/>
          <w:szCs w:val="20"/>
        </w:rPr>
        <w:t>сентября</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2024</w:t>
      </w:r>
      <w:r w:rsidRPr="00585C60">
        <w:rPr>
          <w:rFonts w:ascii="Times New Roman" w:eastAsia="Times New Roman" w:hAnsi="Times New Roman" w:cs="Times New Roman"/>
          <w:spacing w:val="-5"/>
          <w:sz w:val="20"/>
          <w:szCs w:val="20"/>
        </w:rPr>
        <w:t xml:space="preserve"> </w:t>
      </w:r>
      <w:r w:rsidRPr="00585C60">
        <w:rPr>
          <w:rFonts w:ascii="Times New Roman" w:eastAsia="Times New Roman" w:hAnsi="Times New Roman" w:cs="Times New Roman"/>
          <w:sz w:val="20"/>
          <w:szCs w:val="20"/>
        </w:rPr>
        <w:t>года</w:t>
      </w:r>
      <w:r w:rsidRPr="00585C60">
        <w:rPr>
          <w:rFonts w:ascii="Times New Roman" w:eastAsia="Times New Roman" w:hAnsi="Times New Roman" w:cs="Times New Roman"/>
          <w:spacing w:val="42"/>
          <w:sz w:val="20"/>
          <w:szCs w:val="20"/>
        </w:rPr>
        <w:t xml:space="preserve"> </w:t>
      </w:r>
      <w:r w:rsidRPr="00585C60">
        <w:rPr>
          <w:rFonts w:ascii="Times New Roman" w:eastAsia="Times New Roman" w:hAnsi="Times New Roman" w:cs="Times New Roman"/>
          <w:sz w:val="20"/>
          <w:szCs w:val="20"/>
        </w:rPr>
        <w:t>N</w:t>
      </w:r>
      <w:r w:rsidRPr="00585C60">
        <w:rPr>
          <w:rFonts w:ascii="Times New Roman" w:eastAsia="Times New Roman" w:hAnsi="Times New Roman" w:cs="Times New Roman"/>
          <w:spacing w:val="-7"/>
          <w:sz w:val="20"/>
          <w:szCs w:val="20"/>
        </w:rPr>
        <w:t xml:space="preserve"> </w:t>
      </w:r>
      <w:r w:rsidRPr="00585C60">
        <w:rPr>
          <w:rFonts w:ascii="Times New Roman" w:eastAsia="Times New Roman" w:hAnsi="Times New Roman" w:cs="Times New Roman"/>
          <w:sz w:val="20"/>
          <w:szCs w:val="20"/>
        </w:rPr>
        <w:t>40-</w:t>
      </w:r>
      <w:r w:rsidRPr="00585C60">
        <w:rPr>
          <w:rFonts w:ascii="Times New Roman" w:eastAsia="Times New Roman" w:hAnsi="Times New Roman" w:cs="Times New Roman"/>
          <w:spacing w:val="-5"/>
          <w:sz w:val="20"/>
          <w:szCs w:val="20"/>
        </w:rPr>
        <w:t>П;</w:t>
      </w:r>
    </w:p>
    <w:p w:rsidR="00F608B4" w:rsidRDefault="00F608B4" w:rsidP="00F608B4">
      <w:pPr>
        <w:pStyle w:val="ConsPlusNormal"/>
        <w:ind w:firstLine="709"/>
        <w:jc w:val="both"/>
        <w:rPr>
          <w:rFonts w:ascii="Times New Roman" w:hAnsi="Times New Roman" w:cs="Times New Roman"/>
          <w:spacing w:val="-4"/>
          <w:sz w:val="20"/>
          <w:lang w:eastAsia="en-US"/>
        </w:rPr>
      </w:pPr>
      <w:r w:rsidRPr="00585C60">
        <w:rPr>
          <w:rFonts w:ascii="Times New Roman" w:hAnsi="Times New Roman" w:cs="Times New Roman"/>
          <w:sz w:val="20"/>
          <w:lang w:eastAsia="en-US"/>
        </w:rPr>
        <w:t>*****</w:t>
      </w:r>
      <w:r w:rsidRPr="00585C60">
        <w:rPr>
          <w:rFonts w:ascii="Times New Roman" w:hAnsi="Times New Roman" w:cs="Times New Roman"/>
          <w:spacing w:val="-5"/>
          <w:sz w:val="20"/>
          <w:lang w:eastAsia="en-US"/>
        </w:rPr>
        <w:t xml:space="preserve"> </w:t>
      </w:r>
      <w:r w:rsidRPr="00585C60">
        <w:rPr>
          <w:rFonts w:ascii="Times New Roman" w:hAnsi="Times New Roman" w:cs="Times New Roman"/>
          <w:sz w:val="20"/>
          <w:lang w:eastAsia="en-US"/>
        </w:rPr>
        <w:t>–</w:t>
      </w:r>
      <w:r w:rsidRPr="00585C60">
        <w:rPr>
          <w:rFonts w:ascii="Times New Roman" w:hAnsi="Times New Roman" w:cs="Times New Roman"/>
          <w:spacing w:val="-3"/>
          <w:sz w:val="20"/>
          <w:lang w:eastAsia="en-US"/>
        </w:rPr>
        <w:t xml:space="preserve"> </w:t>
      </w:r>
      <w:r w:rsidRPr="00585C60">
        <w:rPr>
          <w:rFonts w:ascii="Times New Roman" w:hAnsi="Times New Roman" w:cs="Times New Roman"/>
          <w:sz w:val="20"/>
          <w:lang w:eastAsia="en-US"/>
        </w:rPr>
        <w:t>постановление</w:t>
      </w:r>
      <w:r w:rsidRPr="00585C60">
        <w:rPr>
          <w:rFonts w:ascii="Times New Roman" w:hAnsi="Times New Roman" w:cs="Times New Roman"/>
          <w:spacing w:val="-4"/>
          <w:sz w:val="20"/>
          <w:lang w:eastAsia="en-US"/>
        </w:rPr>
        <w:t xml:space="preserve"> </w:t>
      </w:r>
      <w:r w:rsidRPr="00585C60">
        <w:rPr>
          <w:rFonts w:ascii="Times New Roman" w:hAnsi="Times New Roman" w:cs="Times New Roman"/>
          <w:sz w:val="20"/>
          <w:lang w:eastAsia="en-US"/>
        </w:rPr>
        <w:t>Конституционного</w:t>
      </w:r>
      <w:r w:rsidRPr="00585C60">
        <w:rPr>
          <w:rFonts w:ascii="Times New Roman" w:hAnsi="Times New Roman" w:cs="Times New Roman"/>
          <w:spacing w:val="-5"/>
          <w:sz w:val="20"/>
          <w:lang w:eastAsia="en-US"/>
        </w:rPr>
        <w:t xml:space="preserve"> </w:t>
      </w:r>
      <w:r w:rsidRPr="00585C60">
        <w:rPr>
          <w:rFonts w:ascii="Times New Roman" w:hAnsi="Times New Roman" w:cs="Times New Roman"/>
          <w:sz w:val="20"/>
          <w:lang w:eastAsia="en-US"/>
        </w:rPr>
        <w:t>Суда</w:t>
      </w:r>
      <w:r w:rsidRPr="00585C60">
        <w:rPr>
          <w:rFonts w:ascii="Times New Roman" w:hAnsi="Times New Roman" w:cs="Times New Roman"/>
          <w:spacing w:val="-7"/>
          <w:sz w:val="20"/>
          <w:lang w:eastAsia="en-US"/>
        </w:rPr>
        <w:t xml:space="preserve"> </w:t>
      </w:r>
      <w:r w:rsidRPr="00585C60">
        <w:rPr>
          <w:rFonts w:ascii="Times New Roman" w:hAnsi="Times New Roman" w:cs="Times New Roman"/>
          <w:sz w:val="20"/>
          <w:lang w:eastAsia="en-US"/>
        </w:rPr>
        <w:t>Российской</w:t>
      </w:r>
      <w:r w:rsidRPr="00585C60">
        <w:rPr>
          <w:rFonts w:ascii="Times New Roman" w:hAnsi="Times New Roman" w:cs="Times New Roman"/>
          <w:spacing w:val="-6"/>
          <w:sz w:val="20"/>
          <w:lang w:eastAsia="en-US"/>
        </w:rPr>
        <w:t xml:space="preserve"> </w:t>
      </w:r>
      <w:proofErr w:type="gramStart"/>
      <w:r w:rsidRPr="00585C60">
        <w:rPr>
          <w:rFonts w:ascii="Times New Roman" w:hAnsi="Times New Roman" w:cs="Times New Roman"/>
          <w:sz w:val="20"/>
          <w:lang w:eastAsia="en-US"/>
        </w:rPr>
        <w:t>Федерации</w:t>
      </w:r>
      <w:r w:rsidRPr="00585C60">
        <w:rPr>
          <w:rFonts w:ascii="Times New Roman" w:hAnsi="Times New Roman" w:cs="Times New Roman"/>
          <w:spacing w:val="-1"/>
          <w:sz w:val="20"/>
          <w:lang w:eastAsia="en-US"/>
        </w:rPr>
        <w:t xml:space="preserve">  о</w:t>
      </w:r>
      <w:r w:rsidRPr="00585C60">
        <w:rPr>
          <w:rFonts w:ascii="Times New Roman" w:hAnsi="Times New Roman" w:cs="Times New Roman"/>
          <w:sz w:val="20"/>
          <w:lang w:eastAsia="en-US"/>
        </w:rPr>
        <w:t>т</w:t>
      </w:r>
      <w:proofErr w:type="gramEnd"/>
      <w:r w:rsidRPr="00585C60">
        <w:rPr>
          <w:rFonts w:ascii="Times New Roman" w:hAnsi="Times New Roman" w:cs="Times New Roman"/>
          <w:spacing w:val="-4"/>
          <w:sz w:val="20"/>
          <w:lang w:eastAsia="en-US"/>
        </w:rPr>
        <w:t xml:space="preserve"> </w:t>
      </w:r>
      <w:r w:rsidRPr="00585C60">
        <w:rPr>
          <w:rFonts w:ascii="Times New Roman" w:hAnsi="Times New Roman" w:cs="Times New Roman"/>
          <w:sz w:val="20"/>
          <w:lang w:eastAsia="en-US"/>
        </w:rPr>
        <w:t>5</w:t>
      </w:r>
      <w:r w:rsidRPr="00585C60">
        <w:rPr>
          <w:rFonts w:ascii="Times New Roman" w:hAnsi="Times New Roman" w:cs="Times New Roman"/>
          <w:spacing w:val="-3"/>
          <w:sz w:val="20"/>
          <w:lang w:eastAsia="en-US"/>
        </w:rPr>
        <w:t xml:space="preserve"> </w:t>
      </w:r>
      <w:r w:rsidRPr="00585C60">
        <w:rPr>
          <w:rFonts w:ascii="Times New Roman" w:hAnsi="Times New Roman" w:cs="Times New Roman"/>
          <w:sz w:val="20"/>
          <w:lang w:eastAsia="en-US"/>
        </w:rPr>
        <w:t>марта</w:t>
      </w:r>
      <w:r w:rsidRPr="00585C60">
        <w:rPr>
          <w:rFonts w:ascii="Times New Roman" w:hAnsi="Times New Roman" w:cs="Times New Roman"/>
          <w:spacing w:val="-6"/>
          <w:sz w:val="20"/>
          <w:lang w:eastAsia="en-US"/>
        </w:rPr>
        <w:t xml:space="preserve"> </w:t>
      </w:r>
      <w:r w:rsidRPr="00585C60">
        <w:rPr>
          <w:rFonts w:ascii="Times New Roman" w:hAnsi="Times New Roman" w:cs="Times New Roman"/>
          <w:sz w:val="20"/>
          <w:lang w:eastAsia="en-US"/>
        </w:rPr>
        <w:t>2025</w:t>
      </w:r>
      <w:r w:rsidRPr="00585C60">
        <w:rPr>
          <w:rFonts w:ascii="Times New Roman" w:hAnsi="Times New Roman" w:cs="Times New Roman"/>
          <w:spacing w:val="-2"/>
          <w:sz w:val="20"/>
          <w:lang w:eastAsia="en-US"/>
        </w:rPr>
        <w:t xml:space="preserve"> </w:t>
      </w:r>
      <w:r w:rsidRPr="00585C60">
        <w:rPr>
          <w:rFonts w:ascii="Times New Roman" w:hAnsi="Times New Roman" w:cs="Times New Roman"/>
          <w:sz w:val="20"/>
          <w:lang w:eastAsia="en-US"/>
        </w:rPr>
        <w:t>года</w:t>
      </w:r>
      <w:r w:rsidRPr="00585C60">
        <w:rPr>
          <w:rFonts w:ascii="Times New Roman" w:hAnsi="Times New Roman" w:cs="Times New Roman"/>
          <w:spacing w:val="-5"/>
          <w:sz w:val="20"/>
          <w:lang w:eastAsia="en-US"/>
        </w:rPr>
        <w:t xml:space="preserve"> </w:t>
      </w:r>
      <w:r w:rsidRPr="00585C60">
        <w:rPr>
          <w:rFonts w:ascii="Times New Roman" w:hAnsi="Times New Roman" w:cs="Times New Roman"/>
          <w:sz w:val="20"/>
          <w:lang w:eastAsia="en-US"/>
        </w:rPr>
        <w:t>№</w:t>
      </w:r>
      <w:r w:rsidRPr="00585C60">
        <w:rPr>
          <w:rFonts w:ascii="Times New Roman" w:hAnsi="Times New Roman" w:cs="Times New Roman"/>
          <w:spacing w:val="-5"/>
          <w:sz w:val="20"/>
          <w:lang w:eastAsia="en-US"/>
        </w:rPr>
        <w:t xml:space="preserve"> </w:t>
      </w:r>
      <w:r w:rsidRPr="00585C60">
        <w:rPr>
          <w:rFonts w:ascii="Times New Roman" w:hAnsi="Times New Roman" w:cs="Times New Roman"/>
          <w:sz w:val="20"/>
          <w:lang w:eastAsia="en-US"/>
        </w:rPr>
        <w:t>10-</w:t>
      </w:r>
      <w:r w:rsidRPr="00585C60">
        <w:rPr>
          <w:rFonts w:ascii="Times New Roman" w:hAnsi="Times New Roman" w:cs="Times New Roman"/>
          <w:spacing w:val="-4"/>
          <w:sz w:val="20"/>
          <w:lang w:eastAsia="en-US"/>
        </w:rPr>
        <w:t>П.</w:t>
      </w:r>
    </w:p>
    <w:p w:rsidR="00BF3427" w:rsidRPr="005E7BE0" w:rsidRDefault="00BF3427" w:rsidP="00BF3427">
      <w:pPr>
        <w:pStyle w:val="ConsPlusNormal"/>
        <w:jc w:val="center"/>
        <w:outlineLvl w:val="1"/>
      </w:pPr>
    </w:p>
    <w:p w:rsidR="00BF3427" w:rsidRPr="005E7BE0" w:rsidRDefault="00BF3427" w:rsidP="00BF3427">
      <w:pPr>
        <w:pStyle w:val="ConsPlusNormal"/>
        <w:jc w:val="center"/>
        <w:outlineLvl w:val="1"/>
        <w:rPr>
          <w:rFonts w:ascii="Times New Roman" w:hAnsi="Times New Roman" w:cs="Times New Roman"/>
          <w:sz w:val="24"/>
          <w:szCs w:val="24"/>
        </w:rPr>
      </w:pPr>
      <w:r w:rsidRPr="005E7BE0">
        <w:rPr>
          <w:rFonts w:ascii="Times New Roman" w:hAnsi="Times New Roman" w:cs="Times New Roman"/>
          <w:sz w:val="24"/>
          <w:szCs w:val="24"/>
        </w:rPr>
        <w:t>3. Условия оплаты труда руководителей учреждений,</w:t>
      </w:r>
    </w:p>
    <w:p w:rsidR="00BF3427" w:rsidRPr="005E7BE0" w:rsidRDefault="00BF3427" w:rsidP="00BF3427">
      <w:pPr>
        <w:pStyle w:val="ConsPlusNormal"/>
        <w:jc w:val="center"/>
        <w:rPr>
          <w:rFonts w:ascii="Times New Roman" w:hAnsi="Times New Roman" w:cs="Times New Roman"/>
          <w:sz w:val="24"/>
          <w:szCs w:val="24"/>
        </w:rPr>
      </w:pPr>
      <w:r w:rsidRPr="005E7BE0">
        <w:rPr>
          <w:rFonts w:ascii="Times New Roman" w:hAnsi="Times New Roman" w:cs="Times New Roman"/>
          <w:sz w:val="24"/>
          <w:szCs w:val="24"/>
        </w:rPr>
        <w:t>их заместителей, руководителей</w:t>
      </w:r>
    </w:p>
    <w:p w:rsidR="00BF3427" w:rsidRPr="005E7BE0" w:rsidRDefault="00BF3427" w:rsidP="00BF3427">
      <w:pPr>
        <w:pStyle w:val="ConsPlusNormal"/>
        <w:jc w:val="center"/>
        <w:rPr>
          <w:rFonts w:ascii="Times New Roman" w:hAnsi="Times New Roman" w:cs="Times New Roman"/>
          <w:sz w:val="24"/>
          <w:szCs w:val="24"/>
        </w:rPr>
      </w:pPr>
      <w:r w:rsidRPr="005E7BE0">
        <w:rPr>
          <w:rFonts w:ascii="Times New Roman" w:hAnsi="Times New Roman" w:cs="Times New Roman"/>
          <w:sz w:val="24"/>
          <w:szCs w:val="24"/>
        </w:rPr>
        <w:t>структурных подразделений, их заместителей</w:t>
      </w:r>
    </w:p>
    <w:p w:rsidR="00BF3427" w:rsidRPr="005E7BE0" w:rsidRDefault="00BF3427" w:rsidP="00BF3427">
      <w:pPr>
        <w:pStyle w:val="ConsPlusNormal"/>
        <w:ind w:firstLine="540"/>
        <w:jc w:val="both"/>
        <w:rPr>
          <w:rFonts w:ascii="Times New Roman" w:hAnsi="Times New Roman" w:cs="Times New Roman"/>
          <w:sz w:val="24"/>
          <w:szCs w:val="24"/>
        </w:rPr>
      </w:pPr>
    </w:p>
    <w:p w:rsidR="00BF3427" w:rsidRPr="005E7BE0"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 xml:space="preserve">3.1. Заработная плата руководителя, его заместителей, руководителей структурных </w:t>
      </w:r>
      <w:r w:rsidRPr="005E7BE0">
        <w:rPr>
          <w:rFonts w:ascii="Times New Roman" w:hAnsi="Times New Roman" w:cs="Times New Roman"/>
          <w:sz w:val="24"/>
          <w:szCs w:val="24"/>
        </w:rPr>
        <w:lastRenderedPageBreak/>
        <w:t>подразделений, их заместителей состоит из должностного оклада, выплат компенсационного и стимулирующего характера.</w:t>
      </w:r>
    </w:p>
    <w:p w:rsidR="00BF3427" w:rsidRPr="005E7BE0"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этим учреждением, особенностей его деятельности и значимости.</w:t>
      </w:r>
    </w:p>
    <w:p w:rsidR="00BF3427"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3.2</w:t>
      </w:r>
      <w:r>
        <w:rPr>
          <w:rFonts w:ascii="Times New Roman" w:hAnsi="Times New Roman" w:cs="Times New Roman"/>
          <w:sz w:val="24"/>
          <w:szCs w:val="24"/>
        </w:rPr>
        <w:t xml:space="preserve">. </w:t>
      </w:r>
      <w:r w:rsidRPr="00AD4938">
        <w:rPr>
          <w:rFonts w:ascii="Times New Roman" w:hAnsi="Times New Roman" w:cs="Times New Roman"/>
          <w:sz w:val="24"/>
          <w:szCs w:val="24"/>
        </w:rPr>
        <w:t>Должностной оклад руководителя учреждения определяется трудовым договором за исполнение трудовых (должностных) обязанностей определенной сложности, в том числе с учетом масштаба управления, особенностей деятельности и значимости муниципального учреждения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w:t>
      </w:r>
      <w:r>
        <w:rPr>
          <w:rFonts w:ascii="Times New Roman" w:hAnsi="Times New Roman" w:cs="Times New Roman"/>
          <w:sz w:val="24"/>
          <w:szCs w:val="24"/>
        </w:rPr>
        <w:t>льным квалификационным группам):</w:t>
      </w:r>
    </w:p>
    <w:p w:rsidR="00BF3427" w:rsidRPr="005E7BE0" w:rsidRDefault="00BF3427" w:rsidP="00BF3427">
      <w:pPr>
        <w:pStyle w:val="ConsPlusNormal"/>
        <w:jc w:val="both"/>
        <w:rPr>
          <w:rFonts w:ascii="Times New Roman" w:hAnsi="Times New Roman" w:cs="Times New Roman"/>
          <w:sz w:val="24"/>
          <w:szCs w:val="24"/>
        </w:rPr>
      </w:pP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97"/>
        <w:gridCol w:w="1702"/>
        <w:gridCol w:w="1559"/>
        <w:gridCol w:w="1560"/>
        <w:gridCol w:w="1559"/>
      </w:tblGrid>
      <w:tr w:rsidR="00BF3427" w:rsidRPr="00EE6D6D" w:rsidTr="00BF3427">
        <w:tc>
          <w:tcPr>
            <w:tcW w:w="3397" w:type="dxa"/>
            <w:vMerge w:val="restart"/>
            <w:vAlign w:val="center"/>
          </w:tcPr>
          <w:p w:rsidR="00BF3427" w:rsidRPr="00EE6D6D" w:rsidRDefault="00BF3427" w:rsidP="00BF3427">
            <w:pPr>
              <w:pStyle w:val="ConsPlusNormal"/>
              <w:jc w:val="center"/>
              <w:rPr>
                <w:rFonts w:ascii="Times New Roman" w:hAnsi="Times New Roman" w:cs="Times New Roman"/>
                <w:sz w:val="24"/>
                <w:szCs w:val="24"/>
              </w:rPr>
            </w:pPr>
            <w:r w:rsidRPr="00EE6D6D">
              <w:rPr>
                <w:rFonts w:ascii="Times New Roman" w:hAnsi="Times New Roman" w:cs="Times New Roman"/>
                <w:sz w:val="24"/>
                <w:szCs w:val="24"/>
              </w:rPr>
              <w:t>Наименование должности</w:t>
            </w:r>
          </w:p>
        </w:tc>
        <w:tc>
          <w:tcPr>
            <w:tcW w:w="6380" w:type="dxa"/>
            <w:gridSpan w:val="4"/>
            <w:vAlign w:val="center"/>
          </w:tcPr>
          <w:p w:rsidR="00BF3427" w:rsidRPr="00EE6D6D" w:rsidRDefault="00BF3427" w:rsidP="00BF3427">
            <w:pPr>
              <w:pStyle w:val="ConsPlusNormal"/>
              <w:jc w:val="center"/>
              <w:rPr>
                <w:rFonts w:ascii="Times New Roman" w:hAnsi="Times New Roman" w:cs="Times New Roman"/>
                <w:sz w:val="24"/>
                <w:szCs w:val="24"/>
              </w:rPr>
            </w:pPr>
            <w:r w:rsidRPr="00EE6D6D">
              <w:rPr>
                <w:rFonts w:ascii="Times New Roman" w:hAnsi="Times New Roman" w:cs="Times New Roman"/>
                <w:sz w:val="24"/>
                <w:szCs w:val="24"/>
              </w:rPr>
              <w:t>Оклад (должностной оклад) с учетом группы по оплате труда руководителей учреждения по группам оплаты труда, рубли</w:t>
            </w:r>
          </w:p>
        </w:tc>
      </w:tr>
      <w:tr w:rsidR="00BF3427" w:rsidRPr="00EE6D6D" w:rsidTr="00BF3427">
        <w:tc>
          <w:tcPr>
            <w:tcW w:w="3397" w:type="dxa"/>
            <w:vMerge/>
          </w:tcPr>
          <w:p w:rsidR="00BF3427" w:rsidRPr="00EE6D6D" w:rsidRDefault="00BF3427" w:rsidP="00BF3427">
            <w:pPr>
              <w:spacing w:after="0"/>
              <w:rPr>
                <w:rFonts w:ascii="Times New Roman" w:hAnsi="Times New Roman" w:cs="Times New Roman"/>
                <w:sz w:val="24"/>
                <w:szCs w:val="24"/>
              </w:rPr>
            </w:pPr>
          </w:p>
        </w:tc>
        <w:tc>
          <w:tcPr>
            <w:tcW w:w="1702" w:type="dxa"/>
            <w:vAlign w:val="center"/>
          </w:tcPr>
          <w:p w:rsidR="00BF3427" w:rsidRPr="00EE6D6D" w:rsidRDefault="00BF3427" w:rsidP="00BF3427">
            <w:pPr>
              <w:pStyle w:val="ConsPlusNormal"/>
              <w:jc w:val="center"/>
              <w:rPr>
                <w:rFonts w:ascii="Times New Roman" w:hAnsi="Times New Roman" w:cs="Times New Roman"/>
                <w:sz w:val="24"/>
                <w:szCs w:val="24"/>
              </w:rPr>
            </w:pPr>
            <w:r w:rsidRPr="00EE6D6D">
              <w:rPr>
                <w:rFonts w:ascii="Times New Roman" w:hAnsi="Times New Roman" w:cs="Times New Roman"/>
                <w:sz w:val="24"/>
                <w:szCs w:val="24"/>
              </w:rPr>
              <w:t>I</w:t>
            </w:r>
          </w:p>
        </w:tc>
        <w:tc>
          <w:tcPr>
            <w:tcW w:w="1559" w:type="dxa"/>
            <w:vAlign w:val="center"/>
          </w:tcPr>
          <w:p w:rsidR="00BF3427" w:rsidRPr="00EE6D6D" w:rsidRDefault="00BF3427" w:rsidP="00BF3427">
            <w:pPr>
              <w:pStyle w:val="ConsPlusNormal"/>
              <w:jc w:val="center"/>
              <w:rPr>
                <w:rFonts w:ascii="Times New Roman" w:hAnsi="Times New Roman" w:cs="Times New Roman"/>
                <w:sz w:val="24"/>
                <w:szCs w:val="24"/>
              </w:rPr>
            </w:pPr>
            <w:r w:rsidRPr="00EE6D6D">
              <w:rPr>
                <w:rFonts w:ascii="Times New Roman" w:hAnsi="Times New Roman" w:cs="Times New Roman"/>
                <w:sz w:val="24"/>
                <w:szCs w:val="24"/>
              </w:rPr>
              <w:t>II</w:t>
            </w:r>
          </w:p>
        </w:tc>
        <w:tc>
          <w:tcPr>
            <w:tcW w:w="1560" w:type="dxa"/>
            <w:vAlign w:val="center"/>
          </w:tcPr>
          <w:p w:rsidR="00BF3427" w:rsidRPr="00EE6D6D" w:rsidRDefault="00BF3427" w:rsidP="00BF3427">
            <w:pPr>
              <w:pStyle w:val="ConsPlusNormal"/>
              <w:jc w:val="center"/>
              <w:rPr>
                <w:rFonts w:ascii="Times New Roman" w:hAnsi="Times New Roman" w:cs="Times New Roman"/>
                <w:sz w:val="24"/>
                <w:szCs w:val="24"/>
              </w:rPr>
            </w:pPr>
            <w:r w:rsidRPr="00EE6D6D">
              <w:rPr>
                <w:rFonts w:ascii="Times New Roman" w:hAnsi="Times New Roman" w:cs="Times New Roman"/>
                <w:sz w:val="24"/>
                <w:szCs w:val="24"/>
              </w:rPr>
              <w:t>III</w:t>
            </w:r>
          </w:p>
        </w:tc>
        <w:tc>
          <w:tcPr>
            <w:tcW w:w="1559" w:type="dxa"/>
            <w:vAlign w:val="center"/>
          </w:tcPr>
          <w:p w:rsidR="00BF3427" w:rsidRPr="00EE6D6D" w:rsidRDefault="00BF3427" w:rsidP="00BF3427">
            <w:pPr>
              <w:pStyle w:val="ConsPlusNormal"/>
              <w:jc w:val="center"/>
              <w:rPr>
                <w:rFonts w:ascii="Times New Roman" w:hAnsi="Times New Roman" w:cs="Times New Roman"/>
                <w:sz w:val="24"/>
                <w:szCs w:val="24"/>
              </w:rPr>
            </w:pPr>
            <w:r w:rsidRPr="00EE6D6D">
              <w:rPr>
                <w:rFonts w:ascii="Times New Roman" w:hAnsi="Times New Roman" w:cs="Times New Roman"/>
                <w:sz w:val="24"/>
                <w:szCs w:val="24"/>
              </w:rPr>
              <w:t>IV</w:t>
            </w:r>
          </w:p>
        </w:tc>
      </w:tr>
      <w:tr w:rsidR="007D0B8C" w:rsidRPr="005E7BE0" w:rsidTr="00BF3427">
        <w:tc>
          <w:tcPr>
            <w:tcW w:w="3397" w:type="dxa"/>
            <w:vAlign w:val="center"/>
          </w:tcPr>
          <w:p w:rsidR="007D0B8C" w:rsidRPr="00EE6D6D" w:rsidRDefault="007D0B8C" w:rsidP="00BF3427">
            <w:pPr>
              <w:pStyle w:val="ConsPlusNormal"/>
              <w:rPr>
                <w:rFonts w:ascii="Times New Roman" w:hAnsi="Times New Roman" w:cs="Times New Roman"/>
                <w:sz w:val="24"/>
                <w:szCs w:val="24"/>
              </w:rPr>
            </w:pPr>
            <w:r w:rsidRPr="00EE6D6D">
              <w:rPr>
                <w:rFonts w:ascii="Times New Roman" w:hAnsi="Times New Roman" w:cs="Times New Roman"/>
                <w:sz w:val="24"/>
                <w:szCs w:val="24"/>
              </w:rPr>
              <w:t>Руководитель учреждения</w:t>
            </w:r>
          </w:p>
        </w:tc>
        <w:tc>
          <w:tcPr>
            <w:tcW w:w="1702" w:type="dxa"/>
            <w:vAlign w:val="center"/>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18 884</w:t>
            </w:r>
          </w:p>
        </w:tc>
        <w:tc>
          <w:tcPr>
            <w:tcW w:w="1559" w:type="dxa"/>
            <w:vAlign w:val="center"/>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17 548</w:t>
            </w:r>
          </w:p>
        </w:tc>
        <w:tc>
          <w:tcPr>
            <w:tcW w:w="1560" w:type="dxa"/>
            <w:vAlign w:val="center"/>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16 378</w:t>
            </w:r>
          </w:p>
        </w:tc>
        <w:tc>
          <w:tcPr>
            <w:tcW w:w="1559" w:type="dxa"/>
            <w:vAlign w:val="center"/>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15 041</w:t>
            </w:r>
          </w:p>
        </w:tc>
      </w:tr>
    </w:tbl>
    <w:p w:rsidR="00BF3427" w:rsidRPr="005E7BE0" w:rsidRDefault="00BF3427" w:rsidP="00BF3427">
      <w:pPr>
        <w:pStyle w:val="ConsPlusNormal"/>
        <w:ind w:firstLine="540"/>
        <w:jc w:val="both"/>
        <w:rPr>
          <w:rFonts w:ascii="Times New Roman" w:hAnsi="Times New Roman" w:cs="Times New Roman"/>
          <w:sz w:val="24"/>
          <w:szCs w:val="24"/>
        </w:rPr>
      </w:pPr>
    </w:p>
    <w:p w:rsidR="00BF3427" w:rsidRPr="005E7BE0" w:rsidRDefault="00BF3427" w:rsidP="00BF3427">
      <w:pPr>
        <w:pStyle w:val="ConsPlusNormal"/>
        <w:ind w:firstLine="540"/>
        <w:jc w:val="both"/>
        <w:rPr>
          <w:rFonts w:ascii="Times New Roman" w:hAnsi="Times New Roman" w:cs="Times New Roman"/>
          <w:sz w:val="24"/>
          <w:szCs w:val="24"/>
        </w:rPr>
      </w:pPr>
      <w:bookmarkStart w:id="4" w:name="P175"/>
      <w:bookmarkEnd w:id="4"/>
      <w:r w:rsidRPr="005E7BE0">
        <w:rPr>
          <w:rFonts w:ascii="Times New Roman" w:hAnsi="Times New Roman" w:cs="Times New Roman"/>
          <w:sz w:val="24"/>
          <w:szCs w:val="24"/>
        </w:rPr>
        <w:t>Предельный уровень соотношения среднемесячной заработной платы руководител</w:t>
      </w:r>
      <w:r>
        <w:rPr>
          <w:rFonts w:ascii="Times New Roman" w:hAnsi="Times New Roman" w:cs="Times New Roman"/>
          <w:sz w:val="24"/>
          <w:szCs w:val="24"/>
        </w:rPr>
        <w:t xml:space="preserve">ей, заместителей руководителей </w:t>
      </w:r>
      <w:r w:rsidRPr="005E7BE0">
        <w:rPr>
          <w:rFonts w:ascii="Times New Roman" w:hAnsi="Times New Roman" w:cs="Times New Roman"/>
          <w:sz w:val="24"/>
          <w:szCs w:val="24"/>
        </w:rPr>
        <w:t>учреждений и среднемесячной заработной платы работников этих учреждений (без учета заработной платы руководи</w:t>
      </w:r>
      <w:r>
        <w:rPr>
          <w:rFonts w:ascii="Times New Roman" w:hAnsi="Times New Roman" w:cs="Times New Roman"/>
          <w:sz w:val="24"/>
          <w:szCs w:val="24"/>
        </w:rPr>
        <w:t>теля, заместителей руководителя</w:t>
      </w:r>
      <w:r w:rsidRPr="005E7BE0">
        <w:rPr>
          <w:rFonts w:ascii="Times New Roman" w:hAnsi="Times New Roman" w:cs="Times New Roman"/>
          <w:sz w:val="24"/>
          <w:szCs w:val="24"/>
        </w:rPr>
        <w:t xml:space="preserve">) </w:t>
      </w:r>
      <w:r>
        <w:rPr>
          <w:rFonts w:ascii="Times New Roman" w:hAnsi="Times New Roman" w:cs="Times New Roman"/>
          <w:sz w:val="24"/>
          <w:szCs w:val="24"/>
        </w:rPr>
        <w:t>устанавливается</w:t>
      </w:r>
      <w:r w:rsidRPr="005E7BE0">
        <w:rPr>
          <w:rFonts w:ascii="Times New Roman" w:hAnsi="Times New Roman" w:cs="Times New Roman"/>
          <w:sz w:val="24"/>
          <w:szCs w:val="24"/>
        </w:rPr>
        <w:t xml:space="preserve"> в кратности от 1 до 8.</w:t>
      </w:r>
    </w:p>
    <w:p w:rsidR="00BF3427" w:rsidRPr="005E7BE0"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 xml:space="preserve">При установлении условий оплаты труда руководителю </w:t>
      </w:r>
      <w:r w:rsidRPr="00531808">
        <w:rPr>
          <w:rFonts w:ascii="Times New Roman" w:hAnsi="Times New Roman" w:cs="Times New Roman"/>
          <w:sz w:val="24"/>
          <w:szCs w:val="24"/>
        </w:rPr>
        <w:t>учреждения отдел образования</w:t>
      </w:r>
      <w:r>
        <w:rPr>
          <w:rFonts w:ascii="Times New Roman" w:hAnsi="Times New Roman" w:cs="Times New Roman"/>
          <w:sz w:val="24"/>
          <w:szCs w:val="24"/>
        </w:rPr>
        <w:t xml:space="preserve"> администрации городского округа город Октябрьский Республики Башкортостан (далее – отдел образования) </w:t>
      </w:r>
      <w:r w:rsidRPr="005E7BE0">
        <w:rPr>
          <w:rFonts w:ascii="Times New Roman" w:hAnsi="Times New Roman" w:cs="Times New Roman"/>
          <w:sz w:val="24"/>
          <w:szCs w:val="24"/>
        </w:rPr>
        <w:t xml:space="preserve">должен исходить из необходимости обеспечения непревышения предельного уровня соотношения среднемесячной заработной платы, установленного в соответствии с </w:t>
      </w:r>
      <w:hyperlink w:anchor="P175" w:history="1">
        <w:r w:rsidRPr="005E7BE0">
          <w:rPr>
            <w:rFonts w:ascii="Times New Roman" w:hAnsi="Times New Roman" w:cs="Times New Roman"/>
            <w:sz w:val="24"/>
            <w:szCs w:val="24"/>
          </w:rPr>
          <w:t>абзацем вторым</w:t>
        </w:r>
      </w:hyperlink>
      <w:r w:rsidRPr="005E7BE0">
        <w:rPr>
          <w:rFonts w:ascii="Times New Roman" w:hAnsi="Times New Roman" w:cs="Times New Roman"/>
          <w:sz w:val="24"/>
          <w:szCs w:val="24"/>
        </w:rPr>
        <w:t xml:space="preserve"> настоящего пункта, в случае выполнения всех показателей эффективности деятельности </w:t>
      </w:r>
      <w:r>
        <w:rPr>
          <w:rFonts w:ascii="Times New Roman" w:hAnsi="Times New Roman" w:cs="Times New Roman"/>
          <w:sz w:val="24"/>
          <w:szCs w:val="24"/>
        </w:rPr>
        <w:t>муниципальн</w:t>
      </w:r>
      <w:r w:rsidRPr="005E7BE0">
        <w:rPr>
          <w:rFonts w:ascii="Times New Roman" w:hAnsi="Times New Roman" w:cs="Times New Roman"/>
          <w:sz w:val="24"/>
          <w:szCs w:val="24"/>
        </w:rPr>
        <w:t>ого учреждения и работы его руководителя и получения выплат стимулирующего характера в максимальном размере.</w:t>
      </w:r>
    </w:p>
    <w:p w:rsidR="00BF3427" w:rsidRPr="005E7BE0" w:rsidRDefault="00BF3427" w:rsidP="00BF342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02227">
        <w:rPr>
          <w:rFonts w:ascii="Times New Roman" w:eastAsia="Times New Roman" w:hAnsi="Times New Roman" w:cs="Times New Roman"/>
          <w:sz w:val="24"/>
          <w:szCs w:val="24"/>
        </w:rPr>
        <w:t>Руководитель учреждения обязан представлять в срок до 31 марта</w:t>
      </w:r>
      <w:r>
        <w:rPr>
          <w:rFonts w:ascii="Times New Roman" w:eastAsia="Times New Roman" w:hAnsi="Times New Roman" w:cs="Times New Roman"/>
          <w:sz w:val="24"/>
          <w:szCs w:val="24"/>
        </w:rPr>
        <w:t xml:space="preserve"> следующего года за отчетным</w:t>
      </w:r>
      <w:r w:rsidRPr="00602227">
        <w:rPr>
          <w:rFonts w:ascii="Times New Roman" w:eastAsia="Times New Roman" w:hAnsi="Times New Roman" w:cs="Times New Roman"/>
          <w:sz w:val="24"/>
          <w:szCs w:val="24"/>
        </w:rPr>
        <w:t xml:space="preserve"> в администрацию городского округа город Октябрьский Республики Башкортостан справку о средней заработной плате работников возглавляемого им учреждения. Ответственность за достоверность представляемых сведений</w:t>
      </w:r>
      <w:r w:rsidRPr="005E7BE0">
        <w:rPr>
          <w:rFonts w:ascii="Times New Roman" w:eastAsia="Times New Roman" w:hAnsi="Times New Roman" w:cs="Times New Roman"/>
          <w:sz w:val="24"/>
          <w:szCs w:val="24"/>
        </w:rPr>
        <w:t xml:space="preserve"> несет руководитель учреждения.</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3.3. Размеры должностных окладов заместителей руководителя учреждения устанавливаются на 10 - 30% ниже оклада руководителя.</w:t>
      </w:r>
    </w:p>
    <w:p w:rsidR="00BF3427" w:rsidRPr="005E7BE0" w:rsidRDefault="00BF3427" w:rsidP="00BF3427">
      <w:pPr>
        <w:pStyle w:val="ConsPlusNormal"/>
        <w:ind w:firstLine="539"/>
        <w:jc w:val="both"/>
        <w:rPr>
          <w:rFonts w:ascii="Times New Roman" w:hAnsi="Times New Roman" w:cs="Times New Roman"/>
          <w:sz w:val="24"/>
          <w:szCs w:val="24"/>
        </w:rPr>
      </w:pPr>
      <w:r w:rsidRPr="005E7BE0">
        <w:rPr>
          <w:rFonts w:ascii="Times New Roman" w:hAnsi="Times New Roman" w:cs="Times New Roman"/>
          <w:sz w:val="24"/>
          <w:szCs w:val="24"/>
        </w:rPr>
        <w:t xml:space="preserve">3.4. 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w:t>
      </w:r>
      <w:hyperlink w:anchor="P1122" w:history="1">
        <w:r w:rsidRPr="005E7BE0">
          <w:rPr>
            <w:rFonts w:ascii="Times New Roman" w:hAnsi="Times New Roman" w:cs="Times New Roman"/>
            <w:sz w:val="24"/>
            <w:szCs w:val="24"/>
          </w:rPr>
          <w:t>разделом 1</w:t>
        </w:r>
        <w:r w:rsidR="003F6472">
          <w:rPr>
            <w:rFonts w:ascii="Times New Roman" w:hAnsi="Times New Roman" w:cs="Times New Roman"/>
            <w:sz w:val="24"/>
            <w:szCs w:val="24"/>
          </w:rPr>
          <w:t>1</w:t>
        </w:r>
      </w:hyperlink>
      <w:r w:rsidRPr="005E7BE0">
        <w:rPr>
          <w:rFonts w:ascii="Times New Roman" w:hAnsi="Times New Roman" w:cs="Times New Roman"/>
          <w:sz w:val="24"/>
          <w:szCs w:val="24"/>
        </w:rPr>
        <w:t xml:space="preserve"> настоящего Положения.</w:t>
      </w:r>
    </w:p>
    <w:p w:rsidR="00BF3427" w:rsidRPr="005E7BE0"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3.5. Минимальные оклады работников, отнесенные к ПКГ "Руководители структурных подразделений", устанавливаются в следующих размерах:</w:t>
      </w: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0"/>
        <w:gridCol w:w="1939"/>
        <w:gridCol w:w="1666"/>
        <w:gridCol w:w="2326"/>
      </w:tblGrid>
      <w:tr w:rsidR="007D0B8C" w:rsidRPr="00FA2D58" w:rsidTr="00571AE0">
        <w:tc>
          <w:tcPr>
            <w:tcW w:w="3850" w:type="dxa"/>
            <w:vAlign w:val="center"/>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939" w:type="dxa"/>
            <w:vAlign w:val="center"/>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 xml:space="preserve">Коэффициент для определения размеров минимальных окладов </w:t>
            </w:r>
          </w:p>
        </w:tc>
        <w:tc>
          <w:tcPr>
            <w:tcW w:w="1666" w:type="dxa"/>
            <w:vAlign w:val="center"/>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Минимальный оклад, рубли</w:t>
            </w:r>
          </w:p>
        </w:tc>
        <w:tc>
          <w:tcPr>
            <w:tcW w:w="2326" w:type="dxa"/>
            <w:vAlign w:val="center"/>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 xml:space="preserve">Повышающий коэффициент к окладу по занимаемой должности </w:t>
            </w:r>
            <w:hyperlink w:anchor="P230" w:history="1">
              <w:r w:rsidRPr="00FA2D58">
                <w:rPr>
                  <w:rFonts w:ascii="Times New Roman" w:hAnsi="Times New Roman" w:cs="Times New Roman"/>
                  <w:sz w:val="24"/>
                  <w:szCs w:val="24"/>
                </w:rPr>
                <w:t>&lt;*&gt;</w:t>
              </w:r>
            </w:hyperlink>
          </w:p>
        </w:tc>
      </w:tr>
      <w:tr w:rsidR="007D0B8C" w:rsidRPr="00FA2D58" w:rsidTr="00571AE0">
        <w:tc>
          <w:tcPr>
            <w:tcW w:w="3850" w:type="dxa"/>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1</w:t>
            </w:r>
          </w:p>
        </w:tc>
        <w:tc>
          <w:tcPr>
            <w:tcW w:w="1939" w:type="dxa"/>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2</w:t>
            </w:r>
          </w:p>
        </w:tc>
        <w:tc>
          <w:tcPr>
            <w:tcW w:w="1666" w:type="dxa"/>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3</w:t>
            </w:r>
          </w:p>
        </w:tc>
        <w:tc>
          <w:tcPr>
            <w:tcW w:w="2326" w:type="dxa"/>
          </w:tcPr>
          <w:p w:rsidR="007D0B8C" w:rsidRPr="00FA2D58" w:rsidRDefault="007D0B8C"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4</w:t>
            </w:r>
          </w:p>
        </w:tc>
      </w:tr>
      <w:tr w:rsidR="007D0B8C" w:rsidRPr="00FA2D58" w:rsidTr="00571AE0">
        <w:tc>
          <w:tcPr>
            <w:tcW w:w="3850" w:type="dxa"/>
          </w:tcPr>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lastRenderedPageBreak/>
              <w:t>Должности работников образования, отнесенные к ПКГ "Руководители структурных подразделений":</w:t>
            </w:r>
          </w:p>
        </w:tc>
        <w:tc>
          <w:tcPr>
            <w:tcW w:w="1939" w:type="dxa"/>
          </w:tcPr>
          <w:p w:rsidR="007D0B8C" w:rsidRPr="00FA2D58" w:rsidRDefault="007D0B8C" w:rsidP="00571AE0">
            <w:pPr>
              <w:pStyle w:val="ConsPlusNormal"/>
              <w:jc w:val="center"/>
              <w:rPr>
                <w:rFonts w:ascii="Times New Roman" w:hAnsi="Times New Roman" w:cs="Times New Roman"/>
                <w:sz w:val="24"/>
                <w:szCs w:val="24"/>
              </w:rPr>
            </w:pPr>
          </w:p>
        </w:tc>
        <w:tc>
          <w:tcPr>
            <w:tcW w:w="1666" w:type="dxa"/>
          </w:tcPr>
          <w:p w:rsidR="007D0B8C" w:rsidRPr="00FA2D58" w:rsidRDefault="007D0B8C" w:rsidP="00571AE0">
            <w:pPr>
              <w:pStyle w:val="ConsPlusNormal"/>
              <w:jc w:val="center"/>
              <w:rPr>
                <w:rFonts w:ascii="Times New Roman" w:hAnsi="Times New Roman" w:cs="Times New Roman"/>
                <w:sz w:val="24"/>
                <w:szCs w:val="24"/>
              </w:rPr>
            </w:pPr>
          </w:p>
        </w:tc>
        <w:tc>
          <w:tcPr>
            <w:tcW w:w="2326" w:type="dxa"/>
          </w:tcPr>
          <w:p w:rsidR="007D0B8C" w:rsidRPr="00FA2D58" w:rsidRDefault="007D0B8C" w:rsidP="00571AE0">
            <w:pPr>
              <w:pStyle w:val="ConsPlusNormal"/>
              <w:jc w:val="center"/>
              <w:rPr>
                <w:rFonts w:ascii="Times New Roman" w:hAnsi="Times New Roman" w:cs="Times New Roman"/>
                <w:sz w:val="24"/>
                <w:szCs w:val="24"/>
              </w:rPr>
            </w:pPr>
          </w:p>
        </w:tc>
      </w:tr>
      <w:tr w:rsidR="007D0B8C" w:rsidRPr="00FA2D58" w:rsidTr="00571AE0">
        <w:tc>
          <w:tcPr>
            <w:tcW w:w="3850" w:type="dxa"/>
          </w:tcPr>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1 квалификационный уровень:</w:t>
            </w:r>
          </w:p>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заведующий (начальник) структурным подразделением:</w:t>
            </w:r>
          </w:p>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кабинетом, лабораторией, отделом, отделением, сектором, учебно-консультационным пунктом, учебной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1939"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2,99</w:t>
            </w:r>
          </w:p>
        </w:tc>
        <w:tc>
          <w:tcPr>
            <w:tcW w:w="1666"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14 607</w:t>
            </w:r>
          </w:p>
        </w:tc>
        <w:tc>
          <w:tcPr>
            <w:tcW w:w="2326" w:type="dxa"/>
          </w:tcPr>
          <w:p w:rsidR="007D0B8C" w:rsidRPr="00585C60" w:rsidRDefault="007D0B8C" w:rsidP="00571AE0">
            <w:pPr>
              <w:pStyle w:val="ConsPlusNormal"/>
              <w:jc w:val="center"/>
              <w:rPr>
                <w:rFonts w:ascii="Times New Roman" w:hAnsi="Times New Roman" w:cs="Times New Roman"/>
                <w:sz w:val="24"/>
                <w:szCs w:val="24"/>
              </w:rPr>
            </w:pPr>
          </w:p>
        </w:tc>
      </w:tr>
      <w:tr w:rsidR="007D0B8C" w:rsidRPr="00FA2D58" w:rsidTr="00571AE0">
        <w:tc>
          <w:tcPr>
            <w:tcW w:w="3850" w:type="dxa"/>
          </w:tcPr>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Должности работников дополнительного образования, отнесенные к ПКГ "Руководители структурных подразделений":</w:t>
            </w:r>
          </w:p>
        </w:tc>
        <w:tc>
          <w:tcPr>
            <w:tcW w:w="1939" w:type="dxa"/>
          </w:tcPr>
          <w:p w:rsidR="007D0B8C" w:rsidRPr="00585C60" w:rsidRDefault="007D0B8C" w:rsidP="00571AE0">
            <w:pPr>
              <w:pStyle w:val="ConsPlusNormal"/>
              <w:jc w:val="center"/>
              <w:rPr>
                <w:rFonts w:ascii="Times New Roman" w:hAnsi="Times New Roman" w:cs="Times New Roman"/>
                <w:sz w:val="24"/>
                <w:szCs w:val="24"/>
              </w:rPr>
            </w:pPr>
          </w:p>
        </w:tc>
        <w:tc>
          <w:tcPr>
            <w:tcW w:w="1666" w:type="dxa"/>
          </w:tcPr>
          <w:p w:rsidR="007D0B8C" w:rsidRPr="00585C60" w:rsidRDefault="007D0B8C" w:rsidP="00571AE0">
            <w:pPr>
              <w:pStyle w:val="ConsPlusNormal"/>
              <w:jc w:val="center"/>
              <w:rPr>
                <w:rFonts w:ascii="Times New Roman" w:hAnsi="Times New Roman" w:cs="Times New Roman"/>
                <w:sz w:val="24"/>
                <w:szCs w:val="24"/>
              </w:rPr>
            </w:pPr>
          </w:p>
        </w:tc>
        <w:tc>
          <w:tcPr>
            <w:tcW w:w="2326" w:type="dxa"/>
          </w:tcPr>
          <w:p w:rsidR="007D0B8C" w:rsidRPr="00585C60" w:rsidRDefault="007D0B8C" w:rsidP="00571AE0">
            <w:pPr>
              <w:pStyle w:val="ConsPlusNormal"/>
              <w:jc w:val="center"/>
              <w:rPr>
                <w:rFonts w:ascii="Times New Roman" w:hAnsi="Times New Roman" w:cs="Times New Roman"/>
                <w:sz w:val="24"/>
                <w:szCs w:val="24"/>
              </w:rPr>
            </w:pPr>
          </w:p>
        </w:tc>
      </w:tr>
      <w:tr w:rsidR="007D0B8C" w:rsidRPr="00FA2D58" w:rsidTr="00571AE0">
        <w:tc>
          <w:tcPr>
            <w:tcW w:w="3850" w:type="dxa"/>
          </w:tcPr>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1 квалификационный уровень:</w:t>
            </w:r>
          </w:p>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заведующий лабораторией</w:t>
            </w:r>
          </w:p>
        </w:tc>
        <w:tc>
          <w:tcPr>
            <w:tcW w:w="1939"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2,99</w:t>
            </w:r>
          </w:p>
        </w:tc>
        <w:tc>
          <w:tcPr>
            <w:tcW w:w="1666"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14 607</w:t>
            </w:r>
          </w:p>
        </w:tc>
        <w:tc>
          <w:tcPr>
            <w:tcW w:w="2326" w:type="dxa"/>
          </w:tcPr>
          <w:p w:rsidR="007D0B8C" w:rsidRPr="00585C60" w:rsidRDefault="007D0B8C" w:rsidP="00571AE0">
            <w:pPr>
              <w:pStyle w:val="ConsPlusNormal"/>
              <w:jc w:val="center"/>
              <w:rPr>
                <w:rFonts w:ascii="Times New Roman" w:hAnsi="Times New Roman" w:cs="Times New Roman"/>
                <w:sz w:val="24"/>
                <w:szCs w:val="24"/>
              </w:rPr>
            </w:pPr>
          </w:p>
        </w:tc>
      </w:tr>
      <w:tr w:rsidR="007D0B8C" w:rsidRPr="00FA2D58" w:rsidTr="00571AE0">
        <w:tc>
          <w:tcPr>
            <w:tcW w:w="3850" w:type="dxa"/>
          </w:tcPr>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2 квалификационный уровень:</w:t>
            </w:r>
          </w:p>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заведующий учебно-методического, методического отдела</w:t>
            </w:r>
          </w:p>
        </w:tc>
        <w:tc>
          <w:tcPr>
            <w:tcW w:w="1939"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2,99</w:t>
            </w:r>
          </w:p>
        </w:tc>
        <w:tc>
          <w:tcPr>
            <w:tcW w:w="1666"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14 607</w:t>
            </w:r>
          </w:p>
        </w:tc>
        <w:tc>
          <w:tcPr>
            <w:tcW w:w="2326"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0,05</w:t>
            </w:r>
          </w:p>
        </w:tc>
      </w:tr>
      <w:tr w:rsidR="007D0B8C" w:rsidRPr="00FA2D58" w:rsidTr="00571AE0">
        <w:tc>
          <w:tcPr>
            <w:tcW w:w="3850" w:type="dxa"/>
          </w:tcPr>
          <w:p w:rsidR="007D0B8C" w:rsidRPr="00FA2D58" w:rsidRDefault="007D0B8C"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3 квалификационный уровень: заведующий учебно-методического центра, информационно-методического кабинета)</w:t>
            </w:r>
          </w:p>
        </w:tc>
        <w:tc>
          <w:tcPr>
            <w:tcW w:w="1939"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2,99</w:t>
            </w:r>
          </w:p>
        </w:tc>
        <w:tc>
          <w:tcPr>
            <w:tcW w:w="1666"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14 607</w:t>
            </w:r>
          </w:p>
        </w:tc>
        <w:tc>
          <w:tcPr>
            <w:tcW w:w="2326" w:type="dxa"/>
          </w:tcPr>
          <w:p w:rsidR="007D0B8C" w:rsidRPr="00585C60" w:rsidRDefault="007D0B8C"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0,10</w:t>
            </w:r>
          </w:p>
        </w:tc>
      </w:tr>
    </w:tbl>
    <w:p w:rsidR="00BF3427" w:rsidRPr="005E7BE0" w:rsidRDefault="00BF3427" w:rsidP="007D0B8C">
      <w:pPr>
        <w:pStyle w:val="ConsPlusNormal"/>
        <w:jc w:val="both"/>
        <w:rPr>
          <w:rFonts w:ascii="Times New Roman" w:hAnsi="Times New Roman" w:cs="Times New Roman"/>
          <w:szCs w:val="22"/>
        </w:rPr>
      </w:pPr>
      <w:bookmarkStart w:id="5" w:name="P230"/>
      <w:bookmarkEnd w:id="5"/>
    </w:p>
    <w:p w:rsidR="00BF3427" w:rsidRDefault="00BF3427" w:rsidP="00BF3427">
      <w:pPr>
        <w:pStyle w:val="ConsPlusNormal"/>
        <w:ind w:firstLine="709"/>
        <w:jc w:val="both"/>
        <w:rPr>
          <w:rFonts w:ascii="Times New Roman" w:hAnsi="Times New Roman" w:cs="Times New Roman"/>
          <w:szCs w:val="22"/>
        </w:rPr>
      </w:pPr>
      <w:r w:rsidRPr="005E7BE0">
        <w:rPr>
          <w:rFonts w:ascii="Times New Roman" w:hAnsi="Times New Roman" w:cs="Times New Roman"/>
          <w:szCs w:val="22"/>
        </w:rPr>
        <w:t>&lt;*&gt; Не используется для установления ставок заработной платы, окладов работников учреждения.</w:t>
      </w:r>
    </w:p>
    <w:p w:rsidR="00BF3427" w:rsidRPr="004219E0" w:rsidRDefault="00BF3427" w:rsidP="00BF3427">
      <w:pPr>
        <w:spacing w:after="0" w:line="240" w:lineRule="auto"/>
        <w:ind w:firstLine="709"/>
        <w:jc w:val="both"/>
        <w:rPr>
          <w:rFonts w:ascii="Times New Roman" w:hAnsi="Times New Roman" w:cs="Times New Roman"/>
          <w:sz w:val="24"/>
          <w:szCs w:val="24"/>
        </w:rPr>
      </w:pPr>
      <w:r w:rsidRPr="004219E0">
        <w:rPr>
          <w:rFonts w:ascii="Times New Roman" w:hAnsi="Times New Roman" w:cs="Times New Roman"/>
          <w:sz w:val="24"/>
          <w:szCs w:val="24"/>
        </w:rPr>
        <w:t>Должностной оклад для указанных работников индексируется одновременно с повышением базовой единицы для определения минимальных окладов по профессиональным квалификационным группам.</w:t>
      </w:r>
    </w:p>
    <w:p w:rsidR="00BF3427" w:rsidRPr="004219E0" w:rsidRDefault="00BF3427" w:rsidP="00BF3427">
      <w:pPr>
        <w:pStyle w:val="ConsPlusNormal"/>
        <w:ind w:firstLine="709"/>
        <w:jc w:val="both"/>
        <w:rPr>
          <w:rFonts w:ascii="Times New Roman" w:hAnsi="Times New Roman" w:cs="Times New Roman"/>
          <w:sz w:val="24"/>
          <w:szCs w:val="24"/>
        </w:rPr>
      </w:pPr>
      <w:r w:rsidRPr="004219E0">
        <w:rPr>
          <w:rFonts w:ascii="Times New Roman" w:hAnsi="Times New Roman" w:cs="Times New Roman"/>
          <w:sz w:val="24"/>
          <w:szCs w:val="24"/>
        </w:rPr>
        <w:t xml:space="preserve">Здесь и далее минимальные ставки заработной платы, оклады рассчитаны из базовой единицы для определения минимальных окладов по профессиональным квалификационным группам в </w:t>
      </w:r>
      <w:r w:rsidRPr="004338EF">
        <w:rPr>
          <w:rFonts w:ascii="Times New Roman" w:hAnsi="Times New Roman" w:cs="Times New Roman"/>
          <w:sz w:val="24"/>
          <w:szCs w:val="24"/>
        </w:rPr>
        <w:t>размере 4885 рублей</w:t>
      </w:r>
      <w:r w:rsidRPr="004219E0">
        <w:rPr>
          <w:rFonts w:ascii="Times New Roman" w:hAnsi="Times New Roman" w:cs="Times New Roman"/>
          <w:sz w:val="24"/>
          <w:szCs w:val="24"/>
        </w:rPr>
        <w:t>.</w:t>
      </w:r>
    </w:p>
    <w:p w:rsidR="00BF3427" w:rsidRPr="005E7BE0" w:rsidRDefault="00BF3427" w:rsidP="00BF3427">
      <w:pPr>
        <w:pStyle w:val="ConsPlusNormal"/>
        <w:ind w:firstLine="709"/>
        <w:jc w:val="both"/>
        <w:rPr>
          <w:rFonts w:ascii="Times New Roman" w:hAnsi="Times New Roman" w:cs="Times New Roman"/>
          <w:sz w:val="24"/>
          <w:szCs w:val="24"/>
        </w:rPr>
      </w:pPr>
      <w:r w:rsidRPr="004219E0">
        <w:rPr>
          <w:rFonts w:ascii="Times New Roman" w:hAnsi="Times New Roman" w:cs="Times New Roman"/>
          <w:sz w:val="24"/>
          <w:szCs w:val="24"/>
        </w:rPr>
        <w:t>3.6. Заместителям руководителей</w:t>
      </w:r>
      <w:r w:rsidRPr="005E7BE0">
        <w:rPr>
          <w:rFonts w:ascii="Times New Roman" w:hAnsi="Times New Roman" w:cs="Times New Roman"/>
          <w:sz w:val="24"/>
          <w:szCs w:val="24"/>
        </w:rPr>
        <w:t xml:space="preserve"> структурных подразделений учреждения устанавливается оклад на 5 - 10 процентов ниже оклада соответствующего руководителя структурного подразделения.</w:t>
      </w:r>
    </w:p>
    <w:p w:rsidR="00BF3427" w:rsidRPr="005E7BE0" w:rsidRDefault="00EF018C" w:rsidP="00BF3427">
      <w:pPr>
        <w:pStyle w:val="ConsPlusNormal"/>
        <w:ind w:firstLine="709"/>
        <w:jc w:val="both"/>
        <w:rPr>
          <w:rFonts w:ascii="Times New Roman" w:hAnsi="Times New Roman" w:cs="Times New Roman"/>
          <w:sz w:val="24"/>
          <w:szCs w:val="24"/>
        </w:rPr>
      </w:pPr>
      <w:hyperlink r:id="rId19" w:history="1">
        <w:r w:rsidR="00BF3427" w:rsidRPr="005E7BE0">
          <w:rPr>
            <w:rFonts w:ascii="Times New Roman" w:hAnsi="Times New Roman" w:cs="Times New Roman"/>
            <w:sz w:val="24"/>
            <w:szCs w:val="24"/>
          </w:rPr>
          <w:t>3.7</w:t>
        </w:r>
      </w:hyperlink>
      <w:r w:rsidR="00BF3427" w:rsidRPr="005E7BE0">
        <w:rPr>
          <w:rFonts w:ascii="Times New Roman" w:hAnsi="Times New Roman" w:cs="Times New Roman"/>
          <w:sz w:val="24"/>
          <w:szCs w:val="24"/>
        </w:rPr>
        <w:t xml:space="preserve">. Персональный повышающий коэффициент руководителю учреждения устанавливается в порядке, предусмотренном </w:t>
      </w:r>
      <w:r w:rsidR="00BF3427">
        <w:rPr>
          <w:rFonts w:ascii="Times New Roman" w:hAnsi="Times New Roman" w:cs="Times New Roman"/>
          <w:sz w:val="24"/>
          <w:szCs w:val="24"/>
        </w:rPr>
        <w:t>отделом образования</w:t>
      </w:r>
      <w:r w:rsidR="00BF3427" w:rsidRPr="005E7BE0">
        <w:rPr>
          <w:rFonts w:ascii="Times New Roman" w:hAnsi="Times New Roman" w:cs="Times New Roman"/>
          <w:sz w:val="24"/>
          <w:szCs w:val="24"/>
        </w:rPr>
        <w:t>.</w:t>
      </w:r>
    </w:p>
    <w:p w:rsidR="00BF3427" w:rsidRDefault="00BF3427" w:rsidP="00BF3427">
      <w:pPr>
        <w:pStyle w:val="ConsPlusNormal"/>
        <w:ind w:firstLine="709"/>
        <w:jc w:val="both"/>
        <w:rPr>
          <w:rFonts w:ascii="Times New Roman" w:hAnsi="Times New Roman" w:cs="Times New Roman"/>
          <w:sz w:val="24"/>
          <w:szCs w:val="24"/>
        </w:rPr>
      </w:pPr>
      <w:r w:rsidRPr="005E7BE0">
        <w:rPr>
          <w:rFonts w:ascii="Times New Roman" w:hAnsi="Times New Roman" w:cs="Times New Roman"/>
          <w:sz w:val="24"/>
          <w:szCs w:val="24"/>
        </w:rPr>
        <w:t xml:space="preserve">Размер персонального повышающего </w:t>
      </w:r>
      <w:r w:rsidRPr="004338EF">
        <w:rPr>
          <w:rFonts w:ascii="Times New Roman" w:hAnsi="Times New Roman" w:cs="Times New Roman"/>
          <w:sz w:val="24"/>
          <w:szCs w:val="24"/>
        </w:rPr>
        <w:t>коэффициента – не более 3.</w:t>
      </w:r>
    </w:p>
    <w:p w:rsidR="007D0B8C" w:rsidRPr="00585C60" w:rsidRDefault="007D0B8C" w:rsidP="007D0B8C">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Персональный повышающий коэффициент исполняющему обязанности руководителя учреждения устанавливается по его основной должности, занимаемой в учреждении.</w:t>
      </w:r>
    </w:p>
    <w:p w:rsidR="007D0B8C" w:rsidRPr="005E7BE0" w:rsidRDefault="007D0B8C" w:rsidP="007D0B8C">
      <w:pPr>
        <w:pStyle w:val="ConsPlusNormal"/>
        <w:ind w:firstLine="709"/>
        <w:jc w:val="both"/>
        <w:rPr>
          <w:rFonts w:ascii="Times New Roman" w:hAnsi="Times New Roman" w:cs="Times New Roman"/>
          <w:sz w:val="24"/>
          <w:szCs w:val="24"/>
        </w:rPr>
      </w:pPr>
      <w:r w:rsidRPr="00585C60">
        <w:rPr>
          <w:rFonts w:ascii="Times New Roman" w:hAnsi="Times New Roman" w:cs="Times New Roman"/>
          <w:sz w:val="24"/>
          <w:szCs w:val="24"/>
          <w:lang w:eastAsia="en-US"/>
        </w:rPr>
        <w:lastRenderedPageBreak/>
        <w:t>Применение</w:t>
      </w:r>
      <w:r w:rsidRPr="00585C60">
        <w:rPr>
          <w:rFonts w:ascii="Times New Roman" w:hAnsi="Times New Roman" w:cs="Times New Roman"/>
          <w:spacing w:val="80"/>
          <w:w w:val="150"/>
          <w:sz w:val="24"/>
          <w:szCs w:val="24"/>
          <w:lang w:eastAsia="en-US"/>
        </w:rPr>
        <w:t xml:space="preserve"> </w:t>
      </w:r>
      <w:r w:rsidRPr="00585C60">
        <w:rPr>
          <w:rFonts w:ascii="Times New Roman" w:hAnsi="Times New Roman" w:cs="Times New Roman"/>
          <w:sz w:val="24"/>
          <w:szCs w:val="24"/>
          <w:lang w:eastAsia="en-US"/>
        </w:rPr>
        <w:t>персонального</w:t>
      </w:r>
      <w:r w:rsidRPr="00585C60">
        <w:rPr>
          <w:rFonts w:ascii="Times New Roman" w:hAnsi="Times New Roman" w:cs="Times New Roman"/>
          <w:spacing w:val="80"/>
          <w:w w:val="150"/>
          <w:sz w:val="24"/>
          <w:szCs w:val="24"/>
          <w:lang w:eastAsia="en-US"/>
        </w:rPr>
        <w:t xml:space="preserve"> </w:t>
      </w:r>
      <w:r w:rsidRPr="00585C60">
        <w:rPr>
          <w:rFonts w:ascii="Times New Roman" w:hAnsi="Times New Roman" w:cs="Times New Roman"/>
          <w:sz w:val="24"/>
          <w:szCs w:val="24"/>
          <w:lang w:eastAsia="en-US"/>
        </w:rPr>
        <w:t>повышающего</w:t>
      </w:r>
      <w:r w:rsidRPr="00585C60">
        <w:rPr>
          <w:rFonts w:ascii="Times New Roman" w:hAnsi="Times New Roman" w:cs="Times New Roman"/>
          <w:spacing w:val="80"/>
          <w:w w:val="150"/>
          <w:sz w:val="24"/>
          <w:szCs w:val="24"/>
          <w:lang w:eastAsia="en-US"/>
        </w:rPr>
        <w:t xml:space="preserve"> </w:t>
      </w:r>
      <w:r w:rsidRPr="00585C60">
        <w:rPr>
          <w:rFonts w:ascii="Times New Roman" w:hAnsi="Times New Roman" w:cs="Times New Roman"/>
          <w:sz w:val="24"/>
          <w:szCs w:val="24"/>
          <w:lang w:eastAsia="en-US"/>
        </w:rPr>
        <w:t>коэффициента к</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должностному</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окладу</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не</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образует</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нового</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оклада</w:t>
      </w:r>
      <w:r w:rsidRPr="00585C60">
        <w:rPr>
          <w:rFonts w:ascii="Times New Roman" w:hAnsi="Times New Roman" w:cs="Times New Roman"/>
          <w:spacing w:val="40"/>
          <w:sz w:val="24"/>
          <w:szCs w:val="24"/>
          <w:lang w:eastAsia="en-US"/>
        </w:rPr>
        <w:t xml:space="preserve"> </w:t>
      </w:r>
      <w:r w:rsidRPr="00585C60">
        <w:rPr>
          <w:rFonts w:ascii="Times New Roman" w:hAnsi="Times New Roman" w:cs="Times New Roman"/>
          <w:sz w:val="24"/>
          <w:szCs w:val="24"/>
          <w:lang w:eastAsia="en-US"/>
        </w:rPr>
        <w:t>и</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не</w:t>
      </w:r>
      <w:r w:rsidRPr="00585C60">
        <w:rPr>
          <w:rFonts w:ascii="Times New Roman" w:hAnsi="Times New Roman" w:cs="Times New Roman"/>
          <w:spacing w:val="80"/>
          <w:sz w:val="24"/>
          <w:szCs w:val="24"/>
          <w:lang w:eastAsia="en-US"/>
        </w:rPr>
        <w:t xml:space="preserve"> </w:t>
      </w:r>
      <w:r w:rsidRPr="00585C60">
        <w:rPr>
          <w:rFonts w:ascii="Times New Roman" w:hAnsi="Times New Roman" w:cs="Times New Roman"/>
          <w:sz w:val="24"/>
          <w:szCs w:val="24"/>
          <w:lang w:eastAsia="en-US"/>
        </w:rPr>
        <w:t>учитывается при начислении выплат компенсационного и стимулирующего характера.</w:t>
      </w:r>
    </w:p>
    <w:p w:rsidR="00BF3427" w:rsidRPr="005E7BE0" w:rsidRDefault="00EF018C" w:rsidP="00BF3427">
      <w:pPr>
        <w:pStyle w:val="ConsPlusNormal"/>
        <w:ind w:firstLine="709"/>
        <w:jc w:val="both"/>
        <w:rPr>
          <w:rFonts w:ascii="Times New Roman" w:hAnsi="Times New Roman" w:cs="Times New Roman"/>
          <w:sz w:val="24"/>
          <w:szCs w:val="24"/>
        </w:rPr>
      </w:pPr>
      <w:hyperlink r:id="rId20" w:history="1">
        <w:r w:rsidR="00BF3427" w:rsidRPr="005E7BE0">
          <w:rPr>
            <w:rFonts w:ascii="Times New Roman" w:hAnsi="Times New Roman" w:cs="Times New Roman"/>
            <w:sz w:val="24"/>
            <w:szCs w:val="24"/>
          </w:rPr>
          <w:t>3.8</w:t>
        </w:r>
      </w:hyperlink>
      <w:r w:rsidR="00BF3427" w:rsidRPr="005E7BE0">
        <w:rPr>
          <w:rFonts w:ascii="Times New Roman" w:hAnsi="Times New Roman" w:cs="Times New Roman"/>
          <w:sz w:val="24"/>
          <w:szCs w:val="24"/>
        </w:rPr>
        <w:t xml:space="preserve">. С учетом условий труда руководителю учреждения и его заместителям, руководителям структурных подразделений устанавливаются выплаты компенсационного характера, предусмотренные </w:t>
      </w:r>
      <w:hyperlink w:anchor="P713" w:history="1">
        <w:r w:rsidR="00BF3427" w:rsidRPr="005E7BE0">
          <w:rPr>
            <w:rFonts w:ascii="Times New Roman" w:hAnsi="Times New Roman" w:cs="Times New Roman"/>
            <w:sz w:val="24"/>
            <w:szCs w:val="24"/>
          </w:rPr>
          <w:t>разделом 7</w:t>
        </w:r>
      </w:hyperlink>
      <w:r w:rsidR="00BF3427" w:rsidRPr="005E7BE0">
        <w:rPr>
          <w:rFonts w:ascii="Times New Roman" w:hAnsi="Times New Roman" w:cs="Times New Roman"/>
          <w:sz w:val="24"/>
          <w:szCs w:val="24"/>
        </w:rPr>
        <w:t xml:space="preserve"> настоящего Положения.</w:t>
      </w:r>
    </w:p>
    <w:p w:rsidR="00BF3427" w:rsidRPr="004338EF" w:rsidRDefault="00BF3427" w:rsidP="00BF3427">
      <w:pPr>
        <w:pStyle w:val="ConsPlusNormal"/>
        <w:ind w:firstLine="709"/>
        <w:jc w:val="both"/>
        <w:rPr>
          <w:rFonts w:ascii="Times New Roman" w:hAnsi="Times New Roman" w:cs="Times New Roman"/>
          <w:sz w:val="24"/>
          <w:szCs w:val="24"/>
        </w:rPr>
      </w:pPr>
      <w:r w:rsidRPr="005914ED">
        <w:rPr>
          <w:rFonts w:ascii="Times New Roman" w:hAnsi="Times New Roman" w:cs="Times New Roman"/>
          <w:sz w:val="24"/>
          <w:szCs w:val="24"/>
        </w:rPr>
        <w:t xml:space="preserve">3.9. </w:t>
      </w:r>
      <w:r w:rsidRPr="004338EF">
        <w:rPr>
          <w:rFonts w:ascii="Times New Roman" w:hAnsi="Times New Roman" w:cs="Times New Roman"/>
          <w:sz w:val="24"/>
          <w:szCs w:val="24"/>
        </w:rPr>
        <w:t xml:space="preserve">Положение об установлении выплат стимулирующего характера руководителям учреждений утверждается приказом отделом образования. </w:t>
      </w:r>
    </w:p>
    <w:p w:rsidR="00BF3427" w:rsidRPr="004338EF" w:rsidRDefault="00BF3427" w:rsidP="00BF3427">
      <w:pPr>
        <w:pStyle w:val="ConsPlusNormal"/>
        <w:ind w:firstLine="709"/>
        <w:jc w:val="both"/>
        <w:rPr>
          <w:rFonts w:ascii="Times New Roman" w:hAnsi="Times New Roman" w:cs="Times New Roman"/>
          <w:sz w:val="24"/>
          <w:szCs w:val="24"/>
        </w:rPr>
      </w:pPr>
      <w:r w:rsidRPr="004338EF">
        <w:rPr>
          <w:rFonts w:ascii="Times New Roman" w:hAnsi="Times New Roman" w:cs="Times New Roman"/>
          <w:sz w:val="24"/>
          <w:szCs w:val="24"/>
        </w:rPr>
        <w:t>Размеры премирования руководителя, порядок и критерии выплаты премий руководителю устанавливаются в трудовом договоре руководителя учреждения.</w:t>
      </w:r>
    </w:p>
    <w:p w:rsidR="00BF3427" w:rsidRPr="004338EF" w:rsidRDefault="00BF3427" w:rsidP="00BF3427">
      <w:pPr>
        <w:spacing w:after="0" w:line="240" w:lineRule="auto"/>
        <w:ind w:firstLine="709"/>
        <w:jc w:val="both"/>
        <w:rPr>
          <w:rFonts w:ascii="Times New Roman" w:eastAsia="Times New Roman" w:hAnsi="Times New Roman" w:cs="Times New Roman"/>
          <w:bCs/>
          <w:sz w:val="24"/>
          <w:szCs w:val="24"/>
        </w:rPr>
      </w:pPr>
      <w:r w:rsidRPr="004338EF">
        <w:rPr>
          <w:rFonts w:ascii="Times New Roman" w:eastAsia="Times New Roman" w:hAnsi="Times New Roman" w:cs="Times New Roman"/>
          <w:bCs/>
          <w:sz w:val="24"/>
          <w:szCs w:val="24"/>
        </w:rPr>
        <w:t xml:space="preserve">Премирование руководителя учреждения производится </w:t>
      </w:r>
      <w:r w:rsidRPr="004338EF">
        <w:rPr>
          <w:rFonts w:ascii="Times New Roman" w:hAnsi="Times New Roman" w:cs="Times New Roman"/>
          <w:sz w:val="24"/>
          <w:szCs w:val="24"/>
        </w:rPr>
        <w:t>по решению главы администрации,</w:t>
      </w:r>
      <w:r w:rsidRPr="004338EF">
        <w:rPr>
          <w:rFonts w:ascii="Times New Roman" w:eastAsia="Times New Roman" w:hAnsi="Times New Roman" w:cs="Times New Roman"/>
          <w:bCs/>
          <w:sz w:val="24"/>
          <w:szCs w:val="24"/>
        </w:rPr>
        <w:t xml:space="preserve"> на основании приказа отдела образования</w:t>
      </w:r>
      <w:r w:rsidRPr="004338EF">
        <w:rPr>
          <w:rFonts w:ascii="Times New Roman" w:eastAsia="Times New Roman" w:hAnsi="Times New Roman" w:cs="Times New Roman"/>
          <w:sz w:val="24"/>
          <w:szCs w:val="24"/>
        </w:rPr>
        <w:t>,</w:t>
      </w:r>
      <w:r w:rsidRPr="004338EF">
        <w:rPr>
          <w:rFonts w:ascii="Times New Roman" w:hAnsi="Times New Roman" w:cs="Times New Roman"/>
          <w:sz w:val="24"/>
          <w:szCs w:val="24"/>
        </w:rPr>
        <w:t xml:space="preserve"> по согласованию с заместителями главы администрации городского округа: по социальным вопросам, по финансовым вопросам, управляющим делами администрации</w:t>
      </w:r>
      <w:r w:rsidRPr="004338EF">
        <w:rPr>
          <w:rFonts w:ascii="Times New Roman" w:eastAsia="Times New Roman" w:hAnsi="Times New Roman" w:cs="Times New Roman"/>
          <w:bCs/>
          <w:sz w:val="24"/>
          <w:szCs w:val="24"/>
        </w:rPr>
        <w:t xml:space="preserve">. </w:t>
      </w:r>
    </w:p>
    <w:p w:rsidR="00BF3427" w:rsidRPr="004338EF" w:rsidRDefault="00BF3427" w:rsidP="00BF3427">
      <w:pPr>
        <w:spacing w:after="0" w:line="240" w:lineRule="auto"/>
        <w:ind w:firstLine="709"/>
        <w:jc w:val="both"/>
        <w:rPr>
          <w:rFonts w:ascii="Times New Roman" w:eastAsia="Times New Roman" w:hAnsi="Times New Roman" w:cs="Times New Roman"/>
          <w:bCs/>
          <w:sz w:val="24"/>
          <w:szCs w:val="24"/>
        </w:rPr>
      </w:pPr>
      <w:r w:rsidRPr="004338EF">
        <w:rPr>
          <w:rFonts w:ascii="Times New Roman" w:hAnsi="Times New Roman" w:cs="Times New Roman"/>
          <w:sz w:val="24"/>
          <w:szCs w:val="24"/>
        </w:rPr>
        <w:t>В показатели эффективности работы руководителя учреждения могут включаться:</w:t>
      </w:r>
    </w:p>
    <w:p w:rsidR="00BF3427" w:rsidRPr="004338EF" w:rsidRDefault="00BF3427" w:rsidP="00BF3427">
      <w:pPr>
        <w:autoSpaceDE w:val="0"/>
        <w:autoSpaceDN w:val="0"/>
        <w:adjustRightInd w:val="0"/>
        <w:spacing w:after="0" w:line="240" w:lineRule="auto"/>
        <w:ind w:firstLine="709"/>
        <w:jc w:val="both"/>
        <w:rPr>
          <w:rFonts w:ascii="Times New Roman" w:hAnsi="Times New Roman" w:cs="Times New Roman"/>
          <w:sz w:val="24"/>
          <w:szCs w:val="24"/>
        </w:rPr>
      </w:pPr>
      <w:r w:rsidRPr="004338EF">
        <w:rPr>
          <w:rFonts w:ascii="Times New Roman" w:hAnsi="Times New Roman" w:cs="Times New Roman"/>
          <w:sz w:val="24"/>
          <w:szCs w:val="24"/>
        </w:rPr>
        <w:t>выполнение квоты по приему на работу инвалидов (в соответствии с законодательством Республики Башкортостан;</w:t>
      </w:r>
    </w:p>
    <w:p w:rsidR="00BF3427" w:rsidRPr="004338EF" w:rsidRDefault="00BF3427" w:rsidP="00BF3427">
      <w:pPr>
        <w:tabs>
          <w:tab w:val="left" w:pos="426"/>
        </w:tabs>
        <w:autoSpaceDE w:val="0"/>
        <w:autoSpaceDN w:val="0"/>
        <w:adjustRightInd w:val="0"/>
        <w:spacing w:after="0" w:line="240" w:lineRule="auto"/>
        <w:ind w:firstLine="709"/>
        <w:jc w:val="both"/>
        <w:rPr>
          <w:rFonts w:ascii="Times New Roman" w:hAnsi="Times New Roman" w:cs="Times New Roman"/>
          <w:sz w:val="24"/>
          <w:szCs w:val="24"/>
        </w:rPr>
      </w:pPr>
      <w:r w:rsidRPr="004338EF">
        <w:rPr>
          <w:rFonts w:ascii="Times New Roman" w:hAnsi="Times New Roman" w:cs="Times New Roman"/>
          <w:sz w:val="24"/>
          <w:szCs w:val="24"/>
        </w:rPr>
        <w:t>показатели, которые должны быть достигнуты по результатам независимой оценки качества образования, условий оказания услуг учреждением (в случае проведения такой оценки);</w:t>
      </w:r>
    </w:p>
    <w:p w:rsidR="00BF3427" w:rsidRPr="004338EF" w:rsidRDefault="00BF3427" w:rsidP="00BF3427">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4338EF">
        <w:rPr>
          <w:rFonts w:ascii="Times New Roman" w:hAnsi="Times New Roman" w:cs="Times New Roman"/>
          <w:sz w:val="24"/>
          <w:szCs w:val="24"/>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образования, условий оказания услуг учреждением, в рамках компетенции руководителя (в случае проведения такой оценки).</w:t>
      </w:r>
    </w:p>
    <w:p w:rsidR="00BF3427" w:rsidRPr="004338EF" w:rsidRDefault="00BF3427" w:rsidP="00BF3427">
      <w:pPr>
        <w:tabs>
          <w:tab w:val="left" w:pos="426"/>
        </w:tabs>
        <w:autoSpaceDE w:val="0"/>
        <w:autoSpaceDN w:val="0"/>
        <w:adjustRightInd w:val="0"/>
        <w:spacing w:after="0" w:line="240" w:lineRule="auto"/>
        <w:ind w:firstLine="709"/>
        <w:jc w:val="both"/>
        <w:rPr>
          <w:rFonts w:ascii="Times New Roman" w:hAnsi="Times New Roman" w:cs="Times New Roman"/>
          <w:sz w:val="24"/>
          <w:szCs w:val="24"/>
        </w:rPr>
      </w:pPr>
      <w:r w:rsidRPr="004338EF">
        <w:rPr>
          <w:rFonts w:ascii="Times New Roman" w:hAnsi="Times New Roman" w:cs="Times New Roman"/>
          <w:sz w:val="24"/>
          <w:szCs w:val="24"/>
        </w:rPr>
        <w:t>Соотношение среднемесячной заработной платы руководителей, заместителей руководителей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rsidR="00BF3427" w:rsidRPr="004338EF" w:rsidRDefault="00BF3427" w:rsidP="00BF3427">
      <w:pPr>
        <w:pStyle w:val="ConsPlusNormal"/>
        <w:ind w:firstLine="709"/>
        <w:jc w:val="both"/>
        <w:rPr>
          <w:rFonts w:ascii="Times New Roman" w:hAnsi="Times New Roman" w:cs="Times New Roman"/>
          <w:sz w:val="24"/>
          <w:szCs w:val="24"/>
        </w:rPr>
      </w:pPr>
      <w:r w:rsidRPr="004338EF">
        <w:rPr>
          <w:rFonts w:ascii="Times New Roman" w:hAnsi="Times New Roman" w:cs="Times New Roman"/>
          <w:sz w:val="24"/>
          <w:szCs w:val="24"/>
        </w:rPr>
        <w:t>Соотношение среднемесячной заработной платы руководителя, заместителей руководителя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на среднемесячную заработную плату работник</w:t>
      </w:r>
      <w:r w:rsidR="004115C8">
        <w:rPr>
          <w:rFonts w:ascii="Times New Roman" w:hAnsi="Times New Roman" w:cs="Times New Roman"/>
          <w:sz w:val="24"/>
          <w:szCs w:val="24"/>
        </w:rPr>
        <w:t>ов</w:t>
      </w:r>
      <w:r w:rsidRPr="004338EF">
        <w:rPr>
          <w:rFonts w:ascii="Times New Roman" w:hAnsi="Times New Roman" w:cs="Times New Roman"/>
          <w:sz w:val="24"/>
          <w:szCs w:val="24"/>
        </w:rPr>
        <w:t xml:space="preserve"> этого учреждения.</w:t>
      </w:r>
    </w:p>
    <w:p w:rsidR="007D0B8C" w:rsidRPr="00585C60" w:rsidRDefault="00BF3427" w:rsidP="007D0B8C">
      <w:pPr>
        <w:pStyle w:val="ConsPlusNormal"/>
        <w:ind w:firstLine="709"/>
        <w:jc w:val="both"/>
        <w:rPr>
          <w:rFonts w:ascii="Times New Roman" w:hAnsi="Times New Roman" w:cs="Times New Roman"/>
          <w:sz w:val="24"/>
          <w:szCs w:val="24"/>
        </w:rPr>
      </w:pPr>
      <w:r w:rsidRPr="004338EF">
        <w:rPr>
          <w:rFonts w:ascii="Times New Roman" w:hAnsi="Times New Roman" w:cs="Times New Roman"/>
          <w:sz w:val="24"/>
          <w:szCs w:val="24"/>
        </w:rPr>
        <w:t>О</w:t>
      </w:r>
      <w:r w:rsidR="007D0B8C" w:rsidRPr="00585C60">
        <w:rPr>
          <w:rFonts w:ascii="Times New Roman" w:hAnsi="Times New Roman" w:cs="Times New Roman"/>
          <w:sz w:val="24"/>
          <w:szCs w:val="24"/>
        </w:rPr>
        <w:t xml:space="preserve">пределение среднемесячной заработной платы в указанных целях осуществляется в соответствии с </w:t>
      </w:r>
      <w:hyperlink r:id="rId21" w:history="1">
        <w:r w:rsidR="007D0B8C" w:rsidRPr="00585C60">
          <w:rPr>
            <w:rFonts w:ascii="Times New Roman" w:hAnsi="Times New Roman" w:cs="Times New Roman"/>
            <w:sz w:val="24"/>
            <w:szCs w:val="24"/>
          </w:rPr>
          <w:t>Положением</w:t>
        </w:r>
      </w:hyperlink>
      <w:r w:rsidR="007D0B8C" w:rsidRPr="00585C60">
        <w:rPr>
          <w:rFonts w:ascii="Times New Roman" w:hAnsi="Times New Roman" w:cs="Times New Roman"/>
          <w:sz w:val="24"/>
          <w:szCs w:val="24"/>
        </w:rPr>
        <w:t xml:space="preserve"> об особенностях порядка исчисления средней заработной платы, утвержденным Постановлением Правительства Российской Федерации от 24 апреля 2025 года № 540 "Об особенностях порядка исчисления средней заработной платы".</w:t>
      </w:r>
    </w:p>
    <w:p w:rsidR="00BF3427" w:rsidRPr="004338EF" w:rsidRDefault="00BF3427" w:rsidP="00BF3427">
      <w:pPr>
        <w:pStyle w:val="ConsPlusNormal"/>
        <w:ind w:firstLine="709"/>
        <w:jc w:val="both"/>
        <w:rPr>
          <w:rFonts w:ascii="Times New Roman" w:hAnsi="Times New Roman" w:cs="Times New Roman"/>
          <w:sz w:val="24"/>
          <w:szCs w:val="24"/>
        </w:rPr>
      </w:pPr>
      <w:r w:rsidRPr="004338EF">
        <w:rPr>
          <w:rFonts w:ascii="Times New Roman" w:hAnsi="Times New Roman" w:cs="Times New Roman"/>
          <w:sz w:val="24"/>
          <w:szCs w:val="24"/>
        </w:rPr>
        <w:t xml:space="preserve">Условия оплаты труда руководителя учреждения устанавливаются в трудовом договоре, заключаемом на основе типовой </w:t>
      </w:r>
      <w:hyperlink r:id="rId22" w:history="1">
        <w:r w:rsidRPr="004338EF">
          <w:rPr>
            <w:rFonts w:ascii="Times New Roman" w:hAnsi="Times New Roman" w:cs="Times New Roman"/>
            <w:sz w:val="24"/>
            <w:szCs w:val="24"/>
          </w:rPr>
          <w:t>формы</w:t>
        </w:r>
      </w:hyperlink>
      <w:r w:rsidRPr="004338EF">
        <w:rPr>
          <w:rFonts w:ascii="Times New Roman" w:hAnsi="Times New Roman" w:cs="Times New Roman"/>
          <w:sz w:val="24"/>
          <w:szCs w:val="24"/>
        </w:rPr>
        <w:t xml:space="preserve"> трудового договора с руководителем государственного (муниципального) учреждения,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BF3427" w:rsidRPr="004338EF" w:rsidRDefault="00EF018C" w:rsidP="00BF3427">
      <w:pPr>
        <w:pStyle w:val="ConsPlusNormal"/>
        <w:ind w:firstLine="709"/>
        <w:jc w:val="both"/>
        <w:rPr>
          <w:rFonts w:ascii="Times New Roman" w:hAnsi="Times New Roman" w:cs="Times New Roman"/>
          <w:sz w:val="24"/>
          <w:szCs w:val="24"/>
        </w:rPr>
      </w:pPr>
      <w:hyperlink r:id="rId23" w:history="1">
        <w:r w:rsidR="00BF3427" w:rsidRPr="004338EF">
          <w:rPr>
            <w:rFonts w:ascii="Times New Roman" w:hAnsi="Times New Roman" w:cs="Times New Roman"/>
            <w:sz w:val="24"/>
            <w:szCs w:val="24"/>
          </w:rPr>
          <w:t>3.10</w:t>
        </w:r>
      </w:hyperlink>
      <w:r w:rsidR="00BF3427" w:rsidRPr="004338EF">
        <w:rPr>
          <w:rFonts w:ascii="Times New Roman" w:hAnsi="Times New Roman" w:cs="Times New Roman"/>
          <w:sz w:val="24"/>
          <w:szCs w:val="24"/>
        </w:rPr>
        <w:t xml:space="preserve">. Заместителям руководителя учреждения и руководителям структурных подразделений учреждения могут выплачиваться премии, иные выплаты стимулирующего характера и материальная помощь, предусмотренные </w:t>
      </w:r>
      <w:hyperlink w:anchor="P826" w:history="1">
        <w:r w:rsidR="00BF3427" w:rsidRPr="004338EF">
          <w:rPr>
            <w:rFonts w:ascii="Times New Roman" w:hAnsi="Times New Roman" w:cs="Times New Roman"/>
            <w:sz w:val="24"/>
            <w:szCs w:val="24"/>
          </w:rPr>
          <w:t>разделом 8</w:t>
        </w:r>
      </w:hyperlink>
      <w:r w:rsidR="00BF3427" w:rsidRPr="004338EF">
        <w:rPr>
          <w:rFonts w:ascii="Times New Roman" w:hAnsi="Times New Roman" w:cs="Times New Roman"/>
          <w:sz w:val="24"/>
          <w:szCs w:val="24"/>
        </w:rPr>
        <w:t>, 9 настоящего Положения.</w:t>
      </w:r>
    </w:p>
    <w:p w:rsidR="00BF3427" w:rsidRPr="004338EF" w:rsidRDefault="00BF3427" w:rsidP="00BF3427">
      <w:pPr>
        <w:autoSpaceDE w:val="0"/>
        <w:autoSpaceDN w:val="0"/>
        <w:adjustRightInd w:val="0"/>
        <w:spacing w:after="0" w:line="240" w:lineRule="auto"/>
        <w:ind w:firstLine="709"/>
        <w:jc w:val="both"/>
        <w:rPr>
          <w:rFonts w:ascii="Times New Roman" w:hAnsi="Times New Roman" w:cs="Times New Roman"/>
          <w:sz w:val="24"/>
          <w:szCs w:val="24"/>
        </w:rPr>
      </w:pPr>
      <w:r w:rsidRPr="004338EF">
        <w:rPr>
          <w:rFonts w:ascii="Times New Roman" w:hAnsi="Times New Roman" w:cs="Times New Roman"/>
          <w:sz w:val="24"/>
          <w:szCs w:val="24"/>
        </w:rPr>
        <w:t>На основании решения руководителя учреждения при наличии экономии средств осуществляется выплата стимулирующего характера:</w:t>
      </w:r>
    </w:p>
    <w:p w:rsidR="00BF3427" w:rsidRPr="004338EF" w:rsidRDefault="00BF3427" w:rsidP="00BF3427">
      <w:pPr>
        <w:pStyle w:val="ConsPlusNormal"/>
        <w:ind w:firstLine="709"/>
        <w:jc w:val="both"/>
        <w:rPr>
          <w:rFonts w:ascii="Times New Roman" w:hAnsi="Times New Roman" w:cs="Times New Roman"/>
          <w:sz w:val="24"/>
          <w:szCs w:val="24"/>
        </w:rPr>
      </w:pPr>
      <w:r w:rsidRPr="004338EF">
        <w:rPr>
          <w:rFonts w:ascii="Times New Roman" w:hAnsi="Times New Roman" w:cs="Times New Roman"/>
          <w:sz w:val="24"/>
          <w:szCs w:val="24"/>
        </w:rPr>
        <w:t>заместителям руководителя и иным работникам учреждения, подчиненным его руководителю непосредственно;</w:t>
      </w:r>
    </w:p>
    <w:p w:rsidR="00BF3427" w:rsidRPr="004338EF" w:rsidRDefault="00BF3427" w:rsidP="00BF3427">
      <w:pPr>
        <w:pStyle w:val="ConsPlusNormal"/>
        <w:ind w:firstLine="709"/>
        <w:jc w:val="both"/>
        <w:rPr>
          <w:rFonts w:ascii="Times New Roman" w:hAnsi="Times New Roman" w:cs="Times New Roman"/>
          <w:sz w:val="24"/>
          <w:szCs w:val="24"/>
        </w:rPr>
      </w:pPr>
      <w:r w:rsidRPr="004338EF">
        <w:rPr>
          <w:rFonts w:ascii="Times New Roman" w:hAnsi="Times New Roman" w:cs="Times New Roman"/>
          <w:sz w:val="24"/>
          <w:szCs w:val="24"/>
        </w:rPr>
        <w:t>остальным работникам, занятым в структурных подразделениях учреждения, - по представлению руководителей структурных подразделений.</w:t>
      </w:r>
    </w:p>
    <w:p w:rsidR="00BF3427" w:rsidRPr="004338EF" w:rsidRDefault="00BF3427" w:rsidP="00BF3427">
      <w:pPr>
        <w:pStyle w:val="ConsPlusNormal"/>
        <w:ind w:firstLine="709"/>
        <w:jc w:val="both"/>
        <w:rPr>
          <w:rFonts w:ascii="Times New Roman" w:hAnsi="Times New Roman" w:cs="Times New Roman"/>
          <w:sz w:val="24"/>
          <w:szCs w:val="24"/>
        </w:rPr>
      </w:pPr>
      <w:r w:rsidRPr="004338EF">
        <w:rPr>
          <w:rFonts w:ascii="Times New Roman" w:hAnsi="Times New Roman" w:cs="Times New Roman"/>
          <w:sz w:val="24"/>
          <w:szCs w:val="24"/>
        </w:rPr>
        <w:t xml:space="preserve">Заместителям руководителя учреждения и руководителям структурных </w:t>
      </w:r>
      <w:r w:rsidRPr="004338EF">
        <w:rPr>
          <w:rFonts w:ascii="Times New Roman" w:hAnsi="Times New Roman" w:cs="Times New Roman"/>
          <w:sz w:val="24"/>
          <w:szCs w:val="24"/>
        </w:rPr>
        <w:lastRenderedPageBreak/>
        <w:t>подразделений персональный повышающий коэффициент устанавливается с учетом обеспечения финансовыми средствами и в соответствии с критериями оценки и показателями эффективности работы с учетом достижения показателей по итогам выполнения муниципального задания на оказание муниципальных услуг (выполнение работ), а также иных показателей эффективности работы учреждения.</w:t>
      </w:r>
    </w:p>
    <w:p w:rsidR="00BF3427" w:rsidRPr="005E7BE0" w:rsidRDefault="00EF018C" w:rsidP="00BF3427">
      <w:pPr>
        <w:pStyle w:val="ConsPlusNormal"/>
        <w:ind w:firstLine="709"/>
        <w:jc w:val="both"/>
        <w:rPr>
          <w:rFonts w:ascii="Times New Roman" w:hAnsi="Times New Roman" w:cs="Times New Roman"/>
          <w:sz w:val="24"/>
          <w:szCs w:val="24"/>
        </w:rPr>
      </w:pPr>
      <w:hyperlink r:id="rId24" w:history="1">
        <w:r w:rsidR="00BF3427" w:rsidRPr="004338EF">
          <w:rPr>
            <w:rFonts w:ascii="Times New Roman" w:hAnsi="Times New Roman" w:cs="Times New Roman"/>
            <w:sz w:val="24"/>
            <w:szCs w:val="24"/>
          </w:rPr>
          <w:t>3.11</w:t>
        </w:r>
      </w:hyperlink>
      <w:r w:rsidR="00BF3427" w:rsidRPr="004338EF">
        <w:rPr>
          <w:rFonts w:ascii="Times New Roman" w:hAnsi="Times New Roman" w:cs="Times New Roman"/>
          <w:sz w:val="24"/>
          <w:szCs w:val="24"/>
        </w:rPr>
        <w:t>. Предельный объем учебной нагрузки (преподавательской работы), которая</w:t>
      </w:r>
      <w:r w:rsidR="00BF3427" w:rsidRPr="005E7BE0">
        <w:rPr>
          <w:rFonts w:ascii="Times New Roman" w:hAnsi="Times New Roman" w:cs="Times New Roman"/>
          <w:sz w:val="24"/>
          <w:szCs w:val="24"/>
        </w:rPr>
        <w:t xml:space="preserve"> может выполняться в образовательном учреждении его руководителем, определяется на каждый учебный год и закрепляется в трудовом договоре. Преподавательская работа в том же образовательном учреждении для указанных работников совместительством не считается.</w:t>
      </w:r>
    </w:p>
    <w:p w:rsidR="00BF3427" w:rsidRPr="00914504" w:rsidRDefault="00EF018C" w:rsidP="00BF3427">
      <w:pPr>
        <w:pStyle w:val="ConsPlusNormal"/>
        <w:ind w:firstLine="709"/>
        <w:jc w:val="both"/>
        <w:rPr>
          <w:rFonts w:ascii="Times New Roman" w:hAnsi="Times New Roman" w:cs="Times New Roman"/>
          <w:sz w:val="24"/>
          <w:szCs w:val="24"/>
        </w:rPr>
      </w:pPr>
      <w:hyperlink r:id="rId25" w:history="1">
        <w:r w:rsidR="00BF3427" w:rsidRPr="00914504">
          <w:rPr>
            <w:rFonts w:ascii="Times New Roman" w:hAnsi="Times New Roman" w:cs="Times New Roman"/>
            <w:sz w:val="24"/>
            <w:szCs w:val="24"/>
          </w:rPr>
          <w:t>3.12</w:t>
        </w:r>
      </w:hyperlink>
      <w:r w:rsidR="00BF3427" w:rsidRPr="00914504">
        <w:rPr>
          <w:rFonts w:ascii="Times New Roman" w:hAnsi="Times New Roman" w:cs="Times New Roman"/>
          <w:sz w:val="24"/>
          <w:szCs w:val="24"/>
        </w:rPr>
        <w:t>. 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письменного разрешения работодателя.</w:t>
      </w:r>
    </w:p>
    <w:p w:rsidR="00BF3427" w:rsidRPr="00914504" w:rsidRDefault="00BF3427" w:rsidP="00BF3427">
      <w:pPr>
        <w:spacing w:after="0" w:line="240" w:lineRule="auto"/>
        <w:ind w:firstLine="709"/>
        <w:jc w:val="both"/>
        <w:rPr>
          <w:rFonts w:ascii="Times New Roman" w:eastAsia="Times New Roman" w:hAnsi="Times New Roman"/>
          <w:sz w:val="24"/>
          <w:szCs w:val="24"/>
        </w:rPr>
      </w:pPr>
      <w:r w:rsidRPr="00914504">
        <w:rPr>
          <w:rFonts w:ascii="Times New Roman" w:eastAsia="Times New Roman" w:hAnsi="Times New Roman"/>
          <w:sz w:val="24"/>
          <w:szCs w:val="24"/>
        </w:rPr>
        <w:t xml:space="preserve">3.13. В соответствии с положением о выплатах материальной помощи руководителям учреждений, утвержденным </w:t>
      </w:r>
      <w:r>
        <w:rPr>
          <w:rFonts w:ascii="Times New Roman" w:eastAsia="Times New Roman" w:hAnsi="Times New Roman"/>
          <w:sz w:val="24"/>
          <w:szCs w:val="24"/>
        </w:rPr>
        <w:t>отделом образования</w:t>
      </w:r>
      <w:r w:rsidRPr="00914504">
        <w:rPr>
          <w:rFonts w:ascii="Times New Roman" w:eastAsia="Times New Roman" w:hAnsi="Times New Roman"/>
          <w:sz w:val="24"/>
          <w:szCs w:val="24"/>
        </w:rPr>
        <w:t>, в пределах средств, направляемых на оплату труда, руководителям учреждений может оказываться материальная помощь.</w:t>
      </w:r>
    </w:p>
    <w:p w:rsidR="00BF3427" w:rsidRPr="00914504" w:rsidRDefault="00BF3427" w:rsidP="00BF3427">
      <w:pPr>
        <w:spacing w:after="0" w:line="240" w:lineRule="auto"/>
        <w:ind w:firstLine="709"/>
        <w:jc w:val="both"/>
        <w:rPr>
          <w:rFonts w:ascii="Times New Roman" w:eastAsia="Times New Roman" w:hAnsi="Times New Roman"/>
          <w:sz w:val="24"/>
          <w:szCs w:val="24"/>
        </w:rPr>
      </w:pPr>
      <w:r w:rsidRPr="00914504">
        <w:rPr>
          <w:rFonts w:ascii="Times New Roman" w:eastAsia="Times New Roman" w:hAnsi="Times New Roman"/>
          <w:sz w:val="24"/>
          <w:szCs w:val="24"/>
        </w:rPr>
        <w:t xml:space="preserve">Выплата материальной помощи руководителям учреждений производится на основании </w:t>
      </w:r>
      <w:r>
        <w:rPr>
          <w:rFonts w:ascii="Times New Roman" w:eastAsia="Times New Roman" w:hAnsi="Times New Roman"/>
          <w:sz w:val="24"/>
          <w:szCs w:val="24"/>
        </w:rPr>
        <w:t xml:space="preserve">положения, утвержденного </w:t>
      </w:r>
      <w:r w:rsidRPr="00914504">
        <w:rPr>
          <w:rFonts w:ascii="Times New Roman" w:eastAsia="Times New Roman" w:hAnsi="Times New Roman"/>
          <w:sz w:val="24"/>
          <w:szCs w:val="24"/>
        </w:rPr>
        <w:t>приказ</w:t>
      </w:r>
      <w:r>
        <w:rPr>
          <w:rFonts w:ascii="Times New Roman" w:eastAsia="Times New Roman" w:hAnsi="Times New Roman"/>
          <w:sz w:val="24"/>
          <w:szCs w:val="24"/>
        </w:rPr>
        <w:t>ом отдела образования</w:t>
      </w:r>
      <w:r w:rsidRPr="00914504">
        <w:rPr>
          <w:rFonts w:ascii="Times New Roman" w:eastAsia="Times New Roman" w:hAnsi="Times New Roman"/>
          <w:sz w:val="24"/>
          <w:szCs w:val="24"/>
        </w:rPr>
        <w:t xml:space="preserve">. </w:t>
      </w:r>
    </w:p>
    <w:p w:rsidR="00BF3427" w:rsidRPr="000909E0" w:rsidRDefault="00BF3427" w:rsidP="00BF3427">
      <w:pPr>
        <w:pStyle w:val="ConsPlusNormal"/>
        <w:ind w:firstLine="709"/>
        <w:jc w:val="both"/>
        <w:rPr>
          <w:rFonts w:ascii="Times New Roman" w:hAnsi="Times New Roman" w:cs="Times New Roman"/>
          <w:i/>
          <w:color w:val="FF0000"/>
          <w:sz w:val="24"/>
          <w:szCs w:val="24"/>
        </w:rPr>
      </w:pPr>
      <w:r w:rsidRPr="00914504">
        <w:rPr>
          <w:rFonts w:ascii="Times New Roman" w:hAnsi="Times New Roman"/>
          <w:sz w:val="24"/>
          <w:szCs w:val="24"/>
        </w:rPr>
        <w:t xml:space="preserve">Условия оказания материальной помощи руководителям учреждений устанавливаются в трудовом договоре. </w:t>
      </w:r>
    </w:p>
    <w:p w:rsidR="00BF3427" w:rsidRPr="005E7BE0" w:rsidRDefault="00BF3427" w:rsidP="00BF3427">
      <w:pPr>
        <w:pStyle w:val="ConsPlusNormal"/>
        <w:ind w:firstLine="709"/>
        <w:jc w:val="both"/>
      </w:pPr>
    </w:p>
    <w:p w:rsidR="0003045E" w:rsidRPr="00FA2D58" w:rsidRDefault="0003045E" w:rsidP="0003045E">
      <w:pPr>
        <w:pStyle w:val="ConsPlusNormal"/>
        <w:ind w:firstLine="709"/>
        <w:jc w:val="center"/>
        <w:outlineLvl w:val="1"/>
        <w:rPr>
          <w:rFonts w:ascii="Times New Roman" w:hAnsi="Times New Roman" w:cs="Times New Roman"/>
          <w:sz w:val="24"/>
          <w:szCs w:val="24"/>
        </w:rPr>
      </w:pPr>
      <w:r w:rsidRPr="00585C60">
        <w:rPr>
          <w:rFonts w:ascii="Times New Roman" w:hAnsi="Times New Roman" w:cs="Times New Roman"/>
          <w:sz w:val="24"/>
          <w:szCs w:val="24"/>
        </w:rPr>
        <w:t>4. Минимальные ставки заработной платы, оклады работников учреждения</w:t>
      </w:r>
    </w:p>
    <w:p w:rsidR="00BF3427" w:rsidRPr="005E7BE0" w:rsidRDefault="00BF3427" w:rsidP="00BF3427">
      <w:pPr>
        <w:pStyle w:val="ConsPlusNormal"/>
        <w:ind w:firstLine="540"/>
        <w:jc w:val="both"/>
        <w:rPr>
          <w:rFonts w:ascii="Times New Roman" w:hAnsi="Times New Roman" w:cs="Times New Roman"/>
          <w:sz w:val="24"/>
          <w:szCs w:val="24"/>
        </w:rPr>
      </w:pPr>
    </w:p>
    <w:p w:rsidR="00BF3427" w:rsidRPr="005E7BE0"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4.1. Минимальные ставки заработной платы, оклады работников, отнесенных к ПГК должностей работников образования, устанавливаются в следующих размерах:</w:t>
      </w:r>
    </w:p>
    <w:p w:rsidR="00BF3427" w:rsidRPr="005E7BE0" w:rsidRDefault="00BF3427" w:rsidP="00BF3427">
      <w:pPr>
        <w:pStyle w:val="ConsPlusNormal"/>
        <w:ind w:firstLine="540"/>
        <w:jc w:val="both"/>
        <w:rPr>
          <w:rFonts w:ascii="Times New Roman" w:hAnsi="Times New Roman" w:cs="Times New Roman"/>
          <w:sz w:val="24"/>
          <w:szCs w:val="24"/>
        </w:rPr>
      </w:pPr>
    </w:p>
    <w:tbl>
      <w:tblPr>
        <w:tblpPr w:leftFromText="181" w:rightFromText="181" w:vertAnchor="text" w:tblpX="62" w:tblpY="1"/>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3"/>
        <w:gridCol w:w="2960"/>
        <w:gridCol w:w="2410"/>
        <w:gridCol w:w="144"/>
      </w:tblGrid>
      <w:tr w:rsidR="0003045E" w:rsidRPr="00585C60" w:rsidTr="00571AE0">
        <w:trPr>
          <w:gridAfter w:val="1"/>
          <w:wAfter w:w="144" w:type="dxa"/>
        </w:trPr>
        <w:tc>
          <w:tcPr>
            <w:tcW w:w="4473" w:type="dxa"/>
            <w:vAlign w:val="center"/>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Наименование должности, отнесенной к профессиональной квалификационной группе</w:t>
            </w:r>
          </w:p>
        </w:tc>
        <w:tc>
          <w:tcPr>
            <w:tcW w:w="2960" w:type="dxa"/>
            <w:vAlign w:val="center"/>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Коэффициент для определения размеров минимальных ставок заработной платы, окладов*</w:t>
            </w:r>
          </w:p>
        </w:tc>
        <w:tc>
          <w:tcPr>
            <w:tcW w:w="2410" w:type="dxa"/>
            <w:vAlign w:val="center"/>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Минимальные ставки заработной платы, оклады, рубли</w:t>
            </w: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2</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3</w:t>
            </w: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Должности, отнесенные к ПКГ "Работники учебно-вспомогательного персонала первого уровня":</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 квалификационный уровень:</w:t>
            </w:r>
          </w:p>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вожатый, помощник воспитателя, секретарь учебной части</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1,495</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7304</w:t>
            </w: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Должности, отнесенные к ПКГ "Работники учебно-вспомогательного персонала второго уровня":</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 квалификационный уровень:</w:t>
            </w:r>
          </w:p>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младший воспитатель, дежурный по режиму</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1,82</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8891</w:t>
            </w: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2 квалификационный уровень:</w:t>
            </w:r>
          </w:p>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lastRenderedPageBreak/>
              <w:t>старший дежурный по режиму, диспетчер образовательного учреждения</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lastRenderedPageBreak/>
              <w:t>1,9501</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9527</w:t>
            </w: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Должности, отнесенные к ПКГ "Должности педагогических работников":</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 квалификационный уровень:</w:t>
            </w:r>
          </w:p>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инструктор по труду, инструктор по физической культуре, музыкальный руководитель, старший вожатый</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2,5209</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12315</w:t>
            </w:r>
          </w:p>
        </w:tc>
      </w:tr>
      <w:tr w:rsidR="0003045E" w:rsidRPr="00585C60" w:rsidTr="00571AE0">
        <w:trPr>
          <w:gridAfter w:val="1"/>
          <w:wAfter w:w="144" w:type="dxa"/>
          <w:trHeight w:val="1306"/>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2 квалификационный уровень:</w:t>
            </w:r>
          </w:p>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2,6508</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12950</w:t>
            </w:r>
          </w:p>
        </w:tc>
      </w:tr>
      <w:tr w:rsidR="0003045E" w:rsidRPr="00585C60" w:rsidTr="00571AE0">
        <w:trPr>
          <w:gridAfter w:val="1"/>
          <w:wAfter w:w="144" w:type="dxa"/>
        </w:trPr>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3 квалификационный уровень:</w:t>
            </w:r>
          </w:p>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2,7157</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13267</w:t>
            </w:r>
          </w:p>
        </w:tc>
      </w:tr>
      <w:tr w:rsidR="0003045E" w:rsidRPr="00585C60" w:rsidTr="00571AE0">
        <w:tc>
          <w:tcPr>
            <w:tcW w:w="4473" w:type="dxa"/>
          </w:tcPr>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4 квалификационный уровень:</w:t>
            </w:r>
          </w:p>
          <w:p w:rsidR="0003045E" w:rsidRPr="00585C60" w:rsidRDefault="0003045E" w:rsidP="00571AE0">
            <w:pPr>
              <w:widowControl w:val="0"/>
              <w:autoSpaceDE w:val="0"/>
              <w:autoSpaceDN w:val="0"/>
              <w:spacing w:after="0" w:line="240" w:lineRule="auto"/>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педагог-библиотекарь, 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тьютор, учитель, учитель-дефектолог, учитель-логопед (логопед)</w:t>
            </w:r>
          </w:p>
        </w:tc>
        <w:tc>
          <w:tcPr>
            <w:tcW w:w="296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2,7809</w:t>
            </w:r>
          </w:p>
        </w:tc>
        <w:tc>
          <w:tcPr>
            <w:tcW w:w="2410" w:type="dxa"/>
          </w:tcPr>
          <w:p w:rsidR="0003045E" w:rsidRPr="00585C60" w:rsidRDefault="0003045E" w:rsidP="00571AE0">
            <w:pPr>
              <w:widowControl w:val="0"/>
              <w:autoSpaceDE w:val="0"/>
              <w:autoSpaceDN w:val="0"/>
              <w:spacing w:after="0" w:line="240" w:lineRule="auto"/>
              <w:jc w:val="center"/>
              <w:rPr>
                <w:rFonts w:ascii="Times New Roman" w:eastAsia="Times New Roman" w:hAnsi="Times New Roman" w:cs="Times New Roman"/>
                <w:sz w:val="24"/>
                <w:szCs w:val="24"/>
              </w:rPr>
            </w:pPr>
            <w:r w:rsidRPr="00585C60">
              <w:rPr>
                <w:rFonts w:ascii="Times New Roman" w:eastAsia="Times New Roman" w:hAnsi="Times New Roman" w:cs="Times New Roman"/>
                <w:sz w:val="24"/>
                <w:szCs w:val="24"/>
              </w:rPr>
              <w:t>13585</w:t>
            </w:r>
          </w:p>
        </w:tc>
        <w:tc>
          <w:tcPr>
            <w:tcW w:w="144" w:type="dxa"/>
            <w:tcBorders>
              <w:top w:val="nil"/>
              <w:bottom w:val="nil"/>
              <w:right w:val="nil"/>
            </w:tcBorders>
            <w:vAlign w:val="bottom"/>
          </w:tcPr>
          <w:p w:rsidR="0003045E" w:rsidRPr="00585C60" w:rsidRDefault="0003045E" w:rsidP="00571AE0">
            <w:pPr>
              <w:tabs>
                <w:tab w:val="left" w:pos="221"/>
              </w:tabs>
              <w:spacing w:after="0" w:line="240" w:lineRule="auto"/>
              <w:ind w:right="-62"/>
              <w:rPr>
                <w:rFonts w:ascii="Times New Roman" w:eastAsia="Times New Roman" w:hAnsi="Times New Roman" w:cs="Times New Roman"/>
                <w:kern w:val="1"/>
                <w:sz w:val="24"/>
                <w:szCs w:val="24"/>
                <w:lang w:eastAsia="ar-SA"/>
              </w:rPr>
            </w:pPr>
          </w:p>
        </w:tc>
      </w:tr>
    </w:tbl>
    <w:p w:rsidR="00BF3427" w:rsidRPr="00F668A7" w:rsidRDefault="00BF3427" w:rsidP="00BF3427">
      <w:pPr>
        <w:pStyle w:val="ConsPlusNormal"/>
        <w:ind w:firstLine="540"/>
        <w:jc w:val="both"/>
        <w:rPr>
          <w:rFonts w:ascii="Times New Roman" w:hAnsi="Times New Roman" w:cs="Times New Roman"/>
          <w:sz w:val="24"/>
          <w:szCs w:val="24"/>
        </w:rPr>
      </w:pPr>
    </w:p>
    <w:p w:rsidR="00D72E3A" w:rsidRPr="003649D6" w:rsidRDefault="00BF3427" w:rsidP="00D72E3A">
      <w:pPr>
        <w:widowControl w:val="0"/>
        <w:tabs>
          <w:tab w:val="left" w:pos="1708"/>
        </w:tabs>
        <w:autoSpaceDE w:val="0"/>
        <w:autoSpaceDN w:val="0"/>
        <w:spacing w:after="0" w:line="240" w:lineRule="auto"/>
        <w:ind w:right="-1" w:firstLine="709"/>
        <w:jc w:val="both"/>
        <w:rPr>
          <w:rFonts w:ascii="Times New Roman" w:hAnsi="Times New Roman" w:cs="Times New Roman"/>
          <w:sz w:val="24"/>
          <w:szCs w:val="24"/>
        </w:rPr>
      </w:pPr>
      <w:r w:rsidRPr="00F668A7">
        <w:rPr>
          <w:rFonts w:ascii="Times New Roman" w:hAnsi="Times New Roman" w:cs="Times New Roman"/>
          <w:sz w:val="24"/>
          <w:szCs w:val="24"/>
        </w:rPr>
        <w:t xml:space="preserve">4.1.1. </w:t>
      </w:r>
      <w:r w:rsidR="00D72E3A" w:rsidRPr="003649D6">
        <w:rPr>
          <w:rFonts w:ascii="Times New Roman" w:hAnsi="Times New Roman" w:cs="Times New Roman"/>
          <w:sz w:val="24"/>
          <w:szCs w:val="24"/>
        </w:rPr>
        <w:t>Минимальные</w:t>
      </w:r>
      <w:r w:rsidR="00D72E3A" w:rsidRPr="003649D6">
        <w:rPr>
          <w:rFonts w:ascii="Times New Roman" w:hAnsi="Times New Roman" w:cs="Times New Roman"/>
          <w:spacing w:val="40"/>
          <w:sz w:val="24"/>
          <w:szCs w:val="24"/>
        </w:rPr>
        <w:t xml:space="preserve"> </w:t>
      </w:r>
      <w:r w:rsidR="00D72E3A" w:rsidRPr="003649D6">
        <w:rPr>
          <w:rFonts w:ascii="Times New Roman" w:hAnsi="Times New Roman" w:cs="Times New Roman"/>
          <w:sz w:val="24"/>
          <w:szCs w:val="24"/>
        </w:rPr>
        <w:t>оклады</w:t>
      </w:r>
      <w:r w:rsidR="00D72E3A" w:rsidRPr="003649D6">
        <w:rPr>
          <w:rFonts w:ascii="Times New Roman" w:hAnsi="Times New Roman" w:cs="Times New Roman"/>
          <w:spacing w:val="40"/>
          <w:sz w:val="24"/>
          <w:szCs w:val="24"/>
        </w:rPr>
        <w:t xml:space="preserve"> </w:t>
      </w:r>
      <w:r w:rsidR="00D72E3A" w:rsidRPr="003649D6">
        <w:rPr>
          <w:rFonts w:ascii="Times New Roman" w:hAnsi="Times New Roman" w:cs="Times New Roman"/>
          <w:sz w:val="24"/>
          <w:szCs w:val="24"/>
        </w:rPr>
        <w:t>работников,</w:t>
      </w:r>
      <w:r w:rsidR="00D72E3A" w:rsidRPr="003649D6">
        <w:rPr>
          <w:rFonts w:ascii="Times New Roman" w:hAnsi="Times New Roman" w:cs="Times New Roman"/>
          <w:spacing w:val="40"/>
          <w:sz w:val="24"/>
          <w:szCs w:val="24"/>
        </w:rPr>
        <w:t xml:space="preserve"> </w:t>
      </w:r>
      <w:r w:rsidR="00D72E3A" w:rsidRPr="003649D6">
        <w:rPr>
          <w:rFonts w:ascii="Times New Roman" w:hAnsi="Times New Roman" w:cs="Times New Roman"/>
          <w:sz w:val="24"/>
          <w:szCs w:val="24"/>
        </w:rPr>
        <w:t>занимающих</w:t>
      </w:r>
      <w:r w:rsidR="00D72E3A" w:rsidRPr="003649D6">
        <w:rPr>
          <w:rFonts w:ascii="Times New Roman" w:hAnsi="Times New Roman" w:cs="Times New Roman"/>
          <w:spacing w:val="40"/>
          <w:sz w:val="24"/>
          <w:szCs w:val="24"/>
        </w:rPr>
        <w:t xml:space="preserve"> </w:t>
      </w:r>
      <w:r w:rsidR="00D72E3A" w:rsidRPr="003649D6">
        <w:rPr>
          <w:rFonts w:ascii="Times New Roman" w:hAnsi="Times New Roman" w:cs="Times New Roman"/>
          <w:sz w:val="24"/>
          <w:szCs w:val="24"/>
        </w:rPr>
        <w:t xml:space="preserve">должности, не включенные в ПКГ (советник директора по воспитанию и </w:t>
      </w:r>
      <w:r w:rsidR="00D72E3A" w:rsidRPr="003649D6">
        <w:rPr>
          <w:rFonts w:ascii="Times New Roman" w:hAnsi="Times New Roman" w:cs="Times New Roman"/>
          <w:spacing w:val="-2"/>
          <w:sz w:val="24"/>
          <w:szCs w:val="24"/>
        </w:rPr>
        <w:t>взаимодействию с детскими общественными объединениями,</w:t>
      </w:r>
      <w:r w:rsidR="00D72E3A" w:rsidRPr="003649D6">
        <w:rPr>
          <w:rFonts w:ascii="Times New Roman" w:hAnsi="Times New Roman" w:cs="Times New Roman"/>
          <w:spacing w:val="-3"/>
          <w:sz w:val="24"/>
          <w:szCs w:val="24"/>
        </w:rPr>
        <w:t xml:space="preserve"> </w:t>
      </w:r>
      <w:r w:rsidR="00D72E3A" w:rsidRPr="003649D6">
        <w:rPr>
          <w:rFonts w:ascii="Times New Roman" w:hAnsi="Times New Roman" w:cs="Times New Roman"/>
          <w:spacing w:val="-2"/>
          <w:sz w:val="24"/>
          <w:szCs w:val="24"/>
        </w:rPr>
        <w:t xml:space="preserve">преподаватель </w:t>
      </w:r>
      <w:r w:rsidR="00D72E3A" w:rsidRPr="003649D6">
        <w:rPr>
          <w:rFonts w:ascii="Times New Roman" w:hAnsi="Times New Roman" w:cs="Times New Roman"/>
          <w:sz w:val="24"/>
          <w:szCs w:val="24"/>
        </w:rPr>
        <w:t>– организатор основ безопасности и защиты Родины), устанавливаются в следующих размерах:</w:t>
      </w:r>
    </w:p>
    <w:p w:rsidR="00D72E3A" w:rsidRPr="003649D6" w:rsidRDefault="00D72E3A" w:rsidP="00D72E3A">
      <w:pPr>
        <w:widowControl w:val="0"/>
        <w:autoSpaceDE w:val="0"/>
        <w:autoSpaceDN w:val="0"/>
        <w:spacing w:after="0" w:line="240" w:lineRule="auto"/>
        <w:ind w:right="136"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преподаватель-</w:t>
      </w:r>
      <w:r w:rsidRPr="003649D6">
        <w:rPr>
          <w:rFonts w:ascii="Times New Roman" w:eastAsia="Times New Roman" w:hAnsi="Times New Roman" w:cs="Times New Roman"/>
          <w:sz w:val="24"/>
          <w:szCs w:val="24"/>
        </w:rPr>
        <w:t>организатор основ безопасности и защиты Родины – 13585 рублей;</w:t>
      </w:r>
    </w:p>
    <w:p w:rsidR="00BF3427" w:rsidRPr="00F668A7" w:rsidRDefault="00D72E3A" w:rsidP="00D72E3A">
      <w:pPr>
        <w:pStyle w:val="ConsPlusNormal"/>
        <w:ind w:firstLine="709"/>
        <w:jc w:val="both"/>
        <w:rPr>
          <w:rFonts w:ascii="Times New Roman" w:hAnsi="Times New Roman" w:cs="Times New Roman"/>
          <w:sz w:val="24"/>
          <w:szCs w:val="24"/>
        </w:rPr>
      </w:pPr>
      <w:r w:rsidRPr="003649D6">
        <w:rPr>
          <w:rFonts w:ascii="Times New Roman" w:hAnsi="Times New Roman" w:cs="Times New Roman"/>
          <w:sz w:val="24"/>
          <w:szCs w:val="24"/>
          <w:lang w:eastAsia="en-US"/>
        </w:rPr>
        <w:t>советник директора по воспитанию и взаимодействию с детскими общественными объединениями – 13585 рублей.</w:t>
      </w:r>
    </w:p>
    <w:p w:rsidR="00BF3427" w:rsidRPr="00F668A7" w:rsidRDefault="00BF3427" w:rsidP="00BF3427">
      <w:pPr>
        <w:pStyle w:val="ConsPlusNormal"/>
        <w:ind w:firstLine="540"/>
        <w:jc w:val="both"/>
        <w:rPr>
          <w:rFonts w:ascii="Times New Roman" w:hAnsi="Times New Roman" w:cs="Times New Roman"/>
          <w:sz w:val="24"/>
          <w:szCs w:val="24"/>
        </w:rPr>
      </w:pPr>
      <w:bookmarkStart w:id="6" w:name="P315"/>
      <w:bookmarkEnd w:id="6"/>
      <w:r w:rsidRPr="00F668A7">
        <w:rPr>
          <w:rFonts w:ascii="Times New Roman" w:hAnsi="Times New Roman" w:cs="Times New Roman"/>
          <w:sz w:val="24"/>
          <w:szCs w:val="24"/>
        </w:rPr>
        <w:t>4.2. Минимальные оклады работников, отнесенных к ПКГ должностей медицинских и фармацевтических работников, устанавливаются в следующих размерах:</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5"/>
        <w:gridCol w:w="1984"/>
        <w:gridCol w:w="1701"/>
        <w:gridCol w:w="1701"/>
      </w:tblGrid>
      <w:tr w:rsidR="00D72E3A" w:rsidRPr="00585C60" w:rsidTr="00571AE0">
        <w:tc>
          <w:tcPr>
            <w:tcW w:w="4395" w:type="dxa"/>
            <w:vAlign w:val="center"/>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984" w:type="dxa"/>
            <w:vAlign w:val="center"/>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 xml:space="preserve">Коэффициент для определения размеров минимальных окладов * </w:t>
            </w:r>
          </w:p>
        </w:tc>
        <w:tc>
          <w:tcPr>
            <w:tcW w:w="1701" w:type="dxa"/>
            <w:vAlign w:val="center"/>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Минимальный оклад, рубли</w:t>
            </w:r>
          </w:p>
        </w:tc>
        <w:tc>
          <w:tcPr>
            <w:tcW w:w="1701" w:type="dxa"/>
            <w:vAlign w:val="center"/>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Повышающий коэффициент к окладу по занимаемой должности</w:t>
            </w:r>
            <w:hyperlink w:anchor="P506" w:history="1">
              <w:r w:rsidRPr="00585C60">
                <w:rPr>
                  <w:rFonts w:ascii="Times New Roman" w:hAnsi="Times New Roman" w:cs="Times New Roman"/>
                  <w:sz w:val="24"/>
                  <w:szCs w:val="24"/>
                </w:rPr>
                <w:t>&lt;*&gt;</w:t>
              </w:r>
            </w:hyperlink>
          </w:p>
        </w:tc>
      </w:tr>
      <w:tr w:rsidR="00D72E3A" w:rsidRPr="00585C60" w:rsidTr="00571AE0">
        <w:tc>
          <w:tcPr>
            <w:tcW w:w="4395"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3</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4</w:t>
            </w:r>
          </w:p>
        </w:tc>
      </w:tr>
      <w:tr w:rsidR="00D72E3A" w:rsidRPr="00585C60"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 xml:space="preserve">Должности, отнесенные к ПКГ "Средний медицинский и фармацевтический </w:t>
            </w:r>
            <w:r w:rsidRPr="00585C60">
              <w:rPr>
                <w:rFonts w:ascii="Times New Roman" w:hAnsi="Times New Roman" w:cs="Times New Roman"/>
                <w:sz w:val="24"/>
                <w:szCs w:val="24"/>
              </w:rPr>
              <w:lastRenderedPageBreak/>
              <w:t>персонал":</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r>
      <w:tr w:rsidR="00D72E3A" w:rsidRPr="00585C60"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1 квалификационный уровень:</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инструктор по лечебной физкультуре</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1,9501</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9527</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r>
      <w:tr w:rsidR="00D72E3A" w:rsidRPr="00585C60"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2 квалификационный уровень:</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медицинская сестра диетическая</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2,015</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9844</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r>
      <w:tr w:rsidR="00D72E3A" w:rsidRPr="00585C60"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3 квалификационный уровень:</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медицинская сестра</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2,1453</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10480</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r>
      <w:tr w:rsidR="00D72E3A" w:rsidRPr="00585C60"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4 квалификационный уровень:</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зубной врач;</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медицинская сестра процедурная</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2,275</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11114</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r>
      <w:tr w:rsidR="00D72E3A" w:rsidRPr="00585C60"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5 квалификационный уровень:</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старшая медицинская сестра</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2,34</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11431</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r>
      <w:tr w:rsidR="00D72E3A" w:rsidRPr="00585C60"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Должности, отнесенные к ПКГ "Врачи и провизоры":</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c>
          <w:tcPr>
            <w:tcW w:w="1701" w:type="dxa"/>
          </w:tcPr>
          <w:p w:rsidR="00D72E3A" w:rsidRPr="00585C60" w:rsidRDefault="00D72E3A" w:rsidP="00571AE0">
            <w:pPr>
              <w:pStyle w:val="ConsPlusNormal"/>
              <w:jc w:val="center"/>
              <w:rPr>
                <w:rFonts w:ascii="Times New Roman" w:hAnsi="Times New Roman" w:cs="Times New Roman"/>
                <w:sz w:val="24"/>
                <w:szCs w:val="24"/>
              </w:rPr>
            </w:pPr>
          </w:p>
        </w:tc>
      </w:tr>
      <w:tr w:rsidR="00D72E3A" w:rsidRPr="00FA2D58" w:rsidTr="00571AE0">
        <w:tc>
          <w:tcPr>
            <w:tcW w:w="4395" w:type="dxa"/>
          </w:tcPr>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2 квалификационный</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уровень:</w:t>
            </w:r>
          </w:p>
          <w:p w:rsidR="00D72E3A" w:rsidRPr="00585C60" w:rsidRDefault="00D72E3A" w:rsidP="00571AE0">
            <w:pPr>
              <w:pStyle w:val="ConsPlusNormal"/>
              <w:rPr>
                <w:rFonts w:ascii="Times New Roman" w:hAnsi="Times New Roman" w:cs="Times New Roman"/>
                <w:sz w:val="24"/>
                <w:szCs w:val="24"/>
              </w:rPr>
            </w:pPr>
            <w:r w:rsidRPr="00585C60">
              <w:rPr>
                <w:rFonts w:ascii="Times New Roman" w:hAnsi="Times New Roman" w:cs="Times New Roman"/>
                <w:sz w:val="24"/>
                <w:szCs w:val="24"/>
              </w:rPr>
              <w:t>врач-специалист</w:t>
            </w:r>
          </w:p>
        </w:tc>
        <w:tc>
          <w:tcPr>
            <w:tcW w:w="1984"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2,6</w:t>
            </w:r>
          </w:p>
        </w:tc>
        <w:tc>
          <w:tcPr>
            <w:tcW w:w="1701" w:type="dxa"/>
          </w:tcPr>
          <w:p w:rsidR="00D72E3A" w:rsidRPr="00585C60"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12701</w:t>
            </w:r>
          </w:p>
        </w:tc>
        <w:tc>
          <w:tcPr>
            <w:tcW w:w="1701" w:type="dxa"/>
          </w:tcPr>
          <w:p w:rsidR="00D72E3A" w:rsidRPr="00FA2D58" w:rsidRDefault="00D72E3A" w:rsidP="00571AE0">
            <w:pPr>
              <w:pStyle w:val="ConsPlusNormal"/>
              <w:jc w:val="center"/>
              <w:rPr>
                <w:rFonts w:ascii="Times New Roman" w:hAnsi="Times New Roman" w:cs="Times New Roman"/>
                <w:sz w:val="24"/>
                <w:szCs w:val="24"/>
              </w:rPr>
            </w:pPr>
            <w:r w:rsidRPr="00585C60">
              <w:rPr>
                <w:rFonts w:ascii="Times New Roman" w:hAnsi="Times New Roman" w:cs="Times New Roman"/>
                <w:sz w:val="24"/>
                <w:szCs w:val="24"/>
              </w:rPr>
              <w:t>0,10</w:t>
            </w:r>
          </w:p>
        </w:tc>
      </w:tr>
    </w:tbl>
    <w:p w:rsidR="00BF3427" w:rsidRPr="00F668A7" w:rsidRDefault="00BF3427" w:rsidP="00BF3427">
      <w:pPr>
        <w:pStyle w:val="ConsPlusNormal"/>
        <w:rPr>
          <w:rFonts w:ascii="Times New Roman" w:hAnsi="Times New Roman" w:cs="Times New Roman"/>
          <w:sz w:val="24"/>
          <w:szCs w:val="24"/>
        </w:rPr>
      </w:pPr>
    </w:p>
    <w:p w:rsidR="00BF3427" w:rsidRDefault="00BF3427" w:rsidP="00BF3427">
      <w:pPr>
        <w:pStyle w:val="ConsPlusNormal"/>
        <w:ind w:firstLine="540"/>
        <w:jc w:val="both"/>
        <w:rPr>
          <w:rFonts w:ascii="Times New Roman" w:hAnsi="Times New Roman" w:cs="Times New Roman"/>
          <w:szCs w:val="22"/>
        </w:rPr>
      </w:pPr>
      <w:bookmarkStart w:id="7" w:name="P506"/>
      <w:bookmarkEnd w:id="7"/>
      <w:r w:rsidRPr="005E7BE0">
        <w:rPr>
          <w:rFonts w:ascii="Times New Roman" w:hAnsi="Times New Roman" w:cs="Times New Roman"/>
          <w:szCs w:val="22"/>
        </w:rPr>
        <w:t>&lt;*&gt; Не используется для установления окладов работников учреждения.</w:t>
      </w:r>
    </w:p>
    <w:p w:rsidR="00BF3427" w:rsidRPr="005E7BE0" w:rsidRDefault="00BF3427" w:rsidP="00BF3427">
      <w:pPr>
        <w:pStyle w:val="ConsPlusNormal"/>
        <w:ind w:firstLine="540"/>
        <w:jc w:val="both"/>
        <w:rPr>
          <w:rFonts w:ascii="Times New Roman" w:hAnsi="Times New Roman" w:cs="Times New Roman"/>
          <w:szCs w:val="22"/>
        </w:rPr>
      </w:pPr>
    </w:p>
    <w:p w:rsidR="00BF3427" w:rsidRPr="005E7BE0" w:rsidRDefault="00BF3427" w:rsidP="00BF3427">
      <w:pPr>
        <w:pStyle w:val="ConsPlusNormal"/>
        <w:ind w:firstLine="540"/>
        <w:jc w:val="both"/>
        <w:rPr>
          <w:rFonts w:ascii="Times New Roman" w:hAnsi="Times New Roman" w:cs="Times New Roman"/>
          <w:sz w:val="24"/>
          <w:szCs w:val="24"/>
        </w:rPr>
      </w:pPr>
      <w:r w:rsidRPr="005E7BE0">
        <w:rPr>
          <w:rFonts w:ascii="Times New Roman" w:hAnsi="Times New Roman" w:cs="Times New Roman"/>
          <w:sz w:val="24"/>
          <w:szCs w:val="24"/>
        </w:rPr>
        <w:t>4.3. Минимальные оклады работников, отнесенных к ПКГ должностей культуры, искусства и кинематографии, устанавливаются в следующих размерах:</w:t>
      </w: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3402"/>
        <w:gridCol w:w="2410"/>
      </w:tblGrid>
      <w:tr w:rsidR="00D72E3A" w:rsidRPr="00FA2D58" w:rsidTr="00571AE0">
        <w:tc>
          <w:tcPr>
            <w:tcW w:w="3969" w:type="dxa"/>
            <w:vAlign w:val="center"/>
          </w:tcPr>
          <w:p w:rsidR="00D72E3A" w:rsidRPr="00FA2D58" w:rsidRDefault="00D72E3A"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3402" w:type="dxa"/>
            <w:vAlign w:val="center"/>
          </w:tcPr>
          <w:p w:rsidR="00D72E3A" w:rsidRPr="00FA2D58" w:rsidRDefault="00D72E3A"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 xml:space="preserve">Коэффициент для определения размеров минимальных окладов </w:t>
            </w:r>
          </w:p>
        </w:tc>
        <w:tc>
          <w:tcPr>
            <w:tcW w:w="2410" w:type="dxa"/>
            <w:vAlign w:val="center"/>
          </w:tcPr>
          <w:p w:rsidR="00D72E3A" w:rsidRPr="00FA2D58" w:rsidRDefault="00D72E3A"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Минимальный оклад, рубли</w:t>
            </w:r>
          </w:p>
        </w:tc>
      </w:tr>
      <w:tr w:rsidR="00D72E3A" w:rsidRPr="00FA2D58" w:rsidTr="00571AE0">
        <w:tc>
          <w:tcPr>
            <w:tcW w:w="3969" w:type="dxa"/>
          </w:tcPr>
          <w:p w:rsidR="00D72E3A" w:rsidRPr="00FA2D58" w:rsidRDefault="00D72E3A"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1</w:t>
            </w:r>
          </w:p>
        </w:tc>
        <w:tc>
          <w:tcPr>
            <w:tcW w:w="3402" w:type="dxa"/>
          </w:tcPr>
          <w:p w:rsidR="00D72E3A" w:rsidRPr="00FA2D58" w:rsidRDefault="00D72E3A"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2</w:t>
            </w:r>
          </w:p>
        </w:tc>
        <w:tc>
          <w:tcPr>
            <w:tcW w:w="2410" w:type="dxa"/>
          </w:tcPr>
          <w:p w:rsidR="00D72E3A" w:rsidRPr="00FA2D58" w:rsidRDefault="00D72E3A"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3</w:t>
            </w:r>
          </w:p>
        </w:tc>
      </w:tr>
      <w:tr w:rsidR="00D72E3A" w:rsidRPr="00FA2D58" w:rsidTr="00571AE0">
        <w:tc>
          <w:tcPr>
            <w:tcW w:w="3969" w:type="dxa"/>
          </w:tcPr>
          <w:p w:rsidR="00D72E3A" w:rsidRPr="00FA2D58" w:rsidRDefault="00D72E3A"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Должности, отнесенные к ПКГ "Должности работников культуры, искусства и кинематографии среднего звена":</w:t>
            </w:r>
          </w:p>
          <w:p w:rsidR="00D72E3A" w:rsidRPr="00797744" w:rsidRDefault="00D72E3A"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заведующий костюмерной</w:t>
            </w:r>
          </w:p>
        </w:tc>
        <w:tc>
          <w:tcPr>
            <w:tcW w:w="3402" w:type="dxa"/>
          </w:tcPr>
          <w:p w:rsidR="00D72E3A" w:rsidRPr="00797744" w:rsidRDefault="00D72E3A"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1,755</w:t>
            </w:r>
          </w:p>
        </w:tc>
        <w:tc>
          <w:tcPr>
            <w:tcW w:w="2410" w:type="dxa"/>
          </w:tcPr>
          <w:p w:rsidR="00D72E3A" w:rsidRPr="00797744" w:rsidRDefault="00D72E3A"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8574</w:t>
            </w:r>
          </w:p>
        </w:tc>
      </w:tr>
      <w:tr w:rsidR="00D72E3A" w:rsidRPr="00FA2D58" w:rsidTr="00571AE0">
        <w:tc>
          <w:tcPr>
            <w:tcW w:w="3969" w:type="dxa"/>
          </w:tcPr>
          <w:p w:rsidR="00D72E3A" w:rsidRPr="00FA2D58" w:rsidRDefault="00D72E3A"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Должности, отнесенные к ПКГ "Должности работников культуры, искусства и кинематографии ведущего звена":</w:t>
            </w:r>
          </w:p>
          <w:p w:rsidR="00D72E3A" w:rsidRPr="00FA2D58" w:rsidRDefault="00D72E3A"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библиотекарь</w:t>
            </w:r>
            <w:r>
              <w:rPr>
                <w:rFonts w:ascii="Times New Roman" w:hAnsi="Times New Roman" w:cs="Times New Roman"/>
                <w:color w:val="FF0000"/>
                <w:sz w:val="24"/>
                <w:szCs w:val="24"/>
              </w:rPr>
              <w:t xml:space="preserve">, </w:t>
            </w:r>
            <w:r w:rsidRPr="00FA2D58">
              <w:rPr>
                <w:rFonts w:ascii="Times New Roman" w:hAnsi="Times New Roman" w:cs="Times New Roman"/>
                <w:sz w:val="24"/>
                <w:szCs w:val="24"/>
              </w:rPr>
              <w:t>экскурсовод</w:t>
            </w:r>
            <w:r>
              <w:rPr>
                <w:rFonts w:ascii="Times New Roman" w:hAnsi="Times New Roman" w:cs="Times New Roman"/>
                <w:sz w:val="24"/>
                <w:szCs w:val="24"/>
              </w:rPr>
              <w:t>, художник-декоратор</w:t>
            </w:r>
          </w:p>
        </w:tc>
        <w:tc>
          <w:tcPr>
            <w:tcW w:w="3402" w:type="dxa"/>
          </w:tcPr>
          <w:p w:rsidR="00D72E3A" w:rsidRPr="00797744" w:rsidRDefault="00D72E3A"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1,950</w:t>
            </w:r>
            <w:r w:rsidR="00FB4956">
              <w:rPr>
                <w:rFonts w:ascii="Times New Roman" w:hAnsi="Times New Roman" w:cs="Times New Roman"/>
                <w:sz w:val="24"/>
                <w:szCs w:val="24"/>
              </w:rPr>
              <w:t>2</w:t>
            </w:r>
          </w:p>
        </w:tc>
        <w:tc>
          <w:tcPr>
            <w:tcW w:w="2410" w:type="dxa"/>
          </w:tcPr>
          <w:p w:rsidR="00D72E3A" w:rsidRPr="00797744" w:rsidRDefault="00D72E3A"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9527</w:t>
            </w:r>
          </w:p>
        </w:tc>
      </w:tr>
      <w:tr w:rsidR="00D72E3A" w:rsidRPr="00FA2D58" w:rsidTr="00571AE0">
        <w:tc>
          <w:tcPr>
            <w:tcW w:w="3969" w:type="dxa"/>
          </w:tcPr>
          <w:p w:rsidR="00D72E3A" w:rsidRPr="00FA2D58" w:rsidRDefault="00D72E3A"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Должности, отнесенные к ПКГ "Должности руководящего состава учреждений культуры, искусства и кинематографии":</w:t>
            </w:r>
          </w:p>
          <w:p w:rsidR="00D72E3A" w:rsidRPr="00FA2D58" w:rsidRDefault="00D72E3A" w:rsidP="00571AE0">
            <w:pPr>
              <w:pStyle w:val="ConsPlusNormal"/>
              <w:rPr>
                <w:rFonts w:ascii="Times New Roman" w:hAnsi="Times New Roman" w:cs="Times New Roman"/>
                <w:sz w:val="24"/>
                <w:szCs w:val="24"/>
              </w:rPr>
            </w:pPr>
            <w:r w:rsidRPr="00FA2D58">
              <w:rPr>
                <w:rFonts w:ascii="Times New Roman" w:hAnsi="Times New Roman" w:cs="Times New Roman"/>
                <w:sz w:val="24"/>
                <w:szCs w:val="24"/>
              </w:rPr>
              <w:t xml:space="preserve">режиссер (балетмейстер, </w:t>
            </w:r>
            <w:r w:rsidRPr="00FA2D58">
              <w:rPr>
                <w:rFonts w:ascii="Times New Roman" w:hAnsi="Times New Roman" w:cs="Times New Roman"/>
                <w:sz w:val="24"/>
                <w:szCs w:val="24"/>
              </w:rPr>
              <w:lastRenderedPageBreak/>
              <w:t>хормейстер)</w:t>
            </w:r>
          </w:p>
        </w:tc>
        <w:tc>
          <w:tcPr>
            <w:tcW w:w="3402" w:type="dxa"/>
          </w:tcPr>
          <w:p w:rsidR="00D72E3A" w:rsidRPr="00797744" w:rsidRDefault="00D72E3A"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lastRenderedPageBreak/>
              <w:t>3,25</w:t>
            </w:r>
          </w:p>
        </w:tc>
        <w:tc>
          <w:tcPr>
            <w:tcW w:w="2410" w:type="dxa"/>
          </w:tcPr>
          <w:p w:rsidR="00D72E3A" w:rsidRPr="00797744" w:rsidRDefault="00D72E3A"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15877</w:t>
            </w:r>
          </w:p>
        </w:tc>
      </w:tr>
    </w:tbl>
    <w:p w:rsidR="00BF3427" w:rsidRPr="005E7BE0" w:rsidRDefault="00BF3427" w:rsidP="00BF3427">
      <w:pPr>
        <w:pStyle w:val="ConsPlusNormal"/>
        <w:rPr>
          <w:rFonts w:ascii="Times New Roman" w:hAnsi="Times New Roman" w:cs="Times New Roman"/>
          <w:sz w:val="24"/>
          <w:szCs w:val="24"/>
        </w:rPr>
      </w:pPr>
    </w:p>
    <w:p w:rsidR="00BF3427" w:rsidRPr="00F668A7" w:rsidRDefault="00BF3427" w:rsidP="00BF3427">
      <w:pPr>
        <w:pStyle w:val="ConsPlusNormal"/>
        <w:ind w:firstLine="540"/>
        <w:jc w:val="both"/>
        <w:rPr>
          <w:rFonts w:ascii="Times New Roman" w:hAnsi="Times New Roman" w:cs="Times New Roman"/>
          <w:sz w:val="24"/>
          <w:szCs w:val="24"/>
        </w:rPr>
      </w:pPr>
      <w:bookmarkStart w:id="8" w:name="P537"/>
      <w:bookmarkEnd w:id="8"/>
      <w:r w:rsidRPr="00F668A7">
        <w:rPr>
          <w:rFonts w:ascii="Times New Roman" w:hAnsi="Times New Roman" w:cs="Times New Roman"/>
          <w:sz w:val="24"/>
          <w:szCs w:val="24"/>
        </w:rPr>
        <w:t>&lt;*&gt; Не используется для установления ставок заработной платы, окладов работников учреждения.</w:t>
      </w:r>
    </w:p>
    <w:p w:rsidR="00BF3427" w:rsidRPr="00F668A7" w:rsidRDefault="00BF3427" w:rsidP="00BF3427">
      <w:pPr>
        <w:pStyle w:val="ConsPlusNormal"/>
        <w:ind w:firstLine="540"/>
        <w:jc w:val="both"/>
      </w:pPr>
    </w:p>
    <w:p w:rsidR="00571AE0" w:rsidRPr="00797744" w:rsidRDefault="00BF3427" w:rsidP="00571AE0">
      <w:pPr>
        <w:pStyle w:val="ConsPlusNormal"/>
        <w:jc w:val="center"/>
        <w:outlineLvl w:val="1"/>
        <w:rPr>
          <w:rFonts w:ascii="Times New Roman" w:hAnsi="Times New Roman" w:cs="Times New Roman"/>
          <w:sz w:val="24"/>
          <w:szCs w:val="24"/>
        </w:rPr>
      </w:pPr>
      <w:r w:rsidRPr="00F668A7">
        <w:rPr>
          <w:rFonts w:ascii="Times New Roman" w:hAnsi="Times New Roman" w:cs="Times New Roman"/>
          <w:sz w:val="24"/>
          <w:szCs w:val="24"/>
        </w:rPr>
        <w:t xml:space="preserve">5. </w:t>
      </w:r>
      <w:r w:rsidR="00571AE0" w:rsidRPr="00797744">
        <w:rPr>
          <w:rFonts w:ascii="Times New Roman" w:hAnsi="Times New Roman" w:cs="Times New Roman"/>
          <w:sz w:val="24"/>
          <w:szCs w:val="24"/>
        </w:rPr>
        <w:t>Минимальные размеры оклады работников,</w:t>
      </w:r>
    </w:p>
    <w:p w:rsidR="00571AE0" w:rsidRPr="00FA2D58" w:rsidRDefault="00571AE0" w:rsidP="00571AE0">
      <w:pPr>
        <w:pStyle w:val="ConsPlusNormal"/>
        <w:jc w:val="center"/>
        <w:outlineLvl w:val="1"/>
        <w:rPr>
          <w:rFonts w:ascii="Times New Roman" w:hAnsi="Times New Roman" w:cs="Times New Roman"/>
          <w:sz w:val="24"/>
          <w:szCs w:val="24"/>
        </w:rPr>
      </w:pPr>
      <w:r w:rsidRPr="00797744">
        <w:rPr>
          <w:rFonts w:ascii="Times New Roman" w:hAnsi="Times New Roman" w:cs="Times New Roman"/>
          <w:sz w:val="24"/>
          <w:szCs w:val="24"/>
        </w:rPr>
        <w:t>занимающих общеотраслевые должности служащих</w:t>
      </w:r>
    </w:p>
    <w:p w:rsidR="00BF3427" w:rsidRPr="00F668A7" w:rsidRDefault="00BF3427" w:rsidP="00571AE0">
      <w:pPr>
        <w:pStyle w:val="ConsPlusNormal"/>
        <w:jc w:val="center"/>
        <w:outlineLvl w:val="1"/>
        <w:rPr>
          <w:rFonts w:ascii="Times New Roman" w:hAnsi="Times New Roman" w:cs="Times New Roman"/>
          <w:sz w:val="24"/>
          <w:szCs w:val="24"/>
        </w:rPr>
      </w:pPr>
    </w:p>
    <w:p w:rsidR="00BF3427" w:rsidRPr="00F668A7" w:rsidRDefault="00BF3427" w:rsidP="00BF3427">
      <w:pPr>
        <w:pStyle w:val="ConsPlusNormal"/>
        <w:ind w:firstLine="540"/>
        <w:jc w:val="both"/>
        <w:rPr>
          <w:rFonts w:ascii="Times New Roman" w:hAnsi="Times New Roman" w:cs="Times New Roman"/>
          <w:sz w:val="24"/>
          <w:szCs w:val="24"/>
        </w:rPr>
      </w:pPr>
      <w:r w:rsidRPr="00F668A7">
        <w:rPr>
          <w:rFonts w:ascii="Times New Roman" w:hAnsi="Times New Roman" w:cs="Times New Roman"/>
          <w:sz w:val="24"/>
          <w:szCs w:val="24"/>
        </w:rPr>
        <w:t>5.1. Минимальные оклады работников, занимающих общеотраслевые должности служащих учреждения, устанавливаются в следующих размерах:</w:t>
      </w: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3"/>
        <w:gridCol w:w="1627"/>
        <w:gridCol w:w="1685"/>
        <w:gridCol w:w="2506"/>
      </w:tblGrid>
      <w:tr w:rsidR="00571AE0" w:rsidRPr="00797744" w:rsidTr="00571AE0">
        <w:tc>
          <w:tcPr>
            <w:tcW w:w="3963" w:type="dxa"/>
            <w:vAlign w:val="center"/>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Наименование должности, отнесенной к профессиональной квалификационной группе</w:t>
            </w:r>
          </w:p>
        </w:tc>
        <w:tc>
          <w:tcPr>
            <w:tcW w:w="1627" w:type="dxa"/>
            <w:vAlign w:val="center"/>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 xml:space="preserve">Коэффициент для определения размера минимального оклада </w:t>
            </w:r>
          </w:p>
        </w:tc>
        <w:tc>
          <w:tcPr>
            <w:tcW w:w="1685" w:type="dxa"/>
            <w:vAlign w:val="center"/>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Минимальный оклад, рубли</w:t>
            </w:r>
          </w:p>
        </w:tc>
        <w:tc>
          <w:tcPr>
            <w:tcW w:w="2506" w:type="dxa"/>
            <w:vAlign w:val="center"/>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Повышающий коэффициент к окладу по занимаемой должности</w:t>
            </w:r>
            <w:hyperlink w:anchor="P651" w:history="1">
              <w:r w:rsidRPr="00797744">
                <w:rPr>
                  <w:rFonts w:ascii="Times New Roman" w:hAnsi="Times New Roman" w:cs="Times New Roman"/>
                  <w:sz w:val="24"/>
                  <w:szCs w:val="24"/>
                </w:rPr>
                <w:t>&lt;*&gt;</w:t>
              </w:r>
            </w:hyperlink>
          </w:p>
        </w:tc>
      </w:tr>
      <w:tr w:rsidR="00571AE0" w:rsidRPr="00797744" w:rsidTr="00571AE0">
        <w:tc>
          <w:tcPr>
            <w:tcW w:w="3963"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2</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3</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4</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Должности, отнесенные к ПКГ</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"Общеотраслевые и служащих первого уровня":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p>
        </w:tc>
        <w:tc>
          <w:tcPr>
            <w:tcW w:w="1685" w:type="dxa"/>
          </w:tcPr>
          <w:p w:rsidR="00571AE0" w:rsidRPr="00797744" w:rsidRDefault="00571AE0" w:rsidP="00571AE0">
            <w:pPr>
              <w:pStyle w:val="ConsPlusNormal"/>
              <w:jc w:val="center"/>
              <w:rPr>
                <w:rFonts w:ascii="Times New Roman" w:hAnsi="Times New Roman" w:cs="Times New Roman"/>
                <w:sz w:val="24"/>
                <w:szCs w:val="24"/>
              </w:rPr>
            </w:pPr>
          </w:p>
        </w:tc>
        <w:tc>
          <w:tcPr>
            <w:tcW w:w="2506" w:type="dxa"/>
          </w:tcPr>
          <w:p w:rsidR="00571AE0" w:rsidRPr="00797744" w:rsidRDefault="00571AE0" w:rsidP="00571AE0">
            <w:pPr>
              <w:pStyle w:val="ConsPlusNormal"/>
              <w:jc w:val="center"/>
              <w:rPr>
                <w:rFonts w:ascii="Times New Roman" w:hAnsi="Times New Roman" w:cs="Times New Roman"/>
                <w:sz w:val="24"/>
                <w:szCs w:val="24"/>
              </w:rPr>
            </w:pP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1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комендант, секретарь</w:t>
            </w:r>
            <w:r w:rsidRPr="003122C4">
              <w:rPr>
                <w:rFonts w:ascii="Times New Roman" w:hAnsi="Times New Roman" w:cs="Times New Roman"/>
                <w:sz w:val="24"/>
                <w:szCs w:val="24"/>
              </w:rPr>
              <w:t>, делопроизводитель</w:t>
            </w:r>
            <w:r w:rsidR="003122C4">
              <w:rPr>
                <w:rFonts w:ascii="Times New Roman" w:hAnsi="Times New Roman" w:cs="Times New Roman"/>
                <w:sz w:val="24"/>
                <w:szCs w:val="24"/>
              </w:rPr>
              <w:t xml:space="preserve">, </w:t>
            </w:r>
            <w:r w:rsidR="003122C4">
              <w:rPr>
                <w:rFonts w:ascii="Times New Roman" w:hAnsi="Times New Roman" w:cs="Times New Roman"/>
                <w:sz w:val="24"/>
                <w:szCs w:val="24"/>
              </w:rPr>
              <w:t>специалист по связям с общественностью</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1,495</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7304</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2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1,495</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7304</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0,05</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Должности, отнесенные к ПКГ</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"Общеотраслевые должности служащих второго уровня":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p>
        </w:tc>
        <w:tc>
          <w:tcPr>
            <w:tcW w:w="1685" w:type="dxa"/>
          </w:tcPr>
          <w:p w:rsidR="00571AE0" w:rsidRPr="00797744" w:rsidRDefault="00571AE0" w:rsidP="00571AE0">
            <w:pPr>
              <w:pStyle w:val="ConsPlusNormal"/>
              <w:jc w:val="center"/>
              <w:rPr>
                <w:rFonts w:ascii="Times New Roman" w:hAnsi="Times New Roman" w:cs="Times New Roman"/>
                <w:sz w:val="24"/>
                <w:szCs w:val="24"/>
              </w:rPr>
            </w:pPr>
          </w:p>
        </w:tc>
        <w:tc>
          <w:tcPr>
            <w:tcW w:w="2506" w:type="dxa"/>
          </w:tcPr>
          <w:p w:rsidR="00571AE0" w:rsidRPr="00797744" w:rsidRDefault="00571AE0" w:rsidP="00571AE0">
            <w:pPr>
              <w:pStyle w:val="ConsPlusNormal"/>
              <w:jc w:val="center"/>
              <w:rPr>
                <w:rFonts w:ascii="Times New Roman" w:hAnsi="Times New Roman" w:cs="Times New Roman"/>
                <w:sz w:val="24"/>
                <w:szCs w:val="24"/>
              </w:rPr>
            </w:pP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1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 xml:space="preserve">администратор, </w:t>
            </w:r>
            <w:r w:rsidRPr="0025455E">
              <w:rPr>
                <w:rFonts w:ascii="Times New Roman" w:hAnsi="Times New Roman" w:cs="Times New Roman"/>
                <w:sz w:val="24"/>
                <w:szCs w:val="24"/>
              </w:rPr>
              <w:t>инспектор по кадрам,</w:t>
            </w:r>
            <w:r>
              <w:rPr>
                <w:rFonts w:ascii="Times New Roman" w:hAnsi="Times New Roman" w:cs="Times New Roman"/>
                <w:sz w:val="24"/>
                <w:szCs w:val="24"/>
              </w:rPr>
              <w:t xml:space="preserve"> диспетчер, лаборант,</w:t>
            </w:r>
            <w:r w:rsidRPr="00797744">
              <w:rPr>
                <w:rFonts w:ascii="Times New Roman" w:hAnsi="Times New Roman" w:cs="Times New Roman"/>
                <w:color w:val="FF0000"/>
                <w:sz w:val="24"/>
                <w:szCs w:val="24"/>
              </w:rPr>
              <w:t xml:space="preserve"> </w:t>
            </w:r>
            <w:r w:rsidRPr="00797744">
              <w:rPr>
                <w:rFonts w:ascii="Times New Roman" w:hAnsi="Times New Roman" w:cs="Times New Roman"/>
                <w:sz w:val="24"/>
                <w:szCs w:val="24"/>
              </w:rPr>
              <w:t>художник,</w:t>
            </w:r>
            <w:r w:rsidRPr="00797744">
              <w:rPr>
                <w:rFonts w:ascii="Times New Roman" w:hAnsi="Times New Roman" w:cs="Times New Roman"/>
                <w:color w:val="FF0000"/>
                <w:sz w:val="24"/>
                <w:szCs w:val="24"/>
              </w:rPr>
              <w:t xml:space="preserve"> </w:t>
            </w:r>
            <w:r>
              <w:rPr>
                <w:rFonts w:ascii="Times New Roman" w:hAnsi="Times New Roman" w:cs="Times New Roman"/>
                <w:sz w:val="24"/>
                <w:szCs w:val="24"/>
              </w:rPr>
              <w:t>секретарь руководителя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1,82</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8891</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2 квалификационный уровень:</w:t>
            </w:r>
            <w:r>
              <w:rPr>
                <w:rFonts w:ascii="Times New Roman" w:hAnsi="Times New Roman" w:cs="Times New Roman"/>
                <w:sz w:val="24"/>
                <w:szCs w:val="24"/>
              </w:rPr>
              <w:t xml:space="preserve"> заведующий хозяйством,</w:t>
            </w:r>
            <w:r w:rsidRPr="00797744">
              <w:rPr>
                <w:rFonts w:ascii="Times New Roman" w:hAnsi="Times New Roman" w:cs="Times New Roman"/>
                <w:color w:val="FF0000"/>
                <w:sz w:val="24"/>
                <w:szCs w:val="24"/>
              </w:rPr>
              <w:t xml:space="preserve"> </w:t>
            </w:r>
            <w:r w:rsidRPr="00797744">
              <w:rPr>
                <w:rFonts w:ascii="Times New Roman" w:hAnsi="Times New Roman" w:cs="Times New Roman"/>
                <w:sz w:val="24"/>
                <w:szCs w:val="24"/>
              </w:rPr>
              <w:t xml:space="preserve">должности служащих первого квалификационного уровня, по которым устанавливается производное должностное наименование "старший"; </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 xml:space="preserve">должности служащих первого </w:t>
            </w:r>
            <w:r w:rsidRPr="00797744">
              <w:rPr>
                <w:rFonts w:ascii="Times New Roman" w:hAnsi="Times New Roman" w:cs="Times New Roman"/>
                <w:sz w:val="24"/>
                <w:szCs w:val="24"/>
              </w:rPr>
              <w:lastRenderedPageBreak/>
              <w:t xml:space="preserve">квалификационного уровня, по которым устанавливается II </w:t>
            </w:r>
            <w:proofErr w:type="spellStart"/>
            <w:r w:rsidRPr="00797744">
              <w:rPr>
                <w:rFonts w:ascii="Times New Roman" w:hAnsi="Times New Roman" w:cs="Times New Roman"/>
                <w:sz w:val="24"/>
                <w:szCs w:val="24"/>
              </w:rPr>
              <w:t>внутридолжностная</w:t>
            </w:r>
            <w:proofErr w:type="spellEnd"/>
            <w:r w:rsidRPr="00797744">
              <w:rPr>
                <w:rFonts w:ascii="Times New Roman" w:hAnsi="Times New Roman" w:cs="Times New Roman"/>
                <w:sz w:val="24"/>
                <w:szCs w:val="24"/>
              </w:rPr>
              <w:t xml:space="preserve"> категория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lastRenderedPageBreak/>
              <w:t>1,82</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8891</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0,05</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3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 xml:space="preserve">должности служащих первого квалификационного уровня, по которым устанавливается I </w:t>
            </w:r>
            <w:proofErr w:type="spellStart"/>
            <w:r w:rsidRPr="00797744">
              <w:rPr>
                <w:rFonts w:ascii="Times New Roman" w:hAnsi="Times New Roman" w:cs="Times New Roman"/>
                <w:sz w:val="24"/>
                <w:szCs w:val="24"/>
              </w:rPr>
              <w:t>внутридолжностная</w:t>
            </w:r>
            <w:proofErr w:type="spellEnd"/>
            <w:r w:rsidRPr="00797744">
              <w:rPr>
                <w:rFonts w:ascii="Times New Roman" w:hAnsi="Times New Roman" w:cs="Times New Roman"/>
                <w:sz w:val="24"/>
                <w:szCs w:val="24"/>
              </w:rPr>
              <w:t xml:space="preserve"> категория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1,82</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8891</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0,10</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4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1,82</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8891</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0,15</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Должности, отнесенные к ПКГ</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"Общеотраслевые должности служащих третьего уровня":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p>
        </w:tc>
        <w:tc>
          <w:tcPr>
            <w:tcW w:w="1685" w:type="dxa"/>
          </w:tcPr>
          <w:p w:rsidR="00571AE0" w:rsidRPr="00797744" w:rsidRDefault="00571AE0" w:rsidP="00571AE0">
            <w:pPr>
              <w:pStyle w:val="ConsPlusNormal"/>
              <w:jc w:val="center"/>
              <w:rPr>
                <w:rFonts w:ascii="Times New Roman" w:hAnsi="Times New Roman" w:cs="Times New Roman"/>
                <w:sz w:val="24"/>
                <w:szCs w:val="24"/>
              </w:rPr>
            </w:pPr>
          </w:p>
        </w:tc>
        <w:tc>
          <w:tcPr>
            <w:tcW w:w="2506" w:type="dxa"/>
          </w:tcPr>
          <w:p w:rsidR="00571AE0" w:rsidRPr="00797744" w:rsidRDefault="00571AE0" w:rsidP="00571AE0">
            <w:pPr>
              <w:pStyle w:val="ConsPlusNormal"/>
              <w:jc w:val="center"/>
              <w:rPr>
                <w:rFonts w:ascii="Times New Roman" w:hAnsi="Times New Roman" w:cs="Times New Roman"/>
                <w:sz w:val="24"/>
                <w:szCs w:val="24"/>
              </w:rPr>
            </w:pP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1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 xml:space="preserve">специалист по кадрам, </w:t>
            </w:r>
            <w:proofErr w:type="spellStart"/>
            <w:r w:rsidRPr="00797744">
              <w:rPr>
                <w:rFonts w:ascii="Times New Roman" w:hAnsi="Times New Roman" w:cs="Times New Roman"/>
                <w:sz w:val="24"/>
                <w:szCs w:val="24"/>
              </w:rPr>
              <w:t>до</w:t>
            </w:r>
            <w:r>
              <w:rPr>
                <w:rFonts w:ascii="Times New Roman" w:hAnsi="Times New Roman" w:cs="Times New Roman"/>
                <w:sz w:val="24"/>
                <w:szCs w:val="24"/>
              </w:rPr>
              <w:t>кументовед</w:t>
            </w:r>
            <w:proofErr w:type="spellEnd"/>
            <w:r>
              <w:rPr>
                <w:rFonts w:ascii="Times New Roman" w:hAnsi="Times New Roman" w:cs="Times New Roman"/>
                <w:sz w:val="24"/>
                <w:szCs w:val="24"/>
              </w:rPr>
              <w:t>, инженер-программист (программист)</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2,4701</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12067</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2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II </w:t>
            </w:r>
            <w:proofErr w:type="spellStart"/>
            <w:r w:rsidRPr="00797744">
              <w:rPr>
                <w:rFonts w:ascii="Times New Roman" w:hAnsi="Times New Roman" w:cs="Times New Roman"/>
                <w:sz w:val="24"/>
                <w:szCs w:val="24"/>
              </w:rPr>
              <w:t>внутридолжностная</w:t>
            </w:r>
            <w:proofErr w:type="spellEnd"/>
            <w:r w:rsidRPr="00797744">
              <w:rPr>
                <w:rFonts w:ascii="Times New Roman" w:hAnsi="Times New Roman" w:cs="Times New Roman"/>
                <w:sz w:val="24"/>
                <w:szCs w:val="24"/>
              </w:rPr>
              <w:t xml:space="preserve"> категория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2,4701</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12067</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0,05</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3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 xml:space="preserve">должности служащих первого квалификационного уровня, по которым может устанавливаться I </w:t>
            </w:r>
            <w:proofErr w:type="spellStart"/>
            <w:r w:rsidRPr="00797744">
              <w:rPr>
                <w:rFonts w:ascii="Times New Roman" w:hAnsi="Times New Roman" w:cs="Times New Roman"/>
                <w:sz w:val="24"/>
                <w:szCs w:val="24"/>
              </w:rPr>
              <w:t>внутридолжностная</w:t>
            </w:r>
            <w:proofErr w:type="spellEnd"/>
            <w:r w:rsidRPr="00797744">
              <w:rPr>
                <w:rFonts w:ascii="Times New Roman" w:hAnsi="Times New Roman" w:cs="Times New Roman"/>
                <w:sz w:val="24"/>
                <w:szCs w:val="24"/>
              </w:rPr>
              <w:t xml:space="preserve"> категория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2,4701</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12067</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0,10</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4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2,4701</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12067</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0,15</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5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главные специалисты в отделах, отделениях</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2,4701</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12067</w:t>
            </w:r>
          </w:p>
        </w:tc>
        <w:tc>
          <w:tcPr>
            <w:tcW w:w="2506"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0,20</w:t>
            </w:r>
          </w:p>
        </w:tc>
      </w:tr>
      <w:tr w:rsidR="00571AE0" w:rsidRPr="00797744"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Должности, отнесенные к ПКГ</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"Общеотраслевые должности служащих четвертого уровня":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p>
        </w:tc>
        <w:tc>
          <w:tcPr>
            <w:tcW w:w="1685" w:type="dxa"/>
          </w:tcPr>
          <w:p w:rsidR="00571AE0" w:rsidRPr="00797744" w:rsidRDefault="00571AE0" w:rsidP="00571AE0">
            <w:pPr>
              <w:pStyle w:val="ConsPlusNormal"/>
              <w:jc w:val="center"/>
              <w:rPr>
                <w:rFonts w:ascii="Times New Roman" w:hAnsi="Times New Roman" w:cs="Times New Roman"/>
                <w:sz w:val="24"/>
                <w:szCs w:val="24"/>
              </w:rPr>
            </w:pPr>
          </w:p>
        </w:tc>
        <w:tc>
          <w:tcPr>
            <w:tcW w:w="2506" w:type="dxa"/>
          </w:tcPr>
          <w:p w:rsidR="00571AE0" w:rsidRPr="00797744" w:rsidRDefault="00571AE0" w:rsidP="00571AE0">
            <w:pPr>
              <w:pStyle w:val="ConsPlusNormal"/>
              <w:jc w:val="center"/>
              <w:rPr>
                <w:rFonts w:ascii="Times New Roman" w:hAnsi="Times New Roman" w:cs="Times New Roman"/>
                <w:sz w:val="24"/>
                <w:szCs w:val="24"/>
              </w:rPr>
            </w:pPr>
          </w:p>
        </w:tc>
      </w:tr>
      <w:tr w:rsidR="00571AE0" w:rsidRPr="00FA2D58" w:rsidTr="00571AE0">
        <w:tc>
          <w:tcPr>
            <w:tcW w:w="3963" w:type="dxa"/>
          </w:tcPr>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t>3 квалификационный уровень:</w:t>
            </w:r>
          </w:p>
          <w:p w:rsidR="00571AE0" w:rsidRPr="00797744" w:rsidRDefault="00571AE0" w:rsidP="00571AE0">
            <w:pPr>
              <w:pStyle w:val="ConsPlusNormal"/>
              <w:rPr>
                <w:rFonts w:ascii="Times New Roman" w:hAnsi="Times New Roman" w:cs="Times New Roman"/>
                <w:sz w:val="24"/>
                <w:szCs w:val="24"/>
              </w:rPr>
            </w:pPr>
            <w:r w:rsidRPr="00797744">
              <w:rPr>
                <w:rFonts w:ascii="Times New Roman" w:hAnsi="Times New Roman" w:cs="Times New Roman"/>
                <w:sz w:val="24"/>
                <w:szCs w:val="24"/>
              </w:rPr>
              <w:lastRenderedPageBreak/>
              <w:t>начальник другого обособленного структурного подразделения</w:t>
            </w:r>
          </w:p>
        </w:tc>
        <w:tc>
          <w:tcPr>
            <w:tcW w:w="1627"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lastRenderedPageBreak/>
              <w:t>2,99</w:t>
            </w:r>
          </w:p>
        </w:tc>
        <w:tc>
          <w:tcPr>
            <w:tcW w:w="1685" w:type="dxa"/>
          </w:tcPr>
          <w:p w:rsidR="00571AE0" w:rsidRPr="00797744"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14607</w:t>
            </w:r>
          </w:p>
        </w:tc>
        <w:tc>
          <w:tcPr>
            <w:tcW w:w="2506" w:type="dxa"/>
          </w:tcPr>
          <w:p w:rsidR="00571AE0" w:rsidRPr="00FA2D58" w:rsidRDefault="00571AE0" w:rsidP="00571AE0">
            <w:pPr>
              <w:pStyle w:val="ConsPlusNormal"/>
              <w:jc w:val="center"/>
              <w:rPr>
                <w:rFonts w:ascii="Times New Roman" w:hAnsi="Times New Roman" w:cs="Times New Roman"/>
                <w:sz w:val="24"/>
                <w:szCs w:val="24"/>
              </w:rPr>
            </w:pPr>
            <w:r w:rsidRPr="00797744">
              <w:rPr>
                <w:rFonts w:ascii="Times New Roman" w:hAnsi="Times New Roman" w:cs="Times New Roman"/>
                <w:sz w:val="24"/>
                <w:szCs w:val="24"/>
              </w:rPr>
              <w:t>0,10</w:t>
            </w:r>
          </w:p>
        </w:tc>
      </w:tr>
    </w:tbl>
    <w:p w:rsidR="00BF3427" w:rsidRPr="00F668A7" w:rsidRDefault="00BF3427" w:rsidP="00BF3427">
      <w:pPr>
        <w:pStyle w:val="ConsPlusNormal"/>
        <w:ind w:firstLine="540"/>
        <w:jc w:val="both"/>
        <w:rPr>
          <w:rFonts w:ascii="Times New Roman" w:hAnsi="Times New Roman" w:cs="Times New Roman"/>
          <w:sz w:val="24"/>
          <w:szCs w:val="24"/>
        </w:rPr>
      </w:pPr>
    </w:p>
    <w:p w:rsidR="00571AE0" w:rsidRDefault="00571AE0" w:rsidP="00BF3427">
      <w:pPr>
        <w:pStyle w:val="ConsPlusNormal"/>
        <w:ind w:firstLine="540"/>
        <w:jc w:val="both"/>
        <w:rPr>
          <w:rFonts w:ascii="Times New Roman" w:hAnsi="Times New Roman" w:cs="Times New Roman"/>
          <w:szCs w:val="22"/>
        </w:rPr>
      </w:pPr>
      <w:bookmarkStart w:id="9" w:name="P651"/>
      <w:bookmarkEnd w:id="9"/>
    </w:p>
    <w:p w:rsidR="00BF3427" w:rsidRPr="00F668A7" w:rsidRDefault="00BF3427" w:rsidP="00BF3427">
      <w:pPr>
        <w:pStyle w:val="ConsPlusNormal"/>
        <w:ind w:firstLine="540"/>
        <w:jc w:val="both"/>
        <w:rPr>
          <w:rFonts w:ascii="Times New Roman" w:hAnsi="Times New Roman" w:cs="Times New Roman"/>
          <w:szCs w:val="22"/>
        </w:rPr>
      </w:pPr>
      <w:r w:rsidRPr="00F668A7">
        <w:rPr>
          <w:rFonts w:ascii="Times New Roman" w:hAnsi="Times New Roman" w:cs="Times New Roman"/>
          <w:szCs w:val="22"/>
        </w:rPr>
        <w:t>&lt;*&gt; Не используется для установления окладов работников учреждения.</w:t>
      </w:r>
    </w:p>
    <w:p w:rsidR="00BF3427" w:rsidRPr="00F668A7" w:rsidRDefault="00BF3427" w:rsidP="00BF3427">
      <w:pPr>
        <w:pStyle w:val="ConsPlusNormal"/>
        <w:ind w:firstLine="540"/>
        <w:jc w:val="both"/>
        <w:rPr>
          <w:rFonts w:ascii="Times New Roman" w:hAnsi="Times New Roman" w:cs="Times New Roman"/>
          <w:szCs w:val="22"/>
        </w:rPr>
      </w:pPr>
    </w:p>
    <w:p w:rsidR="00571AE0" w:rsidRPr="00FA2D58" w:rsidRDefault="00BF3427" w:rsidP="00571AE0">
      <w:pPr>
        <w:pStyle w:val="ConsPlusNormal"/>
        <w:ind w:firstLine="709"/>
        <w:jc w:val="both"/>
        <w:rPr>
          <w:rFonts w:ascii="Times New Roman" w:hAnsi="Times New Roman" w:cs="Times New Roman"/>
          <w:sz w:val="24"/>
          <w:szCs w:val="24"/>
        </w:rPr>
      </w:pPr>
      <w:r w:rsidRPr="00F668A7">
        <w:rPr>
          <w:rFonts w:ascii="Times New Roman" w:hAnsi="Times New Roman" w:cs="Times New Roman"/>
          <w:sz w:val="24"/>
          <w:szCs w:val="24"/>
        </w:rPr>
        <w:t xml:space="preserve">5.2. </w:t>
      </w:r>
      <w:r w:rsidR="00571AE0" w:rsidRPr="00FA2D58">
        <w:rPr>
          <w:rFonts w:ascii="Times New Roman" w:hAnsi="Times New Roman" w:cs="Times New Roman"/>
          <w:sz w:val="24"/>
          <w:szCs w:val="24"/>
        </w:rPr>
        <w:t>Минимальные оклады работников, занимающих должности, не включенные в ПКГ (специалист по охране труда, специалист по закупкам), устанавливаются в следующих размерах:</w:t>
      </w:r>
    </w:p>
    <w:p w:rsidR="00571AE0" w:rsidRPr="00FA2D58" w:rsidRDefault="00571AE0" w:rsidP="00571AE0">
      <w:pPr>
        <w:pStyle w:val="ConsPlusNormal"/>
        <w:ind w:firstLine="709"/>
        <w:jc w:val="both"/>
        <w:rPr>
          <w:rFonts w:ascii="Times New Roman" w:hAnsi="Times New Roman" w:cs="Times New Roman"/>
          <w:sz w:val="24"/>
          <w:szCs w:val="24"/>
        </w:rPr>
      </w:pPr>
      <w:r w:rsidRPr="00FA2D58">
        <w:rPr>
          <w:rFonts w:ascii="Times New Roman" w:hAnsi="Times New Roman" w:cs="Times New Roman"/>
          <w:sz w:val="24"/>
          <w:szCs w:val="24"/>
        </w:rPr>
        <w:t xml:space="preserve">специалист по охране труда – </w:t>
      </w:r>
      <w:r>
        <w:rPr>
          <w:rFonts w:ascii="Times New Roman" w:hAnsi="Times New Roman" w:cs="Times New Roman"/>
          <w:sz w:val="24"/>
          <w:szCs w:val="24"/>
        </w:rPr>
        <w:t>12067</w:t>
      </w:r>
      <w:r w:rsidRPr="00FA2D58">
        <w:rPr>
          <w:rFonts w:ascii="Times New Roman" w:hAnsi="Times New Roman" w:cs="Times New Roman"/>
          <w:sz w:val="24"/>
          <w:szCs w:val="24"/>
        </w:rPr>
        <w:t xml:space="preserve"> рубля;</w:t>
      </w:r>
    </w:p>
    <w:p w:rsidR="00571AE0" w:rsidRPr="00FA2D58" w:rsidRDefault="00571AE0" w:rsidP="00571AE0">
      <w:pPr>
        <w:pStyle w:val="ConsPlusNormal"/>
        <w:ind w:firstLine="709"/>
        <w:jc w:val="both"/>
        <w:rPr>
          <w:rFonts w:ascii="Times New Roman" w:hAnsi="Times New Roman" w:cs="Times New Roman"/>
          <w:sz w:val="24"/>
          <w:szCs w:val="24"/>
        </w:rPr>
      </w:pPr>
      <w:r w:rsidRPr="00FA2D58">
        <w:rPr>
          <w:rFonts w:ascii="Times New Roman" w:hAnsi="Times New Roman" w:cs="Times New Roman"/>
          <w:sz w:val="24"/>
          <w:szCs w:val="24"/>
        </w:rPr>
        <w:t xml:space="preserve">специалист по закупкам - </w:t>
      </w:r>
      <w:r>
        <w:rPr>
          <w:rFonts w:ascii="Times New Roman" w:hAnsi="Times New Roman" w:cs="Times New Roman"/>
          <w:sz w:val="24"/>
          <w:szCs w:val="24"/>
        </w:rPr>
        <w:t>12067</w:t>
      </w:r>
      <w:r w:rsidRPr="00FA2D58">
        <w:rPr>
          <w:rFonts w:ascii="Times New Roman" w:hAnsi="Times New Roman" w:cs="Times New Roman"/>
          <w:sz w:val="24"/>
          <w:szCs w:val="24"/>
        </w:rPr>
        <w:t xml:space="preserve"> рубля.</w:t>
      </w:r>
    </w:p>
    <w:p w:rsidR="00BF3427" w:rsidRPr="00F668A7" w:rsidRDefault="00BF3427" w:rsidP="00571AE0">
      <w:pPr>
        <w:pStyle w:val="ConsPlusNormal"/>
        <w:ind w:firstLine="540"/>
        <w:jc w:val="both"/>
        <w:rPr>
          <w:rFonts w:ascii="Times New Roman" w:hAnsi="Times New Roman" w:cs="Times New Roman"/>
          <w:sz w:val="24"/>
          <w:szCs w:val="24"/>
        </w:rPr>
      </w:pPr>
    </w:p>
    <w:p w:rsidR="00571AE0" w:rsidRPr="00797744" w:rsidRDefault="00BF3427" w:rsidP="00571AE0">
      <w:pPr>
        <w:pStyle w:val="ConsPlusNormal"/>
        <w:ind w:firstLine="709"/>
        <w:jc w:val="center"/>
        <w:outlineLvl w:val="1"/>
        <w:rPr>
          <w:rFonts w:ascii="Times New Roman" w:hAnsi="Times New Roman" w:cs="Times New Roman"/>
          <w:sz w:val="24"/>
          <w:szCs w:val="24"/>
        </w:rPr>
      </w:pPr>
      <w:r w:rsidRPr="00F668A7">
        <w:rPr>
          <w:rFonts w:ascii="Times New Roman" w:hAnsi="Times New Roman" w:cs="Times New Roman"/>
          <w:sz w:val="24"/>
          <w:szCs w:val="24"/>
        </w:rPr>
        <w:t xml:space="preserve">6. </w:t>
      </w:r>
      <w:r w:rsidR="00571AE0" w:rsidRPr="00797744">
        <w:rPr>
          <w:rFonts w:ascii="Times New Roman" w:hAnsi="Times New Roman" w:cs="Times New Roman"/>
          <w:sz w:val="24"/>
          <w:szCs w:val="24"/>
        </w:rPr>
        <w:t>Минимальные оклады работников, осуществляющих профессиональную</w:t>
      </w:r>
    </w:p>
    <w:p w:rsidR="00571AE0" w:rsidRPr="00797744" w:rsidRDefault="00571AE0" w:rsidP="00571AE0">
      <w:pPr>
        <w:pStyle w:val="ConsPlusNormal"/>
        <w:ind w:firstLine="709"/>
        <w:jc w:val="center"/>
        <w:rPr>
          <w:rFonts w:ascii="Times New Roman" w:hAnsi="Times New Roman" w:cs="Times New Roman"/>
          <w:sz w:val="24"/>
          <w:szCs w:val="24"/>
        </w:rPr>
      </w:pPr>
      <w:r w:rsidRPr="00797744">
        <w:rPr>
          <w:rFonts w:ascii="Times New Roman" w:hAnsi="Times New Roman" w:cs="Times New Roman"/>
          <w:sz w:val="24"/>
          <w:szCs w:val="24"/>
        </w:rPr>
        <w:t>деятельность по профессиям рабочих</w:t>
      </w:r>
    </w:p>
    <w:p w:rsidR="00BF3427" w:rsidRPr="00F668A7" w:rsidRDefault="00BF3427" w:rsidP="00571AE0">
      <w:pPr>
        <w:pStyle w:val="ConsPlusNormal"/>
        <w:jc w:val="center"/>
        <w:outlineLvl w:val="1"/>
        <w:rPr>
          <w:rFonts w:ascii="Times New Roman" w:hAnsi="Times New Roman" w:cs="Times New Roman"/>
          <w:sz w:val="24"/>
          <w:szCs w:val="24"/>
        </w:rPr>
      </w:pPr>
    </w:p>
    <w:p w:rsidR="00BF3427" w:rsidRPr="00F668A7" w:rsidRDefault="00BF3427" w:rsidP="00571AE0">
      <w:pPr>
        <w:pStyle w:val="ConsPlusNormal"/>
        <w:ind w:firstLine="540"/>
        <w:jc w:val="both"/>
        <w:rPr>
          <w:rFonts w:ascii="Times New Roman" w:hAnsi="Times New Roman" w:cs="Times New Roman"/>
          <w:sz w:val="24"/>
          <w:szCs w:val="24"/>
        </w:rPr>
      </w:pPr>
      <w:r w:rsidRPr="00F668A7">
        <w:rPr>
          <w:rFonts w:ascii="Times New Roman" w:hAnsi="Times New Roman" w:cs="Times New Roman"/>
          <w:sz w:val="24"/>
          <w:szCs w:val="24"/>
        </w:rPr>
        <w:t>6.1. Минимальные размеры окладов рабочих учреждения устанавливаются в следующих размерах:</w:t>
      </w:r>
    </w:p>
    <w:p w:rsidR="00BF3427" w:rsidRPr="00F668A7" w:rsidRDefault="00BF3427" w:rsidP="00BF3427">
      <w:pPr>
        <w:pStyle w:val="ConsPlusNormal"/>
        <w:ind w:firstLine="540"/>
        <w:jc w:val="both"/>
        <w:rPr>
          <w:rFonts w:ascii="Times New Roman" w:hAnsi="Times New Roman" w:cs="Times New Roman"/>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4111"/>
        <w:gridCol w:w="3402"/>
      </w:tblGrid>
      <w:tr w:rsidR="00571AE0" w:rsidRPr="00FA2D58" w:rsidTr="00571AE0">
        <w:tc>
          <w:tcPr>
            <w:tcW w:w="2330" w:type="dxa"/>
            <w:vAlign w:val="center"/>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Разряды работ в соответствии с ЕТКС</w:t>
            </w:r>
          </w:p>
        </w:tc>
        <w:tc>
          <w:tcPr>
            <w:tcW w:w="4111" w:type="dxa"/>
            <w:vAlign w:val="center"/>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Коэффициент для определения размера минимальных окладов</w:t>
            </w:r>
            <w:r>
              <w:rPr>
                <w:rFonts w:ascii="Times New Roman" w:hAnsi="Times New Roman" w:cs="Times New Roman"/>
                <w:sz w:val="24"/>
                <w:szCs w:val="24"/>
              </w:rPr>
              <w:t>*</w:t>
            </w:r>
            <w:r w:rsidRPr="00FA2D58">
              <w:rPr>
                <w:rFonts w:ascii="Times New Roman" w:hAnsi="Times New Roman" w:cs="Times New Roman"/>
                <w:sz w:val="24"/>
                <w:szCs w:val="24"/>
              </w:rPr>
              <w:t xml:space="preserve"> </w:t>
            </w:r>
          </w:p>
        </w:tc>
        <w:tc>
          <w:tcPr>
            <w:tcW w:w="3402" w:type="dxa"/>
            <w:vAlign w:val="center"/>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Минимальный оклад, рубли</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1</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2</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3</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1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1,</w:t>
            </w:r>
            <w:r>
              <w:rPr>
                <w:rFonts w:ascii="Times New Roman" w:hAnsi="Times New Roman" w:cs="Times New Roman"/>
                <w:sz w:val="24"/>
                <w:szCs w:val="24"/>
              </w:rPr>
              <w:t>3</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6351</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2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1,</w:t>
            </w:r>
            <w:r>
              <w:rPr>
                <w:rFonts w:ascii="Times New Roman" w:hAnsi="Times New Roman" w:cs="Times New Roman"/>
                <w:sz w:val="24"/>
                <w:szCs w:val="24"/>
              </w:rPr>
              <w:t>3651</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6669</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3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1,4301</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6987</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4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1,495</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7304</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5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1,62519</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7940</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6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1,82</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8891</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7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2,015</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9844</w:t>
            </w:r>
          </w:p>
        </w:tc>
      </w:tr>
      <w:tr w:rsidR="00571AE0" w:rsidRPr="00FA2D58" w:rsidTr="00571AE0">
        <w:tc>
          <w:tcPr>
            <w:tcW w:w="2330" w:type="dxa"/>
          </w:tcPr>
          <w:p w:rsidR="00571AE0" w:rsidRPr="00FA2D58" w:rsidRDefault="00571AE0" w:rsidP="00571AE0">
            <w:pPr>
              <w:pStyle w:val="ConsPlusNormal"/>
              <w:jc w:val="center"/>
              <w:rPr>
                <w:rFonts w:ascii="Times New Roman" w:hAnsi="Times New Roman" w:cs="Times New Roman"/>
                <w:sz w:val="24"/>
                <w:szCs w:val="24"/>
              </w:rPr>
            </w:pPr>
            <w:r w:rsidRPr="00FA2D58">
              <w:rPr>
                <w:rFonts w:ascii="Times New Roman" w:hAnsi="Times New Roman" w:cs="Times New Roman"/>
                <w:sz w:val="24"/>
                <w:szCs w:val="24"/>
              </w:rPr>
              <w:t>8 разряд</w:t>
            </w:r>
          </w:p>
        </w:tc>
        <w:tc>
          <w:tcPr>
            <w:tcW w:w="4111"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2,2101</w:t>
            </w:r>
          </w:p>
        </w:tc>
        <w:tc>
          <w:tcPr>
            <w:tcW w:w="3402" w:type="dxa"/>
          </w:tcPr>
          <w:p w:rsidR="00571AE0" w:rsidRPr="00FA2D58" w:rsidRDefault="00571AE0" w:rsidP="00571AE0">
            <w:pPr>
              <w:pStyle w:val="ConsPlusNormal"/>
              <w:jc w:val="center"/>
              <w:rPr>
                <w:rFonts w:ascii="Times New Roman" w:hAnsi="Times New Roman" w:cs="Times New Roman"/>
                <w:sz w:val="24"/>
                <w:szCs w:val="24"/>
              </w:rPr>
            </w:pPr>
            <w:r>
              <w:rPr>
                <w:rFonts w:ascii="Times New Roman" w:hAnsi="Times New Roman" w:cs="Times New Roman"/>
                <w:sz w:val="24"/>
                <w:szCs w:val="24"/>
              </w:rPr>
              <w:t>10797</w:t>
            </w:r>
          </w:p>
        </w:tc>
      </w:tr>
    </w:tbl>
    <w:p w:rsidR="00BF3427" w:rsidRPr="00F668A7" w:rsidRDefault="004115C8" w:rsidP="00BF3427">
      <w:pPr>
        <w:pStyle w:val="ConsPlusNormal"/>
        <w:ind w:firstLine="540"/>
        <w:jc w:val="both"/>
        <w:rPr>
          <w:rFonts w:ascii="Times New Roman" w:hAnsi="Times New Roman" w:cs="Times New Roman"/>
          <w:sz w:val="24"/>
          <w:szCs w:val="24"/>
        </w:rPr>
      </w:pPr>
      <w:r w:rsidRPr="004115C8">
        <w:rPr>
          <w:rFonts w:ascii="Times New Roman" w:hAnsi="Times New Roman" w:cs="Times New Roman"/>
          <w:sz w:val="24"/>
          <w:szCs w:val="24"/>
        </w:rPr>
        <w:t>&lt;*&gt; Не используется для установления окладов работников учреждения.</w:t>
      </w:r>
    </w:p>
    <w:p w:rsidR="00BF3427" w:rsidRPr="00F668A7" w:rsidRDefault="00BF3427" w:rsidP="00BF3427">
      <w:pPr>
        <w:pStyle w:val="ConsPlusNormal"/>
        <w:jc w:val="center"/>
        <w:outlineLvl w:val="1"/>
        <w:rPr>
          <w:rFonts w:ascii="Times New Roman" w:hAnsi="Times New Roman" w:cs="Times New Roman"/>
          <w:sz w:val="24"/>
          <w:szCs w:val="24"/>
        </w:rPr>
      </w:pPr>
    </w:p>
    <w:p w:rsidR="00571AE0" w:rsidRPr="00797744" w:rsidRDefault="00571AE0" w:rsidP="00571AE0">
      <w:pPr>
        <w:widowControl w:val="0"/>
        <w:autoSpaceDE w:val="0"/>
        <w:autoSpaceDN w:val="0"/>
        <w:spacing w:after="0" w:line="240" w:lineRule="auto"/>
        <w:ind w:firstLine="709"/>
        <w:jc w:val="center"/>
        <w:rPr>
          <w:rFonts w:ascii="Times New Roman" w:eastAsia="Times New Roman" w:hAnsi="Times New Roman" w:cs="Times New Roman"/>
          <w:spacing w:val="-6"/>
          <w:sz w:val="24"/>
          <w:szCs w:val="24"/>
        </w:rPr>
      </w:pPr>
      <w:bookmarkStart w:id="10" w:name="P713"/>
      <w:bookmarkStart w:id="11" w:name="P826"/>
      <w:bookmarkEnd w:id="10"/>
      <w:bookmarkEnd w:id="11"/>
      <w:r w:rsidRPr="00797744">
        <w:rPr>
          <w:rFonts w:ascii="Times New Roman" w:eastAsia="Times New Roman" w:hAnsi="Times New Roman" w:cs="Times New Roman"/>
          <w:sz w:val="24"/>
          <w:szCs w:val="24"/>
        </w:rPr>
        <w:t>7.</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Порядок</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и</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условия</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установления</w:t>
      </w:r>
      <w:r w:rsidRPr="00797744">
        <w:rPr>
          <w:rFonts w:ascii="Times New Roman" w:eastAsia="Times New Roman" w:hAnsi="Times New Roman" w:cs="Times New Roman"/>
          <w:spacing w:val="-6"/>
          <w:sz w:val="24"/>
          <w:szCs w:val="24"/>
        </w:rPr>
        <w:t xml:space="preserve"> </w:t>
      </w:r>
    </w:p>
    <w:p w:rsidR="00571AE0" w:rsidRPr="00797744" w:rsidRDefault="00571AE0" w:rsidP="00571AE0">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выплат компенсационного характера</w:t>
      </w:r>
    </w:p>
    <w:p w:rsidR="00571AE0" w:rsidRPr="00797744" w:rsidRDefault="00571AE0" w:rsidP="00571AE0">
      <w:pPr>
        <w:widowControl w:val="0"/>
        <w:tabs>
          <w:tab w:val="left" w:pos="1691"/>
        </w:tabs>
        <w:autoSpaceDE w:val="0"/>
        <w:autoSpaceDN w:val="0"/>
        <w:spacing w:before="184"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7.1. Выплаты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компенсационного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характера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устанавливаются</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16"/>
          <w:sz w:val="24"/>
          <w:szCs w:val="24"/>
        </w:rPr>
        <w:t xml:space="preserve"> </w:t>
      </w:r>
      <w:r w:rsidRPr="00797744">
        <w:rPr>
          <w:rFonts w:ascii="Times New Roman" w:eastAsia="Times New Roman" w:hAnsi="Times New Roman" w:cs="Times New Roman"/>
          <w:sz w:val="24"/>
          <w:szCs w:val="24"/>
        </w:rPr>
        <w:t>соответствии</w:t>
      </w:r>
      <w:r w:rsidRPr="00797744">
        <w:rPr>
          <w:rFonts w:ascii="Times New Roman" w:eastAsia="Times New Roman" w:hAnsi="Times New Roman" w:cs="Times New Roman"/>
          <w:spacing w:val="-16"/>
          <w:sz w:val="24"/>
          <w:szCs w:val="24"/>
        </w:rPr>
        <w:t xml:space="preserve"> </w:t>
      </w:r>
      <w:r w:rsidRPr="00797744">
        <w:rPr>
          <w:rFonts w:ascii="Times New Roman" w:eastAsia="Times New Roman" w:hAnsi="Times New Roman" w:cs="Times New Roman"/>
          <w:sz w:val="24"/>
          <w:szCs w:val="24"/>
        </w:rPr>
        <w:t>с</w:t>
      </w:r>
      <w:r w:rsidRPr="00797744">
        <w:rPr>
          <w:rFonts w:ascii="Times New Roman" w:eastAsia="Times New Roman" w:hAnsi="Times New Roman" w:cs="Times New Roman"/>
          <w:spacing w:val="-17"/>
          <w:sz w:val="24"/>
          <w:szCs w:val="24"/>
        </w:rPr>
        <w:t xml:space="preserve"> </w:t>
      </w:r>
      <w:r w:rsidRPr="00797744">
        <w:rPr>
          <w:rFonts w:ascii="Times New Roman" w:eastAsia="Times New Roman" w:hAnsi="Times New Roman" w:cs="Times New Roman"/>
          <w:sz w:val="24"/>
          <w:szCs w:val="24"/>
        </w:rPr>
        <w:t>пунктом</w:t>
      </w:r>
      <w:r w:rsidRPr="00797744">
        <w:rPr>
          <w:rFonts w:ascii="Times New Roman" w:eastAsia="Times New Roman" w:hAnsi="Times New Roman" w:cs="Times New Roman"/>
          <w:spacing w:val="-16"/>
          <w:sz w:val="24"/>
          <w:szCs w:val="24"/>
        </w:rPr>
        <w:t xml:space="preserve"> </w:t>
      </w:r>
      <w:r w:rsidRPr="00797744">
        <w:rPr>
          <w:rFonts w:ascii="Times New Roman" w:eastAsia="Times New Roman" w:hAnsi="Times New Roman" w:cs="Times New Roman"/>
          <w:sz w:val="24"/>
          <w:szCs w:val="24"/>
        </w:rPr>
        <w:t>1.3</w:t>
      </w:r>
      <w:r w:rsidRPr="00797744">
        <w:rPr>
          <w:rFonts w:ascii="Times New Roman" w:eastAsia="Times New Roman" w:hAnsi="Times New Roman" w:cs="Times New Roman"/>
          <w:spacing w:val="-15"/>
          <w:sz w:val="24"/>
          <w:szCs w:val="24"/>
        </w:rPr>
        <w:t xml:space="preserve"> </w:t>
      </w:r>
      <w:r w:rsidRPr="00797744">
        <w:rPr>
          <w:rFonts w:ascii="Times New Roman" w:eastAsia="Times New Roman" w:hAnsi="Times New Roman" w:cs="Times New Roman"/>
          <w:sz w:val="24"/>
          <w:szCs w:val="24"/>
        </w:rPr>
        <w:t>Положения</w:t>
      </w:r>
      <w:r w:rsidRPr="00797744">
        <w:rPr>
          <w:rFonts w:ascii="Times New Roman" w:eastAsia="Times New Roman" w:hAnsi="Times New Roman" w:cs="Times New Roman"/>
          <w:spacing w:val="-17"/>
          <w:sz w:val="24"/>
          <w:szCs w:val="24"/>
        </w:rPr>
        <w:t xml:space="preserve"> </w:t>
      </w:r>
      <w:r w:rsidRPr="00797744">
        <w:rPr>
          <w:rFonts w:ascii="Times New Roman" w:eastAsia="Times New Roman" w:hAnsi="Times New Roman" w:cs="Times New Roman"/>
          <w:sz w:val="24"/>
          <w:szCs w:val="24"/>
        </w:rPr>
        <w:t>к</w:t>
      </w:r>
      <w:r w:rsidRPr="00797744">
        <w:rPr>
          <w:rFonts w:ascii="Times New Roman" w:eastAsia="Times New Roman" w:hAnsi="Times New Roman" w:cs="Times New Roman"/>
          <w:spacing w:val="-15"/>
          <w:sz w:val="24"/>
          <w:szCs w:val="24"/>
        </w:rPr>
        <w:t xml:space="preserve"> </w:t>
      </w:r>
      <w:r w:rsidRPr="00797744">
        <w:rPr>
          <w:rFonts w:ascii="Times New Roman" w:eastAsia="Times New Roman" w:hAnsi="Times New Roman" w:cs="Times New Roman"/>
          <w:sz w:val="24"/>
          <w:szCs w:val="24"/>
        </w:rPr>
        <w:t>окладам</w:t>
      </w:r>
      <w:r w:rsidRPr="00797744">
        <w:rPr>
          <w:rFonts w:ascii="Times New Roman" w:eastAsia="Times New Roman" w:hAnsi="Times New Roman" w:cs="Times New Roman"/>
          <w:spacing w:val="-16"/>
          <w:sz w:val="24"/>
          <w:szCs w:val="24"/>
        </w:rPr>
        <w:t xml:space="preserve"> </w:t>
      </w:r>
      <w:r w:rsidRPr="00797744">
        <w:rPr>
          <w:rFonts w:ascii="Times New Roman" w:eastAsia="Times New Roman" w:hAnsi="Times New Roman" w:cs="Times New Roman"/>
          <w:sz w:val="24"/>
          <w:szCs w:val="24"/>
        </w:rPr>
        <w:t>(должностным</w:t>
      </w:r>
      <w:r w:rsidRPr="00797744">
        <w:rPr>
          <w:rFonts w:ascii="Times New Roman" w:eastAsia="Times New Roman" w:hAnsi="Times New Roman" w:cs="Times New Roman"/>
          <w:spacing w:val="-16"/>
          <w:sz w:val="24"/>
          <w:szCs w:val="24"/>
        </w:rPr>
        <w:t xml:space="preserve"> </w:t>
      </w:r>
      <w:r w:rsidRPr="00797744">
        <w:rPr>
          <w:rFonts w:ascii="Times New Roman" w:eastAsia="Times New Roman" w:hAnsi="Times New Roman" w:cs="Times New Roman"/>
          <w:sz w:val="24"/>
          <w:szCs w:val="24"/>
        </w:rPr>
        <w:t>окладам), ставкам</w:t>
      </w:r>
      <w:r w:rsidRPr="00797744">
        <w:rPr>
          <w:rFonts w:ascii="Times New Roman" w:eastAsia="Times New Roman" w:hAnsi="Times New Roman" w:cs="Times New Roman"/>
          <w:spacing w:val="76"/>
          <w:sz w:val="24"/>
          <w:szCs w:val="24"/>
        </w:rPr>
        <w:t xml:space="preserve"> </w:t>
      </w:r>
      <w:r w:rsidRPr="00797744">
        <w:rPr>
          <w:rFonts w:ascii="Times New Roman" w:eastAsia="Times New Roman" w:hAnsi="Times New Roman" w:cs="Times New Roman"/>
          <w:sz w:val="24"/>
          <w:szCs w:val="24"/>
        </w:rPr>
        <w:t>заработной</w:t>
      </w:r>
      <w:r w:rsidRPr="00797744">
        <w:rPr>
          <w:rFonts w:ascii="Times New Roman" w:eastAsia="Times New Roman" w:hAnsi="Times New Roman" w:cs="Times New Roman"/>
          <w:spacing w:val="76"/>
          <w:sz w:val="24"/>
          <w:szCs w:val="24"/>
        </w:rPr>
        <w:t xml:space="preserve"> </w:t>
      </w:r>
      <w:r w:rsidRPr="00797744">
        <w:rPr>
          <w:rFonts w:ascii="Times New Roman" w:eastAsia="Times New Roman" w:hAnsi="Times New Roman" w:cs="Times New Roman"/>
          <w:sz w:val="24"/>
          <w:szCs w:val="24"/>
        </w:rPr>
        <w:t>платы</w:t>
      </w:r>
      <w:r w:rsidRPr="00797744">
        <w:rPr>
          <w:rFonts w:ascii="Times New Roman" w:eastAsia="Times New Roman" w:hAnsi="Times New Roman" w:cs="Times New Roman"/>
          <w:spacing w:val="75"/>
          <w:sz w:val="24"/>
          <w:szCs w:val="24"/>
        </w:rPr>
        <w:t xml:space="preserve"> </w:t>
      </w:r>
      <w:r w:rsidRPr="00797744">
        <w:rPr>
          <w:rFonts w:ascii="Times New Roman" w:eastAsia="Times New Roman" w:hAnsi="Times New Roman" w:cs="Times New Roman"/>
          <w:sz w:val="24"/>
          <w:szCs w:val="24"/>
        </w:rPr>
        <w:t>работников</w:t>
      </w:r>
      <w:r w:rsidRPr="00797744">
        <w:rPr>
          <w:rFonts w:ascii="Times New Roman" w:eastAsia="Times New Roman" w:hAnsi="Times New Roman" w:cs="Times New Roman"/>
          <w:spacing w:val="75"/>
          <w:sz w:val="24"/>
          <w:szCs w:val="24"/>
        </w:rPr>
        <w:t xml:space="preserve"> </w:t>
      </w:r>
      <w:r w:rsidRPr="00797744">
        <w:rPr>
          <w:rFonts w:ascii="Times New Roman" w:eastAsia="Times New Roman" w:hAnsi="Times New Roman" w:cs="Times New Roman"/>
          <w:sz w:val="24"/>
          <w:szCs w:val="24"/>
        </w:rPr>
        <w:t>по</w:t>
      </w:r>
      <w:r w:rsidRPr="00797744">
        <w:rPr>
          <w:rFonts w:ascii="Times New Roman" w:eastAsia="Times New Roman" w:hAnsi="Times New Roman" w:cs="Times New Roman"/>
          <w:spacing w:val="76"/>
          <w:sz w:val="24"/>
          <w:szCs w:val="24"/>
        </w:rPr>
        <w:t xml:space="preserve"> </w:t>
      </w:r>
      <w:r w:rsidRPr="00797744">
        <w:rPr>
          <w:rFonts w:ascii="Times New Roman" w:eastAsia="Times New Roman" w:hAnsi="Times New Roman" w:cs="Times New Roman"/>
          <w:sz w:val="24"/>
          <w:szCs w:val="24"/>
        </w:rPr>
        <w:t>соответствующим</w:t>
      </w:r>
      <w:r w:rsidRPr="00797744">
        <w:rPr>
          <w:rFonts w:ascii="Times New Roman" w:eastAsia="Times New Roman" w:hAnsi="Times New Roman" w:cs="Times New Roman"/>
          <w:spacing w:val="77"/>
          <w:sz w:val="24"/>
          <w:szCs w:val="24"/>
        </w:rPr>
        <w:t xml:space="preserve"> </w:t>
      </w:r>
      <w:r w:rsidRPr="00797744">
        <w:rPr>
          <w:rFonts w:ascii="Times New Roman" w:eastAsia="Times New Roman" w:hAnsi="Times New Roman" w:cs="Times New Roman"/>
          <w:sz w:val="24"/>
          <w:szCs w:val="24"/>
        </w:rPr>
        <w:t xml:space="preserve">ПКГ в процентах или в абсолютных размерах, если иное не установлено нормативными правовыми актами Российской Федерации и Республики </w:t>
      </w:r>
      <w:r w:rsidRPr="00797744">
        <w:rPr>
          <w:rFonts w:ascii="Times New Roman" w:eastAsia="Times New Roman" w:hAnsi="Times New Roman" w:cs="Times New Roman"/>
          <w:spacing w:val="-2"/>
          <w:sz w:val="24"/>
          <w:szCs w:val="24"/>
        </w:rPr>
        <w:t>Башкортостан.</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Выплаты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компенсационного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характера,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размеры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и</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условия их осуществления устанавливаются коллективными договорами, локальными</w:t>
      </w:r>
      <w:r w:rsidRPr="00797744">
        <w:rPr>
          <w:rFonts w:ascii="Times New Roman" w:eastAsia="Times New Roman" w:hAnsi="Times New Roman" w:cs="Times New Roman"/>
          <w:spacing w:val="76"/>
          <w:w w:val="150"/>
          <w:sz w:val="24"/>
          <w:szCs w:val="24"/>
        </w:rPr>
        <w:t xml:space="preserve"> </w:t>
      </w:r>
      <w:r w:rsidRPr="00797744">
        <w:rPr>
          <w:rFonts w:ascii="Times New Roman" w:eastAsia="Times New Roman" w:hAnsi="Times New Roman" w:cs="Times New Roman"/>
          <w:sz w:val="24"/>
          <w:szCs w:val="24"/>
        </w:rPr>
        <w:t>нормативными</w:t>
      </w:r>
      <w:r w:rsidRPr="00797744">
        <w:rPr>
          <w:rFonts w:ascii="Times New Roman" w:eastAsia="Times New Roman" w:hAnsi="Times New Roman" w:cs="Times New Roman"/>
          <w:spacing w:val="76"/>
          <w:w w:val="150"/>
          <w:sz w:val="24"/>
          <w:szCs w:val="24"/>
        </w:rPr>
        <w:t xml:space="preserve"> </w:t>
      </w:r>
      <w:r w:rsidRPr="00797744">
        <w:rPr>
          <w:rFonts w:ascii="Times New Roman" w:eastAsia="Times New Roman" w:hAnsi="Times New Roman" w:cs="Times New Roman"/>
          <w:sz w:val="24"/>
          <w:szCs w:val="24"/>
        </w:rPr>
        <w:t>актами,</w:t>
      </w:r>
      <w:r w:rsidRPr="00797744">
        <w:rPr>
          <w:rFonts w:ascii="Times New Roman" w:eastAsia="Times New Roman" w:hAnsi="Times New Roman" w:cs="Times New Roman"/>
          <w:spacing w:val="76"/>
          <w:w w:val="150"/>
          <w:sz w:val="24"/>
          <w:szCs w:val="24"/>
        </w:rPr>
        <w:t xml:space="preserve"> </w:t>
      </w:r>
      <w:r w:rsidRPr="00797744">
        <w:rPr>
          <w:rFonts w:ascii="Times New Roman" w:eastAsia="Times New Roman" w:hAnsi="Times New Roman" w:cs="Times New Roman"/>
          <w:sz w:val="24"/>
          <w:szCs w:val="24"/>
        </w:rPr>
        <w:t>трудовыми</w:t>
      </w:r>
      <w:r w:rsidRPr="00797744">
        <w:rPr>
          <w:rFonts w:ascii="Times New Roman" w:eastAsia="Times New Roman" w:hAnsi="Times New Roman" w:cs="Times New Roman"/>
          <w:spacing w:val="76"/>
          <w:w w:val="150"/>
          <w:sz w:val="24"/>
          <w:szCs w:val="24"/>
        </w:rPr>
        <w:t xml:space="preserve"> </w:t>
      </w:r>
      <w:r w:rsidRPr="00797744">
        <w:rPr>
          <w:rFonts w:ascii="Times New Roman" w:eastAsia="Times New Roman" w:hAnsi="Times New Roman" w:cs="Times New Roman"/>
          <w:sz w:val="24"/>
          <w:szCs w:val="24"/>
        </w:rPr>
        <w:t>договорами, и осуществляются в пределах средств фонда оплаты труда учреждений.</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При</w:t>
      </w:r>
      <w:r w:rsidRPr="00797744">
        <w:rPr>
          <w:rFonts w:ascii="Times New Roman" w:eastAsia="Times New Roman" w:hAnsi="Times New Roman" w:cs="Times New Roman"/>
          <w:spacing w:val="-14"/>
          <w:sz w:val="24"/>
          <w:szCs w:val="24"/>
        </w:rPr>
        <w:t xml:space="preserve"> </w:t>
      </w:r>
      <w:r w:rsidRPr="00797744">
        <w:rPr>
          <w:rFonts w:ascii="Times New Roman" w:eastAsia="Times New Roman" w:hAnsi="Times New Roman" w:cs="Times New Roman"/>
          <w:sz w:val="24"/>
          <w:szCs w:val="24"/>
        </w:rPr>
        <w:t>проведении</w:t>
      </w:r>
      <w:r w:rsidRPr="00797744">
        <w:rPr>
          <w:rFonts w:ascii="Times New Roman" w:eastAsia="Times New Roman" w:hAnsi="Times New Roman" w:cs="Times New Roman"/>
          <w:spacing w:val="-14"/>
          <w:sz w:val="24"/>
          <w:szCs w:val="24"/>
        </w:rPr>
        <w:t xml:space="preserve"> </w:t>
      </w:r>
      <w:r w:rsidRPr="00797744">
        <w:rPr>
          <w:rFonts w:ascii="Times New Roman" w:eastAsia="Times New Roman" w:hAnsi="Times New Roman" w:cs="Times New Roman"/>
          <w:sz w:val="24"/>
          <w:szCs w:val="24"/>
        </w:rPr>
        <w:t>индексации</w:t>
      </w:r>
      <w:r w:rsidRPr="00797744">
        <w:rPr>
          <w:rFonts w:ascii="Times New Roman" w:eastAsia="Times New Roman" w:hAnsi="Times New Roman" w:cs="Times New Roman"/>
          <w:spacing w:val="-14"/>
          <w:sz w:val="24"/>
          <w:szCs w:val="24"/>
        </w:rPr>
        <w:t xml:space="preserve"> </w:t>
      </w:r>
      <w:r w:rsidRPr="00797744">
        <w:rPr>
          <w:rFonts w:ascii="Times New Roman" w:eastAsia="Times New Roman" w:hAnsi="Times New Roman" w:cs="Times New Roman"/>
          <w:sz w:val="24"/>
          <w:szCs w:val="24"/>
        </w:rPr>
        <w:t>должностных</w:t>
      </w:r>
      <w:r w:rsidRPr="00797744">
        <w:rPr>
          <w:rFonts w:ascii="Times New Roman" w:eastAsia="Times New Roman" w:hAnsi="Times New Roman" w:cs="Times New Roman"/>
          <w:spacing w:val="-13"/>
          <w:sz w:val="24"/>
          <w:szCs w:val="24"/>
        </w:rPr>
        <w:t xml:space="preserve"> </w:t>
      </w:r>
      <w:r w:rsidRPr="00797744">
        <w:rPr>
          <w:rFonts w:ascii="Times New Roman" w:eastAsia="Times New Roman" w:hAnsi="Times New Roman" w:cs="Times New Roman"/>
          <w:sz w:val="24"/>
          <w:szCs w:val="24"/>
        </w:rPr>
        <w:t>окладов</w:t>
      </w:r>
      <w:r w:rsidRPr="00797744">
        <w:rPr>
          <w:rFonts w:ascii="Times New Roman" w:eastAsia="Times New Roman" w:hAnsi="Times New Roman" w:cs="Times New Roman"/>
          <w:spacing w:val="-15"/>
          <w:sz w:val="24"/>
          <w:szCs w:val="24"/>
        </w:rPr>
        <w:t xml:space="preserve"> </w:t>
      </w:r>
      <w:r w:rsidRPr="00797744">
        <w:rPr>
          <w:rFonts w:ascii="Times New Roman" w:eastAsia="Times New Roman" w:hAnsi="Times New Roman" w:cs="Times New Roman"/>
          <w:sz w:val="24"/>
          <w:szCs w:val="24"/>
        </w:rPr>
        <w:t>(ставок</w:t>
      </w:r>
      <w:r w:rsidRPr="00797744">
        <w:rPr>
          <w:rFonts w:ascii="Times New Roman" w:eastAsia="Times New Roman" w:hAnsi="Times New Roman" w:cs="Times New Roman"/>
          <w:spacing w:val="-14"/>
          <w:sz w:val="24"/>
          <w:szCs w:val="24"/>
        </w:rPr>
        <w:t xml:space="preserve"> </w:t>
      </w:r>
      <w:r w:rsidRPr="00797744">
        <w:rPr>
          <w:rFonts w:ascii="Times New Roman" w:eastAsia="Times New Roman" w:hAnsi="Times New Roman" w:cs="Times New Roman"/>
          <w:sz w:val="24"/>
          <w:szCs w:val="24"/>
        </w:rPr>
        <w:t xml:space="preserve">заработной платы) </w:t>
      </w:r>
      <w:r w:rsidRPr="00797744">
        <w:rPr>
          <w:rFonts w:ascii="Times New Roman" w:eastAsia="Times New Roman" w:hAnsi="Times New Roman" w:cs="Times New Roman"/>
          <w:sz w:val="24"/>
          <w:szCs w:val="24"/>
        </w:rPr>
        <w:lastRenderedPageBreak/>
        <w:t>выплаты компенсационного характера (ежемесячные надбавки), установленные</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работнику</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до</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индексации</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процентном</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соотношении к</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должностному</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окладу</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(ставке</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заработной</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платы),</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не</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снижаются</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 абсолютном размере.</w:t>
      </w:r>
    </w:p>
    <w:p w:rsidR="00571AE0" w:rsidRPr="00797744" w:rsidRDefault="00571AE0" w:rsidP="00571AE0">
      <w:pPr>
        <w:pStyle w:val="a6"/>
        <w:widowControl w:val="0"/>
        <w:numPr>
          <w:ilvl w:val="1"/>
          <w:numId w:val="2"/>
        </w:numPr>
        <w:tabs>
          <w:tab w:val="left" w:pos="1878"/>
        </w:tabs>
        <w:autoSpaceDE w:val="0"/>
        <w:autoSpaceDN w:val="0"/>
        <w:spacing w:before="1" w:after="0" w:line="240" w:lineRule="auto"/>
        <w:ind w:left="1134" w:right="-1" w:hanging="425"/>
        <w:jc w:val="both"/>
        <w:rPr>
          <w:rFonts w:ascii="Times New Roman" w:hAnsi="Times New Roman" w:cs="Times New Roman"/>
          <w:sz w:val="24"/>
          <w:szCs w:val="24"/>
          <w:lang w:eastAsia="en-US"/>
        </w:rPr>
      </w:pPr>
      <w:r w:rsidRPr="00797744">
        <w:rPr>
          <w:rFonts w:ascii="Times New Roman" w:hAnsi="Times New Roman" w:cs="Times New Roman"/>
          <w:sz w:val="24"/>
          <w:szCs w:val="24"/>
          <w:lang w:eastAsia="en-US"/>
        </w:rPr>
        <w:t>Работникам устанавливаются следующие выплаты компенсационного характера:</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а)</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выплаты</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компенсационного</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характера</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работникам,</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занятым</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на работах с вредными и (или) опасными условиями труда;</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б) выплаты компенсационного характера за работу в условиях, отклоняющихся от нормальных (при выполнении работ различной квалификации,</w:t>
      </w:r>
      <w:r w:rsidRPr="00797744">
        <w:rPr>
          <w:rFonts w:ascii="Times New Roman" w:eastAsia="Times New Roman" w:hAnsi="Times New Roman" w:cs="Times New Roman"/>
          <w:spacing w:val="-6"/>
          <w:sz w:val="24"/>
          <w:szCs w:val="24"/>
        </w:rPr>
        <w:t xml:space="preserve"> </w:t>
      </w:r>
      <w:r w:rsidRPr="00797744">
        <w:rPr>
          <w:rFonts w:ascii="Times New Roman" w:eastAsia="Times New Roman" w:hAnsi="Times New Roman" w:cs="Times New Roman"/>
          <w:sz w:val="24"/>
          <w:szCs w:val="24"/>
        </w:rPr>
        <w:t>совмещении</w:t>
      </w:r>
      <w:r w:rsidRPr="00797744">
        <w:rPr>
          <w:rFonts w:ascii="Times New Roman" w:eastAsia="Times New Roman" w:hAnsi="Times New Roman" w:cs="Times New Roman"/>
          <w:spacing w:val="-4"/>
          <w:sz w:val="24"/>
          <w:szCs w:val="24"/>
        </w:rPr>
        <w:t xml:space="preserve"> </w:t>
      </w:r>
      <w:r w:rsidRPr="00797744">
        <w:rPr>
          <w:rFonts w:ascii="Times New Roman" w:eastAsia="Times New Roman" w:hAnsi="Times New Roman" w:cs="Times New Roman"/>
          <w:sz w:val="24"/>
          <w:szCs w:val="24"/>
        </w:rPr>
        <w:t>профессий</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(должностей),</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сверхурочной</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работе, работе в ночное время и при выполнении работ в других условиях, отклоняющихся от нормальных);</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выплаты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компенсационного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характера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за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работу</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местностях</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 особыми климатическими условиями;</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г)</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выплаты</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компенсационного</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характера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за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специфику</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работы в образовательных организациях (классах, группах);</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д) выплаты за дополнительные виды работ, непосредственно связанные</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с</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образовательной</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деятельностью,</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 xml:space="preserve">выполняемые за дополнительную оплату и с письменного согласия педагогического </w:t>
      </w:r>
      <w:r w:rsidRPr="00797744">
        <w:rPr>
          <w:rFonts w:ascii="Times New Roman" w:eastAsia="Times New Roman" w:hAnsi="Times New Roman" w:cs="Times New Roman"/>
          <w:spacing w:val="-2"/>
          <w:sz w:val="24"/>
          <w:szCs w:val="24"/>
        </w:rPr>
        <w:t>работника.</w:t>
      </w:r>
    </w:p>
    <w:p w:rsidR="00571AE0" w:rsidRPr="00797744" w:rsidRDefault="00571AE0" w:rsidP="00571AE0">
      <w:pPr>
        <w:widowControl w:val="0"/>
        <w:tabs>
          <w:tab w:val="left" w:pos="0"/>
        </w:tabs>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7.3. Работникам, занятым на работах с вредными и (или) опасными условиями</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труда,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результатам</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специальной</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оценки</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условий</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труда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на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рабочих</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местах</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производится</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повышение</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оплаты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труда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размере не</w:t>
      </w:r>
      <w:r w:rsidRPr="00797744">
        <w:rPr>
          <w:rFonts w:ascii="Times New Roman" w:eastAsia="Times New Roman" w:hAnsi="Times New Roman" w:cs="Times New Roman"/>
          <w:spacing w:val="-10"/>
          <w:sz w:val="24"/>
          <w:szCs w:val="24"/>
        </w:rPr>
        <w:t xml:space="preserve"> </w:t>
      </w:r>
      <w:r w:rsidRPr="00797744">
        <w:rPr>
          <w:rFonts w:ascii="Times New Roman" w:eastAsia="Times New Roman" w:hAnsi="Times New Roman" w:cs="Times New Roman"/>
          <w:sz w:val="24"/>
          <w:szCs w:val="24"/>
        </w:rPr>
        <w:t>менее</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4%</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тарифной</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ставки</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(оклада),</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установленной</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для</w:t>
      </w:r>
      <w:r w:rsidRPr="00797744">
        <w:rPr>
          <w:rFonts w:ascii="Times New Roman" w:eastAsia="Times New Roman" w:hAnsi="Times New Roman" w:cs="Times New Roman"/>
          <w:spacing w:val="-10"/>
          <w:sz w:val="24"/>
          <w:szCs w:val="24"/>
        </w:rPr>
        <w:t xml:space="preserve"> </w:t>
      </w:r>
      <w:r w:rsidRPr="00797744">
        <w:rPr>
          <w:rFonts w:ascii="Times New Roman" w:eastAsia="Times New Roman" w:hAnsi="Times New Roman" w:cs="Times New Roman"/>
          <w:sz w:val="24"/>
          <w:szCs w:val="24"/>
        </w:rPr>
        <w:t>различных</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видов работ с нормальными условиями труда.</w:t>
      </w:r>
    </w:p>
    <w:p w:rsidR="00571AE0" w:rsidRPr="00797744" w:rsidRDefault="00571AE0" w:rsidP="00571AE0">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Если по итогам специальной оценки условий труда рабочее место признается</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безопасным,</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то</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осуществление</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указанной</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выплаты не производится.</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размеры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снижены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сравнению</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порядком,</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условиями</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и размерами фактически реализуемых в отношении указанных 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w:t>
      </w:r>
      <w:r w:rsidRPr="00797744">
        <w:rPr>
          <w:rFonts w:ascii="Times New Roman" w:eastAsia="Times New Roman" w:hAnsi="Times New Roman" w:cs="Times New Roman"/>
          <w:spacing w:val="-13"/>
          <w:sz w:val="24"/>
          <w:szCs w:val="24"/>
        </w:rPr>
        <w:t xml:space="preserve"> </w:t>
      </w:r>
      <w:r w:rsidRPr="00797744">
        <w:rPr>
          <w:rFonts w:ascii="Times New Roman" w:eastAsia="Times New Roman" w:hAnsi="Times New Roman" w:cs="Times New Roman"/>
          <w:sz w:val="24"/>
          <w:szCs w:val="24"/>
        </w:rPr>
        <w:t>основанием</w:t>
      </w:r>
      <w:r w:rsidRPr="00797744">
        <w:rPr>
          <w:rFonts w:ascii="Times New Roman" w:eastAsia="Times New Roman" w:hAnsi="Times New Roman" w:cs="Times New Roman"/>
          <w:spacing w:val="-13"/>
          <w:sz w:val="24"/>
          <w:szCs w:val="24"/>
        </w:rPr>
        <w:t xml:space="preserve"> </w:t>
      </w:r>
      <w:r w:rsidRPr="00797744">
        <w:rPr>
          <w:rFonts w:ascii="Times New Roman" w:eastAsia="Times New Roman" w:hAnsi="Times New Roman" w:cs="Times New Roman"/>
          <w:sz w:val="24"/>
          <w:szCs w:val="24"/>
        </w:rPr>
        <w:t>для</w:t>
      </w:r>
      <w:r w:rsidRPr="00797744">
        <w:rPr>
          <w:rFonts w:ascii="Times New Roman" w:eastAsia="Times New Roman" w:hAnsi="Times New Roman" w:cs="Times New Roman"/>
          <w:spacing w:val="-13"/>
          <w:sz w:val="24"/>
          <w:szCs w:val="24"/>
        </w:rPr>
        <w:t xml:space="preserve"> </w:t>
      </w:r>
      <w:r w:rsidRPr="00797744">
        <w:rPr>
          <w:rFonts w:ascii="Times New Roman" w:eastAsia="Times New Roman" w:hAnsi="Times New Roman" w:cs="Times New Roman"/>
          <w:sz w:val="24"/>
          <w:szCs w:val="24"/>
        </w:rPr>
        <w:t>назначения</w:t>
      </w:r>
      <w:r w:rsidRPr="00797744">
        <w:rPr>
          <w:rFonts w:ascii="Times New Roman" w:eastAsia="Times New Roman" w:hAnsi="Times New Roman" w:cs="Times New Roman"/>
          <w:spacing w:val="-13"/>
          <w:sz w:val="24"/>
          <w:szCs w:val="24"/>
        </w:rPr>
        <w:t xml:space="preserve"> </w:t>
      </w:r>
      <w:r w:rsidRPr="00797744">
        <w:rPr>
          <w:rFonts w:ascii="Times New Roman" w:eastAsia="Times New Roman" w:hAnsi="Times New Roman" w:cs="Times New Roman"/>
          <w:sz w:val="24"/>
          <w:szCs w:val="24"/>
        </w:rPr>
        <w:t>реализуемых</w:t>
      </w:r>
      <w:r w:rsidRPr="00797744">
        <w:rPr>
          <w:rFonts w:ascii="Times New Roman" w:eastAsia="Times New Roman" w:hAnsi="Times New Roman" w:cs="Times New Roman"/>
          <w:spacing w:val="-11"/>
          <w:sz w:val="24"/>
          <w:szCs w:val="24"/>
        </w:rPr>
        <w:t xml:space="preserve"> </w:t>
      </w:r>
      <w:r w:rsidRPr="00797744">
        <w:rPr>
          <w:rFonts w:ascii="Times New Roman" w:eastAsia="Times New Roman" w:hAnsi="Times New Roman" w:cs="Times New Roman"/>
          <w:sz w:val="24"/>
          <w:szCs w:val="24"/>
        </w:rPr>
        <w:t>компенсационных</w:t>
      </w:r>
      <w:r w:rsidRPr="00797744">
        <w:rPr>
          <w:rFonts w:ascii="Times New Roman" w:eastAsia="Times New Roman" w:hAnsi="Times New Roman" w:cs="Times New Roman"/>
          <w:spacing w:val="-10"/>
          <w:sz w:val="24"/>
          <w:szCs w:val="24"/>
        </w:rPr>
        <w:t xml:space="preserve"> </w:t>
      </w:r>
      <w:r w:rsidRPr="00797744">
        <w:rPr>
          <w:rFonts w:ascii="Times New Roman" w:eastAsia="Times New Roman" w:hAnsi="Times New Roman" w:cs="Times New Roman"/>
          <w:sz w:val="24"/>
          <w:szCs w:val="24"/>
        </w:rPr>
        <w:t>мер, до подтверждения улучшения условий труда на данных рабочих местах результатами проведения специальной оценки условий труда.</w:t>
      </w:r>
    </w:p>
    <w:p w:rsidR="00571AE0" w:rsidRPr="00797744" w:rsidRDefault="00571AE0" w:rsidP="00571AE0">
      <w:pPr>
        <w:widowControl w:val="0"/>
        <w:tabs>
          <w:tab w:val="left" w:pos="1410"/>
        </w:tabs>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7.4. Выплата за каждый час работы в ночное время (с 22 часов до 6 часов) осуществляется в размере не менее 20 процентов к окладу (должностному окладу).</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При совмещении должностей (профессий), расширении зон обслуживания, увеличении объема работы или при исполнении обязанностей</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временно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отсутствующего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работника</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без</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освобождения</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от</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работы,</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определенной</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трудовым</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договором,</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работникам</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учреждений</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в соответствии со статьей 151 ТК РФ устанавливается доплата, размер которой</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устанавливается</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по</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соглашению</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сторон</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учетом</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содержания</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 xml:space="preserve">и (или) объема дополнительной работы. </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Размер доплаты и сроки ее начисления устанавливаются в трудовом договоре (дополнительном соглашении к трудовому договору).</w:t>
      </w:r>
    </w:p>
    <w:p w:rsidR="00571AE0" w:rsidRPr="00797744" w:rsidRDefault="00571AE0" w:rsidP="00571AE0">
      <w:pPr>
        <w:widowControl w:val="0"/>
        <w:autoSpaceDE w:val="0"/>
        <w:autoSpaceDN w:val="0"/>
        <w:spacing w:before="2"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работникам, труд которых оплачивается по дневным и часовым ставкам, – в размере не менее двойной дневной или часовой ставки;</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работникам, получающим месячный оклад, – в размере не менее одинарной</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дневной</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или</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часовой</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ставки</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сверх</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оклада,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если</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работа в выходной или нерабочий праздничный день производилась в пределах месячной нормы рабочего времени, и в размере не менее двойной часовой или</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дневной</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ставки</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сверх</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оклада,</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если</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работа</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производилась</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сверх</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lastRenderedPageBreak/>
        <w:t xml:space="preserve">месячной </w:t>
      </w:r>
      <w:r w:rsidRPr="00797744">
        <w:rPr>
          <w:rFonts w:ascii="Times New Roman" w:eastAsia="Times New Roman" w:hAnsi="Times New Roman" w:cs="Times New Roman"/>
          <w:spacing w:val="-2"/>
          <w:sz w:val="24"/>
          <w:szCs w:val="24"/>
        </w:rPr>
        <w:t>нормы.</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Оплата за работу в выходной или нерабочий праздничный день осуществляется с учетом компенсационных и стимулирующих выплат, предусмотренных действующей в организации системой оплаты труда.</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По желанию работника, работавшего в выходной или нерабочий праздничный</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день,</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ему</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может</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быть</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предоставлен</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другой</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день</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отдыха. В</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этом</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случае</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работа</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нерабочий</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праздничный</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день</w:t>
      </w:r>
      <w:r w:rsidRPr="00797744">
        <w:rPr>
          <w:rFonts w:ascii="Times New Roman" w:eastAsia="Times New Roman" w:hAnsi="Times New Roman" w:cs="Times New Roman"/>
          <w:spacing w:val="80"/>
          <w:w w:val="150"/>
          <w:sz w:val="24"/>
          <w:szCs w:val="24"/>
        </w:rPr>
        <w:t xml:space="preserve"> </w:t>
      </w:r>
      <w:r w:rsidRPr="00797744">
        <w:rPr>
          <w:rFonts w:ascii="Times New Roman" w:eastAsia="Times New Roman" w:hAnsi="Times New Roman" w:cs="Times New Roman"/>
          <w:sz w:val="24"/>
          <w:szCs w:val="24"/>
        </w:rPr>
        <w:t>оплачивается</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 одинарном размере, а день отдыха оплате не подлежит.</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День отдыха по желанию работника может быть использован работником либо присоединен к предоставляемому отпуску, предоставляемому в указанный период.</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случае,</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если</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на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день</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увольнения</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работника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имеются</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дни</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отдыха за</w:t>
      </w:r>
      <w:r w:rsidRPr="00797744">
        <w:rPr>
          <w:rFonts w:ascii="Times New Roman" w:eastAsia="Times New Roman" w:hAnsi="Times New Roman" w:cs="Times New Roman"/>
          <w:spacing w:val="-4"/>
          <w:sz w:val="24"/>
          <w:szCs w:val="24"/>
        </w:rPr>
        <w:t xml:space="preserve"> </w:t>
      </w:r>
      <w:r w:rsidRPr="00797744">
        <w:rPr>
          <w:rFonts w:ascii="Times New Roman" w:eastAsia="Times New Roman" w:hAnsi="Times New Roman" w:cs="Times New Roman"/>
          <w:sz w:val="24"/>
          <w:szCs w:val="24"/>
        </w:rPr>
        <w:t>работу</w:t>
      </w:r>
      <w:r w:rsidRPr="00797744">
        <w:rPr>
          <w:rFonts w:ascii="Times New Roman" w:eastAsia="Times New Roman" w:hAnsi="Times New Roman" w:cs="Times New Roman"/>
          <w:spacing w:val="-4"/>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4"/>
          <w:sz w:val="24"/>
          <w:szCs w:val="24"/>
        </w:rPr>
        <w:t xml:space="preserve"> </w:t>
      </w:r>
      <w:r w:rsidRPr="00797744">
        <w:rPr>
          <w:rFonts w:ascii="Times New Roman" w:eastAsia="Times New Roman" w:hAnsi="Times New Roman" w:cs="Times New Roman"/>
          <w:sz w:val="24"/>
          <w:szCs w:val="24"/>
        </w:rPr>
        <w:t>выходной</w:t>
      </w:r>
      <w:r w:rsidRPr="00797744">
        <w:rPr>
          <w:rFonts w:ascii="Times New Roman" w:eastAsia="Times New Roman" w:hAnsi="Times New Roman" w:cs="Times New Roman"/>
          <w:spacing w:val="-3"/>
          <w:sz w:val="24"/>
          <w:szCs w:val="24"/>
        </w:rPr>
        <w:t xml:space="preserve"> </w:t>
      </w:r>
      <w:r w:rsidRPr="00797744">
        <w:rPr>
          <w:rFonts w:ascii="Times New Roman" w:eastAsia="Times New Roman" w:hAnsi="Times New Roman" w:cs="Times New Roman"/>
          <w:sz w:val="24"/>
          <w:szCs w:val="24"/>
        </w:rPr>
        <w:t>или</w:t>
      </w:r>
      <w:r w:rsidRPr="00797744">
        <w:rPr>
          <w:rFonts w:ascii="Times New Roman" w:eastAsia="Times New Roman" w:hAnsi="Times New Roman" w:cs="Times New Roman"/>
          <w:spacing w:val="-3"/>
          <w:sz w:val="24"/>
          <w:szCs w:val="24"/>
        </w:rPr>
        <w:t xml:space="preserve"> </w:t>
      </w:r>
      <w:r w:rsidRPr="00797744">
        <w:rPr>
          <w:rFonts w:ascii="Times New Roman" w:eastAsia="Times New Roman" w:hAnsi="Times New Roman" w:cs="Times New Roman"/>
          <w:sz w:val="24"/>
          <w:szCs w:val="24"/>
        </w:rPr>
        <w:t>нерабочий</w:t>
      </w:r>
      <w:r w:rsidRPr="00797744">
        <w:rPr>
          <w:rFonts w:ascii="Times New Roman" w:eastAsia="Times New Roman" w:hAnsi="Times New Roman" w:cs="Times New Roman"/>
          <w:spacing w:val="-3"/>
          <w:sz w:val="24"/>
          <w:szCs w:val="24"/>
        </w:rPr>
        <w:t xml:space="preserve"> </w:t>
      </w:r>
      <w:r w:rsidRPr="00797744">
        <w:rPr>
          <w:rFonts w:ascii="Times New Roman" w:eastAsia="Times New Roman" w:hAnsi="Times New Roman" w:cs="Times New Roman"/>
          <w:sz w:val="24"/>
          <w:szCs w:val="24"/>
        </w:rPr>
        <w:t>праздничный</w:t>
      </w:r>
      <w:r w:rsidRPr="00797744">
        <w:rPr>
          <w:rFonts w:ascii="Times New Roman" w:eastAsia="Times New Roman" w:hAnsi="Times New Roman" w:cs="Times New Roman"/>
          <w:spacing w:val="-3"/>
          <w:sz w:val="24"/>
          <w:szCs w:val="24"/>
        </w:rPr>
        <w:t xml:space="preserve"> </w:t>
      </w:r>
      <w:r w:rsidRPr="00797744">
        <w:rPr>
          <w:rFonts w:ascii="Times New Roman" w:eastAsia="Times New Roman" w:hAnsi="Times New Roman" w:cs="Times New Roman"/>
          <w:sz w:val="24"/>
          <w:szCs w:val="24"/>
        </w:rPr>
        <w:t>день, не</w:t>
      </w:r>
      <w:r w:rsidRPr="00797744">
        <w:rPr>
          <w:rFonts w:ascii="Times New Roman" w:eastAsia="Times New Roman" w:hAnsi="Times New Roman" w:cs="Times New Roman"/>
          <w:spacing w:val="-4"/>
          <w:sz w:val="24"/>
          <w:szCs w:val="24"/>
        </w:rPr>
        <w:t xml:space="preserve"> </w:t>
      </w:r>
      <w:r w:rsidRPr="00797744">
        <w:rPr>
          <w:rFonts w:ascii="Times New Roman" w:eastAsia="Times New Roman" w:hAnsi="Times New Roman" w:cs="Times New Roman"/>
          <w:sz w:val="24"/>
          <w:szCs w:val="24"/>
        </w:rPr>
        <w:t>использованные им</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период</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трудовой</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деятельности</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у</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работодателя,</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с</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которым</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прекращается трудовой договор, в день увольнения работнику выплачивается разница между</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оплатой</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работы</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выходные</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или</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нерабочие</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праздничные</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дни и фактически произведенной оплатой работы в эти дни.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571AE0" w:rsidRPr="00797744" w:rsidRDefault="00571AE0" w:rsidP="00571AE0">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Оплата за сверхурочную работу (переработка рабочего времени воспитателей, помощников воспитателей, младших воспитателей вследствие</w:t>
      </w:r>
      <w:r w:rsidRPr="00797744">
        <w:rPr>
          <w:rFonts w:ascii="Times New Roman" w:eastAsia="Times New Roman" w:hAnsi="Times New Roman" w:cs="Times New Roman"/>
          <w:spacing w:val="39"/>
          <w:sz w:val="24"/>
          <w:szCs w:val="24"/>
        </w:rPr>
        <w:t xml:space="preserve"> </w:t>
      </w:r>
      <w:r w:rsidRPr="00797744">
        <w:rPr>
          <w:rFonts w:ascii="Times New Roman" w:eastAsia="Times New Roman" w:hAnsi="Times New Roman" w:cs="Times New Roman"/>
          <w:sz w:val="24"/>
          <w:szCs w:val="24"/>
        </w:rPr>
        <w:t>неявки</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сменяющего</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работника</w:t>
      </w:r>
      <w:r w:rsidRPr="00797744">
        <w:rPr>
          <w:rFonts w:ascii="Times New Roman" w:eastAsia="Times New Roman" w:hAnsi="Times New Roman" w:cs="Times New Roman"/>
          <w:spacing w:val="39"/>
          <w:sz w:val="24"/>
          <w:szCs w:val="24"/>
        </w:rPr>
        <w:t xml:space="preserve"> </w:t>
      </w:r>
      <w:r w:rsidRPr="00797744">
        <w:rPr>
          <w:rFonts w:ascii="Times New Roman" w:eastAsia="Times New Roman" w:hAnsi="Times New Roman" w:cs="Times New Roman"/>
          <w:sz w:val="24"/>
          <w:szCs w:val="24"/>
        </w:rPr>
        <w:t>или</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родителей,</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а</w:t>
      </w:r>
      <w:r w:rsidRPr="00797744">
        <w:rPr>
          <w:rFonts w:ascii="Times New Roman" w:eastAsia="Times New Roman" w:hAnsi="Times New Roman" w:cs="Times New Roman"/>
          <w:spacing w:val="39"/>
          <w:sz w:val="24"/>
          <w:szCs w:val="24"/>
        </w:rPr>
        <w:t xml:space="preserve"> </w:t>
      </w:r>
      <w:r w:rsidRPr="00797744">
        <w:rPr>
          <w:rFonts w:ascii="Times New Roman" w:eastAsia="Times New Roman" w:hAnsi="Times New Roman" w:cs="Times New Roman"/>
          <w:sz w:val="24"/>
          <w:szCs w:val="24"/>
        </w:rPr>
        <w:t>также</w:t>
      </w:r>
      <w:r w:rsidRPr="00797744">
        <w:rPr>
          <w:rFonts w:ascii="Times New Roman" w:eastAsia="Times New Roman" w:hAnsi="Times New Roman" w:cs="Times New Roman"/>
          <w:spacing w:val="39"/>
          <w:sz w:val="24"/>
          <w:szCs w:val="24"/>
        </w:rPr>
        <w:t xml:space="preserve"> </w:t>
      </w:r>
      <w:r w:rsidRPr="00797744">
        <w:rPr>
          <w:rFonts w:ascii="Times New Roman" w:eastAsia="Times New Roman" w:hAnsi="Times New Roman" w:cs="Times New Roman"/>
          <w:sz w:val="24"/>
          <w:szCs w:val="24"/>
        </w:rPr>
        <w:t>работа в детских оздоровительных лагерях, осуществляемая по инициативе работодателя за пределами рабочего времени, установленного графиками работ)</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осуществляется</w:t>
      </w:r>
      <w:r w:rsidRPr="00797744">
        <w:rPr>
          <w:rFonts w:ascii="Times New Roman" w:eastAsia="Times New Roman" w:hAnsi="Times New Roman" w:cs="Times New Roman"/>
          <w:spacing w:val="-17"/>
          <w:sz w:val="24"/>
          <w:szCs w:val="24"/>
        </w:rPr>
        <w:t xml:space="preserve"> </w:t>
      </w:r>
      <w:r w:rsidRPr="00797744">
        <w:rPr>
          <w:rFonts w:ascii="Times New Roman" w:eastAsia="Times New Roman" w:hAnsi="Times New Roman" w:cs="Times New Roman"/>
          <w:sz w:val="24"/>
          <w:szCs w:val="24"/>
        </w:rPr>
        <w:t>за</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первые</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два</w:t>
      </w:r>
      <w:r w:rsidRPr="00797744">
        <w:rPr>
          <w:rFonts w:ascii="Times New Roman" w:eastAsia="Times New Roman" w:hAnsi="Times New Roman" w:cs="Times New Roman"/>
          <w:spacing w:val="-14"/>
          <w:sz w:val="24"/>
          <w:szCs w:val="24"/>
        </w:rPr>
        <w:t xml:space="preserve"> </w:t>
      </w:r>
      <w:r w:rsidRPr="00797744">
        <w:rPr>
          <w:rFonts w:ascii="Times New Roman" w:eastAsia="Times New Roman" w:hAnsi="Times New Roman" w:cs="Times New Roman"/>
          <w:sz w:val="24"/>
          <w:szCs w:val="24"/>
        </w:rPr>
        <w:t>часа</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работы</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не</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менее</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чем</w:t>
      </w:r>
      <w:r w:rsidRPr="00797744">
        <w:rPr>
          <w:rFonts w:ascii="Times New Roman" w:eastAsia="Times New Roman" w:hAnsi="Times New Roman" w:cs="Times New Roman"/>
          <w:spacing w:val="-18"/>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19"/>
          <w:sz w:val="24"/>
          <w:szCs w:val="24"/>
        </w:rPr>
        <w:t xml:space="preserve"> </w:t>
      </w:r>
      <w:r w:rsidRPr="00797744">
        <w:rPr>
          <w:rFonts w:ascii="Times New Roman" w:eastAsia="Times New Roman" w:hAnsi="Times New Roman" w:cs="Times New Roman"/>
          <w:sz w:val="24"/>
          <w:szCs w:val="24"/>
        </w:rPr>
        <w:t>полуторном размере,</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за</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последующие</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часы</w:t>
      </w:r>
      <w:r w:rsidRPr="00797744">
        <w:rPr>
          <w:rFonts w:ascii="Times New Roman" w:eastAsia="Times New Roman" w:hAnsi="Times New Roman" w:cs="Times New Roman"/>
          <w:spacing w:val="-4"/>
          <w:sz w:val="24"/>
          <w:szCs w:val="24"/>
        </w:rPr>
        <w:t xml:space="preserve"> </w:t>
      </w:r>
      <w:r w:rsidRPr="00797744">
        <w:rPr>
          <w:rFonts w:ascii="Times New Roman" w:eastAsia="Times New Roman" w:hAnsi="Times New Roman" w:cs="Times New Roman"/>
          <w:sz w:val="24"/>
          <w:szCs w:val="24"/>
        </w:rPr>
        <w:t>-</w:t>
      </w:r>
      <w:r w:rsidRPr="00797744">
        <w:rPr>
          <w:rFonts w:ascii="Times New Roman" w:eastAsia="Times New Roman" w:hAnsi="Times New Roman" w:cs="Times New Roman"/>
          <w:spacing w:val="-6"/>
          <w:sz w:val="24"/>
          <w:szCs w:val="24"/>
        </w:rPr>
        <w:t xml:space="preserve"> </w:t>
      </w:r>
      <w:r w:rsidRPr="00797744">
        <w:rPr>
          <w:rFonts w:ascii="Times New Roman" w:eastAsia="Times New Roman" w:hAnsi="Times New Roman" w:cs="Times New Roman"/>
          <w:sz w:val="24"/>
          <w:szCs w:val="24"/>
        </w:rPr>
        <w:t>не</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менее</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чем</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двойном</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размере</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по</w:t>
      </w:r>
      <w:r w:rsidRPr="00797744">
        <w:rPr>
          <w:rFonts w:ascii="Times New Roman" w:eastAsia="Times New Roman" w:hAnsi="Times New Roman" w:cs="Times New Roman"/>
          <w:spacing w:val="-5"/>
          <w:sz w:val="24"/>
          <w:szCs w:val="24"/>
        </w:rPr>
        <w:t xml:space="preserve"> </w:t>
      </w:r>
      <w:r w:rsidRPr="00797744">
        <w:rPr>
          <w:rFonts w:ascii="Times New Roman" w:eastAsia="Times New Roman" w:hAnsi="Times New Roman" w:cs="Times New Roman"/>
          <w:sz w:val="24"/>
          <w:szCs w:val="24"/>
        </w:rPr>
        <w:t>ставкам почасовой оплаты труда исходя из размера заработной платы, установленного в соответствии с действующими у данного работодателя системами</w:t>
      </w:r>
      <w:r w:rsidRPr="00797744">
        <w:rPr>
          <w:rFonts w:ascii="Times New Roman" w:eastAsia="Times New Roman" w:hAnsi="Times New Roman" w:cs="Times New Roman"/>
          <w:spacing w:val="49"/>
          <w:w w:val="150"/>
          <w:sz w:val="24"/>
          <w:szCs w:val="24"/>
        </w:rPr>
        <w:t xml:space="preserve"> </w:t>
      </w:r>
      <w:r w:rsidRPr="00797744">
        <w:rPr>
          <w:rFonts w:ascii="Times New Roman" w:eastAsia="Times New Roman" w:hAnsi="Times New Roman" w:cs="Times New Roman"/>
          <w:sz w:val="24"/>
          <w:szCs w:val="24"/>
        </w:rPr>
        <w:t>оплаты</w:t>
      </w:r>
      <w:r w:rsidRPr="00797744">
        <w:rPr>
          <w:rFonts w:ascii="Times New Roman" w:eastAsia="Times New Roman" w:hAnsi="Times New Roman" w:cs="Times New Roman"/>
          <w:spacing w:val="50"/>
          <w:w w:val="150"/>
          <w:sz w:val="24"/>
          <w:szCs w:val="24"/>
        </w:rPr>
        <w:t xml:space="preserve"> </w:t>
      </w:r>
      <w:r w:rsidRPr="00797744">
        <w:rPr>
          <w:rFonts w:ascii="Times New Roman" w:eastAsia="Times New Roman" w:hAnsi="Times New Roman" w:cs="Times New Roman"/>
          <w:sz w:val="24"/>
          <w:szCs w:val="24"/>
        </w:rPr>
        <w:t>труда,</w:t>
      </w:r>
      <w:r w:rsidRPr="00797744">
        <w:rPr>
          <w:rFonts w:ascii="Times New Roman" w:eastAsia="Times New Roman" w:hAnsi="Times New Roman" w:cs="Times New Roman"/>
          <w:spacing w:val="49"/>
          <w:w w:val="150"/>
          <w:sz w:val="24"/>
          <w:szCs w:val="24"/>
        </w:rPr>
        <w:t xml:space="preserve"> </w:t>
      </w:r>
      <w:r w:rsidRPr="00797744">
        <w:rPr>
          <w:rFonts w:ascii="Times New Roman" w:eastAsia="Times New Roman" w:hAnsi="Times New Roman" w:cs="Times New Roman"/>
          <w:sz w:val="24"/>
          <w:szCs w:val="24"/>
        </w:rPr>
        <w:t>включая</w:t>
      </w:r>
      <w:r w:rsidRPr="00797744">
        <w:rPr>
          <w:rFonts w:ascii="Times New Roman" w:eastAsia="Times New Roman" w:hAnsi="Times New Roman" w:cs="Times New Roman"/>
          <w:spacing w:val="51"/>
          <w:w w:val="150"/>
          <w:sz w:val="24"/>
          <w:szCs w:val="24"/>
        </w:rPr>
        <w:t xml:space="preserve"> </w:t>
      </w:r>
      <w:r w:rsidRPr="00797744">
        <w:rPr>
          <w:rFonts w:ascii="Times New Roman" w:eastAsia="Times New Roman" w:hAnsi="Times New Roman" w:cs="Times New Roman"/>
          <w:sz w:val="24"/>
          <w:szCs w:val="24"/>
        </w:rPr>
        <w:t>компенсационные</w:t>
      </w:r>
      <w:r w:rsidRPr="00797744">
        <w:rPr>
          <w:rFonts w:ascii="Times New Roman" w:eastAsia="Times New Roman" w:hAnsi="Times New Roman" w:cs="Times New Roman"/>
          <w:spacing w:val="49"/>
          <w:w w:val="150"/>
          <w:sz w:val="24"/>
          <w:szCs w:val="24"/>
        </w:rPr>
        <w:t xml:space="preserve"> </w:t>
      </w:r>
      <w:r w:rsidRPr="00797744">
        <w:rPr>
          <w:rFonts w:ascii="Times New Roman" w:eastAsia="Times New Roman" w:hAnsi="Times New Roman" w:cs="Times New Roman"/>
          <w:sz w:val="24"/>
          <w:szCs w:val="24"/>
        </w:rPr>
        <w:t>и</w:t>
      </w:r>
      <w:r w:rsidRPr="00797744">
        <w:rPr>
          <w:rFonts w:ascii="Times New Roman" w:eastAsia="Times New Roman" w:hAnsi="Times New Roman" w:cs="Times New Roman"/>
          <w:spacing w:val="50"/>
          <w:w w:val="150"/>
          <w:sz w:val="24"/>
          <w:szCs w:val="24"/>
        </w:rPr>
        <w:t xml:space="preserve"> </w:t>
      </w:r>
      <w:r w:rsidRPr="00797744">
        <w:rPr>
          <w:rFonts w:ascii="Times New Roman" w:eastAsia="Times New Roman" w:hAnsi="Times New Roman" w:cs="Times New Roman"/>
          <w:spacing w:val="-2"/>
          <w:sz w:val="24"/>
          <w:szCs w:val="24"/>
        </w:rPr>
        <w:t xml:space="preserve">стимулирующие </w:t>
      </w:r>
      <w:r w:rsidRPr="00797744">
        <w:rPr>
          <w:rFonts w:ascii="Times New Roman" w:eastAsia="Times New Roman" w:hAnsi="Times New Roman" w:cs="Times New Roman"/>
          <w:sz w:val="24"/>
          <w:szCs w:val="24"/>
        </w:rPr>
        <w:t>выплаты.</w:t>
      </w:r>
      <w:r w:rsidRPr="00797744">
        <w:rPr>
          <w:rFonts w:ascii="Times New Roman" w:eastAsia="Times New Roman" w:hAnsi="Times New Roman" w:cs="Times New Roman"/>
          <w:spacing w:val="-13"/>
          <w:sz w:val="24"/>
          <w:szCs w:val="24"/>
        </w:rPr>
        <w:t xml:space="preserve"> </w:t>
      </w:r>
      <w:r w:rsidRPr="00797744">
        <w:rPr>
          <w:rFonts w:ascii="Times New Roman" w:eastAsia="Times New Roman" w:hAnsi="Times New Roman" w:cs="Times New Roman"/>
          <w:sz w:val="24"/>
          <w:szCs w:val="24"/>
        </w:rPr>
        <w:t>Конкретные размеры оплаты сверхурочной работы определяются коллективным договором, соглашением, локальным нормативным актом или трудовым договором.</w:t>
      </w:r>
    </w:p>
    <w:p w:rsidR="00571AE0" w:rsidRPr="00797744" w:rsidRDefault="00571AE0" w:rsidP="00571AE0">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71AE0" w:rsidRPr="00797744" w:rsidRDefault="00571AE0" w:rsidP="00571AE0">
      <w:pPr>
        <w:widowControl w:val="0"/>
        <w:tabs>
          <w:tab w:val="left" w:pos="1449"/>
          <w:tab w:val="left" w:pos="2168"/>
          <w:tab w:val="left" w:pos="2998"/>
          <w:tab w:val="left" w:pos="3544"/>
          <w:tab w:val="left" w:pos="4045"/>
          <w:tab w:val="left" w:pos="5655"/>
          <w:tab w:val="left" w:pos="6111"/>
          <w:tab w:val="left" w:pos="6967"/>
          <w:tab w:val="left" w:pos="8362"/>
        </w:tabs>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7.5. Выплаты</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компенсационного</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характера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за</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работу</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40"/>
          <w:sz w:val="24"/>
          <w:szCs w:val="24"/>
        </w:rPr>
        <w:t xml:space="preserve"> </w:t>
      </w:r>
      <w:r w:rsidRPr="00797744">
        <w:rPr>
          <w:rFonts w:ascii="Times New Roman" w:eastAsia="Times New Roman" w:hAnsi="Times New Roman" w:cs="Times New Roman"/>
          <w:sz w:val="24"/>
          <w:szCs w:val="24"/>
        </w:rPr>
        <w:t>местностях</w:t>
      </w:r>
      <w:r w:rsidRPr="00797744">
        <w:rPr>
          <w:rFonts w:ascii="Times New Roman" w:eastAsia="Times New Roman" w:hAnsi="Times New Roman" w:cs="Times New Roman"/>
          <w:spacing w:val="80"/>
          <w:sz w:val="24"/>
          <w:szCs w:val="24"/>
        </w:rPr>
        <w:t xml:space="preserve"> </w:t>
      </w:r>
      <w:r w:rsidRPr="00797744">
        <w:rPr>
          <w:rFonts w:ascii="Times New Roman" w:eastAsia="Times New Roman" w:hAnsi="Times New Roman" w:cs="Times New Roman"/>
          <w:sz w:val="24"/>
          <w:szCs w:val="24"/>
        </w:rPr>
        <w:t>с</w:t>
      </w:r>
      <w:r w:rsidRPr="00797744">
        <w:rPr>
          <w:rFonts w:ascii="Times New Roman" w:eastAsia="Times New Roman" w:hAnsi="Times New Roman" w:cs="Times New Roman"/>
          <w:spacing w:val="-12"/>
          <w:sz w:val="24"/>
          <w:szCs w:val="24"/>
        </w:rPr>
        <w:t xml:space="preserve"> </w:t>
      </w:r>
      <w:r w:rsidRPr="00797744">
        <w:rPr>
          <w:rFonts w:ascii="Times New Roman" w:eastAsia="Times New Roman" w:hAnsi="Times New Roman" w:cs="Times New Roman"/>
          <w:sz w:val="24"/>
          <w:szCs w:val="24"/>
        </w:rPr>
        <w:t>особыми</w:t>
      </w:r>
      <w:r w:rsidRPr="00797744">
        <w:rPr>
          <w:rFonts w:ascii="Times New Roman" w:eastAsia="Times New Roman" w:hAnsi="Times New Roman" w:cs="Times New Roman"/>
          <w:spacing w:val="-11"/>
          <w:sz w:val="24"/>
          <w:szCs w:val="24"/>
        </w:rPr>
        <w:t xml:space="preserve"> </w:t>
      </w:r>
      <w:r w:rsidRPr="00797744">
        <w:rPr>
          <w:rFonts w:ascii="Times New Roman" w:eastAsia="Times New Roman" w:hAnsi="Times New Roman" w:cs="Times New Roman"/>
          <w:sz w:val="24"/>
          <w:szCs w:val="24"/>
        </w:rPr>
        <w:t>климатическими</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условиями</w:t>
      </w:r>
      <w:r w:rsidRPr="00797744">
        <w:rPr>
          <w:rFonts w:ascii="Times New Roman" w:eastAsia="Times New Roman" w:hAnsi="Times New Roman" w:cs="Times New Roman"/>
          <w:spacing w:val="-11"/>
          <w:sz w:val="24"/>
          <w:szCs w:val="24"/>
        </w:rPr>
        <w:t xml:space="preserve"> </w:t>
      </w:r>
      <w:r w:rsidRPr="00797744">
        <w:rPr>
          <w:rFonts w:ascii="Times New Roman" w:eastAsia="Times New Roman" w:hAnsi="Times New Roman" w:cs="Times New Roman"/>
          <w:sz w:val="24"/>
          <w:szCs w:val="24"/>
        </w:rPr>
        <w:t>производится</w:t>
      </w:r>
      <w:r w:rsidRPr="00797744">
        <w:rPr>
          <w:rFonts w:ascii="Times New Roman" w:eastAsia="Times New Roman" w:hAnsi="Times New Roman" w:cs="Times New Roman"/>
          <w:spacing w:val="-12"/>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9"/>
          <w:sz w:val="24"/>
          <w:szCs w:val="24"/>
        </w:rPr>
        <w:t xml:space="preserve"> </w:t>
      </w:r>
      <w:r w:rsidRPr="00797744">
        <w:rPr>
          <w:rFonts w:ascii="Times New Roman" w:eastAsia="Times New Roman" w:hAnsi="Times New Roman" w:cs="Times New Roman"/>
          <w:sz w:val="24"/>
          <w:szCs w:val="24"/>
        </w:rPr>
        <w:t>следующем</w:t>
      </w:r>
      <w:r w:rsidRPr="00797744">
        <w:rPr>
          <w:rFonts w:ascii="Times New Roman" w:eastAsia="Times New Roman" w:hAnsi="Times New Roman" w:cs="Times New Roman"/>
          <w:spacing w:val="-11"/>
          <w:sz w:val="24"/>
          <w:szCs w:val="24"/>
        </w:rPr>
        <w:t xml:space="preserve"> </w:t>
      </w:r>
      <w:r w:rsidRPr="00797744">
        <w:rPr>
          <w:rFonts w:ascii="Times New Roman" w:eastAsia="Times New Roman" w:hAnsi="Times New Roman" w:cs="Times New Roman"/>
          <w:sz w:val="24"/>
          <w:szCs w:val="24"/>
        </w:rPr>
        <w:t xml:space="preserve">порядке: в учреждениях к заработной плате работников применяется районный </w:t>
      </w:r>
      <w:r w:rsidRPr="00797744">
        <w:rPr>
          <w:rFonts w:ascii="Times New Roman" w:eastAsia="Times New Roman" w:hAnsi="Times New Roman" w:cs="Times New Roman"/>
          <w:spacing w:val="-2"/>
          <w:sz w:val="24"/>
          <w:szCs w:val="24"/>
        </w:rPr>
        <w:t xml:space="preserve">коэффициент </w:t>
      </w:r>
      <w:r w:rsidRPr="00797744">
        <w:rPr>
          <w:rFonts w:ascii="Times New Roman" w:eastAsia="Times New Roman" w:hAnsi="Times New Roman" w:cs="Times New Roman"/>
          <w:spacing w:val="-4"/>
          <w:sz w:val="24"/>
          <w:szCs w:val="24"/>
        </w:rPr>
        <w:t>1,15</w:t>
      </w:r>
      <w:r w:rsidRPr="00797744">
        <w:rPr>
          <w:rFonts w:ascii="Times New Roman" w:eastAsia="Times New Roman" w:hAnsi="Times New Roman" w:cs="Times New Roman"/>
          <w:spacing w:val="-2"/>
          <w:sz w:val="24"/>
          <w:szCs w:val="24"/>
        </w:rPr>
        <w:t xml:space="preserve">, который начисляется </w:t>
      </w:r>
      <w:r w:rsidRPr="00797744">
        <w:rPr>
          <w:rFonts w:ascii="Times New Roman" w:eastAsia="Times New Roman" w:hAnsi="Times New Roman" w:cs="Times New Roman"/>
          <w:sz w:val="24"/>
          <w:szCs w:val="24"/>
        </w:rPr>
        <w:t>на</w:t>
      </w:r>
      <w:r w:rsidRPr="00797744">
        <w:rPr>
          <w:rFonts w:ascii="Times New Roman" w:eastAsia="Times New Roman" w:hAnsi="Times New Roman" w:cs="Times New Roman"/>
          <w:spacing w:val="-4"/>
          <w:sz w:val="24"/>
          <w:szCs w:val="24"/>
        </w:rPr>
        <w:t xml:space="preserve"> </w:t>
      </w:r>
      <w:r w:rsidRPr="00797744">
        <w:rPr>
          <w:rFonts w:ascii="Times New Roman" w:eastAsia="Times New Roman" w:hAnsi="Times New Roman" w:cs="Times New Roman"/>
          <w:sz w:val="24"/>
          <w:szCs w:val="24"/>
        </w:rPr>
        <w:t>фактический</w:t>
      </w:r>
      <w:r w:rsidRPr="00797744">
        <w:rPr>
          <w:rFonts w:ascii="Times New Roman" w:eastAsia="Times New Roman" w:hAnsi="Times New Roman" w:cs="Times New Roman"/>
          <w:spacing w:val="-3"/>
          <w:sz w:val="24"/>
          <w:szCs w:val="24"/>
        </w:rPr>
        <w:t xml:space="preserve"> </w:t>
      </w:r>
      <w:r w:rsidRPr="00797744">
        <w:rPr>
          <w:rFonts w:ascii="Times New Roman" w:eastAsia="Times New Roman" w:hAnsi="Times New Roman" w:cs="Times New Roman"/>
          <w:spacing w:val="-2"/>
          <w:sz w:val="24"/>
          <w:szCs w:val="24"/>
        </w:rPr>
        <w:t>заработок.</w:t>
      </w:r>
    </w:p>
    <w:p w:rsidR="00571AE0" w:rsidRPr="00797744" w:rsidRDefault="00571AE0" w:rsidP="00571AE0">
      <w:pPr>
        <w:widowControl w:val="0"/>
        <w:tabs>
          <w:tab w:val="left" w:pos="1449"/>
          <w:tab w:val="left" w:pos="2168"/>
          <w:tab w:val="left" w:pos="2998"/>
          <w:tab w:val="left" w:pos="3544"/>
          <w:tab w:val="left" w:pos="4045"/>
          <w:tab w:val="left" w:pos="5655"/>
          <w:tab w:val="left" w:pos="6111"/>
          <w:tab w:val="left" w:pos="6967"/>
          <w:tab w:val="left" w:pos="8362"/>
        </w:tabs>
        <w:autoSpaceDE w:val="0"/>
        <w:autoSpaceDN w:val="0"/>
        <w:spacing w:after="0" w:line="240" w:lineRule="auto"/>
        <w:ind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7.6. Компенсационные выплаты за специфику работы в образовательных организациях осуществляются в следующих размерах:</w:t>
      </w:r>
    </w:p>
    <w:p w:rsidR="00571AE0" w:rsidRPr="00797744" w:rsidRDefault="00571AE0" w:rsidP="00571AE0">
      <w:pPr>
        <w:widowControl w:val="0"/>
        <w:tabs>
          <w:tab w:val="left" w:pos="1751"/>
          <w:tab w:val="left" w:pos="4662"/>
          <w:tab w:val="left" w:pos="6305"/>
          <w:tab w:val="left" w:pos="7080"/>
          <w:tab w:val="left" w:pos="9002"/>
        </w:tabs>
        <w:autoSpaceDE w:val="0"/>
        <w:autoSpaceDN w:val="0"/>
        <w:spacing w:after="8" w:line="240" w:lineRule="auto"/>
        <w:ind w:right="-1" w:firstLine="709"/>
        <w:rPr>
          <w:rFonts w:ascii="Times New Roman" w:eastAsia="Times New Roman" w:hAnsi="Times New Roman" w:cs="Times New Roman"/>
          <w:sz w:val="24"/>
          <w:szCs w:val="24"/>
        </w:rPr>
      </w:pPr>
    </w:p>
    <w:tbl>
      <w:tblPr>
        <w:tblStyle w:val="TableNormal6"/>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8080"/>
        <w:gridCol w:w="1134"/>
      </w:tblGrid>
      <w:tr w:rsidR="00571AE0" w:rsidRPr="00797744" w:rsidTr="00571AE0">
        <w:trPr>
          <w:trHeight w:val="645"/>
        </w:trPr>
        <w:tc>
          <w:tcPr>
            <w:tcW w:w="567" w:type="dxa"/>
          </w:tcPr>
          <w:p w:rsidR="00571AE0" w:rsidRPr="00797744" w:rsidRDefault="00571AE0" w:rsidP="00571AE0">
            <w:pPr>
              <w:ind w:right="-1"/>
              <w:jc w:val="center"/>
              <w:rPr>
                <w:rFonts w:ascii="Times New Roman" w:eastAsia="Times New Roman" w:hAnsi="Times New Roman" w:cs="Times New Roman"/>
                <w:sz w:val="24"/>
                <w:szCs w:val="24"/>
              </w:rPr>
            </w:pPr>
            <w:proofErr w:type="gramStart"/>
            <w:r w:rsidRPr="00797744">
              <w:rPr>
                <w:rFonts w:ascii="Times New Roman" w:eastAsia="Times New Roman" w:hAnsi="Times New Roman" w:cs="Times New Roman"/>
                <w:spacing w:val="-10"/>
                <w:sz w:val="24"/>
                <w:szCs w:val="24"/>
              </w:rPr>
              <w:t xml:space="preserve">№ </w:t>
            </w:r>
            <w:r w:rsidRPr="00797744">
              <w:rPr>
                <w:rFonts w:ascii="Times New Roman" w:eastAsia="Times New Roman" w:hAnsi="Times New Roman" w:cs="Times New Roman"/>
                <w:spacing w:val="-10"/>
                <w:sz w:val="24"/>
                <w:szCs w:val="24"/>
                <w:lang w:val="ru-RU"/>
              </w:rPr>
              <w:t xml:space="preserve"> </w:t>
            </w:r>
            <w:r w:rsidRPr="00797744">
              <w:rPr>
                <w:rFonts w:ascii="Times New Roman" w:eastAsia="Times New Roman" w:hAnsi="Times New Roman" w:cs="Times New Roman"/>
                <w:spacing w:val="-4"/>
                <w:sz w:val="24"/>
                <w:szCs w:val="24"/>
              </w:rPr>
              <w:t>п</w:t>
            </w:r>
            <w:proofErr w:type="gramEnd"/>
            <w:r w:rsidRPr="00797744">
              <w:rPr>
                <w:rFonts w:ascii="Times New Roman" w:eastAsia="Times New Roman" w:hAnsi="Times New Roman" w:cs="Times New Roman"/>
                <w:spacing w:val="-4"/>
                <w:sz w:val="24"/>
                <w:szCs w:val="24"/>
              </w:rPr>
              <w:t>/п</w:t>
            </w:r>
          </w:p>
        </w:tc>
        <w:tc>
          <w:tcPr>
            <w:tcW w:w="8080" w:type="dxa"/>
          </w:tcPr>
          <w:p w:rsidR="00571AE0" w:rsidRPr="00797744" w:rsidRDefault="00571AE0" w:rsidP="00571AE0">
            <w:pPr>
              <w:ind w:right="-1"/>
              <w:jc w:val="center"/>
              <w:rPr>
                <w:rFonts w:ascii="Times New Roman" w:eastAsia="Times New Roman" w:hAnsi="Times New Roman" w:cs="Times New Roman"/>
                <w:sz w:val="24"/>
                <w:szCs w:val="24"/>
              </w:rPr>
            </w:pPr>
            <w:proofErr w:type="spellStart"/>
            <w:r w:rsidRPr="00797744">
              <w:rPr>
                <w:rFonts w:ascii="Times New Roman" w:eastAsia="Times New Roman" w:hAnsi="Times New Roman" w:cs="Times New Roman"/>
                <w:sz w:val="24"/>
                <w:szCs w:val="24"/>
              </w:rPr>
              <w:t>Наименование</w:t>
            </w:r>
            <w:proofErr w:type="spellEnd"/>
            <w:r w:rsidRPr="00797744">
              <w:rPr>
                <w:rFonts w:ascii="Times New Roman" w:eastAsia="Times New Roman" w:hAnsi="Times New Roman" w:cs="Times New Roman"/>
                <w:spacing w:val="-4"/>
                <w:sz w:val="24"/>
                <w:szCs w:val="24"/>
              </w:rPr>
              <w:t xml:space="preserve"> </w:t>
            </w:r>
            <w:proofErr w:type="spellStart"/>
            <w:r w:rsidRPr="00797744">
              <w:rPr>
                <w:rFonts w:ascii="Times New Roman" w:eastAsia="Times New Roman" w:hAnsi="Times New Roman" w:cs="Times New Roman"/>
                <w:spacing w:val="-2"/>
                <w:sz w:val="24"/>
                <w:szCs w:val="24"/>
              </w:rPr>
              <w:t>выплат</w:t>
            </w:r>
            <w:proofErr w:type="spellEnd"/>
          </w:p>
        </w:tc>
        <w:tc>
          <w:tcPr>
            <w:tcW w:w="1134" w:type="dxa"/>
          </w:tcPr>
          <w:p w:rsidR="00571AE0" w:rsidRPr="00797744" w:rsidRDefault="00571AE0" w:rsidP="00571AE0">
            <w:pPr>
              <w:ind w:right="-1"/>
              <w:jc w:val="center"/>
              <w:rPr>
                <w:rFonts w:ascii="Times New Roman" w:eastAsia="Times New Roman" w:hAnsi="Times New Roman" w:cs="Times New Roman"/>
                <w:sz w:val="24"/>
                <w:szCs w:val="24"/>
              </w:rPr>
            </w:pPr>
            <w:proofErr w:type="spellStart"/>
            <w:r w:rsidRPr="00797744">
              <w:rPr>
                <w:rFonts w:ascii="Times New Roman" w:eastAsia="Times New Roman" w:hAnsi="Times New Roman" w:cs="Times New Roman"/>
                <w:spacing w:val="-2"/>
                <w:sz w:val="24"/>
                <w:szCs w:val="24"/>
              </w:rPr>
              <w:t>Размер</w:t>
            </w:r>
            <w:proofErr w:type="spellEnd"/>
            <w:r w:rsidRPr="00797744">
              <w:rPr>
                <w:rFonts w:ascii="Times New Roman" w:eastAsia="Times New Roman" w:hAnsi="Times New Roman" w:cs="Times New Roman"/>
                <w:spacing w:val="-2"/>
                <w:sz w:val="24"/>
                <w:szCs w:val="24"/>
              </w:rPr>
              <w:t>,</w:t>
            </w:r>
          </w:p>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10"/>
                <w:sz w:val="24"/>
                <w:szCs w:val="24"/>
              </w:rPr>
              <w:t>%</w:t>
            </w:r>
          </w:p>
        </w:tc>
      </w:tr>
      <w:tr w:rsidR="00571AE0" w:rsidRPr="00797744" w:rsidTr="00571AE0">
        <w:trPr>
          <w:trHeight w:val="116"/>
        </w:trPr>
        <w:tc>
          <w:tcPr>
            <w:tcW w:w="567" w:type="dxa"/>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10"/>
                <w:sz w:val="24"/>
                <w:szCs w:val="24"/>
              </w:rPr>
              <w:t>1</w:t>
            </w:r>
          </w:p>
        </w:tc>
        <w:tc>
          <w:tcPr>
            <w:tcW w:w="8080" w:type="dxa"/>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10"/>
                <w:sz w:val="24"/>
                <w:szCs w:val="24"/>
              </w:rPr>
              <w:t>2</w:t>
            </w:r>
          </w:p>
        </w:tc>
        <w:tc>
          <w:tcPr>
            <w:tcW w:w="1134" w:type="dxa"/>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10"/>
                <w:sz w:val="24"/>
                <w:szCs w:val="24"/>
              </w:rPr>
              <w:t>3</w:t>
            </w:r>
          </w:p>
        </w:tc>
      </w:tr>
      <w:tr w:rsidR="00571AE0" w:rsidRPr="00797744" w:rsidTr="00571AE0">
        <w:trPr>
          <w:trHeight w:val="746"/>
        </w:trPr>
        <w:tc>
          <w:tcPr>
            <w:tcW w:w="567" w:type="dxa"/>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10"/>
                <w:sz w:val="24"/>
                <w:szCs w:val="24"/>
              </w:rPr>
              <w:t>1</w:t>
            </w:r>
          </w:p>
        </w:tc>
        <w:tc>
          <w:tcPr>
            <w:tcW w:w="8080" w:type="dxa"/>
          </w:tcPr>
          <w:p w:rsidR="00571AE0" w:rsidRPr="00797744" w:rsidRDefault="00571AE0" w:rsidP="00571AE0">
            <w:pPr>
              <w:ind w:right="-1"/>
              <w:rPr>
                <w:rFonts w:ascii="Times New Roman" w:eastAsia="Times New Roman" w:hAnsi="Times New Roman" w:cs="Times New Roman"/>
                <w:sz w:val="24"/>
                <w:szCs w:val="24"/>
                <w:lang w:val="ru-RU"/>
              </w:rPr>
            </w:pPr>
            <w:r w:rsidRPr="00797744">
              <w:rPr>
                <w:rFonts w:ascii="Times New Roman" w:eastAsia="Times New Roman" w:hAnsi="Times New Roman" w:cs="Times New Roman"/>
                <w:sz w:val="24"/>
                <w:szCs w:val="24"/>
                <w:lang w:val="ru-RU"/>
              </w:rPr>
              <w:t>Учителям и другим педагогическим работникам за индивидуальное обучение на дому, в том числе дистанционно, детей, переведенных на обучение на дому на основании медицинского заключения</w:t>
            </w:r>
          </w:p>
        </w:tc>
        <w:tc>
          <w:tcPr>
            <w:tcW w:w="1134" w:type="dxa"/>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4"/>
                <w:sz w:val="24"/>
                <w:szCs w:val="24"/>
              </w:rPr>
              <w:t>15,4</w:t>
            </w:r>
          </w:p>
        </w:tc>
      </w:tr>
      <w:tr w:rsidR="00571AE0" w:rsidRPr="00797744" w:rsidTr="00571AE0">
        <w:trPr>
          <w:trHeight w:val="1046"/>
        </w:trPr>
        <w:tc>
          <w:tcPr>
            <w:tcW w:w="567" w:type="dxa"/>
            <w:tcBorders>
              <w:bottom w:val="nil"/>
            </w:tcBorders>
          </w:tcPr>
          <w:p w:rsidR="00571AE0" w:rsidRPr="00797744" w:rsidRDefault="00EF018C" w:rsidP="00571AE0">
            <w:pPr>
              <w:ind w:right="-1"/>
              <w:jc w:val="center"/>
              <w:rPr>
                <w:rFonts w:ascii="Times New Roman" w:eastAsia="Times New Roman" w:hAnsi="Times New Roman" w:cs="Times New Roman"/>
                <w:sz w:val="24"/>
                <w:szCs w:val="24"/>
              </w:rPr>
            </w:pPr>
            <w:hyperlink r:id="rId26">
              <w:r w:rsidR="00571AE0" w:rsidRPr="00797744">
                <w:rPr>
                  <w:rFonts w:ascii="Times New Roman" w:eastAsia="Times New Roman" w:hAnsi="Times New Roman" w:cs="Times New Roman"/>
                  <w:spacing w:val="-10"/>
                  <w:sz w:val="24"/>
                  <w:szCs w:val="24"/>
                </w:rPr>
                <w:t>2</w:t>
              </w:r>
            </w:hyperlink>
          </w:p>
        </w:tc>
        <w:tc>
          <w:tcPr>
            <w:tcW w:w="8080" w:type="dxa"/>
            <w:tcBorders>
              <w:bottom w:val="nil"/>
            </w:tcBorders>
          </w:tcPr>
          <w:p w:rsidR="00571AE0" w:rsidRPr="00797744" w:rsidRDefault="00571AE0" w:rsidP="00571AE0">
            <w:pPr>
              <w:ind w:right="-1"/>
              <w:rPr>
                <w:rFonts w:ascii="Times New Roman" w:eastAsia="Times New Roman" w:hAnsi="Times New Roman" w:cs="Times New Roman"/>
                <w:sz w:val="24"/>
                <w:szCs w:val="24"/>
                <w:lang w:val="ru-RU"/>
              </w:rPr>
            </w:pPr>
            <w:r w:rsidRPr="00797744">
              <w:rPr>
                <w:rFonts w:ascii="Times New Roman" w:eastAsia="Times New Roman" w:hAnsi="Times New Roman" w:cs="Times New Roman"/>
                <w:sz w:val="24"/>
                <w:szCs w:val="24"/>
                <w:lang w:val="ru-RU"/>
              </w:rPr>
              <w:t>Педагогическим работникам в образовательных организациях,</w:t>
            </w:r>
            <w:r w:rsidRPr="00797744">
              <w:rPr>
                <w:rFonts w:ascii="Times New Roman" w:eastAsia="Times New Roman" w:hAnsi="Times New Roman" w:cs="Times New Roman"/>
                <w:spacing w:val="-10"/>
                <w:sz w:val="24"/>
                <w:szCs w:val="24"/>
                <w:lang w:val="ru-RU"/>
              </w:rPr>
              <w:t xml:space="preserve"> </w:t>
            </w:r>
            <w:r w:rsidRPr="00797744">
              <w:rPr>
                <w:rFonts w:ascii="Times New Roman" w:eastAsia="Times New Roman" w:hAnsi="Times New Roman" w:cs="Times New Roman"/>
                <w:sz w:val="24"/>
                <w:szCs w:val="24"/>
                <w:lang w:val="ru-RU"/>
              </w:rPr>
              <w:t>работающим</w:t>
            </w:r>
            <w:r w:rsidRPr="00797744">
              <w:rPr>
                <w:rFonts w:ascii="Times New Roman" w:eastAsia="Times New Roman" w:hAnsi="Times New Roman" w:cs="Times New Roman"/>
                <w:spacing w:val="-10"/>
                <w:sz w:val="24"/>
                <w:szCs w:val="24"/>
                <w:lang w:val="ru-RU"/>
              </w:rPr>
              <w:t xml:space="preserve"> </w:t>
            </w:r>
            <w:r w:rsidRPr="00797744">
              <w:rPr>
                <w:rFonts w:ascii="Times New Roman" w:eastAsia="Times New Roman" w:hAnsi="Times New Roman" w:cs="Times New Roman"/>
                <w:sz w:val="24"/>
                <w:szCs w:val="24"/>
                <w:lang w:val="ru-RU"/>
              </w:rPr>
              <w:t>в</w:t>
            </w:r>
            <w:r w:rsidRPr="00797744">
              <w:rPr>
                <w:rFonts w:ascii="Times New Roman" w:eastAsia="Times New Roman" w:hAnsi="Times New Roman" w:cs="Times New Roman"/>
                <w:spacing w:val="-12"/>
                <w:sz w:val="24"/>
                <w:szCs w:val="24"/>
                <w:lang w:val="ru-RU"/>
              </w:rPr>
              <w:t xml:space="preserve"> </w:t>
            </w:r>
            <w:r w:rsidRPr="00797744">
              <w:rPr>
                <w:rFonts w:ascii="Times New Roman" w:eastAsia="Times New Roman" w:hAnsi="Times New Roman" w:cs="Times New Roman"/>
                <w:sz w:val="24"/>
                <w:szCs w:val="24"/>
                <w:lang w:val="ru-RU"/>
              </w:rPr>
              <w:t>специальных</w:t>
            </w:r>
            <w:r w:rsidRPr="00797744">
              <w:rPr>
                <w:rFonts w:ascii="Times New Roman" w:eastAsia="Times New Roman" w:hAnsi="Times New Roman" w:cs="Times New Roman"/>
                <w:spacing w:val="-9"/>
                <w:sz w:val="24"/>
                <w:szCs w:val="24"/>
                <w:lang w:val="ru-RU"/>
              </w:rPr>
              <w:t xml:space="preserve"> </w:t>
            </w:r>
            <w:r w:rsidRPr="00797744">
              <w:rPr>
                <w:rFonts w:ascii="Times New Roman" w:eastAsia="Times New Roman" w:hAnsi="Times New Roman" w:cs="Times New Roman"/>
                <w:sz w:val="24"/>
                <w:szCs w:val="24"/>
                <w:lang w:val="ru-RU"/>
              </w:rPr>
              <w:t>классах (группах) для обучающихся (воспитанников) с ограниченными возможностями здоровья; руководителю за работу в образовательных организациях, имеющих не менее двух классов,</w:t>
            </w:r>
            <w:r w:rsidRPr="00797744">
              <w:rPr>
                <w:rFonts w:ascii="Times New Roman" w:eastAsia="Times New Roman" w:hAnsi="Times New Roman" w:cs="Times New Roman"/>
                <w:spacing w:val="-1"/>
                <w:sz w:val="24"/>
                <w:szCs w:val="24"/>
                <w:lang w:val="ru-RU"/>
              </w:rPr>
              <w:t xml:space="preserve"> </w:t>
            </w:r>
            <w:r w:rsidRPr="00797744">
              <w:rPr>
                <w:rFonts w:ascii="Times New Roman" w:eastAsia="Times New Roman" w:hAnsi="Times New Roman" w:cs="Times New Roman"/>
                <w:sz w:val="24"/>
                <w:szCs w:val="24"/>
                <w:lang w:val="ru-RU"/>
              </w:rPr>
              <w:t>групп для</w:t>
            </w:r>
            <w:r w:rsidRPr="00797744">
              <w:rPr>
                <w:rFonts w:ascii="Times New Roman" w:eastAsia="Times New Roman" w:hAnsi="Times New Roman" w:cs="Times New Roman"/>
                <w:spacing w:val="-1"/>
                <w:sz w:val="24"/>
                <w:szCs w:val="24"/>
                <w:lang w:val="ru-RU"/>
              </w:rPr>
              <w:t xml:space="preserve"> </w:t>
            </w:r>
            <w:r w:rsidRPr="00797744">
              <w:rPr>
                <w:rFonts w:ascii="Times New Roman" w:eastAsia="Times New Roman" w:hAnsi="Times New Roman" w:cs="Times New Roman"/>
                <w:sz w:val="24"/>
                <w:szCs w:val="24"/>
                <w:lang w:val="ru-RU"/>
              </w:rPr>
              <w:t>обучающихся, воспитанников</w:t>
            </w:r>
            <w:r w:rsidRPr="00797744">
              <w:rPr>
                <w:rFonts w:ascii="Times New Roman" w:eastAsia="Times New Roman" w:hAnsi="Times New Roman" w:cs="Times New Roman"/>
                <w:spacing w:val="-8"/>
                <w:sz w:val="24"/>
                <w:szCs w:val="24"/>
                <w:lang w:val="ru-RU"/>
              </w:rPr>
              <w:t xml:space="preserve"> </w:t>
            </w:r>
            <w:r w:rsidRPr="00797744">
              <w:rPr>
                <w:rFonts w:ascii="Times New Roman" w:eastAsia="Times New Roman" w:hAnsi="Times New Roman" w:cs="Times New Roman"/>
                <w:sz w:val="24"/>
                <w:szCs w:val="24"/>
                <w:lang w:val="ru-RU"/>
              </w:rPr>
              <w:t>с</w:t>
            </w:r>
            <w:r w:rsidRPr="00797744">
              <w:rPr>
                <w:rFonts w:ascii="Times New Roman" w:eastAsia="Times New Roman" w:hAnsi="Times New Roman" w:cs="Times New Roman"/>
                <w:spacing w:val="-5"/>
                <w:sz w:val="24"/>
                <w:szCs w:val="24"/>
                <w:lang w:val="ru-RU"/>
              </w:rPr>
              <w:t xml:space="preserve"> </w:t>
            </w:r>
            <w:r w:rsidRPr="00797744">
              <w:rPr>
                <w:rFonts w:ascii="Times New Roman" w:eastAsia="Times New Roman" w:hAnsi="Times New Roman" w:cs="Times New Roman"/>
                <w:sz w:val="24"/>
                <w:szCs w:val="24"/>
                <w:lang w:val="ru-RU"/>
              </w:rPr>
              <w:t>ограниченными</w:t>
            </w:r>
            <w:r w:rsidRPr="00797744">
              <w:rPr>
                <w:rFonts w:ascii="Times New Roman" w:eastAsia="Times New Roman" w:hAnsi="Times New Roman" w:cs="Times New Roman"/>
                <w:spacing w:val="-5"/>
                <w:sz w:val="24"/>
                <w:szCs w:val="24"/>
                <w:lang w:val="ru-RU"/>
              </w:rPr>
              <w:t xml:space="preserve"> </w:t>
            </w:r>
            <w:r w:rsidRPr="00797744">
              <w:rPr>
                <w:rFonts w:ascii="Times New Roman" w:eastAsia="Times New Roman" w:hAnsi="Times New Roman" w:cs="Times New Roman"/>
                <w:sz w:val="24"/>
                <w:szCs w:val="24"/>
                <w:lang w:val="ru-RU"/>
              </w:rPr>
              <w:t>возможностями</w:t>
            </w:r>
            <w:r w:rsidRPr="00797744">
              <w:rPr>
                <w:rFonts w:ascii="Times New Roman" w:eastAsia="Times New Roman" w:hAnsi="Times New Roman" w:cs="Times New Roman"/>
                <w:spacing w:val="-5"/>
                <w:sz w:val="24"/>
                <w:szCs w:val="24"/>
                <w:lang w:val="ru-RU"/>
              </w:rPr>
              <w:t xml:space="preserve"> </w:t>
            </w:r>
            <w:r w:rsidRPr="00797744">
              <w:rPr>
                <w:rFonts w:ascii="Times New Roman" w:eastAsia="Times New Roman" w:hAnsi="Times New Roman" w:cs="Times New Roman"/>
                <w:spacing w:val="-2"/>
                <w:sz w:val="24"/>
                <w:szCs w:val="24"/>
                <w:lang w:val="ru-RU"/>
              </w:rPr>
              <w:t>здоровья</w:t>
            </w:r>
          </w:p>
        </w:tc>
        <w:tc>
          <w:tcPr>
            <w:tcW w:w="1134" w:type="dxa"/>
            <w:tcBorders>
              <w:bottom w:val="nil"/>
            </w:tcBorders>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4"/>
                <w:sz w:val="24"/>
                <w:szCs w:val="24"/>
              </w:rPr>
              <w:t>11,6</w:t>
            </w:r>
          </w:p>
        </w:tc>
      </w:tr>
      <w:tr w:rsidR="00571AE0" w:rsidRPr="00797744" w:rsidTr="00571AE0">
        <w:trPr>
          <w:trHeight w:val="792"/>
        </w:trPr>
        <w:tc>
          <w:tcPr>
            <w:tcW w:w="567" w:type="dxa"/>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10"/>
                <w:sz w:val="24"/>
                <w:szCs w:val="24"/>
              </w:rPr>
              <w:lastRenderedPageBreak/>
              <w:t>3</w:t>
            </w:r>
          </w:p>
        </w:tc>
        <w:tc>
          <w:tcPr>
            <w:tcW w:w="8080" w:type="dxa"/>
          </w:tcPr>
          <w:p w:rsidR="00571AE0" w:rsidRPr="00797744" w:rsidRDefault="00571AE0" w:rsidP="00571AE0">
            <w:pPr>
              <w:ind w:right="-1"/>
              <w:rPr>
                <w:rFonts w:ascii="Times New Roman" w:eastAsia="Times New Roman" w:hAnsi="Times New Roman" w:cs="Times New Roman"/>
                <w:sz w:val="24"/>
                <w:szCs w:val="24"/>
                <w:lang w:val="ru-RU"/>
              </w:rPr>
            </w:pPr>
            <w:r w:rsidRPr="00797744">
              <w:rPr>
                <w:rFonts w:ascii="Times New Roman" w:eastAsia="Times New Roman" w:hAnsi="Times New Roman" w:cs="Times New Roman"/>
                <w:sz w:val="24"/>
                <w:szCs w:val="24"/>
                <w:lang w:val="ru-RU"/>
              </w:rPr>
              <w:t>Тьюторам, обеспечивающим комплексное сопровождение образовательного</w:t>
            </w:r>
            <w:r w:rsidRPr="00797744">
              <w:rPr>
                <w:rFonts w:ascii="Times New Roman" w:eastAsia="Times New Roman" w:hAnsi="Times New Roman" w:cs="Times New Roman"/>
                <w:spacing w:val="-10"/>
                <w:sz w:val="24"/>
                <w:szCs w:val="24"/>
                <w:lang w:val="ru-RU"/>
              </w:rPr>
              <w:t xml:space="preserve"> </w:t>
            </w:r>
            <w:r w:rsidRPr="00797744">
              <w:rPr>
                <w:rFonts w:ascii="Times New Roman" w:eastAsia="Times New Roman" w:hAnsi="Times New Roman" w:cs="Times New Roman"/>
                <w:sz w:val="24"/>
                <w:szCs w:val="24"/>
                <w:lang w:val="ru-RU"/>
              </w:rPr>
              <w:t>процесса</w:t>
            </w:r>
            <w:r w:rsidRPr="00797744">
              <w:rPr>
                <w:rFonts w:ascii="Times New Roman" w:eastAsia="Times New Roman" w:hAnsi="Times New Roman" w:cs="Times New Roman"/>
                <w:spacing w:val="-9"/>
                <w:sz w:val="24"/>
                <w:szCs w:val="24"/>
                <w:lang w:val="ru-RU"/>
              </w:rPr>
              <w:t xml:space="preserve"> </w:t>
            </w:r>
            <w:r w:rsidRPr="00797744">
              <w:rPr>
                <w:rFonts w:ascii="Times New Roman" w:eastAsia="Times New Roman" w:hAnsi="Times New Roman" w:cs="Times New Roman"/>
                <w:sz w:val="24"/>
                <w:szCs w:val="24"/>
                <w:lang w:val="ru-RU"/>
              </w:rPr>
              <w:t>обучающихся</w:t>
            </w:r>
            <w:r w:rsidRPr="00797744">
              <w:rPr>
                <w:rFonts w:ascii="Times New Roman" w:eastAsia="Times New Roman" w:hAnsi="Times New Roman" w:cs="Times New Roman"/>
                <w:spacing w:val="-9"/>
                <w:sz w:val="24"/>
                <w:szCs w:val="24"/>
                <w:lang w:val="ru-RU"/>
              </w:rPr>
              <w:t xml:space="preserve"> </w:t>
            </w:r>
            <w:r w:rsidRPr="00797744">
              <w:rPr>
                <w:rFonts w:ascii="Times New Roman" w:eastAsia="Times New Roman" w:hAnsi="Times New Roman" w:cs="Times New Roman"/>
                <w:sz w:val="24"/>
                <w:szCs w:val="24"/>
                <w:lang w:val="ru-RU"/>
              </w:rPr>
              <w:t>с</w:t>
            </w:r>
            <w:r w:rsidRPr="00797744">
              <w:rPr>
                <w:rFonts w:ascii="Times New Roman" w:eastAsia="Times New Roman" w:hAnsi="Times New Roman" w:cs="Times New Roman"/>
                <w:spacing w:val="-9"/>
                <w:sz w:val="24"/>
                <w:szCs w:val="24"/>
                <w:lang w:val="ru-RU"/>
              </w:rPr>
              <w:t xml:space="preserve"> </w:t>
            </w:r>
            <w:r w:rsidRPr="00797744">
              <w:rPr>
                <w:rFonts w:ascii="Times New Roman" w:eastAsia="Times New Roman" w:hAnsi="Times New Roman" w:cs="Times New Roman"/>
                <w:sz w:val="24"/>
                <w:szCs w:val="24"/>
                <w:lang w:val="ru-RU"/>
              </w:rPr>
              <w:t>инвалидностью</w:t>
            </w:r>
            <w:r w:rsidRPr="00797744">
              <w:rPr>
                <w:rFonts w:ascii="Times New Roman" w:eastAsia="Times New Roman" w:hAnsi="Times New Roman" w:cs="Times New Roman"/>
                <w:spacing w:val="-9"/>
                <w:sz w:val="24"/>
                <w:szCs w:val="24"/>
                <w:lang w:val="ru-RU"/>
              </w:rPr>
              <w:t xml:space="preserve"> </w:t>
            </w:r>
            <w:r w:rsidRPr="00797744">
              <w:rPr>
                <w:rFonts w:ascii="Times New Roman" w:eastAsia="Times New Roman" w:hAnsi="Times New Roman" w:cs="Times New Roman"/>
                <w:sz w:val="24"/>
                <w:szCs w:val="24"/>
                <w:lang w:val="ru-RU"/>
              </w:rPr>
              <w:t>и (или) ограниченными возможностями здоровья, учителям-логопедам, учителям-дефектологам</w:t>
            </w:r>
          </w:p>
        </w:tc>
        <w:tc>
          <w:tcPr>
            <w:tcW w:w="1134" w:type="dxa"/>
          </w:tcPr>
          <w:p w:rsidR="00571AE0" w:rsidRPr="00797744" w:rsidRDefault="00571AE0" w:rsidP="00571AE0">
            <w:pPr>
              <w:ind w:right="-1"/>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4"/>
                <w:sz w:val="24"/>
                <w:szCs w:val="24"/>
              </w:rPr>
              <w:t>15,4</w:t>
            </w:r>
          </w:p>
        </w:tc>
      </w:tr>
    </w:tbl>
    <w:p w:rsidR="00571AE0" w:rsidRPr="00797744" w:rsidRDefault="00571AE0" w:rsidP="00571AE0">
      <w:pPr>
        <w:pStyle w:val="a6"/>
        <w:widowControl w:val="0"/>
        <w:tabs>
          <w:tab w:val="left" w:pos="1576"/>
        </w:tabs>
        <w:autoSpaceDE w:val="0"/>
        <w:autoSpaceDN w:val="0"/>
        <w:spacing w:after="0" w:line="240" w:lineRule="auto"/>
        <w:ind w:left="709" w:right="-1"/>
        <w:jc w:val="both"/>
        <w:rPr>
          <w:rFonts w:ascii="Times New Roman" w:hAnsi="Times New Roman" w:cs="Times New Roman"/>
          <w:sz w:val="24"/>
          <w:szCs w:val="24"/>
          <w:lang w:eastAsia="en-US"/>
        </w:rPr>
      </w:pPr>
    </w:p>
    <w:p w:rsidR="00571AE0" w:rsidRPr="00797744" w:rsidRDefault="00571AE0" w:rsidP="00571AE0">
      <w:pPr>
        <w:pStyle w:val="a6"/>
        <w:widowControl w:val="0"/>
        <w:numPr>
          <w:ilvl w:val="1"/>
          <w:numId w:val="3"/>
        </w:numPr>
        <w:tabs>
          <w:tab w:val="left" w:pos="1576"/>
        </w:tabs>
        <w:autoSpaceDE w:val="0"/>
        <w:autoSpaceDN w:val="0"/>
        <w:spacing w:after="0" w:line="240" w:lineRule="auto"/>
        <w:ind w:left="0" w:right="-1" w:firstLine="709"/>
        <w:jc w:val="both"/>
        <w:rPr>
          <w:rFonts w:ascii="Times New Roman" w:hAnsi="Times New Roman" w:cs="Times New Roman"/>
          <w:sz w:val="24"/>
          <w:szCs w:val="24"/>
          <w:lang w:eastAsia="en-US"/>
        </w:rPr>
      </w:pPr>
      <w:r w:rsidRPr="00797744">
        <w:rPr>
          <w:rFonts w:ascii="Times New Roman" w:hAnsi="Times New Roman" w:cs="Times New Roman"/>
          <w:sz w:val="24"/>
          <w:szCs w:val="24"/>
          <w:lang w:eastAsia="en-US"/>
        </w:rPr>
        <w:t>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571AE0" w:rsidRPr="00797744" w:rsidRDefault="00571AE0" w:rsidP="00571AE0">
      <w:pPr>
        <w:pStyle w:val="a6"/>
        <w:widowControl w:val="0"/>
        <w:numPr>
          <w:ilvl w:val="1"/>
          <w:numId w:val="3"/>
        </w:numPr>
        <w:tabs>
          <w:tab w:val="left" w:pos="1518"/>
        </w:tabs>
        <w:autoSpaceDE w:val="0"/>
        <w:autoSpaceDN w:val="0"/>
        <w:spacing w:after="0" w:line="240" w:lineRule="auto"/>
        <w:ind w:left="0" w:right="-1" w:firstLine="709"/>
        <w:jc w:val="both"/>
        <w:rPr>
          <w:rFonts w:ascii="Times New Roman" w:hAnsi="Times New Roman" w:cs="Times New Roman"/>
          <w:sz w:val="24"/>
          <w:szCs w:val="24"/>
          <w:lang w:eastAsia="en-US"/>
        </w:rPr>
      </w:pPr>
      <w:bookmarkStart w:id="12" w:name="_bookmark0"/>
      <w:bookmarkEnd w:id="12"/>
      <w:r w:rsidRPr="00797744">
        <w:rPr>
          <w:rFonts w:ascii="Times New Roman" w:hAnsi="Times New Roman" w:cs="Times New Roman"/>
          <w:sz w:val="24"/>
          <w:szCs w:val="24"/>
          <w:lang w:eastAsia="en-US"/>
        </w:rPr>
        <w:t>Конкретный перечень работников, которым устанавливается компенсационная выплата, и конкретный размер выплат определяются руководителем образовательной организации по согласованию с выборным профсоюзным органом в зависимости от степени и продолжительности общения с обучающимися с ограниченными возможностями здоровья или от степени и продолжительности общения с детьми, имеющими отклонения в умственном развитии, обучающимися в специальных учебно-воспитательных нуждающимися в длительном лечении.</w:t>
      </w:r>
    </w:p>
    <w:p w:rsidR="00571AE0" w:rsidRPr="00797744" w:rsidRDefault="00571AE0" w:rsidP="00571AE0">
      <w:pPr>
        <w:widowControl w:val="0"/>
        <w:numPr>
          <w:ilvl w:val="1"/>
          <w:numId w:val="3"/>
        </w:numPr>
        <w:tabs>
          <w:tab w:val="left" w:pos="1810"/>
        </w:tabs>
        <w:autoSpaceDE w:val="0"/>
        <w:autoSpaceDN w:val="0"/>
        <w:spacing w:after="0" w:line="240" w:lineRule="auto"/>
        <w:ind w:left="0" w:right="-1" w:firstLine="709"/>
        <w:jc w:val="both"/>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Выплаты компенсационного характера за выполнение дополнительных видов работ, непосредственно связанных с образовательной деятельностью, не входящих в должностные обязанности педагогических работников образовательных организаций, приведены в следующей таблице:</w:t>
      </w:r>
    </w:p>
    <w:p w:rsidR="00571AE0" w:rsidRPr="00797744" w:rsidRDefault="00571AE0" w:rsidP="00571AE0">
      <w:pPr>
        <w:widowControl w:val="0"/>
        <w:autoSpaceDE w:val="0"/>
        <w:autoSpaceDN w:val="0"/>
        <w:spacing w:after="0" w:line="344" w:lineRule="exact"/>
        <w:ind w:right="-1" w:firstLine="709"/>
        <w:jc w:val="right"/>
        <w:rPr>
          <w:rFonts w:ascii="Times New Roman" w:eastAsia="Times New Roman" w:hAnsi="Times New Roman" w:cs="Times New Roman"/>
          <w:sz w:val="24"/>
          <w:szCs w:val="24"/>
        </w:rPr>
      </w:pPr>
      <w:r w:rsidRPr="00797744">
        <w:rPr>
          <w:rFonts w:ascii="Times New Roman" w:eastAsia="Times New Roman" w:hAnsi="Times New Roman" w:cs="Times New Roman"/>
          <w:spacing w:val="-2"/>
          <w:sz w:val="24"/>
          <w:szCs w:val="24"/>
        </w:rPr>
        <w:t>Таблица</w:t>
      </w:r>
    </w:p>
    <w:p w:rsidR="00571AE0" w:rsidRPr="00797744" w:rsidRDefault="00571AE0" w:rsidP="00571AE0">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797744">
        <w:rPr>
          <w:rFonts w:ascii="Times New Roman" w:eastAsia="Times New Roman" w:hAnsi="Times New Roman" w:cs="Times New Roman"/>
          <w:spacing w:val="-2"/>
          <w:sz w:val="24"/>
          <w:szCs w:val="24"/>
        </w:rPr>
        <w:t>РАЗМЕРЫ</w:t>
      </w:r>
    </w:p>
    <w:p w:rsidR="00571AE0" w:rsidRPr="00797744" w:rsidRDefault="00571AE0" w:rsidP="00571AE0">
      <w:pPr>
        <w:widowControl w:val="0"/>
        <w:autoSpaceDE w:val="0"/>
        <w:autoSpaceDN w:val="0"/>
        <w:spacing w:before="1" w:after="0" w:line="240" w:lineRule="auto"/>
        <w:ind w:right="711" w:firstLine="709"/>
        <w:jc w:val="center"/>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выплат</w:t>
      </w:r>
      <w:r w:rsidRPr="00797744">
        <w:rPr>
          <w:rFonts w:ascii="Times New Roman" w:eastAsia="Times New Roman" w:hAnsi="Times New Roman" w:cs="Times New Roman"/>
          <w:spacing w:val="-2"/>
          <w:sz w:val="24"/>
          <w:szCs w:val="24"/>
        </w:rPr>
        <w:t xml:space="preserve"> </w:t>
      </w:r>
      <w:r w:rsidRPr="00797744">
        <w:rPr>
          <w:rFonts w:ascii="Times New Roman" w:eastAsia="Times New Roman" w:hAnsi="Times New Roman" w:cs="Times New Roman"/>
          <w:sz w:val="24"/>
          <w:szCs w:val="24"/>
        </w:rPr>
        <w:t>за</w:t>
      </w:r>
      <w:r w:rsidRPr="00797744">
        <w:rPr>
          <w:rFonts w:ascii="Times New Roman" w:eastAsia="Times New Roman" w:hAnsi="Times New Roman" w:cs="Times New Roman"/>
          <w:spacing w:val="-2"/>
          <w:sz w:val="24"/>
          <w:szCs w:val="24"/>
        </w:rPr>
        <w:t xml:space="preserve"> </w:t>
      </w:r>
      <w:r w:rsidRPr="00797744">
        <w:rPr>
          <w:rFonts w:ascii="Times New Roman" w:eastAsia="Times New Roman" w:hAnsi="Times New Roman" w:cs="Times New Roman"/>
          <w:sz w:val="24"/>
          <w:szCs w:val="24"/>
        </w:rPr>
        <w:t>выполнение</w:t>
      </w:r>
      <w:r w:rsidRPr="00797744">
        <w:rPr>
          <w:rFonts w:ascii="Times New Roman" w:eastAsia="Times New Roman" w:hAnsi="Times New Roman" w:cs="Times New Roman"/>
          <w:spacing w:val="-2"/>
          <w:sz w:val="24"/>
          <w:szCs w:val="24"/>
        </w:rPr>
        <w:t xml:space="preserve"> </w:t>
      </w:r>
      <w:r w:rsidRPr="00797744">
        <w:rPr>
          <w:rFonts w:ascii="Times New Roman" w:eastAsia="Times New Roman" w:hAnsi="Times New Roman" w:cs="Times New Roman"/>
          <w:sz w:val="24"/>
          <w:szCs w:val="24"/>
        </w:rPr>
        <w:t>дополнительных</w:t>
      </w:r>
      <w:r w:rsidRPr="00797744">
        <w:rPr>
          <w:rFonts w:ascii="Times New Roman" w:eastAsia="Times New Roman" w:hAnsi="Times New Roman" w:cs="Times New Roman"/>
          <w:spacing w:val="1"/>
          <w:sz w:val="24"/>
          <w:szCs w:val="24"/>
        </w:rPr>
        <w:t xml:space="preserve"> </w:t>
      </w:r>
      <w:r w:rsidRPr="00797744">
        <w:rPr>
          <w:rFonts w:ascii="Times New Roman" w:eastAsia="Times New Roman" w:hAnsi="Times New Roman" w:cs="Times New Roman"/>
          <w:sz w:val="24"/>
          <w:szCs w:val="24"/>
        </w:rPr>
        <w:t>видов</w:t>
      </w:r>
      <w:r w:rsidRPr="00797744">
        <w:rPr>
          <w:rFonts w:ascii="Times New Roman" w:eastAsia="Times New Roman" w:hAnsi="Times New Roman" w:cs="Times New Roman"/>
          <w:spacing w:val="-1"/>
          <w:sz w:val="24"/>
          <w:szCs w:val="24"/>
        </w:rPr>
        <w:t xml:space="preserve"> </w:t>
      </w:r>
      <w:r w:rsidRPr="00797744">
        <w:rPr>
          <w:rFonts w:ascii="Times New Roman" w:eastAsia="Times New Roman" w:hAnsi="Times New Roman" w:cs="Times New Roman"/>
          <w:spacing w:val="-2"/>
          <w:sz w:val="24"/>
          <w:szCs w:val="24"/>
        </w:rPr>
        <w:t>работ,</w:t>
      </w:r>
    </w:p>
    <w:p w:rsidR="00571AE0" w:rsidRPr="00797744" w:rsidRDefault="00571AE0" w:rsidP="00571AE0">
      <w:pPr>
        <w:widowControl w:val="0"/>
        <w:autoSpaceDE w:val="0"/>
        <w:autoSpaceDN w:val="0"/>
        <w:spacing w:before="1" w:after="0" w:line="240" w:lineRule="auto"/>
        <w:ind w:firstLine="709"/>
        <w:rPr>
          <w:rFonts w:ascii="Times New Roman" w:eastAsia="Times New Roman" w:hAnsi="Times New Roman" w:cs="Times New Roman"/>
          <w:sz w:val="24"/>
          <w:szCs w:val="24"/>
        </w:rPr>
      </w:pPr>
      <w:r w:rsidRPr="00797744">
        <w:rPr>
          <w:rFonts w:ascii="Times New Roman" w:eastAsia="Times New Roman" w:hAnsi="Times New Roman" w:cs="Times New Roman"/>
          <w:sz w:val="24"/>
          <w:szCs w:val="24"/>
        </w:rPr>
        <w:t>не</w:t>
      </w:r>
      <w:r w:rsidRPr="00797744">
        <w:rPr>
          <w:rFonts w:ascii="Times New Roman" w:eastAsia="Times New Roman" w:hAnsi="Times New Roman" w:cs="Times New Roman"/>
          <w:spacing w:val="-8"/>
          <w:sz w:val="24"/>
          <w:szCs w:val="24"/>
        </w:rPr>
        <w:t xml:space="preserve"> </w:t>
      </w:r>
      <w:r w:rsidRPr="00797744">
        <w:rPr>
          <w:rFonts w:ascii="Times New Roman" w:eastAsia="Times New Roman" w:hAnsi="Times New Roman" w:cs="Times New Roman"/>
          <w:sz w:val="24"/>
          <w:szCs w:val="24"/>
        </w:rPr>
        <w:t>входящих</w:t>
      </w:r>
      <w:r w:rsidRPr="00797744">
        <w:rPr>
          <w:rFonts w:ascii="Times New Roman" w:eastAsia="Times New Roman" w:hAnsi="Times New Roman" w:cs="Times New Roman"/>
          <w:spacing w:val="-6"/>
          <w:sz w:val="24"/>
          <w:szCs w:val="24"/>
        </w:rPr>
        <w:t xml:space="preserve"> </w:t>
      </w:r>
      <w:r w:rsidRPr="00797744">
        <w:rPr>
          <w:rFonts w:ascii="Times New Roman" w:eastAsia="Times New Roman" w:hAnsi="Times New Roman" w:cs="Times New Roman"/>
          <w:sz w:val="24"/>
          <w:szCs w:val="24"/>
        </w:rPr>
        <w:t>в</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должностные</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обязанности</w:t>
      </w:r>
      <w:r w:rsidRPr="00797744">
        <w:rPr>
          <w:rFonts w:ascii="Times New Roman" w:eastAsia="Times New Roman" w:hAnsi="Times New Roman" w:cs="Times New Roman"/>
          <w:spacing w:val="-7"/>
          <w:sz w:val="24"/>
          <w:szCs w:val="24"/>
        </w:rPr>
        <w:t xml:space="preserve"> </w:t>
      </w:r>
      <w:r w:rsidRPr="00797744">
        <w:rPr>
          <w:rFonts w:ascii="Times New Roman" w:eastAsia="Times New Roman" w:hAnsi="Times New Roman" w:cs="Times New Roman"/>
          <w:sz w:val="24"/>
          <w:szCs w:val="24"/>
        </w:rPr>
        <w:t>педагогических</w:t>
      </w:r>
      <w:r w:rsidRPr="00797744">
        <w:rPr>
          <w:rFonts w:ascii="Times New Roman" w:eastAsia="Times New Roman" w:hAnsi="Times New Roman" w:cs="Times New Roman"/>
          <w:spacing w:val="-5"/>
          <w:sz w:val="24"/>
          <w:szCs w:val="24"/>
        </w:rPr>
        <w:t xml:space="preserve"> </w:t>
      </w:r>
      <w:r w:rsidRPr="00797744">
        <w:rPr>
          <w:rFonts w:ascii="Times New Roman" w:eastAsia="Times New Roman" w:hAnsi="Times New Roman" w:cs="Times New Roman"/>
          <w:sz w:val="24"/>
          <w:szCs w:val="24"/>
        </w:rPr>
        <w:t>работников учреждений &lt;*&gt;</w:t>
      </w:r>
    </w:p>
    <w:tbl>
      <w:tblPr>
        <w:tblStyle w:val="TableNormal6"/>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387"/>
        <w:gridCol w:w="3830"/>
      </w:tblGrid>
      <w:tr w:rsidR="004115C8" w:rsidRPr="004115C8" w:rsidTr="004115C8">
        <w:trPr>
          <w:trHeight w:val="695"/>
        </w:trPr>
        <w:tc>
          <w:tcPr>
            <w:tcW w:w="567" w:type="dxa"/>
          </w:tcPr>
          <w:p w:rsidR="004115C8" w:rsidRPr="004115C8" w:rsidRDefault="004115C8" w:rsidP="004115C8">
            <w:pPr>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10"/>
                <w:sz w:val="24"/>
                <w:szCs w:val="24"/>
                <w:lang w:eastAsia="ru-RU"/>
              </w:rPr>
              <w:t xml:space="preserve">№ </w:t>
            </w:r>
            <w:r w:rsidRPr="004115C8">
              <w:rPr>
                <w:rFonts w:ascii="Times New Roman" w:eastAsia="Times New Roman" w:hAnsi="Times New Roman" w:cs="Times New Roman"/>
                <w:spacing w:val="-4"/>
                <w:sz w:val="24"/>
                <w:szCs w:val="24"/>
                <w:lang w:eastAsia="ru-RU"/>
              </w:rPr>
              <w:t>п/п</w:t>
            </w:r>
          </w:p>
        </w:tc>
        <w:tc>
          <w:tcPr>
            <w:tcW w:w="5387" w:type="dxa"/>
          </w:tcPr>
          <w:p w:rsidR="004115C8" w:rsidRPr="004115C8" w:rsidRDefault="004115C8" w:rsidP="004115C8">
            <w:pPr>
              <w:jc w:val="center"/>
              <w:rPr>
                <w:rFonts w:ascii="Times New Roman" w:eastAsia="Times New Roman" w:hAnsi="Times New Roman" w:cs="Times New Roman"/>
                <w:spacing w:val="-19"/>
                <w:sz w:val="24"/>
                <w:szCs w:val="24"/>
                <w:lang w:eastAsia="ru-RU"/>
              </w:rPr>
            </w:pPr>
            <w:proofErr w:type="spellStart"/>
            <w:r w:rsidRPr="004115C8">
              <w:rPr>
                <w:rFonts w:ascii="Times New Roman" w:eastAsia="Times New Roman" w:hAnsi="Times New Roman" w:cs="Times New Roman"/>
                <w:sz w:val="24"/>
                <w:szCs w:val="24"/>
                <w:lang w:eastAsia="ru-RU"/>
              </w:rPr>
              <w:t>Наименование</w:t>
            </w:r>
            <w:proofErr w:type="spellEnd"/>
          </w:p>
          <w:p w:rsidR="004115C8" w:rsidRPr="004115C8" w:rsidRDefault="004115C8" w:rsidP="004115C8">
            <w:pPr>
              <w:jc w:val="center"/>
              <w:rPr>
                <w:rFonts w:ascii="Times New Roman" w:eastAsia="Times New Roman" w:hAnsi="Times New Roman" w:cs="Times New Roman"/>
                <w:sz w:val="24"/>
                <w:szCs w:val="24"/>
                <w:lang w:eastAsia="ru-RU"/>
              </w:rPr>
            </w:pPr>
            <w:proofErr w:type="spellStart"/>
            <w:r w:rsidRPr="004115C8">
              <w:rPr>
                <w:rFonts w:ascii="Times New Roman" w:eastAsia="Times New Roman" w:hAnsi="Times New Roman" w:cs="Times New Roman"/>
                <w:sz w:val="24"/>
                <w:szCs w:val="24"/>
                <w:lang w:eastAsia="ru-RU"/>
              </w:rPr>
              <w:t>дополнительных</w:t>
            </w:r>
            <w:proofErr w:type="spellEnd"/>
            <w:r w:rsidRPr="004115C8">
              <w:rPr>
                <w:rFonts w:ascii="Times New Roman" w:eastAsia="Times New Roman" w:hAnsi="Times New Roman" w:cs="Times New Roman"/>
                <w:sz w:val="24"/>
                <w:szCs w:val="24"/>
                <w:lang w:eastAsia="ru-RU"/>
              </w:rPr>
              <w:t xml:space="preserve"> </w:t>
            </w:r>
            <w:proofErr w:type="spellStart"/>
            <w:r w:rsidRPr="004115C8">
              <w:rPr>
                <w:rFonts w:ascii="Times New Roman" w:eastAsia="Times New Roman" w:hAnsi="Times New Roman" w:cs="Times New Roman"/>
                <w:sz w:val="24"/>
                <w:szCs w:val="24"/>
                <w:lang w:eastAsia="ru-RU"/>
              </w:rPr>
              <w:t>видов</w:t>
            </w:r>
            <w:proofErr w:type="spellEnd"/>
            <w:r w:rsidRPr="004115C8">
              <w:rPr>
                <w:rFonts w:ascii="Times New Roman" w:eastAsia="Times New Roman" w:hAnsi="Times New Roman" w:cs="Times New Roman"/>
                <w:sz w:val="24"/>
                <w:szCs w:val="24"/>
                <w:lang w:eastAsia="ru-RU"/>
              </w:rPr>
              <w:t xml:space="preserve"> </w:t>
            </w:r>
            <w:proofErr w:type="spellStart"/>
            <w:r w:rsidRPr="004115C8">
              <w:rPr>
                <w:rFonts w:ascii="Times New Roman" w:eastAsia="Times New Roman" w:hAnsi="Times New Roman" w:cs="Times New Roman"/>
                <w:sz w:val="24"/>
                <w:szCs w:val="24"/>
                <w:lang w:eastAsia="ru-RU"/>
              </w:rPr>
              <w:t>работ</w:t>
            </w:r>
            <w:proofErr w:type="spellEnd"/>
            <w:r w:rsidRPr="004115C8">
              <w:rPr>
                <w:rFonts w:ascii="Times New Roman" w:eastAsia="Times New Roman" w:hAnsi="Times New Roman" w:cs="Times New Roman"/>
                <w:sz w:val="24"/>
                <w:szCs w:val="24"/>
                <w:lang w:eastAsia="ru-RU"/>
              </w:rPr>
              <w:t xml:space="preserve"> &lt;**&gt;</w:t>
            </w:r>
          </w:p>
        </w:tc>
        <w:tc>
          <w:tcPr>
            <w:tcW w:w="3830" w:type="dxa"/>
          </w:tcPr>
          <w:p w:rsidR="004115C8" w:rsidRPr="004115C8" w:rsidRDefault="004115C8" w:rsidP="004115C8">
            <w:pPr>
              <w:jc w:val="center"/>
              <w:rPr>
                <w:rFonts w:ascii="Times New Roman" w:eastAsia="Times New Roman" w:hAnsi="Times New Roman" w:cs="Times New Roman"/>
                <w:sz w:val="24"/>
                <w:szCs w:val="24"/>
                <w:lang w:eastAsia="ru-RU"/>
              </w:rPr>
            </w:pPr>
            <w:proofErr w:type="spellStart"/>
            <w:r w:rsidRPr="004115C8">
              <w:rPr>
                <w:rFonts w:ascii="Times New Roman" w:eastAsia="Times New Roman" w:hAnsi="Times New Roman" w:cs="Times New Roman"/>
                <w:sz w:val="24"/>
                <w:szCs w:val="24"/>
                <w:lang w:eastAsia="ru-RU"/>
              </w:rPr>
              <w:t>Размер</w:t>
            </w:r>
            <w:proofErr w:type="spellEnd"/>
            <w:r w:rsidRPr="004115C8">
              <w:rPr>
                <w:rFonts w:ascii="Times New Roman" w:eastAsia="Times New Roman" w:hAnsi="Times New Roman" w:cs="Times New Roman"/>
                <w:sz w:val="24"/>
                <w:szCs w:val="24"/>
                <w:lang w:eastAsia="ru-RU"/>
              </w:rPr>
              <w:t>,</w:t>
            </w:r>
            <w:r w:rsidRPr="004115C8">
              <w:rPr>
                <w:rFonts w:ascii="Times New Roman" w:eastAsia="Times New Roman" w:hAnsi="Times New Roman" w:cs="Times New Roman"/>
                <w:spacing w:val="-7"/>
                <w:sz w:val="24"/>
                <w:szCs w:val="24"/>
                <w:lang w:eastAsia="ru-RU"/>
              </w:rPr>
              <w:t xml:space="preserve"> </w:t>
            </w:r>
            <w:r w:rsidRPr="004115C8">
              <w:rPr>
                <w:rFonts w:ascii="Times New Roman" w:eastAsia="Times New Roman" w:hAnsi="Times New Roman" w:cs="Times New Roman"/>
                <w:spacing w:val="-10"/>
                <w:sz w:val="24"/>
                <w:szCs w:val="24"/>
                <w:lang w:eastAsia="ru-RU"/>
              </w:rPr>
              <w:t>%</w:t>
            </w:r>
          </w:p>
        </w:tc>
      </w:tr>
      <w:tr w:rsidR="004115C8" w:rsidRPr="004115C8" w:rsidTr="004115C8">
        <w:trPr>
          <w:trHeight w:val="266"/>
        </w:trPr>
        <w:tc>
          <w:tcPr>
            <w:tcW w:w="567" w:type="dxa"/>
          </w:tcPr>
          <w:p w:rsidR="004115C8" w:rsidRPr="004115C8" w:rsidRDefault="004115C8" w:rsidP="004115C8">
            <w:pPr>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10"/>
                <w:sz w:val="24"/>
                <w:szCs w:val="24"/>
                <w:lang w:eastAsia="ru-RU"/>
              </w:rPr>
              <w:t>1</w:t>
            </w:r>
          </w:p>
        </w:tc>
        <w:tc>
          <w:tcPr>
            <w:tcW w:w="5387" w:type="dxa"/>
          </w:tcPr>
          <w:p w:rsidR="004115C8" w:rsidRPr="004115C8" w:rsidRDefault="004115C8" w:rsidP="004115C8">
            <w:pPr>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10"/>
                <w:sz w:val="24"/>
                <w:szCs w:val="24"/>
                <w:lang w:eastAsia="ru-RU"/>
              </w:rPr>
              <w:t>2</w:t>
            </w:r>
          </w:p>
        </w:tc>
        <w:tc>
          <w:tcPr>
            <w:tcW w:w="3830" w:type="dxa"/>
          </w:tcPr>
          <w:p w:rsidR="004115C8" w:rsidRPr="004115C8" w:rsidRDefault="004115C8" w:rsidP="004115C8">
            <w:pPr>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10"/>
                <w:sz w:val="24"/>
                <w:szCs w:val="24"/>
                <w:lang w:eastAsia="ru-RU"/>
              </w:rPr>
              <w:t>3</w:t>
            </w:r>
          </w:p>
        </w:tc>
      </w:tr>
      <w:tr w:rsidR="004115C8" w:rsidRPr="004115C8" w:rsidTr="004115C8">
        <w:trPr>
          <w:trHeight w:val="549"/>
        </w:trPr>
        <w:tc>
          <w:tcPr>
            <w:tcW w:w="567" w:type="dxa"/>
            <w:vMerge w:val="restart"/>
          </w:tcPr>
          <w:p w:rsidR="004115C8" w:rsidRPr="004115C8" w:rsidRDefault="004115C8" w:rsidP="004115C8">
            <w:pPr>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10"/>
                <w:sz w:val="24"/>
                <w:szCs w:val="24"/>
                <w:lang w:eastAsia="ru-RU"/>
              </w:rPr>
              <w:t>1</w:t>
            </w:r>
          </w:p>
        </w:tc>
        <w:tc>
          <w:tcPr>
            <w:tcW w:w="5387" w:type="dxa"/>
          </w:tcPr>
          <w:p w:rsidR="004115C8" w:rsidRPr="004115C8" w:rsidRDefault="004115C8" w:rsidP="004115C8">
            <w:pPr>
              <w:rPr>
                <w:rFonts w:ascii="Times New Roman" w:eastAsia="Times New Roman" w:hAnsi="Times New Roman" w:cs="Times New Roman"/>
                <w:sz w:val="24"/>
                <w:szCs w:val="24"/>
                <w:lang w:eastAsia="ru-RU"/>
              </w:rPr>
            </w:pPr>
            <w:proofErr w:type="spellStart"/>
            <w:r w:rsidRPr="004115C8">
              <w:rPr>
                <w:rFonts w:ascii="Times New Roman" w:eastAsia="Times New Roman" w:hAnsi="Times New Roman" w:cs="Times New Roman"/>
                <w:sz w:val="24"/>
                <w:szCs w:val="24"/>
                <w:lang w:eastAsia="ru-RU"/>
              </w:rPr>
              <w:t>Проверка</w:t>
            </w:r>
            <w:proofErr w:type="spellEnd"/>
            <w:r w:rsidRPr="004115C8">
              <w:rPr>
                <w:rFonts w:ascii="Times New Roman" w:eastAsia="Times New Roman" w:hAnsi="Times New Roman" w:cs="Times New Roman"/>
                <w:spacing w:val="-3"/>
                <w:sz w:val="24"/>
                <w:szCs w:val="24"/>
                <w:lang w:eastAsia="ru-RU"/>
              </w:rPr>
              <w:t xml:space="preserve"> </w:t>
            </w:r>
            <w:proofErr w:type="spellStart"/>
            <w:r w:rsidRPr="004115C8">
              <w:rPr>
                <w:rFonts w:ascii="Times New Roman" w:eastAsia="Times New Roman" w:hAnsi="Times New Roman" w:cs="Times New Roman"/>
                <w:sz w:val="24"/>
                <w:szCs w:val="24"/>
                <w:lang w:eastAsia="ru-RU"/>
              </w:rPr>
              <w:t>письменных</w:t>
            </w:r>
            <w:proofErr w:type="spellEnd"/>
            <w:r w:rsidRPr="004115C8">
              <w:rPr>
                <w:rFonts w:ascii="Times New Roman" w:eastAsia="Times New Roman" w:hAnsi="Times New Roman" w:cs="Times New Roman"/>
                <w:sz w:val="24"/>
                <w:szCs w:val="24"/>
                <w:lang w:eastAsia="ru-RU"/>
              </w:rPr>
              <w:t xml:space="preserve"> </w:t>
            </w:r>
            <w:proofErr w:type="spellStart"/>
            <w:r w:rsidRPr="004115C8">
              <w:rPr>
                <w:rFonts w:ascii="Times New Roman" w:eastAsia="Times New Roman" w:hAnsi="Times New Roman" w:cs="Times New Roman"/>
                <w:spacing w:val="-2"/>
                <w:sz w:val="24"/>
                <w:szCs w:val="24"/>
                <w:lang w:eastAsia="ru-RU"/>
              </w:rPr>
              <w:t>работ</w:t>
            </w:r>
            <w:proofErr w:type="spellEnd"/>
            <w:r w:rsidRPr="004115C8">
              <w:rPr>
                <w:rFonts w:ascii="Times New Roman" w:eastAsia="Times New Roman" w:hAnsi="Times New Roman" w:cs="Times New Roman"/>
                <w:spacing w:val="-2"/>
                <w:sz w:val="24"/>
                <w:szCs w:val="24"/>
                <w:lang w:eastAsia="ru-RU"/>
              </w:rPr>
              <w:t>&lt;***&gt;:</w:t>
            </w:r>
          </w:p>
        </w:tc>
        <w:tc>
          <w:tcPr>
            <w:tcW w:w="3830" w:type="dxa"/>
          </w:tcPr>
          <w:p w:rsidR="004115C8" w:rsidRPr="004115C8" w:rsidRDefault="004115C8" w:rsidP="004115C8">
            <w:pPr>
              <w:rPr>
                <w:rFonts w:ascii="Times New Roman" w:eastAsia="Times New Roman" w:hAnsi="Times New Roman" w:cs="Times New Roman"/>
                <w:sz w:val="24"/>
                <w:szCs w:val="24"/>
                <w:lang w:eastAsia="ru-RU"/>
              </w:rPr>
            </w:pPr>
          </w:p>
        </w:tc>
      </w:tr>
      <w:tr w:rsidR="004115C8" w:rsidRPr="004115C8" w:rsidTr="004115C8">
        <w:trPr>
          <w:trHeight w:val="1106"/>
        </w:trPr>
        <w:tc>
          <w:tcPr>
            <w:tcW w:w="567" w:type="dxa"/>
            <w:vMerge/>
            <w:tcBorders>
              <w:top w:val="nil"/>
            </w:tcBorders>
          </w:tcPr>
          <w:p w:rsidR="004115C8" w:rsidRPr="004115C8" w:rsidRDefault="004115C8" w:rsidP="004115C8">
            <w:pPr>
              <w:rPr>
                <w:rFonts w:ascii="Times New Roman" w:eastAsia="Times New Roman" w:hAnsi="Times New Roman" w:cs="Times New Roman"/>
                <w:sz w:val="24"/>
                <w:szCs w:val="24"/>
                <w:lang w:eastAsia="ru-RU"/>
              </w:rPr>
            </w:pPr>
          </w:p>
        </w:tc>
        <w:tc>
          <w:tcPr>
            <w:tcW w:w="5387" w:type="dxa"/>
          </w:tcPr>
          <w:p w:rsidR="004115C8" w:rsidRPr="004115C8" w:rsidRDefault="004115C8" w:rsidP="004115C8">
            <w:pP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основным</w:t>
            </w:r>
            <w:r w:rsidRPr="004115C8">
              <w:rPr>
                <w:rFonts w:ascii="Times New Roman" w:eastAsia="Times New Roman" w:hAnsi="Times New Roman" w:cs="Times New Roman"/>
                <w:spacing w:val="-9"/>
                <w:sz w:val="24"/>
                <w:szCs w:val="24"/>
                <w:lang w:val="ru-RU" w:eastAsia="ru-RU"/>
              </w:rPr>
              <w:t xml:space="preserve"> </w:t>
            </w:r>
            <w:r w:rsidRPr="004115C8">
              <w:rPr>
                <w:rFonts w:ascii="Times New Roman" w:eastAsia="Times New Roman" w:hAnsi="Times New Roman" w:cs="Times New Roman"/>
                <w:sz w:val="24"/>
                <w:szCs w:val="24"/>
                <w:lang w:val="ru-RU" w:eastAsia="ru-RU"/>
              </w:rPr>
              <w:t>учителям</w:t>
            </w:r>
            <w:r w:rsidRPr="004115C8">
              <w:rPr>
                <w:rFonts w:ascii="Times New Roman" w:eastAsia="Times New Roman" w:hAnsi="Times New Roman" w:cs="Times New Roman"/>
                <w:spacing w:val="-10"/>
                <w:sz w:val="24"/>
                <w:szCs w:val="24"/>
                <w:lang w:val="ru-RU" w:eastAsia="ru-RU"/>
              </w:rPr>
              <w:t xml:space="preserve"> </w:t>
            </w:r>
            <w:r w:rsidRPr="004115C8">
              <w:rPr>
                <w:rFonts w:ascii="Times New Roman" w:eastAsia="Times New Roman" w:hAnsi="Times New Roman" w:cs="Times New Roman"/>
                <w:sz w:val="24"/>
                <w:szCs w:val="24"/>
                <w:lang w:eastAsia="ru-RU"/>
              </w:rPr>
              <w:t>I</w:t>
            </w:r>
            <w:r w:rsidRPr="004115C8">
              <w:rPr>
                <w:rFonts w:ascii="Times New Roman" w:eastAsia="Times New Roman" w:hAnsi="Times New Roman" w:cs="Times New Roman"/>
                <w:sz w:val="24"/>
                <w:szCs w:val="24"/>
                <w:lang w:val="ru-RU" w:eastAsia="ru-RU"/>
              </w:rPr>
              <w:t>-</w:t>
            </w:r>
            <w:r w:rsidRPr="004115C8">
              <w:rPr>
                <w:rFonts w:ascii="Times New Roman" w:eastAsia="Times New Roman" w:hAnsi="Times New Roman" w:cs="Times New Roman"/>
                <w:sz w:val="24"/>
                <w:szCs w:val="24"/>
                <w:lang w:eastAsia="ru-RU"/>
              </w:rPr>
              <w:t>IV</w:t>
            </w:r>
            <w:r w:rsidRPr="004115C8">
              <w:rPr>
                <w:rFonts w:ascii="Times New Roman" w:eastAsia="Times New Roman" w:hAnsi="Times New Roman" w:cs="Times New Roman"/>
                <w:spacing w:val="-10"/>
                <w:sz w:val="24"/>
                <w:szCs w:val="24"/>
                <w:lang w:val="ru-RU" w:eastAsia="ru-RU"/>
              </w:rPr>
              <w:t xml:space="preserve"> </w:t>
            </w:r>
            <w:r w:rsidRPr="004115C8">
              <w:rPr>
                <w:rFonts w:ascii="Times New Roman" w:eastAsia="Times New Roman" w:hAnsi="Times New Roman" w:cs="Times New Roman"/>
                <w:sz w:val="24"/>
                <w:szCs w:val="24"/>
                <w:lang w:val="ru-RU" w:eastAsia="ru-RU"/>
              </w:rPr>
              <w:t>классов</w:t>
            </w:r>
            <w:r w:rsidRPr="004115C8">
              <w:rPr>
                <w:rFonts w:ascii="Times New Roman" w:eastAsia="Times New Roman" w:hAnsi="Times New Roman" w:cs="Times New Roman"/>
                <w:spacing w:val="-10"/>
                <w:sz w:val="24"/>
                <w:szCs w:val="24"/>
                <w:lang w:val="ru-RU" w:eastAsia="ru-RU"/>
              </w:rPr>
              <w:t xml:space="preserve"> </w:t>
            </w:r>
            <w:r w:rsidRPr="004115C8">
              <w:rPr>
                <w:rFonts w:ascii="Times New Roman" w:eastAsia="Times New Roman" w:hAnsi="Times New Roman" w:cs="Times New Roman"/>
                <w:sz w:val="24"/>
                <w:szCs w:val="24"/>
                <w:lang w:val="ru-RU" w:eastAsia="ru-RU"/>
              </w:rPr>
              <w:t>начальной школы (классов)</w:t>
            </w:r>
          </w:p>
        </w:tc>
        <w:tc>
          <w:tcPr>
            <w:tcW w:w="3830" w:type="dxa"/>
          </w:tcPr>
          <w:p w:rsidR="004115C8" w:rsidRPr="004115C8" w:rsidRDefault="004115C8" w:rsidP="004115C8">
            <w:pPr>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 xml:space="preserve">до 11,6 (от </w:t>
            </w:r>
            <w:r w:rsidRPr="004115C8">
              <w:rPr>
                <w:rFonts w:ascii="Times New Roman" w:eastAsia="Times New Roman" w:hAnsi="Times New Roman" w:cs="Times New Roman"/>
                <w:spacing w:val="-2"/>
                <w:sz w:val="24"/>
                <w:szCs w:val="24"/>
                <w:lang w:val="ru-RU" w:eastAsia="ru-RU"/>
              </w:rPr>
              <w:t xml:space="preserve">минимальной </w:t>
            </w:r>
            <w:r w:rsidRPr="004115C8">
              <w:rPr>
                <w:rFonts w:ascii="Times New Roman" w:eastAsia="Times New Roman" w:hAnsi="Times New Roman" w:cs="Times New Roman"/>
                <w:sz w:val="24"/>
                <w:szCs w:val="24"/>
                <w:lang w:val="ru-RU" w:eastAsia="ru-RU"/>
              </w:rPr>
              <w:t>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 xml:space="preserve">заработной платы, оклада) независимо от объема учебной </w:t>
            </w:r>
            <w:r w:rsidRPr="004115C8">
              <w:rPr>
                <w:rFonts w:ascii="Times New Roman" w:eastAsia="Times New Roman" w:hAnsi="Times New Roman" w:cs="Times New Roman"/>
                <w:spacing w:val="-2"/>
                <w:sz w:val="24"/>
                <w:szCs w:val="24"/>
                <w:lang w:val="ru-RU" w:eastAsia="ru-RU"/>
              </w:rPr>
              <w:t>нагрузки</w:t>
            </w:r>
          </w:p>
        </w:tc>
      </w:tr>
      <w:tr w:rsidR="004115C8" w:rsidRPr="004115C8" w:rsidTr="004115C8">
        <w:trPr>
          <w:trHeight w:val="604"/>
        </w:trPr>
        <w:tc>
          <w:tcPr>
            <w:tcW w:w="567" w:type="dxa"/>
            <w:vMerge/>
            <w:tcBorders>
              <w:top w:val="nil"/>
            </w:tcBorders>
          </w:tcPr>
          <w:p w:rsidR="004115C8" w:rsidRPr="004115C8" w:rsidRDefault="004115C8" w:rsidP="004115C8">
            <w:pPr>
              <w:rPr>
                <w:rFonts w:ascii="Times New Roman" w:eastAsia="Times New Roman" w:hAnsi="Times New Roman" w:cs="Times New Roman"/>
                <w:sz w:val="24"/>
                <w:szCs w:val="24"/>
                <w:lang w:val="ru-RU" w:eastAsia="ru-RU"/>
              </w:rPr>
            </w:pPr>
          </w:p>
        </w:tc>
        <w:tc>
          <w:tcPr>
            <w:tcW w:w="5387" w:type="dxa"/>
          </w:tcPr>
          <w:p w:rsidR="004115C8" w:rsidRPr="004115C8" w:rsidRDefault="004115C8" w:rsidP="004115C8">
            <w:pP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педагогическим</w:t>
            </w:r>
            <w:r w:rsidRPr="004115C8">
              <w:rPr>
                <w:rFonts w:ascii="Times New Roman" w:eastAsia="Times New Roman" w:hAnsi="Times New Roman" w:cs="Times New Roman"/>
                <w:spacing w:val="-13"/>
                <w:sz w:val="24"/>
                <w:szCs w:val="24"/>
                <w:lang w:val="ru-RU" w:eastAsia="ru-RU"/>
              </w:rPr>
              <w:t xml:space="preserve"> </w:t>
            </w:r>
            <w:r w:rsidRPr="004115C8">
              <w:rPr>
                <w:rFonts w:ascii="Times New Roman" w:eastAsia="Times New Roman" w:hAnsi="Times New Roman" w:cs="Times New Roman"/>
                <w:sz w:val="24"/>
                <w:szCs w:val="24"/>
                <w:lang w:val="ru-RU" w:eastAsia="ru-RU"/>
              </w:rPr>
              <w:t>работникам,</w:t>
            </w:r>
            <w:r w:rsidRPr="004115C8">
              <w:rPr>
                <w:rFonts w:ascii="Times New Roman" w:eastAsia="Times New Roman" w:hAnsi="Times New Roman" w:cs="Times New Roman"/>
                <w:spacing w:val="-14"/>
                <w:sz w:val="24"/>
                <w:szCs w:val="24"/>
                <w:lang w:val="ru-RU" w:eastAsia="ru-RU"/>
              </w:rPr>
              <w:t xml:space="preserve"> </w:t>
            </w:r>
            <w:r w:rsidRPr="004115C8">
              <w:rPr>
                <w:rFonts w:ascii="Times New Roman" w:eastAsia="Times New Roman" w:hAnsi="Times New Roman" w:cs="Times New Roman"/>
                <w:sz w:val="24"/>
                <w:szCs w:val="24"/>
                <w:lang w:val="ru-RU" w:eastAsia="ru-RU"/>
              </w:rPr>
              <w:t>кроме</w:t>
            </w:r>
            <w:r w:rsidRPr="004115C8">
              <w:rPr>
                <w:rFonts w:ascii="Times New Roman" w:eastAsia="Times New Roman" w:hAnsi="Times New Roman" w:cs="Times New Roman"/>
                <w:spacing w:val="-12"/>
                <w:sz w:val="24"/>
                <w:szCs w:val="24"/>
                <w:lang w:val="ru-RU" w:eastAsia="ru-RU"/>
              </w:rPr>
              <w:t xml:space="preserve"> </w:t>
            </w:r>
            <w:r w:rsidRPr="004115C8">
              <w:rPr>
                <w:rFonts w:ascii="Times New Roman" w:eastAsia="Times New Roman" w:hAnsi="Times New Roman" w:cs="Times New Roman"/>
                <w:sz w:val="24"/>
                <w:szCs w:val="24"/>
                <w:lang w:val="ru-RU" w:eastAsia="ru-RU"/>
              </w:rPr>
              <w:t>основных учителей начальной школы (классов)</w:t>
            </w:r>
          </w:p>
        </w:tc>
        <w:tc>
          <w:tcPr>
            <w:tcW w:w="3830" w:type="dxa"/>
          </w:tcPr>
          <w:p w:rsidR="004115C8" w:rsidRPr="004115C8" w:rsidRDefault="004115C8" w:rsidP="004115C8">
            <w:pPr>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до</w:t>
            </w:r>
            <w:r w:rsidRPr="004115C8">
              <w:rPr>
                <w:rFonts w:ascii="Times New Roman" w:eastAsia="Times New Roman" w:hAnsi="Times New Roman" w:cs="Times New Roman"/>
                <w:spacing w:val="-12"/>
                <w:sz w:val="24"/>
                <w:szCs w:val="24"/>
                <w:lang w:val="ru-RU" w:eastAsia="ru-RU"/>
              </w:rPr>
              <w:t xml:space="preserve"> </w:t>
            </w:r>
            <w:r w:rsidRPr="004115C8">
              <w:rPr>
                <w:rFonts w:ascii="Times New Roman" w:eastAsia="Times New Roman" w:hAnsi="Times New Roman" w:cs="Times New Roman"/>
                <w:sz w:val="24"/>
                <w:szCs w:val="24"/>
                <w:lang w:val="ru-RU" w:eastAsia="ru-RU"/>
              </w:rPr>
              <w:t>11,6</w:t>
            </w:r>
            <w:r w:rsidRPr="004115C8">
              <w:rPr>
                <w:rFonts w:ascii="Times New Roman" w:eastAsia="Times New Roman" w:hAnsi="Times New Roman" w:cs="Times New Roman"/>
                <w:spacing w:val="-13"/>
                <w:sz w:val="24"/>
                <w:szCs w:val="24"/>
                <w:lang w:val="ru-RU" w:eastAsia="ru-RU"/>
              </w:rPr>
              <w:t xml:space="preserve"> </w:t>
            </w:r>
            <w:r w:rsidRPr="004115C8">
              <w:rPr>
                <w:rFonts w:ascii="Times New Roman" w:eastAsia="Times New Roman" w:hAnsi="Times New Roman" w:cs="Times New Roman"/>
                <w:sz w:val="24"/>
                <w:szCs w:val="24"/>
                <w:lang w:val="ru-RU" w:eastAsia="ru-RU"/>
              </w:rPr>
              <w:t>(к</w:t>
            </w:r>
            <w:r w:rsidRPr="004115C8">
              <w:rPr>
                <w:rFonts w:ascii="Times New Roman" w:eastAsia="Times New Roman" w:hAnsi="Times New Roman" w:cs="Times New Roman"/>
                <w:spacing w:val="-12"/>
                <w:sz w:val="24"/>
                <w:szCs w:val="24"/>
                <w:lang w:val="ru-RU" w:eastAsia="ru-RU"/>
              </w:rPr>
              <w:t xml:space="preserve"> </w:t>
            </w:r>
            <w:r w:rsidRPr="004115C8">
              <w:rPr>
                <w:rFonts w:ascii="Times New Roman" w:eastAsia="Times New Roman" w:hAnsi="Times New Roman" w:cs="Times New Roman"/>
                <w:sz w:val="24"/>
                <w:szCs w:val="24"/>
                <w:lang w:val="ru-RU" w:eastAsia="ru-RU"/>
              </w:rPr>
              <w:t xml:space="preserve">оплате за фактическую </w:t>
            </w:r>
            <w:r w:rsidRPr="004115C8">
              <w:rPr>
                <w:rFonts w:ascii="Times New Roman" w:eastAsia="Times New Roman" w:hAnsi="Times New Roman" w:cs="Times New Roman"/>
                <w:spacing w:val="-2"/>
                <w:sz w:val="24"/>
                <w:szCs w:val="24"/>
                <w:lang w:val="ru-RU" w:eastAsia="ru-RU"/>
              </w:rPr>
              <w:t>нагрузку)</w:t>
            </w:r>
          </w:p>
        </w:tc>
      </w:tr>
      <w:tr w:rsidR="004115C8" w:rsidRPr="004115C8" w:rsidTr="004115C8">
        <w:trPr>
          <w:trHeight w:val="807"/>
        </w:trPr>
        <w:tc>
          <w:tcPr>
            <w:tcW w:w="567" w:type="dxa"/>
          </w:tcPr>
          <w:p w:rsidR="004115C8" w:rsidRPr="004115C8" w:rsidRDefault="004115C8" w:rsidP="004115C8">
            <w:pPr>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z w:val="24"/>
                <w:szCs w:val="24"/>
                <w:lang w:eastAsia="ru-RU"/>
              </w:rPr>
              <w:t>2</w:t>
            </w:r>
          </w:p>
        </w:tc>
        <w:tc>
          <w:tcPr>
            <w:tcW w:w="5387" w:type="dxa"/>
          </w:tcPr>
          <w:p w:rsidR="004115C8" w:rsidRPr="004115C8" w:rsidRDefault="004115C8" w:rsidP="004115C8">
            <w:pPr>
              <w:rPr>
                <w:rFonts w:ascii="Times New Roman" w:eastAsia="Times New Roman" w:hAnsi="Times New Roman" w:cs="Times New Roman"/>
                <w:sz w:val="24"/>
                <w:szCs w:val="24"/>
                <w:lang w:eastAsia="ru-RU"/>
              </w:rPr>
            </w:pPr>
            <w:proofErr w:type="spellStart"/>
            <w:r w:rsidRPr="004115C8">
              <w:rPr>
                <w:rFonts w:ascii="Times New Roman" w:eastAsia="Times New Roman" w:hAnsi="Times New Roman" w:cs="Times New Roman"/>
                <w:sz w:val="24"/>
                <w:szCs w:val="24"/>
                <w:lang w:eastAsia="ru-RU"/>
              </w:rPr>
              <w:t>Заведование</w:t>
            </w:r>
            <w:proofErr w:type="spellEnd"/>
            <w:r w:rsidRPr="004115C8">
              <w:rPr>
                <w:rFonts w:ascii="Times New Roman" w:eastAsia="Times New Roman" w:hAnsi="Times New Roman" w:cs="Times New Roman"/>
                <w:spacing w:val="-9"/>
                <w:sz w:val="24"/>
                <w:szCs w:val="24"/>
                <w:lang w:eastAsia="ru-RU"/>
              </w:rPr>
              <w:t xml:space="preserve"> </w:t>
            </w:r>
            <w:proofErr w:type="spellStart"/>
            <w:r w:rsidRPr="004115C8">
              <w:rPr>
                <w:rFonts w:ascii="Times New Roman" w:eastAsia="Times New Roman" w:hAnsi="Times New Roman" w:cs="Times New Roman"/>
                <w:sz w:val="24"/>
                <w:szCs w:val="24"/>
                <w:lang w:eastAsia="ru-RU"/>
              </w:rPr>
              <w:t>кабинетами</w:t>
            </w:r>
            <w:proofErr w:type="spellEnd"/>
            <w:r w:rsidRPr="004115C8">
              <w:rPr>
                <w:rFonts w:ascii="Times New Roman" w:eastAsia="Times New Roman" w:hAnsi="Times New Roman" w:cs="Times New Roman"/>
                <w:sz w:val="24"/>
                <w:szCs w:val="24"/>
                <w:lang w:eastAsia="ru-RU"/>
              </w:rPr>
              <w:t>,</w:t>
            </w:r>
            <w:r w:rsidRPr="004115C8">
              <w:rPr>
                <w:rFonts w:ascii="Times New Roman" w:eastAsia="Times New Roman" w:hAnsi="Times New Roman" w:cs="Times New Roman"/>
                <w:spacing w:val="-9"/>
                <w:sz w:val="24"/>
                <w:szCs w:val="24"/>
                <w:lang w:eastAsia="ru-RU"/>
              </w:rPr>
              <w:t xml:space="preserve"> </w:t>
            </w:r>
            <w:proofErr w:type="spellStart"/>
            <w:r w:rsidRPr="004115C8">
              <w:rPr>
                <w:rFonts w:ascii="Times New Roman" w:eastAsia="Times New Roman" w:hAnsi="Times New Roman" w:cs="Times New Roman"/>
                <w:spacing w:val="-2"/>
                <w:sz w:val="24"/>
                <w:szCs w:val="24"/>
                <w:lang w:eastAsia="ru-RU"/>
              </w:rPr>
              <w:t>лабораториями</w:t>
            </w:r>
            <w:proofErr w:type="spellEnd"/>
          </w:p>
        </w:tc>
        <w:tc>
          <w:tcPr>
            <w:tcW w:w="3830" w:type="dxa"/>
          </w:tcPr>
          <w:p w:rsidR="004115C8" w:rsidRPr="004115C8" w:rsidRDefault="004115C8" w:rsidP="004115C8">
            <w:pPr>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pacing w:val="-5"/>
                <w:sz w:val="24"/>
                <w:szCs w:val="24"/>
                <w:lang w:val="ru-RU" w:eastAsia="ru-RU"/>
              </w:rPr>
              <w:t>7,7</w:t>
            </w:r>
          </w:p>
          <w:p w:rsidR="004115C8" w:rsidRPr="004115C8" w:rsidRDefault="004115C8" w:rsidP="004115C8">
            <w:pPr>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(от</w:t>
            </w:r>
            <w:r w:rsidRPr="004115C8">
              <w:rPr>
                <w:rFonts w:ascii="Times New Roman" w:eastAsia="Times New Roman" w:hAnsi="Times New Roman" w:cs="Times New Roman"/>
                <w:spacing w:val="1"/>
                <w:sz w:val="24"/>
                <w:szCs w:val="24"/>
                <w:lang w:val="ru-RU" w:eastAsia="ru-RU"/>
              </w:rPr>
              <w:t xml:space="preserve"> </w:t>
            </w:r>
            <w:r w:rsidRPr="004115C8">
              <w:rPr>
                <w:rFonts w:ascii="Times New Roman" w:eastAsia="Times New Roman" w:hAnsi="Times New Roman" w:cs="Times New Roman"/>
                <w:spacing w:val="-2"/>
                <w:sz w:val="24"/>
                <w:szCs w:val="24"/>
                <w:lang w:val="ru-RU" w:eastAsia="ru-RU"/>
              </w:rPr>
              <w:t>минимальной</w:t>
            </w:r>
            <w:r w:rsidRPr="004115C8">
              <w:rPr>
                <w:rFonts w:ascii="Times New Roman" w:eastAsia="Times New Roman" w:hAnsi="Times New Roman" w:cs="Times New Roman"/>
                <w:sz w:val="24"/>
                <w:szCs w:val="24"/>
                <w:lang w:val="ru-RU" w:eastAsia="ru-RU"/>
              </w:rPr>
              <w:t xml:space="preserve"> 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819"/>
        </w:trPr>
        <w:tc>
          <w:tcPr>
            <w:tcW w:w="567" w:type="dxa"/>
          </w:tcPr>
          <w:p w:rsidR="004115C8" w:rsidRPr="004115C8" w:rsidRDefault="004115C8" w:rsidP="004115C8">
            <w:pPr>
              <w:ind w:right="4"/>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10"/>
                <w:sz w:val="24"/>
                <w:szCs w:val="24"/>
                <w:lang w:eastAsia="ru-RU"/>
              </w:rPr>
              <w:t>3</w:t>
            </w:r>
          </w:p>
        </w:tc>
        <w:tc>
          <w:tcPr>
            <w:tcW w:w="5387" w:type="dxa"/>
          </w:tcPr>
          <w:p w:rsidR="004115C8" w:rsidRPr="004115C8" w:rsidRDefault="004115C8" w:rsidP="004115C8">
            <w:pPr>
              <w:ind w:right="301"/>
              <w:rPr>
                <w:rFonts w:ascii="Times New Roman" w:eastAsia="Times New Roman" w:hAnsi="Times New Roman" w:cs="Times New Roman"/>
                <w:sz w:val="24"/>
                <w:szCs w:val="24"/>
                <w:lang w:eastAsia="ru-RU"/>
              </w:rPr>
            </w:pPr>
            <w:proofErr w:type="spellStart"/>
            <w:r w:rsidRPr="004115C8">
              <w:rPr>
                <w:rFonts w:ascii="Times New Roman" w:eastAsia="Times New Roman" w:hAnsi="Times New Roman" w:cs="Times New Roman"/>
                <w:sz w:val="24"/>
                <w:szCs w:val="24"/>
                <w:lang w:eastAsia="ru-RU"/>
              </w:rPr>
              <w:t>Заведование</w:t>
            </w:r>
            <w:proofErr w:type="spellEnd"/>
            <w:r w:rsidRPr="004115C8">
              <w:rPr>
                <w:rFonts w:ascii="Times New Roman" w:eastAsia="Times New Roman" w:hAnsi="Times New Roman" w:cs="Times New Roman"/>
                <w:spacing w:val="-19"/>
                <w:sz w:val="24"/>
                <w:szCs w:val="24"/>
                <w:lang w:eastAsia="ru-RU"/>
              </w:rPr>
              <w:t xml:space="preserve"> </w:t>
            </w:r>
            <w:proofErr w:type="spellStart"/>
            <w:r w:rsidRPr="004115C8">
              <w:rPr>
                <w:rFonts w:ascii="Times New Roman" w:eastAsia="Times New Roman" w:hAnsi="Times New Roman" w:cs="Times New Roman"/>
                <w:sz w:val="24"/>
                <w:szCs w:val="24"/>
                <w:lang w:eastAsia="ru-RU"/>
              </w:rPr>
              <w:t>учебными</w:t>
            </w:r>
            <w:proofErr w:type="spellEnd"/>
            <w:r w:rsidRPr="004115C8">
              <w:rPr>
                <w:rFonts w:ascii="Times New Roman" w:eastAsia="Times New Roman" w:hAnsi="Times New Roman" w:cs="Times New Roman"/>
                <w:spacing w:val="-19"/>
                <w:sz w:val="24"/>
                <w:szCs w:val="24"/>
                <w:lang w:eastAsia="ru-RU"/>
              </w:rPr>
              <w:t xml:space="preserve"> </w:t>
            </w:r>
            <w:proofErr w:type="spellStart"/>
            <w:r w:rsidRPr="004115C8">
              <w:rPr>
                <w:rFonts w:ascii="Times New Roman" w:eastAsia="Times New Roman" w:hAnsi="Times New Roman" w:cs="Times New Roman"/>
                <w:sz w:val="24"/>
                <w:szCs w:val="24"/>
                <w:lang w:eastAsia="ru-RU"/>
              </w:rPr>
              <w:t>мастерскими</w:t>
            </w:r>
            <w:proofErr w:type="spellEnd"/>
          </w:p>
        </w:tc>
        <w:tc>
          <w:tcPr>
            <w:tcW w:w="3830" w:type="dxa"/>
          </w:tcPr>
          <w:p w:rsidR="004115C8" w:rsidRPr="004115C8" w:rsidRDefault="004115C8" w:rsidP="004115C8">
            <w:pPr>
              <w:spacing w:line="344" w:lineRule="exact"/>
              <w:ind w:right="104"/>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pacing w:val="-4"/>
                <w:sz w:val="24"/>
                <w:szCs w:val="24"/>
                <w:lang w:val="ru-RU" w:eastAsia="ru-RU"/>
              </w:rPr>
              <w:t>15,4</w:t>
            </w:r>
          </w:p>
          <w:p w:rsidR="004115C8" w:rsidRPr="004115C8" w:rsidRDefault="004115C8" w:rsidP="004115C8">
            <w:pPr>
              <w:ind w:right="88"/>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(от минимальной 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775"/>
        </w:trPr>
        <w:tc>
          <w:tcPr>
            <w:tcW w:w="567" w:type="dxa"/>
          </w:tcPr>
          <w:p w:rsidR="004115C8" w:rsidRPr="004115C8" w:rsidRDefault="004115C8" w:rsidP="004115C8">
            <w:pPr>
              <w:ind w:right="4"/>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10"/>
                <w:sz w:val="24"/>
                <w:szCs w:val="24"/>
                <w:lang w:eastAsia="ru-RU"/>
              </w:rPr>
              <w:t>9</w:t>
            </w:r>
          </w:p>
        </w:tc>
        <w:tc>
          <w:tcPr>
            <w:tcW w:w="5387" w:type="dxa"/>
          </w:tcPr>
          <w:p w:rsidR="004115C8" w:rsidRPr="004115C8" w:rsidRDefault="004115C8" w:rsidP="004115C8">
            <w:pP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Проведение внеклассной работы по физическому</w:t>
            </w:r>
            <w:r w:rsidRPr="004115C8">
              <w:rPr>
                <w:rFonts w:ascii="Times New Roman" w:eastAsia="Times New Roman" w:hAnsi="Times New Roman" w:cs="Times New Roman"/>
                <w:spacing w:val="-10"/>
                <w:sz w:val="24"/>
                <w:szCs w:val="24"/>
                <w:lang w:val="ru-RU" w:eastAsia="ru-RU"/>
              </w:rPr>
              <w:t xml:space="preserve"> </w:t>
            </w:r>
            <w:r w:rsidRPr="004115C8">
              <w:rPr>
                <w:rFonts w:ascii="Times New Roman" w:eastAsia="Times New Roman" w:hAnsi="Times New Roman" w:cs="Times New Roman"/>
                <w:sz w:val="24"/>
                <w:szCs w:val="24"/>
                <w:lang w:val="ru-RU" w:eastAsia="ru-RU"/>
              </w:rPr>
              <w:t>воспитанию</w:t>
            </w:r>
            <w:r w:rsidRPr="004115C8">
              <w:rPr>
                <w:rFonts w:ascii="Times New Roman" w:eastAsia="Times New Roman" w:hAnsi="Times New Roman" w:cs="Times New Roman"/>
                <w:spacing w:val="-10"/>
                <w:sz w:val="24"/>
                <w:szCs w:val="24"/>
                <w:lang w:val="ru-RU" w:eastAsia="ru-RU"/>
              </w:rPr>
              <w:t xml:space="preserve"> </w:t>
            </w:r>
            <w:r w:rsidRPr="004115C8">
              <w:rPr>
                <w:rFonts w:ascii="Times New Roman" w:eastAsia="Times New Roman" w:hAnsi="Times New Roman" w:cs="Times New Roman"/>
                <w:sz w:val="24"/>
                <w:szCs w:val="24"/>
                <w:lang w:val="ru-RU" w:eastAsia="ru-RU"/>
              </w:rPr>
              <w:t>в</w:t>
            </w:r>
            <w:r w:rsidRPr="004115C8">
              <w:rPr>
                <w:rFonts w:ascii="Times New Roman" w:eastAsia="Times New Roman" w:hAnsi="Times New Roman" w:cs="Times New Roman"/>
                <w:spacing w:val="-10"/>
                <w:sz w:val="24"/>
                <w:szCs w:val="24"/>
                <w:lang w:val="ru-RU" w:eastAsia="ru-RU"/>
              </w:rPr>
              <w:t xml:space="preserve"> </w:t>
            </w:r>
            <w:r w:rsidRPr="004115C8">
              <w:rPr>
                <w:rFonts w:ascii="Times New Roman" w:eastAsia="Times New Roman" w:hAnsi="Times New Roman" w:cs="Times New Roman"/>
                <w:sz w:val="24"/>
                <w:szCs w:val="24"/>
                <w:lang w:val="ru-RU" w:eastAsia="ru-RU"/>
              </w:rPr>
              <w:t>школах</w:t>
            </w:r>
          </w:p>
        </w:tc>
        <w:tc>
          <w:tcPr>
            <w:tcW w:w="3830" w:type="dxa"/>
          </w:tcPr>
          <w:p w:rsidR="004115C8" w:rsidRPr="004115C8" w:rsidRDefault="004115C8" w:rsidP="004115C8">
            <w:pPr>
              <w:ind w:right="102"/>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 xml:space="preserve">до </w:t>
            </w:r>
            <w:r w:rsidRPr="004115C8">
              <w:rPr>
                <w:rFonts w:ascii="Times New Roman" w:eastAsia="Times New Roman" w:hAnsi="Times New Roman" w:cs="Times New Roman"/>
                <w:spacing w:val="-4"/>
                <w:sz w:val="24"/>
                <w:szCs w:val="24"/>
                <w:lang w:val="ru-RU" w:eastAsia="ru-RU"/>
              </w:rPr>
              <w:t>19,3</w:t>
            </w:r>
          </w:p>
          <w:p w:rsidR="004115C8" w:rsidRPr="004115C8" w:rsidRDefault="004115C8" w:rsidP="004115C8">
            <w:pPr>
              <w:ind w:right="88"/>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(от минимальной 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786"/>
        </w:trPr>
        <w:tc>
          <w:tcPr>
            <w:tcW w:w="567" w:type="dxa"/>
          </w:tcPr>
          <w:p w:rsidR="004115C8" w:rsidRPr="004115C8" w:rsidRDefault="004115C8" w:rsidP="004115C8">
            <w:pPr>
              <w:ind w:right="1"/>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5"/>
                <w:sz w:val="24"/>
                <w:szCs w:val="24"/>
                <w:lang w:eastAsia="ru-RU"/>
              </w:rPr>
              <w:t>11</w:t>
            </w:r>
          </w:p>
        </w:tc>
        <w:tc>
          <w:tcPr>
            <w:tcW w:w="5387" w:type="dxa"/>
          </w:tcPr>
          <w:p w:rsidR="004115C8" w:rsidRPr="004115C8" w:rsidRDefault="004115C8" w:rsidP="004115C8">
            <w:pPr>
              <w:ind w:right="301"/>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Руководство отделами (педагогам дополнительного</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образования</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учреждений дополнительного образования детей)</w:t>
            </w:r>
          </w:p>
        </w:tc>
        <w:tc>
          <w:tcPr>
            <w:tcW w:w="3830" w:type="dxa"/>
          </w:tcPr>
          <w:p w:rsidR="004115C8" w:rsidRPr="004115C8" w:rsidRDefault="004115C8" w:rsidP="004115C8">
            <w:pPr>
              <w:ind w:right="104"/>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pacing w:val="-4"/>
                <w:sz w:val="24"/>
                <w:szCs w:val="24"/>
                <w:lang w:val="ru-RU" w:eastAsia="ru-RU"/>
              </w:rPr>
              <w:t>23,1</w:t>
            </w:r>
          </w:p>
          <w:p w:rsidR="004115C8" w:rsidRPr="004115C8" w:rsidRDefault="004115C8" w:rsidP="004115C8">
            <w:pPr>
              <w:ind w:right="88"/>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(от минимальной 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1366"/>
        </w:trPr>
        <w:tc>
          <w:tcPr>
            <w:tcW w:w="567" w:type="dxa"/>
          </w:tcPr>
          <w:p w:rsidR="004115C8" w:rsidRPr="004115C8" w:rsidRDefault="004115C8" w:rsidP="004115C8">
            <w:pPr>
              <w:ind w:right="1"/>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5"/>
                <w:sz w:val="24"/>
                <w:szCs w:val="24"/>
                <w:lang w:eastAsia="ru-RU"/>
              </w:rPr>
              <w:t>13</w:t>
            </w:r>
          </w:p>
        </w:tc>
        <w:tc>
          <w:tcPr>
            <w:tcW w:w="5387" w:type="dxa"/>
          </w:tcPr>
          <w:p w:rsidR="004115C8" w:rsidRPr="004115C8" w:rsidRDefault="004115C8" w:rsidP="004115C8">
            <w:pPr>
              <w:ind w:right="301"/>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Руководство</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методическим</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объединением, предметной, цикловой, методической комиссией</w:t>
            </w:r>
            <w:r w:rsidRPr="004115C8">
              <w:rPr>
                <w:rFonts w:ascii="Times New Roman" w:eastAsia="Times New Roman" w:hAnsi="Times New Roman" w:cs="Times New Roman"/>
                <w:spacing w:val="-9"/>
                <w:sz w:val="24"/>
                <w:szCs w:val="24"/>
                <w:lang w:val="ru-RU" w:eastAsia="ru-RU"/>
              </w:rPr>
              <w:t xml:space="preserve"> </w:t>
            </w:r>
            <w:r w:rsidRPr="004115C8">
              <w:rPr>
                <w:rFonts w:ascii="Times New Roman" w:eastAsia="Times New Roman" w:hAnsi="Times New Roman" w:cs="Times New Roman"/>
                <w:sz w:val="24"/>
                <w:szCs w:val="24"/>
                <w:lang w:val="ru-RU" w:eastAsia="ru-RU"/>
              </w:rPr>
              <w:t>в</w:t>
            </w:r>
            <w:r w:rsidRPr="004115C8">
              <w:rPr>
                <w:rFonts w:ascii="Times New Roman" w:eastAsia="Times New Roman" w:hAnsi="Times New Roman" w:cs="Times New Roman"/>
                <w:spacing w:val="-8"/>
                <w:sz w:val="24"/>
                <w:szCs w:val="24"/>
                <w:lang w:val="ru-RU" w:eastAsia="ru-RU"/>
              </w:rPr>
              <w:t xml:space="preserve"> </w:t>
            </w:r>
            <w:r w:rsidRPr="004115C8">
              <w:rPr>
                <w:rFonts w:ascii="Times New Roman" w:eastAsia="Times New Roman" w:hAnsi="Times New Roman" w:cs="Times New Roman"/>
                <w:sz w:val="24"/>
                <w:szCs w:val="24"/>
                <w:lang w:val="ru-RU" w:eastAsia="ru-RU"/>
              </w:rPr>
              <w:t>образовательной</w:t>
            </w:r>
            <w:r w:rsidRPr="004115C8">
              <w:rPr>
                <w:rFonts w:ascii="Times New Roman" w:eastAsia="Times New Roman" w:hAnsi="Times New Roman" w:cs="Times New Roman"/>
                <w:spacing w:val="-8"/>
                <w:sz w:val="24"/>
                <w:szCs w:val="24"/>
                <w:lang w:val="ru-RU" w:eastAsia="ru-RU"/>
              </w:rPr>
              <w:t xml:space="preserve"> </w:t>
            </w:r>
            <w:r w:rsidRPr="004115C8">
              <w:rPr>
                <w:rFonts w:ascii="Times New Roman" w:eastAsia="Times New Roman" w:hAnsi="Times New Roman" w:cs="Times New Roman"/>
                <w:sz w:val="24"/>
                <w:szCs w:val="24"/>
                <w:lang w:val="ru-RU" w:eastAsia="ru-RU"/>
              </w:rPr>
              <w:t>организации педагогическими работниками, не</w:t>
            </w:r>
            <w:r w:rsidRPr="004115C8">
              <w:rPr>
                <w:rFonts w:ascii="Times New Roman" w:eastAsia="Times New Roman" w:hAnsi="Times New Roman" w:cs="Times New Roman"/>
                <w:spacing w:val="-14"/>
                <w:sz w:val="24"/>
                <w:szCs w:val="24"/>
                <w:lang w:val="ru-RU" w:eastAsia="ru-RU"/>
              </w:rPr>
              <w:t xml:space="preserve"> </w:t>
            </w:r>
            <w:r w:rsidRPr="004115C8">
              <w:rPr>
                <w:rFonts w:ascii="Times New Roman" w:eastAsia="Times New Roman" w:hAnsi="Times New Roman" w:cs="Times New Roman"/>
                <w:sz w:val="24"/>
                <w:szCs w:val="24"/>
                <w:lang w:val="ru-RU" w:eastAsia="ru-RU"/>
              </w:rPr>
              <w:t>имеющими</w:t>
            </w:r>
            <w:r w:rsidRPr="004115C8">
              <w:rPr>
                <w:rFonts w:ascii="Times New Roman" w:eastAsia="Times New Roman" w:hAnsi="Times New Roman" w:cs="Times New Roman"/>
                <w:spacing w:val="-13"/>
                <w:sz w:val="24"/>
                <w:szCs w:val="24"/>
                <w:lang w:val="ru-RU" w:eastAsia="ru-RU"/>
              </w:rPr>
              <w:t xml:space="preserve"> </w:t>
            </w:r>
            <w:r w:rsidRPr="004115C8">
              <w:rPr>
                <w:rFonts w:ascii="Times New Roman" w:eastAsia="Times New Roman" w:hAnsi="Times New Roman" w:cs="Times New Roman"/>
                <w:sz w:val="24"/>
                <w:szCs w:val="24"/>
                <w:lang w:val="ru-RU" w:eastAsia="ru-RU"/>
              </w:rPr>
              <w:t>квалификационной</w:t>
            </w:r>
            <w:r w:rsidRPr="004115C8">
              <w:rPr>
                <w:rFonts w:ascii="Times New Roman" w:eastAsia="Times New Roman" w:hAnsi="Times New Roman" w:cs="Times New Roman"/>
                <w:spacing w:val="-13"/>
                <w:sz w:val="24"/>
                <w:szCs w:val="24"/>
                <w:lang w:val="ru-RU" w:eastAsia="ru-RU"/>
              </w:rPr>
              <w:t xml:space="preserve"> </w:t>
            </w:r>
            <w:r w:rsidRPr="004115C8">
              <w:rPr>
                <w:rFonts w:ascii="Times New Roman" w:eastAsia="Times New Roman" w:hAnsi="Times New Roman" w:cs="Times New Roman"/>
                <w:sz w:val="24"/>
                <w:szCs w:val="24"/>
                <w:lang w:val="ru-RU" w:eastAsia="ru-RU"/>
              </w:rPr>
              <w:t xml:space="preserve">категории </w:t>
            </w:r>
            <w:r w:rsidRPr="004115C8">
              <w:rPr>
                <w:rFonts w:ascii="Times New Roman" w:eastAsia="Times New Roman" w:hAnsi="Times New Roman" w:cs="Times New Roman"/>
                <w:spacing w:val="-2"/>
                <w:sz w:val="24"/>
                <w:szCs w:val="24"/>
                <w:lang w:val="ru-RU" w:eastAsia="ru-RU"/>
              </w:rPr>
              <w:t>“педагог-методист”</w:t>
            </w:r>
          </w:p>
        </w:tc>
        <w:tc>
          <w:tcPr>
            <w:tcW w:w="3830" w:type="dxa"/>
          </w:tcPr>
          <w:p w:rsidR="004115C8" w:rsidRPr="004115C8" w:rsidRDefault="004115C8" w:rsidP="004115C8">
            <w:pPr>
              <w:ind w:right="104"/>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 xml:space="preserve">11,6 </w:t>
            </w:r>
            <w:r w:rsidRPr="004115C8">
              <w:rPr>
                <w:rFonts w:ascii="Times New Roman" w:eastAsia="Times New Roman" w:hAnsi="Times New Roman" w:cs="Times New Roman"/>
                <w:spacing w:val="-5"/>
                <w:sz w:val="24"/>
                <w:szCs w:val="24"/>
                <w:lang w:val="ru-RU" w:eastAsia="ru-RU"/>
              </w:rPr>
              <w:t>(от</w:t>
            </w:r>
          </w:p>
          <w:p w:rsidR="004115C8" w:rsidRPr="004115C8" w:rsidRDefault="004115C8" w:rsidP="004115C8">
            <w:pPr>
              <w:ind w:right="88"/>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pacing w:val="-2"/>
                <w:sz w:val="24"/>
                <w:szCs w:val="24"/>
                <w:lang w:val="ru-RU" w:eastAsia="ru-RU"/>
              </w:rPr>
              <w:t xml:space="preserve">минимальной </w:t>
            </w:r>
            <w:r w:rsidRPr="004115C8">
              <w:rPr>
                <w:rFonts w:ascii="Times New Roman" w:eastAsia="Times New Roman" w:hAnsi="Times New Roman" w:cs="Times New Roman"/>
                <w:sz w:val="24"/>
                <w:szCs w:val="24"/>
                <w:lang w:val="ru-RU" w:eastAsia="ru-RU"/>
              </w:rPr>
              <w:t>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1527"/>
        </w:trPr>
        <w:tc>
          <w:tcPr>
            <w:tcW w:w="567" w:type="dxa"/>
          </w:tcPr>
          <w:p w:rsidR="004115C8" w:rsidRPr="004115C8" w:rsidRDefault="004115C8" w:rsidP="004115C8">
            <w:pPr>
              <w:ind w:right="1"/>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5"/>
                <w:sz w:val="24"/>
                <w:szCs w:val="24"/>
                <w:lang w:eastAsia="ru-RU"/>
              </w:rPr>
              <w:lastRenderedPageBreak/>
              <w:t>14</w:t>
            </w:r>
          </w:p>
        </w:tc>
        <w:tc>
          <w:tcPr>
            <w:tcW w:w="5387" w:type="dxa"/>
          </w:tcPr>
          <w:p w:rsidR="004115C8" w:rsidRPr="004115C8" w:rsidRDefault="004115C8" w:rsidP="004115C8">
            <w:pPr>
              <w:ind w:right="515"/>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Руководство</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методическим</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объединением, предметной, цикловой, методической комиссией</w:t>
            </w:r>
            <w:r w:rsidRPr="004115C8">
              <w:rPr>
                <w:rFonts w:ascii="Times New Roman" w:eastAsia="Times New Roman" w:hAnsi="Times New Roman" w:cs="Times New Roman"/>
                <w:spacing w:val="-9"/>
                <w:sz w:val="24"/>
                <w:szCs w:val="24"/>
                <w:lang w:val="ru-RU" w:eastAsia="ru-RU"/>
              </w:rPr>
              <w:t xml:space="preserve"> </w:t>
            </w:r>
            <w:r w:rsidRPr="004115C8">
              <w:rPr>
                <w:rFonts w:ascii="Times New Roman" w:eastAsia="Times New Roman" w:hAnsi="Times New Roman" w:cs="Times New Roman"/>
                <w:sz w:val="24"/>
                <w:szCs w:val="24"/>
                <w:lang w:val="ru-RU" w:eastAsia="ru-RU"/>
              </w:rPr>
              <w:t>в</w:t>
            </w:r>
            <w:r w:rsidRPr="004115C8">
              <w:rPr>
                <w:rFonts w:ascii="Times New Roman" w:eastAsia="Times New Roman" w:hAnsi="Times New Roman" w:cs="Times New Roman"/>
                <w:spacing w:val="-8"/>
                <w:sz w:val="24"/>
                <w:szCs w:val="24"/>
                <w:lang w:val="ru-RU" w:eastAsia="ru-RU"/>
              </w:rPr>
              <w:t xml:space="preserve"> </w:t>
            </w:r>
            <w:r w:rsidRPr="004115C8">
              <w:rPr>
                <w:rFonts w:ascii="Times New Roman" w:eastAsia="Times New Roman" w:hAnsi="Times New Roman" w:cs="Times New Roman"/>
                <w:sz w:val="24"/>
                <w:szCs w:val="24"/>
                <w:lang w:val="ru-RU" w:eastAsia="ru-RU"/>
              </w:rPr>
              <w:t>образовательной</w:t>
            </w:r>
            <w:r w:rsidRPr="004115C8">
              <w:rPr>
                <w:rFonts w:ascii="Times New Roman" w:eastAsia="Times New Roman" w:hAnsi="Times New Roman" w:cs="Times New Roman"/>
                <w:spacing w:val="-8"/>
                <w:sz w:val="24"/>
                <w:szCs w:val="24"/>
                <w:lang w:val="ru-RU" w:eastAsia="ru-RU"/>
              </w:rPr>
              <w:t xml:space="preserve"> </w:t>
            </w:r>
            <w:r w:rsidRPr="004115C8">
              <w:rPr>
                <w:rFonts w:ascii="Times New Roman" w:eastAsia="Times New Roman" w:hAnsi="Times New Roman" w:cs="Times New Roman"/>
                <w:sz w:val="24"/>
                <w:szCs w:val="24"/>
                <w:lang w:val="ru-RU" w:eastAsia="ru-RU"/>
              </w:rPr>
              <w:t xml:space="preserve">организации педагогическими работниками, имеющими квалификационной категории </w:t>
            </w:r>
            <w:r w:rsidRPr="004115C8">
              <w:rPr>
                <w:rFonts w:ascii="Times New Roman" w:eastAsia="Times New Roman" w:hAnsi="Times New Roman" w:cs="Times New Roman"/>
                <w:spacing w:val="-2"/>
                <w:sz w:val="24"/>
                <w:szCs w:val="24"/>
                <w:lang w:val="ru-RU" w:eastAsia="ru-RU"/>
              </w:rPr>
              <w:t>“педагог-методист”</w:t>
            </w:r>
          </w:p>
        </w:tc>
        <w:tc>
          <w:tcPr>
            <w:tcW w:w="3830" w:type="dxa"/>
          </w:tcPr>
          <w:p w:rsidR="004115C8" w:rsidRPr="004115C8" w:rsidRDefault="004115C8" w:rsidP="004115C8">
            <w:pPr>
              <w:ind w:right="104"/>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 xml:space="preserve">15,4 </w:t>
            </w:r>
            <w:r w:rsidRPr="004115C8">
              <w:rPr>
                <w:rFonts w:ascii="Times New Roman" w:eastAsia="Times New Roman" w:hAnsi="Times New Roman" w:cs="Times New Roman"/>
                <w:spacing w:val="-5"/>
                <w:sz w:val="24"/>
                <w:szCs w:val="24"/>
                <w:lang w:val="ru-RU" w:eastAsia="ru-RU"/>
              </w:rPr>
              <w:t>(от</w:t>
            </w:r>
          </w:p>
          <w:p w:rsidR="004115C8" w:rsidRPr="004115C8" w:rsidRDefault="004115C8" w:rsidP="004115C8">
            <w:pPr>
              <w:spacing w:before="1"/>
              <w:ind w:right="88"/>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pacing w:val="-2"/>
                <w:sz w:val="24"/>
                <w:szCs w:val="24"/>
                <w:lang w:val="ru-RU" w:eastAsia="ru-RU"/>
              </w:rPr>
              <w:t xml:space="preserve">минимальной </w:t>
            </w:r>
            <w:r w:rsidRPr="004115C8">
              <w:rPr>
                <w:rFonts w:ascii="Times New Roman" w:eastAsia="Times New Roman" w:hAnsi="Times New Roman" w:cs="Times New Roman"/>
                <w:sz w:val="24"/>
                <w:szCs w:val="24"/>
                <w:lang w:val="ru-RU" w:eastAsia="ru-RU"/>
              </w:rPr>
              <w:t>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998"/>
        </w:trPr>
        <w:tc>
          <w:tcPr>
            <w:tcW w:w="567" w:type="dxa"/>
          </w:tcPr>
          <w:p w:rsidR="004115C8" w:rsidRPr="004115C8" w:rsidRDefault="004115C8" w:rsidP="004115C8">
            <w:pPr>
              <w:ind w:right="1"/>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5"/>
                <w:sz w:val="24"/>
                <w:szCs w:val="24"/>
                <w:lang w:eastAsia="ru-RU"/>
              </w:rPr>
              <w:t>15</w:t>
            </w:r>
          </w:p>
        </w:tc>
        <w:tc>
          <w:tcPr>
            <w:tcW w:w="5387" w:type="dxa"/>
          </w:tcPr>
          <w:p w:rsidR="004115C8" w:rsidRPr="004115C8" w:rsidRDefault="004115C8" w:rsidP="004115C8">
            <w:pP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z w:val="24"/>
                <w:szCs w:val="24"/>
                <w:lang w:val="ru-RU" w:eastAsia="ru-RU"/>
              </w:rPr>
              <w:t>Выполнение дополнительной работы, связанной с наставничеством, педагогическими</w:t>
            </w:r>
            <w:r w:rsidRPr="004115C8">
              <w:rPr>
                <w:rFonts w:ascii="Times New Roman" w:eastAsia="Times New Roman" w:hAnsi="Times New Roman" w:cs="Times New Roman"/>
                <w:spacing w:val="-14"/>
                <w:sz w:val="24"/>
                <w:szCs w:val="24"/>
                <w:lang w:val="ru-RU" w:eastAsia="ru-RU"/>
              </w:rPr>
              <w:t xml:space="preserve"> </w:t>
            </w:r>
            <w:r w:rsidRPr="004115C8">
              <w:rPr>
                <w:rFonts w:ascii="Times New Roman" w:eastAsia="Times New Roman" w:hAnsi="Times New Roman" w:cs="Times New Roman"/>
                <w:sz w:val="24"/>
                <w:szCs w:val="24"/>
                <w:lang w:val="ru-RU" w:eastAsia="ru-RU"/>
              </w:rPr>
              <w:t>работниками,</w:t>
            </w:r>
            <w:r w:rsidRPr="004115C8">
              <w:rPr>
                <w:rFonts w:ascii="Times New Roman" w:eastAsia="Times New Roman" w:hAnsi="Times New Roman" w:cs="Times New Roman"/>
                <w:spacing w:val="-12"/>
                <w:sz w:val="24"/>
                <w:szCs w:val="24"/>
                <w:lang w:val="ru-RU" w:eastAsia="ru-RU"/>
              </w:rPr>
              <w:t xml:space="preserve"> </w:t>
            </w:r>
            <w:r w:rsidRPr="004115C8">
              <w:rPr>
                <w:rFonts w:ascii="Times New Roman" w:eastAsia="Times New Roman" w:hAnsi="Times New Roman" w:cs="Times New Roman"/>
                <w:sz w:val="24"/>
                <w:szCs w:val="24"/>
                <w:lang w:val="ru-RU" w:eastAsia="ru-RU"/>
              </w:rPr>
              <w:t>не</w:t>
            </w:r>
            <w:r w:rsidRPr="004115C8">
              <w:rPr>
                <w:rFonts w:ascii="Times New Roman" w:eastAsia="Times New Roman" w:hAnsi="Times New Roman" w:cs="Times New Roman"/>
                <w:spacing w:val="-15"/>
                <w:sz w:val="24"/>
                <w:szCs w:val="24"/>
                <w:lang w:val="ru-RU" w:eastAsia="ru-RU"/>
              </w:rPr>
              <w:t xml:space="preserve"> </w:t>
            </w:r>
            <w:r w:rsidRPr="004115C8">
              <w:rPr>
                <w:rFonts w:ascii="Times New Roman" w:eastAsia="Times New Roman" w:hAnsi="Times New Roman" w:cs="Times New Roman"/>
                <w:sz w:val="24"/>
                <w:szCs w:val="24"/>
                <w:lang w:val="ru-RU" w:eastAsia="ru-RU"/>
              </w:rPr>
              <w:t xml:space="preserve">имеющими квалификационную категорию </w:t>
            </w:r>
            <w:r w:rsidRPr="004115C8">
              <w:rPr>
                <w:rFonts w:ascii="Times New Roman" w:eastAsia="Times New Roman" w:hAnsi="Times New Roman" w:cs="Times New Roman"/>
                <w:sz w:val="24"/>
                <w:szCs w:val="24"/>
                <w:lang w:eastAsia="ru-RU"/>
              </w:rPr>
              <w:t>“</w:t>
            </w:r>
            <w:proofErr w:type="spellStart"/>
            <w:r w:rsidRPr="004115C8">
              <w:rPr>
                <w:rFonts w:ascii="Times New Roman" w:eastAsia="Times New Roman" w:hAnsi="Times New Roman" w:cs="Times New Roman"/>
                <w:sz w:val="24"/>
                <w:szCs w:val="24"/>
                <w:lang w:eastAsia="ru-RU"/>
              </w:rPr>
              <w:t>педагог</w:t>
            </w:r>
            <w:proofErr w:type="spellEnd"/>
            <w:r w:rsidRPr="004115C8">
              <w:rPr>
                <w:rFonts w:ascii="Times New Roman" w:eastAsia="Times New Roman" w:hAnsi="Times New Roman" w:cs="Times New Roman"/>
                <w:sz w:val="24"/>
                <w:szCs w:val="24"/>
                <w:lang w:eastAsia="ru-RU"/>
              </w:rPr>
              <w:t xml:space="preserve">- </w:t>
            </w:r>
            <w:proofErr w:type="spellStart"/>
            <w:r w:rsidRPr="004115C8">
              <w:rPr>
                <w:rFonts w:ascii="Times New Roman" w:eastAsia="Times New Roman" w:hAnsi="Times New Roman" w:cs="Times New Roman"/>
                <w:spacing w:val="-2"/>
                <w:sz w:val="24"/>
                <w:szCs w:val="24"/>
                <w:lang w:eastAsia="ru-RU"/>
              </w:rPr>
              <w:t>наставник</w:t>
            </w:r>
            <w:proofErr w:type="spellEnd"/>
            <w:r w:rsidRPr="004115C8">
              <w:rPr>
                <w:rFonts w:ascii="Times New Roman" w:eastAsia="Times New Roman" w:hAnsi="Times New Roman" w:cs="Times New Roman"/>
                <w:spacing w:val="-2"/>
                <w:sz w:val="24"/>
                <w:szCs w:val="24"/>
                <w:lang w:eastAsia="ru-RU"/>
              </w:rPr>
              <w:t>”</w:t>
            </w:r>
          </w:p>
        </w:tc>
        <w:tc>
          <w:tcPr>
            <w:tcW w:w="3830" w:type="dxa"/>
          </w:tcPr>
          <w:p w:rsidR="004115C8" w:rsidRPr="004115C8" w:rsidRDefault="004115C8" w:rsidP="004115C8">
            <w:pPr>
              <w:ind w:right="104"/>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 xml:space="preserve">11,6 </w:t>
            </w:r>
            <w:r w:rsidRPr="004115C8">
              <w:rPr>
                <w:rFonts w:ascii="Times New Roman" w:eastAsia="Times New Roman" w:hAnsi="Times New Roman" w:cs="Times New Roman"/>
                <w:spacing w:val="-5"/>
                <w:sz w:val="24"/>
                <w:szCs w:val="24"/>
                <w:lang w:val="ru-RU" w:eastAsia="ru-RU"/>
              </w:rPr>
              <w:t>(от</w:t>
            </w:r>
          </w:p>
          <w:p w:rsidR="004115C8" w:rsidRPr="004115C8" w:rsidRDefault="004115C8" w:rsidP="004115C8">
            <w:pPr>
              <w:ind w:right="88"/>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pacing w:val="-2"/>
                <w:sz w:val="24"/>
                <w:szCs w:val="24"/>
                <w:lang w:val="ru-RU" w:eastAsia="ru-RU"/>
              </w:rPr>
              <w:t xml:space="preserve">минимальной </w:t>
            </w:r>
            <w:r w:rsidRPr="004115C8">
              <w:rPr>
                <w:rFonts w:ascii="Times New Roman" w:eastAsia="Times New Roman" w:hAnsi="Times New Roman" w:cs="Times New Roman"/>
                <w:sz w:val="24"/>
                <w:szCs w:val="24"/>
                <w:lang w:val="ru-RU" w:eastAsia="ru-RU"/>
              </w:rPr>
              <w:t>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1014"/>
        </w:trPr>
        <w:tc>
          <w:tcPr>
            <w:tcW w:w="567" w:type="dxa"/>
          </w:tcPr>
          <w:p w:rsidR="004115C8" w:rsidRPr="004115C8" w:rsidRDefault="004115C8" w:rsidP="004115C8">
            <w:pPr>
              <w:ind w:right="1"/>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5"/>
                <w:sz w:val="24"/>
                <w:szCs w:val="24"/>
                <w:lang w:eastAsia="ru-RU"/>
              </w:rPr>
              <w:t>16</w:t>
            </w:r>
          </w:p>
        </w:tc>
        <w:tc>
          <w:tcPr>
            <w:tcW w:w="5387" w:type="dxa"/>
          </w:tcPr>
          <w:p w:rsidR="004115C8" w:rsidRPr="004115C8" w:rsidRDefault="004115C8" w:rsidP="004115C8">
            <w:pPr>
              <w:ind w:right="301"/>
              <w:rPr>
                <w:rFonts w:ascii="Times New Roman" w:eastAsia="Times New Roman" w:hAnsi="Times New Roman" w:cs="Times New Roman"/>
                <w:sz w:val="24"/>
                <w:szCs w:val="24"/>
                <w:lang w:eastAsia="ru-RU"/>
              </w:rPr>
            </w:pPr>
            <w:r w:rsidRPr="004115C8">
              <w:rPr>
                <w:rFonts w:ascii="Times New Roman" w:eastAsia="Times New Roman" w:hAnsi="Times New Roman" w:cs="Times New Roman"/>
                <w:sz w:val="24"/>
                <w:szCs w:val="24"/>
                <w:lang w:val="ru-RU" w:eastAsia="ru-RU"/>
              </w:rPr>
              <w:t>Выполнение дополнительной работы, связанной с наставничеством, педагогическими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работниками,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 xml:space="preserve">имеющими квалификационную категорию </w:t>
            </w:r>
            <w:r w:rsidRPr="004115C8">
              <w:rPr>
                <w:rFonts w:ascii="Times New Roman" w:eastAsia="Times New Roman" w:hAnsi="Times New Roman" w:cs="Times New Roman"/>
                <w:sz w:val="24"/>
                <w:szCs w:val="24"/>
                <w:lang w:eastAsia="ru-RU"/>
              </w:rPr>
              <w:t>“</w:t>
            </w:r>
            <w:proofErr w:type="spellStart"/>
            <w:r w:rsidRPr="004115C8">
              <w:rPr>
                <w:rFonts w:ascii="Times New Roman" w:eastAsia="Times New Roman" w:hAnsi="Times New Roman" w:cs="Times New Roman"/>
                <w:sz w:val="24"/>
                <w:szCs w:val="24"/>
                <w:lang w:eastAsia="ru-RU"/>
              </w:rPr>
              <w:t>педагог</w:t>
            </w:r>
            <w:proofErr w:type="spellEnd"/>
            <w:r w:rsidRPr="004115C8">
              <w:rPr>
                <w:rFonts w:ascii="Times New Roman" w:eastAsia="Times New Roman" w:hAnsi="Times New Roman" w:cs="Times New Roman"/>
                <w:sz w:val="24"/>
                <w:szCs w:val="24"/>
                <w:lang w:eastAsia="ru-RU"/>
              </w:rPr>
              <w:t xml:space="preserve">- </w:t>
            </w:r>
            <w:proofErr w:type="spellStart"/>
            <w:r w:rsidRPr="004115C8">
              <w:rPr>
                <w:rFonts w:ascii="Times New Roman" w:eastAsia="Times New Roman" w:hAnsi="Times New Roman" w:cs="Times New Roman"/>
                <w:spacing w:val="-2"/>
                <w:sz w:val="24"/>
                <w:szCs w:val="24"/>
                <w:lang w:eastAsia="ru-RU"/>
              </w:rPr>
              <w:t>наставник</w:t>
            </w:r>
            <w:proofErr w:type="spellEnd"/>
            <w:r w:rsidRPr="004115C8">
              <w:rPr>
                <w:rFonts w:ascii="Times New Roman" w:eastAsia="Times New Roman" w:hAnsi="Times New Roman" w:cs="Times New Roman"/>
                <w:spacing w:val="-2"/>
                <w:sz w:val="24"/>
                <w:szCs w:val="24"/>
                <w:lang w:eastAsia="ru-RU"/>
              </w:rPr>
              <w:t>”</w:t>
            </w:r>
          </w:p>
        </w:tc>
        <w:tc>
          <w:tcPr>
            <w:tcW w:w="3830" w:type="dxa"/>
          </w:tcPr>
          <w:p w:rsidR="004115C8" w:rsidRPr="004115C8" w:rsidRDefault="004115C8" w:rsidP="004115C8">
            <w:pPr>
              <w:ind w:right="104"/>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 xml:space="preserve">15,4 </w:t>
            </w:r>
            <w:r w:rsidRPr="004115C8">
              <w:rPr>
                <w:rFonts w:ascii="Times New Roman" w:eastAsia="Times New Roman" w:hAnsi="Times New Roman" w:cs="Times New Roman"/>
                <w:spacing w:val="-5"/>
                <w:sz w:val="24"/>
                <w:szCs w:val="24"/>
                <w:lang w:val="ru-RU" w:eastAsia="ru-RU"/>
              </w:rPr>
              <w:t>(от</w:t>
            </w:r>
          </w:p>
          <w:p w:rsidR="004115C8" w:rsidRPr="004115C8" w:rsidRDefault="004115C8" w:rsidP="004115C8">
            <w:pPr>
              <w:spacing w:before="1"/>
              <w:ind w:right="88"/>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pacing w:val="-2"/>
                <w:sz w:val="24"/>
                <w:szCs w:val="24"/>
                <w:lang w:val="ru-RU" w:eastAsia="ru-RU"/>
              </w:rPr>
              <w:t xml:space="preserve">минимальной </w:t>
            </w:r>
            <w:r w:rsidRPr="004115C8">
              <w:rPr>
                <w:rFonts w:ascii="Times New Roman" w:eastAsia="Times New Roman" w:hAnsi="Times New Roman" w:cs="Times New Roman"/>
                <w:sz w:val="24"/>
                <w:szCs w:val="24"/>
                <w:lang w:val="ru-RU" w:eastAsia="ru-RU"/>
              </w:rPr>
              <w:t>ставки</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заработной платы, оклада)</w:t>
            </w:r>
          </w:p>
        </w:tc>
      </w:tr>
      <w:tr w:rsidR="004115C8" w:rsidRPr="004115C8" w:rsidTr="004115C8">
        <w:trPr>
          <w:trHeight w:val="1044"/>
        </w:trPr>
        <w:tc>
          <w:tcPr>
            <w:tcW w:w="567" w:type="dxa"/>
          </w:tcPr>
          <w:p w:rsidR="004115C8" w:rsidRPr="004115C8" w:rsidRDefault="004115C8" w:rsidP="004115C8">
            <w:pPr>
              <w:jc w:val="center"/>
              <w:rPr>
                <w:rFonts w:ascii="Times New Roman" w:eastAsia="Times New Roman" w:hAnsi="Times New Roman" w:cs="Times New Roman"/>
                <w:sz w:val="24"/>
                <w:szCs w:val="24"/>
                <w:lang w:eastAsia="ru-RU"/>
              </w:rPr>
            </w:pPr>
            <w:r w:rsidRPr="004115C8">
              <w:rPr>
                <w:rFonts w:ascii="Times New Roman" w:eastAsia="Times New Roman" w:hAnsi="Times New Roman" w:cs="Times New Roman"/>
                <w:spacing w:val="-5"/>
                <w:sz w:val="24"/>
                <w:szCs w:val="24"/>
                <w:lang w:eastAsia="ru-RU"/>
              </w:rPr>
              <w:t>17</w:t>
            </w:r>
          </w:p>
        </w:tc>
        <w:tc>
          <w:tcPr>
            <w:tcW w:w="5387" w:type="dxa"/>
          </w:tcPr>
          <w:p w:rsidR="004115C8" w:rsidRPr="004115C8" w:rsidRDefault="004115C8" w:rsidP="004115C8">
            <w:pP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Осуществление функций классного руководителя</w:t>
            </w:r>
            <w:r w:rsidRPr="004115C8">
              <w:rPr>
                <w:rFonts w:ascii="Times New Roman" w:eastAsia="Times New Roman" w:hAnsi="Times New Roman" w:cs="Times New Roman"/>
                <w:spacing w:val="-11"/>
                <w:sz w:val="24"/>
                <w:szCs w:val="24"/>
                <w:lang w:val="ru-RU" w:eastAsia="ru-RU"/>
              </w:rPr>
              <w:t xml:space="preserve"> </w:t>
            </w:r>
            <w:r w:rsidRPr="004115C8">
              <w:rPr>
                <w:rFonts w:ascii="Times New Roman" w:eastAsia="Times New Roman" w:hAnsi="Times New Roman" w:cs="Times New Roman"/>
                <w:sz w:val="24"/>
                <w:szCs w:val="24"/>
                <w:lang w:val="ru-RU" w:eastAsia="ru-RU"/>
              </w:rPr>
              <w:t>по</w:t>
            </w:r>
            <w:r w:rsidRPr="004115C8">
              <w:rPr>
                <w:rFonts w:ascii="Times New Roman" w:eastAsia="Times New Roman" w:hAnsi="Times New Roman" w:cs="Times New Roman"/>
                <w:spacing w:val="-9"/>
                <w:sz w:val="24"/>
                <w:szCs w:val="24"/>
                <w:lang w:val="ru-RU" w:eastAsia="ru-RU"/>
              </w:rPr>
              <w:t xml:space="preserve"> </w:t>
            </w:r>
            <w:r w:rsidRPr="004115C8">
              <w:rPr>
                <w:rFonts w:ascii="Times New Roman" w:eastAsia="Times New Roman" w:hAnsi="Times New Roman" w:cs="Times New Roman"/>
                <w:sz w:val="24"/>
                <w:szCs w:val="24"/>
                <w:lang w:val="ru-RU" w:eastAsia="ru-RU"/>
              </w:rPr>
              <w:t>организации</w:t>
            </w:r>
            <w:r w:rsidRPr="004115C8">
              <w:rPr>
                <w:rFonts w:ascii="Times New Roman" w:eastAsia="Times New Roman" w:hAnsi="Times New Roman" w:cs="Times New Roman"/>
                <w:spacing w:val="-9"/>
                <w:sz w:val="24"/>
                <w:szCs w:val="24"/>
                <w:lang w:val="ru-RU" w:eastAsia="ru-RU"/>
              </w:rPr>
              <w:t xml:space="preserve"> </w:t>
            </w:r>
            <w:r w:rsidRPr="004115C8">
              <w:rPr>
                <w:rFonts w:ascii="Times New Roman" w:eastAsia="Times New Roman" w:hAnsi="Times New Roman" w:cs="Times New Roman"/>
                <w:sz w:val="24"/>
                <w:szCs w:val="24"/>
                <w:lang w:val="ru-RU" w:eastAsia="ru-RU"/>
              </w:rPr>
              <w:t>и</w:t>
            </w:r>
            <w:r w:rsidRPr="004115C8">
              <w:rPr>
                <w:rFonts w:ascii="Times New Roman" w:eastAsia="Times New Roman" w:hAnsi="Times New Roman" w:cs="Times New Roman"/>
                <w:spacing w:val="-10"/>
                <w:sz w:val="24"/>
                <w:szCs w:val="24"/>
                <w:lang w:val="ru-RU" w:eastAsia="ru-RU"/>
              </w:rPr>
              <w:t xml:space="preserve"> </w:t>
            </w:r>
            <w:r w:rsidRPr="004115C8">
              <w:rPr>
                <w:rFonts w:ascii="Times New Roman" w:eastAsia="Times New Roman" w:hAnsi="Times New Roman" w:cs="Times New Roman"/>
                <w:sz w:val="24"/>
                <w:szCs w:val="24"/>
                <w:lang w:val="ru-RU" w:eastAsia="ru-RU"/>
              </w:rPr>
              <w:t>координации воспитательной работы с обучающимися в</w:t>
            </w:r>
            <w:r w:rsidRPr="004115C8">
              <w:rPr>
                <w:rFonts w:ascii="Times New Roman" w:eastAsia="Times New Roman" w:hAnsi="Times New Roman" w:cs="Times New Roman"/>
                <w:spacing w:val="-5"/>
                <w:sz w:val="24"/>
                <w:szCs w:val="24"/>
                <w:lang w:val="ru-RU" w:eastAsia="ru-RU"/>
              </w:rPr>
              <w:t xml:space="preserve"> </w:t>
            </w:r>
            <w:r w:rsidRPr="004115C8">
              <w:rPr>
                <w:rFonts w:ascii="Times New Roman" w:eastAsia="Times New Roman" w:hAnsi="Times New Roman" w:cs="Times New Roman"/>
                <w:sz w:val="24"/>
                <w:szCs w:val="24"/>
                <w:lang w:val="ru-RU" w:eastAsia="ru-RU"/>
              </w:rPr>
              <w:t>общеобразовательной</w:t>
            </w:r>
            <w:r w:rsidRPr="004115C8">
              <w:rPr>
                <w:rFonts w:ascii="Times New Roman" w:eastAsia="Times New Roman" w:hAnsi="Times New Roman" w:cs="Times New Roman"/>
                <w:spacing w:val="-5"/>
                <w:sz w:val="24"/>
                <w:szCs w:val="24"/>
                <w:lang w:val="ru-RU" w:eastAsia="ru-RU"/>
              </w:rPr>
              <w:t xml:space="preserve"> </w:t>
            </w:r>
            <w:r w:rsidRPr="004115C8">
              <w:rPr>
                <w:rFonts w:ascii="Times New Roman" w:eastAsia="Times New Roman" w:hAnsi="Times New Roman" w:cs="Times New Roman"/>
                <w:spacing w:val="-2"/>
                <w:sz w:val="24"/>
                <w:szCs w:val="24"/>
                <w:lang w:val="ru-RU" w:eastAsia="ru-RU"/>
              </w:rPr>
              <w:t>организации</w:t>
            </w:r>
          </w:p>
        </w:tc>
        <w:tc>
          <w:tcPr>
            <w:tcW w:w="3830" w:type="dxa"/>
          </w:tcPr>
          <w:p w:rsidR="004115C8" w:rsidRPr="004115C8" w:rsidRDefault="004115C8" w:rsidP="004115C8">
            <w:pPr>
              <w:ind w:right="101"/>
              <w:jc w:val="center"/>
              <w:rPr>
                <w:rFonts w:ascii="Times New Roman" w:eastAsia="Times New Roman" w:hAnsi="Times New Roman" w:cs="Times New Roman"/>
                <w:sz w:val="24"/>
                <w:szCs w:val="24"/>
                <w:lang w:val="ru-RU" w:eastAsia="ru-RU"/>
              </w:rPr>
            </w:pPr>
            <w:r w:rsidRPr="004115C8">
              <w:rPr>
                <w:rFonts w:ascii="Times New Roman" w:eastAsia="Times New Roman" w:hAnsi="Times New Roman" w:cs="Times New Roman"/>
                <w:sz w:val="24"/>
                <w:szCs w:val="24"/>
                <w:lang w:val="ru-RU" w:eastAsia="ru-RU"/>
              </w:rPr>
              <w:t>Определяется</w:t>
            </w:r>
            <w:r w:rsidRPr="004115C8">
              <w:rPr>
                <w:rFonts w:ascii="Times New Roman" w:eastAsia="Times New Roman" w:hAnsi="Times New Roman" w:cs="Times New Roman"/>
                <w:spacing w:val="-19"/>
                <w:sz w:val="24"/>
                <w:szCs w:val="24"/>
                <w:lang w:val="ru-RU" w:eastAsia="ru-RU"/>
              </w:rPr>
              <w:t xml:space="preserve"> </w:t>
            </w:r>
            <w:r w:rsidRPr="004115C8">
              <w:rPr>
                <w:rFonts w:ascii="Times New Roman" w:eastAsia="Times New Roman" w:hAnsi="Times New Roman" w:cs="Times New Roman"/>
                <w:sz w:val="24"/>
                <w:szCs w:val="24"/>
                <w:lang w:val="ru-RU" w:eastAsia="ru-RU"/>
              </w:rPr>
              <w:t xml:space="preserve">в соответствии с </w:t>
            </w:r>
            <w:r w:rsidRPr="004115C8">
              <w:rPr>
                <w:rFonts w:ascii="Times New Roman" w:eastAsia="Times New Roman" w:hAnsi="Times New Roman" w:cs="Times New Roman"/>
                <w:spacing w:val="-2"/>
                <w:sz w:val="24"/>
                <w:szCs w:val="24"/>
                <w:lang w:val="ru-RU" w:eastAsia="ru-RU"/>
              </w:rPr>
              <w:t xml:space="preserve">формулой, </w:t>
            </w:r>
            <w:r w:rsidRPr="004115C8">
              <w:rPr>
                <w:rFonts w:ascii="Times New Roman" w:eastAsia="Times New Roman" w:hAnsi="Times New Roman" w:cs="Times New Roman"/>
                <w:sz w:val="24"/>
                <w:szCs w:val="24"/>
                <w:lang w:val="ru-RU" w:eastAsia="ru-RU"/>
              </w:rPr>
              <w:t>изложенной в пункте 7.9.1</w:t>
            </w:r>
          </w:p>
        </w:tc>
      </w:tr>
    </w:tbl>
    <w:p w:rsidR="00571AE0" w:rsidRPr="00797744" w:rsidRDefault="00571AE0" w:rsidP="00571AE0">
      <w:pPr>
        <w:widowControl w:val="0"/>
        <w:autoSpaceDE w:val="0"/>
        <w:autoSpaceDN w:val="0"/>
        <w:spacing w:before="123" w:after="1" w:line="240" w:lineRule="auto"/>
        <w:ind w:firstLine="709"/>
        <w:jc w:val="center"/>
        <w:rPr>
          <w:rFonts w:ascii="Times New Roman" w:eastAsia="Times New Roman" w:hAnsi="Times New Roman" w:cs="Times New Roman"/>
          <w:sz w:val="24"/>
          <w:szCs w:val="24"/>
        </w:rPr>
      </w:pPr>
    </w:p>
    <w:p w:rsidR="004115C8" w:rsidRPr="004115C8" w:rsidRDefault="004115C8" w:rsidP="004115C8">
      <w:pPr>
        <w:widowControl w:val="0"/>
        <w:autoSpaceDE w:val="0"/>
        <w:autoSpaceDN w:val="0"/>
        <w:spacing w:after="0" w:line="240" w:lineRule="auto"/>
        <w:ind w:right="-1" w:firstLine="709"/>
        <w:jc w:val="both"/>
        <w:rPr>
          <w:rFonts w:ascii="Times New Roman" w:eastAsia="Times New Roman" w:hAnsi="Times New Roman" w:cs="Times New Roman"/>
          <w:sz w:val="20"/>
          <w:szCs w:val="20"/>
        </w:rPr>
      </w:pPr>
      <w:r w:rsidRPr="004115C8">
        <w:rPr>
          <w:rFonts w:ascii="Times New Roman" w:eastAsia="Times New Roman" w:hAnsi="Times New Roman" w:cs="Times New Roman"/>
          <w:sz w:val="20"/>
          <w:szCs w:val="20"/>
        </w:rPr>
        <w:t>&lt;*&gt;</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При</w:t>
      </w:r>
      <w:r w:rsidRPr="004115C8">
        <w:rPr>
          <w:rFonts w:ascii="Times New Roman" w:eastAsia="Times New Roman" w:hAnsi="Times New Roman" w:cs="Times New Roman"/>
          <w:spacing w:val="-13"/>
          <w:sz w:val="20"/>
          <w:szCs w:val="20"/>
        </w:rPr>
        <w:t xml:space="preserve"> </w:t>
      </w:r>
      <w:r w:rsidRPr="004115C8">
        <w:rPr>
          <w:rFonts w:ascii="Times New Roman" w:eastAsia="Times New Roman" w:hAnsi="Times New Roman" w:cs="Times New Roman"/>
          <w:sz w:val="20"/>
          <w:szCs w:val="20"/>
        </w:rPr>
        <w:t>наличии</w:t>
      </w:r>
      <w:r w:rsidRPr="004115C8">
        <w:rPr>
          <w:rFonts w:ascii="Times New Roman" w:eastAsia="Times New Roman" w:hAnsi="Times New Roman" w:cs="Times New Roman"/>
          <w:spacing w:val="-13"/>
          <w:sz w:val="20"/>
          <w:szCs w:val="20"/>
        </w:rPr>
        <w:t xml:space="preserve"> </w:t>
      </w:r>
      <w:r w:rsidRPr="004115C8">
        <w:rPr>
          <w:rFonts w:ascii="Times New Roman" w:eastAsia="Times New Roman" w:hAnsi="Times New Roman" w:cs="Times New Roman"/>
          <w:sz w:val="20"/>
          <w:szCs w:val="20"/>
        </w:rPr>
        <w:t>оснований</w:t>
      </w:r>
      <w:r w:rsidRPr="004115C8">
        <w:rPr>
          <w:rFonts w:ascii="Times New Roman" w:eastAsia="Times New Roman" w:hAnsi="Times New Roman" w:cs="Times New Roman"/>
          <w:spacing w:val="-13"/>
          <w:sz w:val="20"/>
          <w:szCs w:val="20"/>
        </w:rPr>
        <w:t xml:space="preserve"> </w:t>
      </w:r>
      <w:r w:rsidRPr="004115C8">
        <w:rPr>
          <w:rFonts w:ascii="Times New Roman" w:eastAsia="Times New Roman" w:hAnsi="Times New Roman" w:cs="Times New Roman"/>
          <w:sz w:val="20"/>
          <w:szCs w:val="20"/>
        </w:rPr>
        <w:t>для</w:t>
      </w:r>
      <w:r w:rsidRPr="004115C8">
        <w:rPr>
          <w:rFonts w:ascii="Times New Roman" w:eastAsia="Times New Roman" w:hAnsi="Times New Roman" w:cs="Times New Roman"/>
          <w:spacing w:val="-14"/>
          <w:sz w:val="20"/>
          <w:szCs w:val="20"/>
        </w:rPr>
        <w:t xml:space="preserve"> </w:t>
      </w:r>
      <w:r w:rsidRPr="004115C8">
        <w:rPr>
          <w:rFonts w:ascii="Times New Roman" w:eastAsia="Times New Roman" w:hAnsi="Times New Roman" w:cs="Times New Roman"/>
          <w:sz w:val="20"/>
          <w:szCs w:val="20"/>
        </w:rPr>
        <w:t>применения</w:t>
      </w:r>
      <w:r w:rsidRPr="004115C8">
        <w:rPr>
          <w:rFonts w:ascii="Times New Roman" w:eastAsia="Times New Roman" w:hAnsi="Times New Roman" w:cs="Times New Roman"/>
          <w:spacing w:val="-14"/>
          <w:sz w:val="20"/>
          <w:szCs w:val="20"/>
        </w:rPr>
        <w:t xml:space="preserve"> </w:t>
      </w:r>
      <w:r w:rsidRPr="004115C8">
        <w:rPr>
          <w:rFonts w:ascii="Times New Roman" w:eastAsia="Times New Roman" w:hAnsi="Times New Roman" w:cs="Times New Roman"/>
          <w:sz w:val="20"/>
          <w:szCs w:val="20"/>
        </w:rPr>
        <w:t>двух</w:t>
      </w:r>
      <w:r w:rsidRPr="004115C8">
        <w:rPr>
          <w:rFonts w:ascii="Times New Roman" w:eastAsia="Times New Roman" w:hAnsi="Times New Roman" w:cs="Times New Roman"/>
          <w:spacing w:val="-10"/>
          <w:sz w:val="20"/>
          <w:szCs w:val="20"/>
        </w:rPr>
        <w:t xml:space="preserve"> </w:t>
      </w:r>
      <w:r w:rsidRPr="004115C8">
        <w:rPr>
          <w:rFonts w:ascii="Times New Roman" w:eastAsia="Times New Roman" w:hAnsi="Times New Roman" w:cs="Times New Roman"/>
          <w:sz w:val="20"/>
          <w:szCs w:val="20"/>
        </w:rPr>
        <w:t>и</w:t>
      </w:r>
      <w:r w:rsidRPr="004115C8">
        <w:rPr>
          <w:rFonts w:ascii="Times New Roman" w:eastAsia="Times New Roman" w:hAnsi="Times New Roman" w:cs="Times New Roman"/>
          <w:spacing w:val="-13"/>
          <w:sz w:val="20"/>
          <w:szCs w:val="20"/>
        </w:rPr>
        <w:t xml:space="preserve"> </w:t>
      </w:r>
      <w:r w:rsidRPr="004115C8">
        <w:rPr>
          <w:rFonts w:ascii="Times New Roman" w:eastAsia="Times New Roman" w:hAnsi="Times New Roman" w:cs="Times New Roman"/>
          <w:sz w:val="20"/>
          <w:szCs w:val="20"/>
        </w:rPr>
        <w:t>более</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повышающих</w:t>
      </w:r>
      <w:r w:rsidRPr="004115C8">
        <w:rPr>
          <w:rFonts w:ascii="Times New Roman" w:eastAsia="Times New Roman" w:hAnsi="Times New Roman" w:cs="Times New Roman"/>
          <w:spacing w:val="-14"/>
          <w:sz w:val="20"/>
          <w:szCs w:val="20"/>
        </w:rPr>
        <w:t xml:space="preserve"> </w:t>
      </w:r>
      <w:r w:rsidRPr="004115C8">
        <w:rPr>
          <w:rFonts w:ascii="Times New Roman" w:eastAsia="Times New Roman" w:hAnsi="Times New Roman" w:cs="Times New Roman"/>
          <w:sz w:val="20"/>
          <w:szCs w:val="20"/>
        </w:rPr>
        <w:t>коэффициентов доплата определяется по каждому основанию.</w:t>
      </w:r>
    </w:p>
    <w:p w:rsidR="004115C8" w:rsidRPr="004115C8" w:rsidRDefault="004115C8" w:rsidP="004115C8">
      <w:pPr>
        <w:widowControl w:val="0"/>
        <w:autoSpaceDE w:val="0"/>
        <w:autoSpaceDN w:val="0"/>
        <w:spacing w:after="0" w:line="240" w:lineRule="auto"/>
        <w:ind w:right="-1" w:firstLine="709"/>
        <w:jc w:val="both"/>
        <w:rPr>
          <w:rFonts w:ascii="Times New Roman" w:eastAsia="Times New Roman" w:hAnsi="Times New Roman" w:cs="Times New Roman"/>
          <w:sz w:val="20"/>
          <w:szCs w:val="20"/>
        </w:rPr>
      </w:pPr>
      <w:r w:rsidRPr="004115C8">
        <w:rPr>
          <w:rFonts w:ascii="Times New Roman" w:eastAsia="Times New Roman" w:hAnsi="Times New Roman" w:cs="Times New Roman"/>
          <w:sz w:val="20"/>
          <w:szCs w:val="20"/>
        </w:rPr>
        <w:t>&lt;**&gt;</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Данный</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перечень</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не</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является</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исчерпывающим.</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По</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конкретным</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видам</w:t>
      </w:r>
      <w:r w:rsidRPr="004115C8">
        <w:rPr>
          <w:rFonts w:ascii="Times New Roman" w:eastAsia="Times New Roman" w:hAnsi="Times New Roman" w:cs="Times New Roman"/>
          <w:spacing w:val="40"/>
          <w:sz w:val="20"/>
          <w:szCs w:val="20"/>
        </w:rPr>
        <w:t xml:space="preserve"> </w:t>
      </w:r>
      <w:r w:rsidRPr="004115C8">
        <w:rPr>
          <w:rFonts w:ascii="Times New Roman" w:eastAsia="Times New Roman" w:hAnsi="Times New Roman" w:cs="Times New Roman"/>
          <w:sz w:val="20"/>
          <w:szCs w:val="20"/>
        </w:rPr>
        <w:t>работ, не</w:t>
      </w:r>
      <w:r w:rsidRPr="004115C8">
        <w:rPr>
          <w:rFonts w:ascii="Times New Roman" w:eastAsia="Times New Roman" w:hAnsi="Times New Roman" w:cs="Times New Roman"/>
          <w:spacing w:val="-5"/>
          <w:sz w:val="20"/>
          <w:szCs w:val="20"/>
        </w:rPr>
        <w:t xml:space="preserve"> </w:t>
      </w:r>
      <w:r w:rsidRPr="004115C8">
        <w:rPr>
          <w:rFonts w:ascii="Times New Roman" w:eastAsia="Times New Roman" w:hAnsi="Times New Roman" w:cs="Times New Roman"/>
          <w:sz w:val="20"/>
          <w:szCs w:val="20"/>
        </w:rPr>
        <w:t>входящим</w:t>
      </w:r>
      <w:r w:rsidRPr="004115C8">
        <w:rPr>
          <w:rFonts w:ascii="Times New Roman" w:eastAsia="Times New Roman" w:hAnsi="Times New Roman" w:cs="Times New Roman"/>
          <w:spacing w:val="-5"/>
          <w:sz w:val="20"/>
          <w:szCs w:val="20"/>
        </w:rPr>
        <w:t xml:space="preserve"> </w:t>
      </w:r>
      <w:r w:rsidRPr="004115C8">
        <w:rPr>
          <w:rFonts w:ascii="Times New Roman" w:eastAsia="Times New Roman" w:hAnsi="Times New Roman" w:cs="Times New Roman"/>
          <w:sz w:val="20"/>
          <w:szCs w:val="20"/>
        </w:rPr>
        <w:t>в</w:t>
      </w:r>
      <w:r w:rsidRPr="004115C8">
        <w:rPr>
          <w:rFonts w:ascii="Times New Roman" w:eastAsia="Times New Roman" w:hAnsi="Times New Roman" w:cs="Times New Roman"/>
          <w:spacing w:val="-5"/>
          <w:sz w:val="20"/>
          <w:szCs w:val="20"/>
        </w:rPr>
        <w:t xml:space="preserve"> </w:t>
      </w:r>
      <w:r w:rsidRPr="004115C8">
        <w:rPr>
          <w:rFonts w:ascii="Times New Roman" w:eastAsia="Times New Roman" w:hAnsi="Times New Roman" w:cs="Times New Roman"/>
          <w:sz w:val="20"/>
          <w:szCs w:val="20"/>
        </w:rPr>
        <w:t>должностные</w:t>
      </w:r>
      <w:r w:rsidRPr="004115C8">
        <w:rPr>
          <w:rFonts w:ascii="Times New Roman" w:eastAsia="Times New Roman" w:hAnsi="Times New Roman" w:cs="Times New Roman"/>
          <w:spacing w:val="-5"/>
          <w:sz w:val="20"/>
          <w:szCs w:val="20"/>
        </w:rPr>
        <w:t xml:space="preserve"> </w:t>
      </w:r>
      <w:r w:rsidRPr="004115C8">
        <w:rPr>
          <w:rFonts w:ascii="Times New Roman" w:eastAsia="Times New Roman" w:hAnsi="Times New Roman" w:cs="Times New Roman"/>
          <w:sz w:val="20"/>
          <w:szCs w:val="20"/>
        </w:rPr>
        <w:t>обязанности</w:t>
      </w:r>
      <w:r w:rsidRPr="004115C8">
        <w:rPr>
          <w:rFonts w:ascii="Times New Roman" w:eastAsia="Times New Roman" w:hAnsi="Times New Roman" w:cs="Times New Roman"/>
          <w:spacing w:val="-3"/>
          <w:sz w:val="20"/>
          <w:szCs w:val="20"/>
        </w:rPr>
        <w:t xml:space="preserve"> </w:t>
      </w:r>
      <w:r w:rsidRPr="004115C8">
        <w:rPr>
          <w:rFonts w:ascii="Times New Roman" w:eastAsia="Times New Roman" w:hAnsi="Times New Roman" w:cs="Times New Roman"/>
          <w:sz w:val="20"/>
          <w:szCs w:val="20"/>
        </w:rPr>
        <w:t>работников</w:t>
      </w:r>
      <w:r w:rsidRPr="004115C8">
        <w:rPr>
          <w:rFonts w:ascii="Times New Roman" w:eastAsia="Times New Roman" w:hAnsi="Times New Roman" w:cs="Times New Roman"/>
          <w:spacing w:val="-3"/>
          <w:sz w:val="20"/>
          <w:szCs w:val="20"/>
        </w:rPr>
        <w:t xml:space="preserve"> </w:t>
      </w:r>
      <w:r w:rsidRPr="004115C8">
        <w:rPr>
          <w:rFonts w:ascii="Times New Roman" w:eastAsia="Times New Roman" w:hAnsi="Times New Roman" w:cs="Times New Roman"/>
          <w:sz w:val="20"/>
          <w:szCs w:val="20"/>
        </w:rPr>
        <w:t>учреждения, перечень</w:t>
      </w:r>
      <w:r w:rsidRPr="004115C8">
        <w:rPr>
          <w:rFonts w:ascii="Times New Roman" w:eastAsia="Times New Roman" w:hAnsi="Times New Roman" w:cs="Times New Roman"/>
          <w:spacing w:val="-4"/>
          <w:sz w:val="20"/>
          <w:szCs w:val="20"/>
        </w:rPr>
        <w:t xml:space="preserve"> </w:t>
      </w:r>
      <w:r w:rsidRPr="004115C8">
        <w:rPr>
          <w:rFonts w:ascii="Times New Roman" w:eastAsia="Times New Roman" w:hAnsi="Times New Roman" w:cs="Times New Roman"/>
          <w:sz w:val="20"/>
          <w:szCs w:val="20"/>
        </w:rPr>
        <w:t>и</w:t>
      </w:r>
      <w:r w:rsidRPr="004115C8">
        <w:rPr>
          <w:rFonts w:ascii="Times New Roman" w:eastAsia="Times New Roman" w:hAnsi="Times New Roman" w:cs="Times New Roman"/>
          <w:spacing w:val="-2"/>
          <w:sz w:val="20"/>
          <w:szCs w:val="20"/>
        </w:rPr>
        <w:t xml:space="preserve"> </w:t>
      </w:r>
      <w:r w:rsidRPr="004115C8">
        <w:rPr>
          <w:rFonts w:ascii="Times New Roman" w:eastAsia="Times New Roman" w:hAnsi="Times New Roman" w:cs="Times New Roman"/>
          <w:sz w:val="20"/>
          <w:szCs w:val="20"/>
        </w:rPr>
        <w:t>размеры</w:t>
      </w:r>
      <w:r w:rsidRPr="004115C8">
        <w:rPr>
          <w:rFonts w:ascii="Times New Roman" w:eastAsia="Times New Roman" w:hAnsi="Times New Roman" w:cs="Times New Roman"/>
          <w:spacing w:val="-3"/>
          <w:sz w:val="20"/>
          <w:szCs w:val="20"/>
        </w:rPr>
        <w:t xml:space="preserve"> </w:t>
      </w:r>
      <w:r w:rsidRPr="004115C8">
        <w:rPr>
          <w:rFonts w:ascii="Times New Roman" w:eastAsia="Times New Roman" w:hAnsi="Times New Roman" w:cs="Times New Roman"/>
          <w:sz w:val="20"/>
          <w:szCs w:val="20"/>
        </w:rPr>
        <w:t>выплат определяются локальными нормативными актами этого учреждения.</w:t>
      </w:r>
    </w:p>
    <w:p w:rsidR="004115C8" w:rsidRPr="004115C8" w:rsidRDefault="004115C8" w:rsidP="004115C8">
      <w:pPr>
        <w:widowControl w:val="0"/>
        <w:autoSpaceDE w:val="0"/>
        <w:autoSpaceDN w:val="0"/>
        <w:spacing w:before="1" w:after="0" w:line="240" w:lineRule="auto"/>
        <w:ind w:right="-1" w:firstLine="709"/>
        <w:jc w:val="both"/>
        <w:rPr>
          <w:rFonts w:ascii="Times New Roman" w:eastAsia="Times New Roman" w:hAnsi="Times New Roman" w:cs="Times New Roman"/>
          <w:sz w:val="20"/>
          <w:szCs w:val="20"/>
        </w:rPr>
      </w:pPr>
      <w:r w:rsidRPr="004115C8">
        <w:rPr>
          <w:rFonts w:ascii="Times New Roman" w:eastAsia="Times New Roman" w:hAnsi="Times New Roman" w:cs="Times New Roman"/>
          <w:sz w:val="20"/>
          <w:szCs w:val="20"/>
        </w:rPr>
        <w:t>&lt;***&gt; Педагогическим работникам, ведущим индивидуальные занятия с учащимися на дому, в том числе дистанционно, а также групповые и индивидуальные занятия в больнице или санатории, выплата за проверку письменных работ не устанавливается.</w:t>
      </w:r>
    </w:p>
    <w:p w:rsidR="004115C8" w:rsidRPr="004115C8" w:rsidRDefault="004115C8" w:rsidP="004115C8">
      <w:pPr>
        <w:widowControl w:val="0"/>
        <w:autoSpaceDE w:val="0"/>
        <w:autoSpaceDN w:val="0"/>
        <w:spacing w:after="0" w:line="240" w:lineRule="auto"/>
        <w:ind w:right="-1" w:firstLine="709"/>
        <w:jc w:val="both"/>
        <w:rPr>
          <w:rFonts w:ascii="Times New Roman" w:eastAsia="Times New Roman" w:hAnsi="Times New Roman" w:cs="Times New Roman"/>
          <w:sz w:val="20"/>
          <w:szCs w:val="20"/>
        </w:rPr>
      </w:pPr>
      <w:r w:rsidRPr="004115C8">
        <w:rPr>
          <w:rFonts w:ascii="Times New Roman" w:eastAsia="Times New Roman" w:hAnsi="Times New Roman" w:cs="Times New Roman"/>
          <w:sz w:val="20"/>
          <w:szCs w:val="20"/>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4115C8" w:rsidRPr="004115C8" w:rsidRDefault="004115C8" w:rsidP="004115C8">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4115C8">
        <w:rPr>
          <w:rFonts w:ascii="Times New Roman" w:eastAsia="Times New Roman" w:hAnsi="Times New Roman" w:cs="Times New Roman"/>
          <w:sz w:val="20"/>
          <w:szCs w:val="20"/>
        </w:rPr>
        <w:t>При установлении доплат за заведование кабинетами и учебными мастерскими, спортивными залами, лабораториями уровень соответствия имеющегося учебно-методического, дидактического и наглядного материала должен составлять не</w:t>
      </w:r>
      <w:r w:rsidRPr="004115C8">
        <w:rPr>
          <w:rFonts w:ascii="Times New Roman" w:eastAsia="Times New Roman" w:hAnsi="Times New Roman" w:cs="Times New Roman"/>
          <w:spacing w:val="67"/>
          <w:sz w:val="20"/>
          <w:szCs w:val="20"/>
        </w:rPr>
        <w:t xml:space="preserve"> </w:t>
      </w:r>
      <w:r w:rsidRPr="004115C8">
        <w:rPr>
          <w:rFonts w:ascii="Times New Roman" w:eastAsia="Times New Roman" w:hAnsi="Times New Roman" w:cs="Times New Roman"/>
          <w:sz w:val="20"/>
          <w:szCs w:val="20"/>
        </w:rPr>
        <w:t>менее</w:t>
      </w:r>
      <w:r w:rsidRPr="004115C8">
        <w:rPr>
          <w:rFonts w:ascii="Times New Roman" w:eastAsia="Times New Roman" w:hAnsi="Times New Roman" w:cs="Times New Roman"/>
          <w:spacing w:val="67"/>
          <w:sz w:val="20"/>
          <w:szCs w:val="20"/>
        </w:rPr>
        <w:t xml:space="preserve"> </w:t>
      </w:r>
      <w:r w:rsidRPr="004115C8">
        <w:rPr>
          <w:rFonts w:ascii="Times New Roman" w:eastAsia="Times New Roman" w:hAnsi="Times New Roman" w:cs="Times New Roman"/>
          <w:sz w:val="20"/>
          <w:szCs w:val="20"/>
        </w:rPr>
        <w:t>50</w:t>
      </w:r>
      <w:r w:rsidRPr="004115C8">
        <w:rPr>
          <w:rFonts w:ascii="Times New Roman" w:eastAsia="Times New Roman" w:hAnsi="Times New Roman" w:cs="Times New Roman"/>
          <w:spacing w:val="68"/>
          <w:sz w:val="20"/>
          <w:szCs w:val="20"/>
        </w:rPr>
        <w:t xml:space="preserve"> </w:t>
      </w:r>
      <w:r w:rsidRPr="004115C8">
        <w:rPr>
          <w:rFonts w:ascii="Times New Roman" w:eastAsia="Times New Roman" w:hAnsi="Times New Roman" w:cs="Times New Roman"/>
          <w:sz w:val="20"/>
          <w:szCs w:val="20"/>
        </w:rPr>
        <w:t>процентов от</w:t>
      </w:r>
      <w:r w:rsidRPr="004115C8">
        <w:rPr>
          <w:rFonts w:ascii="Times New Roman" w:eastAsia="Times New Roman" w:hAnsi="Times New Roman" w:cs="Times New Roman"/>
          <w:spacing w:val="71"/>
          <w:sz w:val="20"/>
          <w:szCs w:val="20"/>
        </w:rPr>
        <w:t xml:space="preserve"> </w:t>
      </w:r>
      <w:r w:rsidRPr="004115C8">
        <w:rPr>
          <w:rFonts w:ascii="Times New Roman" w:eastAsia="Times New Roman" w:hAnsi="Times New Roman" w:cs="Times New Roman"/>
          <w:sz w:val="20"/>
          <w:szCs w:val="20"/>
        </w:rPr>
        <w:t>утвержденного перечня требований к оснащению учебного кабинета, спортивного зала, мастерских, лабораторий.</w:t>
      </w:r>
    </w:p>
    <w:p w:rsidR="004115C8" w:rsidRPr="004115C8" w:rsidRDefault="004115C8" w:rsidP="004115C8">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4115C8">
        <w:rPr>
          <w:rFonts w:ascii="Times New Roman" w:eastAsia="Times New Roman" w:hAnsi="Times New Roman" w:cs="Times New Roman"/>
          <w:sz w:val="20"/>
          <w:szCs w:val="20"/>
        </w:rPr>
        <w:t>При обеспечении педагогическим работником работы нескольких учебных кабинетов, учебных</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мастерских,</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спортивных</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залов,</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лабораторий,</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учебно-опытных</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участков,</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музеев</w:t>
      </w:r>
      <w:r w:rsidRPr="004115C8">
        <w:rPr>
          <w:rFonts w:ascii="Times New Roman" w:eastAsia="Times New Roman" w:hAnsi="Times New Roman" w:cs="Times New Roman"/>
          <w:spacing w:val="-15"/>
          <w:sz w:val="20"/>
          <w:szCs w:val="20"/>
        </w:rPr>
        <w:t xml:space="preserve"> </w:t>
      </w:r>
      <w:r w:rsidRPr="004115C8">
        <w:rPr>
          <w:rFonts w:ascii="Times New Roman" w:eastAsia="Times New Roman" w:hAnsi="Times New Roman" w:cs="Times New Roman"/>
          <w:sz w:val="20"/>
          <w:szCs w:val="20"/>
        </w:rPr>
        <w:t>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4115C8" w:rsidRPr="004115C8" w:rsidRDefault="004115C8" w:rsidP="004115C8">
      <w:pPr>
        <w:widowControl w:val="0"/>
        <w:numPr>
          <w:ilvl w:val="1"/>
          <w:numId w:val="3"/>
        </w:numPr>
        <w:tabs>
          <w:tab w:val="left" w:pos="1750"/>
        </w:tabs>
        <w:autoSpaceDE w:val="0"/>
        <w:autoSpaceDN w:val="0"/>
        <w:spacing w:after="0" w:line="240" w:lineRule="auto"/>
        <w:ind w:right="-1" w:firstLine="709"/>
        <w:jc w:val="both"/>
        <w:rPr>
          <w:rFonts w:ascii="Times New Roman" w:eastAsia="Times New Roman" w:hAnsi="Times New Roman" w:cs="Times New Roman"/>
          <w:sz w:val="24"/>
          <w:szCs w:val="24"/>
        </w:rPr>
      </w:pPr>
      <w:r w:rsidRPr="004115C8">
        <w:rPr>
          <w:rFonts w:ascii="Times New Roman" w:eastAsia="Times New Roman" w:hAnsi="Times New Roman" w:cs="Times New Roman"/>
          <w:sz w:val="24"/>
          <w:szCs w:val="24"/>
        </w:rPr>
        <w:t>Компенсационные выплаты не образуют новую ставку заработной</w:t>
      </w:r>
      <w:r w:rsidRPr="004115C8">
        <w:rPr>
          <w:rFonts w:ascii="Times New Roman" w:eastAsia="Times New Roman" w:hAnsi="Times New Roman" w:cs="Times New Roman"/>
          <w:spacing w:val="-19"/>
          <w:sz w:val="24"/>
          <w:szCs w:val="24"/>
        </w:rPr>
        <w:t xml:space="preserve"> </w:t>
      </w:r>
      <w:r w:rsidRPr="004115C8">
        <w:rPr>
          <w:rFonts w:ascii="Times New Roman" w:eastAsia="Times New Roman" w:hAnsi="Times New Roman" w:cs="Times New Roman"/>
          <w:sz w:val="24"/>
          <w:szCs w:val="24"/>
        </w:rPr>
        <w:t>платы,</w:t>
      </w:r>
      <w:r w:rsidRPr="004115C8">
        <w:rPr>
          <w:rFonts w:ascii="Times New Roman" w:eastAsia="Times New Roman" w:hAnsi="Times New Roman" w:cs="Times New Roman"/>
          <w:spacing w:val="-18"/>
          <w:sz w:val="24"/>
          <w:szCs w:val="24"/>
        </w:rPr>
        <w:t xml:space="preserve"> </w:t>
      </w:r>
      <w:r w:rsidRPr="004115C8">
        <w:rPr>
          <w:rFonts w:ascii="Times New Roman" w:eastAsia="Times New Roman" w:hAnsi="Times New Roman" w:cs="Times New Roman"/>
          <w:sz w:val="24"/>
          <w:szCs w:val="24"/>
        </w:rPr>
        <w:t>оклад</w:t>
      </w:r>
      <w:r w:rsidRPr="004115C8">
        <w:rPr>
          <w:rFonts w:ascii="Times New Roman" w:eastAsia="Times New Roman" w:hAnsi="Times New Roman" w:cs="Times New Roman"/>
          <w:spacing w:val="-19"/>
          <w:sz w:val="24"/>
          <w:szCs w:val="24"/>
        </w:rPr>
        <w:t xml:space="preserve"> </w:t>
      </w:r>
      <w:r w:rsidRPr="004115C8">
        <w:rPr>
          <w:rFonts w:ascii="Times New Roman" w:eastAsia="Times New Roman" w:hAnsi="Times New Roman" w:cs="Times New Roman"/>
          <w:sz w:val="24"/>
          <w:szCs w:val="24"/>
        </w:rPr>
        <w:t>и</w:t>
      </w:r>
      <w:r w:rsidRPr="004115C8">
        <w:rPr>
          <w:rFonts w:ascii="Times New Roman" w:eastAsia="Times New Roman" w:hAnsi="Times New Roman" w:cs="Times New Roman"/>
          <w:spacing w:val="-19"/>
          <w:sz w:val="24"/>
          <w:szCs w:val="24"/>
        </w:rPr>
        <w:t xml:space="preserve"> </w:t>
      </w:r>
      <w:r w:rsidRPr="004115C8">
        <w:rPr>
          <w:rFonts w:ascii="Times New Roman" w:eastAsia="Times New Roman" w:hAnsi="Times New Roman" w:cs="Times New Roman"/>
          <w:sz w:val="24"/>
          <w:szCs w:val="24"/>
        </w:rPr>
        <w:t>не</w:t>
      </w:r>
      <w:r w:rsidRPr="004115C8">
        <w:rPr>
          <w:rFonts w:ascii="Times New Roman" w:eastAsia="Times New Roman" w:hAnsi="Times New Roman" w:cs="Times New Roman"/>
          <w:spacing w:val="-16"/>
          <w:sz w:val="24"/>
          <w:szCs w:val="24"/>
        </w:rPr>
        <w:t xml:space="preserve"> </w:t>
      </w:r>
      <w:r w:rsidRPr="004115C8">
        <w:rPr>
          <w:rFonts w:ascii="Times New Roman" w:eastAsia="Times New Roman" w:hAnsi="Times New Roman" w:cs="Times New Roman"/>
          <w:sz w:val="24"/>
          <w:szCs w:val="24"/>
        </w:rPr>
        <w:t>учитываются</w:t>
      </w:r>
      <w:r w:rsidRPr="004115C8">
        <w:rPr>
          <w:rFonts w:ascii="Times New Roman" w:eastAsia="Times New Roman" w:hAnsi="Times New Roman" w:cs="Times New Roman"/>
          <w:spacing w:val="-19"/>
          <w:sz w:val="24"/>
          <w:szCs w:val="24"/>
        </w:rPr>
        <w:t xml:space="preserve"> </w:t>
      </w:r>
      <w:r w:rsidRPr="004115C8">
        <w:rPr>
          <w:rFonts w:ascii="Times New Roman" w:eastAsia="Times New Roman" w:hAnsi="Times New Roman" w:cs="Times New Roman"/>
          <w:sz w:val="24"/>
          <w:szCs w:val="24"/>
        </w:rPr>
        <w:t>при</w:t>
      </w:r>
      <w:r w:rsidRPr="004115C8">
        <w:rPr>
          <w:rFonts w:ascii="Times New Roman" w:eastAsia="Times New Roman" w:hAnsi="Times New Roman" w:cs="Times New Roman"/>
          <w:spacing w:val="-19"/>
          <w:sz w:val="24"/>
          <w:szCs w:val="24"/>
        </w:rPr>
        <w:t xml:space="preserve"> </w:t>
      </w:r>
      <w:r w:rsidRPr="004115C8">
        <w:rPr>
          <w:rFonts w:ascii="Times New Roman" w:eastAsia="Times New Roman" w:hAnsi="Times New Roman" w:cs="Times New Roman"/>
          <w:sz w:val="24"/>
          <w:szCs w:val="24"/>
        </w:rPr>
        <w:t>начислении</w:t>
      </w:r>
      <w:r w:rsidRPr="004115C8">
        <w:rPr>
          <w:rFonts w:ascii="Times New Roman" w:eastAsia="Times New Roman" w:hAnsi="Times New Roman" w:cs="Times New Roman"/>
          <w:spacing w:val="-18"/>
          <w:sz w:val="24"/>
          <w:szCs w:val="24"/>
        </w:rPr>
        <w:t xml:space="preserve"> </w:t>
      </w:r>
      <w:r w:rsidRPr="004115C8">
        <w:rPr>
          <w:rFonts w:ascii="Times New Roman" w:eastAsia="Times New Roman" w:hAnsi="Times New Roman" w:cs="Times New Roman"/>
          <w:sz w:val="24"/>
          <w:szCs w:val="24"/>
        </w:rPr>
        <w:t>стимулирующих и компенсационных выплат.</w:t>
      </w:r>
    </w:p>
    <w:p w:rsidR="004115C8" w:rsidRPr="004115C8" w:rsidRDefault="004115C8" w:rsidP="004115C8">
      <w:pPr>
        <w:widowControl w:val="0"/>
        <w:numPr>
          <w:ilvl w:val="1"/>
          <w:numId w:val="3"/>
        </w:numPr>
        <w:tabs>
          <w:tab w:val="left" w:pos="1524"/>
        </w:tabs>
        <w:autoSpaceDE w:val="0"/>
        <w:autoSpaceDN w:val="0"/>
        <w:spacing w:after="0" w:line="240" w:lineRule="auto"/>
        <w:ind w:right="-1" w:firstLine="709"/>
        <w:jc w:val="both"/>
        <w:rPr>
          <w:rFonts w:ascii="Times New Roman" w:eastAsia="Times New Roman" w:hAnsi="Times New Roman" w:cs="Times New Roman"/>
          <w:sz w:val="24"/>
          <w:szCs w:val="24"/>
        </w:rPr>
      </w:pPr>
      <w:r w:rsidRPr="004115C8">
        <w:rPr>
          <w:rFonts w:ascii="Times New Roman" w:eastAsia="Times New Roman" w:hAnsi="Times New Roman" w:cs="Times New Roman"/>
          <w:sz w:val="24"/>
          <w:szCs w:val="24"/>
        </w:rPr>
        <w:t>Конкретные</w:t>
      </w:r>
      <w:r w:rsidRPr="004115C8">
        <w:rPr>
          <w:rFonts w:ascii="Times New Roman" w:eastAsia="Times New Roman" w:hAnsi="Times New Roman" w:cs="Times New Roman"/>
          <w:spacing w:val="-5"/>
          <w:sz w:val="24"/>
          <w:szCs w:val="24"/>
        </w:rPr>
        <w:t xml:space="preserve"> </w:t>
      </w:r>
      <w:r w:rsidRPr="004115C8">
        <w:rPr>
          <w:rFonts w:ascii="Times New Roman" w:eastAsia="Times New Roman" w:hAnsi="Times New Roman" w:cs="Times New Roman"/>
          <w:sz w:val="24"/>
          <w:szCs w:val="24"/>
        </w:rPr>
        <w:t>размеры</w:t>
      </w:r>
      <w:r w:rsidRPr="004115C8">
        <w:rPr>
          <w:rFonts w:ascii="Times New Roman" w:eastAsia="Times New Roman" w:hAnsi="Times New Roman" w:cs="Times New Roman"/>
          <w:spacing w:val="-4"/>
          <w:sz w:val="24"/>
          <w:szCs w:val="24"/>
        </w:rPr>
        <w:t xml:space="preserve"> </w:t>
      </w:r>
      <w:r w:rsidRPr="004115C8">
        <w:rPr>
          <w:rFonts w:ascii="Times New Roman" w:eastAsia="Times New Roman" w:hAnsi="Times New Roman" w:cs="Times New Roman"/>
          <w:sz w:val="24"/>
          <w:szCs w:val="24"/>
        </w:rPr>
        <w:t>выплат,</w:t>
      </w:r>
      <w:r w:rsidRPr="004115C8">
        <w:rPr>
          <w:rFonts w:ascii="Times New Roman" w:eastAsia="Times New Roman" w:hAnsi="Times New Roman" w:cs="Times New Roman"/>
          <w:spacing w:val="-3"/>
          <w:sz w:val="24"/>
          <w:szCs w:val="24"/>
        </w:rPr>
        <w:t xml:space="preserve"> </w:t>
      </w:r>
      <w:r w:rsidRPr="004115C8">
        <w:rPr>
          <w:rFonts w:ascii="Times New Roman" w:eastAsia="Times New Roman" w:hAnsi="Times New Roman" w:cs="Times New Roman"/>
          <w:sz w:val="24"/>
          <w:szCs w:val="24"/>
        </w:rPr>
        <w:t>указанных</w:t>
      </w:r>
      <w:r w:rsidRPr="004115C8">
        <w:rPr>
          <w:rFonts w:ascii="Times New Roman" w:eastAsia="Times New Roman" w:hAnsi="Times New Roman" w:cs="Times New Roman"/>
          <w:spacing w:val="-3"/>
          <w:sz w:val="24"/>
          <w:szCs w:val="24"/>
        </w:rPr>
        <w:t xml:space="preserve"> </w:t>
      </w:r>
      <w:r w:rsidRPr="004115C8">
        <w:rPr>
          <w:rFonts w:ascii="Times New Roman" w:eastAsia="Times New Roman" w:hAnsi="Times New Roman" w:cs="Times New Roman"/>
          <w:sz w:val="24"/>
          <w:szCs w:val="24"/>
        </w:rPr>
        <w:t>в</w:t>
      </w:r>
      <w:r w:rsidRPr="004115C8">
        <w:rPr>
          <w:rFonts w:ascii="Times New Roman" w:eastAsia="Times New Roman" w:hAnsi="Times New Roman" w:cs="Times New Roman"/>
          <w:spacing w:val="-5"/>
          <w:sz w:val="24"/>
          <w:szCs w:val="24"/>
        </w:rPr>
        <w:t xml:space="preserve"> </w:t>
      </w:r>
      <w:r w:rsidRPr="004115C8">
        <w:rPr>
          <w:rFonts w:ascii="Times New Roman" w:eastAsia="Times New Roman" w:hAnsi="Times New Roman" w:cs="Times New Roman"/>
          <w:sz w:val="24"/>
          <w:szCs w:val="24"/>
        </w:rPr>
        <w:t>пункте</w:t>
      </w:r>
      <w:r w:rsidRPr="004115C8">
        <w:rPr>
          <w:rFonts w:ascii="Times New Roman" w:eastAsia="Times New Roman" w:hAnsi="Times New Roman" w:cs="Times New Roman"/>
          <w:spacing w:val="-4"/>
          <w:sz w:val="24"/>
          <w:szCs w:val="24"/>
        </w:rPr>
        <w:t xml:space="preserve"> 7</w:t>
      </w:r>
      <w:r w:rsidRPr="004115C8">
        <w:rPr>
          <w:rFonts w:ascii="Times New Roman" w:eastAsia="Times New Roman" w:hAnsi="Times New Roman" w:cs="Times New Roman"/>
          <w:sz w:val="24"/>
          <w:szCs w:val="24"/>
        </w:rPr>
        <w:t>.2</w:t>
      </w:r>
      <w:r w:rsidRPr="004115C8">
        <w:rPr>
          <w:rFonts w:ascii="Times New Roman" w:eastAsia="Times New Roman" w:hAnsi="Times New Roman" w:cs="Times New Roman"/>
          <w:spacing w:val="-3"/>
          <w:sz w:val="24"/>
          <w:szCs w:val="24"/>
        </w:rPr>
        <w:t xml:space="preserve"> </w:t>
      </w:r>
      <w:r w:rsidRPr="004115C8">
        <w:rPr>
          <w:rFonts w:ascii="Times New Roman" w:eastAsia="Times New Roman" w:hAnsi="Times New Roman" w:cs="Times New Roman"/>
          <w:sz w:val="24"/>
          <w:szCs w:val="24"/>
        </w:rPr>
        <w:t>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коллективным договором, соглашением, локальным нормативным актом или трудовым договором.</w:t>
      </w:r>
    </w:p>
    <w:p w:rsidR="004115C8" w:rsidRPr="004115C8" w:rsidRDefault="004115C8" w:rsidP="004115C8">
      <w:pPr>
        <w:widowControl w:val="0"/>
        <w:numPr>
          <w:ilvl w:val="1"/>
          <w:numId w:val="3"/>
        </w:numPr>
        <w:tabs>
          <w:tab w:val="left" w:pos="1829"/>
        </w:tabs>
        <w:autoSpaceDE w:val="0"/>
        <w:autoSpaceDN w:val="0"/>
        <w:spacing w:before="1" w:after="0" w:line="240" w:lineRule="auto"/>
        <w:ind w:right="-1" w:firstLine="709"/>
        <w:jc w:val="both"/>
        <w:rPr>
          <w:rFonts w:ascii="Times New Roman" w:eastAsia="Times New Roman" w:hAnsi="Times New Roman" w:cs="Times New Roman"/>
          <w:sz w:val="24"/>
          <w:szCs w:val="24"/>
        </w:rPr>
      </w:pPr>
      <w:r w:rsidRPr="004115C8">
        <w:rPr>
          <w:rFonts w:ascii="Times New Roman" w:eastAsia="Times New Roman" w:hAnsi="Times New Roman" w:cs="Times New Roman"/>
          <w:sz w:val="24"/>
          <w:szCs w:val="24"/>
        </w:rPr>
        <w:t>Выплаты компенсационного характера рассчитываются пропорционально отработанному времени.</w:t>
      </w:r>
    </w:p>
    <w:p w:rsidR="004115C8" w:rsidRPr="004115C8" w:rsidRDefault="004115C8" w:rsidP="004115C8">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4115C8">
        <w:rPr>
          <w:rFonts w:ascii="Times New Roman" w:eastAsia="Times New Roman" w:hAnsi="Times New Roman" w:cs="Times New Roman"/>
          <w:sz w:val="24"/>
          <w:szCs w:val="24"/>
        </w:rPr>
        <w:t>Размеры и условия осуществления выплат компенсационного характера</w:t>
      </w:r>
      <w:r w:rsidRPr="004115C8">
        <w:rPr>
          <w:rFonts w:ascii="Times New Roman" w:eastAsia="Times New Roman" w:hAnsi="Times New Roman" w:cs="Times New Roman"/>
          <w:spacing w:val="80"/>
          <w:sz w:val="24"/>
          <w:szCs w:val="24"/>
        </w:rPr>
        <w:t xml:space="preserve"> </w:t>
      </w:r>
      <w:r w:rsidRPr="004115C8">
        <w:rPr>
          <w:rFonts w:ascii="Times New Roman" w:eastAsia="Times New Roman" w:hAnsi="Times New Roman" w:cs="Times New Roman"/>
          <w:sz w:val="24"/>
          <w:szCs w:val="24"/>
        </w:rPr>
        <w:t>конкретизируются</w:t>
      </w:r>
      <w:r w:rsidRPr="004115C8">
        <w:rPr>
          <w:rFonts w:ascii="Times New Roman" w:eastAsia="Times New Roman" w:hAnsi="Times New Roman" w:cs="Times New Roman"/>
          <w:spacing w:val="80"/>
          <w:sz w:val="24"/>
          <w:szCs w:val="24"/>
        </w:rPr>
        <w:t xml:space="preserve"> </w:t>
      </w:r>
      <w:r w:rsidRPr="004115C8">
        <w:rPr>
          <w:rFonts w:ascii="Times New Roman" w:eastAsia="Times New Roman" w:hAnsi="Times New Roman" w:cs="Times New Roman"/>
          <w:sz w:val="24"/>
          <w:szCs w:val="24"/>
        </w:rPr>
        <w:t>в</w:t>
      </w:r>
      <w:r w:rsidRPr="004115C8">
        <w:rPr>
          <w:rFonts w:ascii="Times New Roman" w:eastAsia="Times New Roman" w:hAnsi="Times New Roman" w:cs="Times New Roman"/>
          <w:spacing w:val="80"/>
          <w:sz w:val="24"/>
          <w:szCs w:val="24"/>
        </w:rPr>
        <w:t xml:space="preserve"> </w:t>
      </w:r>
      <w:r w:rsidRPr="004115C8">
        <w:rPr>
          <w:rFonts w:ascii="Times New Roman" w:eastAsia="Times New Roman" w:hAnsi="Times New Roman" w:cs="Times New Roman"/>
          <w:sz w:val="24"/>
          <w:szCs w:val="24"/>
        </w:rPr>
        <w:t>трудовых</w:t>
      </w:r>
      <w:r w:rsidRPr="004115C8">
        <w:rPr>
          <w:rFonts w:ascii="Times New Roman" w:eastAsia="Times New Roman" w:hAnsi="Times New Roman" w:cs="Times New Roman"/>
          <w:spacing w:val="80"/>
          <w:sz w:val="24"/>
          <w:szCs w:val="24"/>
        </w:rPr>
        <w:t xml:space="preserve"> </w:t>
      </w:r>
      <w:r w:rsidRPr="004115C8">
        <w:rPr>
          <w:rFonts w:ascii="Times New Roman" w:eastAsia="Times New Roman" w:hAnsi="Times New Roman" w:cs="Times New Roman"/>
          <w:sz w:val="24"/>
          <w:szCs w:val="24"/>
        </w:rPr>
        <w:t>договорах</w:t>
      </w:r>
      <w:r w:rsidRPr="004115C8">
        <w:rPr>
          <w:rFonts w:ascii="Times New Roman" w:eastAsia="Times New Roman" w:hAnsi="Times New Roman" w:cs="Times New Roman"/>
          <w:spacing w:val="80"/>
          <w:sz w:val="24"/>
          <w:szCs w:val="24"/>
        </w:rPr>
        <w:t xml:space="preserve"> </w:t>
      </w:r>
      <w:r w:rsidRPr="004115C8">
        <w:rPr>
          <w:rFonts w:ascii="Times New Roman" w:eastAsia="Times New Roman" w:hAnsi="Times New Roman" w:cs="Times New Roman"/>
          <w:sz w:val="24"/>
          <w:szCs w:val="24"/>
        </w:rPr>
        <w:t>работников</w:t>
      </w:r>
      <w:r w:rsidRPr="004115C8">
        <w:rPr>
          <w:rFonts w:ascii="Times New Roman" w:eastAsia="Times New Roman" w:hAnsi="Times New Roman" w:cs="Times New Roman"/>
          <w:spacing w:val="80"/>
          <w:sz w:val="24"/>
          <w:szCs w:val="24"/>
        </w:rPr>
        <w:t xml:space="preserve"> </w:t>
      </w:r>
      <w:r w:rsidRPr="004115C8">
        <w:rPr>
          <w:rFonts w:ascii="Times New Roman" w:eastAsia="Times New Roman" w:hAnsi="Times New Roman" w:cs="Times New Roman"/>
          <w:sz w:val="24"/>
          <w:szCs w:val="24"/>
        </w:rPr>
        <w:t>и</w:t>
      </w:r>
      <w:r w:rsidRPr="004115C8">
        <w:rPr>
          <w:rFonts w:ascii="Times New Roman" w:eastAsia="Times New Roman" w:hAnsi="Times New Roman" w:cs="Times New Roman"/>
          <w:spacing w:val="80"/>
          <w:sz w:val="24"/>
          <w:szCs w:val="24"/>
        </w:rPr>
        <w:t xml:space="preserve"> </w:t>
      </w:r>
      <w:r w:rsidRPr="004115C8">
        <w:rPr>
          <w:rFonts w:ascii="Times New Roman" w:eastAsia="Times New Roman" w:hAnsi="Times New Roman" w:cs="Times New Roman"/>
          <w:sz w:val="24"/>
          <w:szCs w:val="24"/>
        </w:rPr>
        <w:t>(или) в дополнительных соглашениях к ним.</w:t>
      </w:r>
    </w:p>
    <w:p w:rsidR="00571AE0" w:rsidRDefault="00571AE0" w:rsidP="00571AE0">
      <w:pPr>
        <w:pStyle w:val="ConsPlusNormal"/>
        <w:ind w:right="-1" w:firstLine="709"/>
        <w:jc w:val="both"/>
        <w:rPr>
          <w:rFonts w:ascii="Times New Roman" w:hAnsi="Times New Roman" w:cs="Times New Roman"/>
          <w:sz w:val="24"/>
          <w:szCs w:val="24"/>
          <w:lang w:eastAsia="en-US"/>
        </w:rPr>
      </w:pPr>
    </w:p>
    <w:p w:rsidR="0017377B" w:rsidRPr="00374825" w:rsidRDefault="0017377B" w:rsidP="0017377B">
      <w:pPr>
        <w:pStyle w:val="a6"/>
        <w:widowControl w:val="0"/>
        <w:numPr>
          <w:ilvl w:val="0"/>
          <w:numId w:val="3"/>
        </w:numPr>
        <w:autoSpaceDE w:val="0"/>
        <w:autoSpaceDN w:val="0"/>
        <w:spacing w:after="0" w:line="240" w:lineRule="auto"/>
        <w:jc w:val="center"/>
        <w:rPr>
          <w:rFonts w:ascii="Times New Roman" w:hAnsi="Times New Roman" w:cs="Times New Roman"/>
          <w:sz w:val="24"/>
          <w:szCs w:val="24"/>
          <w:lang w:eastAsia="en-US"/>
        </w:rPr>
      </w:pPr>
      <w:r w:rsidRPr="00374825">
        <w:rPr>
          <w:rFonts w:ascii="Times New Roman" w:hAnsi="Times New Roman" w:cs="Times New Roman"/>
          <w:sz w:val="24"/>
          <w:szCs w:val="24"/>
          <w:lang w:eastAsia="en-US"/>
        </w:rPr>
        <w:t>Порядок</w:t>
      </w:r>
      <w:r w:rsidRPr="00374825">
        <w:rPr>
          <w:rFonts w:ascii="Times New Roman" w:hAnsi="Times New Roman" w:cs="Times New Roman"/>
          <w:spacing w:val="-8"/>
          <w:sz w:val="24"/>
          <w:szCs w:val="24"/>
          <w:lang w:eastAsia="en-US"/>
        </w:rPr>
        <w:t xml:space="preserve"> </w:t>
      </w:r>
      <w:r w:rsidRPr="00374825">
        <w:rPr>
          <w:rFonts w:ascii="Times New Roman" w:hAnsi="Times New Roman" w:cs="Times New Roman"/>
          <w:sz w:val="24"/>
          <w:szCs w:val="24"/>
          <w:lang w:eastAsia="en-US"/>
        </w:rPr>
        <w:t>и</w:t>
      </w:r>
      <w:r w:rsidRPr="00374825">
        <w:rPr>
          <w:rFonts w:ascii="Times New Roman" w:hAnsi="Times New Roman" w:cs="Times New Roman"/>
          <w:spacing w:val="-9"/>
          <w:sz w:val="24"/>
          <w:szCs w:val="24"/>
          <w:lang w:eastAsia="en-US"/>
        </w:rPr>
        <w:t xml:space="preserve"> </w:t>
      </w:r>
      <w:r w:rsidRPr="00374825">
        <w:rPr>
          <w:rFonts w:ascii="Times New Roman" w:hAnsi="Times New Roman" w:cs="Times New Roman"/>
          <w:sz w:val="24"/>
          <w:szCs w:val="24"/>
          <w:lang w:eastAsia="en-US"/>
        </w:rPr>
        <w:t>условия</w:t>
      </w:r>
      <w:r w:rsidRPr="00374825">
        <w:rPr>
          <w:rFonts w:ascii="Times New Roman" w:hAnsi="Times New Roman" w:cs="Times New Roman"/>
          <w:spacing w:val="-9"/>
          <w:sz w:val="24"/>
          <w:szCs w:val="24"/>
          <w:lang w:eastAsia="en-US"/>
        </w:rPr>
        <w:t xml:space="preserve"> </w:t>
      </w:r>
      <w:r w:rsidRPr="00374825">
        <w:rPr>
          <w:rFonts w:ascii="Times New Roman" w:hAnsi="Times New Roman" w:cs="Times New Roman"/>
          <w:sz w:val="24"/>
          <w:szCs w:val="24"/>
          <w:lang w:eastAsia="en-US"/>
        </w:rPr>
        <w:t>установления</w:t>
      </w:r>
      <w:r w:rsidRPr="00374825">
        <w:rPr>
          <w:rFonts w:ascii="Times New Roman" w:hAnsi="Times New Roman" w:cs="Times New Roman"/>
          <w:spacing w:val="-4"/>
          <w:sz w:val="24"/>
          <w:szCs w:val="24"/>
          <w:lang w:eastAsia="en-US"/>
        </w:rPr>
        <w:t xml:space="preserve"> </w:t>
      </w:r>
      <w:r w:rsidRPr="00374825">
        <w:rPr>
          <w:rFonts w:ascii="Times New Roman" w:hAnsi="Times New Roman" w:cs="Times New Roman"/>
          <w:sz w:val="24"/>
          <w:szCs w:val="24"/>
          <w:lang w:eastAsia="en-US"/>
        </w:rPr>
        <w:t>выплат стимулирующего характера</w:t>
      </w:r>
    </w:p>
    <w:p w:rsidR="0017377B" w:rsidRPr="00374825" w:rsidRDefault="0017377B" w:rsidP="0017377B">
      <w:pPr>
        <w:pStyle w:val="a6"/>
        <w:widowControl w:val="0"/>
        <w:autoSpaceDE w:val="0"/>
        <w:autoSpaceDN w:val="0"/>
        <w:spacing w:after="0" w:line="240" w:lineRule="auto"/>
        <w:ind w:left="360"/>
        <w:rPr>
          <w:rFonts w:ascii="Times New Roman" w:hAnsi="Times New Roman" w:cs="Times New Roman"/>
          <w:sz w:val="24"/>
          <w:szCs w:val="24"/>
          <w:lang w:eastAsia="en-US"/>
        </w:rPr>
      </w:pPr>
    </w:p>
    <w:p w:rsidR="0017377B" w:rsidRPr="00374825" w:rsidRDefault="0017377B" w:rsidP="001737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8.1.</w:t>
      </w:r>
      <w:r w:rsidRPr="00374825">
        <w:rPr>
          <w:rFonts w:ascii="Times New Roman" w:eastAsia="Times New Roman" w:hAnsi="Times New Roman" w:cs="Times New Roman"/>
          <w:spacing w:val="40"/>
          <w:sz w:val="24"/>
          <w:szCs w:val="24"/>
        </w:rPr>
        <w:t xml:space="preserve">  </w:t>
      </w:r>
      <w:proofErr w:type="gramStart"/>
      <w:r w:rsidRPr="00374825">
        <w:rPr>
          <w:rFonts w:ascii="Times New Roman" w:eastAsia="Times New Roman" w:hAnsi="Times New Roman" w:cs="Times New Roman"/>
          <w:sz w:val="24"/>
          <w:szCs w:val="24"/>
        </w:rPr>
        <w:t>Стимулирующие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выплаты</w:t>
      </w:r>
      <w:proofErr w:type="gramEnd"/>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устанавливаются</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 xml:space="preserve">исходя из объема субсидий, </w:t>
      </w:r>
      <w:r w:rsidRPr="00374825">
        <w:rPr>
          <w:rFonts w:ascii="Times New Roman" w:eastAsia="Times New Roman" w:hAnsi="Times New Roman" w:cs="Times New Roman"/>
          <w:sz w:val="24"/>
          <w:szCs w:val="24"/>
        </w:rPr>
        <w:lastRenderedPageBreak/>
        <w:t>поступающих в установленном порядке учреждениям из бюджета городского округа город Октябрьский Республики Башкортостан и средств от приносящей доход деятельности.</w:t>
      </w:r>
    </w:p>
    <w:p w:rsidR="0017377B" w:rsidRPr="00374825" w:rsidRDefault="0017377B" w:rsidP="001737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Размеры</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условия</w:t>
      </w:r>
      <w:r w:rsidRPr="00374825">
        <w:rPr>
          <w:rFonts w:ascii="Times New Roman" w:eastAsia="Times New Roman" w:hAnsi="Times New Roman" w:cs="Times New Roman"/>
          <w:spacing w:val="-7"/>
          <w:sz w:val="24"/>
          <w:szCs w:val="24"/>
        </w:rPr>
        <w:t xml:space="preserve"> </w:t>
      </w:r>
      <w:r w:rsidRPr="00374825">
        <w:rPr>
          <w:rFonts w:ascii="Times New Roman" w:eastAsia="Times New Roman" w:hAnsi="Times New Roman" w:cs="Times New Roman"/>
          <w:sz w:val="24"/>
          <w:szCs w:val="24"/>
        </w:rPr>
        <w:t>осуществления</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выплат</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стимулирующего</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 xml:space="preserve">характера устанавливаются в соответствии с </w:t>
      </w:r>
      <w:hyperlink r:id="rId27">
        <w:r w:rsidRPr="00374825">
          <w:rPr>
            <w:rFonts w:ascii="Times New Roman" w:eastAsia="Times New Roman" w:hAnsi="Times New Roman" w:cs="Times New Roman"/>
            <w:sz w:val="24"/>
            <w:szCs w:val="24"/>
          </w:rPr>
          <w:t>пунктом 1.4</w:t>
        </w:r>
      </w:hyperlink>
      <w:r w:rsidRPr="00374825">
        <w:rPr>
          <w:rFonts w:ascii="Times New Roman" w:eastAsia="Times New Roman" w:hAnsi="Times New Roman" w:cs="Times New Roman"/>
          <w:sz w:val="24"/>
          <w:szCs w:val="24"/>
        </w:rPr>
        <w:t xml:space="preserve">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w:t>
      </w:r>
      <w:r w:rsidRPr="00374825">
        <w:rPr>
          <w:rFonts w:ascii="Times New Roman" w:eastAsia="Times New Roman" w:hAnsi="Times New Roman" w:cs="Times New Roman"/>
          <w:spacing w:val="-2"/>
          <w:sz w:val="24"/>
          <w:szCs w:val="24"/>
        </w:rPr>
        <w:t>учреждений.</w:t>
      </w:r>
    </w:p>
    <w:p w:rsidR="0017377B" w:rsidRPr="00374825" w:rsidRDefault="0017377B" w:rsidP="0017377B">
      <w:pPr>
        <w:widowControl w:val="0"/>
        <w:tabs>
          <w:tab w:val="left" w:pos="1407"/>
        </w:tabs>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8.2. Решение</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об</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установлении</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выплат</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стимулирующего</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характера и условиях их осуществления принимается учреждениями самостоятельно</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в пределах средств фонда оплаты труда.</w:t>
      </w:r>
    </w:p>
    <w:p w:rsidR="0017377B" w:rsidRPr="00374825" w:rsidRDefault="0017377B" w:rsidP="0017377B">
      <w:pPr>
        <w:widowControl w:val="0"/>
        <w:tabs>
          <w:tab w:val="left" w:pos="1823"/>
        </w:tabs>
        <w:autoSpaceDE w:val="0"/>
        <w:autoSpaceDN w:val="0"/>
        <w:spacing w:before="1" w:after="0" w:line="240" w:lineRule="auto"/>
        <w:ind w:left="709" w:right="-1"/>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8.3. Работникам устанавливаются следующие выплаты стимулирующего характера:</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а) выплаты по повышающему коэффициенту педагогическим работникам за наличие первой или высшей квалификационной категории или за стаж педагогической работы, выслугу лет;</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б) ежемесячная стимулирующая надбавка молодым специалистам, осуществляющим педагогическую деятельность;</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 xml:space="preserve">в) выплаты по повышающему коэффициенту за наличие ученой </w:t>
      </w:r>
      <w:r w:rsidRPr="00374825">
        <w:rPr>
          <w:rFonts w:ascii="Times New Roman" w:eastAsia="Times New Roman" w:hAnsi="Times New Roman" w:cs="Times New Roman"/>
          <w:spacing w:val="-2"/>
          <w:sz w:val="24"/>
          <w:szCs w:val="24"/>
        </w:rPr>
        <w:t>степени;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г) выплаты по повышающему коэффициенту за наличие почетных званий и ведомственных наград;</w:t>
      </w:r>
    </w:p>
    <w:p w:rsidR="0017377B" w:rsidRPr="00374825" w:rsidRDefault="0017377B" w:rsidP="0017377B">
      <w:pPr>
        <w:widowControl w:val="0"/>
        <w:tabs>
          <w:tab w:val="left" w:pos="1475"/>
          <w:tab w:val="left" w:pos="2955"/>
          <w:tab w:val="left" w:pos="3629"/>
          <w:tab w:val="left" w:pos="5937"/>
          <w:tab w:val="left" w:pos="8174"/>
        </w:tabs>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w:t>
      </w:r>
      <w:r w:rsidRPr="00374825">
        <w:rPr>
          <w:rFonts w:ascii="Times New Roman" w:eastAsia="Times New Roman" w:hAnsi="Times New Roman" w:cs="Times New Roman"/>
          <w:spacing w:val="-2"/>
          <w:sz w:val="24"/>
          <w:szCs w:val="24"/>
        </w:rPr>
        <w:t xml:space="preserve">выплаты </w:t>
      </w:r>
      <w:r w:rsidRPr="00374825">
        <w:rPr>
          <w:rFonts w:ascii="Times New Roman" w:eastAsia="Times New Roman" w:hAnsi="Times New Roman" w:cs="Times New Roman"/>
          <w:spacing w:val="-6"/>
          <w:sz w:val="24"/>
          <w:szCs w:val="24"/>
        </w:rPr>
        <w:t xml:space="preserve">по </w:t>
      </w:r>
      <w:r w:rsidRPr="00374825">
        <w:rPr>
          <w:rFonts w:ascii="Times New Roman" w:eastAsia="Times New Roman" w:hAnsi="Times New Roman" w:cs="Times New Roman"/>
          <w:spacing w:val="-2"/>
          <w:sz w:val="24"/>
          <w:szCs w:val="24"/>
        </w:rPr>
        <w:t>повышающему коэффициенту медицинским работникам;</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37"/>
          <w:sz w:val="24"/>
          <w:szCs w:val="24"/>
        </w:rPr>
        <w:t xml:space="preserve"> </w:t>
      </w:r>
      <w:r w:rsidRPr="00374825">
        <w:rPr>
          <w:rFonts w:ascii="Times New Roman" w:eastAsia="Times New Roman" w:hAnsi="Times New Roman" w:cs="Times New Roman"/>
          <w:sz w:val="24"/>
          <w:szCs w:val="24"/>
        </w:rPr>
        <w:t>выплаты</w:t>
      </w:r>
      <w:r w:rsidRPr="00374825">
        <w:rPr>
          <w:rFonts w:ascii="Times New Roman" w:eastAsia="Times New Roman" w:hAnsi="Times New Roman" w:cs="Times New Roman"/>
          <w:spacing w:val="41"/>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повышающему</w:t>
      </w:r>
      <w:r w:rsidRPr="00374825">
        <w:rPr>
          <w:rFonts w:ascii="Times New Roman" w:eastAsia="Times New Roman" w:hAnsi="Times New Roman" w:cs="Times New Roman"/>
          <w:spacing w:val="38"/>
          <w:sz w:val="24"/>
          <w:szCs w:val="24"/>
        </w:rPr>
        <w:t xml:space="preserve"> </w:t>
      </w:r>
      <w:r w:rsidRPr="00374825">
        <w:rPr>
          <w:rFonts w:ascii="Times New Roman" w:eastAsia="Times New Roman" w:hAnsi="Times New Roman" w:cs="Times New Roman"/>
          <w:sz w:val="24"/>
          <w:szCs w:val="24"/>
        </w:rPr>
        <w:t>коэффициенту</w:t>
      </w:r>
      <w:r w:rsidRPr="00374825">
        <w:rPr>
          <w:rFonts w:ascii="Times New Roman" w:eastAsia="Times New Roman" w:hAnsi="Times New Roman" w:cs="Times New Roman"/>
          <w:spacing w:val="38"/>
          <w:sz w:val="24"/>
          <w:szCs w:val="24"/>
        </w:rPr>
        <w:t xml:space="preserve"> </w:t>
      </w:r>
      <w:r w:rsidRPr="00374825">
        <w:rPr>
          <w:rFonts w:ascii="Times New Roman" w:eastAsia="Times New Roman" w:hAnsi="Times New Roman" w:cs="Times New Roman"/>
          <w:sz w:val="24"/>
          <w:szCs w:val="24"/>
        </w:rPr>
        <w:t>социальным</w:t>
      </w:r>
      <w:r w:rsidRPr="00374825">
        <w:rPr>
          <w:rFonts w:ascii="Times New Roman" w:eastAsia="Times New Roman" w:hAnsi="Times New Roman" w:cs="Times New Roman"/>
          <w:spacing w:val="39"/>
          <w:sz w:val="24"/>
          <w:szCs w:val="24"/>
        </w:rPr>
        <w:t xml:space="preserve"> </w:t>
      </w:r>
      <w:r w:rsidRPr="00374825">
        <w:rPr>
          <w:rFonts w:ascii="Times New Roman" w:eastAsia="Times New Roman" w:hAnsi="Times New Roman" w:cs="Times New Roman"/>
          <w:spacing w:val="-2"/>
          <w:sz w:val="24"/>
          <w:szCs w:val="24"/>
        </w:rPr>
        <w:t xml:space="preserve">педагогам </w:t>
      </w:r>
      <w:r w:rsidRPr="00374825">
        <w:rPr>
          <w:rFonts w:ascii="Times New Roman" w:eastAsia="Times New Roman" w:hAnsi="Times New Roman" w:cs="Times New Roman"/>
          <w:spacing w:val="-10"/>
          <w:sz w:val="24"/>
          <w:szCs w:val="24"/>
        </w:rPr>
        <w:t xml:space="preserve">и </w:t>
      </w:r>
      <w:r w:rsidRPr="00374825">
        <w:rPr>
          <w:rFonts w:ascii="Times New Roman" w:eastAsia="Times New Roman" w:hAnsi="Times New Roman" w:cs="Times New Roman"/>
          <w:spacing w:val="-2"/>
          <w:sz w:val="24"/>
          <w:szCs w:val="24"/>
        </w:rPr>
        <w:t xml:space="preserve">педагогам-психологам, работающими </w:t>
      </w:r>
      <w:r w:rsidRPr="00374825">
        <w:rPr>
          <w:rFonts w:ascii="Times New Roman" w:eastAsia="Times New Roman" w:hAnsi="Times New Roman" w:cs="Times New Roman"/>
          <w:spacing w:val="-10"/>
          <w:sz w:val="24"/>
          <w:szCs w:val="24"/>
        </w:rPr>
        <w:t>с</w:t>
      </w:r>
      <w:r w:rsidRPr="00374825">
        <w:rPr>
          <w:rFonts w:ascii="Times New Roman" w:eastAsia="Times New Roman" w:hAnsi="Times New Roman" w:cs="Times New Roman"/>
          <w:sz w:val="24"/>
          <w:szCs w:val="24"/>
        </w:rPr>
        <w:t xml:space="preserve"> </w:t>
      </w:r>
      <w:r w:rsidRPr="00374825">
        <w:rPr>
          <w:rFonts w:ascii="Times New Roman" w:eastAsia="Times New Roman" w:hAnsi="Times New Roman" w:cs="Times New Roman"/>
          <w:spacing w:val="-2"/>
          <w:sz w:val="24"/>
          <w:szCs w:val="24"/>
        </w:rPr>
        <w:t xml:space="preserve">детьми </w:t>
      </w:r>
      <w:r w:rsidRPr="00374825">
        <w:rPr>
          <w:rFonts w:ascii="Times New Roman" w:eastAsia="Times New Roman" w:hAnsi="Times New Roman" w:cs="Times New Roman"/>
          <w:spacing w:val="-6"/>
          <w:sz w:val="24"/>
          <w:szCs w:val="24"/>
        </w:rPr>
        <w:t xml:space="preserve">из </w:t>
      </w:r>
      <w:r w:rsidRPr="00374825">
        <w:rPr>
          <w:rFonts w:ascii="Times New Roman" w:eastAsia="Times New Roman" w:hAnsi="Times New Roman" w:cs="Times New Roman"/>
          <w:spacing w:val="-2"/>
          <w:sz w:val="24"/>
          <w:szCs w:val="24"/>
        </w:rPr>
        <w:t xml:space="preserve">социально- </w:t>
      </w:r>
      <w:r w:rsidRPr="00374825">
        <w:rPr>
          <w:rFonts w:ascii="Times New Roman" w:eastAsia="Times New Roman" w:hAnsi="Times New Roman" w:cs="Times New Roman"/>
          <w:sz w:val="24"/>
          <w:szCs w:val="24"/>
        </w:rPr>
        <w:t>неблагополучных семей;</w:t>
      </w:r>
    </w:p>
    <w:p w:rsidR="0017377B" w:rsidRPr="00374825" w:rsidRDefault="0017377B" w:rsidP="0017377B">
      <w:pPr>
        <w:widowControl w:val="0"/>
        <w:tabs>
          <w:tab w:val="left" w:pos="1708"/>
          <w:tab w:val="left" w:pos="3922"/>
          <w:tab w:val="left" w:pos="5642"/>
          <w:tab w:val="left" w:pos="7717"/>
        </w:tabs>
        <w:autoSpaceDE w:val="0"/>
        <w:autoSpaceDN w:val="0"/>
        <w:spacing w:after="0" w:line="240" w:lineRule="auto"/>
        <w:ind w:right="-1"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6"/>
          <w:sz w:val="24"/>
          <w:szCs w:val="24"/>
        </w:rPr>
        <w:t>ж</w:t>
      </w:r>
      <w:r w:rsidRPr="00374825">
        <w:rPr>
          <w:rFonts w:ascii="Times New Roman" w:eastAsia="Times New Roman" w:hAnsi="Times New Roman" w:cs="Times New Roman"/>
          <w:spacing w:val="-6"/>
          <w:sz w:val="24"/>
          <w:szCs w:val="24"/>
        </w:rPr>
        <w:t xml:space="preserve">) </w:t>
      </w:r>
      <w:r w:rsidRPr="00374825">
        <w:rPr>
          <w:rFonts w:ascii="Times New Roman" w:eastAsia="Times New Roman" w:hAnsi="Times New Roman" w:cs="Times New Roman"/>
          <w:spacing w:val="-2"/>
          <w:sz w:val="24"/>
          <w:szCs w:val="24"/>
        </w:rPr>
        <w:t xml:space="preserve">ежемесячная надбавка работникам </w:t>
      </w:r>
      <w:r w:rsidRPr="00374825">
        <w:rPr>
          <w:rFonts w:ascii="Times New Roman" w:eastAsia="Times New Roman" w:hAnsi="Times New Roman" w:cs="Times New Roman"/>
          <w:sz w:val="24"/>
          <w:szCs w:val="24"/>
        </w:rPr>
        <w:t>муниципальных</w:t>
      </w:r>
      <w:r w:rsidRPr="00374825">
        <w:rPr>
          <w:rFonts w:ascii="Times New Roman" w:eastAsia="Times New Roman" w:hAnsi="Times New Roman" w:cs="Times New Roman"/>
          <w:spacing w:val="-3"/>
          <w:sz w:val="24"/>
          <w:szCs w:val="24"/>
        </w:rPr>
        <w:t xml:space="preserve"> </w:t>
      </w:r>
      <w:r w:rsidRPr="00374825">
        <w:rPr>
          <w:rFonts w:ascii="Times New Roman" w:eastAsia="Times New Roman" w:hAnsi="Times New Roman" w:cs="Times New Roman"/>
          <w:sz w:val="24"/>
          <w:szCs w:val="24"/>
        </w:rPr>
        <w:t>образовательных</w:t>
      </w:r>
      <w:r w:rsidRPr="00374825">
        <w:rPr>
          <w:rFonts w:ascii="Times New Roman" w:eastAsia="Times New Roman" w:hAnsi="Times New Roman" w:cs="Times New Roman"/>
          <w:spacing w:val="-4"/>
          <w:sz w:val="24"/>
          <w:szCs w:val="24"/>
        </w:rPr>
        <w:t xml:space="preserve"> </w:t>
      </w:r>
      <w:r w:rsidRPr="00374825">
        <w:rPr>
          <w:rFonts w:ascii="Times New Roman" w:eastAsia="Times New Roman" w:hAnsi="Times New Roman" w:cs="Times New Roman"/>
          <w:sz w:val="24"/>
          <w:szCs w:val="24"/>
        </w:rPr>
        <w:t>организаций</w:t>
      </w:r>
      <w:r w:rsidRPr="00374825">
        <w:rPr>
          <w:rFonts w:ascii="Times New Roman" w:eastAsia="Times New Roman" w:hAnsi="Times New Roman" w:cs="Times New Roman"/>
          <w:spacing w:val="-4"/>
          <w:sz w:val="24"/>
          <w:szCs w:val="24"/>
        </w:rPr>
        <w:t xml:space="preserve"> </w:t>
      </w:r>
      <w:r w:rsidRPr="00374825">
        <w:rPr>
          <w:rFonts w:ascii="Times New Roman" w:eastAsia="Times New Roman" w:hAnsi="Times New Roman" w:cs="Times New Roman"/>
          <w:sz w:val="24"/>
          <w:szCs w:val="24"/>
        </w:rPr>
        <w:t>дошкольного</w:t>
      </w:r>
      <w:r w:rsidRPr="00374825">
        <w:rPr>
          <w:rFonts w:ascii="Times New Roman" w:eastAsia="Times New Roman" w:hAnsi="Times New Roman" w:cs="Times New Roman"/>
          <w:spacing w:val="-4"/>
          <w:sz w:val="24"/>
          <w:szCs w:val="24"/>
        </w:rPr>
        <w:t xml:space="preserve"> </w:t>
      </w:r>
      <w:r w:rsidRPr="00374825">
        <w:rPr>
          <w:rFonts w:ascii="Times New Roman" w:eastAsia="Times New Roman" w:hAnsi="Times New Roman" w:cs="Times New Roman"/>
          <w:spacing w:val="-2"/>
          <w:sz w:val="24"/>
          <w:szCs w:val="24"/>
        </w:rPr>
        <w:t>образования;</w:t>
      </w:r>
    </w:p>
    <w:p w:rsidR="0017377B" w:rsidRPr="00374825" w:rsidRDefault="0017377B" w:rsidP="0017377B">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Pr="00374825">
        <w:rPr>
          <w:rFonts w:ascii="Times New Roman" w:eastAsia="Times New Roman" w:hAnsi="Times New Roman" w:cs="Times New Roman"/>
          <w:sz w:val="24"/>
          <w:szCs w:val="24"/>
        </w:rPr>
        <w:t xml:space="preserve">) учителям и преподавателям образовательных учреждений, воспитателям (педагогам) в дошкольных образовательных организациях с русским и нерусским языками обучения, осуществляющим образовательную деятельность </w:t>
      </w:r>
      <w:r>
        <w:rPr>
          <w:rFonts w:ascii="Times New Roman" w:eastAsia="Times New Roman" w:hAnsi="Times New Roman" w:cs="Times New Roman"/>
          <w:sz w:val="24"/>
          <w:szCs w:val="24"/>
        </w:rPr>
        <w:t xml:space="preserve">по национальным языкам и (или) </w:t>
      </w:r>
      <w:r w:rsidRPr="00374825">
        <w:rPr>
          <w:rFonts w:ascii="Times New Roman" w:eastAsia="Times New Roman" w:hAnsi="Times New Roman" w:cs="Times New Roman"/>
          <w:sz w:val="24"/>
          <w:szCs w:val="24"/>
        </w:rPr>
        <w:t xml:space="preserve">на национальном языке, – за часы занятий по национальному языку, </w:t>
      </w:r>
      <w:r w:rsidRPr="00374825">
        <w:rPr>
          <w:rFonts w:ascii="Times New Roman" w:eastAsia="Times New Roman" w:hAnsi="Times New Roman" w:cs="Times New Roman"/>
          <w:sz w:val="24"/>
          <w:szCs w:val="24"/>
        </w:rPr>
        <w:br/>
        <w:t>в том числе государственному башкирскому языку и литературе;</w:t>
      </w:r>
    </w:p>
    <w:p w:rsidR="0017377B" w:rsidRPr="00374825" w:rsidRDefault="0017377B" w:rsidP="0017377B">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374825">
        <w:rPr>
          <w:rFonts w:ascii="Times New Roman" w:eastAsia="Times New Roman" w:hAnsi="Times New Roman" w:cs="Times New Roman"/>
          <w:sz w:val="24"/>
          <w:szCs w:val="24"/>
        </w:rPr>
        <w:t>) стимулирующие выплаты за интенсивность, результаты и качество профессиональной деятельности, премиальные выплаты по итогам работы и иные выплаты;</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74825">
        <w:rPr>
          <w:rFonts w:ascii="Times New Roman" w:eastAsia="Times New Roman" w:hAnsi="Times New Roman" w:cs="Times New Roman"/>
          <w:sz w:val="24"/>
          <w:szCs w:val="24"/>
        </w:rPr>
        <w:t>) выплаты за ведение иной приносящей доход деятельности.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Установление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работникам</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выплат</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стимулирующего</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характера</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не является основанием для уменьшения размеров окладов (ставок заработной платы) и выплат компенсационного характера.</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При</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проведении</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индексации</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должностных</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окладов</w:t>
      </w:r>
      <w:r w:rsidRPr="00374825">
        <w:rPr>
          <w:rFonts w:ascii="Times New Roman" w:eastAsia="Times New Roman" w:hAnsi="Times New Roman" w:cs="Times New Roman"/>
          <w:spacing w:val="-16"/>
          <w:sz w:val="24"/>
          <w:szCs w:val="24"/>
        </w:rPr>
        <w:t xml:space="preserve"> </w:t>
      </w:r>
      <w:r w:rsidRPr="00374825">
        <w:rPr>
          <w:rFonts w:ascii="Times New Roman" w:eastAsia="Times New Roman" w:hAnsi="Times New Roman" w:cs="Times New Roman"/>
          <w:sz w:val="24"/>
          <w:szCs w:val="24"/>
        </w:rPr>
        <w:t>(ставок</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заработной платы) выплаты стимулирующего характера (ежемесячные надбавки), установленные</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работнику</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до</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индексации</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процентном</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соотношении к</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должностному</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окладу</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(ставке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заработной</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платы),</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не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снижаются</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в абсолютном размере.</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Выплаты</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стимулирующего</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характера</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могут</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устанавливаться на постоянной основе до прекращения трудового договора (постоянные выплаты) либо на определенный срок, не превышающий срока действия трудового договора (срочные выплаты), а также могут носить разовый характер (единовременные выплаты, премии, иные выплаты).</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Выплаты стимулирующего характера, установленные на постоянной основе или на определенный срок, рассчитываются пропорционально отработанному времени.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 xml:space="preserve">Условия получения выплат стимулирующего характера, критерии и показатели эффективности деятельности, а также размеры и периодичность данных выплат конкретизируются в трудовых договорах работников и (или) в дополнительных соглашениях к ним. </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 xml:space="preserve">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w:t>
      </w:r>
      <w:r w:rsidRPr="00374825">
        <w:rPr>
          <w:rFonts w:ascii="Times New Roman" w:eastAsia="Times New Roman" w:hAnsi="Times New Roman" w:cs="Times New Roman"/>
          <w:sz w:val="24"/>
          <w:szCs w:val="24"/>
        </w:rPr>
        <w:lastRenderedPageBreak/>
        <w:t xml:space="preserve">работ. Таким категориям работников отдельные виды стимулирующих выплат могут предусматриваться в полном размере при установлении локальным нормативным актом учреждения или коллективным договором условий их осуществления. </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8.4.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 устанавливается в следующих размерах:</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p>
    <w:tbl>
      <w:tblPr>
        <w:tblStyle w:val="TableNormal7"/>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6662"/>
        <w:gridCol w:w="2268"/>
      </w:tblGrid>
      <w:tr w:rsidR="0017377B" w:rsidRPr="00374825" w:rsidTr="00C627E3">
        <w:trPr>
          <w:trHeight w:val="619"/>
        </w:trPr>
        <w:tc>
          <w:tcPr>
            <w:tcW w:w="703" w:type="dxa"/>
          </w:tcPr>
          <w:p w:rsidR="0017377B" w:rsidRPr="00374825" w:rsidRDefault="0017377B" w:rsidP="00C627E3">
            <w:pPr>
              <w:ind w:right="-1"/>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lang w:val="ru-RU"/>
              </w:rPr>
              <w:t xml:space="preserve"> </w:t>
            </w:r>
            <w:r w:rsidRPr="00374825">
              <w:rPr>
                <w:rFonts w:ascii="Times New Roman" w:eastAsia="Times New Roman" w:hAnsi="Times New Roman" w:cs="Times New Roman"/>
                <w:sz w:val="24"/>
                <w:szCs w:val="24"/>
              </w:rPr>
              <w:t>№ п/п</w:t>
            </w:r>
          </w:p>
        </w:tc>
        <w:tc>
          <w:tcPr>
            <w:tcW w:w="6662" w:type="dxa"/>
          </w:tcPr>
          <w:p w:rsidR="0017377B" w:rsidRPr="00374825" w:rsidRDefault="0017377B" w:rsidP="00C627E3">
            <w:pPr>
              <w:ind w:right="-1"/>
              <w:jc w:val="center"/>
              <w:rPr>
                <w:rFonts w:ascii="Times New Roman" w:eastAsia="Times New Roman" w:hAnsi="Times New Roman" w:cs="Times New Roman"/>
                <w:sz w:val="24"/>
                <w:szCs w:val="24"/>
                <w:lang w:val="ru-RU"/>
              </w:rPr>
            </w:pPr>
            <w:r w:rsidRPr="00374825">
              <w:rPr>
                <w:rFonts w:ascii="Times New Roman" w:eastAsia="Times New Roman" w:hAnsi="Times New Roman" w:cs="Times New Roman"/>
                <w:sz w:val="24"/>
                <w:szCs w:val="24"/>
                <w:lang w:val="ru-RU"/>
              </w:rPr>
              <w:t>Квалификационная категория либо стаж педагогической работы &lt;*&gt;</w:t>
            </w:r>
          </w:p>
        </w:tc>
        <w:tc>
          <w:tcPr>
            <w:tcW w:w="2268" w:type="dxa"/>
          </w:tcPr>
          <w:p w:rsidR="0017377B" w:rsidRPr="00374825" w:rsidRDefault="0017377B" w:rsidP="00C627E3">
            <w:pPr>
              <w:ind w:right="-1"/>
              <w:jc w:val="center"/>
              <w:rPr>
                <w:rFonts w:ascii="Times New Roman" w:eastAsia="Times New Roman" w:hAnsi="Times New Roman" w:cs="Times New Roman"/>
                <w:sz w:val="24"/>
                <w:szCs w:val="24"/>
              </w:rPr>
            </w:pPr>
            <w:proofErr w:type="spellStart"/>
            <w:r w:rsidRPr="00374825">
              <w:rPr>
                <w:rFonts w:ascii="Times New Roman" w:eastAsia="Times New Roman" w:hAnsi="Times New Roman" w:cs="Times New Roman"/>
                <w:sz w:val="24"/>
                <w:szCs w:val="24"/>
              </w:rPr>
              <w:t>Повышающий</w:t>
            </w:r>
            <w:proofErr w:type="spellEnd"/>
            <w:r w:rsidRPr="00374825">
              <w:rPr>
                <w:rFonts w:ascii="Times New Roman" w:eastAsia="Times New Roman" w:hAnsi="Times New Roman" w:cs="Times New Roman"/>
                <w:sz w:val="24"/>
                <w:szCs w:val="24"/>
                <w:lang w:val="ru-RU"/>
              </w:rPr>
              <w:t xml:space="preserve"> </w:t>
            </w:r>
            <w:proofErr w:type="spellStart"/>
            <w:r w:rsidRPr="00374825">
              <w:rPr>
                <w:rFonts w:ascii="Times New Roman" w:eastAsia="Times New Roman" w:hAnsi="Times New Roman" w:cs="Times New Roman"/>
                <w:sz w:val="24"/>
                <w:szCs w:val="24"/>
              </w:rPr>
              <w:t>коэффициент</w:t>
            </w:r>
            <w:proofErr w:type="spellEnd"/>
          </w:p>
        </w:tc>
      </w:tr>
      <w:tr w:rsidR="0017377B" w:rsidRPr="00374825" w:rsidTr="00C627E3">
        <w:trPr>
          <w:trHeight w:val="259"/>
        </w:trPr>
        <w:tc>
          <w:tcPr>
            <w:tcW w:w="703" w:type="dxa"/>
          </w:tcPr>
          <w:p w:rsidR="0017377B" w:rsidRPr="00374825" w:rsidRDefault="0017377B" w:rsidP="00C627E3">
            <w:pPr>
              <w:ind w:right="-1"/>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1</w:t>
            </w:r>
          </w:p>
        </w:tc>
        <w:tc>
          <w:tcPr>
            <w:tcW w:w="6662" w:type="dxa"/>
          </w:tcPr>
          <w:p w:rsidR="0017377B" w:rsidRPr="00374825" w:rsidRDefault="0017377B" w:rsidP="00C627E3">
            <w:pPr>
              <w:ind w:right="-1" w:firstLine="709"/>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2</w:t>
            </w:r>
          </w:p>
        </w:tc>
        <w:tc>
          <w:tcPr>
            <w:tcW w:w="2268" w:type="dxa"/>
          </w:tcPr>
          <w:p w:rsidR="0017377B" w:rsidRPr="00374825" w:rsidRDefault="0017377B" w:rsidP="00C627E3">
            <w:pPr>
              <w:ind w:right="-1" w:firstLine="709"/>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3</w:t>
            </w:r>
          </w:p>
        </w:tc>
      </w:tr>
      <w:tr w:rsidR="0017377B" w:rsidRPr="00374825" w:rsidTr="00C627E3">
        <w:trPr>
          <w:trHeight w:val="264"/>
        </w:trPr>
        <w:tc>
          <w:tcPr>
            <w:tcW w:w="703" w:type="dxa"/>
          </w:tcPr>
          <w:p w:rsidR="0017377B" w:rsidRPr="00374825" w:rsidRDefault="0017377B" w:rsidP="00C627E3">
            <w:pPr>
              <w:ind w:right="-1"/>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1</w:t>
            </w:r>
          </w:p>
        </w:tc>
        <w:tc>
          <w:tcPr>
            <w:tcW w:w="6662" w:type="dxa"/>
          </w:tcPr>
          <w:p w:rsidR="0017377B" w:rsidRPr="00374825" w:rsidRDefault="0017377B" w:rsidP="00C627E3">
            <w:pPr>
              <w:ind w:right="-1" w:firstLine="709"/>
              <w:jc w:val="both"/>
              <w:rPr>
                <w:rFonts w:ascii="Times New Roman" w:eastAsia="Times New Roman" w:hAnsi="Times New Roman" w:cs="Times New Roman"/>
                <w:sz w:val="24"/>
                <w:szCs w:val="24"/>
              </w:rPr>
            </w:pPr>
            <w:proofErr w:type="spellStart"/>
            <w:r w:rsidRPr="00374825">
              <w:rPr>
                <w:rFonts w:ascii="Times New Roman" w:eastAsia="Times New Roman" w:hAnsi="Times New Roman" w:cs="Times New Roman"/>
                <w:sz w:val="24"/>
                <w:szCs w:val="24"/>
              </w:rPr>
              <w:t>Первая</w:t>
            </w:r>
            <w:proofErr w:type="spellEnd"/>
            <w:r w:rsidRPr="00374825">
              <w:rPr>
                <w:rFonts w:ascii="Times New Roman" w:eastAsia="Times New Roman" w:hAnsi="Times New Roman" w:cs="Times New Roman"/>
                <w:sz w:val="24"/>
                <w:szCs w:val="24"/>
              </w:rPr>
              <w:t xml:space="preserve"> </w:t>
            </w:r>
            <w:proofErr w:type="spellStart"/>
            <w:r w:rsidRPr="00374825">
              <w:rPr>
                <w:rFonts w:ascii="Times New Roman" w:eastAsia="Times New Roman" w:hAnsi="Times New Roman" w:cs="Times New Roman"/>
                <w:sz w:val="24"/>
                <w:szCs w:val="24"/>
              </w:rPr>
              <w:t>квалификационная</w:t>
            </w:r>
            <w:proofErr w:type="spellEnd"/>
            <w:r w:rsidRPr="00374825">
              <w:rPr>
                <w:rFonts w:ascii="Times New Roman" w:eastAsia="Times New Roman" w:hAnsi="Times New Roman" w:cs="Times New Roman"/>
                <w:sz w:val="24"/>
                <w:szCs w:val="24"/>
              </w:rPr>
              <w:t xml:space="preserve"> </w:t>
            </w:r>
            <w:proofErr w:type="spellStart"/>
            <w:r w:rsidRPr="00374825">
              <w:rPr>
                <w:rFonts w:ascii="Times New Roman" w:eastAsia="Times New Roman" w:hAnsi="Times New Roman" w:cs="Times New Roman"/>
                <w:sz w:val="24"/>
                <w:szCs w:val="24"/>
              </w:rPr>
              <w:t>категория</w:t>
            </w:r>
            <w:proofErr w:type="spellEnd"/>
          </w:p>
        </w:tc>
        <w:tc>
          <w:tcPr>
            <w:tcW w:w="2268" w:type="dxa"/>
          </w:tcPr>
          <w:p w:rsidR="0017377B" w:rsidRPr="00374825" w:rsidRDefault="0017377B" w:rsidP="00C627E3">
            <w:pPr>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0,27</w:t>
            </w:r>
          </w:p>
        </w:tc>
      </w:tr>
      <w:tr w:rsidR="0017377B" w:rsidRPr="00374825" w:rsidTr="00C627E3">
        <w:trPr>
          <w:trHeight w:val="268"/>
        </w:trPr>
        <w:tc>
          <w:tcPr>
            <w:tcW w:w="703" w:type="dxa"/>
          </w:tcPr>
          <w:p w:rsidR="0017377B" w:rsidRPr="00374825" w:rsidRDefault="0017377B" w:rsidP="00C627E3">
            <w:pPr>
              <w:ind w:right="-1"/>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2</w:t>
            </w:r>
          </w:p>
        </w:tc>
        <w:tc>
          <w:tcPr>
            <w:tcW w:w="6662" w:type="dxa"/>
          </w:tcPr>
          <w:p w:rsidR="0017377B" w:rsidRPr="00374825" w:rsidRDefault="0017377B" w:rsidP="00C627E3">
            <w:pPr>
              <w:ind w:right="-1" w:firstLine="709"/>
              <w:jc w:val="both"/>
              <w:rPr>
                <w:rFonts w:ascii="Times New Roman" w:eastAsia="Times New Roman" w:hAnsi="Times New Roman" w:cs="Times New Roman"/>
                <w:sz w:val="24"/>
                <w:szCs w:val="24"/>
              </w:rPr>
            </w:pPr>
            <w:proofErr w:type="spellStart"/>
            <w:r w:rsidRPr="00374825">
              <w:rPr>
                <w:rFonts w:ascii="Times New Roman" w:eastAsia="Times New Roman" w:hAnsi="Times New Roman" w:cs="Times New Roman"/>
                <w:sz w:val="24"/>
                <w:szCs w:val="24"/>
              </w:rPr>
              <w:t>Высшая</w:t>
            </w:r>
            <w:proofErr w:type="spellEnd"/>
            <w:r w:rsidRPr="00374825">
              <w:rPr>
                <w:rFonts w:ascii="Times New Roman" w:eastAsia="Times New Roman" w:hAnsi="Times New Roman" w:cs="Times New Roman"/>
                <w:sz w:val="24"/>
                <w:szCs w:val="24"/>
              </w:rPr>
              <w:t xml:space="preserve"> </w:t>
            </w:r>
            <w:proofErr w:type="spellStart"/>
            <w:r w:rsidRPr="00374825">
              <w:rPr>
                <w:rFonts w:ascii="Times New Roman" w:eastAsia="Times New Roman" w:hAnsi="Times New Roman" w:cs="Times New Roman"/>
                <w:sz w:val="24"/>
                <w:szCs w:val="24"/>
              </w:rPr>
              <w:t>квалификационная</w:t>
            </w:r>
            <w:proofErr w:type="spellEnd"/>
            <w:r w:rsidRPr="00374825">
              <w:rPr>
                <w:rFonts w:ascii="Times New Roman" w:eastAsia="Times New Roman" w:hAnsi="Times New Roman" w:cs="Times New Roman"/>
                <w:sz w:val="24"/>
                <w:szCs w:val="24"/>
              </w:rPr>
              <w:t xml:space="preserve"> </w:t>
            </w:r>
            <w:proofErr w:type="spellStart"/>
            <w:r w:rsidRPr="00374825">
              <w:rPr>
                <w:rFonts w:ascii="Times New Roman" w:eastAsia="Times New Roman" w:hAnsi="Times New Roman" w:cs="Times New Roman"/>
                <w:sz w:val="24"/>
                <w:szCs w:val="24"/>
              </w:rPr>
              <w:t>категория</w:t>
            </w:r>
            <w:proofErr w:type="spellEnd"/>
          </w:p>
        </w:tc>
        <w:tc>
          <w:tcPr>
            <w:tcW w:w="2268" w:type="dxa"/>
          </w:tcPr>
          <w:p w:rsidR="0017377B" w:rsidRPr="00374825" w:rsidRDefault="0017377B" w:rsidP="00C627E3">
            <w:pPr>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0,424</w:t>
            </w:r>
          </w:p>
        </w:tc>
      </w:tr>
      <w:tr w:rsidR="0017377B" w:rsidRPr="00374825" w:rsidTr="00C627E3">
        <w:trPr>
          <w:trHeight w:val="258"/>
        </w:trPr>
        <w:tc>
          <w:tcPr>
            <w:tcW w:w="703" w:type="dxa"/>
          </w:tcPr>
          <w:p w:rsidR="0017377B" w:rsidRPr="00374825" w:rsidRDefault="0017377B" w:rsidP="00C627E3">
            <w:pPr>
              <w:ind w:right="-1"/>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3</w:t>
            </w:r>
          </w:p>
        </w:tc>
        <w:tc>
          <w:tcPr>
            <w:tcW w:w="6662" w:type="dxa"/>
          </w:tcPr>
          <w:p w:rsidR="0017377B" w:rsidRPr="00374825" w:rsidRDefault="0017377B" w:rsidP="00C627E3">
            <w:pPr>
              <w:ind w:right="-1" w:firstLine="709"/>
              <w:jc w:val="both"/>
              <w:rPr>
                <w:rFonts w:ascii="Times New Roman" w:eastAsia="Times New Roman" w:hAnsi="Times New Roman" w:cs="Times New Roman"/>
                <w:sz w:val="24"/>
                <w:szCs w:val="24"/>
                <w:lang w:val="ru-RU"/>
              </w:rPr>
            </w:pPr>
            <w:r w:rsidRPr="00374825">
              <w:rPr>
                <w:rFonts w:ascii="Times New Roman" w:eastAsia="Times New Roman" w:hAnsi="Times New Roman" w:cs="Times New Roman"/>
                <w:sz w:val="24"/>
                <w:szCs w:val="24"/>
                <w:lang w:val="ru-RU"/>
              </w:rPr>
              <w:t>Стаж педагогической работы от 2 до 5 лет</w:t>
            </w:r>
          </w:p>
        </w:tc>
        <w:tc>
          <w:tcPr>
            <w:tcW w:w="2268" w:type="dxa"/>
          </w:tcPr>
          <w:p w:rsidR="0017377B" w:rsidRPr="00374825" w:rsidRDefault="0017377B" w:rsidP="00C627E3">
            <w:pPr>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0,039</w:t>
            </w:r>
          </w:p>
        </w:tc>
      </w:tr>
      <w:tr w:rsidR="0017377B" w:rsidRPr="00374825" w:rsidTr="00C627E3">
        <w:trPr>
          <w:trHeight w:val="261"/>
        </w:trPr>
        <w:tc>
          <w:tcPr>
            <w:tcW w:w="703" w:type="dxa"/>
          </w:tcPr>
          <w:p w:rsidR="0017377B" w:rsidRPr="00374825" w:rsidRDefault="0017377B" w:rsidP="00C627E3">
            <w:pPr>
              <w:ind w:right="-1"/>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4</w:t>
            </w:r>
          </w:p>
        </w:tc>
        <w:tc>
          <w:tcPr>
            <w:tcW w:w="6662" w:type="dxa"/>
          </w:tcPr>
          <w:p w:rsidR="0017377B" w:rsidRPr="00374825" w:rsidRDefault="0017377B" w:rsidP="00C627E3">
            <w:pPr>
              <w:ind w:right="-1" w:firstLine="709"/>
              <w:jc w:val="both"/>
              <w:rPr>
                <w:rFonts w:ascii="Times New Roman" w:eastAsia="Times New Roman" w:hAnsi="Times New Roman" w:cs="Times New Roman"/>
                <w:sz w:val="24"/>
                <w:szCs w:val="24"/>
                <w:lang w:val="ru-RU"/>
              </w:rPr>
            </w:pPr>
            <w:r w:rsidRPr="00374825">
              <w:rPr>
                <w:rFonts w:ascii="Times New Roman" w:eastAsia="Times New Roman" w:hAnsi="Times New Roman" w:cs="Times New Roman"/>
                <w:sz w:val="24"/>
                <w:szCs w:val="24"/>
                <w:lang w:val="ru-RU"/>
              </w:rPr>
              <w:t>Стаж педагогической работы от 5 до 10 лет</w:t>
            </w:r>
          </w:p>
        </w:tc>
        <w:tc>
          <w:tcPr>
            <w:tcW w:w="2268" w:type="dxa"/>
          </w:tcPr>
          <w:p w:rsidR="0017377B" w:rsidRPr="00374825" w:rsidRDefault="0017377B" w:rsidP="00C627E3">
            <w:pPr>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0,077</w:t>
            </w:r>
          </w:p>
        </w:tc>
      </w:tr>
      <w:tr w:rsidR="0017377B" w:rsidRPr="00374825" w:rsidTr="00C627E3">
        <w:trPr>
          <w:trHeight w:val="252"/>
        </w:trPr>
        <w:tc>
          <w:tcPr>
            <w:tcW w:w="703" w:type="dxa"/>
          </w:tcPr>
          <w:p w:rsidR="0017377B" w:rsidRPr="00374825" w:rsidRDefault="0017377B" w:rsidP="00C627E3">
            <w:pPr>
              <w:ind w:right="-1"/>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5</w:t>
            </w:r>
          </w:p>
        </w:tc>
        <w:tc>
          <w:tcPr>
            <w:tcW w:w="6662" w:type="dxa"/>
          </w:tcPr>
          <w:p w:rsidR="0017377B" w:rsidRPr="00374825" w:rsidRDefault="0017377B" w:rsidP="00C627E3">
            <w:pPr>
              <w:ind w:right="-1" w:firstLine="709"/>
              <w:jc w:val="both"/>
              <w:rPr>
                <w:rFonts w:ascii="Times New Roman" w:eastAsia="Times New Roman" w:hAnsi="Times New Roman" w:cs="Times New Roman"/>
                <w:sz w:val="24"/>
                <w:szCs w:val="24"/>
                <w:lang w:val="ru-RU"/>
              </w:rPr>
            </w:pPr>
            <w:r w:rsidRPr="00374825">
              <w:rPr>
                <w:rFonts w:ascii="Times New Roman" w:eastAsia="Times New Roman" w:hAnsi="Times New Roman" w:cs="Times New Roman"/>
                <w:sz w:val="24"/>
                <w:szCs w:val="24"/>
                <w:lang w:val="ru-RU"/>
              </w:rPr>
              <w:t>Стаж педагогической работы от 10 до 20 лет</w:t>
            </w:r>
          </w:p>
        </w:tc>
        <w:tc>
          <w:tcPr>
            <w:tcW w:w="2268" w:type="dxa"/>
          </w:tcPr>
          <w:p w:rsidR="0017377B" w:rsidRPr="00374825" w:rsidRDefault="0017377B" w:rsidP="00C627E3">
            <w:pPr>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0,154</w:t>
            </w:r>
          </w:p>
        </w:tc>
      </w:tr>
      <w:tr w:rsidR="0017377B" w:rsidRPr="00374825" w:rsidTr="00C627E3">
        <w:trPr>
          <w:trHeight w:val="256"/>
        </w:trPr>
        <w:tc>
          <w:tcPr>
            <w:tcW w:w="703" w:type="dxa"/>
          </w:tcPr>
          <w:p w:rsidR="0017377B" w:rsidRPr="00374825" w:rsidRDefault="0017377B" w:rsidP="00C627E3">
            <w:pPr>
              <w:ind w:right="-1"/>
              <w:jc w:val="center"/>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6</w:t>
            </w:r>
          </w:p>
        </w:tc>
        <w:tc>
          <w:tcPr>
            <w:tcW w:w="6662" w:type="dxa"/>
          </w:tcPr>
          <w:p w:rsidR="0017377B" w:rsidRPr="00374825" w:rsidRDefault="0017377B" w:rsidP="00C627E3">
            <w:pPr>
              <w:ind w:right="-1" w:firstLine="709"/>
              <w:jc w:val="both"/>
              <w:rPr>
                <w:rFonts w:ascii="Times New Roman" w:eastAsia="Times New Roman" w:hAnsi="Times New Roman" w:cs="Times New Roman"/>
                <w:sz w:val="24"/>
                <w:szCs w:val="24"/>
                <w:lang w:val="ru-RU"/>
              </w:rPr>
            </w:pPr>
            <w:r w:rsidRPr="00374825">
              <w:rPr>
                <w:rFonts w:ascii="Times New Roman" w:eastAsia="Times New Roman" w:hAnsi="Times New Roman" w:cs="Times New Roman"/>
                <w:sz w:val="24"/>
                <w:szCs w:val="24"/>
                <w:lang w:val="ru-RU"/>
              </w:rPr>
              <w:t>Стаж педагогической работы свыше 20 лет</w:t>
            </w:r>
          </w:p>
        </w:tc>
        <w:tc>
          <w:tcPr>
            <w:tcW w:w="2268" w:type="dxa"/>
          </w:tcPr>
          <w:p w:rsidR="0017377B" w:rsidRPr="00374825" w:rsidRDefault="0017377B" w:rsidP="00C627E3">
            <w:pPr>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0,193</w:t>
            </w:r>
          </w:p>
        </w:tc>
      </w:tr>
    </w:tbl>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highlight w:val="yellow"/>
        </w:rPr>
      </w:pP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Выплата за квалификационную категорию осуществляется с даты установления (присвоения) квалификационной категории на основании решения аттестационной комиссии (документа о присвоении квалификационной категории).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Установление (изменение) размеров выплат за стаж непрерывной работы по профилю педагогической работы, выслугу лет при изменении стажа непрерывной работы, педагогической работы, выслуги лет - со дня достижения соответствующего стажа, если документы, подтверждающие стаж, находятся в учреждении, или со дня представления документа о стаже, дающем право на соответствующие выплаты.</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8.5. Ежемесячная стимулирующая надбавка педагогическим работникам - молодым специалистам, работающим в образовательных организациях, устанавливается ежемесячная стимулирующая надбавка в размере 3450 рублей пропорционально объему учебной нагрузки, отработанному времени.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Заработная плата без учета указанной надбавки не может быть установлена ниже минимального размера оплаты труда.</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К уважительным причинам пропуска срока трудоустройства для получения ежемесячной стимулирующей надбавки являются:</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 xml:space="preserve">временная нетрудоспособность, подтвержденная документально; </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призыв на срочную военную службу или направление на заменяющую ее альтернативную гражданскую службу;</w:t>
      </w:r>
    </w:p>
    <w:p w:rsidR="0017377B" w:rsidRPr="00374825" w:rsidRDefault="0017377B" w:rsidP="0017377B">
      <w:pPr>
        <w:widowControl w:val="0"/>
        <w:autoSpaceDE w:val="0"/>
        <w:autoSpaceDN w:val="0"/>
        <w:spacing w:before="1"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обучение</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очной</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аспирантуре,</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магистратуре</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сроком</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не</w:t>
      </w:r>
      <w:r w:rsidRPr="00374825">
        <w:rPr>
          <w:rFonts w:ascii="Times New Roman" w:eastAsia="Times New Roman" w:hAnsi="Times New Roman" w:cs="Times New Roman"/>
          <w:spacing w:val="-17"/>
          <w:sz w:val="24"/>
          <w:szCs w:val="24"/>
        </w:rPr>
        <w:t xml:space="preserve"> </w:t>
      </w:r>
      <w:r w:rsidRPr="00374825">
        <w:rPr>
          <w:rFonts w:ascii="Times New Roman" w:eastAsia="Times New Roman" w:hAnsi="Times New Roman" w:cs="Times New Roman"/>
          <w:sz w:val="24"/>
          <w:szCs w:val="24"/>
        </w:rPr>
        <w:t>более</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трех</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 xml:space="preserve">лет; </w:t>
      </w:r>
    </w:p>
    <w:p w:rsidR="0017377B" w:rsidRPr="00374825" w:rsidRDefault="0017377B" w:rsidP="0017377B">
      <w:pPr>
        <w:widowControl w:val="0"/>
        <w:autoSpaceDE w:val="0"/>
        <w:autoSpaceDN w:val="0"/>
        <w:spacing w:before="1"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отпуск</w:t>
      </w:r>
      <w:r w:rsidRPr="00374825">
        <w:rPr>
          <w:rFonts w:ascii="Times New Roman" w:eastAsia="Times New Roman" w:hAnsi="Times New Roman" w:cs="Times New Roman"/>
          <w:spacing w:val="72"/>
          <w:w w:val="150"/>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74"/>
          <w:w w:val="150"/>
          <w:sz w:val="24"/>
          <w:szCs w:val="24"/>
        </w:rPr>
        <w:t xml:space="preserve"> </w:t>
      </w:r>
      <w:r w:rsidRPr="00374825">
        <w:rPr>
          <w:rFonts w:ascii="Times New Roman" w:eastAsia="Times New Roman" w:hAnsi="Times New Roman" w:cs="Times New Roman"/>
          <w:sz w:val="24"/>
          <w:szCs w:val="24"/>
        </w:rPr>
        <w:t>беременности</w:t>
      </w:r>
      <w:r w:rsidRPr="00374825">
        <w:rPr>
          <w:rFonts w:ascii="Times New Roman" w:eastAsia="Times New Roman" w:hAnsi="Times New Roman" w:cs="Times New Roman"/>
          <w:spacing w:val="72"/>
          <w:w w:val="150"/>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73"/>
          <w:w w:val="150"/>
          <w:sz w:val="24"/>
          <w:szCs w:val="24"/>
        </w:rPr>
        <w:t xml:space="preserve"> </w:t>
      </w:r>
      <w:r w:rsidRPr="00374825">
        <w:rPr>
          <w:rFonts w:ascii="Times New Roman" w:eastAsia="Times New Roman" w:hAnsi="Times New Roman" w:cs="Times New Roman"/>
          <w:sz w:val="24"/>
          <w:szCs w:val="24"/>
        </w:rPr>
        <w:t>родам,</w:t>
      </w:r>
      <w:r w:rsidRPr="00374825">
        <w:rPr>
          <w:rFonts w:ascii="Times New Roman" w:eastAsia="Times New Roman" w:hAnsi="Times New Roman" w:cs="Times New Roman"/>
          <w:spacing w:val="71"/>
          <w:w w:val="150"/>
          <w:sz w:val="24"/>
          <w:szCs w:val="24"/>
        </w:rPr>
        <w:t xml:space="preserve"> </w:t>
      </w:r>
      <w:r w:rsidRPr="00374825">
        <w:rPr>
          <w:rFonts w:ascii="Times New Roman" w:eastAsia="Times New Roman" w:hAnsi="Times New Roman" w:cs="Times New Roman"/>
          <w:sz w:val="24"/>
          <w:szCs w:val="24"/>
        </w:rPr>
        <w:t>отпуск</w:t>
      </w:r>
      <w:r w:rsidRPr="00374825">
        <w:rPr>
          <w:rFonts w:ascii="Times New Roman" w:eastAsia="Times New Roman" w:hAnsi="Times New Roman" w:cs="Times New Roman"/>
          <w:spacing w:val="72"/>
          <w:w w:val="150"/>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73"/>
          <w:w w:val="150"/>
          <w:sz w:val="24"/>
          <w:szCs w:val="24"/>
        </w:rPr>
        <w:t xml:space="preserve"> </w:t>
      </w:r>
      <w:r w:rsidRPr="00374825">
        <w:rPr>
          <w:rFonts w:ascii="Times New Roman" w:eastAsia="Times New Roman" w:hAnsi="Times New Roman" w:cs="Times New Roman"/>
          <w:sz w:val="24"/>
          <w:szCs w:val="24"/>
        </w:rPr>
        <w:t>уходу</w:t>
      </w:r>
      <w:r w:rsidRPr="00374825">
        <w:rPr>
          <w:rFonts w:ascii="Times New Roman" w:eastAsia="Times New Roman" w:hAnsi="Times New Roman" w:cs="Times New Roman"/>
          <w:spacing w:val="71"/>
          <w:w w:val="150"/>
          <w:sz w:val="24"/>
          <w:szCs w:val="24"/>
        </w:rPr>
        <w:t xml:space="preserve"> </w:t>
      </w:r>
      <w:r w:rsidRPr="00374825">
        <w:rPr>
          <w:rFonts w:ascii="Times New Roman" w:eastAsia="Times New Roman" w:hAnsi="Times New Roman" w:cs="Times New Roman"/>
          <w:sz w:val="24"/>
          <w:szCs w:val="24"/>
        </w:rPr>
        <w:t>за</w:t>
      </w:r>
      <w:r w:rsidRPr="00374825">
        <w:rPr>
          <w:rFonts w:ascii="Times New Roman" w:eastAsia="Times New Roman" w:hAnsi="Times New Roman" w:cs="Times New Roman"/>
          <w:spacing w:val="70"/>
          <w:w w:val="150"/>
          <w:sz w:val="24"/>
          <w:szCs w:val="24"/>
        </w:rPr>
        <w:t xml:space="preserve"> </w:t>
      </w:r>
      <w:r w:rsidRPr="00374825">
        <w:rPr>
          <w:rFonts w:ascii="Times New Roman" w:eastAsia="Times New Roman" w:hAnsi="Times New Roman" w:cs="Times New Roman"/>
          <w:spacing w:val="-2"/>
          <w:sz w:val="24"/>
          <w:szCs w:val="24"/>
        </w:rPr>
        <w:t>ребенком</w:t>
      </w:r>
      <w:r w:rsidRPr="00374825">
        <w:rPr>
          <w:rFonts w:ascii="Times New Roman" w:eastAsia="Times New Roman" w:hAnsi="Times New Roman" w:cs="Times New Roman"/>
          <w:sz w:val="24"/>
          <w:szCs w:val="24"/>
        </w:rPr>
        <w:t xml:space="preserve"> до</w:t>
      </w:r>
      <w:r w:rsidRPr="00374825">
        <w:rPr>
          <w:rFonts w:ascii="Times New Roman" w:eastAsia="Times New Roman" w:hAnsi="Times New Roman" w:cs="Times New Roman"/>
          <w:spacing w:val="-3"/>
          <w:sz w:val="24"/>
          <w:szCs w:val="24"/>
        </w:rPr>
        <w:t xml:space="preserve"> </w:t>
      </w:r>
      <w:r w:rsidRPr="00374825">
        <w:rPr>
          <w:rFonts w:ascii="Times New Roman" w:eastAsia="Times New Roman" w:hAnsi="Times New Roman" w:cs="Times New Roman"/>
          <w:sz w:val="24"/>
          <w:szCs w:val="24"/>
        </w:rPr>
        <w:t>достижения</w:t>
      </w:r>
      <w:r w:rsidRPr="00374825">
        <w:rPr>
          <w:rFonts w:ascii="Times New Roman" w:eastAsia="Times New Roman" w:hAnsi="Times New Roman" w:cs="Times New Roman"/>
          <w:spacing w:val="-5"/>
          <w:sz w:val="24"/>
          <w:szCs w:val="24"/>
        </w:rPr>
        <w:t xml:space="preserve"> </w:t>
      </w:r>
      <w:r w:rsidRPr="00374825">
        <w:rPr>
          <w:rFonts w:ascii="Times New Roman" w:eastAsia="Times New Roman" w:hAnsi="Times New Roman" w:cs="Times New Roman"/>
          <w:sz w:val="24"/>
          <w:szCs w:val="24"/>
        </w:rPr>
        <w:t>им</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z w:val="24"/>
          <w:szCs w:val="24"/>
        </w:rPr>
        <w:t>возраста</w:t>
      </w:r>
      <w:r w:rsidRPr="00374825">
        <w:rPr>
          <w:rFonts w:ascii="Times New Roman" w:eastAsia="Times New Roman" w:hAnsi="Times New Roman" w:cs="Times New Roman"/>
          <w:spacing w:val="-5"/>
          <w:sz w:val="24"/>
          <w:szCs w:val="24"/>
        </w:rPr>
        <w:t xml:space="preserve"> </w:t>
      </w:r>
      <w:r w:rsidRPr="00374825">
        <w:rPr>
          <w:rFonts w:ascii="Times New Roman" w:eastAsia="Times New Roman" w:hAnsi="Times New Roman" w:cs="Times New Roman"/>
          <w:sz w:val="24"/>
          <w:szCs w:val="24"/>
        </w:rPr>
        <w:t>трех</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pacing w:val="-4"/>
          <w:sz w:val="24"/>
          <w:szCs w:val="24"/>
        </w:rPr>
        <w:t>лет.</w:t>
      </w:r>
    </w:p>
    <w:p w:rsidR="0017377B" w:rsidRPr="00374825" w:rsidRDefault="0017377B" w:rsidP="0017377B">
      <w:pPr>
        <w:widowControl w:val="0"/>
        <w:autoSpaceDE w:val="0"/>
        <w:autoSpaceDN w:val="0"/>
        <w:spacing w:before="5"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lastRenderedPageBreak/>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w:t>
      </w:r>
      <w:r w:rsidRPr="00374825">
        <w:rPr>
          <w:rFonts w:ascii="Times New Roman" w:eastAsia="Times New Roman" w:hAnsi="Times New Roman" w:cs="Times New Roman"/>
          <w:spacing w:val="74"/>
          <w:w w:val="150"/>
          <w:sz w:val="24"/>
          <w:szCs w:val="24"/>
        </w:rPr>
        <w:t xml:space="preserve"> </w:t>
      </w:r>
      <w:r w:rsidRPr="00374825">
        <w:rPr>
          <w:rFonts w:ascii="Times New Roman" w:eastAsia="Times New Roman" w:hAnsi="Times New Roman" w:cs="Times New Roman"/>
          <w:sz w:val="24"/>
          <w:szCs w:val="24"/>
        </w:rPr>
        <w:t>прохождения</w:t>
      </w:r>
      <w:r w:rsidRPr="00374825">
        <w:rPr>
          <w:rFonts w:ascii="Times New Roman" w:eastAsia="Times New Roman" w:hAnsi="Times New Roman" w:cs="Times New Roman"/>
          <w:spacing w:val="74"/>
          <w:w w:val="150"/>
          <w:sz w:val="24"/>
          <w:szCs w:val="24"/>
        </w:rPr>
        <w:t xml:space="preserve"> </w:t>
      </w:r>
      <w:r w:rsidRPr="00374825">
        <w:rPr>
          <w:rFonts w:ascii="Times New Roman" w:eastAsia="Times New Roman" w:hAnsi="Times New Roman" w:cs="Times New Roman"/>
          <w:sz w:val="24"/>
          <w:szCs w:val="24"/>
        </w:rPr>
        <w:t>срочной</w:t>
      </w:r>
      <w:r w:rsidRPr="00374825">
        <w:rPr>
          <w:rFonts w:ascii="Times New Roman" w:eastAsia="Times New Roman" w:hAnsi="Times New Roman" w:cs="Times New Roman"/>
          <w:spacing w:val="74"/>
          <w:w w:val="150"/>
          <w:sz w:val="24"/>
          <w:szCs w:val="24"/>
        </w:rPr>
        <w:t xml:space="preserve"> </w:t>
      </w:r>
      <w:r w:rsidRPr="00374825">
        <w:rPr>
          <w:rFonts w:ascii="Times New Roman" w:eastAsia="Times New Roman" w:hAnsi="Times New Roman" w:cs="Times New Roman"/>
          <w:sz w:val="24"/>
          <w:szCs w:val="24"/>
        </w:rPr>
        <w:t>службы</w:t>
      </w:r>
      <w:r w:rsidRPr="00374825">
        <w:rPr>
          <w:rFonts w:ascii="Times New Roman" w:eastAsia="Times New Roman" w:hAnsi="Times New Roman" w:cs="Times New Roman"/>
          <w:spacing w:val="74"/>
          <w:w w:val="150"/>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75"/>
          <w:w w:val="150"/>
          <w:sz w:val="24"/>
          <w:szCs w:val="24"/>
        </w:rPr>
        <w:t xml:space="preserve"> </w:t>
      </w:r>
      <w:r w:rsidRPr="00374825">
        <w:rPr>
          <w:rFonts w:ascii="Times New Roman" w:eastAsia="Times New Roman" w:hAnsi="Times New Roman" w:cs="Times New Roman"/>
          <w:sz w:val="24"/>
          <w:szCs w:val="24"/>
        </w:rPr>
        <w:t>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17377B" w:rsidRPr="00374825" w:rsidRDefault="0017377B" w:rsidP="0017377B">
      <w:pPr>
        <w:widowControl w:val="0"/>
        <w:autoSpaceDE w:val="0"/>
        <w:autoSpaceDN w:val="0"/>
        <w:spacing w:before="1"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Ежемесячная стимулирующая надбавка выплачивается педагогическим</w:t>
      </w:r>
      <w:r w:rsidRPr="00374825">
        <w:rPr>
          <w:rFonts w:ascii="Times New Roman" w:eastAsia="Times New Roman" w:hAnsi="Times New Roman" w:cs="Times New Roman"/>
          <w:spacing w:val="65"/>
          <w:sz w:val="24"/>
          <w:szCs w:val="24"/>
        </w:rPr>
        <w:t xml:space="preserve"> </w:t>
      </w:r>
      <w:r w:rsidRPr="00374825">
        <w:rPr>
          <w:rFonts w:ascii="Times New Roman" w:eastAsia="Times New Roman" w:hAnsi="Times New Roman" w:cs="Times New Roman"/>
          <w:sz w:val="24"/>
          <w:szCs w:val="24"/>
        </w:rPr>
        <w:t>работникам</w:t>
      </w:r>
      <w:r w:rsidRPr="00374825">
        <w:rPr>
          <w:rFonts w:ascii="Times New Roman" w:eastAsia="Times New Roman" w:hAnsi="Times New Roman" w:cs="Times New Roman"/>
          <w:spacing w:val="40"/>
          <w:sz w:val="24"/>
          <w:szCs w:val="24"/>
        </w:rPr>
        <w:t xml:space="preserve"> </w:t>
      </w:r>
      <w:proofErr w:type="gramStart"/>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молодым</w:t>
      </w:r>
      <w:proofErr w:type="gramEnd"/>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специалистам,</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работающим</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в учреждениях образования.</w:t>
      </w:r>
    </w:p>
    <w:p w:rsidR="0017377B" w:rsidRPr="00374825" w:rsidRDefault="0017377B" w:rsidP="0017377B">
      <w:pPr>
        <w:widowControl w:val="0"/>
        <w:autoSpaceDE w:val="0"/>
        <w:autoSpaceDN w:val="0"/>
        <w:spacing w:before="1"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17377B" w:rsidRPr="00374825" w:rsidRDefault="0017377B" w:rsidP="0017377B">
      <w:pPr>
        <w:widowControl w:val="0"/>
        <w:autoSpaceDE w:val="0"/>
        <w:autoSpaceDN w:val="0"/>
        <w:spacing w:before="1"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Статус молодого специалиста, приступившего к работе до 1 января 2024 года, реализуется в течение пяти лет с момента начала реализации статуса молодого специалиста.</w:t>
      </w:r>
    </w:p>
    <w:p w:rsidR="0017377B" w:rsidRPr="00374825" w:rsidRDefault="0017377B" w:rsidP="0017377B">
      <w:pPr>
        <w:widowControl w:val="0"/>
        <w:autoSpaceDE w:val="0"/>
        <w:autoSpaceDN w:val="0"/>
        <w:spacing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Получение</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молодым</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специалистом</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квалификационной</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категории</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(или установление</w:t>
      </w:r>
      <w:r w:rsidRPr="00374825">
        <w:rPr>
          <w:rFonts w:ascii="Times New Roman" w:eastAsia="Times New Roman" w:hAnsi="Times New Roman" w:cs="Times New Roman"/>
          <w:spacing w:val="-11"/>
          <w:sz w:val="24"/>
          <w:szCs w:val="24"/>
        </w:rPr>
        <w:t xml:space="preserve"> </w:t>
      </w:r>
      <w:r w:rsidRPr="00374825">
        <w:rPr>
          <w:rFonts w:ascii="Times New Roman" w:eastAsia="Times New Roman" w:hAnsi="Times New Roman" w:cs="Times New Roman"/>
          <w:sz w:val="24"/>
          <w:szCs w:val="24"/>
        </w:rPr>
        <w:t>повышающего</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коэффициента</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за</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стаж</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педагогической</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работы) не</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является</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основанием</w:t>
      </w:r>
      <w:r w:rsidRPr="00374825">
        <w:rPr>
          <w:rFonts w:ascii="Times New Roman" w:eastAsia="Times New Roman" w:hAnsi="Times New Roman" w:cs="Times New Roman"/>
          <w:spacing w:val="-7"/>
          <w:sz w:val="24"/>
          <w:szCs w:val="24"/>
        </w:rPr>
        <w:t xml:space="preserve"> </w:t>
      </w:r>
      <w:r w:rsidRPr="00374825">
        <w:rPr>
          <w:rFonts w:ascii="Times New Roman" w:eastAsia="Times New Roman" w:hAnsi="Times New Roman" w:cs="Times New Roman"/>
          <w:sz w:val="24"/>
          <w:szCs w:val="24"/>
        </w:rPr>
        <w:t>для</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снятия</w:t>
      </w:r>
      <w:r w:rsidRPr="00374825">
        <w:rPr>
          <w:rFonts w:ascii="Times New Roman" w:eastAsia="Times New Roman" w:hAnsi="Times New Roman" w:cs="Times New Roman"/>
          <w:spacing w:val="-5"/>
          <w:sz w:val="24"/>
          <w:szCs w:val="24"/>
        </w:rPr>
        <w:t xml:space="preserve"> </w:t>
      </w:r>
      <w:r w:rsidRPr="00374825">
        <w:rPr>
          <w:rFonts w:ascii="Times New Roman" w:eastAsia="Times New Roman" w:hAnsi="Times New Roman" w:cs="Times New Roman"/>
          <w:sz w:val="24"/>
          <w:szCs w:val="24"/>
        </w:rPr>
        <w:t>ежемесячной</w:t>
      </w:r>
      <w:r w:rsidRPr="00374825">
        <w:rPr>
          <w:rFonts w:ascii="Times New Roman" w:eastAsia="Times New Roman" w:hAnsi="Times New Roman" w:cs="Times New Roman"/>
          <w:spacing w:val="-6"/>
          <w:sz w:val="24"/>
          <w:szCs w:val="24"/>
        </w:rPr>
        <w:t xml:space="preserve"> </w:t>
      </w:r>
      <w:r w:rsidRPr="00374825">
        <w:rPr>
          <w:rFonts w:ascii="Times New Roman" w:eastAsia="Times New Roman" w:hAnsi="Times New Roman" w:cs="Times New Roman"/>
          <w:sz w:val="24"/>
          <w:szCs w:val="24"/>
        </w:rPr>
        <w:t>стимулирующей</w:t>
      </w:r>
      <w:r w:rsidRPr="00374825">
        <w:rPr>
          <w:rFonts w:ascii="Times New Roman" w:eastAsia="Times New Roman" w:hAnsi="Times New Roman" w:cs="Times New Roman"/>
          <w:spacing w:val="-7"/>
          <w:sz w:val="24"/>
          <w:szCs w:val="24"/>
        </w:rPr>
        <w:t xml:space="preserve"> </w:t>
      </w:r>
      <w:r w:rsidRPr="00374825">
        <w:rPr>
          <w:rFonts w:ascii="Times New Roman" w:eastAsia="Times New Roman" w:hAnsi="Times New Roman" w:cs="Times New Roman"/>
          <w:spacing w:val="-2"/>
          <w:sz w:val="24"/>
          <w:szCs w:val="24"/>
        </w:rPr>
        <w:t>надбавки.</w:t>
      </w:r>
    </w:p>
    <w:p w:rsidR="0017377B" w:rsidRPr="00374825" w:rsidRDefault="0017377B" w:rsidP="0017377B">
      <w:pPr>
        <w:widowControl w:val="0"/>
        <w:autoSpaceDE w:val="0"/>
        <w:autoSpaceDN w:val="0"/>
        <w:spacing w:after="0" w:line="228"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пятилетний</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срок</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действия</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статуса</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молодого</w:t>
      </w:r>
      <w:r w:rsidRPr="00374825">
        <w:rPr>
          <w:rFonts w:ascii="Times New Roman" w:eastAsia="Times New Roman" w:hAnsi="Times New Roman" w:cs="Times New Roman"/>
          <w:spacing w:val="79"/>
          <w:sz w:val="24"/>
          <w:szCs w:val="24"/>
        </w:rPr>
        <w:t xml:space="preserve"> </w:t>
      </w:r>
      <w:r w:rsidRPr="00374825">
        <w:rPr>
          <w:rFonts w:ascii="Times New Roman" w:eastAsia="Times New Roman" w:hAnsi="Times New Roman" w:cs="Times New Roman"/>
          <w:sz w:val="24"/>
          <w:szCs w:val="24"/>
        </w:rPr>
        <w:t xml:space="preserve">специалиста не включаются следующие периоды (статус сохраняется, срок действия </w:t>
      </w:r>
      <w:r w:rsidRPr="00374825">
        <w:rPr>
          <w:rFonts w:ascii="Times New Roman" w:eastAsia="Times New Roman" w:hAnsi="Times New Roman" w:cs="Times New Roman"/>
          <w:spacing w:val="-2"/>
          <w:sz w:val="24"/>
          <w:szCs w:val="24"/>
        </w:rPr>
        <w:t>продлевается):</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период</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военной</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службы</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мобилизации</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или</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при</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заключении им контракта в соответствии с пунктом 7 статьи 38 Федерального закона</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от</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28</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марта</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1998</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года</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53-ФЗ</w:t>
      </w:r>
      <w:r w:rsidRPr="00374825">
        <w:rPr>
          <w:rFonts w:ascii="Times New Roman" w:eastAsia="Times New Roman" w:hAnsi="Times New Roman" w:cs="Times New Roman"/>
          <w:spacing w:val="-7"/>
          <w:sz w:val="24"/>
          <w:szCs w:val="24"/>
        </w:rPr>
        <w:t xml:space="preserve"> </w:t>
      </w:r>
      <w:r w:rsidRPr="00374825">
        <w:rPr>
          <w:rFonts w:ascii="Times New Roman" w:eastAsia="Times New Roman" w:hAnsi="Times New Roman" w:cs="Times New Roman"/>
          <w:sz w:val="24"/>
          <w:szCs w:val="24"/>
        </w:rPr>
        <w:t>"О</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воинской</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обязанности</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военной</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службе" либо контракта о добровольном содействии в выполнении задач, возложенных на Вооруженные Силы Российской Федерации;</w:t>
      </w:r>
    </w:p>
    <w:p w:rsidR="0017377B" w:rsidRPr="00374825" w:rsidRDefault="0017377B" w:rsidP="0017377B">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период срочной военной службы или заменяющей ее альтернативной гражданской службы;</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перерыв в работе продолжительностью не более трех месяцев после расторжения трудового договора в другой образовательной организации;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обучение</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очной</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аспирантуре,</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магистратуре</w:t>
      </w:r>
      <w:r w:rsidRPr="00374825">
        <w:rPr>
          <w:rFonts w:ascii="Times New Roman" w:eastAsia="Times New Roman" w:hAnsi="Times New Roman" w:cs="Times New Roman"/>
          <w:spacing w:val="-16"/>
          <w:sz w:val="24"/>
          <w:szCs w:val="24"/>
        </w:rPr>
        <w:t xml:space="preserve"> </w:t>
      </w:r>
      <w:r w:rsidRPr="00374825">
        <w:rPr>
          <w:rFonts w:ascii="Times New Roman" w:eastAsia="Times New Roman" w:hAnsi="Times New Roman" w:cs="Times New Roman"/>
          <w:sz w:val="24"/>
          <w:szCs w:val="24"/>
        </w:rPr>
        <w:t>сроком</w:t>
      </w:r>
      <w:r w:rsidRPr="00374825">
        <w:rPr>
          <w:rFonts w:ascii="Times New Roman" w:eastAsia="Times New Roman" w:hAnsi="Times New Roman" w:cs="Times New Roman"/>
          <w:spacing w:val="-15"/>
          <w:sz w:val="24"/>
          <w:szCs w:val="24"/>
        </w:rPr>
        <w:t xml:space="preserve"> </w:t>
      </w:r>
      <w:r w:rsidRPr="00374825">
        <w:rPr>
          <w:rFonts w:ascii="Times New Roman" w:eastAsia="Times New Roman" w:hAnsi="Times New Roman" w:cs="Times New Roman"/>
          <w:sz w:val="24"/>
          <w:szCs w:val="24"/>
        </w:rPr>
        <w:t>не</w:t>
      </w:r>
      <w:r w:rsidRPr="00374825">
        <w:rPr>
          <w:rFonts w:ascii="Times New Roman" w:eastAsia="Times New Roman" w:hAnsi="Times New Roman" w:cs="Times New Roman"/>
          <w:spacing w:val="-17"/>
          <w:sz w:val="24"/>
          <w:szCs w:val="24"/>
        </w:rPr>
        <w:t xml:space="preserve"> </w:t>
      </w:r>
      <w:r w:rsidRPr="00374825">
        <w:rPr>
          <w:rFonts w:ascii="Times New Roman" w:eastAsia="Times New Roman" w:hAnsi="Times New Roman" w:cs="Times New Roman"/>
          <w:sz w:val="24"/>
          <w:szCs w:val="24"/>
        </w:rPr>
        <w:t>более</w:t>
      </w:r>
      <w:r w:rsidRPr="00374825">
        <w:rPr>
          <w:rFonts w:ascii="Times New Roman" w:eastAsia="Times New Roman" w:hAnsi="Times New Roman" w:cs="Times New Roman"/>
          <w:spacing w:val="-16"/>
          <w:sz w:val="24"/>
          <w:szCs w:val="24"/>
        </w:rPr>
        <w:t xml:space="preserve"> </w:t>
      </w:r>
      <w:r w:rsidRPr="00374825">
        <w:rPr>
          <w:rFonts w:ascii="Times New Roman" w:eastAsia="Times New Roman" w:hAnsi="Times New Roman" w:cs="Times New Roman"/>
          <w:sz w:val="24"/>
          <w:szCs w:val="24"/>
        </w:rPr>
        <w:t>трех</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 xml:space="preserve">лет; </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отпуск</w:t>
      </w:r>
      <w:r w:rsidRPr="00374825">
        <w:rPr>
          <w:rFonts w:ascii="Times New Roman" w:eastAsia="Times New Roman" w:hAnsi="Times New Roman" w:cs="Times New Roman"/>
          <w:spacing w:val="72"/>
          <w:w w:val="150"/>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73"/>
          <w:w w:val="150"/>
          <w:sz w:val="24"/>
          <w:szCs w:val="24"/>
        </w:rPr>
        <w:t xml:space="preserve"> </w:t>
      </w:r>
      <w:r w:rsidRPr="00374825">
        <w:rPr>
          <w:rFonts w:ascii="Times New Roman" w:eastAsia="Times New Roman" w:hAnsi="Times New Roman" w:cs="Times New Roman"/>
          <w:sz w:val="24"/>
          <w:szCs w:val="24"/>
        </w:rPr>
        <w:t>беременности</w:t>
      </w:r>
      <w:r w:rsidRPr="00374825">
        <w:rPr>
          <w:rFonts w:ascii="Times New Roman" w:eastAsia="Times New Roman" w:hAnsi="Times New Roman" w:cs="Times New Roman"/>
          <w:spacing w:val="72"/>
          <w:w w:val="150"/>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73"/>
          <w:w w:val="150"/>
          <w:sz w:val="24"/>
          <w:szCs w:val="24"/>
        </w:rPr>
        <w:t xml:space="preserve"> </w:t>
      </w:r>
      <w:r w:rsidRPr="00374825">
        <w:rPr>
          <w:rFonts w:ascii="Times New Roman" w:eastAsia="Times New Roman" w:hAnsi="Times New Roman" w:cs="Times New Roman"/>
          <w:sz w:val="24"/>
          <w:szCs w:val="24"/>
        </w:rPr>
        <w:t>родам,</w:t>
      </w:r>
      <w:r w:rsidRPr="00374825">
        <w:rPr>
          <w:rFonts w:ascii="Times New Roman" w:eastAsia="Times New Roman" w:hAnsi="Times New Roman" w:cs="Times New Roman"/>
          <w:spacing w:val="71"/>
          <w:w w:val="150"/>
          <w:sz w:val="24"/>
          <w:szCs w:val="24"/>
        </w:rPr>
        <w:t xml:space="preserve"> </w:t>
      </w:r>
      <w:r w:rsidRPr="00374825">
        <w:rPr>
          <w:rFonts w:ascii="Times New Roman" w:eastAsia="Times New Roman" w:hAnsi="Times New Roman" w:cs="Times New Roman"/>
          <w:sz w:val="24"/>
          <w:szCs w:val="24"/>
        </w:rPr>
        <w:t>отпуск</w:t>
      </w:r>
      <w:r w:rsidRPr="00374825">
        <w:rPr>
          <w:rFonts w:ascii="Times New Roman" w:eastAsia="Times New Roman" w:hAnsi="Times New Roman" w:cs="Times New Roman"/>
          <w:spacing w:val="72"/>
          <w:w w:val="150"/>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73"/>
          <w:w w:val="150"/>
          <w:sz w:val="24"/>
          <w:szCs w:val="24"/>
        </w:rPr>
        <w:t xml:space="preserve"> </w:t>
      </w:r>
      <w:r w:rsidRPr="00374825">
        <w:rPr>
          <w:rFonts w:ascii="Times New Roman" w:eastAsia="Times New Roman" w:hAnsi="Times New Roman" w:cs="Times New Roman"/>
          <w:sz w:val="24"/>
          <w:szCs w:val="24"/>
        </w:rPr>
        <w:t>уходу</w:t>
      </w:r>
      <w:r w:rsidRPr="00374825">
        <w:rPr>
          <w:rFonts w:ascii="Times New Roman" w:eastAsia="Times New Roman" w:hAnsi="Times New Roman" w:cs="Times New Roman"/>
          <w:spacing w:val="71"/>
          <w:w w:val="150"/>
          <w:sz w:val="24"/>
          <w:szCs w:val="24"/>
        </w:rPr>
        <w:t xml:space="preserve"> </w:t>
      </w:r>
      <w:r w:rsidRPr="00374825">
        <w:rPr>
          <w:rFonts w:ascii="Times New Roman" w:eastAsia="Times New Roman" w:hAnsi="Times New Roman" w:cs="Times New Roman"/>
          <w:sz w:val="24"/>
          <w:szCs w:val="24"/>
        </w:rPr>
        <w:t>за</w:t>
      </w:r>
      <w:r w:rsidRPr="00374825">
        <w:rPr>
          <w:rFonts w:ascii="Times New Roman" w:eastAsia="Times New Roman" w:hAnsi="Times New Roman" w:cs="Times New Roman"/>
          <w:spacing w:val="70"/>
          <w:w w:val="150"/>
          <w:sz w:val="24"/>
          <w:szCs w:val="24"/>
        </w:rPr>
        <w:t xml:space="preserve"> </w:t>
      </w:r>
      <w:r w:rsidRPr="00374825">
        <w:rPr>
          <w:rFonts w:ascii="Times New Roman" w:eastAsia="Times New Roman" w:hAnsi="Times New Roman" w:cs="Times New Roman"/>
          <w:spacing w:val="-2"/>
          <w:sz w:val="24"/>
          <w:szCs w:val="24"/>
        </w:rPr>
        <w:t>ребенком</w:t>
      </w:r>
      <w:r w:rsidRPr="00374825">
        <w:rPr>
          <w:rFonts w:ascii="Times New Roman" w:eastAsia="Times New Roman" w:hAnsi="Times New Roman" w:cs="Times New Roman"/>
          <w:sz w:val="24"/>
          <w:szCs w:val="24"/>
        </w:rPr>
        <w:t xml:space="preserve"> до</w:t>
      </w:r>
      <w:r w:rsidRPr="00374825">
        <w:rPr>
          <w:rFonts w:ascii="Times New Roman" w:eastAsia="Times New Roman" w:hAnsi="Times New Roman" w:cs="Times New Roman"/>
          <w:spacing w:val="-3"/>
          <w:sz w:val="24"/>
          <w:szCs w:val="24"/>
        </w:rPr>
        <w:t xml:space="preserve"> </w:t>
      </w:r>
      <w:r w:rsidRPr="00374825">
        <w:rPr>
          <w:rFonts w:ascii="Times New Roman" w:eastAsia="Times New Roman" w:hAnsi="Times New Roman" w:cs="Times New Roman"/>
          <w:sz w:val="24"/>
          <w:szCs w:val="24"/>
        </w:rPr>
        <w:t>достижения</w:t>
      </w:r>
      <w:r w:rsidRPr="00374825">
        <w:rPr>
          <w:rFonts w:ascii="Times New Roman" w:eastAsia="Times New Roman" w:hAnsi="Times New Roman" w:cs="Times New Roman"/>
          <w:spacing w:val="-5"/>
          <w:sz w:val="24"/>
          <w:szCs w:val="24"/>
        </w:rPr>
        <w:t xml:space="preserve"> </w:t>
      </w:r>
      <w:r w:rsidRPr="00374825">
        <w:rPr>
          <w:rFonts w:ascii="Times New Roman" w:eastAsia="Times New Roman" w:hAnsi="Times New Roman" w:cs="Times New Roman"/>
          <w:sz w:val="24"/>
          <w:szCs w:val="24"/>
        </w:rPr>
        <w:t>им</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z w:val="24"/>
          <w:szCs w:val="24"/>
        </w:rPr>
        <w:t>возраста</w:t>
      </w:r>
      <w:r w:rsidRPr="00374825">
        <w:rPr>
          <w:rFonts w:ascii="Times New Roman" w:eastAsia="Times New Roman" w:hAnsi="Times New Roman" w:cs="Times New Roman"/>
          <w:spacing w:val="-5"/>
          <w:sz w:val="24"/>
          <w:szCs w:val="24"/>
        </w:rPr>
        <w:t xml:space="preserve"> </w:t>
      </w:r>
      <w:r w:rsidRPr="00374825">
        <w:rPr>
          <w:rFonts w:ascii="Times New Roman" w:eastAsia="Times New Roman" w:hAnsi="Times New Roman" w:cs="Times New Roman"/>
          <w:sz w:val="24"/>
          <w:szCs w:val="24"/>
        </w:rPr>
        <w:t>трех</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pacing w:val="-4"/>
          <w:sz w:val="24"/>
          <w:szCs w:val="24"/>
        </w:rPr>
        <w:t>лет.</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pacing w:val="-4"/>
          <w:sz w:val="24"/>
          <w:szCs w:val="24"/>
        </w:rPr>
        <w:t xml:space="preserve">8.6. </w:t>
      </w:r>
      <w:r w:rsidRPr="00374825">
        <w:rPr>
          <w:rFonts w:ascii="Times New Roman" w:eastAsia="Times New Roman" w:hAnsi="Times New Roman" w:cs="Times New Roman"/>
          <w:sz w:val="24"/>
          <w:szCs w:val="24"/>
        </w:rPr>
        <w:t>Педагогическим</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работникам,</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закончившим</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полный</w:t>
      </w:r>
      <w:r w:rsidRPr="00374825">
        <w:rPr>
          <w:rFonts w:ascii="Times New Roman" w:eastAsia="Times New Roman" w:hAnsi="Times New Roman" w:cs="Times New Roman"/>
          <w:spacing w:val="-10"/>
          <w:sz w:val="24"/>
          <w:szCs w:val="24"/>
        </w:rPr>
        <w:t xml:space="preserve"> </w:t>
      </w:r>
      <w:r w:rsidRPr="00374825">
        <w:rPr>
          <w:rFonts w:ascii="Times New Roman" w:eastAsia="Times New Roman" w:hAnsi="Times New Roman" w:cs="Times New Roman"/>
          <w:sz w:val="24"/>
          <w:szCs w:val="24"/>
        </w:rPr>
        <w:t>курс</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обучения по очной (заочной) форме в образовательных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(педагогическую)</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нагрузку</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не</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менее</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одной</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тарифной</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ставки</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приступившим</w:t>
      </w:r>
      <w:r w:rsidRPr="00374825">
        <w:rPr>
          <w:rFonts w:ascii="Times New Roman" w:eastAsia="Times New Roman" w:hAnsi="Times New Roman" w:cs="Times New Roman"/>
          <w:spacing w:val="69"/>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течение</w:t>
      </w:r>
      <w:r w:rsidRPr="00374825">
        <w:rPr>
          <w:rFonts w:ascii="Times New Roman" w:eastAsia="Times New Roman" w:hAnsi="Times New Roman" w:cs="Times New Roman"/>
          <w:spacing w:val="68"/>
          <w:sz w:val="24"/>
          <w:szCs w:val="24"/>
        </w:rPr>
        <w:t xml:space="preserve"> </w:t>
      </w:r>
      <w:r w:rsidRPr="00374825">
        <w:rPr>
          <w:rFonts w:ascii="Times New Roman" w:eastAsia="Times New Roman" w:hAnsi="Times New Roman" w:cs="Times New Roman"/>
          <w:sz w:val="24"/>
          <w:szCs w:val="24"/>
        </w:rPr>
        <w:t>года</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к</w:t>
      </w:r>
      <w:r w:rsidRPr="00374825">
        <w:rPr>
          <w:rFonts w:ascii="Times New Roman" w:eastAsia="Times New Roman" w:hAnsi="Times New Roman" w:cs="Times New Roman"/>
          <w:spacing w:val="71"/>
          <w:sz w:val="24"/>
          <w:szCs w:val="24"/>
        </w:rPr>
        <w:t xml:space="preserve"> </w:t>
      </w:r>
      <w:r w:rsidRPr="00374825">
        <w:rPr>
          <w:rFonts w:ascii="Times New Roman" w:eastAsia="Times New Roman" w:hAnsi="Times New Roman" w:cs="Times New Roman"/>
          <w:sz w:val="24"/>
          <w:szCs w:val="24"/>
        </w:rPr>
        <w:t>работе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на</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педагогические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должности</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в образовательных организациях, устанавливается единовременная стимулирующая выплата</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размере</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до</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четырех</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минимальных</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ставок</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заработной</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платы,</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окладов в зависимости от квалификационного уровня занимаемой должности, отнесенной к профессиональной квалификационной группе.</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z w:val="24"/>
          <w:szCs w:val="24"/>
        </w:rPr>
        <w:t xml:space="preserve">8.7. Работникам за наличие ученой степени устанавливаются следующие повышающие коэффициенты к окладу (ставке заработной </w:t>
      </w:r>
      <w:r w:rsidRPr="00374825">
        <w:rPr>
          <w:rFonts w:ascii="Times New Roman" w:eastAsia="Times New Roman" w:hAnsi="Times New Roman" w:cs="Times New Roman"/>
          <w:spacing w:val="-2"/>
          <w:sz w:val="24"/>
          <w:szCs w:val="24"/>
        </w:rPr>
        <w:t>платы):</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pacing w:val="-2"/>
          <w:sz w:val="24"/>
          <w:szCs w:val="24"/>
        </w:rPr>
        <w:t xml:space="preserve">8.7.1. </w:t>
      </w:r>
      <w:r w:rsidRPr="00374825">
        <w:rPr>
          <w:rFonts w:ascii="Times New Roman" w:eastAsia="Times New Roman" w:hAnsi="Times New Roman" w:cs="Times New Roman"/>
          <w:sz w:val="24"/>
          <w:szCs w:val="24"/>
        </w:rPr>
        <w:t>Повышающий коэффициент работникам, имеющим ученую степень доктора наук по профилю образовательной организации или педагогической</w:t>
      </w:r>
      <w:r w:rsidRPr="00374825">
        <w:rPr>
          <w:rFonts w:ascii="Times New Roman" w:eastAsia="Times New Roman" w:hAnsi="Times New Roman" w:cs="Times New Roman"/>
          <w:spacing w:val="-13"/>
          <w:sz w:val="24"/>
          <w:szCs w:val="24"/>
        </w:rPr>
        <w:t xml:space="preserve"> </w:t>
      </w:r>
      <w:r w:rsidRPr="00374825">
        <w:rPr>
          <w:rFonts w:ascii="Times New Roman" w:eastAsia="Times New Roman" w:hAnsi="Times New Roman" w:cs="Times New Roman"/>
          <w:sz w:val="24"/>
          <w:szCs w:val="24"/>
        </w:rPr>
        <w:t>деятельности</w:t>
      </w:r>
      <w:r w:rsidRPr="00374825">
        <w:rPr>
          <w:rFonts w:ascii="Times New Roman" w:eastAsia="Times New Roman" w:hAnsi="Times New Roman" w:cs="Times New Roman"/>
          <w:spacing w:val="-13"/>
          <w:sz w:val="24"/>
          <w:szCs w:val="24"/>
        </w:rPr>
        <w:t xml:space="preserve"> </w:t>
      </w:r>
      <w:r w:rsidRPr="00374825">
        <w:rPr>
          <w:rFonts w:ascii="Times New Roman" w:eastAsia="Times New Roman" w:hAnsi="Times New Roman" w:cs="Times New Roman"/>
          <w:sz w:val="24"/>
          <w:szCs w:val="24"/>
        </w:rPr>
        <w:t>(преподаваемых</w:t>
      </w:r>
      <w:r w:rsidRPr="00374825">
        <w:rPr>
          <w:rFonts w:ascii="Times New Roman" w:eastAsia="Times New Roman" w:hAnsi="Times New Roman" w:cs="Times New Roman"/>
          <w:spacing w:val="-12"/>
          <w:sz w:val="24"/>
          <w:szCs w:val="24"/>
        </w:rPr>
        <w:t xml:space="preserve"> </w:t>
      </w:r>
      <w:r w:rsidRPr="00374825">
        <w:rPr>
          <w:rFonts w:ascii="Times New Roman" w:eastAsia="Times New Roman" w:hAnsi="Times New Roman" w:cs="Times New Roman"/>
          <w:sz w:val="24"/>
          <w:szCs w:val="24"/>
        </w:rPr>
        <w:t>дисциплин),</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12"/>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13"/>
          <w:sz w:val="24"/>
          <w:szCs w:val="24"/>
        </w:rPr>
        <w:t xml:space="preserve"> </w:t>
      </w:r>
      <w:r w:rsidRPr="00374825">
        <w:rPr>
          <w:rFonts w:ascii="Times New Roman" w:eastAsia="Times New Roman" w:hAnsi="Times New Roman" w:cs="Times New Roman"/>
          <w:sz w:val="24"/>
          <w:szCs w:val="24"/>
        </w:rPr>
        <w:t>размере</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0,154 к оплате за фактическую нагрузку.</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8.7.</w:t>
      </w:r>
      <w:proofErr w:type="gramStart"/>
      <w:r w:rsidRPr="00374825">
        <w:rPr>
          <w:rFonts w:ascii="Times New Roman" w:eastAsia="Times New Roman" w:hAnsi="Times New Roman" w:cs="Times New Roman"/>
          <w:sz w:val="24"/>
          <w:szCs w:val="24"/>
        </w:rPr>
        <w:t>2.Повышающий</w:t>
      </w:r>
      <w:proofErr w:type="gramEnd"/>
      <w:r w:rsidRPr="00374825">
        <w:rPr>
          <w:rFonts w:ascii="Times New Roman" w:eastAsia="Times New Roman" w:hAnsi="Times New Roman" w:cs="Times New Roman"/>
          <w:sz w:val="24"/>
          <w:szCs w:val="24"/>
        </w:rPr>
        <w:t xml:space="preserve"> коэффициент работникам, имеющим ученую степень кандидата наук по профилю образовательной организации или педагогической</w:t>
      </w:r>
      <w:r w:rsidRPr="00374825">
        <w:rPr>
          <w:rFonts w:ascii="Times New Roman" w:eastAsia="Times New Roman" w:hAnsi="Times New Roman" w:cs="Times New Roman"/>
          <w:spacing w:val="-13"/>
          <w:sz w:val="24"/>
          <w:szCs w:val="24"/>
        </w:rPr>
        <w:t xml:space="preserve"> </w:t>
      </w:r>
      <w:r w:rsidRPr="00374825">
        <w:rPr>
          <w:rFonts w:ascii="Times New Roman" w:eastAsia="Times New Roman" w:hAnsi="Times New Roman" w:cs="Times New Roman"/>
          <w:sz w:val="24"/>
          <w:szCs w:val="24"/>
        </w:rPr>
        <w:t>деятельности</w:t>
      </w:r>
      <w:r w:rsidRPr="00374825">
        <w:rPr>
          <w:rFonts w:ascii="Times New Roman" w:eastAsia="Times New Roman" w:hAnsi="Times New Roman" w:cs="Times New Roman"/>
          <w:spacing w:val="-13"/>
          <w:sz w:val="24"/>
          <w:szCs w:val="24"/>
        </w:rPr>
        <w:t xml:space="preserve"> </w:t>
      </w:r>
      <w:r w:rsidRPr="00374825">
        <w:rPr>
          <w:rFonts w:ascii="Times New Roman" w:eastAsia="Times New Roman" w:hAnsi="Times New Roman" w:cs="Times New Roman"/>
          <w:sz w:val="24"/>
          <w:szCs w:val="24"/>
        </w:rPr>
        <w:t>(преподаваемых</w:t>
      </w:r>
      <w:r w:rsidRPr="00374825">
        <w:rPr>
          <w:rFonts w:ascii="Times New Roman" w:eastAsia="Times New Roman" w:hAnsi="Times New Roman" w:cs="Times New Roman"/>
          <w:spacing w:val="-12"/>
          <w:sz w:val="24"/>
          <w:szCs w:val="24"/>
        </w:rPr>
        <w:t xml:space="preserve"> </w:t>
      </w:r>
      <w:r w:rsidRPr="00374825">
        <w:rPr>
          <w:rFonts w:ascii="Times New Roman" w:eastAsia="Times New Roman" w:hAnsi="Times New Roman" w:cs="Times New Roman"/>
          <w:sz w:val="24"/>
          <w:szCs w:val="24"/>
        </w:rPr>
        <w:t>дисциплин),</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12"/>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13"/>
          <w:sz w:val="24"/>
          <w:szCs w:val="24"/>
        </w:rPr>
        <w:t xml:space="preserve"> </w:t>
      </w:r>
      <w:r w:rsidRPr="00374825">
        <w:rPr>
          <w:rFonts w:ascii="Times New Roman" w:eastAsia="Times New Roman" w:hAnsi="Times New Roman" w:cs="Times New Roman"/>
          <w:sz w:val="24"/>
          <w:szCs w:val="24"/>
        </w:rPr>
        <w:t>размере</w:t>
      </w:r>
      <w:r w:rsidRPr="00374825">
        <w:rPr>
          <w:rFonts w:ascii="Times New Roman" w:eastAsia="Times New Roman" w:hAnsi="Times New Roman" w:cs="Times New Roman"/>
          <w:spacing w:val="-14"/>
          <w:sz w:val="24"/>
          <w:szCs w:val="24"/>
        </w:rPr>
        <w:t xml:space="preserve"> </w:t>
      </w:r>
      <w:r w:rsidRPr="00374825">
        <w:rPr>
          <w:rFonts w:ascii="Times New Roman" w:eastAsia="Times New Roman" w:hAnsi="Times New Roman" w:cs="Times New Roman"/>
          <w:sz w:val="24"/>
          <w:szCs w:val="24"/>
        </w:rPr>
        <w:t>0,077 к оплате за фактическую нагрузку.</w:t>
      </w:r>
    </w:p>
    <w:p w:rsidR="0017377B" w:rsidRPr="00374825" w:rsidRDefault="0017377B" w:rsidP="0017377B">
      <w:pPr>
        <w:widowControl w:val="0"/>
        <w:autoSpaceDE w:val="0"/>
        <w:autoSpaceDN w:val="0"/>
        <w:spacing w:before="1" w:after="0" w:line="240" w:lineRule="auto"/>
        <w:ind w:right="-1"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21"/>
          <w:sz w:val="24"/>
          <w:szCs w:val="24"/>
        </w:rPr>
        <w:t xml:space="preserve"> </w:t>
      </w:r>
      <w:r w:rsidRPr="00374825">
        <w:rPr>
          <w:rFonts w:ascii="Times New Roman" w:eastAsia="Times New Roman" w:hAnsi="Times New Roman" w:cs="Times New Roman"/>
          <w:sz w:val="24"/>
          <w:szCs w:val="24"/>
        </w:rPr>
        <w:t>случае,</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когда</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работники</w:t>
      </w:r>
      <w:r w:rsidRPr="00374825">
        <w:rPr>
          <w:rFonts w:ascii="Times New Roman" w:eastAsia="Times New Roman" w:hAnsi="Times New Roman" w:cs="Times New Roman"/>
          <w:spacing w:val="-18"/>
          <w:sz w:val="24"/>
          <w:szCs w:val="24"/>
        </w:rPr>
        <w:t xml:space="preserve"> </w:t>
      </w:r>
      <w:r w:rsidRPr="00374825">
        <w:rPr>
          <w:rFonts w:ascii="Times New Roman" w:eastAsia="Times New Roman" w:hAnsi="Times New Roman" w:cs="Times New Roman"/>
          <w:sz w:val="24"/>
          <w:szCs w:val="24"/>
        </w:rPr>
        <w:t>одновременно</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имеют</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право</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на</w:t>
      </w:r>
      <w:r w:rsidRPr="00374825">
        <w:rPr>
          <w:rFonts w:ascii="Times New Roman" w:eastAsia="Times New Roman" w:hAnsi="Times New Roman" w:cs="Times New Roman"/>
          <w:spacing w:val="-18"/>
          <w:sz w:val="24"/>
          <w:szCs w:val="24"/>
        </w:rPr>
        <w:t xml:space="preserve"> </w:t>
      </w:r>
      <w:r w:rsidRPr="00374825">
        <w:rPr>
          <w:rFonts w:ascii="Times New Roman" w:eastAsia="Times New Roman" w:hAnsi="Times New Roman" w:cs="Times New Roman"/>
          <w:sz w:val="24"/>
          <w:szCs w:val="24"/>
        </w:rPr>
        <w:t xml:space="preserve">установление повышающих коэффициентов, предусмотренных подпунктами 8.7.1 – 8.7.2 настоящего Положения, по нескольким основаниям, повышающий коэффициент устанавливается по одному из оснований в максимальном </w:t>
      </w:r>
      <w:r w:rsidRPr="00374825">
        <w:rPr>
          <w:rFonts w:ascii="Times New Roman" w:eastAsia="Times New Roman" w:hAnsi="Times New Roman" w:cs="Times New Roman"/>
          <w:spacing w:val="-2"/>
          <w:sz w:val="24"/>
          <w:szCs w:val="24"/>
        </w:rPr>
        <w:t>размере.</w:t>
      </w:r>
    </w:p>
    <w:p w:rsidR="0017377B" w:rsidRPr="00374825" w:rsidRDefault="0017377B" w:rsidP="0017377B">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pacing w:val="-2"/>
          <w:sz w:val="24"/>
          <w:szCs w:val="24"/>
        </w:rPr>
        <w:t xml:space="preserve">8.8. </w:t>
      </w:r>
      <w:r w:rsidRPr="00374825">
        <w:rPr>
          <w:rFonts w:ascii="Times New Roman" w:eastAsia="Times New Roman" w:hAnsi="Times New Roman" w:cs="Times New Roman"/>
          <w:sz w:val="24"/>
          <w:szCs w:val="24"/>
        </w:rPr>
        <w:t>Работникам, занимающим штатные должности, ученая степень</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по которым предусмотрена тарифно-квалификационными требованиями,</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 xml:space="preserve">за исключением должностей, </w:t>
      </w:r>
      <w:r w:rsidRPr="00374825">
        <w:rPr>
          <w:rFonts w:ascii="Times New Roman" w:eastAsia="Times New Roman" w:hAnsi="Times New Roman" w:cs="Times New Roman"/>
          <w:sz w:val="24"/>
          <w:szCs w:val="24"/>
        </w:rPr>
        <w:lastRenderedPageBreak/>
        <w:t>отнесенных к профессиональной квалификационной группе профессорско-преподавательского состава, выплачивается ежемесячная доплата за ученую степень:</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 xml:space="preserve">доктора наук - в размере 7000 рублей; </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z w:val="24"/>
          <w:szCs w:val="24"/>
        </w:rPr>
        <w:t>кандидата</w:t>
      </w:r>
      <w:r w:rsidRPr="00374825">
        <w:rPr>
          <w:rFonts w:ascii="Times New Roman" w:eastAsia="Times New Roman" w:hAnsi="Times New Roman" w:cs="Times New Roman"/>
          <w:spacing w:val="-5"/>
          <w:sz w:val="24"/>
          <w:szCs w:val="24"/>
        </w:rPr>
        <w:t xml:space="preserve"> </w:t>
      </w:r>
      <w:r w:rsidRPr="00374825">
        <w:rPr>
          <w:rFonts w:ascii="Times New Roman" w:eastAsia="Times New Roman" w:hAnsi="Times New Roman" w:cs="Times New Roman"/>
          <w:sz w:val="24"/>
          <w:szCs w:val="24"/>
        </w:rPr>
        <w:t>наук</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z w:val="24"/>
          <w:szCs w:val="24"/>
        </w:rPr>
        <w:t>размере</w:t>
      </w:r>
      <w:r w:rsidRPr="00374825">
        <w:rPr>
          <w:rFonts w:ascii="Times New Roman" w:eastAsia="Times New Roman" w:hAnsi="Times New Roman" w:cs="Times New Roman"/>
          <w:spacing w:val="-4"/>
          <w:sz w:val="24"/>
          <w:szCs w:val="24"/>
        </w:rPr>
        <w:t xml:space="preserve"> </w:t>
      </w:r>
      <w:r w:rsidRPr="00374825">
        <w:rPr>
          <w:rFonts w:ascii="Times New Roman" w:eastAsia="Times New Roman" w:hAnsi="Times New Roman" w:cs="Times New Roman"/>
          <w:sz w:val="24"/>
          <w:szCs w:val="24"/>
        </w:rPr>
        <w:t>3000</w:t>
      </w:r>
      <w:r w:rsidRPr="00374825">
        <w:rPr>
          <w:rFonts w:ascii="Times New Roman" w:eastAsia="Times New Roman" w:hAnsi="Times New Roman" w:cs="Times New Roman"/>
          <w:spacing w:val="-2"/>
          <w:sz w:val="24"/>
          <w:szCs w:val="24"/>
        </w:rPr>
        <w:t xml:space="preserve"> рублей.</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pacing w:val="-2"/>
          <w:sz w:val="24"/>
          <w:szCs w:val="24"/>
        </w:rPr>
        <w:t xml:space="preserve">8.9. </w:t>
      </w:r>
      <w:r w:rsidRPr="00374825">
        <w:rPr>
          <w:rFonts w:ascii="Times New Roman" w:eastAsia="Times New Roman" w:hAnsi="Times New Roman" w:cs="Times New Roman"/>
          <w:sz w:val="24"/>
          <w:szCs w:val="24"/>
        </w:rPr>
        <w:t>Повышающие коэффициенты работникам, имеющим государственные награды (почетные звания) и ведомственные награды, устанавливаются в следующих размерах:</w:t>
      </w:r>
    </w:p>
    <w:p w:rsidR="0017377B" w:rsidRPr="00374825" w:rsidRDefault="0017377B" w:rsidP="0017377B">
      <w:pPr>
        <w:widowControl w:val="0"/>
        <w:tabs>
          <w:tab w:val="left" w:pos="1821"/>
        </w:tabs>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8.9.1. Повышающий коэффициент педагогическим работникам, имеющим почетное звание «Народный учитель», - в размере 0,154 к оплате за фактическую нагрузку.</w:t>
      </w:r>
    </w:p>
    <w:p w:rsidR="0017377B" w:rsidRPr="00374825" w:rsidRDefault="0017377B" w:rsidP="0017377B">
      <w:pPr>
        <w:widowControl w:val="0"/>
        <w:tabs>
          <w:tab w:val="left" w:pos="1912"/>
        </w:tabs>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8.9.2. Повышающий</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коэффициент</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руководящим</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работникам</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и специалистам образовательных организаций, имеющим почетные звания «Заслуженный учитель» и «Заслуженный преподаватель», - в размере 0,077 к оплате за фактическую нагрузку.</w:t>
      </w:r>
    </w:p>
    <w:p w:rsidR="0017377B" w:rsidRPr="00374825" w:rsidRDefault="0017377B" w:rsidP="0017377B">
      <w:pPr>
        <w:widowControl w:val="0"/>
        <w:tabs>
          <w:tab w:val="left" w:pos="1912"/>
        </w:tabs>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8.9.3. Повышающий</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коэффициент</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руководящим</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работникам</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и специалистам образовательных организаций,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устанавливается в размере 0,077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работы).</w:t>
      </w:r>
    </w:p>
    <w:p w:rsidR="0017377B" w:rsidRPr="00374825" w:rsidRDefault="0017377B" w:rsidP="0017377B">
      <w:pPr>
        <w:widowControl w:val="0"/>
        <w:tabs>
          <w:tab w:val="left" w:pos="0"/>
        </w:tabs>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8.9.4. Повышающий коэффициент руководящим работникам и специалистам образовательных организаций,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w:t>
      </w:r>
      <w:r w:rsidRPr="00374825">
        <w:rPr>
          <w:rFonts w:ascii="Times New Roman" w:eastAsia="Times New Roman" w:hAnsi="Times New Roman" w:cs="Times New Roman"/>
          <w:spacing w:val="58"/>
          <w:w w:val="150"/>
          <w:sz w:val="24"/>
          <w:szCs w:val="24"/>
        </w:rPr>
        <w:t xml:space="preserve"> </w:t>
      </w:r>
      <w:r w:rsidRPr="00374825">
        <w:rPr>
          <w:rFonts w:ascii="Times New Roman" w:eastAsia="Times New Roman" w:hAnsi="Times New Roman" w:cs="Times New Roman"/>
          <w:sz w:val="24"/>
          <w:szCs w:val="24"/>
        </w:rPr>
        <w:t>профилю</w:t>
      </w:r>
      <w:r w:rsidRPr="00374825">
        <w:rPr>
          <w:rFonts w:ascii="Times New Roman" w:eastAsia="Times New Roman" w:hAnsi="Times New Roman" w:cs="Times New Roman"/>
          <w:spacing w:val="58"/>
          <w:w w:val="150"/>
          <w:sz w:val="24"/>
          <w:szCs w:val="24"/>
        </w:rPr>
        <w:t xml:space="preserve"> </w:t>
      </w:r>
      <w:r w:rsidRPr="00374825">
        <w:rPr>
          <w:rFonts w:ascii="Times New Roman" w:eastAsia="Times New Roman" w:hAnsi="Times New Roman" w:cs="Times New Roman"/>
          <w:sz w:val="24"/>
          <w:szCs w:val="24"/>
        </w:rPr>
        <w:t>учреждения,</w:t>
      </w:r>
      <w:r w:rsidRPr="00374825">
        <w:rPr>
          <w:rFonts w:ascii="Times New Roman" w:eastAsia="Times New Roman" w:hAnsi="Times New Roman" w:cs="Times New Roman"/>
          <w:spacing w:val="58"/>
          <w:w w:val="150"/>
          <w:sz w:val="24"/>
          <w:szCs w:val="24"/>
        </w:rPr>
        <w:t xml:space="preserve"> </w:t>
      </w:r>
      <w:r w:rsidRPr="00374825">
        <w:rPr>
          <w:rFonts w:ascii="Times New Roman" w:eastAsia="Times New Roman" w:hAnsi="Times New Roman" w:cs="Times New Roman"/>
          <w:sz w:val="24"/>
          <w:szCs w:val="24"/>
        </w:rPr>
        <w:t>устанавливается</w:t>
      </w:r>
      <w:r w:rsidRPr="00374825">
        <w:rPr>
          <w:rFonts w:ascii="Times New Roman" w:eastAsia="Times New Roman" w:hAnsi="Times New Roman" w:cs="Times New Roman"/>
          <w:spacing w:val="60"/>
          <w:w w:val="150"/>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58"/>
          <w:w w:val="150"/>
          <w:sz w:val="24"/>
          <w:szCs w:val="24"/>
        </w:rPr>
        <w:t xml:space="preserve"> </w:t>
      </w:r>
      <w:r w:rsidRPr="00374825">
        <w:rPr>
          <w:rFonts w:ascii="Times New Roman" w:eastAsia="Times New Roman" w:hAnsi="Times New Roman" w:cs="Times New Roman"/>
          <w:sz w:val="24"/>
          <w:szCs w:val="24"/>
        </w:rPr>
        <w:t>размере</w:t>
      </w:r>
      <w:r w:rsidRPr="00374825">
        <w:rPr>
          <w:rFonts w:ascii="Times New Roman" w:eastAsia="Times New Roman" w:hAnsi="Times New Roman" w:cs="Times New Roman"/>
          <w:spacing w:val="64"/>
          <w:w w:val="150"/>
          <w:sz w:val="24"/>
          <w:szCs w:val="24"/>
        </w:rPr>
        <w:t xml:space="preserve"> </w:t>
      </w:r>
      <w:r w:rsidRPr="00374825">
        <w:rPr>
          <w:rFonts w:ascii="Times New Roman" w:eastAsia="Times New Roman" w:hAnsi="Times New Roman" w:cs="Times New Roman"/>
          <w:sz w:val="24"/>
          <w:szCs w:val="24"/>
        </w:rPr>
        <w:t>0,077</w:t>
      </w:r>
      <w:r w:rsidRPr="00374825">
        <w:rPr>
          <w:rFonts w:ascii="Times New Roman" w:eastAsia="Times New Roman" w:hAnsi="Times New Roman" w:cs="Times New Roman"/>
          <w:spacing w:val="59"/>
          <w:w w:val="150"/>
          <w:sz w:val="24"/>
          <w:szCs w:val="24"/>
        </w:rPr>
        <w:t xml:space="preserve"> </w:t>
      </w:r>
      <w:r w:rsidRPr="00374825">
        <w:rPr>
          <w:rFonts w:ascii="Times New Roman" w:eastAsia="Times New Roman" w:hAnsi="Times New Roman" w:cs="Times New Roman"/>
          <w:spacing w:val="-10"/>
          <w:sz w:val="24"/>
          <w:szCs w:val="24"/>
        </w:rPr>
        <w:t xml:space="preserve">к </w:t>
      </w:r>
      <w:r w:rsidRPr="00374825">
        <w:rPr>
          <w:rFonts w:ascii="Times New Roman" w:eastAsia="Times New Roman" w:hAnsi="Times New Roman" w:cs="Times New Roman"/>
          <w:sz w:val="24"/>
          <w:szCs w:val="24"/>
        </w:rPr>
        <w:t>должностному</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окладу,</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педагогическим</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работникам</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размере</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0,077</w:t>
      </w:r>
      <w:r w:rsidRPr="00374825">
        <w:rPr>
          <w:rFonts w:ascii="Times New Roman" w:eastAsia="Times New Roman" w:hAnsi="Times New Roman" w:cs="Times New Roman"/>
          <w:spacing w:val="80"/>
          <w:sz w:val="24"/>
          <w:szCs w:val="24"/>
        </w:rPr>
        <w:t xml:space="preserve"> </w:t>
      </w:r>
      <w:r w:rsidRPr="00374825">
        <w:rPr>
          <w:rFonts w:ascii="Times New Roman" w:eastAsia="Times New Roman" w:hAnsi="Times New Roman" w:cs="Times New Roman"/>
          <w:sz w:val="24"/>
          <w:szCs w:val="24"/>
        </w:rPr>
        <w:t>к оплате за фактическую нагрузку (объем педагогической работы).</w:t>
      </w:r>
    </w:p>
    <w:p w:rsidR="0017377B" w:rsidRPr="00374825" w:rsidRDefault="0017377B" w:rsidP="0017377B">
      <w:pPr>
        <w:widowControl w:val="0"/>
        <w:tabs>
          <w:tab w:val="left" w:pos="1541"/>
          <w:tab w:val="left" w:pos="1912"/>
          <w:tab w:val="left" w:pos="2957"/>
          <w:tab w:val="left" w:pos="3785"/>
          <w:tab w:val="left" w:pos="4156"/>
          <w:tab w:val="left" w:pos="4218"/>
          <w:tab w:val="left" w:pos="4406"/>
          <w:tab w:val="left" w:pos="6223"/>
          <w:tab w:val="left" w:pos="6397"/>
          <w:tab w:val="left" w:pos="6660"/>
          <w:tab w:val="left" w:pos="8025"/>
          <w:tab w:val="left" w:pos="8124"/>
          <w:tab w:val="left" w:pos="8361"/>
        </w:tabs>
        <w:autoSpaceDE w:val="0"/>
        <w:autoSpaceDN w:val="0"/>
        <w:spacing w:before="2" w:after="0" w:line="240" w:lineRule="auto"/>
        <w:ind w:right="-1" w:firstLine="709"/>
        <w:jc w:val="both"/>
        <w:rPr>
          <w:rFonts w:ascii="Times New Roman" w:eastAsia="Times New Roman" w:hAnsi="Times New Roman" w:cs="Times New Roman"/>
          <w:sz w:val="24"/>
          <w:szCs w:val="24"/>
        </w:rPr>
      </w:pPr>
      <w:bookmarkStart w:id="13" w:name="_bookmark1"/>
      <w:bookmarkEnd w:id="13"/>
      <w:r w:rsidRPr="00374825">
        <w:rPr>
          <w:rFonts w:ascii="Times New Roman" w:eastAsia="Times New Roman" w:hAnsi="Times New Roman" w:cs="Times New Roman"/>
          <w:spacing w:val="-2"/>
          <w:sz w:val="24"/>
          <w:szCs w:val="24"/>
        </w:rPr>
        <w:t xml:space="preserve">8.9.5. Повышающий коэффициент </w:t>
      </w:r>
      <w:r w:rsidRPr="00374825">
        <w:rPr>
          <w:rFonts w:ascii="Times New Roman" w:eastAsia="Times New Roman" w:hAnsi="Times New Roman" w:cs="Times New Roman"/>
          <w:sz w:val="24"/>
          <w:szCs w:val="24"/>
        </w:rPr>
        <w:t>учителям,</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преподавателям</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физической</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культуры, имеющим звания "Заслуженный тренер", "Заслуженный</w:t>
      </w:r>
      <w:r w:rsidRPr="00374825">
        <w:rPr>
          <w:rFonts w:ascii="Times New Roman" w:eastAsia="Times New Roman" w:hAnsi="Times New Roman" w:cs="Times New Roman"/>
          <w:spacing w:val="39"/>
          <w:sz w:val="24"/>
          <w:szCs w:val="24"/>
        </w:rPr>
        <w:t xml:space="preserve"> </w:t>
      </w:r>
      <w:r w:rsidRPr="00374825">
        <w:rPr>
          <w:rFonts w:ascii="Times New Roman" w:eastAsia="Times New Roman" w:hAnsi="Times New Roman" w:cs="Times New Roman"/>
          <w:sz w:val="24"/>
          <w:szCs w:val="24"/>
        </w:rPr>
        <w:t xml:space="preserve">мастер </w:t>
      </w:r>
      <w:r w:rsidRPr="00374825">
        <w:rPr>
          <w:rFonts w:ascii="Times New Roman" w:eastAsia="Times New Roman" w:hAnsi="Times New Roman" w:cs="Times New Roman"/>
          <w:spacing w:val="-2"/>
          <w:sz w:val="24"/>
          <w:szCs w:val="24"/>
        </w:rPr>
        <w:t>спорта", "Мастер</w:t>
      </w:r>
      <w:r w:rsidRPr="00374825">
        <w:rPr>
          <w:rFonts w:ascii="Times New Roman" w:eastAsia="Times New Roman" w:hAnsi="Times New Roman" w:cs="Times New Roman"/>
          <w:sz w:val="24"/>
          <w:szCs w:val="24"/>
        </w:rPr>
        <w:t xml:space="preserve"> </w:t>
      </w:r>
      <w:r w:rsidRPr="00374825">
        <w:rPr>
          <w:rFonts w:ascii="Times New Roman" w:eastAsia="Times New Roman" w:hAnsi="Times New Roman" w:cs="Times New Roman"/>
          <w:spacing w:val="-2"/>
          <w:sz w:val="24"/>
          <w:szCs w:val="24"/>
        </w:rPr>
        <w:t>спорта</w:t>
      </w:r>
      <w:r w:rsidRPr="00374825">
        <w:rPr>
          <w:rFonts w:ascii="Times New Roman" w:eastAsia="Times New Roman" w:hAnsi="Times New Roman" w:cs="Times New Roman"/>
          <w:sz w:val="24"/>
          <w:szCs w:val="24"/>
        </w:rPr>
        <w:t xml:space="preserve"> </w:t>
      </w:r>
      <w:r w:rsidRPr="00374825">
        <w:rPr>
          <w:rFonts w:ascii="Times New Roman" w:eastAsia="Times New Roman" w:hAnsi="Times New Roman" w:cs="Times New Roman"/>
          <w:spacing w:val="-2"/>
          <w:sz w:val="24"/>
          <w:szCs w:val="24"/>
        </w:rPr>
        <w:t>международного</w:t>
      </w:r>
      <w:r w:rsidRPr="00374825">
        <w:rPr>
          <w:rFonts w:ascii="Times New Roman" w:eastAsia="Times New Roman" w:hAnsi="Times New Roman" w:cs="Times New Roman"/>
          <w:sz w:val="24"/>
          <w:szCs w:val="24"/>
        </w:rPr>
        <w:t xml:space="preserve"> </w:t>
      </w:r>
      <w:r w:rsidRPr="00374825">
        <w:rPr>
          <w:rFonts w:ascii="Times New Roman" w:eastAsia="Times New Roman" w:hAnsi="Times New Roman" w:cs="Times New Roman"/>
          <w:spacing w:val="-2"/>
          <w:sz w:val="24"/>
          <w:szCs w:val="24"/>
        </w:rPr>
        <w:t xml:space="preserve">класса", "Гроссмейстер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шахматам</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(шашкам)",</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18"/>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размере</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0,077</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к</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оплате</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за</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фактическую</w:t>
      </w:r>
      <w:r w:rsidRPr="00374825">
        <w:rPr>
          <w:rFonts w:ascii="Times New Roman" w:eastAsia="Times New Roman" w:hAnsi="Times New Roman" w:cs="Times New Roman"/>
          <w:spacing w:val="-19"/>
          <w:sz w:val="24"/>
          <w:szCs w:val="24"/>
        </w:rPr>
        <w:t xml:space="preserve"> </w:t>
      </w:r>
      <w:r w:rsidRPr="00374825">
        <w:rPr>
          <w:rFonts w:ascii="Times New Roman" w:eastAsia="Times New Roman" w:hAnsi="Times New Roman" w:cs="Times New Roman"/>
          <w:sz w:val="24"/>
          <w:szCs w:val="24"/>
        </w:rPr>
        <w:t xml:space="preserve">нагрузку. </w:t>
      </w:r>
    </w:p>
    <w:p w:rsidR="0017377B" w:rsidRPr="00374825" w:rsidRDefault="0017377B" w:rsidP="004B4AAE">
      <w:pPr>
        <w:widowControl w:val="0"/>
        <w:tabs>
          <w:tab w:val="left" w:pos="1541"/>
          <w:tab w:val="left" w:pos="1912"/>
          <w:tab w:val="left" w:pos="2957"/>
          <w:tab w:val="left" w:pos="3785"/>
          <w:tab w:val="left" w:pos="4156"/>
          <w:tab w:val="left" w:pos="4218"/>
          <w:tab w:val="left" w:pos="4406"/>
          <w:tab w:val="left" w:pos="6223"/>
          <w:tab w:val="left" w:pos="6397"/>
          <w:tab w:val="left" w:pos="6660"/>
          <w:tab w:val="left" w:pos="8025"/>
          <w:tab w:val="left" w:pos="8124"/>
          <w:tab w:val="left" w:pos="8361"/>
        </w:tabs>
        <w:autoSpaceDE w:val="0"/>
        <w:autoSpaceDN w:val="0"/>
        <w:spacing w:before="2" w:after="0" w:line="240" w:lineRule="auto"/>
        <w:ind w:right="-1"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3"/>
          <w:sz w:val="24"/>
          <w:szCs w:val="24"/>
        </w:rPr>
        <w:t xml:space="preserve"> </w:t>
      </w:r>
      <w:r w:rsidRPr="00374825">
        <w:rPr>
          <w:rFonts w:ascii="Times New Roman" w:eastAsia="Times New Roman" w:hAnsi="Times New Roman" w:cs="Times New Roman"/>
          <w:sz w:val="24"/>
          <w:szCs w:val="24"/>
        </w:rPr>
        <w:t>случае,</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z w:val="24"/>
          <w:szCs w:val="24"/>
        </w:rPr>
        <w:t>когда</w:t>
      </w:r>
      <w:r w:rsidRPr="00374825">
        <w:rPr>
          <w:rFonts w:ascii="Times New Roman" w:eastAsia="Times New Roman" w:hAnsi="Times New Roman" w:cs="Times New Roman"/>
          <w:spacing w:val="-3"/>
          <w:sz w:val="24"/>
          <w:szCs w:val="24"/>
        </w:rPr>
        <w:t xml:space="preserve"> </w:t>
      </w:r>
      <w:r w:rsidRPr="00374825">
        <w:rPr>
          <w:rFonts w:ascii="Times New Roman" w:eastAsia="Times New Roman" w:hAnsi="Times New Roman" w:cs="Times New Roman"/>
          <w:sz w:val="24"/>
          <w:szCs w:val="24"/>
        </w:rPr>
        <w:t>работники</w:t>
      </w:r>
      <w:r w:rsidRPr="00374825">
        <w:rPr>
          <w:rFonts w:ascii="Times New Roman" w:eastAsia="Times New Roman" w:hAnsi="Times New Roman" w:cs="Times New Roman"/>
          <w:spacing w:val="-4"/>
          <w:sz w:val="24"/>
          <w:szCs w:val="24"/>
        </w:rPr>
        <w:t xml:space="preserve"> </w:t>
      </w:r>
      <w:r w:rsidRPr="00374825">
        <w:rPr>
          <w:rFonts w:ascii="Times New Roman" w:eastAsia="Times New Roman" w:hAnsi="Times New Roman" w:cs="Times New Roman"/>
          <w:sz w:val="24"/>
          <w:szCs w:val="24"/>
        </w:rPr>
        <w:t>одновременно имеют</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z w:val="24"/>
          <w:szCs w:val="24"/>
        </w:rPr>
        <w:t>право на</w:t>
      </w:r>
      <w:r w:rsidRPr="00374825">
        <w:rPr>
          <w:rFonts w:ascii="Times New Roman" w:eastAsia="Times New Roman" w:hAnsi="Times New Roman" w:cs="Times New Roman"/>
          <w:spacing w:val="-3"/>
          <w:sz w:val="24"/>
          <w:szCs w:val="24"/>
        </w:rPr>
        <w:t xml:space="preserve"> </w:t>
      </w:r>
      <w:r w:rsidRPr="00374825">
        <w:rPr>
          <w:rFonts w:ascii="Times New Roman" w:eastAsia="Times New Roman" w:hAnsi="Times New Roman" w:cs="Times New Roman"/>
          <w:sz w:val="24"/>
          <w:szCs w:val="24"/>
        </w:rPr>
        <w:t>установление повышающих коэффициентов,</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z w:val="24"/>
          <w:szCs w:val="24"/>
        </w:rPr>
        <w:t>предусмотренных подпунктами</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z w:val="24"/>
          <w:szCs w:val="24"/>
        </w:rPr>
        <w:t xml:space="preserve">8.9.1. – </w:t>
      </w:r>
      <w:hyperlink w:anchor="_bookmark1" w:history="1">
        <w:r w:rsidRPr="00374825">
          <w:rPr>
            <w:rFonts w:ascii="Times New Roman" w:eastAsia="Times New Roman" w:hAnsi="Times New Roman" w:cs="Times New Roman"/>
            <w:sz w:val="24"/>
            <w:szCs w:val="24"/>
          </w:rPr>
          <w:t>8.9.5</w:t>
        </w:r>
      </w:hyperlink>
      <w:r w:rsidRPr="00374825">
        <w:rPr>
          <w:rFonts w:ascii="Times New Roman" w:eastAsia="Times New Roman" w:hAnsi="Times New Roman" w:cs="Times New Roman"/>
          <w:sz w:val="24"/>
          <w:szCs w:val="24"/>
        </w:rPr>
        <w:t xml:space="preserve"> </w:t>
      </w:r>
      <w:r w:rsidRPr="00374825">
        <w:rPr>
          <w:rFonts w:ascii="Times New Roman" w:eastAsia="Times New Roman" w:hAnsi="Times New Roman" w:cs="Times New Roman"/>
          <w:spacing w:val="-2"/>
          <w:sz w:val="24"/>
          <w:szCs w:val="24"/>
        </w:rPr>
        <w:t xml:space="preserve">настоящего </w:t>
      </w:r>
      <w:r w:rsidRPr="00374825">
        <w:rPr>
          <w:rFonts w:ascii="Times New Roman" w:eastAsia="Times New Roman" w:hAnsi="Times New Roman" w:cs="Times New Roman"/>
          <w:spacing w:val="-53"/>
          <w:sz w:val="24"/>
          <w:szCs w:val="24"/>
        </w:rPr>
        <w:t xml:space="preserve"> </w:t>
      </w:r>
      <w:r w:rsidRPr="00374825">
        <w:rPr>
          <w:rFonts w:ascii="Times New Roman" w:eastAsia="Times New Roman" w:hAnsi="Times New Roman" w:cs="Times New Roman"/>
          <w:sz w:val="24"/>
          <w:szCs w:val="24"/>
        </w:rPr>
        <w:t xml:space="preserve">Положения, </w:t>
      </w:r>
      <w:r w:rsidRPr="00374825">
        <w:rPr>
          <w:rFonts w:ascii="Times New Roman" w:eastAsia="Times New Roman" w:hAnsi="Times New Roman" w:cs="Times New Roman"/>
          <w:spacing w:val="-6"/>
          <w:sz w:val="24"/>
          <w:szCs w:val="24"/>
        </w:rPr>
        <w:t xml:space="preserve">по </w:t>
      </w:r>
      <w:r w:rsidRPr="00374825">
        <w:rPr>
          <w:rFonts w:ascii="Times New Roman" w:eastAsia="Times New Roman" w:hAnsi="Times New Roman" w:cs="Times New Roman"/>
          <w:spacing w:val="-2"/>
          <w:sz w:val="24"/>
          <w:szCs w:val="24"/>
        </w:rPr>
        <w:t xml:space="preserve">нескольким основаниям, повышающий </w:t>
      </w:r>
      <w:r w:rsidRPr="00374825">
        <w:rPr>
          <w:rFonts w:ascii="Times New Roman" w:eastAsia="Times New Roman" w:hAnsi="Times New Roman" w:cs="Times New Roman"/>
          <w:sz w:val="24"/>
          <w:szCs w:val="24"/>
        </w:rPr>
        <w:t>коэффициент</w:t>
      </w:r>
      <w:r w:rsidRPr="00374825">
        <w:rPr>
          <w:rFonts w:ascii="Times New Roman" w:eastAsia="Times New Roman" w:hAnsi="Times New Roman" w:cs="Times New Roman"/>
          <w:spacing w:val="70"/>
          <w:sz w:val="24"/>
          <w:szCs w:val="24"/>
        </w:rPr>
        <w:t xml:space="preserve"> </w:t>
      </w:r>
      <w:r w:rsidRPr="00374825">
        <w:rPr>
          <w:rFonts w:ascii="Times New Roman" w:eastAsia="Times New Roman" w:hAnsi="Times New Roman" w:cs="Times New Roman"/>
          <w:sz w:val="24"/>
          <w:szCs w:val="24"/>
        </w:rPr>
        <w:t>устанавливается</w:t>
      </w:r>
      <w:r w:rsidRPr="00374825">
        <w:rPr>
          <w:rFonts w:ascii="Times New Roman" w:eastAsia="Times New Roman" w:hAnsi="Times New Roman" w:cs="Times New Roman"/>
          <w:spacing w:val="72"/>
          <w:sz w:val="24"/>
          <w:szCs w:val="24"/>
        </w:rPr>
        <w:t xml:space="preserve"> </w:t>
      </w:r>
      <w:r w:rsidRPr="00374825">
        <w:rPr>
          <w:rFonts w:ascii="Times New Roman" w:eastAsia="Times New Roman" w:hAnsi="Times New Roman" w:cs="Times New Roman"/>
          <w:sz w:val="24"/>
          <w:szCs w:val="24"/>
        </w:rPr>
        <w:t>по</w:t>
      </w:r>
      <w:r w:rsidRPr="00374825">
        <w:rPr>
          <w:rFonts w:ascii="Times New Roman" w:eastAsia="Times New Roman" w:hAnsi="Times New Roman" w:cs="Times New Roman"/>
          <w:spacing w:val="73"/>
          <w:sz w:val="24"/>
          <w:szCs w:val="24"/>
        </w:rPr>
        <w:t xml:space="preserve"> </w:t>
      </w:r>
      <w:r w:rsidRPr="00374825">
        <w:rPr>
          <w:rFonts w:ascii="Times New Roman" w:eastAsia="Times New Roman" w:hAnsi="Times New Roman" w:cs="Times New Roman"/>
          <w:sz w:val="24"/>
          <w:szCs w:val="24"/>
        </w:rPr>
        <w:t>одному</w:t>
      </w:r>
      <w:r w:rsidRPr="00374825">
        <w:rPr>
          <w:rFonts w:ascii="Times New Roman" w:eastAsia="Times New Roman" w:hAnsi="Times New Roman" w:cs="Times New Roman"/>
          <w:spacing w:val="70"/>
          <w:sz w:val="24"/>
          <w:szCs w:val="24"/>
        </w:rPr>
        <w:t xml:space="preserve"> </w:t>
      </w:r>
      <w:r w:rsidRPr="00374825">
        <w:rPr>
          <w:rFonts w:ascii="Times New Roman" w:eastAsia="Times New Roman" w:hAnsi="Times New Roman" w:cs="Times New Roman"/>
          <w:sz w:val="24"/>
          <w:szCs w:val="24"/>
        </w:rPr>
        <w:t>из</w:t>
      </w:r>
      <w:r w:rsidRPr="00374825">
        <w:rPr>
          <w:rFonts w:ascii="Times New Roman" w:eastAsia="Times New Roman" w:hAnsi="Times New Roman" w:cs="Times New Roman"/>
          <w:spacing w:val="71"/>
          <w:sz w:val="24"/>
          <w:szCs w:val="24"/>
        </w:rPr>
        <w:t xml:space="preserve"> </w:t>
      </w:r>
      <w:r w:rsidRPr="00374825">
        <w:rPr>
          <w:rFonts w:ascii="Times New Roman" w:eastAsia="Times New Roman" w:hAnsi="Times New Roman" w:cs="Times New Roman"/>
          <w:sz w:val="24"/>
          <w:szCs w:val="24"/>
        </w:rPr>
        <w:t>оснований</w:t>
      </w:r>
      <w:r w:rsidRPr="00374825">
        <w:rPr>
          <w:rFonts w:ascii="Times New Roman" w:eastAsia="Times New Roman" w:hAnsi="Times New Roman" w:cs="Times New Roman"/>
          <w:spacing w:val="72"/>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72"/>
          <w:sz w:val="24"/>
          <w:szCs w:val="24"/>
        </w:rPr>
        <w:t xml:space="preserve"> </w:t>
      </w:r>
      <w:r w:rsidR="004B4AAE">
        <w:rPr>
          <w:rFonts w:ascii="Times New Roman" w:eastAsia="Times New Roman" w:hAnsi="Times New Roman" w:cs="Times New Roman"/>
          <w:spacing w:val="-2"/>
          <w:sz w:val="24"/>
          <w:szCs w:val="24"/>
        </w:rPr>
        <w:t>максимальном размере</w:t>
      </w:r>
      <w:r w:rsidRPr="00374825">
        <w:rPr>
          <w:rFonts w:ascii="Times New Roman" w:eastAsia="Times New Roman" w:hAnsi="Times New Roman" w:cs="Times New Roman"/>
          <w:spacing w:val="-2"/>
          <w:sz w:val="24"/>
          <w:szCs w:val="24"/>
        </w:rPr>
        <w:t>.</w:t>
      </w:r>
    </w:p>
    <w:p w:rsidR="0017377B" w:rsidRPr="00374825" w:rsidRDefault="004B4AAE" w:rsidP="0017377B">
      <w:pPr>
        <w:widowControl w:val="0"/>
        <w:tabs>
          <w:tab w:val="left" w:pos="1541"/>
          <w:tab w:val="left" w:pos="1912"/>
          <w:tab w:val="left" w:pos="2957"/>
          <w:tab w:val="left" w:pos="3785"/>
          <w:tab w:val="left" w:pos="4156"/>
          <w:tab w:val="left" w:pos="4218"/>
          <w:tab w:val="left" w:pos="4406"/>
          <w:tab w:val="left" w:pos="6223"/>
          <w:tab w:val="left" w:pos="6397"/>
          <w:tab w:val="left" w:pos="6660"/>
          <w:tab w:val="left" w:pos="8025"/>
          <w:tab w:val="left" w:pos="8124"/>
          <w:tab w:val="left" w:pos="8361"/>
        </w:tabs>
        <w:autoSpaceDE w:val="0"/>
        <w:autoSpaceDN w:val="0"/>
        <w:spacing w:before="2" w:after="0" w:line="240" w:lineRule="auto"/>
        <w:ind w:right="-1"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w:t>
      </w:r>
      <w:r w:rsidR="0017377B" w:rsidRPr="00374825">
        <w:rPr>
          <w:rFonts w:ascii="Times New Roman" w:eastAsia="Times New Roman" w:hAnsi="Times New Roman" w:cs="Times New Roman"/>
          <w:sz w:val="24"/>
          <w:szCs w:val="24"/>
        </w:rPr>
        <w:t>. Повышающий коэффициент за квалификационную категорию медицинским работникам учреждения устанавливается в следующих размерах:</w:t>
      </w:r>
    </w:p>
    <w:p w:rsidR="0017377B" w:rsidRPr="00374825" w:rsidRDefault="0017377B" w:rsidP="0017377B">
      <w:pPr>
        <w:widowControl w:val="0"/>
        <w:tabs>
          <w:tab w:val="left" w:pos="1541"/>
          <w:tab w:val="left" w:pos="1912"/>
          <w:tab w:val="left" w:pos="2957"/>
          <w:tab w:val="left" w:pos="3785"/>
          <w:tab w:val="left" w:pos="4156"/>
          <w:tab w:val="left" w:pos="4218"/>
          <w:tab w:val="left" w:pos="4406"/>
          <w:tab w:val="left" w:pos="6223"/>
          <w:tab w:val="left" w:pos="6397"/>
          <w:tab w:val="left" w:pos="6660"/>
          <w:tab w:val="left" w:pos="8025"/>
          <w:tab w:val="left" w:pos="8124"/>
          <w:tab w:val="left" w:pos="8361"/>
        </w:tabs>
        <w:autoSpaceDE w:val="0"/>
        <w:autoSpaceDN w:val="0"/>
        <w:spacing w:before="2"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 xml:space="preserve">при наличии высшей квалификационной категории - 0,154; </w:t>
      </w:r>
    </w:p>
    <w:p w:rsidR="0017377B" w:rsidRPr="00374825" w:rsidRDefault="0017377B" w:rsidP="0017377B">
      <w:pPr>
        <w:widowControl w:val="0"/>
        <w:tabs>
          <w:tab w:val="left" w:pos="1541"/>
          <w:tab w:val="left" w:pos="1912"/>
          <w:tab w:val="left" w:pos="2957"/>
          <w:tab w:val="left" w:pos="3785"/>
          <w:tab w:val="left" w:pos="4156"/>
          <w:tab w:val="left" w:pos="4218"/>
          <w:tab w:val="left" w:pos="4406"/>
          <w:tab w:val="left" w:pos="6223"/>
          <w:tab w:val="left" w:pos="6397"/>
          <w:tab w:val="left" w:pos="6660"/>
          <w:tab w:val="left" w:pos="8025"/>
          <w:tab w:val="left" w:pos="8124"/>
          <w:tab w:val="left" w:pos="8361"/>
        </w:tabs>
        <w:autoSpaceDE w:val="0"/>
        <w:autoSpaceDN w:val="0"/>
        <w:spacing w:before="2"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 xml:space="preserve">при наличии первой квалификационной категории - 0,116; </w:t>
      </w:r>
    </w:p>
    <w:p w:rsidR="0017377B" w:rsidRPr="00374825" w:rsidRDefault="0017377B" w:rsidP="0017377B">
      <w:pPr>
        <w:widowControl w:val="0"/>
        <w:tabs>
          <w:tab w:val="left" w:pos="1541"/>
          <w:tab w:val="left" w:pos="1912"/>
          <w:tab w:val="left" w:pos="2957"/>
          <w:tab w:val="left" w:pos="3785"/>
          <w:tab w:val="left" w:pos="4156"/>
          <w:tab w:val="left" w:pos="4218"/>
          <w:tab w:val="left" w:pos="4406"/>
          <w:tab w:val="left" w:pos="6223"/>
          <w:tab w:val="left" w:pos="6397"/>
          <w:tab w:val="left" w:pos="6660"/>
          <w:tab w:val="left" w:pos="8025"/>
          <w:tab w:val="left" w:pos="8124"/>
          <w:tab w:val="left" w:pos="8361"/>
        </w:tabs>
        <w:autoSpaceDE w:val="0"/>
        <w:autoSpaceDN w:val="0"/>
        <w:spacing w:before="2"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при наличии второй квалификационной категории - 0,077.</w:t>
      </w:r>
    </w:p>
    <w:p w:rsidR="0017377B" w:rsidRPr="00374825" w:rsidRDefault="004B4AAE" w:rsidP="0017377B">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r w:rsidR="0017377B" w:rsidRPr="00374825">
        <w:rPr>
          <w:rFonts w:ascii="Times New Roman" w:eastAsia="Times New Roman" w:hAnsi="Times New Roman" w:cs="Times New Roman"/>
          <w:sz w:val="24"/>
          <w:szCs w:val="24"/>
        </w:rPr>
        <w:t>. Повышающий коэффициент к окладу по занимаемой должности устанавливается социальным педагогам и педагогам-психологам, работающим</w:t>
      </w:r>
      <w:r w:rsidR="0017377B" w:rsidRPr="00374825">
        <w:rPr>
          <w:rFonts w:ascii="Times New Roman" w:eastAsia="Times New Roman" w:hAnsi="Times New Roman" w:cs="Times New Roman"/>
          <w:spacing w:val="-19"/>
          <w:sz w:val="24"/>
          <w:szCs w:val="24"/>
        </w:rPr>
        <w:t xml:space="preserve"> </w:t>
      </w:r>
      <w:r w:rsidR="0017377B" w:rsidRPr="00374825">
        <w:rPr>
          <w:rFonts w:ascii="Times New Roman" w:eastAsia="Times New Roman" w:hAnsi="Times New Roman" w:cs="Times New Roman"/>
          <w:sz w:val="24"/>
          <w:szCs w:val="24"/>
        </w:rPr>
        <w:t>с</w:t>
      </w:r>
      <w:r w:rsidR="0017377B" w:rsidRPr="00374825">
        <w:rPr>
          <w:rFonts w:ascii="Times New Roman" w:eastAsia="Times New Roman" w:hAnsi="Times New Roman" w:cs="Times New Roman"/>
          <w:spacing w:val="-19"/>
          <w:sz w:val="24"/>
          <w:szCs w:val="24"/>
        </w:rPr>
        <w:t xml:space="preserve"> </w:t>
      </w:r>
      <w:r w:rsidR="0017377B" w:rsidRPr="00374825">
        <w:rPr>
          <w:rFonts w:ascii="Times New Roman" w:eastAsia="Times New Roman" w:hAnsi="Times New Roman" w:cs="Times New Roman"/>
          <w:sz w:val="24"/>
          <w:szCs w:val="24"/>
        </w:rPr>
        <w:t>детьми</w:t>
      </w:r>
      <w:r w:rsidR="0017377B" w:rsidRPr="00374825">
        <w:rPr>
          <w:rFonts w:ascii="Times New Roman" w:eastAsia="Times New Roman" w:hAnsi="Times New Roman" w:cs="Times New Roman"/>
          <w:spacing w:val="-19"/>
          <w:sz w:val="24"/>
          <w:szCs w:val="24"/>
        </w:rPr>
        <w:t xml:space="preserve"> </w:t>
      </w:r>
      <w:r w:rsidR="0017377B" w:rsidRPr="00374825">
        <w:rPr>
          <w:rFonts w:ascii="Times New Roman" w:eastAsia="Times New Roman" w:hAnsi="Times New Roman" w:cs="Times New Roman"/>
          <w:sz w:val="24"/>
          <w:szCs w:val="24"/>
        </w:rPr>
        <w:t>из</w:t>
      </w:r>
      <w:r w:rsidR="0017377B" w:rsidRPr="00374825">
        <w:rPr>
          <w:rFonts w:ascii="Times New Roman" w:eastAsia="Times New Roman" w:hAnsi="Times New Roman" w:cs="Times New Roman"/>
          <w:spacing w:val="-18"/>
          <w:sz w:val="24"/>
          <w:szCs w:val="24"/>
        </w:rPr>
        <w:t xml:space="preserve"> </w:t>
      </w:r>
      <w:r w:rsidR="0017377B" w:rsidRPr="00374825">
        <w:rPr>
          <w:rFonts w:ascii="Times New Roman" w:eastAsia="Times New Roman" w:hAnsi="Times New Roman" w:cs="Times New Roman"/>
          <w:sz w:val="24"/>
          <w:szCs w:val="24"/>
        </w:rPr>
        <w:t>социально</w:t>
      </w:r>
      <w:r w:rsidR="0017377B" w:rsidRPr="00374825">
        <w:rPr>
          <w:rFonts w:ascii="Times New Roman" w:eastAsia="Times New Roman" w:hAnsi="Times New Roman" w:cs="Times New Roman"/>
          <w:spacing w:val="-18"/>
          <w:sz w:val="24"/>
          <w:szCs w:val="24"/>
        </w:rPr>
        <w:t xml:space="preserve"> </w:t>
      </w:r>
      <w:r w:rsidR="0017377B" w:rsidRPr="00374825">
        <w:rPr>
          <w:rFonts w:ascii="Times New Roman" w:eastAsia="Times New Roman" w:hAnsi="Times New Roman" w:cs="Times New Roman"/>
          <w:sz w:val="24"/>
          <w:szCs w:val="24"/>
        </w:rPr>
        <w:t>неблагополучных</w:t>
      </w:r>
      <w:r w:rsidR="0017377B" w:rsidRPr="00374825">
        <w:rPr>
          <w:rFonts w:ascii="Times New Roman" w:eastAsia="Times New Roman" w:hAnsi="Times New Roman" w:cs="Times New Roman"/>
          <w:spacing w:val="-18"/>
          <w:sz w:val="24"/>
          <w:szCs w:val="24"/>
        </w:rPr>
        <w:t xml:space="preserve"> </w:t>
      </w:r>
      <w:r w:rsidR="0017377B" w:rsidRPr="00374825">
        <w:rPr>
          <w:rFonts w:ascii="Times New Roman" w:eastAsia="Times New Roman" w:hAnsi="Times New Roman" w:cs="Times New Roman"/>
          <w:sz w:val="24"/>
          <w:szCs w:val="24"/>
        </w:rPr>
        <w:t>семей,</w:t>
      </w:r>
      <w:r w:rsidR="0017377B" w:rsidRPr="00374825">
        <w:rPr>
          <w:rFonts w:ascii="Times New Roman" w:eastAsia="Times New Roman" w:hAnsi="Times New Roman" w:cs="Times New Roman"/>
          <w:spacing w:val="-19"/>
          <w:sz w:val="24"/>
          <w:szCs w:val="24"/>
        </w:rPr>
        <w:t xml:space="preserve"> </w:t>
      </w:r>
      <w:r w:rsidR="0017377B" w:rsidRPr="00374825">
        <w:rPr>
          <w:rFonts w:ascii="Times New Roman" w:eastAsia="Times New Roman" w:hAnsi="Times New Roman" w:cs="Times New Roman"/>
          <w:sz w:val="24"/>
          <w:szCs w:val="24"/>
        </w:rPr>
        <w:t>в</w:t>
      </w:r>
      <w:r w:rsidR="0017377B" w:rsidRPr="00374825">
        <w:rPr>
          <w:rFonts w:ascii="Times New Roman" w:eastAsia="Times New Roman" w:hAnsi="Times New Roman" w:cs="Times New Roman"/>
          <w:spacing w:val="-16"/>
          <w:sz w:val="24"/>
          <w:szCs w:val="24"/>
        </w:rPr>
        <w:t xml:space="preserve"> </w:t>
      </w:r>
      <w:r w:rsidR="0017377B" w:rsidRPr="00374825">
        <w:rPr>
          <w:rFonts w:ascii="Times New Roman" w:eastAsia="Times New Roman" w:hAnsi="Times New Roman" w:cs="Times New Roman"/>
          <w:sz w:val="24"/>
          <w:szCs w:val="24"/>
        </w:rPr>
        <w:t>размере</w:t>
      </w:r>
      <w:r w:rsidR="0017377B" w:rsidRPr="00374825">
        <w:rPr>
          <w:rFonts w:ascii="Times New Roman" w:eastAsia="Times New Roman" w:hAnsi="Times New Roman" w:cs="Times New Roman"/>
          <w:spacing w:val="-12"/>
          <w:sz w:val="24"/>
          <w:szCs w:val="24"/>
        </w:rPr>
        <w:t xml:space="preserve"> </w:t>
      </w:r>
      <w:r w:rsidR="0017377B" w:rsidRPr="00374825">
        <w:rPr>
          <w:rFonts w:ascii="Times New Roman" w:eastAsia="Times New Roman" w:hAnsi="Times New Roman" w:cs="Times New Roman"/>
          <w:sz w:val="24"/>
          <w:szCs w:val="24"/>
        </w:rPr>
        <w:t>0,116 к минимальной ставке заработной платы, окладу.</w:t>
      </w:r>
    </w:p>
    <w:p w:rsidR="0017377B" w:rsidRPr="00374825" w:rsidRDefault="0017377B" w:rsidP="001737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8.1</w:t>
      </w:r>
      <w:r w:rsidR="004B4AAE">
        <w:rPr>
          <w:rFonts w:ascii="Times New Roman" w:eastAsia="Times New Roman" w:hAnsi="Times New Roman" w:cs="Times New Roman"/>
          <w:sz w:val="24"/>
          <w:szCs w:val="24"/>
        </w:rPr>
        <w:t>2</w:t>
      </w:r>
      <w:r w:rsidRPr="00374825">
        <w:rPr>
          <w:rFonts w:ascii="Times New Roman" w:eastAsia="Times New Roman" w:hAnsi="Times New Roman" w:cs="Times New Roman"/>
          <w:sz w:val="24"/>
          <w:szCs w:val="24"/>
        </w:rPr>
        <w:t>. Выплата ежемесячной надбавки воспитателям, старшим воспитателям, иным педагогическим работникам, младшим воспитателям, помощникам воспитателей, работающим с детьми дошкольного возраста, состоящим в штате образовательных организаций по основному месту работы в организациях, реализующих основную общеобразовательную программу</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дошкольного</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образования,</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а</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также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заведующим</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одно</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 xml:space="preserve">- и </w:t>
      </w:r>
      <w:proofErr w:type="spellStart"/>
      <w:r w:rsidRPr="00374825">
        <w:rPr>
          <w:rFonts w:ascii="Times New Roman" w:eastAsia="Times New Roman" w:hAnsi="Times New Roman" w:cs="Times New Roman"/>
          <w:sz w:val="24"/>
          <w:szCs w:val="24"/>
        </w:rPr>
        <w:t>двухгрупповыми</w:t>
      </w:r>
      <w:proofErr w:type="spellEnd"/>
      <w:r w:rsidRPr="00374825">
        <w:rPr>
          <w:rFonts w:ascii="Times New Roman" w:eastAsia="Times New Roman" w:hAnsi="Times New Roman" w:cs="Times New Roman"/>
          <w:sz w:val="24"/>
          <w:szCs w:val="24"/>
        </w:rPr>
        <w:t xml:space="preserve"> дошкольными образовательными организациями, ведущим воспитательскую работу с детьми, состоящим в штате образовательных организаций по основному месту работы, осуществляется в следующих размерах:</w:t>
      </w:r>
    </w:p>
    <w:p w:rsidR="0017377B" w:rsidRPr="00374825" w:rsidRDefault="0017377B" w:rsidP="001737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5000 рублей – воспитателям (старшим воспитателям) и иным педагогическим работникам;</w:t>
      </w:r>
    </w:p>
    <w:p w:rsidR="0017377B" w:rsidRPr="00374825" w:rsidRDefault="0017377B" w:rsidP="001737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lastRenderedPageBreak/>
        <w:t xml:space="preserve">1000 рублей - младшим воспитателям, помощникам воспитателей; </w:t>
      </w:r>
    </w:p>
    <w:p w:rsidR="0017377B" w:rsidRPr="00374825" w:rsidRDefault="0017377B" w:rsidP="0017377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1000</w:t>
      </w:r>
      <w:r w:rsidRPr="00374825">
        <w:rPr>
          <w:rFonts w:ascii="Times New Roman" w:eastAsia="Times New Roman" w:hAnsi="Times New Roman" w:cs="Times New Roman"/>
          <w:spacing w:val="55"/>
          <w:sz w:val="24"/>
          <w:szCs w:val="24"/>
        </w:rPr>
        <w:t xml:space="preserve"> </w:t>
      </w:r>
      <w:r w:rsidRPr="00374825">
        <w:rPr>
          <w:rFonts w:ascii="Times New Roman" w:eastAsia="Times New Roman" w:hAnsi="Times New Roman" w:cs="Times New Roman"/>
          <w:sz w:val="24"/>
          <w:szCs w:val="24"/>
        </w:rPr>
        <w:t>рублей</w:t>
      </w:r>
      <w:r w:rsidRPr="00374825">
        <w:rPr>
          <w:rFonts w:ascii="Times New Roman" w:eastAsia="Times New Roman" w:hAnsi="Times New Roman" w:cs="Times New Roman"/>
          <w:spacing w:val="62"/>
          <w:sz w:val="24"/>
          <w:szCs w:val="24"/>
        </w:rPr>
        <w:t xml:space="preserve"> </w:t>
      </w:r>
      <w:r w:rsidRPr="00374825">
        <w:rPr>
          <w:rFonts w:ascii="Times New Roman" w:eastAsia="Times New Roman" w:hAnsi="Times New Roman" w:cs="Times New Roman"/>
          <w:sz w:val="24"/>
          <w:szCs w:val="24"/>
        </w:rPr>
        <w:t>-</w:t>
      </w:r>
      <w:r w:rsidRPr="00374825">
        <w:rPr>
          <w:rFonts w:ascii="Times New Roman" w:eastAsia="Times New Roman" w:hAnsi="Times New Roman" w:cs="Times New Roman"/>
          <w:spacing w:val="60"/>
          <w:sz w:val="24"/>
          <w:szCs w:val="24"/>
        </w:rPr>
        <w:t xml:space="preserve"> </w:t>
      </w:r>
      <w:r w:rsidRPr="00374825">
        <w:rPr>
          <w:rFonts w:ascii="Times New Roman" w:eastAsia="Times New Roman" w:hAnsi="Times New Roman" w:cs="Times New Roman"/>
          <w:sz w:val="24"/>
          <w:szCs w:val="24"/>
        </w:rPr>
        <w:t>заведующим</w:t>
      </w:r>
      <w:r w:rsidRPr="00374825">
        <w:rPr>
          <w:rFonts w:ascii="Times New Roman" w:eastAsia="Times New Roman" w:hAnsi="Times New Roman" w:cs="Times New Roman"/>
          <w:spacing w:val="58"/>
          <w:sz w:val="24"/>
          <w:szCs w:val="24"/>
        </w:rPr>
        <w:t xml:space="preserve"> </w:t>
      </w:r>
      <w:r w:rsidRPr="00374825">
        <w:rPr>
          <w:rFonts w:ascii="Times New Roman" w:eastAsia="Times New Roman" w:hAnsi="Times New Roman" w:cs="Times New Roman"/>
          <w:sz w:val="24"/>
          <w:szCs w:val="24"/>
        </w:rPr>
        <w:t>одно-</w:t>
      </w:r>
      <w:r w:rsidRPr="00374825">
        <w:rPr>
          <w:rFonts w:ascii="Times New Roman" w:eastAsia="Times New Roman" w:hAnsi="Times New Roman" w:cs="Times New Roman"/>
          <w:spacing w:val="60"/>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57"/>
          <w:sz w:val="24"/>
          <w:szCs w:val="24"/>
        </w:rPr>
        <w:t xml:space="preserve"> </w:t>
      </w:r>
      <w:proofErr w:type="spellStart"/>
      <w:r w:rsidRPr="00374825">
        <w:rPr>
          <w:rFonts w:ascii="Times New Roman" w:eastAsia="Times New Roman" w:hAnsi="Times New Roman" w:cs="Times New Roman"/>
          <w:sz w:val="24"/>
          <w:szCs w:val="24"/>
        </w:rPr>
        <w:t>двухгрупповыми</w:t>
      </w:r>
      <w:proofErr w:type="spellEnd"/>
      <w:r w:rsidRPr="00374825">
        <w:rPr>
          <w:rFonts w:ascii="Times New Roman" w:eastAsia="Times New Roman" w:hAnsi="Times New Roman" w:cs="Times New Roman"/>
          <w:spacing w:val="57"/>
          <w:sz w:val="24"/>
          <w:szCs w:val="24"/>
        </w:rPr>
        <w:t xml:space="preserve"> </w:t>
      </w:r>
      <w:r w:rsidRPr="00374825">
        <w:rPr>
          <w:rFonts w:ascii="Times New Roman" w:eastAsia="Times New Roman" w:hAnsi="Times New Roman" w:cs="Times New Roman"/>
          <w:spacing w:val="-2"/>
          <w:sz w:val="24"/>
          <w:szCs w:val="24"/>
        </w:rPr>
        <w:t xml:space="preserve">дошкольными </w:t>
      </w:r>
      <w:r w:rsidRPr="00374825">
        <w:rPr>
          <w:rFonts w:ascii="Times New Roman" w:eastAsia="Times New Roman" w:hAnsi="Times New Roman" w:cs="Times New Roman"/>
          <w:sz w:val="24"/>
          <w:szCs w:val="24"/>
        </w:rPr>
        <w:t>образовательными</w:t>
      </w:r>
      <w:r w:rsidRPr="00374825">
        <w:rPr>
          <w:rFonts w:ascii="Times New Roman" w:eastAsia="Times New Roman" w:hAnsi="Times New Roman" w:cs="Times New Roman"/>
          <w:spacing w:val="-13"/>
          <w:sz w:val="24"/>
          <w:szCs w:val="24"/>
        </w:rPr>
        <w:t xml:space="preserve"> </w:t>
      </w:r>
      <w:r w:rsidRPr="00374825">
        <w:rPr>
          <w:rFonts w:ascii="Times New Roman" w:eastAsia="Times New Roman" w:hAnsi="Times New Roman" w:cs="Times New Roman"/>
          <w:spacing w:val="-2"/>
          <w:sz w:val="24"/>
          <w:szCs w:val="24"/>
        </w:rPr>
        <w:t>организациями.</w:t>
      </w:r>
    </w:p>
    <w:p w:rsidR="0017377B" w:rsidRPr="00374825" w:rsidRDefault="0017377B" w:rsidP="0017377B">
      <w:pPr>
        <w:widowControl w:val="0"/>
        <w:tabs>
          <w:tab w:val="left" w:pos="3387"/>
          <w:tab w:val="left" w:pos="5373"/>
          <w:tab w:val="left" w:pos="7714"/>
        </w:tabs>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pacing w:val="-2"/>
          <w:sz w:val="24"/>
          <w:szCs w:val="24"/>
        </w:rPr>
        <w:t xml:space="preserve">Ежемесячная надбавка работникам </w:t>
      </w:r>
      <w:r w:rsidRPr="00374825">
        <w:rPr>
          <w:rFonts w:ascii="Times New Roman" w:eastAsia="Times New Roman" w:hAnsi="Times New Roman" w:cs="Times New Roman"/>
          <w:sz w:val="24"/>
          <w:szCs w:val="24"/>
        </w:rPr>
        <w:t xml:space="preserve">муниципальных образовательных организаций, реализующих основную </w:t>
      </w:r>
      <w:r w:rsidRPr="00374825">
        <w:rPr>
          <w:rFonts w:ascii="Times New Roman" w:eastAsia="Times New Roman" w:hAnsi="Times New Roman" w:cs="Times New Roman"/>
          <w:spacing w:val="-2"/>
          <w:sz w:val="24"/>
          <w:szCs w:val="24"/>
        </w:rPr>
        <w:t xml:space="preserve">общеобразовательную программу дошкольного образования, выплачивается </w:t>
      </w:r>
      <w:r w:rsidRPr="00374825">
        <w:rPr>
          <w:rFonts w:ascii="Times New Roman" w:eastAsia="Times New Roman" w:hAnsi="Times New Roman" w:cs="Times New Roman"/>
          <w:spacing w:val="-6"/>
          <w:sz w:val="24"/>
          <w:szCs w:val="24"/>
        </w:rPr>
        <w:t xml:space="preserve">в </w:t>
      </w:r>
      <w:r w:rsidRPr="00374825">
        <w:rPr>
          <w:rFonts w:ascii="Times New Roman" w:eastAsia="Times New Roman" w:hAnsi="Times New Roman" w:cs="Times New Roman"/>
          <w:sz w:val="24"/>
          <w:szCs w:val="24"/>
        </w:rPr>
        <w:t>дошкольных</w:t>
      </w:r>
      <w:r w:rsidRPr="00374825">
        <w:rPr>
          <w:rFonts w:ascii="Times New Roman" w:eastAsia="Times New Roman" w:hAnsi="Times New Roman" w:cs="Times New Roman"/>
          <w:spacing w:val="-7"/>
          <w:sz w:val="24"/>
          <w:szCs w:val="24"/>
        </w:rPr>
        <w:t xml:space="preserve"> </w:t>
      </w:r>
      <w:r w:rsidRPr="00374825">
        <w:rPr>
          <w:rFonts w:ascii="Times New Roman" w:eastAsia="Times New Roman" w:hAnsi="Times New Roman" w:cs="Times New Roman"/>
          <w:sz w:val="24"/>
          <w:szCs w:val="24"/>
        </w:rPr>
        <w:t>образовательных</w:t>
      </w:r>
      <w:r w:rsidRPr="00374825">
        <w:rPr>
          <w:rFonts w:ascii="Times New Roman" w:eastAsia="Times New Roman" w:hAnsi="Times New Roman" w:cs="Times New Roman"/>
          <w:spacing w:val="-5"/>
          <w:sz w:val="24"/>
          <w:szCs w:val="24"/>
        </w:rPr>
        <w:t xml:space="preserve"> </w:t>
      </w:r>
      <w:r w:rsidRPr="00374825">
        <w:rPr>
          <w:rFonts w:ascii="Times New Roman" w:eastAsia="Times New Roman" w:hAnsi="Times New Roman" w:cs="Times New Roman"/>
          <w:spacing w:val="-2"/>
          <w:sz w:val="24"/>
          <w:szCs w:val="24"/>
        </w:rPr>
        <w:t>организациях.</w:t>
      </w:r>
    </w:p>
    <w:p w:rsidR="0017377B" w:rsidRPr="00374825" w:rsidRDefault="0017377B" w:rsidP="0017377B">
      <w:pPr>
        <w:widowControl w:val="0"/>
        <w:tabs>
          <w:tab w:val="left" w:pos="1643"/>
          <w:tab w:val="left" w:pos="3327"/>
          <w:tab w:val="left" w:pos="4809"/>
          <w:tab w:val="left" w:pos="7184"/>
          <w:tab w:val="left" w:pos="8764"/>
        </w:tabs>
        <w:autoSpaceDE w:val="0"/>
        <w:autoSpaceDN w:val="0"/>
        <w:spacing w:after="0" w:line="240" w:lineRule="auto"/>
        <w:ind w:firstLine="709"/>
        <w:jc w:val="both"/>
        <w:rPr>
          <w:rFonts w:ascii="Times New Roman" w:eastAsia="Times New Roman" w:hAnsi="Times New Roman" w:cs="Times New Roman"/>
          <w:spacing w:val="-4"/>
          <w:sz w:val="24"/>
          <w:szCs w:val="24"/>
        </w:rPr>
      </w:pPr>
      <w:r w:rsidRPr="00374825">
        <w:rPr>
          <w:rFonts w:ascii="Times New Roman" w:eastAsia="Times New Roman" w:hAnsi="Times New Roman" w:cs="Times New Roman"/>
          <w:spacing w:val="-4"/>
          <w:sz w:val="24"/>
          <w:szCs w:val="24"/>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rsidR="0017377B" w:rsidRPr="00374825" w:rsidRDefault="0017377B" w:rsidP="0017377B">
      <w:pPr>
        <w:widowControl w:val="0"/>
        <w:tabs>
          <w:tab w:val="left" w:pos="1643"/>
          <w:tab w:val="left" w:pos="3327"/>
          <w:tab w:val="left" w:pos="4809"/>
          <w:tab w:val="left" w:pos="7184"/>
          <w:tab w:val="left" w:pos="8764"/>
        </w:tabs>
        <w:autoSpaceDE w:val="0"/>
        <w:autoSpaceDN w:val="0"/>
        <w:spacing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pacing w:val="-4"/>
          <w:sz w:val="24"/>
          <w:szCs w:val="24"/>
        </w:rPr>
        <w:t xml:space="preserve">При </w:t>
      </w:r>
      <w:r w:rsidRPr="00374825">
        <w:rPr>
          <w:rFonts w:ascii="Times New Roman" w:eastAsia="Times New Roman" w:hAnsi="Times New Roman" w:cs="Times New Roman"/>
          <w:spacing w:val="-2"/>
          <w:sz w:val="24"/>
          <w:szCs w:val="24"/>
        </w:rPr>
        <w:t>замещении временно отсутствующего работника надбавка выплачивается замещающему</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pacing w:val="-2"/>
          <w:sz w:val="24"/>
          <w:szCs w:val="24"/>
        </w:rPr>
        <w:t>работнику за</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pacing w:val="-2"/>
          <w:sz w:val="24"/>
          <w:szCs w:val="24"/>
        </w:rPr>
        <w:t>фактически</w:t>
      </w:r>
      <w:r w:rsidRPr="00374825">
        <w:rPr>
          <w:rFonts w:ascii="Times New Roman" w:eastAsia="Times New Roman" w:hAnsi="Times New Roman" w:cs="Times New Roman"/>
          <w:spacing w:val="3"/>
          <w:sz w:val="24"/>
          <w:szCs w:val="24"/>
        </w:rPr>
        <w:t xml:space="preserve"> </w:t>
      </w:r>
      <w:r w:rsidRPr="00374825">
        <w:rPr>
          <w:rFonts w:ascii="Times New Roman" w:eastAsia="Times New Roman" w:hAnsi="Times New Roman" w:cs="Times New Roman"/>
          <w:spacing w:val="-2"/>
          <w:sz w:val="24"/>
          <w:szCs w:val="24"/>
        </w:rPr>
        <w:t>отработанное</w:t>
      </w:r>
      <w:r w:rsidRPr="00374825">
        <w:rPr>
          <w:rFonts w:ascii="Times New Roman" w:eastAsia="Times New Roman" w:hAnsi="Times New Roman" w:cs="Times New Roman"/>
          <w:spacing w:val="-1"/>
          <w:sz w:val="24"/>
          <w:szCs w:val="24"/>
        </w:rPr>
        <w:t xml:space="preserve"> </w:t>
      </w:r>
      <w:r w:rsidRPr="00374825">
        <w:rPr>
          <w:rFonts w:ascii="Times New Roman" w:eastAsia="Times New Roman" w:hAnsi="Times New Roman" w:cs="Times New Roman"/>
          <w:spacing w:val="-2"/>
          <w:sz w:val="24"/>
          <w:szCs w:val="24"/>
        </w:rPr>
        <w:t>время.</w:t>
      </w:r>
    </w:p>
    <w:p w:rsidR="0017377B" w:rsidRPr="00374825" w:rsidRDefault="0017377B" w:rsidP="0017377B">
      <w:pPr>
        <w:widowControl w:val="0"/>
        <w:tabs>
          <w:tab w:val="left" w:pos="1643"/>
          <w:tab w:val="left" w:pos="3327"/>
          <w:tab w:val="left" w:pos="4809"/>
          <w:tab w:val="left" w:pos="7184"/>
          <w:tab w:val="left" w:pos="8764"/>
        </w:tabs>
        <w:autoSpaceDE w:val="0"/>
        <w:autoSpaceDN w:val="0"/>
        <w:spacing w:after="0" w:line="240" w:lineRule="auto"/>
        <w:ind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z w:val="24"/>
          <w:szCs w:val="24"/>
        </w:rPr>
        <w:t xml:space="preserve">Заработная плата без учета указанной надбавки не может быть установлена ниже </w:t>
      </w:r>
      <w:r w:rsidRPr="00374825">
        <w:rPr>
          <w:rFonts w:ascii="Times New Roman" w:eastAsia="Times New Roman" w:hAnsi="Times New Roman" w:cs="Times New Roman"/>
          <w:spacing w:val="-2"/>
          <w:sz w:val="24"/>
          <w:szCs w:val="24"/>
        </w:rPr>
        <w:t>минимального размера оплаты труда.</w:t>
      </w:r>
    </w:p>
    <w:p w:rsidR="0017377B" w:rsidRPr="00374825" w:rsidRDefault="0017377B" w:rsidP="0017377B">
      <w:pPr>
        <w:widowControl w:val="0"/>
        <w:tabs>
          <w:tab w:val="left" w:pos="1643"/>
          <w:tab w:val="left" w:pos="3327"/>
          <w:tab w:val="left" w:pos="4809"/>
          <w:tab w:val="left" w:pos="7184"/>
          <w:tab w:val="left" w:pos="8764"/>
        </w:tabs>
        <w:autoSpaceDE w:val="0"/>
        <w:autoSpaceDN w:val="0"/>
        <w:spacing w:after="0" w:line="240" w:lineRule="auto"/>
        <w:ind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pacing w:val="-2"/>
          <w:sz w:val="24"/>
          <w:szCs w:val="24"/>
        </w:rPr>
        <w:t>8.1</w:t>
      </w:r>
      <w:r w:rsidR="006679C9">
        <w:rPr>
          <w:rFonts w:ascii="Times New Roman" w:eastAsia="Times New Roman" w:hAnsi="Times New Roman" w:cs="Times New Roman"/>
          <w:spacing w:val="-2"/>
          <w:sz w:val="24"/>
          <w:szCs w:val="24"/>
        </w:rPr>
        <w:t>3</w:t>
      </w:r>
      <w:r w:rsidRPr="00374825">
        <w:rPr>
          <w:rFonts w:ascii="Times New Roman" w:eastAsia="Times New Roman" w:hAnsi="Times New Roman" w:cs="Times New Roman"/>
          <w:spacing w:val="-2"/>
          <w:sz w:val="24"/>
          <w:szCs w:val="24"/>
        </w:rPr>
        <w:t>. Повышающий коэффициент в размере 0,116 к оплате за фактическую нагрузку устанавливается учителям и преподавателям образовательных учреждений, воспитателям (педагогам) в дошкольных образовательных организациях с русским и нерусским языками обучения, осуществляющим образовательную деятельность по национальным языкам и (или) на национальном языке, – за часы занятий по национальному языку, в том числе государственному башкирскому языку и литературе.</w:t>
      </w:r>
    </w:p>
    <w:p w:rsidR="0017377B" w:rsidRPr="00374825" w:rsidRDefault="0017377B" w:rsidP="0017377B">
      <w:pPr>
        <w:widowControl w:val="0"/>
        <w:tabs>
          <w:tab w:val="left" w:pos="1643"/>
          <w:tab w:val="left" w:pos="3327"/>
          <w:tab w:val="left" w:pos="4809"/>
          <w:tab w:val="left" w:pos="7184"/>
          <w:tab w:val="left" w:pos="8764"/>
        </w:tabs>
        <w:autoSpaceDE w:val="0"/>
        <w:autoSpaceDN w:val="0"/>
        <w:spacing w:after="0" w:line="240" w:lineRule="auto"/>
        <w:ind w:firstLine="709"/>
        <w:jc w:val="both"/>
        <w:rPr>
          <w:rFonts w:ascii="Times New Roman" w:eastAsia="Times New Roman" w:hAnsi="Times New Roman" w:cs="Times New Roman"/>
          <w:spacing w:val="-2"/>
          <w:sz w:val="24"/>
          <w:szCs w:val="24"/>
        </w:rPr>
      </w:pPr>
      <w:r w:rsidRPr="00374825">
        <w:rPr>
          <w:rFonts w:ascii="Times New Roman" w:eastAsia="Times New Roman" w:hAnsi="Times New Roman" w:cs="Times New Roman"/>
          <w:sz w:val="24"/>
          <w:szCs w:val="24"/>
        </w:rPr>
        <w:t>8.1</w:t>
      </w:r>
      <w:r w:rsidR="006679C9">
        <w:rPr>
          <w:rFonts w:ascii="Times New Roman" w:eastAsia="Times New Roman" w:hAnsi="Times New Roman" w:cs="Times New Roman"/>
          <w:sz w:val="24"/>
          <w:szCs w:val="24"/>
        </w:rPr>
        <w:t>4</w:t>
      </w:r>
      <w:r w:rsidRPr="00374825">
        <w:rPr>
          <w:rFonts w:ascii="Times New Roman" w:eastAsia="Times New Roman" w:hAnsi="Times New Roman" w:cs="Times New Roman"/>
          <w:sz w:val="24"/>
          <w:szCs w:val="24"/>
        </w:rPr>
        <w:t>. Стимулирующие</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выплаты</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за</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интенсивность,</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результаты</w:t>
      </w:r>
      <w:r w:rsidRPr="00374825">
        <w:rPr>
          <w:rFonts w:ascii="Times New Roman" w:eastAsia="Times New Roman" w:hAnsi="Times New Roman" w:cs="Times New Roman"/>
          <w:spacing w:val="80"/>
          <w:w w:val="150"/>
          <w:sz w:val="24"/>
          <w:szCs w:val="24"/>
        </w:rPr>
        <w:t xml:space="preserve"> </w:t>
      </w:r>
      <w:r w:rsidRPr="00374825">
        <w:rPr>
          <w:rFonts w:ascii="Times New Roman" w:eastAsia="Times New Roman" w:hAnsi="Times New Roman" w:cs="Times New Roman"/>
          <w:sz w:val="24"/>
          <w:szCs w:val="24"/>
        </w:rPr>
        <w:t xml:space="preserve">и качество профессиональной деятельности устанавливаются при достижении работниками значений показателей эффективности профессиональной </w:t>
      </w:r>
      <w:r w:rsidRPr="00374825">
        <w:rPr>
          <w:rFonts w:ascii="Times New Roman" w:eastAsia="Times New Roman" w:hAnsi="Times New Roman" w:cs="Times New Roman"/>
          <w:spacing w:val="-2"/>
          <w:sz w:val="24"/>
          <w:szCs w:val="24"/>
        </w:rPr>
        <w:t>деятельности.</w:t>
      </w:r>
    </w:p>
    <w:p w:rsidR="0017377B" w:rsidRPr="00374825" w:rsidRDefault="0017377B" w:rsidP="0017377B">
      <w:pPr>
        <w:widowControl w:val="0"/>
        <w:autoSpaceDE w:val="0"/>
        <w:autoSpaceDN w:val="0"/>
        <w:spacing w:before="1" w:after="0" w:line="240" w:lineRule="auto"/>
        <w:ind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К</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z w:val="24"/>
          <w:szCs w:val="24"/>
        </w:rPr>
        <w:t>данным видам</w:t>
      </w:r>
      <w:r w:rsidRPr="00374825">
        <w:rPr>
          <w:rFonts w:ascii="Times New Roman" w:eastAsia="Times New Roman" w:hAnsi="Times New Roman" w:cs="Times New Roman"/>
          <w:spacing w:val="-2"/>
          <w:sz w:val="24"/>
          <w:szCs w:val="24"/>
        </w:rPr>
        <w:t xml:space="preserve"> </w:t>
      </w:r>
      <w:r w:rsidRPr="00374825">
        <w:rPr>
          <w:rFonts w:ascii="Times New Roman" w:eastAsia="Times New Roman" w:hAnsi="Times New Roman" w:cs="Times New Roman"/>
          <w:sz w:val="24"/>
          <w:szCs w:val="24"/>
        </w:rPr>
        <w:t xml:space="preserve">выплат </w:t>
      </w:r>
      <w:r w:rsidRPr="00374825">
        <w:rPr>
          <w:rFonts w:ascii="Times New Roman" w:eastAsia="Times New Roman" w:hAnsi="Times New Roman" w:cs="Times New Roman"/>
          <w:spacing w:val="-2"/>
          <w:sz w:val="24"/>
          <w:szCs w:val="24"/>
        </w:rPr>
        <w:t>относятся:</w:t>
      </w:r>
    </w:p>
    <w:p w:rsidR="0017377B" w:rsidRPr="00374825" w:rsidRDefault="0017377B" w:rsidP="0017377B">
      <w:pPr>
        <w:widowControl w:val="0"/>
        <w:autoSpaceDE w:val="0"/>
        <w:autoSpaceDN w:val="0"/>
        <w:spacing w:after="0" w:line="240" w:lineRule="auto"/>
        <w:ind w:right="146"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стимулирующие выплаты за результативность и качество профессиональной деятельности работников;</w:t>
      </w:r>
    </w:p>
    <w:p w:rsidR="0017377B" w:rsidRDefault="0017377B" w:rsidP="0017377B">
      <w:pPr>
        <w:widowControl w:val="0"/>
        <w:autoSpaceDE w:val="0"/>
        <w:autoSpaceDN w:val="0"/>
        <w:spacing w:after="0" w:line="240" w:lineRule="auto"/>
        <w:ind w:right="3636"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персональный</w:t>
      </w:r>
      <w:r w:rsidRPr="00374825">
        <w:rPr>
          <w:rFonts w:ascii="Times New Roman" w:eastAsia="Times New Roman" w:hAnsi="Times New Roman" w:cs="Times New Roman"/>
          <w:spacing w:val="-18"/>
          <w:sz w:val="24"/>
          <w:szCs w:val="24"/>
        </w:rPr>
        <w:t xml:space="preserve"> </w:t>
      </w:r>
      <w:r w:rsidRPr="00374825">
        <w:rPr>
          <w:rFonts w:ascii="Times New Roman" w:eastAsia="Times New Roman" w:hAnsi="Times New Roman" w:cs="Times New Roman"/>
          <w:sz w:val="24"/>
          <w:szCs w:val="24"/>
        </w:rPr>
        <w:t>повышающий</w:t>
      </w:r>
      <w:r w:rsidRPr="00374825">
        <w:rPr>
          <w:rFonts w:ascii="Times New Roman" w:eastAsia="Times New Roman" w:hAnsi="Times New Roman" w:cs="Times New Roman"/>
          <w:spacing w:val="-18"/>
          <w:sz w:val="24"/>
          <w:szCs w:val="24"/>
        </w:rPr>
        <w:t xml:space="preserve"> </w:t>
      </w:r>
      <w:r w:rsidRPr="00374825">
        <w:rPr>
          <w:rFonts w:ascii="Times New Roman" w:eastAsia="Times New Roman" w:hAnsi="Times New Roman" w:cs="Times New Roman"/>
          <w:sz w:val="24"/>
          <w:szCs w:val="24"/>
        </w:rPr>
        <w:t>коэффициент;</w:t>
      </w:r>
    </w:p>
    <w:p w:rsidR="0017377B" w:rsidRPr="00374825" w:rsidRDefault="0017377B" w:rsidP="0017377B">
      <w:pPr>
        <w:widowControl w:val="0"/>
        <w:autoSpaceDE w:val="0"/>
        <w:autoSpaceDN w:val="0"/>
        <w:spacing w:after="0" w:line="240" w:lineRule="auto"/>
        <w:ind w:right="143" w:firstLine="709"/>
        <w:jc w:val="both"/>
        <w:rPr>
          <w:rFonts w:ascii="Times New Roman" w:eastAsia="Times New Roman" w:hAnsi="Times New Roman" w:cs="Times New Roman"/>
          <w:sz w:val="24"/>
          <w:szCs w:val="24"/>
        </w:rPr>
      </w:pPr>
      <w:r w:rsidRPr="00842891">
        <w:rPr>
          <w:rFonts w:ascii="Times New Roman" w:eastAsia="Times New Roman" w:hAnsi="Times New Roman" w:cs="Times New Roman"/>
          <w:sz w:val="24"/>
          <w:szCs w:val="24"/>
        </w:rPr>
        <w:t>повышающий коэффициент к окладу (должностному окладу) за сложность, напряженность</w:t>
      </w:r>
      <w:r>
        <w:rPr>
          <w:rFonts w:ascii="Times New Roman" w:eastAsia="Times New Roman" w:hAnsi="Times New Roman" w:cs="Times New Roman"/>
          <w:sz w:val="24"/>
          <w:szCs w:val="24"/>
        </w:rPr>
        <w:t>;</w:t>
      </w:r>
    </w:p>
    <w:p w:rsidR="0017377B" w:rsidRPr="00374825" w:rsidRDefault="0017377B" w:rsidP="0017377B">
      <w:pPr>
        <w:widowControl w:val="0"/>
        <w:autoSpaceDE w:val="0"/>
        <w:autoSpaceDN w:val="0"/>
        <w:spacing w:after="0" w:line="240" w:lineRule="auto"/>
        <w:ind w:right="3636"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премиальные выплаты по итогам работы.</w:t>
      </w:r>
    </w:p>
    <w:p w:rsidR="0017377B" w:rsidRPr="00374825" w:rsidRDefault="0017377B" w:rsidP="0017377B">
      <w:pPr>
        <w:widowControl w:val="0"/>
        <w:autoSpaceDE w:val="0"/>
        <w:autoSpaceDN w:val="0"/>
        <w:spacing w:after="0" w:line="240" w:lineRule="auto"/>
        <w:ind w:right="143"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Размеры,</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порядок</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условия</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установления</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стимулирующих</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выплат за</w:t>
      </w:r>
      <w:r w:rsidRPr="00374825">
        <w:rPr>
          <w:rFonts w:ascii="Times New Roman" w:eastAsia="Times New Roman" w:hAnsi="Times New Roman" w:cs="Times New Roman"/>
          <w:spacing w:val="38"/>
          <w:sz w:val="24"/>
          <w:szCs w:val="24"/>
        </w:rPr>
        <w:t xml:space="preserve"> </w:t>
      </w:r>
      <w:r w:rsidRPr="00374825">
        <w:rPr>
          <w:rFonts w:ascii="Times New Roman" w:eastAsia="Times New Roman" w:hAnsi="Times New Roman" w:cs="Times New Roman"/>
          <w:sz w:val="24"/>
          <w:szCs w:val="24"/>
        </w:rPr>
        <w:t>интенсивность,</w:t>
      </w:r>
      <w:r w:rsidRPr="00374825">
        <w:rPr>
          <w:rFonts w:ascii="Times New Roman" w:eastAsia="Times New Roman" w:hAnsi="Times New Roman" w:cs="Times New Roman"/>
          <w:spacing w:val="43"/>
          <w:sz w:val="24"/>
          <w:szCs w:val="24"/>
        </w:rPr>
        <w:t xml:space="preserve"> </w:t>
      </w:r>
      <w:r w:rsidRPr="00374825">
        <w:rPr>
          <w:rFonts w:ascii="Times New Roman" w:eastAsia="Times New Roman" w:hAnsi="Times New Roman" w:cs="Times New Roman"/>
          <w:sz w:val="24"/>
          <w:szCs w:val="24"/>
        </w:rPr>
        <w:t>результаты</w:t>
      </w:r>
      <w:r w:rsidRPr="00374825">
        <w:rPr>
          <w:rFonts w:ascii="Times New Roman" w:eastAsia="Times New Roman" w:hAnsi="Times New Roman" w:cs="Times New Roman"/>
          <w:spacing w:val="41"/>
          <w:sz w:val="24"/>
          <w:szCs w:val="24"/>
        </w:rPr>
        <w:t xml:space="preserve">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41"/>
          <w:sz w:val="24"/>
          <w:szCs w:val="24"/>
        </w:rPr>
        <w:t xml:space="preserve"> </w:t>
      </w:r>
      <w:r w:rsidRPr="00374825">
        <w:rPr>
          <w:rFonts w:ascii="Times New Roman" w:eastAsia="Times New Roman" w:hAnsi="Times New Roman" w:cs="Times New Roman"/>
          <w:sz w:val="24"/>
          <w:szCs w:val="24"/>
        </w:rPr>
        <w:t>качество</w:t>
      </w:r>
      <w:r w:rsidRPr="00374825">
        <w:rPr>
          <w:rFonts w:ascii="Times New Roman" w:eastAsia="Times New Roman" w:hAnsi="Times New Roman" w:cs="Times New Roman"/>
          <w:spacing w:val="42"/>
          <w:sz w:val="24"/>
          <w:szCs w:val="24"/>
        </w:rPr>
        <w:t xml:space="preserve"> </w:t>
      </w:r>
      <w:r w:rsidRPr="00374825">
        <w:rPr>
          <w:rFonts w:ascii="Times New Roman" w:eastAsia="Times New Roman" w:hAnsi="Times New Roman" w:cs="Times New Roman"/>
          <w:sz w:val="24"/>
          <w:szCs w:val="24"/>
        </w:rPr>
        <w:t>профессиональной</w:t>
      </w:r>
      <w:r w:rsidRPr="00374825">
        <w:rPr>
          <w:rFonts w:ascii="Times New Roman" w:eastAsia="Times New Roman" w:hAnsi="Times New Roman" w:cs="Times New Roman"/>
          <w:spacing w:val="41"/>
          <w:sz w:val="24"/>
          <w:szCs w:val="24"/>
        </w:rPr>
        <w:t xml:space="preserve"> </w:t>
      </w:r>
      <w:r w:rsidRPr="00374825">
        <w:rPr>
          <w:rFonts w:ascii="Times New Roman" w:eastAsia="Times New Roman" w:hAnsi="Times New Roman" w:cs="Times New Roman"/>
          <w:spacing w:val="-2"/>
          <w:sz w:val="24"/>
          <w:szCs w:val="24"/>
        </w:rPr>
        <w:t xml:space="preserve">деятельности </w:t>
      </w:r>
      <w:r w:rsidRPr="00374825">
        <w:rPr>
          <w:rFonts w:ascii="Times New Roman" w:eastAsia="Times New Roman" w:hAnsi="Times New Roman" w:cs="Times New Roman"/>
          <w:spacing w:val="-4"/>
          <w:sz w:val="24"/>
          <w:szCs w:val="24"/>
        </w:rPr>
        <w:t xml:space="preserve">для всех </w:t>
      </w:r>
      <w:r w:rsidRPr="00374825">
        <w:rPr>
          <w:rFonts w:ascii="Times New Roman" w:eastAsia="Times New Roman" w:hAnsi="Times New Roman" w:cs="Times New Roman"/>
          <w:spacing w:val="-71"/>
          <w:sz w:val="24"/>
          <w:szCs w:val="24"/>
        </w:rPr>
        <w:t xml:space="preserve"> </w:t>
      </w:r>
      <w:r w:rsidRPr="00374825">
        <w:rPr>
          <w:rFonts w:ascii="Times New Roman" w:eastAsia="Times New Roman" w:hAnsi="Times New Roman" w:cs="Times New Roman"/>
          <w:spacing w:val="-2"/>
          <w:sz w:val="24"/>
          <w:szCs w:val="24"/>
        </w:rPr>
        <w:t>категорий работников</w:t>
      </w:r>
      <w:r w:rsidRPr="00374825">
        <w:rPr>
          <w:rFonts w:ascii="Times New Roman" w:eastAsia="Times New Roman" w:hAnsi="Times New Roman" w:cs="Times New Roman"/>
          <w:sz w:val="24"/>
          <w:szCs w:val="24"/>
        </w:rPr>
        <w:t xml:space="preserve"> </w:t>
      </w:r>
      <w:r w:rsidRPr="00374825">
        <w:rPr>
          <w:rFonts w:ascii="Times New Roman" w:eastAsia="Times New Roman" w:hAnsi="Times New Roman" w:cs="Times New Roman"/>
          <w:spacing w:val="-2"/>
          <w:sz w:val="24"/>
          <w:szCs w:val="24"/>
        </w:rPr>
        <w:t>определяются</w:t>
      </w:r>
      <w:r w:rsidRPr="00374825">
        <w:rPr>
          <w:rFonts w:ascii="Times New Roman" w:eastAsia="Times New Roman" w:hAnsi="Times New Roman" w:cs="Times New Roman"/>
          <w:sz w:val="24"/>
          <w:szCs w:val="24"/>
        </w:rPr>
        <w:tab/>
      </w:r>
      <w:r w:rsidRPr="00374825">
        <w:rPr>
          <w:rFonts w:ascii="Times New Roman" w:eastAsia="Times New Roman" w:hAnsi="Times New Roman" w:cs="Times New Roman"/>
          <w:spacing w:val="-2"/>
          <w:sz w:val="24"/>
          <w:szCs w:val="24"/>
        </w:rPr>
        <w:t xml:space="preserve">учреждением </w:t>
      </w:r>
      <w:r w:rsidRPr="00374825">
        <w:rPr>
          <w:rFonts w:ascii="Times New Roman" w:eastAsia="Times New Roman" w:hAnsi="Times New Roman" w:cs="Times New Roman"/>
          <w:sz w:val="24"/>
          <w:szCs w:val="24"/>
        </w:rPr>
        <w:t>и</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устанавливаются</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с</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учетом</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разрабатываемых</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в</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учреждении</w:t>
      </w:r>
      <w:r w:rsidRPr="00374825">
        <w:rPr>
          <w:rFonts w:ascii="Times New Roman" w:eastAsia="Times New Roman" w:hAnsi="Times New Roman" w:cs="Times New Roman"/>
          <w:spacing w:val="40"/>
          <w:sz w:val="24"/>
          <w:szCs w:val="24"/>
        </w:rPr>
        <w:t xml:space="preserve"> </w:t>
      </w:r>
      <w:r w:rsidRPr="00374825">
        <w:rPr>
          <w:rFonts w:ascii="Times New Roman" w:eastAsia="Times New Roman" w:hAnsi="Times New Roman" w:cs="Times New Roman"/>
          <w:sz w:val="24"/>
          <w:szCs w:val="24"/>
        </w:rPr>
        <w:t xml:space="preserve">показателей </w:t>
      </w:r>
      <w:r w:rsidRPr="00374825">
        <w:rPr>
          <w:rFonts w:ascii="Times New Roman" w:eastAsia="Times New Roman" w:hAnsi="Times New Roman" w:cs="Times New Roman"/>
          <w:spacing w:val="-10"/>
          <w:sz w:val="24"/>
          <w:szCs w:val="24"/>
        </w:rPr>
        <w:t xml:space="preserve">и </w:t>
      </w:r>
      <w:r w:rsidRPr="00374825">
        <w:rPr>
          <w:rFonts w:ascii="Times New Roman" w:eastAsia="Times New Roman" w:hAnsi="Times New Roman" w:cs="Times New Roman"/>
          <w:spacing w:val="-2"/>
          <w:sz w:val="24"/>
          <w:szCs w:val="24"/>
        </w:rPr>
        <w:t xml:space="preserve">критериев оценки эффективности профессиональной </w:t>
      </w:r>
      <w:r w:rsidRPr="00374825">
        <w:rPr>
          <w:rFonts w:ascii="Times New Roman" w:eastAsia="Times New Roman" w:hAnsi="Times New Roman" w:cs="Times New Roman"/>
          <w:spacing w:val="-65"/>
          <w:sz w:val="24"/>
          <w:szCs w:val="24"/>
        </w:rPr>
        <w:t xml:space="preserve"> </w:t>
      </w:r>
      <w:r w:rsidRPr="00374825">
        <w:rPr>
          <w:rFonts w:ascii="Times New Roman" w:eastAsia="Times New Roman" w:hAnsi="Times New Roman" w:cs="Times New Roman"/>
          <w:sz w:val="24"/>
          <w:szCs w:val="24"/>
        </w:rPr>
        <w:t>деятельности работников, позволяющих оценить результативность и качество их работы.</w:t>
      </w:r>
    </w:p>
    <w:p w:rsidR="006679C9" w:rsidRDefault="006679C9" w:rsidP="0017377B">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6679C9">
        <w:rPr>
          <w:rFonts w:ascii="Times New Roman" w:eastAsia="Times New Roman" w:hAnsi="Times New Roman" w:cs="Times New Roman"/>
          <w:sz w:val="24"/>
          <w:szCs w:val="24"/>
        </w:rPr>
        <w:t>Период, за который устанавливается стимулирующая выплата (за месяц, квартал, полугодие, 9 месяцев, год или иной период), конкретизируется в Порядке и условиях установления стимулирующих выплат за интенсивность, результаты и качество профессиональной деятельности для всех  категорий работников М</w:t>
      </w:r>
      <w:r>
        <w:rPr>
          <w:rFonts w:ascii="Times New Roman" w:eastAsia="Times New Roman" w:hAnsi="Times New Roman" w:cs="Times New Roman"/>
          <w:sz w:val="24"/>
          <w:szCs w:val="24"/>
        </w:rPr>
        <w:t>Б</w:t>
      </w:r>
      <w:r w:rsidRPr="006679C9">
        <w:rPr>
          <w:rFonts w:ascii="Times New Roman" w:eastAsia="Times New Roman" w:hAnsi="Times New Roman" w:cs="Times New Roman"/>
          <w:sz w:val="24"/>
          <w:szCs w:val="24"/>
        </w:rPr>
        <w:t xml:space="preserve">ДОУ Детский сад № </w:t>
      </w:r>
      <w:r>
        <w:rPr>
          <w:rFonts w:ascii="Times New Roman" w:eastAsia="Times New Roman" w:hAnsi="Times New Roman" w:cs="Times New Roman"/>
          <w:sz w:val="24"/>
          <w:szCs w:val="24"/>
        </w:rPr>
        <w:t>1 «Аленушка»</w:t>
      </w:r>
      <w:r w:rsidRPr="006679C9">
        <w:rPr>
          <w:rFonts w:ascii="Times New Roman" w:eastAsia="Times New Roman" w:hAnsi="Times New Roman" w:cs="Times New Roman"/>
          <w:sz w:val="24"/>
          <w:szCs w:val="24"/>
        </w:rPr>
        <w:t>.</w:t>
      </w:r>
    </w:p>
    <w:p w:rsidR="0017377B" w:rsidRPr="00374825" w:rsidRDefault="0017377B" w:rsidP="0017377B">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8.1</w:t>
      </w:r>
      <w:r w:rsidR="006679C9">
        <w:rPr>
          <w:rFonts w:ascii="Times New Roman" w:eastAsia="Times New Roman" w:hAnsi="Times New Roman" w:cs="Times New Roman"/>
          <w:sz w:val="24"/>
          <w:szCs w:val="24"/>
        </w:rPr>
        <w:t>5</w:t>
      </w:r>
      <w:r w:rsidRPr="00374825">
        <w:rPr>
          <w:rFonts w:ascii="Times New Roman" w:eastAsia="Times New Roman" w:hAnsi="Times New Roman" w:cs="Times New Roman"/>
          <w:sz w:val="24"/>
          <w:szCs w:val="24"/>
        </w:rPr>
        <w:t xml:space="preserve">. </w:t>
      </w:r>
      <w:r w:rsidR="006679C9" w:rsidRPr="006679C9">
        <w:rPr>
          <w:rFonts w:ascii="Times New Roman" w:eastAsia="Times New Roman" w:hAnsi="Times New Roman" w:cs="Times New Roman"/>
          <w:sz w:val="24"/>
          <w:szCs w:val="24"/>
        </w:rPr>
        <w:t>Перечень примерных критериев оценки эффективности деятельности работников организаций, подведомственных отделу образования администрации городского округа город Октябрьский Республики Башкортостан, для установления стимулирующих выплат за интенсивность, результаты и качество профессиональной деятельности, премиальных выплат по итогам работы утверждается отделом образования администрации.</w:t>
      </w:r>
    </w:p>
    <w:p w:rsidR="0017377B" w:rsidRPr="00374825" w:rsidRDefault="0017377B" w:rsidP="0017377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8.1</w:t>
      </w:r>
      <w:r w:rsidR="006679C9">
        <w:rPr>
          <w:rFonts w:ascii="Times New Roman" w:eastAsia="Times New Roman" w:hAnsi="Times New Roman" w:cs="Times New Roman"/>
          <w:sz w:val="24"/>
          <w:szCs w:val="24"/>
        </w:rPr>
        <w:t>6</w:t>
      </w:r>
      <w:r w:rsidRPr="00374825">
        <w:rPr>
          <w:rFonts w:ascii="Times New Roman" w:eastAsia="Times New Roman" w:hAnsi="Times New Roman" w:cs="Times New Roman"/>
          <w:sz w:val="24"/>
          <w:szCs w:val="24"/>
        </w:rPr>
        <w:t>. 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w:t>
      </w:r>
      <w:r w:rsidRPr="00374825">
        <w:rPr>
          <w:rFonts w:ascii="Times New Roman" w:eastAsia="Times New Roman" w:hAnsi="Times New Roman" w:cs="Times New Roman"/>
          <w:spacing w:val="-9"/>
          <w:sz w:val="24"/>
          <w:szCs w:val="24"/>
        </w:rPr>
        <w:t xml:space="preserve"> </w:t>
      </w:r>
      <w:r w:rsidRPr="00374825">
        <w:rPr>
          <w:rFonts w:ascii="Times New Roman" w:eastAsia="Times New Roman" w:hAnsi="Times New Roman" w:cs="Times New Roman"/>
          <w:sz w:val="24"/>
          <w:szCs w:val="24"/>
        </w:rPr>
        <w:t>организации</w:t>
      </w:r>
      <w:r w:rsidRPr="00374825">
        <w:rPr>
          <w:rFonts w:ascii="Times New Roman" w:eastAsia="Times New Roman" w:hAnsi="Times New Roman" w:cs="Times New Roman"/>
          <w:spacing w:val="-6"/>
          <w:sz w:val="24"/>
          <w:szCs w:val="24"/>
        </w:rPr>
        <w:t xml:space="preserve"> </w:t>
      </w:r>
      <w:r w:rsidRPr="00374825">
        <w:rPr>
          <w:rFonts w:ascii="Times New Roman" w:eastAsia="Times New Roman" w:hAnsi="Times New Roman" w:cs="Times New Roman"/>
          <w:sz w:val="24"/>
          <w:szCs w:val="24"/>
        </w:rPr>
        <w:t>или</w:t>
      </w:r>
      <w:r w:rsidRPr="00374825">
        <w:rPr>
          <w:rFonts w:ascii="Times New Roman" w:eastAsia="Times New Roman" w:hAnsi="Times New Roman" w:cs="Times New Roman"/>
          <w:spacing w:val="-7"/>
          <w:sz w:val="24"/>
          <w:szCs w:val="24"/>
        </w:rPr>
        <w:t xml:space="preserve"> </w:t>
      </w:r>
      <w:r w:rsidRPr="00374825">
        <w:rPr>
          <w:rFonts w:ascii="Times New Roman" w:eastAsia="Times New Roman" w:hAnsi="Times New Roman" w:cs="Times New Roman"/>
          <w:sz w:val="24"/>
          <w:szCs w:val="24"/>
        </w:rPr>
        <w:t>иного</w:t>
      </w:r>
      <w:r w:rsidRPr="00374825">
        <w:rPr>
          <w:rFonts w:ascii="Times New Roman" w:eastAsia="Times New Roman" w:hAnsi="Times New Roman" w:cs="Times New Roman"/>
          <w:spacing w:val="-6"/>
          <w:sz w:val="24"/>
          <w:szCs w:val="24"/>
        </w:rPr>
        <w:t xml:space="preserve"> </w:t>
      </w:r>
      <w:r w:rsidRPr="00374825">
        <w:rPr>
          <w:rFonts w:ascii="Times New Roman" w:eastAsia="Times New Roman" w:hAnsi="Times New Roman" w:cs="Times New Roman"/>
          <w:sz w:val="24"/>
          <w:szCs w:val="24"/>
        </w:rPr>
        <w:t>представительного</w:t>
      </w:r>
      <w:r w:rsidRPr="00374825">
        <w:rPr>
          <w:rFonts w:ascii="Times New Roman" w:eastAsia="Times New Roman" w:hAnsi="Times New Roman" w:cs="Times New Roman"/>
          <w:spacing w:val="-6"/>
          <w:sz w:val="24"/>
          <w:szCs w:val="24"/>
        </w:rPr>
        <w:t xml:space="preserve"> </w:t>
      </w:r>
      <w:r w:rsidRPr="00374825">
        <w:rPr>
          <w:rFonts w:ascii="Times New Roman" w:eastAsia="Times New Roman" w:hAnsi="Times New Roman" w:cs="Times New Roman"/>
          <w:sz w:val="24"/>
          <w:szCs w:val="24"/>
        </w:rPr>
        <w:t>органа</w:t>
      </w:r>
      <w:r w:rsidRPr="00374825">
        <w:rPr>
          <w:rFonts w:ascii="Times New Roman" w:eastAsia="Times New Roman" w:hAnsi="Times New Roman" w:cs="Times New Roman"/>
          <w:spacing w:val="-8"/>
          <w:sz w:val="24"/>
          <w:szCs w:val="24"/>
        </w:rPr>
        <w:t xml:space="preserve"> </w:t>
      </w:r>
      <w:r w:rsidRPr="00374825">
        <w:rPr>
          <w:rFonts w:ascii="Times New Roman" w:eastAsia="Times New Roman" w:hAnsi="Times New Roman" w:cs="Times New Roman"/>
          <w:sz w:val="24"/>
          <w:szCs w:val="24"/>
        </w:rPr>
        <w:t>работников (при наличии экономии фонда оплаты труда).</w:t>
      </w:r>
    </w:p>
    <w:p w:rsidR="0017377B" w:rsidRDefault="0017377B" w:rsidP="0017377B">
      <w:pPr>
        <w:widowControl w:val="0"/>
        <w:autoSpaceDE w:val="0"/>
        <w:autoSpaceDN w:val="0"/>
        <w:spacing w:before="1" w:after="0" w:line="240" w:lineRule="auto"/>
        <w:ind w:right="-1" w:firstLine="709"/>
        <w:jc w:val="both"/>
        <w:rPr>
          <w:rFonts w:ascii="Times New Roman" w:eastAsia="Times New Roman" w:hAnsi="Times New Roman" w:cs="Times New Roman"/>
          <w:sz w:val="24"/>
          <w:szCs w:val="24"/>
        </w:rPr>
      </w:pPr>
      <w:r w:rsidRPr="00374825">
        <w:rPr>
          <w:rFonts w:ascii="Times New Roman" w:eastAsia="Times New Roman" w:hAnsi="Times New Roman" w:cs="Times New Roman"/>
          <w:sz w:val="24"/>
          <w:szCs w:val="24"/>
        </w:rPr>
        <w:t>Персональный повышающий коэффициент работникам (кроме педагогических работников) устанавливается в размере до 3,0.</w:t>
      </w:r>
      <w:r w:rsidRPr="00374825">
        <w:rPr>
          <w:rFonts w:ascii="Times New Roman" w:eastAsia="Calibri" w:hAnsi="Times New Roman"/>
          <w:sz w:val="30"/>
          <w:szCs w:val="30"/>
        </w:rPr>
        <w:t xml:space="preserve"> </w:t>
      </w:r>
      <w:r w:rsidRPr="00374825">
        <w:rPr>
          <w:rFonts w:ascii="Times New Roman" w:eastAsia="Times New Roman" w:hAnsi="Times New Roman" w:cs="Times New Roman"/>
          <w:sz w:val="24"/>
          <w:szCs w:val="24"/>
        </w:rPr>
        <w:t xml:space="preserve">Педагогическим работникам персональный </w:t>
      </w:r>
      <w:r w:rsidRPr="00374825">
        <w:rPr>
          <w:rFonts w:ascii="Times New Roman" w:eastAsia="Times New Roman" w:hAnsi="Times New Roman" w:cs="Times New Roman"/>
          <w:sz w:val="24"/>
          <w:szCs w:val="24"/>
        </w:rPr>
        <w:lastRenderedPageBreak/>
        <w:t>повышающий коэффициент устанавливается в размере – до 1,85.</w:t>
      </w:r>
    </w:p>
    <w:p w:rsidR="0017377B" w:rsidRPr="008D3796" w:rsidRDefault="0017377B" w:rsidP="0017377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lang w:eastAsia="en-US"/>
        </w:rPr>
        <w:t>8.1</w:t>
      </w:r>
      <w:r w:rsidR="006679C9">
        <w:rPr>
          <w:rFonts w:ascii="Times New Roman" w:hAnsi="Times New Roman" w:cs="Times New Roman"/>
          <w:sz w:val="24"/>
          <w:szCs w:val="24"/>
          <w:lang w:eastAsia="en-US"/>
        </w:rPr>
        <w:t>7</w:t>
      </w:r>
      <w:r>
        <w:rPr>
          <w:rFonts w:ascii="Times New Roman" w:hAnsi="Times New Roman" w:cs="Times New Roman"/>
          <w:sz w:val="24"/>
          <w:szCs w:val="24"/>
          <w:lang w:eastAsia="en-US"/>
        </w:rPr>
        <w:t xml:space="preserve">. </w:t>
      </w:r>
      <w:r w:rsidRPr="008D3796">
        <w:rPr>
          <w:rFonts w:ascii="Times New Roman" w:hAnsi="Times New Roman" w:cs="Times New Roman"/>
          <w:sz w:val="24"/>
          <w:szCs w:val="24"/>
        </w:rPr>
        <w:t>Повышающий коэффициент к окладу (должностному окладу) за сложность, напряженность устанавливается руководителем учреждения. Основными критериями установления размера повышающего коэффициента к окладу являются:</w:t>
      </w:r>
    </w:p>
    <w:p w:rsidR="0017377B" w:rsidRPr="008D3796" w:rsidRDefault="0017377B" w:rsidP="0017377B">
      <w:pPr>
        <w:pStyle w:val="ConsPlusNormal"/>
        <w:ind w:firstLine="709"/>
        <w:jc w:val="both"/>
        <w:rPr>
          <w:rFonts w:ascii="Times New Roman" w:hAnsi="Times New Roman" w:cs="Times New Roman"/>
          <w:sz w:val="24"/>
          <w:szCs w:val="24"/>
        </w:rPr>
      </w:pPr>
      <w:r w:rsidRPr="008D3796">
        <w:rPr>
          <w:rFonts w:ascii="Times New Roman" w:hAnsi="Times New Roman" w:cs="Times New Roman"/>
          <w:sz w:val="24"/>
          <w:szCs w:val="24"/>
        </w:rPr>
        <w:t>сложность и качество выполняемой работы;</w:t>
      </w:r>
    </w:p>
    <w:p w:rsidR="0017377B" w:rsidRPr="008D3796" w:rsidRDefault="0017377B" w:rsidP="0017377B">
      <w:pPr>
        <w:pStyle w:val="ConsPlusNormal"/>
        <w:ind w:firstLine="709"/>
        <w:jc w:val="both"/>
        <w:rPr>
          <w:rFonts w:ascii="Times New Roman" w:hAnsi="Times New Roman" w:cs="Times New Roman"/>
          <w:sz w:val="24"/>
          <w:szCs w:val="24"/>
        </w:rPr>
      </w:pPr>
      <w:r w:rsidRPr="008D3796">
        <w:rPr>
          <w:rFonts w:ascii="Times New Roman" w:hAnsi="Times New Roman" w:cs="Times New Roman"/>
          <w:sz w:val="24"/>
          <w:szCs w:val="24"/>
        </w:rPr>
        <w:t>интенсивность труда работника, степень самостоятельности и ответственности при выполнении поставленных перед ним задач.</w:t>
      </w:r>
    </w:p>
    <w:p w:rsidR="0017377B" w:rsidRPr="008D3796" w:rsidRDefault="0017377B" w:rsidP="0017377B">
      <w:pPr>
        <w:pStyle w:val="ConsPlusNormal"/>
        <w:ind w:firstLine="709"/>
        <w:jc w:val="both"/>
        <w:rPr>
          <w:rFonts w:ascii="Times New Roman" w:hAnsi="Times New Roman" w:cs="Times New Roman"/>
          <w:sz w:val="24"/>
          <w:szCs w:val="24"/>
        </w:rPr>
      </w:pPr>
      <w:r w:rsidRPr="008D3796">
        <w:rPr>
          <w:rFonts w:ascii="Times New Roman" w:hAnsi="Times New Roman" w:cs="Times New Roman"/>
          <w:sz w:val="24"/>
          <w:szCs w:val="24"/>
        </w:rPr>
        <w:t>Размер повышающего коэффициента к окладу (должностному окла</w:t>
      </w:r>
      <w:r>
        <w:rPr>
          <w:rFonts w:ascii="Times New Roman" w:hAnsi="Times New Roman" w:cs="Times New Roman"/>
          <w:sz w:val="24"/>
          <w:szCs w:val="24"/>
        </w:rPr>
        <w:t>ду) за сложность, напряженность - не более 2</w:t>
      </w:r>
      <w:r w:rsidRPr="008D3796">
        <w:rPr>
          <w:rFonts w:ascii="Times New Roman" w:hAnsi="Times New Roman" w:cs="Times New Roman"/>
          <w:sz w:val="24"/>
          <w:szCs w:val="24"/>
        </w:rPr>
        <w:t>.</w:t>
      </w:r>
    </w:p>
    <w:p w:rsidR="0017377B" w:rsidRPr="00374825" w:rsidRDefault="0017377B" w:rsidP="0017377B">
      <w:pPr>
        <w:pStyle w:val="ConsPlusNormal"/>
        <w:ind w:right="-1" w:firstLine="709"/>
        <w:jc w:val="both"/>
        <w:rPr>
          <w:rFonts w:ascii="Times New Roman" w:eastAsia="Arial Unicode MS" w:hAnsi="Times New Roman" w:cs="Times New Roman"/>
          <w:sz w:val="24"/>
          <w:szCs w:val="24"/>
        </w:rPr>
      </w:pPr>
      <w:r w:rsidRPr="00374825">
        <w:rPr>
          <w:rFonts w:ascii="Times New Roman" w:hAnsi="Times New Roman" w:cs="Times New Roman"/>
          <w:sz w:val="24"/>
          <w:szCs w:val="24"/>
        </w:rPr>
        <w:t>8.</w:t>
      </w:r>
      <w:r w:rsidR="006679C9">
        <w:rPr>
          <w:rFonts w:ascii="Times New Roman" w:hAnsi="Times New Roman" w:cs="Times New Roman"/>
          <w:sz w:val="24"/>
          <w:szCs w:val="24"/>
        </w:rPr>
        <w:t>18</w:t>
      </w:r>
      <w:r w:rsidRPr="00374825">
        <w:rPr>
          <w:rFonts w:ascii="Times New Roman" w:hAnsi="Times New Roman" w:cs="Times New Roman"/>
          <w:sz w:val="24"/>
          <w:szCs w:val="24"/>
        </w:rPr>
        <w:t>. Работникам учреждения:</w:t>
      </w:r>
    </w:p>
    <w:p w:rsidR="0017377B" w:rsidRPr="00374825" w:rsidRDefault="0017377B" w:rsidP="0017377B">
      <w:pPr>
        <w:tabs>
          <w:tab w:val="left" w:pos="709"/>
        </w:tabs>
        <w:spacing w:after="0" w:line="240" w:lineRule="auto"/>
        <w:ind w:firstLine="709"/>
        <w:jc w:val="both"/>
        <w:rPr>
          <w:rFonts w:ascii="Times New Roman" w:hAnsi="Times New Roman" w:cs="Times New Roman"/>
          <w:sz w:val="24"/>
          <w:szCs w:val="24"/>
        </w:rPr>
      </w:pPr>
      <w:r w:rsidRPr="00374825">
        <w:rPr>
          <w:rFonts w:ascii="Times New Roman" w:hAnsi="Times New Roman" w:cs="Times New Roman"/>
          <w:sz w:val="24"/>
          <w:szCs w:val="24"/>
        </w:rPr>
        <w:t>1) при награждении государственными наградами Российской Федерации и Республики Башкортостан, присвоением почетных званий Российской Федерации и Республики Башкортостан, награждении знаками отличия Российской Федерации может выплачиваться единовременное поощрение в размере одного минимального размера оплаты труда;</w:t>
      </w:r>
    </w:p>
    <w:p w:rsidR="0017377B" w:rsidRPr="00374825" w:rsidRDefault="0017377B" w:rsidP="0017377B">
      <w:pPr>
        <w:widowControl w:val="0"/>
        <w:autoSpaceDE w:val="0"/>
        <w:autoSpaceDN w:val="0"/>
        <w:spacing w:after="0" w:line="240" w:lineRule="auto"/>
        <w:ind w:firstLine="709"/>
        <w:jc w:val="both"/>
        <w:rPr>
          <w:rFonts w:ascii="Times New Roman" w:hAnsi="Times New Roman" w:cs="Times New Roman"/>
          <w:sz w:val="24"/>
          <w:szCs w:val="24"/>
        </w:rPr>
      </w:pPr>
      <w:r w:rsidRPr="00374825">
        <w:rPr>
          <w:rFonts w:ascii="Times New Roman" w:hAnsi="Times New Roman" w:cs="Times New Roman"/>
          <w:sz w:val="24"/>
          <w:szCs w:val="24"/>
        </w:rPr>
        <w:t>2) при поощрении Президентом Российской Федерации, Правительством Российской Федерации, награждении ведомственными наградами государственных органов власти Российской Федерации может выплачиваться единовременное поощрение в размере 10000 рублей;</w:t>
      </w:r>
    </w:p>
    <w:p w:rsidR="0017377B" w:rsidRPr="00374825" w:rsidRDefault="0017377B" w:rsidP="0017377B">
      <w:pPr>
        <w:widowControl w:val="0"/>
        <w:autoSpaceDE w:val="0"/>
        <w:autoSpaceDN w:val="0"/>
        <w:spacing w:after="0" w:line="240" w:lineRule="auto"/>
        <w:ind w:firstLine="709"/>
        <w:jc w:val="both"/>
        <w:rPr>
          <w:rFonts w:ascii="Times New Roman" w:hAnsi="Times New Roman" w:cs="Times New Roman"/>
          <w:sz w:val="24"/>
          <w:szCs w:val="24"/>
        </w:rPr>
      </w:pPr>
      <w:r w:rsidRPr="00374825">
        <w:rPr>
          <w:rFonts w:ascii="Times New Roman" w:hAnsi="Times New Roman" w:cs="Times New Roman"/>
          <w:sz w:val="24"/>
          <w:szCs w:val="24"/>
        </w:rPr>
        <w:t>3) при поощрении Главой Республики Башкортостан, Государственным Собранием - Курултаем Республики Башкортостан, председателем Государственного Собрания – Курултая Республики Башкортостан, Правительством Республики Башкортостан может выплачиваться единовременное поощрение в размере 10000 рублей;</w:t>
      </w:r>
    </w:p>
    <w:p w:rsidR="0017377B" w:rsidRPr="00374825" w:rsidRDefault="0017377B" w:rsidP="0017377B">
      <w:pPr>
        <w:widowControl w:val="0"/>
        <w:autoSpaceDE w:val="0"/>
        <w:autoSpaceDN w:val="0"/>
        <w:spacing w:after="0" w:line="240" w:lineRule="auto"/>
        <w:ind w:firstLine="709"/>
        <w:jc w:val="both"/>
        <w:rPr>
          <w:rFonts w:ascii="Times New Roman" w:hAnsi="Times New Roman" w:cs="Times New Roman"/>
          <w:sz w:val="24"/>
          <w:szCs w:val="24"/>
        </w:rPr>
      </w:pPr>
      <w:r w:rsidRPr="00374825">
        <w:rPr>
          <w:rFonts w:ascii="Times New Roman" w:hAnsi="Times New Roman" w:cs="Times New Roman"/>
          <w:sz w:val="24"/>
          <w:szCs w:val="24"/>
        </w:rPr>
        <w:t>4) при награждении ведомственными наградами органов государственной власти Республики Башкортостан в соответствии с их правовыми актами может выплачиваться единовременное поощрение в размере 10000 рублей;</w:t>
      </w:r>
    </w:p>
    <w:p w:rsidR="0017377B" w:rsidRPr="00374825" w:rsidRDefault="0017377B" w:rsidP="0017377B">
      <w:pPr>
        <w:widowControl w:val="0"/>
        <w:autoSpaceDE w:val="0"/>
        <w:autoSpaceDN w:val="0"/>
        <w:spacing w:after="0" w:line="240" w:lineRule="auto"/>
        <w:ind w:firstLine="709"/>
        <w:jc w:val="both"/>
        <w:rPr>
          <w:rFonts w:ascii="Times New Roman" w:hAnsi="Times New Roman" w:cs="Times New Roman"/>
          <w:sz w:val="24"/>
          <w:szCs w:val="24"/>
        </w:rPr>
      </w:pPr>
      <w:r w:rsidRPr="00374825">
        <w:rPr>
          <w:rFonts w:ascii="Times New Roman" w:hAnsi="Times New Roman" w:cs="Times New Roman"/>
          <w:sz w:val="24"/>
          <w:szCs w:val="24"/>
        </w:rPr>
        <w:t>5) при награждении Почетной грамотой Совета городского округа город Октябрьский Республики Башкортостан, администрации городского округа город Октябрьский Республики Башкортостан может выплачиваться единовременное поощрение в размере 10000 рублей;</w:t>
      </w:r>
    </w:p>
    <w:p w:rsidR="0017377B" w:rsidRPr="00C5195B" w:rsidRDefault="0017377B" w:rsidP="0017377B">
      <w:pPr>
        <w:widowControl w:val="0"/>
        <w:autoSpaceDE w:val="0"/>
        <w:autoSpaceDN w:val="0"/>
        <w:spacing w:after="0" w:line="240" w:lineRule="auto"/>
        <w:ind w:firstLine="709"/>
        <w:jc w:val="both"/>
        <w:rPr>
          <w:rFonts w:ascii="Times New Roman" w:hAnsi="Times New Roman" w:cs="Times New Roman"/>
          <w:sz w:val="24"/>
          <w:szCs w:val="24"/>
        </w:rPr>
      </w:pPr>
      <w:r w:rsidRPr="00C5195B">
        <w:rPr>
          <w:rFonts w:ascii="Times New Roman" w:hAnsi="Times New Roman" w:cs="Times New Roman"/>
          <w:sz w:val="24"/>
          <w:szCs w:val="24"/>
        </w:rPr>
        <w:t xml:space="preserve">6) </w:t>
      </w:r>
      <w:r w:rsidR="003122C4" w:rsidRPr="003122C4">
        <w:rPr>
          <w:rFonts w:ascii="Times New Roman" w:hAnsi="Times New Roman" w:cs="Times New Roman"/>
          <w:sz w:val="24"/>
          <w:szCs w:val="24"/>
        </w:rPr>
        <w:t>при награждении Благодарственными письмами, Благодарностями органов государственной власти Республики Башкортостан, Благодарственным письмом Совета городского округа город Октябрьский Республики Башкортостан, поощрении Благодарностью администрации городского округа город Октябрьский Республики Башкортостан может выплачиваться единовременное поощрение в размере 5 000 рублей;</w:t>
      </w:r>
    </w:p>
    <w:p w:rsidR="0017377B" w:rsidRPr="00C5195B" w:rsidRDefault="0017377B" w:rsidP="0017377B">
      <w:pPr>
        <w:widowControl w:val="0"/>
        <w:autoSpaceDE w:val="0"/>
        <w:autoSpaceDN w:val="0"/>
        <w:spacing w:after="0" w:line="240" w:lineRule="auto"/>
        <w:ind w:firstLine="709"/>
        <w:jc w:val="both"/>
        <w:rPr>
          <w:rFonts w:ascii="Times New Roman" w:hAnsi="Times New Roman" w:cs="Times New Roman"/>
          <w:sz w:val="24"/>
          <w:szCs w:val="24"/>
        </w:rPr>
      </w:pPr>
      <w:r w:rsidRPr="00C5195B">
        <w:rPr>
          <w:rFonts w:ascii="Times New Roman" w:hAnsi="Times New Roman" w:cs="Times New Roman"/>
          <w:sz w:val="24"/>
          <w:szCs w:val="24"/>
        </w:rPr>
        <w:t>7) при поощрении Ассоциацией «Совет муниципальных образований Республики Башкортостан» может выплачиваться единовременное поощрение в размере 5000 рублей.</w:t>
      </w:r>
    </w:p>
    <w:p w:rsidR="0017377B" w:rsidRPr="00C5195B" w:rsidRDefault="0017377B" w:rsidP="0017377B">
      <w:pPr>
        <w:widowControl w:val="0"/>
        <w:autoSpaceDE w:val="0"/>
        <w:autoSpaceDN w:val="0"/>
        <w:spacing w:after="0" w:line="240" w:lineRule="auto"/>
        <w:ind w:firstLine="709"/>
        <w:jc w:val="both"/>
        <w:rPr>
          <w:rFonts w:ascii="Times New Roman" w:hAnsi="Times New Roman" w:cs="Times New Roman"/>
          <w:sz w:val="24"/>
          <w:szCs w:val="24"/>
        </w:rPr>
      </w:pPr>
      <w:r w:rsidRPr="00C5195B">
        <w:rPr>
          <w:rFonts w:ascii="Times New Roman" w:hAnsi="Times New Roman" w:cs="Times New Roman"/>
          <w:sz w:val="24"/>
          <w:szCs w:val="24"/>
        </w:rPr>
        <w:t>8.</w:t>
      </w:r>
      <w:r w:rsidR="006679C9">
        <w:rPr>
          <w:rFonts w:ascii="Times New Roman" w:hAnsi="Times New Roman" w:cs="Times New Roman"/>
          <w:sz w:val="24"/>
          <w:szCs w:val="24"/>
        </w:rPr>
        <w:t>19</w:t>
      </w:r>
      <w:r w:rsidRPr="00C5195B">
        <w:rPr>
          <w:rFonts w:ascii="Times New Roman" w:hAnsi="Times New Roman" w:cs="Times New Roman"/>
          <w:sz w:val="24"/>
          <w:szCs w:val="24"/>
        </w:rPr>
        <w:t>. Решение о выплате единовременного поощрения в соответствии с пунктом 8.</w:t>
      </w:r>
      <w:r>
        <w:rPr>
          <w:rFonts w:ascii="Times New Roman" w:hAnsi="Times New Roman" w:cs="Times New Roman"/>
          <w:sz w:val="24"/>
          <w:szCs w:val="24"/>
        </w:rPr>
        <w:t>1</w:t>
      </w:r>
      <w:r w:rsidR="00F33448">
        <w:rPr>
          <w:rFonts w:ascii="Times New Roman" w:hAnsi="Times New Roman" w:cs="Times New Roman"/>
          <w:sz w:val="24"/>
          <w:szCs w:val="24"/>
        </w:rPr>
        <w:t>8</w:t>
      </w:r>
      <w:r w:rsidRPr="00C5195B">
        <w:rPr>
          <w:rFonts w:ascii="Times New Roman" w:hAnsi="Times New Roman" w:cs="Times New Roman"/>
          <w:sz w:val="24"/>
          <w:szCs w:val="24"/>
        </w:rPr>
        <w:t xml:space="preserve"> настоящего Положения принимается на основании заявления работника, при предъявлении работником копии наградного документа.</w:t>
      </w:r>
    </w:p>
    <w:p w:rsidR="0017377B" w:rsidRPr="00C5195B" w:rsidRDefault="0017377B" w:rsidP="0017377B">
      <w:pPr>
        <w:pStyle w:val="ConsPlusNormal"/>
        <w:ind w:firstLine="709"/>
        <w:jc w:val="both"/>
        <w:rPr>
          <w:rFonts w:ascii="Times New Roman" w:hAnsi="Times New Roman" w:cs="Times New Roman"/>
          <w:sz w:val="24"/>
          <w:szCs w:val="24"/>
        </w:rPr>
      </w:pPr>
      <w:r w:rsidRPr="00C5195B">
        <w:rPr>
          <w:rFonts w:ascii="Times New Roman" w:hAnsi="Times New Roman" w:cs="Times New Roman"/>
          <w:sz w:val="24"/>
          <w:szCs w:val="24"/>
        </w:rPr>
        <w:t>Размер единовременного поощрения определяется на дату выплаты.</w:t>
      </w:r>
    </w:p>
    <w:p w:rsidR="0017377B" w:rsidRPr="005F2DC3" w:rsidRDefault="0017377B" w:rsidP="0017377B">
      <w:pPr>
        <w:autoSpaceDE w:val="0"/>
        <w:autoSpaceDN w:val="0"/>
        <w:adjustRightInd w:val="0"/>
        <w:spacing w:after="0" w:line="240" w:lineRule="auto"/>
        <w:ind w:firstLine="709"/>
        <w:jc w:val="both"/>
        <w:rPr>
          <w:rFonts w:ascii="Times New Roman" w:hAnsi="Times New Roman" w:cs="Times New Roman"/>
          <w:i/>
          <w:sz w:val="24"/>
          <w:szCs w:val="24"/>
        </w:rPr>
      </w:pPr>
      <w:r>
        <w:rPr>
          <w:rFonts w:ascii="Times New Roman" w:eastAsia="Arial Unicode MS" w:hAnsi="Times New Roman" w:cs="Times New Roman"/>
          <w:sz w:val="24"/>
          <w:szCs w:val="24"/>
        </w:rPr>
        <w:t>8.2</w:t>
      </w:r>
      <w:r w:rsidR="006679C9">
        <w:rPr>
          <w:rFonts w:ascii="Times New Roman" w:eastAsia="Arial Unicode MS" w:hAnsi="Times New Roman" w:cs="Times New Roman"/>
          <w:sz w:val="24"/>
          <w:szCs w:val="24"/>
        </w:rPr>
        <w:t>0</w:t>
      </w:r>
      <w:r w:rsidRPr="00C5195B">
        <w:rPr>
          <w:rFonts w:ascii="Times New Roman" w:eastAsia="Arial Unicode MS" w:hAnsi="Times New Roman" w:cs="Times New Roman"/>
          <w:sz w:val="24"/>
          <w:szCs w:val="24"/>
        </w:rPr>
        <w:t xml:space="preserve">. Работникам может выплачиваться единовременная выплата по решению руководителя учреждения в связи с праздничными, памятными и знаменательными датами Российской Федерации, Республики Башкортостан, городского округа город Октябрьский Республики Башкортостан в пределах месячного фонда оплаты </w:t>
      </w:r>
      <w:r w:rsidRPr="005F2DC3">
        <w:rPr>
          <w:rFonts w:ascii="Times New Roman" w:eastAsia="Arial Unicode MS" w:hAnsi="Times New Roman" w:cs="Times New Roman"/>
          <w:sz w:val="24"/>
          <w:szCs w:val="24"/>
        </w:rPr>
        <w:t>труда.</w:t>
      </w:r>
    </w:p>
    <w:p w:rsidR="0017377B" w:rsidRPr="00C5195B" w:rsidRDefault="0017377B" w:rsidP="0017377B">
      <w:pPr>
        <w:pStyle w:val="ConsPlusNormal"/>
        <w:ind w:firstLine="709"/>
        <w:jc w:val="both"/>
        <w:rPr>
          <w:rFonts w:ascii="Times New Roman" w:hAnsi="Times New Roman" w:cs="Times New Roman"/>
          <w:sz w:val="24"/>
          <w:szCs w:val="24"/>
        </w:rPr>
      </w:pPr>
    </w:p>
    <w:p w:rsidR="0017377B" w:rsidRDefault="0017377B" w:rsidP="00BF3427">
      <w:pPr>
        <w:pStyle w:val="ConsPlusNormal"/>
        <w:jc w:val="center"/>
        <w:outlineLvl w:val="1"/>
        <w:rPr>
          <w:rFonts w:ascii="Times New Roman" w:hAnsi="Times New Roman" w:cs="Times New Roman"/>
          <w:sz w:val="24"/>
          <w:szCs w:val="24"/>
        </w:rPr>
      </w:pPr>
    </w:p>
    <w:p w:rsidR="00BF3427" w:rsidRPr="005E7BE0" w:rsidRDefault="00BF3427" w:rsidP="00BF3427">
      <w:pPr>
        <w:pStyle w:val="ConsPlusNormal"/>
        <w:jc w:val="center"/>
        <w:outlineLvl w:val="1"/>
        <w:rPr>
          <w:rFonts w:ascii="Times New Roman" w:hAnsi="Times New Roman" w:cs="Times New Roman"/>
          <w:sz w:val="24"/>
          <w:szCs w:val="24"/>
        </w:rPr>
      </w:pPr>
      <w:r w:rsidRPr="005E7BE0">
        <w:rPr>
          <w:rFonts w:ascii="Times New Roman" w:hAnsi="Times New Roman" w:cs="Times New Roman"/>
          <w:sz w:val="24"/>
          <w:szCs w:val="24"/>
        </w:rPr>
        <w:t>9. Другие вопросы оплаты труда</w:t>
      </w:r>
    </w:p>
    <w:p w:rsidR="00BF3427" w:rsidRPr="005E7BE0" w:rsidRDefault="00BF3427" w:rsidP="00BF3427">
      <w:pPr>
        <w:pStyle w:val="ConsPlusNormal"/>
        <w:jc w:val="center"/>
        <w:rPr>
          <w:rFonts w:ascii="Times New Roman" w:hAnsi="Times New Roman" w:cs="Times New Roman"/>
          <w:sz w:val="24"/>
          <w:szCs w:val="24"/>
        </w:rPr>
      </w:pP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9.1. Штатное расписание учреждения ежегодно утверждается руководителем.</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9.2. Штатное расписание учреждения включает в себя должности руководителя, заместителей руководителя, педагогических работников, учебно-вспомогательного </w:t>
      </w:r>
      <w:r w:rsidRPr="002C6C15">
        <w:rPr>
          <w:rFonts w:ascii="Times New Roman" w:eastAsia="Times New Roman" w:hAnsi="Times New Roman" w:cs="Times New Roman"/>
          <w:sz w:val="24"/>
          <w:szCs w:val="24"/>
          <w:lang w:eastAsia="ru-RU"/>
        </w:rPr>
        <w:lastRenderedPageBreak/>
        <w:t>персонала, руководителей структурных подразделений, служащих и профессии рабочих данного учреждения.</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9.3.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учреждениях и устанавливает объем учебной нагрузки педагогических работников на учебный год.</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9.4. При установлении учебной нагрузки на новый учебный год учителям, для которых данное образовательное учреждение является местом основной работы, ее объем и преемственность преподавания предметов в классах, как правило, сохраняются.</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Учителям, которым не может быть обеспечена полная учебная нагрузка, производится 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9.5.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На заработную плату, рассчитанную по почасовым ставкам, начисляются стимулирующие и компенсационные выплаты.</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9.6. Почасовая оплата труда учителей, преподавателей и других педагогических работников образовательных учреждений применяется при оплате:</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w:t>
      </w:r>
      <w:r w:rsidRPr="002C6C15">
        <w:rPr>
          <w:rFonts w:ascii="Times New Roman" w:eastAsia="Times New Roman" w:hAnsi="Times New Roman" w:cs="Times New Roman"/>
          <w:sz w:val="24"/>
          <w:szCs w:val="24"/>
          <w:lang w:eastAsia="ru-RU"/>
        </w:rPr>
        <w:lastRenderedPageBreak/>
        <w:t>работы в образовательные учреждения;</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9.7.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учреждения, а также участвующих в проведении учебных занятий (при наличии финансовых средств), могут определяться путем умножения </w:t>
      </w:r>
      <w:hyperlink r:id="rId28" w:history="1">
        <w:r w:rsidRPr="002C6C15">
          <w:rPr>
            <w:rFonts w:ascii="Times New Roman" w:eastAsia="Times New Roman" w:hAnsi="Times New Roman" w:cs="Times New Roman"/>
            <w:sz w:val="24"/>
            <w:szCs w:val="24"/>
            <w:lang w:eastAsia="ru-RU"/>
          </w:rPr>
          <w:t>коэффициентов</w:t>
        </w:r>
      </w:hyperlink>
      <w:r w:rsidRPr="002C6C15">
        <w:rPr>
          <w:rFonts w:ascii="Times New Roman" w:eastAsia="Times New Roman" w:hAnsi="Times New Roman" w:cs="Times New Roman"/>
          <w:sz w:val="24"/>
          <w:szCs w:val="24"/>
          <w:lang w:eastAsia="ru-RU"/>
        </w:rPr>
        <w:t xml:space="preserve">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утверждаемым городским округом город Октябрьский Республики Башкортостан. В вышеуказанные ставки почасовой оплаты включена оплата за отпуск.</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9.8. Изменение размеров повышающих коэффициентов к ставкам заработной платы, окладам (должностным окладам) работников учреждений производится при:</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присвоении квалификационной категории - со дня вынесения решения аттестационной комиссией.</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9.9.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rsidR="002C6C15" w:rsidRPr="002C6C15" w:rsidRDefault="002C6C15" w:rsidP="002C6C1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9.10. Единовременная материальная помощь работникам выплачивается по случаю: </w:t>
      </w:r>
    </w:p>
    <w:p w:rsidR="003122C4" w:rsidRPr="003122C4" w:rsidRDefault="003122C4" w:rsidP="003122C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22C4">
        <w:rPr>
          <w:rFonts w:ascii="Times New Roman" w:eastAsia="Times New Roman" w:hAnsi="Times New Roman" w:cs="Times New Roman"/>
          <w:sz w:val="24"/>
          <w:szCs w:val="24"/>
          <w:lang w:eastAsia="ru-RU"/>
        </w:rPr>
        <w:t>достижения возраста 50, 55, 60 ,65 лет в размере 15 000 рублей;</w:t>
      </w:r>
    </w:p>
    <w:p w:rsidR="003122C4" w:rsidRPr="003122C4" w:rsidRDefault="003122C4" w:rsidP="003122C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22C4">
        <w:rPr>
          <w:rFonts w:ascii="Times New Roman" w:eastAsia="Times New Roman" w:hAnsi="Times New Roman" w:cs="Times New Roman"/>
          <w:sz w:val="24"/>
          <w:szCs w:val="24"/>
          <w:lang w:eastAsia="ru-RU"/>
        </w:rPr>
        <w:t>смерти близкого родственника (родители, супруги, дети) в размере 15 000 рублей (на основании копии свидетельства о смерти);</w:t>
      </w:r>
    </w:p>
    <w:p w:rsidR="003122C4" w:rsidRPr="003122C4" w:rsidRDefault="003122C4" w:rsidP="003122C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22C4">
        <w:rPr>
          <w:rFonts w:ascii="Times New Roman" w:eastAsia="Times New Roman" w:hAnsi="Times New Roman" w:cs="Times New Roman"/>
          <w:sz w:val="24"/>
          <w:szCs w:val="24"/>
          <w:lang w:eastAsia="ru-RU"/>
        </w:rPr>
        <w:t>рождение детей в размере 5000 рублей (на основании копии свидетельства о рождении);</w:t>
      </w:r>
    </w:p>
    <w:p w:rsidR="003122C4" w:rsidRPr="003122C4" w:rsidRDefault="003122C4" w:rsidP="003122C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22C4">
        <w:rPr>
          <w:rFonts w:ascii="Times New Roman" w:eastAsia="Times New Roman" w:hAnsi="Times New Roman" w:cs="Times New Roman"/>
          <w:sz w:val="24"/>
          <w:szCs w:val="24"/>
          <w:lang w:eastAsia="ru-RU"/>
        </w:rPr>
        <w:t>вступление в брак впервые в размере 5000 рублей (на основании копии свидетельства о заключении брака).</w:t>
      </w:r>
    </w:p>
    <w:p w:rsidR="003122C4" w:rsidRDefault="003122C4" w:rsidP="003122C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22C4">
        <w:rPr>
          <w:rFonts w:ascii="Times New Roman" w:eastAsia="Times New Roman" w:hAnsi="Times New Roman" w:cs="Times New Roman"/>
          <w:sz w:val="24"/>
          <w:szCs w:val="24"/>
          <w:lang w:eastAsia="ru-RU"/>
        </w:rPr>
        <w:t>Решение об ее оказании принимает руководитель учреждения на основании личного заявления работника, с приложением подтверждающих документов.</w:t>
      </w:r>
    </w:p>
    <w:p w:rsidR="003122C4" w:rsidRPr="003122C4" w:rsidRDefault="002C6C15" w:rsidP="003122C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9.11. </w:t>
      </w:r>
      <w:r w:rsidR="003122C4" w:rsidRPr="003122C4">
        <w:rPr>
          <w:rFonts w:ascii="Times New Roman" w:eastAsia="Times New Roman" w:hAnsi="Times New Roman" w:cs="Times New Roman"/>
          <w:sz w:val="24"/>
          <w:szCs w:val="24"/>
          <w:lang w:eastAsia="ru-RU"/>
        </w:rPr>
        <w:t>В связи со смертью работника материальная помощь выплачивается в размере одного минимального размера оплаты труда члену его семьи (по заявлению).</w:t>
      </w:r>
    </w:p>
    <w:p w:rsidR="003122C4" w:rsidRPr="003122C4" w:rsidRDefault="003122C4" w:rsidP="003122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22C4">
        <w:rPr>
          <w:rFonts w:ascii="Times New Roman" w:eastAsia="Times New Roman" w:hAnsi="Times New Roman" w:cs="Times New Roman"/>
          <w:sz w:val="24"/>
          <w:szCs w:val="24"/>
          <w:lang w:eastAsia="ru-RU"/>
        </w:rPr>
        <w:t>9.12. Материальная помощь выплачивается работникам, состоящим в трудовых отношениях на момент издания приказа учреждения при наличии экономии средств.</w:t>
      </w:r>
    </w:p>
    <w:p w:rsidR="002C6C15" w:rsidRPr="002C6C15" w:rsidRDefault="003122C4" w:rsidP="003122C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22C4">
        <w:rPr>
          <w:rFonts w:ascii="Times New Roman" w:eastAsia="Times New Roman" w:hAnsi="Times New Roman" w:cs="Times New Roman"/>
          <w:sz w:val="24"/>
          <w:szCs w:val="24"/>
          <w:lang w:eastAsia="ru-RU"/>
        </w:rPr>
        <w:t>9.13. На материальную помощь не начисляется районный коэффициент, установленный на территории Республики Башкортостан.».</w:t>
      </w:r>
    </w:p>
    <w:p w:rsidR="002C6C15" w:rsidRPr="002C6C15" w:rsidRDefault="003122C4" w:rsidP="002C6C15">
      <w:pPr>
        <w:widowControl w:val="0"/>
        <w:autoSpaceDE w:val="0"/>
        <w:autoSpaceDN w:val="0"/>
        <w:spacing w:after="0" w:line="240" w:lineRule="auto"/>
        <w:ind w:firstLine="709"/>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sidR="002C6C15" w:rsidRPr="002C6C15">
        <w:rPr>
          <w:rFonts w:ascii="Times New Roman" w:eastAsia="Times New Roman" w:hAnsi="Times New Roman" w:cs="Times New Roman"/>
          <w:sz w:val="24"/>
          <w:szCs w:val="24"/>
          <w:lang w:eastAsia="ru-RU"/>
        </w:rPr>
        <w:lastRenderedPageBreak/>
        <w:t>10. Порядок определения стажа педагогической работы</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C6C15" w:rsidRPr="002C6C15" w:rsidRDefault="002C6C15" w:rsidP="002C6C1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10.1. Основным документом для определения стажа педагогической работы является трудовая книжка и (или) сведения о трудовой деятельности, предусмотренные </w:t>
      </w:r>
      <w:hyperlink r:id="rId29" w:history="1">
        <w:r w:rsidRPr="002C6C15">
          <w:rPr>
            <w:rFonts w:ascii="Times New Roman" w:eastAsia="Times New Roman" w:hAnsi="Times New Roman" w:cs="Times New Roman"/>
            <w:sz w:val="24"/>
            <w:szCs w:val="24"/>
            <w:lang w:eastAsia="ru-RU"/>
          </w:rPr>
          <w:t>статьей 66.1</w:t>
        </w:r>
      </w:hyperlink>
      <w:r w:rsidRPr="002C6C15">
        <w:rPr>
          <w:rFonts w:ascii="Times New Roman" w:eastAsia="Times New Roman" w:hAnsi="Times New Roman" w:cs="Times New Roman"/>
          <w:sz w:val="24"/>
          <w:szCs w:val="24"/>
          <w:lang w:eastAsia="ru-RU"/>
        </w:rPr>
        <w:t xml:space="preserve"> Трудового кодекса Российской Федерации.</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10.2. В стаж педагогической работы засчитывается:</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педагогическая, руководящая и методическая работа в образовательных и других учреждениях согласно </w:t>
      </w:r>
      <w:hyperlink w:anchor="P1250" w:history="1">
        <w:r w:rsidRPr="002C6C15">
          <w:rPr>
            <w:rFonts w:ascii="Times New Roman" w:eastAsia="Times New Roman" w:hAnsi="Times New Roman" w:cs="Times New Roman"/>
            <w:sz w:val="24"/>
            <w:szCs w:val="24"/>
            <w:lang w:eastAsia="ru-RU"/>
          </w:rPr>
          <w:t>разделу 1</w:t>
        </w:r>
      </w:hyperlink>
      <w:r w:rsidRPr="002C6C15">
        <w:rPr>
          <w:rFonts w:ascii="Times New Roman" w:eastAsia="Times New Roman" w:hAnsi="Times New Roman" w:cs="Times New Roman"/>
          <w:sz w:val="24"/>
          <w:szCs w:val="24"/>
          <w:lang w:eastAsia="ru-RU"/>
        </w:rPr>
        <w:t>3 настоящего Положения;</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время работы в других учреждениях и организациях, службы в Вооруженных Силах СССР и Российской Федерации, обучения в учреждениях высшего образования и среднего профессионального образования согласно </w:t>
      </w:r>
      <w:hyperlink w:anchor="P1212" w:history="1">
        <w:r w:rsidRPr="002C6C15">
          <w:rPr>
            <w:rFonts w:ascii="Times New Roman" w:eastAsia="Times New Roman" w:hAnsi="Times New Roman" w:cs="Times New Roman"/>
            <w:sz w:val="24"/>
            <w:szCs w:val="24"/>
            <w:lang w:eastAsia="ru-RU"/>
          </w:rPr>
          <w:t>разделу 1</w:t>
        </w:r>
      </w:hyperlink>
      <w:r w:rsidRPr="002C6C15">
        <w:rPr>
          <w:rFonts w:ascii="Times New Roman" w:eastAsia="Times New Roman" w:hAnsi="Times New Roman" w:cs="Times New Roman"/>
          <w:sz w:val="24"/>
          <w:szCs w:val="24"/>
          <w:lang w:eastAsia="ru-RU"/>
        </w:rPr>
        <w:t>2 настоящего Положения.</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Под педагогической деятельностью, которая учитывается при применении </w:t>
      </w:r>
      <w:hyperlink w:anchor="P1222" w:history="1">
        <w:r w:rsidRPr="002C6C15">
          <w:rPr>
            <w:rFonts w:ascii="Times New Roman" w:eastAsia="Times New Roman" w:hAnsi="Times New Roman" w:cs="Times New Roman"/>
            <w:sz w:val="24"/>
            <w:szCs w:val="24"/>
            <w:lang w:eastAsia="ru-RU"/>
          </w:rPr>
          <w:t>пункта 2 раздела 1</w:t>
        </w:r>
      </w:hyperlink>
      <w:r w:rsidRPr="002C6C15">
        <w:rPr>
          <w:rFonts w:ascii="Times New Roman" w:eastAsia="Times New Roman" w:hAnsi="Times New Roman" w:cs="Times New Roman"/>
          <w:sz w:val="24"/>
          <w:szCs w:val="24"/>
          <w:lang w:eastAsia="ru-RU"/>
        </w:rPr>
        <w:t xml:space="preserve">2 настоящего Положения, понимается работа в образовательных и других учреждениях, указанных в </w:t>
      </w:r>
      <w:hyperlink w:anchor="P1250" w:history="1">
        <w:r w:rsidRPr="002C6C15">
          <w:rPr>
            <w:rFonts w:ascii="Times New Roman" w:eastAsia="Times New Roman" w:hAnsi="Times New Roman" w:cs="Times New Roman"/>
            <w:sz w:val="24"/>
            <w:szCs w:val="24"/>
            <w:lang w:eastAsia="ru-RU"/>
          </w:rPr>
          <w:t>разделе 1</w:t>
        </w:r>
      </w:hyperlink>
      <w:r w:rsidRPr="002C6C15">
        <w:rPr>
          <w:rFonts w:ascii="Times New Roman" w:eastAsia="Times New Roman" w:hAnsi="Times New Roman" w:cs="Times New Roman"/>
          <w:sz w:val="24"/>
          <w:szCs w:val="24"/>
          <w:lang w:eastAsia="ru-RU"/>
        </w:rPr>
        <w:t>3 настоящего Положения.</w:t>
      </w:r>
    </w:p>
    <w:p w:rsidR="002C6C15" w:rsidRPr="002C6C15" w:rsidRDefault="002C6C15" w:rsidP="002C6C15">
      <w:pPr>
        <w:widowControl w:val="0"/>
        <w:autoSpaceDE w:val="0"/>
        <w:autoSpaceDN w:val="0"/>
        <w:spacing w:after="0" w:line="240" w:lineRule="auto"/>
        <w:ind w:firstLine="709"/>
        <w:jc w:val="both"/>
        <w:rPr>
          <w:rFonts w:ascii="Calibri" w:eastAsia="Times New Roman" w:hAnsi="Calibri" w:cs="Calibri"/>
          <w:szCs w:val="20"/>
          <w:lang w:eastAsia="ru-RU"/>
        </w:rPr>
      </w:pP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4" w:name="P1122"/>
      <w:bookmarkEnd w:id="14"/>
      <w:r w:rsidRPr="002C6C15">
        <w:rPr>
          <w:rFonts w:ascii="Times New Roman" w:eastAsia="Times New Roman" w:hAnsi="Times New Roman" w:cs="Times New Roman"/>
          <w:sz w:val="24"/>
          <w:szCs w:val="24"/>
          <w:lang w:eastAsia="ru-RU"/>
        </w:rPr>
        <w:t>11. Показатели и порядок отнесения учреждений к группам</w:t>
      </w: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по оплате труда руководителей:</w:t>
      </w: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11.1. Муниципальные общеобразовательные учреждения  </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2"/>
        <w:gridCol w:w="6479"/>
      </w:tblGrid>
      <w:tr w:rsidR="002C6C15" w:rsidRPr="002C6C15" w:rsidTr="00C1513D">
        <w:tc>
          <w:tcPr>
            <w:tcW w:w="3302"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Группа по оплате труда руководителей</w:t>
            </w:r>
          </w:p>
        </w:tc>
        <w:tc>
          <w:tcPr>
            <w:tcW w:w="6479"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Среднегодовое количество обучающихся</w:t>
            </w:r>
          </w:p>
        </w:tc>
      </w:tr>
      <w:tr w:rsidR="002C6C15" w:rsidRPr="002C6C15" w:rsidTr="00C1513D">
        <w:tc>
          <w:tcPr>
            <w:tcW w:w="3302"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I</w:t>
            </w:r>
          </w:p>
        </w:tc>
        <w:tc>
          <w:tcPr>
            <w:tcW w:w="6479"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trike/>
                <w:sz w:val="24"/>
                <w:szCs w:val="24"/>
                <w:lang w:eastAsia="ru-RU"/>
              </w:rPr>
            </w:pPr>
            <w:r w:rsidRPr="002C6C15">
              <w:rPr>
                <w:rFonts w:ascii="Times New Roman" w:eastAsia="Times New Roman" w:hAnsi="Times New Roman" w:cs="Times New Roman"/>
                <w:sz w:val="24"/>
                <w:szCs w:val="24"/>
                <w:lang w:eastAsia="ru-RU"/>
              </w:rPr>
              <w:t>801 и более</w:t>
            </w:r>
          </w:p>
        </w:tc>
      </w:tr>
      <w:tr w:rsidR="002C6C15" w:rsidRPr="002C6C15" w:rsidTr="00C1513D">
        <w:tc>
          <w:tcPr>
            <w:tcW w:w="3302"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II</w:t>
            </w:r>
          </w:p>
        </w:tc>
        <w:tc>
          <w:tcPr>
            <w:tcW w:w="6479"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trike/>
                <w:sz w:val="24"/>
                <w:szCs w:val="24"/>
                <w:lang w:eastAsia="ru-RU"/>
              </w:rPr>
            </w:pPr>
            <w:r w:rsidRPr="002C6C15">
              <w:rPr>
                <w:rFonts w:ascii="Times New Roman" w:eastAsia="Times New Roman" w:hAnsi="Times New Roman" w:cs="Times New Roman"/>
                <w:sz w:val="24"/>
                <w:szCs w:val="24"/>
                <w:lang w:eastAsia="ru-RU"/>
              </w:rPr>
              <w:t>от 601 до 800</w:t>
            </w:r>
          </w:p>
        </w:tc>
      </w:tr>
      <w:tr w:rsidR="002C6C15" w:rsidRPr="002C6C15" w:rsidTr="00C1513D">
        <w:tc>
          <w:tcPr>
            <w:tcW w:w="3302"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III</w:t>
            </w:r>
          </w:p>
        </w:tc>
        <w:tc>
          <w:tcPr>
            <w:tcW w:w="6479"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trike/>
                <w:sz w:val="24"/>
                <w:szCs w:val="24"/>
                <w:lang w:eastAsia="ru-RU"/>
              </w:rPr>
            </w:pPr>
            <w:r w:rsidRPr="002C6C15">
              <w:rPr>
                <w:rFonts w:ascii="Times New Roman" w:eastAsia="Times New Roman" w:hAnsi="Times New Roman" w:cs="Times New Roman"/>
                <w:sz w:val="24"/>
                <w:szCs w:val="24"/>
                <w:lang w:eastAsia="ru-RU"/>
              </w:rPr>
              <w:t>от 301 до 600</w:t>
            </w:r>
          </w:p>
        </w:tc>
      </w:tr>
      <w:tr w:rsidR="002C6C15" w:rsidRPr="002C6C15" w:rsidTr="00C1513D">
        <w:tc>
          <w:tcPr>
            <w:tcW w:w="3302"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IV</w:t>
            </w:r>
          </w:p>
        </w:tc>
        <w:tc>
          <w:tcPr>
            <w:tcW w:w="6479" w:type="dxa"/>
          </w:tcPr>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до 300</w:t>
            </w:r>
          </w:p>
        </w:tc>
      </w:tr>
    </w:tbl>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11.2. Муниципальные дошкольные образовательные учреждения</w:t>
      </w:r>
    </w:p>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2"/>
        <w:gridCol w:w="6479"/>
      </w:tblGrid>
      <w:tr w:rsidR="002C6C15" w:rsidRPr="002C6C15" w:rsidTr="00C1513D">
        <w:tc>
          <w:tcPr>
            <w:tcW w:w="3302"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Группа по оплате труда руководителей</w:t>
            </w:r>
          </w:p>
        </w:tc>
        <w:tc>
          <w:tcPr>
            <w:tcW w:w="6479"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Среднегодовое количество воспитанников</w:t>
            </w:r>
          </w:p>
        </w:tc>
      </w:tr>
      <w:tr w:rsidR="002C6C15" w:rsidRPr="002C6C15" w:rsidTr="00C1513D">
        <w:tc>
          <w:tcPr>
            <w:tcW w:w="3302"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lastRenderedPageBreak/>
              <w:t>I</w:t>
            </w:r>
          </w:p>
        </w:tc>
        <w:tc>
          <w:tcPr>
            <w:tcW w:w="6479"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от 231 и более</w:t>
            </w:r>
          </w:p>
        </w:tc>
      </w:tr>
      <w:tr w:rsidR="002C6C15" w:rsidRPr="002C6C15" w:rsidTr="00C1513D">
        <w:tc>
          <w:tcPr>
            <w:tcW w:w="3302"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II</w:t>
            </w:r>
          </w:p>
        </w:tc>
        <w:tc>
          <w:tcPr>
            <w:tcW w:w="6479"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от 121 до 230</w:t>
            </w:r>
          </w:p>
        </w:tc>
      </w:tr>
      <w:tr w:rsidR="002C6C15" w:rsidRPr="002C6C15" w:rsidTr="00C1513D">
        <w:tc>
          <w:tcPr>
            <w:tcW w:w="3302"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III</w:t>
            </w:r>
          </w:p>
        </w:tc>
        <w:tc>
          <w:tcPr>
            <w:tcW w:w="6479"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от 71 до 120</w:t>
            </w:r>
          </w:p>
        </w:tc>
      </w:tr>
      <w:tr w:rsidR="002C6C15" w:rsidRPr="002C6C15" w:rsidTr="00C1513D">
        <w:tc>
          <w:tcPr>
            <w:tcW w:w="3302"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IV</w:t>
            </w:r>
          </w:p>
        </w:tc>
        <w:tc>
          <w:tcPr>
            <w:tcW w:w="6479"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до 70</w:t>
            </w:r>
          </w:p>
        </w:tc>
      </w:tr>
    </w:tbl>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p>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 xml:space="preserve">11.3. Муниципальные дошкольные образовательные учреждения </w:t>
      </w:r>
    </w:p>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(наличие от 5 групп компенсирующей направленности)</w:t>
      </w:r>
    </w:p>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p>
    <w:tbl>
      <w:tblPr>
        <w:tblW w:w="1014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2"/>
        <w:gridCol w:w="6479"/>
        <w:gridCol w:w="361"/>
      </w:tblGrid>
      <w:tr w:rsidR="002C6C15" w:rsidRPr="002C6C15" w:rsidTr="00C1513D">
        <w:trPr>
          <w:gridAfter w:val="1"/>
          <w:wAfter w:w="361" w:type="dxa"/>
        </w:trPr>
        <w:tc>
          <w:tcPr>
            <w:tcW w:w="3302"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Группа по оплате труда руководителей</w:t>
            </w:r>
          </w:p>
        </w:tc>
        <w:tc>
          <w:tcPr>
            <w:tcW w:w="6479" w:type="dxa"/>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Среднегодовое количество воспитанников</w:t>
            </w:r>
          </w:p>
        </w:tc>
      </w:tr>
      <w:tr w:rsidR="002C6C15" w:rsidRPr="002C6C15" w:rsidTr="00C1513D">
        <w:trPr>
          <w:gridAfter w:val="1"/>
          <w:wAfter w:w="361" w:type="dxa"/>
        </w:trPr>
        <w:tc>
          <w:tcPr>
            <w:tcW w:w="3302"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I</w:t>
            </w:r>
          </w:p>
        </w:tc>
        <w:tc>
          <w:tcPr>
            <w:tcW w:w="6479"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от 51 и более</w:t>
            </w:r>
          </w:p>
        </w:tc>
      </w:tr>
      <w:tr w:rsidR="002C6C15" w:rsidRPr="002C6C15" w:rsidTr="00C1513D">
        <w:trPr>
          <w:gridAfter w:val="1"/>
          <w:wAfter w:w="361" w:type="dxa"/>
        </w:trPr>
        <w:tc>
          <w:tcPr>
            <w:tcW w:w="3302"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II</w:t>
            </w:r>
          </w:p>
        </w:tc>
        <w:tc>
          <w:tcPr>
            <w:tcW w:w="6479"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от 41 до 50</w:t>
            </w:r>
          </w:p>
        </w:tc>
      </w:tr>
      <w:tr w:rsidR="002C6C15" w:rsidRPr="002C6C15" w:rsidTr="00C1513D">
        <w:trPr>
          <w:gridAfter w:val="1"/>
          <w:wAfter w:w="361" w:type="dxa"/>
        </w:trPr>
        <w:tc>
          <w:tcPr>
            <w:tcW w:w="3302"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III</w:t>
            </w:r>
          </w:p>
        </w:tc>
        <w:tc>
          <w:tcPr>
            <w:tcW w:w="6479"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от 31 до 40</w:t>
            </w:r>
          </w:p>
        </w:tc>
      </w:tr>
      <w:tr w:rsidR="002C6C15" w:rsidRPr="002C6C15" w:rsidTr="00C1513D">
        <w:trPr>
          <w:trHeight w:val="98"/>
        </w:trPr>
        <w:tc>
          <w:tcPr>
            <w:tcW w:w="3302"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IV</w:t>
            </w:r>
          </w:p>
        </w:tc>
        <w:tc>
          <w:tcPr>
            <w:tcW w:w="6479" w:type="dxa"/>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r w:rsidRPr="002C6C15">
              <w:rPr>
                <w:rFonts w:ascii="Times New Roman" w:eastAsia="Times New Roman" w:hAnsi="Times New Roman" w:cs="Times New Roman"/>
                <w:kern w:val="1"/>
                <w:sz w:val="24"/>
                <w:szCs w:val="24"/>
                <w:lang w:eastAsia="ar-SA"/>
              </w:rPr>
              <w:t>до 30</w:t>
            </w:r>
          </w:p>
        </w:tc>
        <w:tc>
          <w:tcPr>
            <w:tcW w:w="361" w:type="dxa"/>
            <w:tcBorders>
              <w:top w:val="nil"/>
              <w:bottom w:val="nil"/>
              <w:right w:val="nil"/>
            </w:tcBorders>
            <w:vAlign w:val="bottom"/>
          </w:tcPr>
          <w:p w:rsidR="002C6C15" w:rsidRPr="002C6C15" w:rsidRDefault="002C6C15" w:rsidP="002C6C15">
            <w:pPr>
              <w:widowControl w:val="0"/>
              <w:suppressAutoHyphens/>
              <w:autoSpaceDE w:val="0"/>
              <w:autoSpaceDN w:val="0"/>
              <w:spacing w:after="0" w:line="240" w:lineRule="auto"/>
              <w:ind w:firstLine="709"/>
              <w:jc w:val="center"/>
              <w:rPr>
                <w:rFonts w:ascii="Times New Roman" w:eastAsia="Times New Roman" w:hAnsi="Times New Roman" w:cs="Times New Roman"/>
                <w:kern w:val="1"/>
                <w:sz w:val="24"/>
                <w:szCs w:val="24"/>
                <w:lang w:eastAsia="ar-SA"/>
              </w:rPr>
            </w:pPr>
          </w:p>
        </w:tc>
      </w:tr>
    </w:tbl>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11.4. Муниципальные учреждения дополнительного образования относятся к I группе по оплате труда руководителей. </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11.5.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C6C15" w:rsidRPr="002C6C15" w:rsidRDefault="002C6C15" w:rsidP="002C6C15">
      <w:pPr>
        <w:widowControl w:val="0"/>
        <w:autoSpaceDE w:val="0"/>
        <w:autoSpaceDN w:val="0"/>
        <w:spacing w:after="0" w:line="240" w:lineRule="auto"/>
        <w:ind w:firstLine="709"/>
        <w:jc w:val="center"/>
        <w:outlineLvl w:val="1"/>
        <w:rPr>
          <w:rFonts w:ascii="Times New Roman" w:eastAsia="Times New Roman" w:hAnsi="Times New Roman" w:cs="Times New Roman"/>
          <w:sz w:val="24"/>
          <w:szCs w:val="24"/>
          <w:lang w:eastAsia="ru-RU"/>
        </w:rPr>
      </w:pPr>
      <w:bookmarkStart w:id="15" w:name="P1212"/>
      <w:bookmarkEnd w:id="15"/>
      <w:r w:rsidRPr="002C6C15">
        <w:rPr>
          <w:rFonts w:ascii="Times New Roman" w:eastAsia="Times New Roman" w:hAnsi="Times New Roman" w:cs="Times New Roman"/>
          <w:sz w:val="24"/>
          <w:szCs w:val="24"/>
          <w:lang w:eastAsia="ru-RU"/>
        </w:rPr>
        <w:t>12. Порядок зачета в педагогический стаж</w:t>
      </w: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времени работы в отдельных учреждениях (организациях),</w:t>
      </w: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а также времени обучения в учреждениях высшего образования</w:t>
      </w: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и </w:t>
      </w:r>
      <w:proofErr w:type="gramStart"/>
      <w:r w:rsidRPr="002C6C15">
        <w:rPr>
          <w:rFonts w:ascii="Times New Roman" w:eastAsia="Times New Roman" w:hAnsi="Times New Roman" w:cs="Times New Roman"/>
          <w:sz w:val="24"/>
          <w:szCs w:val="24"/>
          <w:lang w:eastAsia="ru-RU"/>
        </w:rPr>
        <w:t>среднего профессионального образования</w:t>
      </w:r>
      <w:proofErr w:type="gramEnd"/>
      <w:r w:rsidRPr="002C6C15">
        <w:rPr>
          <w:rFonts w:ascii="Times New Roman" w:eastAsia="Times New Roman" w:hAnsi="Times New Roman" w:cs="Times New Roman"/>
          <w:sz w:val="24"/>
          <w:szCs w:val="24"/>
          <w:lang w:eastAsia="ru-RU"/>
        </w:rPr>
        <w:t xml:space="preserve"> и службы</w:t>
      </w: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 Вооруженных Силах СССР и Российской Федерации</w:t>
      </w:r>
    </w:p>
    <w:p w:rsidR="002C6C15" w:rsidRPr="002C6C15"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12.1. Педагогическим работникам в стаж педагогической работы без всяких условий и ограничений засчитываются следующие периоды времени:</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время работы в должности заведующего фильмотекой и методиста фильмотеки (информационно-прокатного центра, центра педагогической информации).</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6" w:name="P1222"/>
      <w:bookmarkEnd w:id="16"/>
      <w:r w:rsidRPr="002C6C15">
        <w:rPr>
          <w:rFonts w:ascii="Times New Roman" w:eastAsia="Times New Roman" w:hAnsi="Times New Roman" w:cs="Times New Roman"/>
          <w:sz w:val="24"/>
          <w:szCs w:val="24"/>
          <w:lang w:eastAsia="ru-RU"/>
        </w:rPr>
        <w:t>12.2.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2C6C15">
        <w:rPr>
          <w:rFonts w:ascii="Times New Roman" w:eastAsia="Times New Roman" w:hAnsi="Times New Roman" w:cs="Times New Roman"/>
          <w:sz w:val="24"/>
          <w:szCs w:val="24"/>
          <w:lang w:eastAsia="ru-RU"/>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w:t>
      </w:r>
      <w:r w:rsidRPr="002C6C15">
        <w:rPr>
          <w:rFonts w:ascii="Times New Roman" w:eastAsia="Times New Roman" w:hAnsi="Times New Roman" w:cs="Times New Roman"/>
          <w:strike/>
          <w:sz w:val="24"/>
          <w:szCs w:val="24"/>
          <w:lang w:eastAsia="ru-RU"/>
        </w:rPr>
        <w:t>;</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w:t>
      </w:r>
      <w:r w:rsidRPr="002C6C15">
        <w:rPr>
          <w:rFonts w:ascii="Times New Roman" w:eastAsia="Times New Roman" w:hAnsi="Times New Roman" w:cs="Times New Roman"/>
          <w:sz w:val="24"/>
          <w:szCs w:val="24"/>
          <w:lang w:eastAsia="ru-RU"/>
        </w:rPr>
        <w:lastRenderedPageBreak/>
        <w:t>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время обучения по очной форме в аспирантуре, учреждениях высшего образования и среднего профессионального образования, имеющих государственную аккредитацию.</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12.3.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преподавателям-организаторам основы безопасности и защиты Родины, допризывной </w:t>
      </w:r>
      <w:r w:rsidRPr="00F33448">
        <w:rPr>
          <w:rFonts w:ascii="Times New Roman" w:eastAsia="Times New Roman" w:hAnsi="Times New Roman" w:cs="Times New Roman"/>
          <w:sz w:val="24"/>
          <w:szCs w:val="24"/>
          <w:lang w:eastAsia="ru-RU"/>
        </w:rPr>
        <w:t>подготовки; преподавателям – организаторам основ безопасности жизнедеятельности;</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педагогам дополнительного образования;</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педагогическим работникам экспериментальных образовательных учреждений;</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педагогам-психологам;</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методистам;</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12.4.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12.5.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выборным профсоюзным органом.</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12.6.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образования или среднего профессионального образования педагогического профиля.</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12.7.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 xml:space="preserve">При этом в педагогический стаж засчитываются только те месяцы, в течение </w:t>
      </w:r>
      <w:r w:rsidRPr="00F33448">
        <w:rPr>
          <w:rFonts w:ascii="Times New Roman" w:eastAsia="Times New Roman" w:hAnsi="Times New Roman" w:cs="Times New Roman"/>
          <w:sz w:val="24"/>
          <w:szCs w:val="24"/>
          <w:lang w:eastAsia="ru-RU"/>
        </w:rPr>
        <w:lastRenderedPageBreak/>
        <w:t>которых выполнялась педагогическая работа.</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12.8. В случаях уменьшения стажа педагогической работы,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2C6C15" w:rsidRPr="00F33448"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C6C15" w:rsidRPr="00F33448" w:rsidRDefault="002C6C15" w:rsidP="002C6C15">
      <w:pPr>
        <w:widowControl w:val="0"/>
        <w:autoSpaceDE w:val="0"/>
        <w:autoSpaceDN w:val="0"/>
        <w:spacing w:after="0" w:line="240" w:lineRule="auto"/>
        <w:ind w:firstLine="709"/>
        <w:jc w:val="center"/>
        <w:outlineLvl w:val="1"/>
        <w:rPr>
          <w:rFonts w:ascii="Times New Roman" w:eastAsia="Times New Roman" w:hAnsi="Times New Roman" w:cs="Times New Roman"/>
          <w:sz w:val="24"/>
          <w:szCs w:val="24"/>
          <w:lang w:eastAsia="ru-RU"/>
        </w:rPr>
      </w:pPr>
      <w:bookmarkStart w:id="17" w:name="P1250"/>
      <w:bookmarkEnd w:id="17"/>
      <w:r w:rsidRPr="00F33448">
        <w:rPr>
          <w:rFonts w:ascii="Times New Roman" w:eastAsia="Times New Roman" w:hAnsi="Times New Roman" w:cs="Times New Roman"/>
          <w:sz w:val="24"/>
          <w:szCs w:val="24"/>
          <w:lang w:eastAsia="ru-RU"/>
        </w:rPr>
        <w:t>13. Перечень учреждений, организаций и должностей, время работы</w:t>
      </w:r>
    </w:p>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в которых засчитывается в педагогический стаж работников образования</w:t>
      </w:r>
    </w:p>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3744"/>
        <w:gridCol w:w="5514"/>
      </w:tblGrid>
      <w:tr w:rsidR="002C6C15" w:rsidRPr="00F33448" w:rsidTr="00C1513D">
        <w:tc>
          <w:tcPr>
            <w:tcW w:w="585" w:type="dxa"/>
          </w:tcPr>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 п/п</w:t>
            </w:r>
          </w:p>
        </w:tc>
        <w:tc>
          <w:tcPr>
            <w:tcW w:w="3744" w:type="dxa"/>
          </w:tcPr>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Наименование учреждений и организаций</w:t>
            </w:r>
          </w:p>
        </w:tc>
        <w:tc>
          <w:tcPr>
            <w:tcW w:w="5514" w:type="dxa"/>
          </w:tcPr>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Наименование должностей</w:t>
            </w:r>
          </w:p>
        </w:tc>
      </w:tr>
      <w:tr w:rsidR="002C6C15" w:rsidRPr="00F33448" w:rsidTr="00C1513D">
        <w:tc>
          <w:tcPr>
            <w:tcW w:w="585" w:type="dxa"/>
          </w:tcPr>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1</w:t>
            </w:r>
          </w:p>
        </w:tc>
        <w:tc>
          <w:tcPr>
            <w:tcW w:w="3744" w:type="dxa"/>
          </w:tcPr>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2</w:t>
            </w:r>
          </w:p>
        </w:tc>
        <w:tc>
          <w:tcPr>
            <w:tcW w:w="5514" w:type="dxa"/>
          </w:tcPr>
          <w:p w:rsidR="002C6C15" w:rsidRPr="00F33448" w:rsidRDefault="002C6C15" w:rsidP="002C6C1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3</w:t>
            </w:r>
          </w:p>
        </w:tc>
      </w:tr>
      <w:tr w:rsidR="002C6C15" w:rsidRPr="00F33448" w:rsidTr="00C1513D">
        <w:tblPrEx>
          <w:tblBorders>
            <w:insideH w:val="nil"/>
          </w:tblBorders>
        </w:tblPrEx>
        <w:tc>
          <w:tcPr>
            <w:tcW w:w="585" w:type="dxa"/>
            <w:tcBorders>
              <w:bottom w:val="nil"/>
            </w:tcBorders>
          </w:tcPr>
          <w:p w:rsidR="002C6C15" w:rsidRPr="00F33448" w:rsidRDefault="002C6C15" w:rsidP="002C6C1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1.</w:t>
            </w:r>
          </w:p>
        </w:tc>
        <w:tc>
          <w:tcPr>
            <w:tcW w:w="3744" w:type="dxa"/>
            <w:tcBorders>
              <w:bottom w:val="nil"/>
            </w:tcBorders>
          </w:tcPr>
          <w:p w:rsidR="002C6C15" w:rsidRPr="00F33448"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Образовательные учреждения (в том числе образовательные учреждения высшего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5514" w:type="dxa"/>
            <w:tcBorders>
              <w:bottom w:val="nil"/>
            </w:tcBorders>
          </w:tcPr>
          <w:p w:rsidR="002C6C15" w:rsidRPr="00F33448"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33448">
              <w:rPr>
                <w:rFonts w:ascii="Times New Roman" w:eastAsia="Times New Roman" w:hAnsi="Times New Roman" w:cs="Times New Roman"/>
                <w:sz w:val="24"/>
                <w:szCs w:val="24"/>
                <w:lang w:eastAsia="ru-RU"/>
              </w:rPr>
              <w:t xml:space="preserve">Учителя, преподаватели, учителя-дефектологи, учителя-логопеды, логопеды, </w:t>
            </w:r>
            <w:r w:rsidRPr="00F33448">
              <w:rPr>
                <w:rFonts w:ascii="Times New Roman" w:eastAsia="Calibri" w:hAnsi="Times New Roman" w:cs="Times New Roman"/>
                <w:sz w:val="24"/>
                <w:szCs w:val="24"/>
              </w:rPr>
              <w:t xml:space="preserve">преподаватели-организаторы </w:t>
            </w:r>
            <w:r w:rsidRPr="00F33448">
              <w:rPr>
                <w:rFonts w:ascii="Times New Roman" w:eastAsia="Times New Roman" w:hAnsi="Times New Roman" w:cs="Times New Roman"/>
                <w:sz w:val="24"/>
                <w:szCs w:val="24"/>
                <w:lang w:eastAsia="ru-RU"/>
              </w:rPr>
              <w:t xml:space="preserve">основы безопасности и защиты Родины, допризывной подготовки, преподаватели – организаторы основ безопасности жизнедеятельности,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w:t>
            </w:r>
            <w:r w:rsidRPr="00F33448">
              <w:rPr>
                <w:rFonts w:ascii="Times New Roman" w:eastAsia="Times New Roman" w:hAnsi="Times New Roman" w:cs="Times New Roman"/>
                <w:sz w:val="24"/>
                <w:szCs w:val="24"/>
                <w:lang w:eastAsia="ru-RU"/>
              </w:rPr>
              <w:lastRenderedPageBreak/>
              <w:t xml:space="preserve">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F33448">
              <w:rPr>
                <w:rFonts w:ascii="Times New Roman" w:eastAsia="Times New Roman" w:hAnsi="Times New Roman" w:cs="Times New Roman"/>
                <w:sz w:val="24"/>
                <w:szCs w:val="24"/>
                <w:lang w:eastAsia="ru-RU"/>
              </w:rPr>
              <w:t>культорганизаторы</w:t>
            </w:r>
            <w:proofErr w:type="spellEnd"/>
            <w:r w:rsidRPr="00F33448">
              <w:rPr>
                <w:rFonts w:ascii="Times New Roman" w:eastAsia="Times New Roman" w:hAnsi="Times New Roman" w:cs="Times New Roman"/>
                <w:sz w:val="24"/>
                <w:szCs w:val="24"/>
                <w:lang w:eastAsia="ru-RU"/>
              </w:rPr>
              <w:t>, экскурсоводы, профессорско-преподавательский состав (работа, служба)</w:t>
            </w:r>
          </w:p>
        </w:tc>
      </w:tr>
      <w:tr w:rsidR="002C6C15" w:rsidRPr="002C6C15" w:rsidTr="00C1513D">
        <w:tc>
          <w:tcPr>
            <w:tcW w:w="585" w:type="dxa"/>
          </w:tcPr>
          <w:p w:rsidR="002C6C15" w:rsidRPr="002C6C15" w:rsidRDefault="002C6C15" w:rsidP="002C6C1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lastRenderedPageBreak/>
              <w:t>2.</w:t>
            </w:r>
          </w:p>
        </w:tc>
        <w:tc>
          <w:tcPr>
            <w:tcW w:w="374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Методические (учебно-методические) учреждения всех наименований независимо от ведомственной подчиненности</w:t>
            </w:r>
          </w:p>
        </w:tc>
        <w:tc>
          <w:tcPr>
            <w:tcW w:w="551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2C6C15" w:rsidRPr="002C6C15" w:rsidTr="00C1513D">
        <w:tc>
          <w:tcPr>
            <w:tcW w:w="585" w:type="dxa"/>
          </w:tcPr>
          <w:p w:rsidR="002C6C15" w:rsidRPr="002C6C15" w:rsidRDefault="002C6C15" w:rsidP="002C6C1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3.</w:t>
            </w:r>
          </w:p>
        </w:tc>
        <w:tc>
          <w:tcPr>
            <w:tcW w:w="374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Органы управления образованием и органы (структурные подразделения), осуществляющие руководство учреждениями</w:t>
            </w:r>
          </w:p>
        </w:tc>
        <w:tc>
          <w:tcPr>
            <w:tcW w:w="551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2C6C15" w:rsidRPr="002C6C15" w:rsidTr="00C1513D">
        <w:tc>
          <w:tcPr>
            <w:tcW w:w="585" w:type="dxa"/>
          </w:tcPr>
          <w:p w:rsidR="002C6C15" w:rsidRPr="002C6C15" w:rsidRDefault="002C6C15" w:rsidP="002C6C1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4.</w:t>
            </w:r>
          </w:p>
        </w:tc>
        <w:tc>
          <w:tcPr>
            <w:tcW w:w="374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на производстве</w:t>
            </w:r>
          </w:p>
        </w:tc>
        <w:tc>
          <w:tcPr>
            <w:tcW w:w="5514" w:type="dxa"/>
          </w:tcPr>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2C6C15" w:rsidRPr="002C6C15" w:rsidTr="00C1513D">
        <w:tc>
          <w:tcPr>
            <w:tcW w:w="585" w:type="dxa"/>
          </w:tcPr>
          <w:p w:rsidR="002C6C15" w:rsidRPr="002C6C15" w:rsidRDefault="002C6C15" w:rsidP="002C6C1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5.</w:t>
            </w:r>
          </w:p>
        </w:tc>
        <w:tc>
          <w:tcPr>
            <w:tcW w:w="374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Образовательные учреждения РОСТО (ДОСААФ) и гражданской авиации</w:t>
            </w:r>
          </w:p>
        </w:tc>
        <w:tc>
          <w:tcPr>
            <w:tcW w:w="551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2C6C15" w:rsidRPr="002C6C15" w:rsidTr="00C1513D">
        <w:tc>
          <w:tcPr>
            <w:tcW w:w="585" w:type="dxa"/>
          </w:tcPr>
          <w:p w:rsidR="002C6C15" w:rsidRPr="002C6C15" w:rsidRDefault="002C6C15" w:rsidP="002C6C1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6.</w:t>
            </w:r>
          </w:p>
        </w:tc>
        <w:tc>
          <w:tcPr>
            <w:tcW w:w="374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514" w:type="dxa"/>
          </w:tcPr>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2C6C15" w:rsidRPr="002C6C15" w:rsidTr="00C1513D">
        <w:tc>
          <w:tcPr>
            <w:tcW w:w="585" w:type="dxa"/>
          </w:tcPr>
          <w:p w:rsidR="002C6C15" w:rsidRPr="002C6C15" w:rsidRDefault="002C6C15" w:rsidP="002C6C15">
            <w:pPr>
              <w:widowControl w:val="0"/>
              <w:autoSpaceDE w:val="0"/>
              <w:autoSpaceDN w:val="0"/>
              <w:spacing w:after="0" w:line="240" w:lineRule="auto"/>
              <w:ind w:firstLine="709"/>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7.</w:t>
            </w:r>
          </w:p>
        </w:tc>
        <w:tc>
          <w:tcPr>
            <w:tcW w:w="374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Исправительные колонии, воспитательные колонии, следственные изоляторы и тюрьмы, лечебно-исправительные учреждения</w:t>
            </w:r>
          </w:p>
        </w:tc>
        <w:tc>
          <w:tcPr>
            <w:tcW w:w="5514" w:type="dxa"/>
          </w:tcPr>
          <w:p w:rsidR="002C6C15" w:rsidRPr="002C6C15" w:rsidRDefault="002C6C15" w:rsidP="002C6C1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w:t>
            </w:r>
            <w:r w:rsidRPr="002C6C15">
              <w:rPr>
                <w:rFonts w:ascii="Times New Roman" w:eastAsia="Times New Roman" w:hAnsi="Times New Roman" w:cs="Times New Roman"/>
                <w:sz w:val="24"/>
                <w:szCs w:val="24"/>
                <w:lang w:eastAsia="ru-RU"/>
              </w:rPr>
              <w:lastRenderedPageBreak/>
              <w:t>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lastRenderedPageBreak/>
        <w:t>Примечание:</w:t>
      </w:r>
    </w:p>
    <w:p w:rsidR="002C6C15" w:rsidRPr="002C6C15" w:rsidRDefault="002C6C15" w:rsidP="002C6C1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C6C15">
        <w:rPr>
          <w:rFonts w:ascii="Times New Roman" w:eastAsia="Times New Roman" w:hAnsi="Times New Roman" w:cs="Times New Roman"/>
          <w:sz w:val="24"/>
          <w:szCs w:val="24"/>
          <w:lang w:eastAsia="ru-RU"/>
        </w:rPr>
        <w:t xml:space="preserve">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sidRPr="002C6C15">
        <w:rPr>
          <w:rFonts w:ascii="Times New Roman" w:eastAsia="Times New Roman" w:hAnsi="Times New Roman" w:cs="Times New Roman"/>
          <w:sz w:val="24"/>
          <w:szCs w:val="24"/>
          <w:lang w:eastAsia="ru-RU"/>
        </w:rPr>
        <w:t>оргметодотделов</w:t>
      </w:r>
      <w:proofErr w:type="spellEnd"/>
      <w:r w:rsidRPr="002C6C15">
        <w:rPr>
          <w:rFonts w:ascii="Times New Roman" w:eastAsia="Times New Roman" w:hAnsi="Times New Roman" w:cs="Times New Roman"/>
          <w:sz w:val="24"/>
          <w:szCs w:val="24"/>
          <w:lang w:eastAsia="ru-RU"/>
        </w:rPr>
        <w:t xml:space="preserve"> республиканской, краевой, областной, городской и районной больниц.</w:t>
      </w:r>
    </w:p>
    <w:p w:rsidR="00507ECC" w:rsidRDefault="00507ECC" w:rsidP="002C6C15">
      <w:pPr>
        <w:pStyle w:val="ConsPlusNormal"/>
        <w:ind w:firstLine="709"/>
        <w:jc w:val="both"/>
      </w:pPr>
    </w:p>
    <w:sectPr w:rsidR="00507ECC" w:rsidSect="008A1E7C">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F018C" w:rsidRDefault="00EF018C" w:rsidP="00C96268">
      <w:pPr>
        <w:spacing w:after="0" w:line="240" w:lineRule="auto"/>
      </w:pPr>
      <w:r>
        <w:separator/>
      </w:r>
    </w:p>
  </w:endnote>
  <w:endnote w:type="continuationSeparator" w:id="0">
    <w:p w:rsidR="00EF018C" w:rsidRDefault="00EF018C" w:rsidP="00C96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F018C" w:rsidRDefault="00EF018C" w:rsidP="00C96268">
      <w:pPr>
        <w:spacing w:after="0" w:line="240" w:lineRule="auto"/>
      </w:pPr>
      <w:r>
        <w:separator/>
      </w:r>
    </w:p>
  </w:footnote>
  <w:footnote w:type="continuationSeparator" w:id="0">
    <w:p w:rsidR="00EF018C" w:rsidRDefault="00EF018C" w:rsidP="00C96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D29DC"/>
    <w:multiLevelType w:val="multilevel"/>
    <w:tmpl w:val="7762741E"/>
    <w:lvl w:ilvl="0">
      <w:start w:val="1"/>
      <w:numFmt w:val="decimal"/>
      <w:lvlText w:val="%1."/>
      <w:lvlJc w:val="left"/>
      <w:pPr>
        <w:ind w:left="713" w:hanging="240"/>
        <w:jc w:val="righ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73" w:hanging="41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650" w:hanging="62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998" w:hanging="629"/>
      </w:pPr>
      <w:rPr>
        <w:rFonts w:hint="default"/>
        <w:lang w:val="ru-RU" w:eastAsia="en-US" w:bidi="ar-SA"/>
      </w:rPr>
    </w:lvl>
    <w:lvl w:ilvl="4">
      <w:numFmt w:val="bullet"/>
      <w:lvlText w:val="•"/>
      <w:lvlJc w:val="left"/>
      <w:pPr>
        <w:ind w:left="3277" w:hanging="629"/>
      </w:pPr>
      <w:rPr>
        <w:rFonts w:hint="default"/>
        <w:lang w:val="ru-RU" w:eastAsia="en-US" w:bidi="ar-SA"/>
      </w:rPr>
    </w:lvl>
    <w:lvl w:ilvl="5">
      <w:numFmt w:val="bullet"/>
      <w:lvlText w:val="•"/>
      <w:lvlJc w:val="left"/>
      <w:pPr>
        <w:ind w:left="4556" w:hanging="629"/>
      </w:pPr>
      <w:rPr>
        <w:rFonts w:hint="default"/>
        <w:lang w:val="ru-RU" w:eastAsia="en-US" w:bidi="ar-SA"/>
      </w:rPr>
    </w:lvl>
    <w:lvl w:ilvl="6">
      <w:numFmt w:val="bullet"/>
      <w:lvlText w:val="•"/>
      <w:lvlJc w:val="left"/>
      <w:pPr>
        <w:ind w:left="5835" w:hanging="629"/>
      </w:pPr>
      <w:rPr>
        <w:rFonts w:hint="default"/>
        <w:lang w:val="ru-RU" w:eastAsia="en-US" w:bidi="ar-SA"/>
      </w:rPr>
    </w:lvl>
    <w:lvl w:ilvl="7">
      <w:numFmt w:val="bullet"/>
      <w:lvlText w:val="•"/>
      <w:lvlJc w:val="left"/>
      <w:pPr>
        <w:ind w:left="7114" w:hanging="629"/>
      </w:pPr>
      <w:rPr>
        <w:rFonts w:hint="default"/>
        <w:lang w:val="ru-RU" w:eastAsia="en-US" w:bidi="ar-SA"/>
      </w:rPr>
    </w:lvl>
    <w:lvl w:ilvl="8">
      <w:numFmt w:val="bullet"/>
      <w:lvlText w:val="•"/>
      <w:lvlJc w:val="left"/>
      <w:pPr>
        <w:ind w:left="8393" w:hanging="629"/>
      </w:pPr>
      <w:rPr>
        <w:rFonts w:hint="default"/>
        <w:lang w:val="ru-RU" w:eastAsia="en-US" w:bidi="ar-SA"/>
      </w:rPr>
    </w:lvl>
  </w:abstractNum>
  <w:abstractNum w:abstractNumId="1" w15:restartNumberingAfterBreak="0">
    <w:nsid w:val="69DD06E5"/>
    <w:multiLevelType w:val="multilevel"/>
    <w:tmpl w:val="4C666CE4"/>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71907FD9"/>
    <w:multiLevelType w:val="multilevel"/>
    <w:tmpl w:val="DFA2C6A8"/>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A6"/>
    <w:rsid w:val="0003045E"/>
    <w:rsid w:val="000702DC"/>
    <w:rsid w:val="000B3FD3"/>
    <w:rsid w:val="0017377B"/>
    <w:rsid w:val="00192350"/>
    <w:rsid w:val="001B5E76"/>
    <w:rsid w:val="00205894"/>
    <w:rsid w:val="0021593B"/>
    <w:rsid w:val="0023643B"/>
    <w:rsid w:val="00240D3C"/>
    <w:rsid w:val="00243D7D"/>
    <w:rsid w:val="002A6DF6"/>
    <w:rsid w:val="002C6C15"/>
    <w:rsid w:val="00307932"/>
    <w:rsid w:val="003122C4"/>
    <w:rsid w:val="003F1036"/>
    <w:rsid w:val="003F2EA6"/>
    <w:rsid w:val="003F6472"/>
    <w:rsid w:val="004115C8"/>
    <w:rsid w:val="00422B2A"/>
    <w:rsid w:val="004338EF"/>
    <w:rsid w:val="0046273C"/>
    <w:rsid w:val="00465A73"/>
    <w:rsid w:val="004670F6"/>
    <w:rsid w:val="00483514"/>
    <w:rsid w:val="004B4AAE"/>
    <w:rsid w:val="004D797E"/>
    <w:rsid w:val="00507ECC"/>
    <w:rsid w:val="00571AE0"/>
    <w:rsid w:val="005E1FD9"/>
    <w:rsid w:val="00602960"/>
    <w:rsid w:val="00624EC7"/>
    <w:rsid w:val="006679C9"/>
    <w:rsid w:val="006B352B"/>
    <w:rsid w:val="006C00C0"/>
    <w:rsid w:val="00705E1E"/>
    <w:rsid w:val="00775439"/>
    <w:rsid w:val="007D0B8C"/>
    <w:rsid w:val="0086635E"/>
    <w:rsid w:val="0088712C"/>
    <w:rsid w:val="008A1E7C"/>
    <w:rsid w:val="00952843"/>
    <w:rsid w:val="009D08EE"/>
    <w:rsid w:val="009E7506"/>
    <w:rsid w:val="00A5601E"/>
    <w:rsid w:val="00A64360"/>
    <w:rsid w:val="00B05F35"/>
    <w:rsid w:val="00BF3427"/>
    <w:rsid w:val="00C1513D"/>
    <w:rsid w:val="00C362A5"/>
    <w:rsid w:val="00C627E3"/>
    <w:rsid w:val="00C95002"/>
    <w:rsid w:val="00C96268"/>
    <w:rsid w:val="00CB623D"/>
    <w:rsid w:val="00D03646"/>
    <w:rsid w:val="00D36B9F"/>
    <w:rsid w:val="00D72E3A"/>
    <w:rsid w:val="00DA6FE0"/>
    <w:rsid w:val="00EC5361"/>
    <w:rsid w:val="00EC58CA"/>
    <w:rsid w:val="00EF018C"/>
    <w:rsid w:val="00F33448"/>
    <w:rsid w:val="00F608B4"/>
    <w:rsid w:val="00F65DCA"/>
    <w:rsid w:val="00F668A7"/>
    <w:rsid w:val="00FB49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589BB"/>
  <w15:docId w15:val="{0EA29194-CCAC-4C03-9889-1CEE6746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01E"/>
  </w:style>
  <w:style w:type="paragraph" w:styleId="1">
    <w:name w:val="heading 1"/>
    <w:basedOn w:val="a"/>
    <w:link w:val="10"/>
    <w:qFormat/>
    <w:rsid w:val="00775439"/>
    <w:pPr>
      <w:spacing w:before="100" w:beforeAutospacing="1" w:after="100" w:afterAutospacing="1" w:line="240" w:lineRule="auto"/>
      <w:outlineLvl w:val="0"/>
    </w:pPr>
    <w:rPr>
      <w:rFonts w:ascii="Times New Roman" w:eastAsia="Calibri"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352B"/>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rsid w:val="00775439"/>
    <w:rPr>
      <w:rFonts w:ascii="Times New Roman" w:eastAsia="Calibri" w:hAnsi="Times New Roman" w:cs="Times New Roman"/>
      <w:b/>
      <w:bCs/>
      <w:kern w:val="36"/>
      <w:sz w:val="48"/>
      <w:szCs w:val="48"/>
      <w:lang w:eastAsia="ru-RU"/>
    </w:rPr>
  </w:style>
  <w:style w:type="numbering" w:customStyle="1" w:styleId="11">
    <w:name w:val="Нет списка1"/>
    <w:next w:val="a2"/>
    <w:uiPriority w:val="99"/>
    <w:semiHidden/>
    <w:unhideWhenUsed/>
    <w:rsid w:val="00775439"/>
  </w:style>
  <w:style w:type="paragraph" w:customStyle="1" w:styleId="ConsPlusNonformat">
    <w:name w:val="ConsPlusNonformat"/>
    <w:rsid w:val="007754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54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7754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54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754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543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543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775439"/>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775439"/>
    <w:rPr>
      <w:rFonts w:ascii="Tahoma" w:eastAsia="Times New Roman" w:hAnsi="Tahoma" w:cs="Tahoma"/>
      <w:sz w:val="16"/>
      <w:szCs w:val="16"/>
      <w:lang w:eastAsia="ru-RU"/>
    </w:rPr>
  </w:style>
  <w:style w:type="character" w:customStyle="1" w:styleId="a5">
    <w:name w:val="Основной текст_"/>
    <w:basedOn w:val="a0"/>
    <w:link w:val="3"/>
    <w:rsid w:val="00775439"/>
    <w:rPr>
      <w:rFonts w:ascii="Times New Roman" w:eastAsia="Times New Roman" w:hAnsi="Times New Roman" w:cs="Times New Roman"/>
      <w:shd w:val="clear" w:color="auto" w:fill="FFFFFF"/>
    </w:rPr>
  </w:style>
  <w:style w:type="paragraph" w:customStyle="1" w:styleId="3">
    <w:name w:val="Основной текст3"/>
    <w:basedOn w:val="a"/>
    <w:link w:val="a5"/>
    <w:rsid w:val="00775439"/>
    <w:pPr>
      <w:widowControl w:val="0"/>
      <w:shd w:val="clear" w:color="auto" w:fill="FFFFFF"/>
      <w:spacing w:after="0" w:line="274" w:lineRule="exact"/>
      <w:ind w:hanging="960"/>
    </w:pPr>
    <w:rPr>
      <w:rFonts w:ascii="Times New Roman" w:eastAsia="Times New Roman" w:hAnsi="Times New Roman" w:cs="Times New Roman"/>
    </w:rPr>
  </w:style>
  <w:style w:type="paragraph" w:styleId="a6">
    <w:name w:val="List Paragraph"/>
    <w:basedOn w:val="a"/>
    <w:uiPriority w:val="1"/>
    <w:qFormat/>
    <w:rsid w:val="00775439"/>
    <w:pPr>
      <w:ind w:left="720"/>
      <w:contextualSpacing/>
    </w:pPr>
    <w:rPr>
      <w:rFonts w:eastAsia="Times New Roman"/>
      <w:lang w:eastAsia="ru-RU"/>
    </w:rPr>
  </w:style>
  <w:style w:type="paragraph" w:customStyle="1" w:styleId="formattext">
    <w:name w:val="formattext"/>
    <w:basedOn w:val="a"/>
    <w:rsid w:val="00BF3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C9626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96268"/>
  </w:style>
  <w:style w:type="paragraph" w:styleId="a9">
    <w:name w:val="footer"/>
    <w:basedOn w:val="a"/>
    <w:link w:val="aa"/>
    <w:uiPriority w:val="99"/>
    <w:unhideWhenUsed/>
    <w:rsid w:val="00C9626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96268"/>
  </w:style>
  <w:style w:type="paragraph" w:styleId="ab">
    <w:name w:val="Body Text"/>
    <w:basedOn w:val="a"/>
    <w:link w:val="ac"/>
    <w:uiPriority w:val="1"/>
    <w:unhideWhenUsed/>
    <w:qFormat/>
    <w:rsid w:val="00F608B4"/>
    <w:pPr>
      <w:spacing w:after="120"/>
    </w:pPr>
    <w:rPr>
      <w:rFonts w:eastAsiaTheme="minorEastAsia"/>
      <w:lang w:eastAsia="ru-RU"/>
    </w:rPr>
  </w:style>
  <w:style w:type="character" w:customStyle="1" w:styleId="ac">
    <w:name w:val="Основной текст Знак"/>
    <w:basedOn w:val="a0"/>
    <w:link w:val="ab"/>
    <w:uiPriority w:val="1"/>
    <w:rsid w:val="00F608B4"/>
    <w:rPr>
      <w:rFonts w:eastAsiaTheme="minorEastAsia"/>
      <w:lang w:eastAsia="ru-RU"/>
    </w:rPr>
  </w:style>
  <w:style w:type="table" w:customStyle="1" w:styleId="TableNormal6">
    <w:name w:val="Table Normal6"/>
    <w:uiPriority w:val="2"/>
    <w:semiHidden/>
    <w:unhideWhenUsed/>
    <w:qFormat/>
    <w:rsid w:val="00571AE0"/>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7377B"/>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3BB9487EA130F878AFA9902838689274ED7DF7651AFE58206461B176F7785816M4G" TargetMode="External"/><Relationship Id="rId13" Type="http://schemas.openxmlformats.org/officeDocument/2006/relationships/hyperlink" Target="consultantplus://offline/ref=087CC76A195ABC8C83EC479EA22D2698376959D5F57AAAB70949A2DF8F140758478291698BA4D018QDH" TargetMode="External"/><Relationship Id="rId18" Type="http://schemas.openxmlformats.org/officeDocument/2006/relationships/hyperlink" Target="consultantplus://offline/ref=087CC76A195ABC8C83EC5993B4417991306506DCF073FDED5847A88AD74B5E1A008B9B3DC8E0DD8550924B6F11QFH" TargetMode="External"/><Relationship Id="rId26" Type="http://schemas.openxmlformats.org/officeDocument/2006/relationships/hyperlink" Target="https://login.consultant.ru/link/?req=doc&amp;base=RLAW140&amp;n=124425&amp;dst=100013" TargetMode="External"/><Relationship Id="rId3" Type="http://schemas.openxmlformats.org/officeDocument/2006/relationships/styles" Target="styles.xml"/><Relationship Id="rId21" Type="http://schemas.openxmlformats.org/officeDocument/2006/relationships/hyperlink" Target="consultantplus://offline/ref=087CC76A195ABC8C83EC479EA22D2698326E50D6F770F7BD0110AEDD881B584F40CB9D688BA4D08515Q0H" TargetMode="External"/><Relationship Id="rId7" Type="http://schemas.openxmlformats.org/officeDocument/2006/relationships/endnotes" Target="endnotes.xml"/><Relationship Id="rId12" Type="http://schemas.openxmlformats.org/officeDocument/2006/relationships/hyperlink" Target="consultantplus://offline/ref=087CC76A195ABC8C83EC479EA22D2698316C5DD4F276F7BD0110AEDD881B584F40CB9D688BA4D08415Q9H" TargetMode="External"/><Relationship Id="rId17" Type="http://schemas.openxmlformats.org/officeDocument/2006/relationships/hyperlink" Target="consultantplus://offline/ref=087CC76A195ABC8C83EC5993B4417991306506DCF073FDED5847A88AD74B5E1A008B9B3DC8E0DD8550924B6F11QFH" TargetMode="External"/><Relationship Id="rId25" Type="http://schemas.openxmlformats.org/officeDocument/2006/relationships/hyperlink" Target="consultantplus://offline/ref=087CC76A195ABC8C83EC5993B4417991306506DCF073FDED5847A88AD74B5E1A008B9B3DC8E0DD8550924B6511Q2H" TargetMode="External"/><Relationship Id="rId2" Type="http://schemas.openxmlformats.org/officeDocument/2006/relationships/numbering" Target="numbering.xml"/><Relationship Id="rId16" Type="http://schemas.openxmlformats.org/officeDocument/2006/relationships/hyperlink" Target="https://login.consultant.ru/link/?req=doc&amp;base=LAW&amp;n=479880&amp;dst=100243" TargetMode="External"/><Relationship Id="rId20" Type="http://schemas.openxmlformats.org/officeDocument/2006/relationships/hyperlink" Target="consultantplus://offline/ref=087CC76A195ABC8C83EC5993B4417991306506DCF073FDED5847A88AD74B5E1A008B9B3DC8E0DD8550924B6A11Q9H" TargetMode="External"/><Relationship Id="rId29" Type="http://schemas.openxmlformats.org/officeDocument/2006/relationships/hyperlink" Target="consultantplus://offline/ref=B2096C00E327B4E0771D464FF98538FA05ABFC359D909B5D21E662B257B295A3C869EBC621565572C7242A318B080C417453E78DEA09yFj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87CC76A195ABC8C83EC479EA22D2698316C5FD4F077F7BD0110AEDD8811QBH" TargetMode="External"/><Relationship Id="rId24" Type="http://schemas.openxmlformats.org/officeDocument/2006/relationships/hyperlink" Target="consultantplus://offline/ref=087CC76A195ABC8C83EC5993B4417991306506DCF073FDED5847A88AD74B5E1A008B9B3DC8E0DD8550924B6511Q2H" TargetMode="External"/><Relationship Id="rId5" Type="http://schemas.openxmlformats.org/officeDocument/2006/relationships/webSettings" Target="webSettings.xml"/><Relationship Id="rId15" Type="http://schemas.openxmlformats.org/officeDocument/2006/relationships/hyperlink" Target="consultantplus://offline/ref=087CC76A195ABC8C83EC479EA22D2698326F5CD7F570F7BD0110AEDD881B584F40CB9D688BA4D08415Q9H" TargetMode="External"/><Relationship Id="rId23" Type="http://schemas.openxmlformats.org/officeDocument/2006/relationships/hyperlink" Target="consultantplus://offline/ref=087CC76A195ABC8C83EC5993B4417991306506DCF073FDED5847A88AD74B5E1A008B9B3DC8E0DD8550924B6511Q2H" TargetMode="External"/><Relationship Id="rId28" Type="http://schemas.openxmlformats.org/officeDocument/2006/relationships/hyperlink" Target="consultantplus://offline/ref=087CC76A195ABC8C83EC479EA22D2698386851D0FA27A0BF5045A0D8804B105F0E8E90698BA41DQ9H" TargetMode="External"/><Relationship Id="rId10" Type="http://schemas.openxmlformats.org/officeDocument/2006/relationships/hyperlink" Target="consultantplus://offline/ref=087CC76A195ABC8C83EC479EA22D269837675DD6F17AAAB70949A2DF8F140758478291698BA4D018QDH" TargetMode="External"/><Relationship Id="rId19" Type="http://schemas.openxmlformats.org/officeDocument/2006/relationships/hyperlink" Target="consultantplus://offline/ref=087CC76A195ABC8C83EC5993B4417991306506DCF073FDED5847A88AD74B5E1A008B9B3DC8E0DD8550924B6A11Q9H"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87CC76A195ABC8C83EC479EA22D2698386A59D7F57AAAB70949A2DF8F140758478291698BA4D018QDH" TargetMode="External"/><Relationship Id="rId14" Type="http://schemas.openxmlformats.org/officeDocument/2006/relationships/hyperlink" Target="consultantplus://offline/ref=087CC76A195ABC8C83EC479EA22D2698376F5DD1F67AAAB70949A2DF8F140758478291698BA4D018QDH" TargetMode="External"/><Relationship Id="rId22" Type="http://schemas.openxmlformats.org/officeDocument/2006/relationships/hyperlink" Target="consultantplus://offline/ref=087CC76A195ABC8C83EC479EA22D2698316A5DD1F678F7BD0110AEDD881B584F40CB9D688BA4D08515Q0H" TargetMode="External"/><Relationship Id="rId27" Type="http://schemas.openxmlformats.org/officeDocument/2006/relationships/hyperlink" Target="https://login.consultant.ru/link/?req=doc&amp;base=RLAW140&amp;n=171612&amp;dst=10146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234FA-70E6-4043-8D43-51105D75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13359</Words>
  <Characters>76150</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Bukmop</Company>
  <LinksUpToDate>false</LinksUpToDate>
  <CharactersWithSpaces>89331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2025-11-19T07:47:00Z</cp:lastPrinted>
  <dcterms:created xsi:type="dcterms:W3CDTF">2026-02-27T05:03:00Z</dcterms:created>
  <dcterms:modified xsi:type="dcterms:W3CDTF">2026-02-27T05:06:00Z</dcterms:modified>
</cp:coreProperties>
</file>